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0F" w:rsidRDefault="00482A0F" w:rsidP="00482A0F">
      <w:r>
        <w:t>CS 33400</w:t>
      </w:r>
    </w:p>
    <w:p w:rsidR="00482A0F" w:rsidRPr="00482A0F" w:rsidRDefault="00482A0F" w:rsidP="00482A0F">
      <w:pPr>
        <w:rPr>
          <w:color w:val="FF0000"/>
        </w:rPr>
      </w:pPr>
      <w:r w:rsidRPr="00482A0F">
        <w:rPr>
          <w:color w:val="FF0000"/>
        </w:rPr>
        <w:t xml:space="preserve">Due </w:t>
      </w:r>
      <w:r w:rsidR="007A224E">
        <w:rPr>
          <w:color w:val="FF0000"/>
        </w:rPr>
        <w:t>Wednesday</w:t>
      </w:r>
      <w:r w:rsidRPr="00482A0F">
        <w:rPr>
          <w:color w:val="FF0000"/>
        </w:rPr>
        <w:t xml:space="preserve">, September </w:t>
      </w:r>
      <w:r w:rsidR="007A224E">
        <w:rPr>
          <w:color w:val="FF0000"/>
        </w:rPr>
        <w:t>3</w:t>
      </w:r>
      <w:r w:rsidRPr="00482A0F">
        <w:rPr>
          <w:color w:val="FF0000"/>
        </w:rPr>
        <w:t xml:space="preserve"> at noon</w:t>
      </w:r>
    </w:p>
    <w:p w:rsidR="00482A0F" w:rsidRDefault="00482A0F" w:rsidP="00482A0F">
      <w:pPr>
        <w:pStyle w:val="Title"/>
      </w:pPr>
      <w:r>
        <w:t xml:space="preserve">Assignment </w:t>
      </w:r>
      <w:r w:rsidR="007A224E">
        <w:t>1</w:t>
      </w:r>
      <w:r>
        <w:t>—2-D graphics</w:t>
      </w:r>
    </w:p>
    <w:p w:rsidR="00482A0F" w:rsidRDefault="00482A0F" w:rsidP="00482A0F"/>
    <w:p w:rsidR="00482A0F" w:rsidRDefault="00482A0F" w:rsidP="00482A0F">
      <w:pPr>
        <w:pStyle w:val="ListParagraph"/>
        <w:numPr>
          <w:ilvl w:val="0"/>
          <w:numId w:val="1"/>
        </w:numPr>
      </w:pPr>
      <w:r>
        <w:t>Create a 2-D graphics application with the following functionality:</w:t>
      </w:r>
    </w:p>
    <w:p w:rsidR="007A224E" w:rsidRDefault="007A224E" w:rsidP="00482A0F">
      <w:pPr>
        <w:pStyle w:val="ListParagraph"/>
        <w:numPr>
          <w:ilvl w:val="1"/>
          <w:numId w:val="1"/>
        </w:numPr>
      </w:pPr>
      <w:r>
        <w:t>Drawing axis aligned rectangle.</w:t>
      </w:r>
    </w:p>
    <w:p w:rsidR="007A224E" w:rsidRDefault="007A224E" w:rsidP="00482A0F">
      <w:pPr>
        <w:pStyle w:val="ListParagraph"/>
        <w:numPr>
          <w:ilvl w:val="1"/>
          <w:numId w:val="1"/>
        </w:numPr>
      </w:pPr>
      <w:r>
        <w:t>Drawing circle.</w:t>
      </w:r>
    </w:p>
    <w:p w:rsidR="007A224E" w:rsidRDefault="007A224E" w:rsidP="00482A0F">
      <w:pPr>
        <w:pStyle w:val="ListParagraph"/>
        <w:numPr>
          <w:ilvl w:val="1"/>
          <w:numId w:val="1"/>
        </w:numPr>
      </w:pPr>
      <w:r>
        <w:t>Drawing line between two points.</w:t>
      </w:r>
    </w:p>
    <w:p w:rsidR="007A224E" w:rsidRDefault="00482A0F" w:rsidP="007A224E">
      <w:pPr>
        <w:pStyle w:val="ListParagraph"/>
        <w:numPr>
          <w:ilvl w:val="1"/>
          <w:numId w:val="1"/>
        </w:numPr>
      </w:pPr>
      <w:r>
        <w:t>Load &amp; save tiff image files (other popular file formats that provide non-lossy compression are also acceptable)</w:t>
      </w:r>
    </w:p>
    <w:p w:rsidR="00482A0F" w:rsidRDefault="00482A0F" w:rsidP="00482A0F">
      <w:pPr>
        <w:pStyle w:val="ListParagraph"/>
        <w:numPr>
          <w:ilvl w:val="0"/>
          <w:numId w:val="1"/>
        </w:numPr>
      </w:pPr>
      <w:r>
        <w:t>Demonstrate application by: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Make an image that spells out your first name (the first three letters suffice)</w:t>
      </w:r>
    </w:p>
    <w:p w:rsidR="00482A0F" w:rsidRDefault="00482A0F" w:rsidP="00482A0F">
      <w:pPr>
        <w:pStyle w:val="ListParagraph"/>
        <w:numPr>
          <w:ilvl w:val="2"/>
          <w:numId w:val="1"/>
        </w:numPr>
      </w:pPr>
      <w:r>
        <w:t>Save image as name.tif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Make a video that shows your name scroll horizontally on the screen.</w:t>
      </w:r>
    </w:p>
    <w:p w:rsidR="00482A0F" w:rsidRDefault="00482A0F" w:rsidP="00482A0F">
      <w:pPr>
        <w:pStyle w:val="ListParagraph"/>
        <w:numPr>
          <w:ilvl w:val="2"/>
          <w:numId w:val="1"/>
        </w:numPr>
      </w:pPr>
      <w:r>
        <w:t>The video should have 640x480 resolution and a 30Hz frame rate, and it should last 10s, during which the name string should cover the screen three times.</w:t>
      </w:r>
    </w:p>
    <w:p w:rsidR="00482A0F" w:rsidRDefault="00482A0F" w:rsidP="00482A0F">
      <w:pPr>
        <w:pStyle w:val="ListParagraph"/>
        <w:numPr>
          <w:ilvl w:val="2"/>
          <w:numId w:val="1"/>
        </w:numPr>
      </w:pPr>
      <w:r>
        <w:t>Make the video by capturing the frame buffer window of your application; use any window capturing SW you want. Use a common container format, e.g., mp4, and a common video codec, e.g., H.264.</w:t>
      </w:r>
    </w:p>
    <w:p w:rsidR="00482A0F" w:rsidRDefault="00482A0F" w:rsidP="00482A0F">
      <w:pPr>
        <w:pStyle w:val="ListParagraph"/>
        <w:numPr>
          <w:ilvl w:val="0"/>
          <w:numId w:val="1"/>
        </w:numPr>
      </w:pPr>
      <w:r>
        <w:t>Extra credit</w:t>
      </w:r>
    </w:p>
    <w:p w:rsidR="007A224E" w:rsidRDefault="007A224E" w:rsidP="00482A0F">
      <w:pPr>
        <w:pStyle w:val="ListParagraph"/>
        <w:numPr>
          <w:ilvl w:val="1"/>
          <w:numId w:val="1"/>
        </w:numPr>
      </w:pPr>
      <w:r>
        <w:t>Drawing triangle (2%)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2-D Tetris game (5%)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Pong game (3%)</w:t>
      </w:r>
    </w:p>
    <w:p w:rsidR="00482A0F" w:rsidRDefault="00482A0F" w:rsidP="00482A0F">
      <w:pPr>
        <w:pStyle w:val="ListParagraph"/>
        <w:numPr>
          <w:ilvl w:val="0"/>
          <w:numId w:val="1"/>
        </w:numPr>
      </w:pPr>
      <w:r>
        <w:t xml:space="preserve">Turn in on </w:t>
      </w:r>
      <w:r w:rsidR="007A224E">
        <w:t>BrightSpace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Source code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Executable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The image and the video files</w:t>
      </w:r>
    </w:p>
    <w:p w:rsidR="00482A0F" w:rsidRDefault="00482A0F" w:rsidP="00482A0F">
      <w:pPr>
        <w:pStyle w:val="ListParagraph"/>
        <w:numPr>
          <w:ilvl w:val="1"/>
          <w:numId w:val="1"/>
        </w:numPr>
      </w:pPr>
      <w:r>
        <w:t>A readme.txt file describing the extra credit features attempted</w:t>
      </w:r>
    </w:p>
    <w:p w:rsidR="004E147A" w:rsidRDefault="00482A0F" w:rsidP="00482A0F">
      <w:r>
        <w:t>©Popescu, 202</w:t>
      </w:r>
      <w:r w:rsidR="007A224E">
        <w:t>5</w:t>
      </w:r>
      <w:bookmarkStart w:id="0" w:name="_GoBack"/>
      <w:bookmarkEnd w:id="0"/>
      <w:r>
        <w:t>, popescu@purdue.edu</w:t>
      </w:r>
    </w:p>
    <w:sectPr w:rsidR="004E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7FC1"/>
    <w:multiLevelType w:val="hybridMultilevel"/>
    <w:tmpl w:val="F61C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7D"/>
    <w:rsid w:val="0008657D"/>
    <w:rsid w:val="00482A0F"/>
    <w:rsid w:val="004E147A"/>
    <w:rsid w:val="007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92F6"/>
  <w15:chartTrackingRefBased/>
  <w15:docId w15:val="{C5783763-414A-402C-9EF4-B11FA3B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Voicu Popescu</dc:creator>
  <cp:keywords/>
  <dc:description/>
  <cp:lastModifiedBy>Popescu, Voicu S</cp:lastModifiedBy>
  <cp:revision>3</cp:revision>
  <dcterms:created xsi:type="dcterms:W3CDTF">2024-09-03T15:38:00Z</dcterms:created>
  <dcterms:modified xsi:type="dcterms:W3CDTF">2025-08-27T19:03:00Z</dcterms:modified>
</cp:coreProperties>
</file>