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proofErr w:type="spellStart"/>
      <w:r>
        <w:rPr>
          <w:b/>
          <w:sz w:val="40"/>
        </w:rPr>
        <w:t>KimonoNet</w:t>
      </w:r>
      <w:proofErr w:type="spellEnd"/>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28E97D06" w:rsidR="00151BB1" w:rsidRPr="00AC65ED" w:rsidRDefault="00712B2B" w:rsidP="00AC65ED">
      <w:pPr>
        <w:jc w:val="center"/>
        <w:rPr>
          <w:sz w:val="32"/>
        </w:rPr>
      </w:pPr>
      <w:r>
        <w:rPr>
          <w:sz w:val="32"/>
        </w:rPr>
        <w:t>Protocol Specification Document</w:t>
      </w:r>
    </w:p>
    <w:p w14:paraId="28559EBC" w14:textId="41A94E1D" w:rsidR="00253BFB" w:rsidRDefault="00AC65ED" w:rsidP="00F80073">
      <w:pPr>
        <w:jc w:val="center"/>
      </w:pPr>
      <w:r>
        <w:rPr>
          <w:i/>
        </w:rPr>
        <w:t>Document</w:t>
      </w:r>
      <w:r>
        <w:br/>
      </w:r>
      <w:r w:rsidR="00F80073">
        <w:t>Version 1.</w:t>
      </w:r>
      <w:r w:rsidR="00AB1E2C">
        <w:t>0.09</w:t>
      </w:r>
      <w:r>
        <w:br/>
      </w:r>
      <w:r w:rsidR="00C13257">
        <w:t>March 10</w:t>
      </w:r>
      <w:r w:rsidR="00151BB1">
        <w:t>, 201</w:t>
      </w:r>
      <w:r w:rsidR="00F80073">
        <w:t>2</w:t>
      </w:r>
    </w:p>
    <w:p w14:paraId="77B75F8B" w14:textId="70DB4FB3" w:rsidR="00F80073" w:rsidRPr="00E20953" w:rsidRDefault="00F80073" w:rsidP="00F80073">
      <w:pPr>
        <w:jc w:val="center"/>
      </w:pPr>
      <w:r w:rsidRPr="00AC65ED">
        <w:rPr>
          <w:i/>
        </w:rPr>
        <w:t>Authors</w:t>
      </w:r>
      <w:r>
        <w:br/>
        <w:t>Bollens, Eric &lt;ebollens@oit.ucla.edu&gt;</w:t>
      </w:r>
      <w:r w:rsidRPr="00253BFB">
        <w:t xml:space="preserve"> </w:t>
      </w:r>
      <w:r>
        <w:br/>
        <w:t>Hung, James &lt;</w:t>
      </w:r>
      <w:r w:rsidR="001949EB">
        <w:t>james.h</w:t>
      </w:r>
      <w:r>
        <w:t>@</w:t>
      </w:r>
      <w:r w:rsidR="001949EB">
        <w:t>ucla.edu</w:t>
      </w:r>
      <w:r>
        <w:t>&gt;</w:t>
      </w:r>
      <w:r>
        <w:br/>
      </w:r>
      <w:proofErr w:type="spellStart"/>
      <w:r>
        <w:t>Khalapyan</w:t>
      </w:r>
      <w:proofErr w:type="spellEnd"/>
      <w:r>
        <w:t xml:space="preserve">, </w:t>
      </w:r>
      <w:proofErr w:type="spellStart"/>
      <w:r>
        <w:t>Zorayr</w:t>
      </w:r>
      <w:proofErr w:type="spellEnd"/>
      <w:r>
        <w:t xml:space="preserve">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73ABEDF0" w14:textId="77777777" w:rsidR="006B1043" w:rsidRDefault="006243C4">
          <w:pPr>
            <w:pStyle w:val="TOC1"/>
            <w:tabs>
              <w:tab w:val="right" w:leader="dot" w:pos="9350"/>
            </w:tabs>
            <w:rPr>
              <w:b w:val="0"/>
              <w:noProof/>
              <w:lang w:eastAsia="ja-JP"/>
            </w:rPr>
          </w:pPr>
          <w:r>
            <w:rPr>
              <w:b w:val="0"/>
            </w:rPr>
            <w:fldChar w:fldCharType="begin"/>
          </w:r>
          <w:r w:rsidR="00CD33BF">
            <w:instrText xml:space="preserve"> TOC</w:instrText>
          </w:r>
          <w:r w:rsidR="000B797B">
            <w:instrText xml:space="preserve"> \o "1-3</w:instrText>
          </w:r>
          <w:r w:rsidR="00AC65ED">
            <w:instrText xml:space="preserve">" \h \z \u </w:instrText>
          </w:r>
          <w:r>
            <w:rPr>
              <w:b w:val="0"/>
            </w:rPr>
            <w:fldChar w:fldCharType="separate"/>
          </w:r>
          <w:r w:rsidR="006B1043">
            <w:rPr>
              <w:noProof/>
            </w:rPr>
            <w:t>1. Introduction</w:t>
          </w:r>
          <w:r w:rsidR="006B1043">
            <w:rPr>
              <w:noProof/>
            </w:rPr>
            <w:tab/>
          </w:r>
          <w:r w:rsidR="006B1043">
            <w:rPr>
              <w:noProof/>
            </w:rPr>
            <w:fldChar w:fldCharType="begin"/>
          </w:r>
          <w:r w:rsidR="006B1043">
            <w:rPr>
              <w:noProof/>
            </w:rPr>
            <w:instrText xml:space="preserve"> PAGEREF _Toc192817198 \h </w:instrText>
          </w:r>
          <w:r w:rsidR="006B1043">
            <w:rPr>
              <w:noProof/>
            </w:rPr>
          </w:r>
          <w:r w:rsidR="006B1043">
            <w:rPr>
              <w:noProof/>
            </w:rPr>
            <w:fldChar w:fldCharType="separate"/>
          </w:r>
          <w:r w:rsidR="006B1043">
            <w:rPr>
              <w:noProof/>
            </w:rPr>
            <w:t>6</w:t>
          </w:r>
          <w:r w:rsidR="006B1043">
            <w:rPr>
              <w:noProof/>
            </w:rPr>
            <w:fldChar w:fldCharType="end"/>
          </w:r>
        </w:p>
        <w:p w14:paraId="25D3F92A" w14:textId="77777777" w:rsidR="006B1043" w:rsidRDefault="006B1043">
          <w:pPr>
            <w:pStyle w:val="TOC2"/>
            <w:tabs>
              <w:tab w:val="right" w:leader="dot" w:pos="9350"/>
            </w:tabs>
            <w:rPr>
              <w:b w:val="0"/>
              <w:noProof/>
              <w:sz w:val="24"/>
              <w:szCs w:val="24"/>
              <w:lang w:eastAsia="ja-JP"/>
            </w:rPr>
          </w:pPr>
          <w:r>
            <w:rPr>
              <w:noProof/>
            </w:rPr>
            <w:t>1.1. Status of This Memo</w:t>
          </w:r>
          <w:r>
            <w:rPr>
              <w:noProof/>
            </w:rPr>
            <w:tab/>
          </w:r>
          <w:r>
            <w:rPr>
              <w:noProof/>
            </w:rPr>
            <w:fldChar w:fldCharType="begin"/>
          </w:r>
          <w:r>
            <w:rPr>
              <w:noProof/>
            </w:rPr>
            <w:instrText xml:space="preserve"> PAGEREF _Toc192817199 \h </w:instrText>
          </w:r>
          <w:r>
            <w:rPr>
              <w:noProof/>
            </w:rPr>
          </w:r>
          <w:r>
            <w:rPr>
              <w:noProof/>
            </w:rPr>
            <w:fldChar w:fldCharType="separate"/>
          </w:r>
          <w:r>
            <w:rPr>
              <w:noProof/>
            </w:rPr>
            <w:t>6</w:t>
          </w:r>
          <w:r>
            <w:rPr>
              <w:noProof/>
            </w:rPr>
            <w:fldChar w:fldCharType="end"/>
          </w:r>
        </w:p>
        <w:p w14:paraId="500A862A" w14:textId="77777777" w:rsidR="006B1043" w:rsidRDefault="006B1043">
          <w:pPr>
            <w:pStyle w:val="TOC2"/>
            <w:tabs>
              <w:tab w:val="right" w:leader="dot" w:pos="9350"/>
            </w:tabs>
            <w:rPr>
              <w:b w:val="0"/>
              <w:noProof/>
              <w:sz w:val="24"/>
              <w:szCs w:val="24"/>
              <w:lang w:eastAsia="ja-JP"/>
            </w:rPr>
          </w:pPr>
          <w:r>
            <w:rPr>
              <w:noProof/>
            </w:rPr>
            <w:t>1.2. Copyright Notice</w:t>
          </w:r>
          <w:r>
            <w:rPr>
              <w:noProof/>
            </w:rPr>
            <w:tab/>
          </w:r>
          <w:r>
            <w:rPr>
              <w:noProof/>
            </w:rPr>
            <w:fldChar w:fldCharType="begin"/>
          </w:r>
          <w:r>
            <w:rPr>
              <w:noProof/>
            </w:rPr>
            <w:instrText xml:space="preserve"> PAGEREF _Toc192817200 \h </w:instrText>
          </w:r>
          <w:r>
            <w:rPr>
              <w:noProof/>
            </w:rPr>
          </w:r>
          <w:r>
            <w:rPr>
              <w:noProof/>
            </w:rPr>
            <w:fldChar w:fldCharType="separate"/>
          </w:r>
          <w:r>
            <w:rPr>
              <w:noProof/>
            </w:rPr>
            <w:t>6</w:t>
          </w:r>
          <w:r>
            <w:rPr>
              <w:noProof/>
            </w:rPr>
            <w:fldChar w:fldCharType="end"/>
          </w:r>
        </w:p>
        <w:p w14:paraId="3EC9E528" w14:textId="77777777" w:rsidR="006B1043" w:rsidRDefault="006B1043">
          <w:pPr>
            <w:pStyle w:val="TOC2"/>
            <w:tabs>
              <w:tab w:val="right" w:leader="dot" w:pos="9350"/>
            </w:tabs>
            <w:rPr>
              <w:b w:val="0"/>
              <w:noProof/>
              <w:sz w:val="24"/>
              <w:szCs w:val="24"/>
              <w:lang w:eastAsia="ja-JP"/>
            </w:rPr>
          </w:pPr>
          <w:r>
            <w:rPr>
              <w:noProof/>
            </w:rPr>
            <w:t>1.3. Abstract</w:t>
          </w:r>
          <w:r>
            <w:rPr>
              <w:noProof/>
            </w:rPr>
            <w:tab/>
          </w:r>
          <w:r>
            <w:rPr>
              <w:noProof/>
            </w:rPr>
            <w:fldChar w:fldCharType="begin"/>
          </w:r>
          <w:r>
            <w:rPr>
              <w:noProof/>
            </w:rPr>
            <w:instrText xml:space="preserve"> PAGEREF _Toc192817201 \h </w:instrText>
          </w:r>
          <w:r>
            <w:rPr>
              <w:noProof/>
            </w:rPr>
          </w:r>
          <w:r>
            <w:rPr>
              <w:noProof/>
            </w:rPr>
            <w:fldChar w:fldCharType="separate"/>
          </w:r>
          <w:r>
            <w:rPr>
              <w:noProof/>
            </w:rPr>
            <w:t>6</w:t>
          </w:r>
          <w:r>
            <w:rPr>
              <w:noProof/>
            </w:rPr>
            <w:fldChar w:fldCharType="end"/>
          </w:r>
        </w:p>
        <w:p w14:paraId="6268F896" w14:textId="77777777" w:rsidR="006B1043" w:rsidRDefault="006B1043">
          <w:pPr>
            <w:pStyle w:val="TOC1"/>
            <w:tabs>
              <w:tab w:val="right" w:leader="dot" w:pos="9350"/>
            </w:tabs>
            <w:rPr>
              <w:b w:val="0"/>
              <w:noProof/>
              <w:lang w:eastAsia="ja-JP"/>
            </w:rPr>
          </w:pPr>
          <w:r>
            <w:rPr>
              <w:noProof/>
            </w:rPr>
            <w:t>2. Overview</w:t>
          </w:r>
          <w:r>
            <w:rPr>
              <w:noProof/>
            </w:rPr>
            <w:tab/>
          </w:r>
          <w:r>
            <w:rPr>
              <w:noProof/>
            </w:rPr>
            <w:fldChar w:fldCharType="begin"/>
          </w:r>
          <w:r>
            <w:rPr>
              <w:noProof/>
            </w:rPr>
            <w:instrText xml:space="preserve"> PAGEREF _Toc192817202 \h </w:instrText>
          </w:r>
          <w:r>
            <w:rPr>
              <w:noProof/>
            </w:rPr>
          </w:r>
          <w:r>
            <w:rPr>
              <w:noProof/>
            </w:rPr>
            <w:fldChar w:fldCharType="separate"/>
          </w:r>
          <w:r>
            <w:rPr>
              <w:noProof/>
            </w:rPr>
            <w:t>6</w:t>
          </w:r>
          <w:r>
            <w:rPr>
              <w:noProof/>
            </w:rPr>
            <w:fldChar w:fldCharType="end"/>
          </w:r>
        </w:p>
        <w:p w14:paraId="70157026" w14:textId="77777777" w:rsidR="006B1043" w:rsidRDefault="006B1043">
          <w:pPr>
            <w:pStyle w:val="TOC2"/>
            <w:tabs>
              <w:tab w:val="right" w:leader="dot" w:pos="9350"/>
            </w:tabs>
            <w:rPr>
              <w:b w:val="0"/>
              <w:noProof/>
              <w:sz w:val="24"/>
              <w:szCs w:val="24"/>
              <w:lang w:eastAsia="ja-JP"/>
            </w:rPr>
          </w:pPr>
          <w:r>
            <w:rPr>
              <w:noProof/>
            </w:rPr>
            <w:t>2.1. Background Information</w:t>
          </w:r>
          <w:r>
            <w:rPr>
              <w:noProof/>
            </w:rPr>
            <w:tab/>
          </w:r>
          <w:r>
            <w:rPr>
              <w:noProof/>
            </w:rPr>
            <w:fldChar w:fldCharType="begin"/>
          </w:r>
          <w:r>
            <w:rPr>
              <w:noProof/>
            </w:rPr>
            <w:instrText xml:space="preserve"> PAGEREF _Toc192817203 \h </w:instrText>
          </w:r>
          <w:r>
            <w:rPr>
              <w:noProof/>
            </w:rPr>
          </w:r>
          <w:r>
            <w:rPr>
              <w:noProof/>
            </w:rPr>
            <w:fldChar w:fldCharType="separate"/>
          </w:r>
          <w:r>
            <w:rPr>
              <w:noProof/>
            </w:rPr>
            <w:t>6</w:t>
          </w:r>
          <w:r>
            <w:rPr>
              <w:noProof/>
            </w:rPr>
            <w:fldChar w:fldCharType="end"/>
          </w:r>
        </w:p>
        <w:p w14:paraId="017C63F6" w14:textId="77777777" w:rsidR="006B1043" w:rsidRDefault="006B1043">
          <w:pPr>
            <w:pStyle w:val="TOC2"/>
            <w:tabs>
              <w:tab w:val="right" w:leader="dot" w:pos="9350"/>
            </w:tabs>
            <w:rPr>
              <w:b w:val="0"/>
              <w:noProof/>
              <w:sz w:val="24"/>
              <w:szCs w:val="24"/>
              <w:lang w:eastAsia="ja-JP"/>
            </w:rPr>
          </w:pPr>
          <w:r>
            <w:rPr>
              <w:noProof/>
            </w:rPr>
            <w:t>2.2. Proposed Solution</w:t>
          </w:r>
          <w:r>
            <w:rPr>
              <w:noProof/>
            </w:rPr>
            <w:tab/>
          </w:r>
          <w:r>
            <w:rPr>
              <w:noProof/>
            </w:rPr>
            <w:fldChar w:fldCharType="begin"/>
          </w:r>
          <w:r>
            <w:rPr>
              <w:noProof/>
            </w:rPr>
            <w:instrText xml:space="preserve"> PAGEREF _Toc192817204 \h </w:instrText>
          </w:r>
          <w:r>
            <w:rPr>
              <w:noProof/>
            </w:rPr>
          </w:r>
          <w:r>
            <w:rPr>
              <w:noProof/>
            </w:rPr>
            <w:fldChar w:fldCharType="separate"/>
          </w:r>
          <w:r>
            <w:rPr>
              <w:noProof/>
            </w:rPr>
            <w:t>7</w:t>
          </w:r>
          <w:r>
            <w:rPr>
              <w:noProof/>
            </w:rPr>
            <w:fldChar w:fldCharType="end"/>
          </w:r>
        </w:p>
        <w:p w14:paraId="1C13751D" w14:textId="77777777" w:rsidR="006B1043" w:rsidRDefault="006B1043">
          <w:pPr>
            <w:pStyle w:val="TOC2"/>
            <w:tabs>
              <w:tab w:val="right" w:leader="dot" w:pos="9350"/>
            </w:tabs>
            <w:rPr>
              <w:b w:val="0"/>
              <w:noProof/>
              <w:sz w:val="24"/>
              <w:szCs w:val="24"/>
              <w:lang w:eastAsia="ja-JP"/>
            </w:rPr>
          </w:pPr>
          <w:r>
            <w:rPr>
              <w:noProof/>
            </w:rPr>
            <w:t>2.3. Use Cases</w:t>
          </w:r>
          <w:r>
            <w:rPr>
              <w:noProof/>
            </w:rPr>
            <w:tab/>
          </w:r>
          <w:r>
            <w:rPr>
              <w:noProof/>
            </w:rPr>
            <w:fldChar w:fldCharType="begin"/>
          </w:r>
          <w:r>
            <w:rPr>
              <w:noProof/>
            </w:rPr>
            <w:instrText xml:space="preserve"> PAGEREF _Toc192817205 \h </w:instrText>
          </w:r>
          <w:r>
            <w:rPr>
              <w:noProof/>
            </w:rPr>
          </w:r>
          <w:r>
            <w:rPr>
              <w:noProof/>
            </w:rPr>
            <w:fldChar w:fldCharType="separate"/>
          </w:r>
          <w:r>
            <w:rPr>
              <w:noProof/>
            </w:rPr>
            <w:t>7</w:t>
          </w:r>
          <w:r>
            <w:rPr>
              <w:noProof/>
            </w:rPr>
            <w:fldChar w:fldCharType="end"/>
          </w:r>
        </w:p>
        <w:p w14:paraId="31809B79" w14:textId="77777777" w:rsidR="006B1043" w:rsidRDefault="006B1043">
          <w:pPr>
            <w:pStyle w:val="TOC2"/>
            <w:tabs>
              <w:tab w:val="right" w:leader="dot" w:pos="9350"/>
            </w:tabs>
            <w:rPr>
              <w:b w:val="0"/>
              <w:noProof/>
              <w:sz w:val="24"/>
              <w:szCs w:val="24"/>
              <w:lang w:eastAsia="ja-JP"/>
            </w:rPr>
          </w:pPr>
          <w:r>
            <w:rPr>
              <w:noProof/>
            </w:rPr>
            <w:t>2.4. Terminology</w:t>
          </w:r>
          <w:r>
            <w:rPr>
              <w:noProof/>
            </w:rPr>
            <w:tab/>
          </w:r>
          <w:r>
            <w:rPr>
              <w:noProof/>
            </w:rPr>
            <w:fldChar w:fldCharType="begin"/>
          </w:r>
          <w:r>
            <w:rPr>
              <w:noProof/>
            </w:rPr>
            <w:instrText xml:space="preserve"> PAGEREF _Toc192817206 \h </w:instrText>
          </w:r>
          <w:r>
            <w:rPr>
              <w:noProof/>
            </w:rPr>
          </w:r>
          <w:r>
            <w:rPr>
              <w:noProof/>
            </w:rPr>
            <w:fldChar w:fldCharType="separate"/>
          </w:r>
          <w:r>
            <w:rPr>
              <w:noProof/>
            </w:rPr>
            <w:t>8</w:t>
          </w:r>
          <w:r>
            <w:rPr>
              <w:noProof/>
            </w:rPr>
            <w:fldChar w:fldCharType="end"/>
          </w:r>
        </w:p>
        <w:p w14:paraId="2DD9504E" w14:textId="77777777" w:rsidR="006B1043" w:rsidRDefault="006B1043">
          <w:pPr>
            <w:pStyle w:val="TOC2"/>
            <w:tabs>
              <w:tab w:val="right" w:leader="dot" w:pos="9350"/>
            </w:tabs>
            <w:rPr>
              <w:b w:val="0"/>
              <w:noProof/>
              <w:sz w:val="24"/>
              <w:szCs w:val="24"/>
              <w:lang w:eastAsia="ja-JP"/>
            </w:rPr>
          </w:pPr>
          <w:r>
            <w:rPr>
              <w:noProof/>
            </w:rPr>
            <w:t>2.5. User Characteristics</w:t>
          </w:r>
          <w:r>
            <w:rPr>
              <w:noProof/>
            </w:rPr>
            <w:tab/>
          </w:r>
          <w:r>
            <w:rPr>
              <w:noProof/>
            </w:rPr>
            <w:fldChar w:fldCharType="begin"/>
          </w:r>
          <w:r>
            <w:rPr>
              <w:noProof/>
            </w:rPr>
            <w:instrText xml:space="preserve"> PAGEREF _Toc192817207 \h </w:instrText>
          </w:r>
          <w:r>
            <w:rPr>
              <w:noProof/>
            </w:rPr>
          </w:r>
          <w:r>
            <w:rPr>
              <w:noProof/>
            </w:rPr>
            <w:fldChar w:fldCharType="separate"/>
          </w:r>
          <w:r>
            <w:rPr>
              <w:noProof/>
            </w:rPr>
            <w:t>8</w:t>
          </w:r>
          <w:r>
            <w:rPr>
              <w:noProof/>
            </w:rPr>
            <w:fldChar w:fldCharType="end"/>
          </w:r>
        </w:p>
        <w:p w14:paraId="04EA8C48" w14:textId="77777777" w:rsidR="006B1043" w:rsidRDefault="006B1043">
          <w:pPr>
            <w:pStyle w:val="TOC3"/>
            <w:tabs>
              <w:tab w:val="right" w:leader="dot" w:pos="9350"/>
            </w:tabs>
            <w:rPr>
              <w:noProof/>
              <w:sz w:val="24"/>
              <w:szCs w:val="24"/>
              <w:lang w:eastAsia="ja-JP"/>
            </w:rPr>
          </w:pPr>
          <w:r>
            <w:rPr>
              <w:noProof/>
            </w:rPr>
            <w:t>2.5.1. Autonomous Nodes</w:t>
          </w:r>
          <w:r>
            <w:rPr>
              <w:noProof/>
            </w:rPr>
            <w:tab/>
          </w:r>
          <w:r>
            <w:rPr>
              <w:noProof/>
            </w:rPr>
            <w:fldChar w:fldCharType="begin"/>
          </w:r>
          <w:r>
            <w:rPr>
              <w:noProof/>
            </w:rPr>
            <w:instrText xml:space="preserve"> PAGEREF _Toc192817208 \h </w:instrText>
          </w:r>
          <w:r>
            <w:rPr>
              <w:noProof/>
            </w:rPr>
          </w:r>
          <w:r>
            <w:rPr>
              <w:noProof/>
            </w:rPr>
            <w:fldChar w:fldCharType="separate"/>
          </w:r>
          <w:r>
            <w:rPr>
              <w:noProof/>
            </w:rPr>
            <w:t>9</w:t>
          </w:r>
          <w:r>
            <w:rPr>
              <w:noProof/>
            </w:rPr>
            <w:fldChar w:fldCharType="end"/>
          </w:r>
        </w:p>
        <w:p w14:paraId="35144A03" w14:textId="77777777" w:rsidR="006B1043" w:rsidRDefault="006B1043">
          <w:pPr>
            <w:pStyle w:val="TOC3"/>
            <w:tabs>
              <w:tab w:val="right" w:leader="dot" w:pos="9350"/>
            </w:tabs>
            <w:rPr>
              <w:noProof/>
              <w:sz w:val="24"/>
              <w:szCs w:val="24"/>
              <w:lang w:eastAsia="ja-JP"/>
            </w:rPr>
          </w:pPr>
          <w:r>
            <w:rPr>
              <w:noProof/>
            </w:rPr>
            <w:t>2.5.2. End Points</w:t>
          </w:r>
          <w:r>
            <w:rPr>
              <w:noProof/>
            </w:rPr>
            <w:tab/>
          </w:r>
          <w:r>
            <w:rPr>
              <w:noProof/>
            </w:rPr>
            <w:fldChar w:fldCharType="begin"/>
          </w:r>
          <w:r>
            <w:rPr>
              <w:noProof/>
            </w:rPr>
            <w:instrText xml:space="preserve"> PAGEREF _Toc192817209 \h </w:instrText>
          </w:r>
          <w:r>
            <w:rPr>
              <w:noProof/>
            </w:rPr>
          </w:r>
          <w:r>
            <w:rPr>
              <w:noProof/>
            </w:rPr>
            <w:fldChar w:fldCharType="separate"/>
          </w:r>
          <w:r>
            <w:rPr>
              <w:noProof/>
            </w:rPr>
            <w:t>9</w:t>
          </w:r>
          <w:r>
            <w:rPr>
              <w:noProof/>
            </w:rPr>
            <w:fldChar w:fldCharType="end"/>
          </w:r>
        </w:p>
        <w:p w14:paraId="6668187C" w14:textId="77777777" w:rsidR="006B1043" w:rsidRDefault="006B1043">
          <w:pPr>
            <w:pStyle w:val="TOC2"/>
            <w:tabs>
              <w:tab w:val="right" w:leader="dot" w:pos="9350"/>
            </w:tabs>
            <w:rPr>
              <w:b w:val="0"/>
              <w:noProof/>
              <w:sz w:val="24"/>
              <w:szCs w:val="24"/>
              <w:lang w:eastAsia="ja-JP"/>
            </w:rPr>
          </w:pPr>
          <w:r>
            <w:rPr>
              <w:noProof/>
            </w:rPr>
            <w:t>2.6. Constraints</w:t>
          </w:r>
          <w:r>
            <w:rPr>
              <w:noProof/>
            </w:rPr>
            <w:tab/>
          </w:r>
          <w:r>
            <w:rPr>
              <w:noProof/>
            </w:rPr>
            <w:fldChar w:fldCharType="begin"/>
          </w:r>
          <w:r>
            <w:rPr>
              <w:noProof/>
            </w:rPr>
            <w:instrText xml:space="preserve"> PAGEREF _Toc192817210 \h </w:instrText>
          </w:r>
          <w:r>
            <w:rPr>
              <w:noProof/>
            </w:rPr>
          </w:r>
          <w:r>
            <w:rPr>
              <w:noProof/>
            </w:rPr>
            <w:fldChar w:fldCharType="separate"/>
          </w:r>
          <w:r>
            <w:rPr>
              <w:noProof/>
            </w:rPr>
            <w:t>10</w:t>
          </w:r>
          <w:r>
            <w:rPr>
              <w:noProof/>
            </w:rPr>
            <w:fldChar w:fldCharType="end"/>
          </w:r>
        </w:p>
        <w:p w14:paraId="428048DE" w14:textId="77777777" w:rsidR="006B1043" w:rsidRDefault="006B1043">
          <w:pPr>
            <w:pStyle w:val="TOC3"/>
            <w:tabs>
              <w:tab w:val="right" w:leader="dot" w:pos="9350"/>
            </w:tabs>
            <w:rPr>
              <w:noProof/>
              <w:sz w:val="24"/>
              <w:szCs w:val="24"/>
              <w:lang w:eastAsia="ja-JP"/>
            </w:rPr>
          </w:pPr>
          <w:r>
            <w:rPr>
              <w:noProof/>
            </w:rPr>
            <w:t>2.6.1. High Churn</w:t>
          </w:r>
          <w:r>
            <w:rPr>
              <w:noProof/>
            </w:rPr>
            <w:tab/>
          </w:r>
          <w:r>
            <w:rPr>
              <w:noProof/>
            </w:rPr>
            <w:fldChar w:fldCharType="begin"/>
          </w:r>
          <w:r>
            <w:rPr>
              <w:noProof/>
            </w:rPr>
            <w:instrText xml:space="preserve"> PAGEREF _Toc192817211 \h </w:instrText>
          </w:r>
          <w:r>
            <w:rPr>
              <w:noProof/>
            </w:rPr>
          </w:r>
          <w:r>
            <w:rPr>
              <w:noProof/>
            </w:rPr>
            <w:fldChar w:fldCharType="separate"/>
          </w:r>
          <w:r>
            <w:rPr>
              <w:noProof/>
            </w:rPr>
            <w:t>10</w:t>
          </w:r>
          <w:r>
            <w:rPr>
              <w:noProof/>
            </w:rPr>
            <w:fldChar w:fldCharType="end"/>
          </w:r>
        </w:p>
        <w:p w14:paraId="4E783986" w14:textId="77777777" w:rsidR="006B1043" w:rsidRDefault="006B1043">
          <w:pPr>
            <w:pStyle w:val="TOC3"/>
            <w:tabs>
              <w:tab w:val="right" w:leader="dot" w:pos="9350"/>
            </w:tabs>
            <w:rPr>
              <w:noProof/>
              <w:sz w:val="24"/>
              <w:szCs w:val="24"/>
              <w:lang w:eastAsia="ja-JP"/>
            </w:rPr>
          </w:pPr>
          <w:r>
            <w:rPr>
              <w:noProof/>
            </w:rPr>
            <w:t>2.6.2. Mixed Horizons</w:t>
          </w:r>
          <w:r>
            <w:rPr>
              <w:noProof/>
            </w:rPr>
            <w:tab/>
          </w:r>
          <w:r>
            <w:rPr>
              <w:noProof/>
            </w:rPr>
            <w:fldChar w:fldCharType="begin"/>
          </w:r>
          <w:r>
            <w:rPr>
              <w:noProof/>
            </w:rPr>
            <w:instrText xml:space="preserve"> PAGEREF _Toc192817212 \h </w:instrText>
          </w:r>
          <w:r>
            <w:rPr>
              <w:noProof/>
            </w:rPr>
          </w:r>
          <w:r>
            <w:rPr>
              <w:noProof/>
            </w:rPr>
            <w:fldChar w:fldCharType="separate"/>
          </w:r>
          <w:r>
            <w:rPr>
              <w:noProof/>
            </w:rPr>
            <w:t>10</w:t>
          </w:r>
          <w:r>
            <w:rPr>
              <w:noProof/>
            </w:rPr>
            <w:fldChar w:fldCharType="end"/>
          </w:r>
        </w:p>
        <w:p w14:paraId="7543B174" w14:textId="77777777" w:rsidR="006B1043" w:rsidRDefault="006B1043">
          <w:pPr>
            <w:pStyle w:val="TOC2"/>
            <w:tabs>
              <w:tab w:val="right" w:leader="dot" w:pos="9350"/>
            </w:tabs>
            <w:rPr>
              <w:b w:val="0"/>
              <w:noProof/>
              <w:sz w:val="24"/>
              <w:szCs w:val="24"/>
              <w:lang w:eastAsia="ja-JP"/>
            </w:rPr>
          </w:pPr>
          <w:r>
            <w:rPr>
              <w:noProof/>
            </w:rPr>
            <w:t>2.7. Functions</w:t>
          </w:r>
          <w:r>
            <w:rPr>
              <w:noProof/>
            </w:rPr>
            <w:tab/>
          </w:r>
          <w:r>
            <w:rPr>
              <w:noProof/>
            </w:rPr>
            <w:fldChar w:fldCharType="begin"/>
          </w:r>
          <w:r>
            <w:rPr>
              <w:noProof/>
            </w:rPr>
            <w:instrText xml:space="preserve"> PAGEREF _Toc192817213 \h </w:instrText>
          </w:r>
          <w:r>
            <w:rPr>
              <w:noProof/>
            </w:rPr>
          </w:r>
          <w:r>
            <w:rPr>
              <w:noProof/>
            </w:rPr>
            <w:fldChar w:fldCharType="separate"/>
          </w:r>
          <w:r>
            <w:rPr>
              <w:noProof/>
            </w:rPr>
            <w:t>10</w:t>
          </w:r>
          <w:r>
            <w:rPr>
              <w:noProof/>
            </w:rPr>
            <w:fldChar w:fldCharType="end"/>
          </w:r>
        </w:p>
        <w:p w14:paraId="40FB9EEF" w14:textId="77777777" w:rsidR="006B1043" w:rsidRDefault="006B1043">
          <w:pPr>
            <w:pStyle w:val="TOC3"/>
            <w:tabs>
              <w:tab w:val="right" w:leader="dot" w:pos="9350"/>
            </w:tabs>
            <w:rPr>
              <w:noProof/>
              <w:sz w:val="24"/>
              <w:szCs w:val="24"/>
              <w:lang w:eastAsia="ja-JP"/>
            </w:rPr>
          </w:pPr>
          <w:r>
            <w:rPr>
              <w:noProof/>
            </w:rPr>
            <w:t>2.7.1. Initialization Beacon</w:t>
          </w:r>
          <w:r>
            <w:rPr>
              <w:noProof/>
            </w:rPr>
            <w:tab/>
          </w:r>
          <w:r>
            <w:rPr>
              <w:noProof/>
            </w:rPr>
            <w:fldChar w:fldCharType="begin"/>
          </w:r>
          <w:r>
            <w:rPr>
              <w:noProof/>
            </w:rPr>
            <w:instrText xml:space="preserve"> PAGEREF _Toc192817214 \h </w:instrText>
          </w:r>
          <w:r>
            <w:rPr>
              <w:noProof/>
            </w:rPr>
          </w:r>
          <w:r>
            <w:rPr>
              <w:noProof/>
            </w:rPr>
            <w:fldChar w:fldCharType="separate"/>
          </w:r>
          <w:r>
            <w:rPr>
              <w:noProof/>
            </w:rPr>
            <w:t>10</w:t>
          </w:r>
          <w:r>
            <w:rPr>
              <w:noProof/>
            </w:rPr>
            <w:fldChar w:fldCharType="end"/>
          </w:r>
        </w:p>
        <w:p w14:paraId="100D10F7" w14:textId="77777777" w:rsidR="006B1043" w:rsidRDefault="006B1043">
          <w:pPr>
            <w:pStyle w:val="TOC3"/>
            <w:tabs>
              <w:tab w:val="right" w:leader="dot" w:pos="9350"/>
            </w:tabs>
            <w:rPr>
              <w:noProof/>
              <w:sz w:val="24"/>
              <w:szCs w:val="24"/>
              <w:lang w:eastAsia="ja-JP"/>
            </w:rPr>
          </w:pPr>
          <w:r>
            <w:rPr>
              <w:noProof/>
            </w:rPr>
            <w:t>2.7.2. Beacon Acknowledgement</w:t>
          </w:r>
          <w:r>
            <w:rPr>
              <w:noProof/>
            </w:rPr>
            <w:tab/>
          </w:r>
          <w:r>
            <w:rPr>
              <w:noProof/>
            </w:rPr>
            <w:fldChar w:fldCharType="begin"/>
          </w:r>
          <w:r>
            <w:rPr>
              <w:noProof/>
            </w:rPr>
            <w:instrText xml:space="preserve"> PAGEREF _Toc192817215 \h </w:instrText>
          </w:r>
          <w:r>
            <w:rPr>
              <w:noProof/>
            </w:rPr>
          </w:r>
          <w:r>
            <w:rPr>
              <w:noProof/>
            </w:rPr>
            <w:fldChar w:fldCharType="separate"/>
          </w:r>
          <w:r>
            <w:rPr>
              <w:noProof/>
            </w:rPr>
            <w:t>11</w:t>
          </w:r>
          <w:r>
            <w:rPr>
              <w:noProof/>
            </w:rPr>
            <w:fldChar w:fldCharType="end"/>
          </w:r>
        </w:p>
        <w:p w14:paraId="60509AE9" w14:textId="77777777" w:rsidR="006B1043" w:rsidRDefault="006B1043">
          <w:pPr>
            <w:pStyle w:val="TOC3"/>
            <w:tabs>
              <w:tab w:val="right" w:leader="dot" w:pos="9350"/>
            </w:tabs>
            <w:rPr>
              <w:noProof/>
              <w:sz w:val="24"/>
              <w:szCs w:val="24"/>
              <w:lang w:eastAsia="ja-JP"/>
            </w:rPr>
          </w:pPr>
          <w:r>
            <w:rPr>
              <w:noProof/>
            </w:rPr>
            <w:t>2.7.3. Recurring Beacon</w:t>
          </w:r>
          <w:r>
            <w:rPr>
              <w:noProof/>
            </w:rPr>
            <w:tab/>
          </w:r>
          <w:r>
            <w:rPr>
              <w:noProof/>
            </w:rPr>
            <w:fldChar w:fldCharType="begin"/>
          </w:r>
          <w:r>
            <w:rPr>
              <w:noProof/>
            </w:rPr>
            <w:instrText xml:space="preserve"> PAGEREF _Toc192817216 \h </w:instrText>
          </w:r>
          <w:r>
            <w:rPr>
              <w:noProof/>
            </w:rPr>
          </w:r>
          <w:r>
            <w:rPr>
              <w:noProof/>
            </w:rPr>
            <w:fldChar w:fldCharType="separate"/>
          </w:r>
          <w:r>
            <w:rPr>
              <w:noProof/>
            </w:rPr>
            <w:t>11</w:t>
          </w:r>
          <w:r>
            <w:rPr>
              <w:noProof/>
            </w:rPr>
            <w:fldChar w:fldCharType="end"/>
          </w:r>
        </w:p>
        <w:p w14:paraId="0F53CBEB" w14:textId="77777777" w:rsidR="006B1043" w:rsidRDefault="006B1043">
          <w:pPr>
            <w:pStyle w:val="TOC3"/>
            <w:tabs>
              <w:tab w:val="right" w:leader="dot" w:pos="9350"/>
            </w:tabs>
            <w:rPr>
              <w:noProof/>
              <w:sz w:val="24"/>
              <w:szCs w:val="24"/>
              <w:lang w:eastAsia="ja-JP"/>
            </w:rPr>
          </w:pPr>
          <w:r>
            <w:rPr>
              <w:noProof/>
            </w:rPr>
            <w:t>2.7.4. Peer Communication</w:t>
          </w:r>
          <w:r>
            <w:rPr>
              <w:noProof/>
            </w:rPr>
            <w:tab/>
          </w:r>
          <w:r>
            <w:rPr>
              <w:noProof/>
            </w:rPr>
            <w:fldChar w:fldCharType="begin"/>
          </w:r>
          <w:r>
            <w:rPr>
              <w:noProof/>
            </w:rPr>
            <w:instrText xml:space="preserve"> PAGEREF _Toc192817217 \h </w:instrText>
          </w:r>
          <w:r>
            <w:rPr>
              <w:noProof/>
            </w:rPr>
          </w:r>
          <w:r>
            <w:rPr>
              <w:noProof/>
            </w:rPr>
            <w:fldChar w:fldCharType="separate"/>
          </w:r>
          <w:r>
            <w:rPr>
              <w:noProof/>
            </w:rPr>
            <w:t>11</w:t>
          </w:r>
          <w:r>
            <w:rPr>
              <w:noProof/>
            </w:rPr>
            <w:fldChar w:fldCharType="end"/>
          </w:r>
        </w:p>
        <w:p w14:paraId="1CC29FBC" w14:textId="77777777" w:rsidR="006B1043" w:rsidRDefault="006B1043">
          <w:pPr>
            <w:pStyle w:val="TOC3"/>
            <w:tabs>
              <w:tab w:val="right" w:leader="dot" w:pos="9350"/>
            </w:tabs>
            <w:rPr>
              <w:noProof/>
              <w:sz w:val="24"/>
              <w:szCs w:val="24"/>
              <w:lang w:eastAsia="ja-JP"/>
            </w:rPr>
          </w:pPr>
          <w:r>
            <w:rPr>
              <w:noProof/>
            </w:rPr>
            <w:t>2.7.5. Location and Velocity Routing</w:t>
          </w:r>
          <w:r>
            <w:rPr>
              <w:noProof/>
            </w:rPr>
            <w:tab/>
          </w:r>
          <w:r>
            <w:rPr>
              <w:noProof/>
            </w:rPr>
            <w:fldChar w:fldCharType="begin"/>
          </w:r>
          <w:r>
            <w:rPr>
              <w:noProof/>
            </w:rPr>
            <w:instrText xml:space="preserve"> PAGEREF _Toc192817218 \h </w:instrText>
          </w:r>
          <w:r>
            <w:rPr>
              <w:noProof/>
            </w:rPr>
          </w:r>
          <w:r>
            <w:rPr>
              <w:noProof/>
            </w:rPr>
            <w:fldChar w:fldCharType="separate"/>
          </w:r>
          <w:r>
            <w:rPr>
              <w:noProof/>
            </w:rPr>
            <w:t>11</w:t>
          </w:r>
          <w:r>
            <w:rPr>
              <w:noProof/>
            </w:rPr>
            <w:fldChar w:fldCharType="end"/>
          </w:r>
        </w:p>
        <w:p w14:paraId="7176ACF6" w14:textId="77777777" w:rsidR="006B1043" w:rsidRDefault="006B1043">
          <w:pPr>
            <w:pStyle w:val="TOC3"/>
            <w:tabs>
              <w:tab w:val="right" w:leader="dot" w:pos="9350"/>
            </w:tabs>
            <w:rPr>
              <w:noProof/>
              <w:sz w:val="24"/>
              <w:szCs w:val="24"/>
              <w:lang w:eastAsia="ja-JP"/>
            </w:rPr>
          </w:pPr>
          <w:r>
            <w:rPr>
              <w:noProof/>
            </w:rPr>
            <w:t>2.7.6. Quality-of-Service</w:t>
          </w:r>
          <w:r>
            <w:rPr>
              <w:noProof/>
            </w:rPr>
            <w:tab/>
          </w:r>
          <w:r>
            <w:rPr>
              <w:noProof/>
            </w:rPr>
            <w:fldChar w:fldCharType="begin"/>
          </w:r>
          <w:r>
            <w:rPr>
              <w:noProof/>
            </w:rPr>
            <w:instrText xml:space="preserve"> PAGEREF _Toc192817219 \h </w:instrText>
          </w:r>
          <w:r>
            <w:rPr>
              <w:noProof/>
            </w:rPr>
          </w:r>
          <w:r>
            <w:rPr>
              <w:noProof/>
            </w:rPr>
            <w:fldChar w:fldCharType="separate"/>
          </w:r>
          <w:r>
            <w:rPr>
              <w:noProof/>
            </w:rPr>
            <w:t>12</w:t>
          </w:r>
          <w:r>
            <w:rPr>
              <w:noProof/>
            </w:rPr>
            <w:fldChar w:fldCharType="end"/>
          </w:r>
        </w:p>
        <w:p w14:paraId="70D64603" w14:textId="77777777" w:rsidR="006B1043" w:rsidRDefault="006B1043">
          <w:pPr>
            <w:pStyle w:val="TOC2"/>
            <w:tabs>
              <w:tab w:val="right" w:leader="dot" w:pos="9350"/>
            </w:tabs>
            <w:rPr>
              <w:b w:val="0"/>
              <w:noProof/>
              <w:sz w:val="24"/>
              <w:szCs w:val="24"/>
              <w:lang w:eastAsia="ja-JP"/>
            </w:rPr>
          </w:pPr>
          <w:r>
            <w:rPr>
              <w:noProof/>
            </w:rPr>
            <w:t>2.8. Definitions</w:t>
          </w:r>
          <w:r>
            <w:rPr>
              <w:noProof/>
            </w:rPr>
            <w:tab/>
          </w:r>
          <w:r>
            <w:rPr>
              <w:noProof/>
            </w:rPr>
            <w:fldChar w:fldCharType="begin"/>
          </w:r>
          <w:r>
            <w:rPr>
              <w:noProof/>
            </w:rPr>
            <w:instrText xml:space="preserve"> PAGEREF _Toc192817220 \h </w:instrText>
          </w:r>
          <w:r>
            <w:rPr>
              <w:noProof/>
            </w:rPr>
          </w:r>
          <w:r>
            <w:rPr>
              <w:noProof/>
            </w:rPr>
            <w:fldChar w:fldCharType="separate"/>
          </w:r>
          <w:r>
            <w:rPr>
              <w:noProof/>
            </w:rPr>
            <w:t>13</w:t>
          </w:r>
          <w:r>
            <w:rPr>
              <w:noProof/>
            </w:rPr>
            <w:fldChar w:fldCharType="end"/>
          </w:r>
        </w:p>
        <w:p w14:paraId="6748C99D" w14:textId="77777777" w:rsidR="006B1043" w:rsidRDefault="006B1043">
          <w:pPr>
            <w:pStyle w:val="TOC3"/>
            <w:tabs>
              <w:tab w:val="right" w:leader="dot" w:pos="9350"/>
            </w:tabs>
            <w:rPr>
              <w:noProof/>
              <w:sz w:val="24"/>
              <w:szCs w:val="24"/>
              <w:lang w:eastAsia="ja-JP"/>
            </w:rPr>
          </w:pPr>
          <w:r>
            <w:rPr>
              <w:noProof/>
            </w:rPr>
            <w:t>Packet Types</w:t>
          </w:r>
          <w:r>
            <w:rPr>
              <w:noProof/>
            </w:rPr>
            <w:tab/>
          </w:r>
          <w:r>
            <w:rPr>
              <w:noProof/>
            </w:rPr>
            <w:fldChar w:fldCharType="begin"/>
          </w:r>
          <w:r>
            <w:rPr>
              <w:noProof/>
            </w:rPr>
            <w:instrText xml:space="preserve"> PAGEREF _Toc192817221 \h </w:instrText>
          </w:r>
          <w:r>
            <w:rPr>
              <w:noProof/>
            </w:rPr>
          </w:r>
          <w:r>
            <w:rPr>
              <w:noProof/>
            </w:rPr>
            <w:fldChar w:fldCharType="separate"/>
          </w:r>
          <w:r>
            <w:rPr>
              <w:noProof/>
            </w:rPr>
            <w:t>13</w:t>
          </w:r>
          <w:r>
            <w:rPr>
              <w:noProof/>
            </w:rPr>
            <w:fldChar w:fldCharType="end"/>
          </w:r>
        </w:p>
        <w:p w14:paraId="6E6B74DB" w14:textId="77777777" w:rsidR="006B1043" w:rsidRDefault="006B1043">
          <w:pPr>
            <w:pStyle w:val="TOC3"/>
            <w:tabs>
              <w:tab w:val="right" w:leader="dot" w:pos="9350"/>
            </w:tabs>
            <w:rPr>
              <w:noProof/>
              <w:sz w:val="24"/>
              <w:szCs w:val="24"/>
              <w:lang w:eastAsia="ja-JP"/>
            </w:rPr>
          </w:pPr>
          <w:r>
            <w:rPr>
              <w:noProof/>
            </w:rPr>
            <w:t>Forwarding Modes</w:t>
          </w:r>
          <w:r>
            <w:rPr>
              <w:noProof/>
            </w:rPr>
            <w:tab/>
          </w:r>
          <w:r>
            <w:rPr>
              <w:noProof/>
            </w:rPr>
            <w:fldChar w:fldCharType="begin"/>
          </w:r>
          <w:r>
            <w:rPr>
              <w:noProof/>
            </w:rPr>
            <w:instrText xml:space="preserve"> PAGEREF _Toc192817222 \h </w:instrText>
          </w:r>
          <w:r>
            <w:rPr>
              <w:noProof/>
            </w:rPr>
          </w:r>
          <w:r>
            <w:rPr>
              <w:noProof/>
            </w:rPr>
            <w:fldChar w:fldCharType="separate"/>
          </w:r>
          <w:r>
            <w:rPr>
              <w:noProof/>
            </w:rPr>
            <w:t>13</w:t>
          </w:r>
          <w:r>
            <w:rPr>
              <w:noProof/>
            </w:rPr>
            <w:fldChar w:fldCharType="end"/>
          </w:r>
        </w:p>
        <w:p w14:paraId="2B6EFA2F" w14:textId="77777777" w:rsidR="006B1043" w:rsidRDefault="006B1043">
          <w:pPr>
            <w:pStyle w:val="TOC3"/>
            <w:tabs>
              <w:tab w:val="right" w:leader="dot" w:pos="9350"/>
            </w:tabs>
            <w:rPr>
              <w:noProof/>
              <w:sz w:val="24"/>
              <w:szCs w:val="24"/>
              <w:lang w:eastAsia="ja-JP"/>
            </w:rPr>
          </w:pPr>
          <w:r>
            <w:rPr>
              <w:noProof/>
            </w:rPr>
            <w:lastRenderedPageBreak/>
            <w:t>Structures</w:t>
          </w:r>
          <w:r>
            <w:rPr>
              <w:noProof/>
            </w:rPr>
            <w:tab/>
          </w:r>
          <w:r>
            <w:rPr>
              <w:noProof/>
            </w:rPr>
            <w:fldChar w:fldCharType="begin"/>
          </w:r>
          <w:r>
            <w:rPr>
              <w:noProof/>
            </w:rPr>
            <w:instrText xml:space="preserve"> PAGEREF _Toc192817223 \h </w:instrText>
          </w:r>
          <w:r>
            <w:rPr>
              <w:noProof/>
            </w:rPr>
          </w:r>
          <w:r>
            <w:rPr>
              <w:noProof/>
            </w:rPr>
            <w:fldChar w:fldCharType="separate"/>
          </w:r>
          <w:r>
            <w:rPr>
              <w:noProof/>
            </w:rPr>
            <w:t>13</w:t>
          </w:r>
          <w:r>
            <w:rPr>
              <w:noProof/>
            </w:rPr>
            <w:fldChar w:fldCharType="end"/>
          </w:r>
        </w:p>
        <w:p w14:paraId="5B80A408" w14:textId="77777777" w:rsidR="006B1043" w:rsidRDefault="006B1043">
          <w:pPr>
            <w:pStyle w:val="TOC1"/>
            <w:tabs>
              <w:tab w:val="right" w:leader="dot" w:pos="9350"/>
            </w:tabs>
            <w:rPr>
              <w:b w:val="0"/>
              <w:noProof/>
              <w:lang w:eastAsia="ja-JP"/>
            </w:rPr>
          </w:pPr>
          <w:r>
            <w:rPr>
              <w:noProof/>
            </w:rPr>
            <w:t>3. Routing Algorithm</w:t>
          </w:r>
          <w:r>
            <w:rPr>
              <w:noProof/>
            </w:rPr>
            <w:tab/>
          </w:r>
          <w:r>
            <w:rPr>
              <w:noProof/>
            </w:rPr>
            <w:fldChar w:fldCharType="begin"/>
          </w:r>
          <w:r>
            <w:rPr>
              <w:noProof/>
            </w:rPr>
            <w:instrText xml:space="preserve"> PAGEREF _Toc192817224 \h </w:instrText>
          </w:r>
          <w:r>
            <w:rPr>
              <w:noProof/>
            </w:rPr>
          </w:r>
          <w:r>
            <w:rPr>
              <w:noProof/>
            </w:rPr>
            <w:fldChar w:fldCharType="separate"/>
          </w:r>
          <w:r>
            <w:rPr>
              <w:noProof/>
            </w:rPr>
            <w:t>14</w:t>
          </w:r>
          <w:r>
            <w:rPr>
              <w:noProof/>
            </w:rPr>
            <w:fldChar w:fldCharType="end"/>
          </w:r>
        </w:p>
        <w:p w14:paraId="7121A144" w14:textId="77777777" w:rsidR="006B1043" w:rsidRDefault="006B1043">
          <w:pPr>
            <w:pStyle w:val="TOC2"/>
            <w:tabs>
              <w:tab w:val="right" w:leader="dot" w:pos="9350"/>
            </w:tabs>
            <w:rPr>
              <w:b w:val="0"/>
              <w:noProof/>
              <w:sz w:val="24"/>
              <w:szCs w:val="24"/>
              <w:lang w:eastAsia="ja-JP"/>
            </w:rPr>
          </w:pPr>
          <w:r>
            <w:rPr>
              <w:noProof/>
            </w:rPr>
            <w:t>3.1. Greedy Perimeter Selection Routing (GPSR)</w:t>
          </w:r>
          <w:r>
            <w:rPr>
              <w:noProof/>
            </w:rPr>
            <w:tab/>
          </w:r>
          <w:r>
            <w:rPr>
              <w:noProof/>
            </w:rPr>
            <w:fldChar w:fldCharType="begin"/>
          </w:r>
          <w:r>
            <w:rPr>
              <w:noProof/>
            </w:rPr>
            <w:instrText xml:space="preserve"> PAGEREF _Toc192817225 \h </w:instrText>
          </w:r>
          <w:r>
            <w:rPr>
              <w:noProof/>
            </w:rPr>
          </w:r>
          <w:r>
            <w:rPr>
              <w:noProof/>
            </w:rPr>
            <w:fldChar w:fldCharType="separate"/>
          </w:r>
          <w:r>
            <w:rPr>
              <w:noProof/>
            </w:rPr>
            <w:t>14</w:t>
          </w:r>
          <w:r>
            <w:rPr>
              <w:noProof/>
            </w:rPr>
            <w:fldChar w:fldCharType="end"/>
          </w:r>
        </w:p>
        <w:p w14:paraId="3234B028" w14:textId="77777777" w:rsidR="006B1043" w:rsidRDefault="006B1043">
          <w:pPr>
            <w:pStyle w:val="TOC3"/>
            <w:tabs>
              <w:tab w:val="right" w:leader="dot" w:pos="9350"/>
            </w:tabs>
            <w:rPr>
              <w:noProof/>
              <w:sz w:val="24"/>
              <w:szCs w:val="24"/>
              <w:lang w:eastAsia="ja-JP"/>
            </w:rPr>
          </w:pPr>
          <w:r>
            <w:rPr>
              <w:noProof/>
            </w:rPr>
            <w:t>3.1.1. Greedy Forwarding</w:t>
          </w:r>
          <w:r>
            <w:rPr>
              <w:noProof/>
            </w:rPr>
            <w:tab/>
          </w:r>
          <w:r>
            <w:rPr>
              <w:noProof/>
            </w:rPr>
            <w:fldChar w:fldCharType="begin"/>
          </w:r>
          <w:r>
            <w:rPr>
              <w:noProof/>
            </w:rPr>
            <w:instrText xml:space="preserve"> PAGEREF _Toc192817226 \h </w:instrText>
          </w:r>
          <w:r>
            <w:rPr>
              <w:noProof/>
            </w:rPr>
          </w:r>
          <w:r>
            <w:rPr>
              <w:noProof/>
            </w:rPr>
            <w:fldChar w:fldCharType="separate"/>
          </w:r>
          <w:r>
            <w:rPr>
              <w:noProof/>
            </w:rPr>
            <w:t>14</w:t>
          </w:r>
          <w:r>
            <w:rPr>
              <w:noProof/>
            </w:rPr>
            <w:fldChar w:fldCharType="end"/>
          </w:r>
        </w:p>
        <w:p w14:paraId="2A56AB26" w14:textId="77777777" w:rsidR="006B1043" w:rsidRDefault="006B1043">
          <w:pPr>
            <w:pStyle w:val="TOC3"/>
            <w:tabs>
              <w:tab w:val="right" w:leader="dot" w:pos="9350"/>
            </w:tabs>
            <w:rPr>
              <w:noProof/>
              <w:sz w:val="24"/>
              <w:szCs w:val="24"/>
              <w:lang w:eastAsia="ja-JP"/>
            </w:rPr>
          </w:pPr>
          <w:r>
            <w:rPr>
              <w:noProof/>
            </w:rPr>
            <w:t>3.1.2. Perimeter Forwarding</w:t>
          </w:r>
          <w:r>
            <w:rPr>
              <w:noProof/>
            </w:rPr>
            <w:tab/>
          </w:r>
          <w:r>
            <w:rPr>
              <w:noProof/>
            </w:rPr>
            <w:fldChar w:fldCharType="begin"/>
          </w:r>
          <w:r>
            <w:rPr>
              <w:noProof/>
            </w:rPr>
            <w:instrText xml:space="preserve"> PAGEREF _Toc192817227 \h </w:instrText>
          </w:r>
          <w:r>
            <w:rPr>
              <w:noProof/>
            </w:rPr>
          </w:r>
          <w:r>
            <w:rPr>
              <w:noProof/>
            </w:rPr>
            <w:fldChar w:fldCharType="separate"/>
          </w:r>
          <w:r>
            <w:rPr>
              <w:noProof/>
            </w:rPr>
            <w:t>15</w:t>
          </w:r>
          <w:r>
            <w:rPr>
              <w:noProof/>
            </w:rPr>
            <w:fldChar w:fldCharType="end"/>
          </w:r>
        </w:p>
        <w:p w14:paraId="59F0A89F" w14:textId="77777777" w:rsidR="006B1043" w:rsidRDefault="006B1043">
          <w:pPr>
            <w:pStyle w:val="TOC2"/>
            <w:tabs>
              <w:tab w:val="right" w:leader="dot" w:pos="9350"/>
            </w:tabs>
            <w:rPr>
              <w:b w:val="0"/>
              <w:noProof/>
              <w:sz w:val="24"/>
              <w:szCs w:val="24"/>
              <w:lang w:eastAsia="ja-JP"/>
            </w:rPr>
          </w:pPr>
          <w:r>
            <w:rPr>
              <w:noProof/>
            </w:rPr>
            <w:t>3.2. Predictive Velocity Neighbor Maintenance</w:t>
          </w:r>
          <w:r>
            <w:rPr>
              <w:noProof/>
            </w:rPr>
            <w:tab/>
          </w:r>
          <w:r>
            <w:rPr>
              <w:noProof/>
            </w:rPr>
            <w:fldChar w:fldCharType="begin"/>
          </w:r>
          <w:r>
            <w:rPr>
              <w:noProof/>
            </w:rPr>
            <w:instrText xml:space="preserve"> PAGEREF _Toc192817228 \h </w:instrText>
          </w:r>
          <w:r>
            <w:rPr>
              <w:noProof/>
            </w:rPr>
          </w:r>
          <w:r>
            <w:rPr>
              <w:noProof/>
            </w:rPr>
            <w:fldChar w:fldCharType="separate"/>
          </w:r>
          <w:r>
            <w:rPr>
              <w:noProof/>
            </w:rPr>
            <w:t>17</w:t>
          </w:r>
          <w:r>
            <w:rPr>
              <w:noProof/>
            </w:rPr>
            <w:fldChar w:fldCharType="end"/>
          </w:r>
        </w:p>
        <w:p w14:paraId="0081B11C" w14:textId="77777777" w:rsidR="006B1043" w:rsidRDefault="006B1043">
          <w:pPr>
            <w:pStyle w:val="TOC3"/>
            <w:tabs>
              <w:tab w:val="right" w:leader="dot" w:pos="9350"/>
            </w:tabs>
            <w:rPr>
              <w:noProof/>
              <w:sz w:val="24"/>
              <w:szCs w:val="24"/>
              <w:lang w:eastAsia="ja-JP"/>
            </w:rPr>
          </w:pPr>
          <w:r>
            <w:rPr>
              <w:noProof/>
            </w:rPr>
            <w:t>3.2.1. New Location Computation</w:t>
          </w:r>
          <w:r>
            <w:rPr>
              <w:noProof/>
            </w:rPr>
            <w:tab/>
          </w:r>
          <w:r>
            <w:rPr>
              <w:noProof/>
            </w:rPr>
            <w:fldChar w:fldCharType="begin"/>
          </w:r>
          <w:r>
            <w:rPr>
              <w:noProof/>
            </w:rPr>
            <w:instrText xml:space="preserve"> PAGEREF _Toc192817229 \h </w:instrText>
          </w:r>
          <w:r>
            <w:rPr>
              <w:noProof/>
            </w:rPr>
          </w:r>
          <w:r>
            <w:rPr>
              <w:noProof/>
            </w:rPr>
            <w:fldChar w:fldCharType="separate"/>
          </w:r>
          <w:r>
            <w:rPr>
              <w:noProof/>
            </w:rPr>
            <w:t>17</w:t>
          </w:r>
          <w:r>
            <w:rPr>
              <w:noProof/>
            </w:rPr>
            <w:fldChar w:fldCharType="end"/>
          </w:r>
        </w:p>
        <w:p w14:paraId="0A742E61" w14:textId="77777777" w:rsidR="006B1043" w:rsidRDefault="006B1043">
          <w:pPr>
            <w:pStyle w:val="TOC3"/>
            <w:tabs>
              <w:tab w:val="right" w:leader="dot" w:pos="9350"/>
            </w:tabs>
            <w:rPr>
              <w:noProof/>
              <w:sz w:val="24"/>
              <w:szCs w:val="24"/>
              <w:lang w:eastAsia="ja-JP"/>
            </w:rPr>
          </w:pPr>
          <w:r>
            <w:rPr>
              <w:noProof/>
            </w:rPr>
            <w:t>3.2.2. Creation of ROUTING-TABLE-1</w:t>
          </w:r>
          <w:r>
            <w:rPr>
              <w:noProof/>
            </w:rPr>
            <w:tab/>
          </w:r>
          <w:r>
            <w:rPr>
              <w:noProof/>
            </w:rPr>
            <w:fldChar w:fldCharType="begin"/>
          </w:r>
          <w:r>
            <w:rPr>
              <w:noProof/>
            </w:rPr>
            <w:instrText xml:space="preserve"> PAGEREF _Toc192817230 \h </w:instrText>
          </w:r>
          <w:r>
            <w:rPr>
              <w:noProof/>
            </w:rPr>
          </w:r>
          <w:r>
            <w:rPr>
              <w:noProof/>
            </w:rPr>
            <w:fldChar w:fldCharType="separate"/>
          </w:r>
          <w:r>
            <w:rPr>
              <w:noProof/>
            </w:rPr>
            <w:t>18</w:t>
          </w:r>
          <w:r>
            <w:rPr>
              <w:noProof/>
            </w:rPr>
            <w:fldChar w:fldCharType="end"/>
          </w:r>
        </w:p>
        <w:p w14:paraId="2624035A" w14:textId="77777777" w:rsidR="006B1043" w:rsidRDefault="006B1043">
          <w:pPr>
            <w:pStyle w:val="TOC2"/>
            <w:tabs>
              <w:tab w:val="right" w:leader="dot" w:pos="9350"/>
            </w:tabs>
            <w:rPr>
              <w:b w:val="0"/>
              <w:noProof/>
              <w:sz w:val="24"/>
              <w:szCs w:val="24"/>
              <w:lang w:eastAsia="ja-JP"/>
            </w:rPr>
          </w:pPr>
          <w:r>
            <w:rPr>
              <w:noProof/>
            </w:rPr>
            <w:t>3.3. Quality of Service</w:t>
          </w:r>
          <w:r>
            <w:rPr>
              <w:noProof/>
            </w:rPr>
            <w:tab/>
          </w:r>
          <w:r>
            <w:rPr>
              <w:noProof/>
            </w:rPr>
            <w:fldChar w:fldCharType="begin"/>
          </w:r>
          <w:r>
            <w:rPr>
              <w:noProof/>
            </w:rPr>
            <w:instrText xml:space="preserve"> PAGEREF _Toc192817231 \h </w:instrText>
          </w:r>
          <w:r>
            <w:rPr>
              <w:noProof/>
            </w:rPr>
          </w:r>
          <w:r>
            <w:rPr>
              <w:noProof/>
            </w:rPr>
            <w:fldChar w:fldCharType="separate"/>
          </w:r>
          <w:r>
            <w:rPr>
              <w:noProof/>
            </w:rPr>
            <w:t>18</w:t>
          </w:r>
          <w:r>
            <w:rPr>
              <w:noProof/>
            </w:rPr>
            <w:fldChar w:fldCharType="end"/>
          </w:r>
        </w:p>
        <w:p w14:paraId="4EA156F1" w14:textId="77777777" w:rsidR="006B1043" w:rsidRDefault="006B1043">
          <w:pPr>
            <w:pStyle w:val="TOC1"/>
            <w:tabs>
              <w:tab w:val="right" w:leader="dot" w:pos="9350"/>
            </w:tabs>
            <w:rPr>
              <w:b w:val="0"/>
              <w:noProof/>
              <w:lang w:eastAsia="ja-JP"/>
            </w:rPr>
          </w:pPr>
          <w:r>
            <w:rPr>
              <w:noProof/>
            </w:rPr>
            <w:t>4. Packet Format</w:t>
          </w:r>
          <w:r>
            <w:rPr>
              <w:noProof/>
            </w:rPr>
            <w:tab/>
          </w:r>
          <w:r>
            <w:rPr>
              <w:noProof/>
            </w:rPr>
            <w:fldChar w:fldCharType="begin"/>
          </w:r>
          <w:r>
            <w:rPr>
              <w:noProof/>
            </w:rPr>
            <w:instrText xml:space="preserve"> PAGEREF _Toc192817232 \h </w:instrText>
          </w:r>
          <w:r>
            <w:rPr>
              <w:noProof/>
            </w:rPr>
          </w:r>
          <w:r>
            <w:rPr>
              <w:noProof/>
            </w:rPr>
            <w:fldChar w:fldCharType="separate"/>
          </w:r>
          <w:r>
            <w:rPr>
              <w:noProof/>
            </w:rPr>
            <w:t>18</w:t>
          </w:r>
          <w:r>
            <w:rPr>
              <w:noProof/>
            </w:rPr>
            <w:fldChar w:fldCharType="end"/>
          </w:r>
        </w:p>
        <w:p w14:paraId="1E91496F" w14:textId="77777777" w:rsidR="006B1043" w:rsidRDefault="006B1043">
          <w:pPr>
            <w:pStyle w:val="TOC2"/>
            <w:tabs>
              <w:tab w:val="right" w:leader="dot" w:pos="9350"/>
            </w:tabs>
            <w:rPr>
              <w:b w:val="0"/>
              <w:noProof/>
              <w:sz w:val="24"/>
              <w:szCs w:val="24"/>
              <w:lang w:eastAsia="ja-JP"/>
            </w:rPr>
          </w:pPr>
          <w:r>
            <w:rPr>
              <w:noProof/>
            </w:rPr>
            <w:t>4.1. General Packet Format</w:t>
          </w:r>
          <w:r>
            <w:rPr>
              <w:noProof/>
            </w:rPr>
            <w:tab/>
          </w:r>
          <w:r>
            <w:rPr>
              <w:noProof/>
            </w:rPr>
            <w:fldChar w:fldCharType="begin"/>
          </w:r>
          <w:r>
            <w:rPr>
              <w:noProof/>
            </w:rPr>
            <w:instrText xml:space="preserve"> PAGEREF _Toc192817233 \h </w:instrText>
          </w:r>
          <w:r>
            <w:rPr>
              <w:noProof/>
            </w:rPr>
          </w:r>
          <w:r>
            <w:rPr>
              <w:noProof/>
            </w:rPr>
            <w:fldChar w:fldCharType="separate"/>
          </w:r>
          <w:r>
            <w:rPr>
              <w:noProof/>
            </w:rPr>
            <w:t>18</w:t>
          </w:r>
          <w:r>
            <w:rPr>
              <w:noProof/>
            </w:rPr>
            <w:fldChar w:fldCharType="end"/>
          </w:r>
        </w:p>
        <w:p w14:paraId="46BAFC71" w14:textId="77777777" w:rsidR="006B1043" w:rsidRDefault="006B1043">
          <w:pPr>
            <w:pStyle w:val="TOC3"/>
            <w:tabs>
              <w:tab w:val="right" w:leader="dot" w:pos="9350"/>
            </w:tabs>
            <w:rPr>
              <w:noProof/>
              <w:sz w:val="24"/>
              <w:szCs w:val="24"/>
              <w:lang w:eastAsia="ja-JP"/>
            </w:rPr>
          </w:pPr>
          <w:r>
            <w:rPr>
              <w:noProof/>
            </w:rPr>
            <w:t>4.1.1. Composition</w:t>
          </w:r>
          <w:r>
            <w:rPr>
              <w:noProof/>
            </w:rPr>
            <w:tab/>
          </w:r>
          <w:r>
            <w:rPr>
              <w:noProof/>
            </w:rPr>
            <w:fldChar w:fldCharType="begin"/>
          </w:r>
          <w:r>
            <w:rPr>
              <w:noProof/>
            </w:rPr>
            <w:instrText xml:space="preserve"> PAGEREF _Toc192817234 \h </w:instrText>
          </w:r>
          <w:r>
            <w:rPr>
              <w:noProof/>
            </w:rPr>
          </w:r>
          <w:r>
            <w:rPr>
              <w:noProof/>
            </w:rPr>
            <w:fldChar w:fldCharType="separate"/>
          </w:r>
          <w:r>
            <w:rPr>
              <w:noProof/>
            </w:rPr>
            <w:t>18</w:t>
          </w:r>
          <w:r>
            <w:rPr>
              <w:noProof/>
            </w:rPr>
            <w:fldChar w:fldCharType="end"/>
          </w:r>
        </w:p>
        <w:p w14:paraId="0E736215" w14:textId="77777777" w:rsidR="006B1043" w:rsidRDefault="006B1043">
          <w:pPr>
            <w:pStyle w:val="TOC3"/>
            <w:tabs>
              <w:tab w:val="right" w:leader="dot" w:pos="9350"/>
            </w:tabs>
            <w:rPr>
              <w:noProof/>
              <w:sz w:val="24"/>
              <w:szCs w:val="24"/>
              <w:lang w:eastAsia="ja-JP"/>
            </w:rPr>
          </w:pPr>
          <w:r>
            <w:rPr>
              <w:noProof/>
            </w:rPr>
            <w:t>4.1.2. Common Header Format</w:t>
          </w:r>
          <w:r>
            <w:rPr>
              <w:noProof/>
            </w:rPr>
            <w:tab/>
          </w:r>
          <w:r>
            <w:rPr>
              <w:noProof/>
            </w:rPr>
            <w:fldChar w:fldCharType="begin"/>
          </w:r>
          <w:r>
            <w:rPr>
              <w:noProof/>
            </w:rPr>
            <w:instrText xml:space="preserve"> PAGEREF _Toc192817235 \h </w:instrText>
          </w:r>
          <w:r>
            <w:rPr>
              <w:noProof/>
            </w:rPr>
          </w:r>
          <w:r>
            <w:rPr>
              <w:noProof/>
            </w:rPr>
            <w:fldChar w:fldCharType="separate"/>
          </w:r>
          <w:r>
            <w:rPr>
              <w:noProof/>
            </w:rPr>
            <w:t>19</w:t>
          </w:r>
          <w:r>
            <w:rPr>
              <w:noProof/>
            </w:rPr>
            <w:fldChar w:fldCharType="end"/>
          </w:r>
        </w:p>
        <w:p w14:paraId="7B8669BC" w14:textId="77777777" w:rsidR="006B1043" w:rsidRDefault="006B1043">
          <w:pPr>
            <w:pStyle w:val="TOC3"/>
            <w:tabs>
              <w:tab w:val="right" w:leader="dot" w:pos="9350"/>
            </w:tabs>
            <w:rPr>
              <w:noProof/>
              <w:sz w:val="24"/>
              <w:szCs w:val="24"/>
              <w:lang w:eastAsia="ja-JP"/>
            </w:rPr>
          </w:pPr>
          <w:r>
            <w:rPr>
              <w:noProof/>
            </w:rPr>
            <w:t>4.1.3. Location Data Format</w:t>
          </w:r>
          <w:r>
            <w:rPr>
              <w:noProof/>
            </w:rPr>
            <w:tab/>
          </w:r>
          <w:r>
            <w:rPr>
              <w:noProof/>
            </w:rPr>
            <w:fldChar w:fldCharType="begin"/>
          </w:r>
          <w:r>
            <w:rPr>
              <w:noProof/>
            </w:rPr>
            <w:instrText xml:space="preserve"> PAGEREF _Toc192817236 \h </w:instrText>
          </w:r>
          <w:r>
            <w:rPr>
              <w:noProof/>
            </w:rPr>
          </w:r>
          <w:r>
            <w:rPr>
              <w:noProof/>
            </w:rPr>
            <w:fldChar w:fldCharType="separate"/>
          </w:r>
          <w:r>
            <w:rPr>
              <w:noProof/>
            </w:rPr>
            <w:t>19</w:t>
          </w:r>
          <w:r>
            <w:rPr>
              <w:noProof/>
            </w:rPr>
            <w:fldChar w:fldCharType="end"/>
          </w:r>
        </w:p>
        <w:p w14:paraId="6E9354A5" w14:textId="77777777" w:rsidR="006B1043" w:rsidRDefault="006B1043">
          <w:pPr>
            <w:pStyle w:val="TOC3"/>
            <w:tabs>
              <w:tab w:val="right" w:leader="dot" w:pos="9350"/>
            </w:tabs>
            <w:rPr>
              <w:noProof/>
              <w:sz w:val="24"/>
              <w:szCs w:val="24"/>
              <w:lang w:eastAsia="ja-JP"/>
            </w:rPr>
          </w:pPr>
          <w:r>
            <w:rPr>
              <w:noProof/>
            </w:rPr>
            <w:t>4.1.4. Vector Data Format</w:t>
          </w:r>
          <w:r>
            <w:rPr>
              <w:noProof/>
            </w:rPr>
            <w:tab/>
          </w:r>
          <w:r>
            <w:rPr>
              <w:noProof/>
            </w:rPr>
            <w:fldChar w:fldCharType="begin"/>
          </w:r>
          <w:r>
            <w:rPr>
              <w:noProof/>
            </w:rPr>
            <w:instrText xml:space="preserve"> PAGEREF _Toc192817237 \h </w:instrText>
          </w:r>
          <w:r>
            <w:rPr>
              <w:noProof/>
            </w:rPr>
          </w:r>
          <w:r>
            <w:rPr>
              <w:noProof/>
            </w:rPr>
            <w:fldChar w:fldCharType="separate"/>
          </w:r>
          <w:r>
            <w:rPr>
              <w:noProof/>
            </w:rPr>
            <w:t>19</w:t>
          </w:r>
          <w:r>
            <w:rPr>
              <w:noProof/>
            </w:rPr>
            <w:fldChar w:fldCharType="end"/>
          </w:r>
        </w:p>
        <w:p w14:paraId="252327D1" w14:textId="77777777" w:rsidR="006B1043" w:rsidRDefault="006B1043">
          <w:pPr>
            <w:pStyle w:val="TOC2"/>
            <w:tabs>
              <w:tab w:val="right" w:leader="dot" w:pos="9350"/>
            </w:tabs>
            <w:rPr>
              <w:b w:val="0"/>
              <w:noProof/>
              <w:sz w:val="24"/>
              <w:szCs w:val="24"/>
              <w:lang w:eastAsia="ja-JP"/>
            </w:rPr>
          </w:pPr>
          <w:r>
            <w:rPr>
              <w:noProof/>
            </w:rPr>
            <w:t>4.2. Type 0 Packet Format</w:t>
          </w:r>
          <w:r>
            <w:rPr>
              <w:noProof/>
            </w:rPr>
            <w:tab/>
          </w:r>
          <w:r>
            <w:rPr>
              <w:noProof/>
            </w:rPr>
            <w:fldChar w:fldCharType="begin"/>
          </w:r>
          <w:r>
            <w:rPr>
              <w:noProof/>
            </w:rPr>
            <w:instrText xml:space="preserve"> PAGEREF _Toc192817238 \h </w:instrText>
          </w:r>
          <w:r>
            <w:rPr>
              <w:noProof/>
            </w:rPr>
          </w:r>
          <w:r>
            <w:rPr>
              <w:noProof/>
            </w:rPr>
            <w:fldChar w:fldCharType="separate"/>
          </w:r>
          <w:r>
            <w:rPr>
              <w:noProof/>
            </w:rPr>
            <w:t>20</w:t>
          </w:r>
          <w:r>
            <w:rPr>
              <w:noProof/>
            </w:rPr>
            <w:fldChar w:fldCharType="end"/>
          </w:r>
        </w:p>
        <w:p w14:paraId="50BB49BA" w14:textId="77777777" w:rsidR="006B1043" w:rsidRDefault="006B1043">
          <w:pPr>
            <w:pStyle w:val="TOC3"/>
            <w:tabs>
              <w:tab w:val="right" w:leader="dot" w:pos="9350"/>
            </w:tabs>
            <w:rPr>
              <w:noProof/>
              <w:sz w:val="24"/>
              <w:szCs w:val="24"/>
              <w:lang w:eastAsia="ja-JP"/>
            </w:rPr>
          </w:pPr>
          <w:r>
            <w:rPr>
              <w:noProof/>
            </w:rPr>
            <w:t>4.2.1. Composition</w:t>
          </w:r>
          <w:r>
            <w:rPr>
              <w:noProof/>
            </w:rPr>
            <w:tab/>
          </w:r>
          <w:r>
            <w:rPr>
              <w:noProof/>
            </w:rPr>
            <w:fldChar w:fldCharType="begin"/>
          </w:r>
          <w:r>
            <w:rPr>
              <w:noProof/>
            </w:rPr>
            <w:instrText xml:space="preserve"> PAGEREF _Toc192817239 \h </w:instrText>
          </w:r>
          <w:r>
            <w:rPr>
              <w:noProof/>
            </w:rPr>
          </w:r>
          <w:r>
            <w:rPr>
              <w:noProof/>
            </w:rPr>
            <w:fldChar w:fldCharType="separate"/>
          </w:r>
          <w:r>
            <w:rPr>
              <w:noProof/>
            </w:rPr>
            <w:t>20</w:t>
          </w:r>
          <w:r>
            <w:rPr>
              <w:noProof/>
            </w:rPr>
            <w:fldChar w:fldCharType="end"/>
          </w:r>
        </w:p>
        <w:p w14:paraId="3C084561" w14:textId="77777777" w:rsidR="006B1043" w:rsidRDefault="006B1043">
          <w:pPr>
            <w:pStyle w:val="TOC3"/>
            <w:tabs>
              <w:tab w:val="right" w:leader="dot" w:pos="9350"/>
            </w:tabs>
            <w:rPr>
              <w:noProof/>
              <w:sz w:val="24"/>
              <w:szCs w:val="24"/>
              <w:lang w:eastAsia="ja-JP"/>
            </w:rPr>
          </w:pPr>
          <w:r>
            <w:rPr>
              <w:noProof/>
            </w:rPr>
            <w:t>4.2.2. Type 0 Header Format</w:t>
          </w:r>
          <w:r>
            <w:rPr>
              <w:noProof/>
            </w:rPr>
            <w:tab/>
          </w:r>
          <w:r>
            <w:rPr>
              <w:noProof/>
            </w:rPr>
            <w:fldChar w:fldCharType="begin"/>
          </w:r>
          <w:r>
            <w:rPr>
              <w:noProof/>
            </w:rPr>
            <w:instrText xml:space="preserve"> PAGEREF _Toc192817240 \h </w:instrText>
          </w:r>
          <w:r>
            <w:rPr>
              <w:noProof/>
            </w:rPr>
          </w:r>
          <w:r>
            <w:rPr>
              <w:noProof/>
            </w:rPr>
            <w:fldChar w:fldCharType="separate"/>
          </w:r>
          <w:r>
            <w:rPr>
              <w:noProof/>
            </w:rPr>
            <w:t>20</w:t>
          </w:r>
          <w:r>
            <w:rPr>
              <w:noProof/>
            </w:rPr>
            <w:fldChar w:fldCharType="end"/>
          </w:r>
        </w:p>
        <w:p w14:paraId="245A67CB" w14:textId="77777777" w:rsidR="006B1043" w:rsidRDefault="006B1043">
          <w:pPr>
            <w:pStyle w:val="TOC3"/>
            <w:tabs>
              <w:tab w:val="right" w:leader="dot" w:pos="9350"/>
            </w:tabs>
            <w:rPr>
              <w:noProof/>
              <w:sz w:val="24"/>
              <w:szCs w:val="24"/>
              <w:lang w:eastAsia="ja-JP"/>
            </w:rPr>
          </w:pPr>
          <w:r>
            <w:rPr>
              <w:noProof/>
            </w:rPr>
            <w:t>4.2.3. Type 0 Extended Header</w:t>
          </w:r>
          <w:r>
            <w:rPr>
              <w:noProof/>
            </w:rPr>
            <w:tab/>
          </w:r>
          <w:r>
            <w:rPr>
              <w:noProof/>
            </w:rPr>
            <w:fldChar w:fldCharType="begin"/>
          </w:r>
          <w:r>
            <w:rPr>
              <w:noProof/>
            </w:rPr>
            <w:instrText xml:space="preserve"> PAGEREF _Toc192817241 \h </w:instrText>
          </w:r>
          <w:r>
            <w:rPr>
              <w:noProof/>
            </w:rPr>
          </w:r>
          <w:r>
            <w:rPr>
              <w:noProof/>
            </w:rPr>
            <w:fldChar w:fldCharType="separate"/>
          </w:r>
          <w:r>
            <w:rPr>
              <w:noProof/>
            </w:rPr>
            <w:t>21</w:t>
          </w:r>
          <w:r>
            <w:rPr>
              <w:noProof/>
            </w:rPr>
            <w:fldChar w:fldCharType="end"/>
          </w:r>
        </w:p>
        <w:p w14:paraId="3B4C8A26" w14:textId="77777777" w:rsidR="006B1043" w:rsidRDefault="006B1043">
          <w:pPr>
            <w:pStyle w:val="TOC2"/>
            <w:tabs>
              <w:tab w:val="right" w:leader="dot" w:pos="9350"/>
            </w:tabs>
            <w:rPr>
              <w:b w:val="0"/>
              <w:noProof/>
              <w:sz w:val="24"/>
              <w:szCs w:val="24"/>
              <w:lang w:eastAsia="ja-JP"/>
            </w:rPr>
          </w:pPr>
          <w:r>
            <w:rPr>
              <w:noProof/>
            </w:rPr>
            <w:t>4.3. Type 1 Payload Format</w:t>
          </w:r>
          <w:r>
            <w:rPr>
              <w:noProof/>
            </w:rPr>
            <w:tab/>
          </w:r>
          <w:r>
            <w:rPr>
              <w:noProof/>
            </w:rPr>
            <w:fldChar w:fldCharType="begin"/>
          </w:r>
          <w:r>
            <w:rPr>
              <w:noProof/>
            </w:rPr>
            <w:instrText xml:space="preserve"> PAGEREF _Toc192817242 \h </w:instrText>
          </w:r>
          <w:r>
            <w:rPr>
              <w:noProof/>
            </w:rPr>
          </w:r>
          <w:r>
            <w:rPr>
              <w:noProof/>
            </w:rPr>
            <w:fldChar w:fldCharType="separate"/>
          </w:r>
          <w:r>
            <w:rPr>
              <w:noProof/>
            </w:rPr>
            <w:t>21</w:t>
          </w:r>
          <w:r>
            <w:rPr>
              <w:noProof/>
            </w:rPr>
            <w:fldChar w:fldCharType="end"/>
          </w:r>
        </w:p>
        <w:p w14:paraId="025C9E83" w14:textId="77777777" w:rsidR="006B1043" w:rsidRDefault="006B1043">
          <w:pPr>
            <w:pStyle w:val="TOC3"/>
            <w:tabs>
              <w:tab w:val="right" w:leader="dot" w:pos="9350"/>
            </w:tabs>
            <w:rPr>
              <w:noProof/>
              <w:sz w:val="24"/>
              <w:szCs w:val="24"/>
              <w:lang w:eastAsia="ja-JP"/>
            </w:rPr>
          </w:pPr>
          <w:r>
            <w:rPr>
              <w:noProof/>
            </w:rPr>
            <w:t>4.3.1. Composition</w:t>
          </w:r>
          <w:r>
            <w:rPr>
              <w:noProof/>
            </w:rPr>
            <w:tab/>
          </w:r>
          <w:r>
            <w:rPr>
              <w:noProof/>
            </w:rPr>
            <w:fldChar w:fldCharType="begin"/>
          </w:r>
          <w:r>
            <w:rPr>
              <w:noProof/>
            </w:rPr>
            <w:instrText xml:space="preserve"> PAGEREF _Toc192817243 \h </w:instrText>
          </w:r>
          <w:r>
            <w:rPr>
              <w:noProof/>
            </w:rPr>
          </w:r>
          <w:r>
            <w:rPr>
              <w:noProof/>
            </w:rPr>
            <w:fldChar w:fldCharType="separate"/>
          </w:r>
          <w:r>
            <w:rPr>
              <w:noProof/>
            </w:rPr>
            <w:t>21</w:t>
          </w:r>
          <w:r>
            <w:rPr>
              <w:noProof/>
            </w:rPr>
            <w:fldChar w:fldCharType="end"/>
          </w:r>
        </w:p>
        <w:p w14:paraId="3639BEBD" w14:textId="77777777" w:rsidR="006B1043" w:rsidRDefault="006B1043">
          <w:pPr>
            <w:pStyle w:val="TOC3"/>
            <w:tabs>
              <w:tab w:val="right" w:leader="dot" w:pos="9350"/>
            </w:tabs>
            <w:rPr>
              <w:noProof/>
              <w:sz w:val="24"/>
              <w:szCs w:val="24"/>
              <w:lang w:eastAsia="ja-JP"/>
            </w:rPr>
          </w:pPr>
          <w:r>
            <w:rPr>
              <w:noProof/>
            </w:rPr>
            <w:t>4.3.2. Type 1 Format</w:t>
          </w:r>
          <w:r>
            <w:rPr>
              <w:noProof/>
            </w:rPr>
            <w:tab/>
          </w:r>
          <w:r>
            <w:rPr>
              <w:noProof/>
            </w:rPr>
            <w:fldChar w:fldCharType="begin"/>
          </w:r>
          <w:r>
            <w:rPr>
              <w:noProof/>
            </w:rPr>
            <w:instrText xml:space="preserve"> PAGEREF _Toc192817244 \h </w:instrText>
          </w:r>
          <w:r>
            <w:rPr>
              <w:noProof/>
            </w:rPr>
          </w:r>
          <w:r>
            <w:rPr>
              <w:noProof/>
            </w:rPr>
            <w:fldChar w:fldCharType="separate"/>
          </w:r>
          <w:r>
            <w:rPr>
              <w:noProof/>
            </w:rPr>
            <w:t>21</w:t>
          </w:r>
          <w:r>
            <w:rPr>
              <w:noProof/>
            </w:rPr>
            <w:fldChar w:fldCharType="end"/>
          </w:r>
        </w:p>
        <w:p w14:paraId="60572683" w14:textId="77777777" w:rsidR="006B1043" w:rsidRDefault="006B1043">
          <w:pPr>
            <w:pStyle w:val="TOC3"/>
            <w:tabs>
              <w:tab w:val="right" w:leader="dot" w:pos="9350"/>
            </w:tabs>
            <w:rPr>
              <w:noProof/>
              <w:sz w:val="24"/>
              <w:szCs w:val="24"/>
              <w:lang w:eastAsia="ja-JP"/>
            </w:rPr>
          </w:pPr>
          <w:r>
            <w:rPr>
              <w:noProof/>
            </w:rPr>
            <w:t>4.3.3. Type 1 Neighbor Report Format</w:t>
          </w:r>
          <w:r>
            <w:rPr>
              <w:noProof/>
            </w:rPr>
            <w:tab/>
          </w:r>
          <w:r>
            <w:rPr>
              <w:noProof/>
            </w:rPr>
            <w:fldChar w:fldCharType="begin"/>
          </w:r>
          <w:r>
            <w:rPr>
              <w:noProof/>
            </w:rPr>
            <w:instrText xml:space="preserve"> PAGEREF _Toc192817245 \h </w:instrText>
          </w:r>
          <w:r>
            <w:rPr>
              <w:noProof/>
            </w:rPr>
          </w:r>
          <w:r>
            <w:rPr>
              <w:noProof/>
            </w:rPr>
            <w:fldChar w:fldCharType="separate"/>
          </w:r>
          <w:r>
            <w:rPr>
              <w:noProof/>
            </w:rPr>
            <w:t>21</w:t>
          </w:r>
          <w:r>
            <w:rPr>
              <w:noProof/>
            </w:rPr>
            <w:fldChar w:fldCharType="end"/>
          </w:r>
        </w:p>
        <w:p w14:paraId="0A6D55DF" w14:textId="77777777" w:rsidR="006B1043" w:rsidRDefault="006B1043">
          <w:pPr>
            <w:pStyle w:val="TOC1"/>
            <w:tabs>
              <w:tab w:val="right" w:leader="dot" w:pos="9350"/>
            </w:tabs>
            <w:rPr>
              <w:b w:val="0"/>
              <w:noProof/>
              <w:lang w:eastAsia="ja-JP"/>
            </w:rPr>
          </w:pPr>
          <w:r>
            <w:rPr>
              <w:noProof/>
            </w:rPr>
            <w:t>5. Composition</w:t>
          </w:r>
          <w:r>
            <w:rPr>
              <w:noProof/>
            </w:rPr>
            <w:tab/>
          </w:r>
          <w:r>
            <w:rPr>
              <w:noProof/>
            </w:rPr>
            <w:fldChar w:fldCharType="begin"/>
          </w:r>
          <w:r>
            <w:rPr>
              <w:noProof/>
            </w:rPr>
            <w:instrText xml:space="preserve"> PAGEREF _Toc192817246 \h </w:instrText>
          </w:r>
          <w:r>
            <w:rPr>
              <w:noProof/>
            </w:rPr>
          </w:r>
          <w:r>
            <w:rPr>
              <w:noProof/>
            </w:rPr>
            <w:fldChar w:fldCharType="separate"/>
          </w:r>
          <w:r>
            <w:rPr>
              <w:noProof/>
            </w:rPr>
            <w:t>22</w:t>
          </w:r>
          <w:r>
            <w:rPr>
              <w:noProof/>
            </w:rPr>
            <w:fldChar w:fldCharType="end"/>
          </w:r>
        </w:p>
        <w:p w14:paraId="1F83FD2B" w14:textId="77777777" w:rsidR="006B1043" w:rsidRDefault="006B1043">
          <w:pPr>
            <w:pStyle w:val="TOC2"/>
            <w:tabs>
              <w:tab w:val="right" w:leader="dot" w:pos="9350"/>
            </w:tabs>
            <w:rPr>
              <w:b w:val="0"/>
              <w:noProof/>
              <w:sz w:val="24"/>
              <w:szCs w:val="24"/>
              <w:lang w:eastAsia="ja-JP"/>
            </w:rPr>
          </w:pPr>
          <w:r>
            <w:rPr>
              <w:noProof/>
            </w:rPr>
            <w:t>5.1. Packets</w:t>
          </w:r>
          <w:r>
            <w:rPr>
              <w:noProof/>
            </w:rPr>
            <w:tab/>
          </w:r>
          <w:r>
            <w:rPr>
              <w:noProof/>
            </w:rPr>
            <w:fldChar w:fldCharType="begin"/>
          </w:r>
          <w:r>
            <w:rPr>
              <w:noProof/>
            </w:rPr>
            <w:instrText xml:space="preserve"> PAGEREF _Toc192817247 \h </w:instrText>
          </w:r>
          <w:r>
            <w:rPr>
              <w:noProof/>
            </w:rPr>
          </w:r>
          <w:r>
            <w:rPr>
              <w:noProof/>
            </w:rPr>
            <w:fldChar w:fldCharType="separate"/>
          </w:r>
          <w:r>
            <w:rPr>
              <w:noProof/>
            </w:rPr>
            <w:t>22</w:t>
          </w:r>
          <w:r>
            <w:rPr>
              <w:noProof/>
            </w:rPr>
            <w:fldChar w:fldCharType="end"/>
          </w:r>
        </w:p>
        <w:p w14:paraId="25941418" w14:textId="77777777" w:rsidR="006B1043" w:rsidRDefault="006B1043">
          <w:pPr>
            <w:pStyle w:val="TOC3"/>
            <w:tabs>
              <w:tab w:val="right" w:leader="dot" w:pos="9350"/>
            </w:tabs>
            <w:rPr>
              <w:noProof/>
              <w:sz w:val="24"/>
              <w:szCs w:val="24"/>
              <w:lang w:eastAsia="ja-JP"/>
            </w:rPr>
          </w:pPr>
          <w:r>
            <w:rPr>
              <w:noProof/>
            </w:rPr>
            <w:t>5.1.1. PKT-DATA (Type 0)</w:t>
          </w:r>
          <w:r>
            <w:rPr>
              <w:noProof/>
            </w:rPr>
            <w:tab/>
          </w:r>
          <w:r>
            <w:rPr>
              <w:noProof/>
            </w:rPr>
            <w:fldChar w:fldCharType="begin"/>
          </w:r>
          <w:r>
            <w:rPr>
              <w:noProof/>
            </w:rPr>
            <w:instrText xml:space="preserve"> PAGEREF _Toc192817248 \h </w:instrText>
          </w:r>
          <w:r>
            <w:rPr>
              <w:noProof/>
            </w:rPr>
          </w:r>
          <w:r>
            <w:rPr>
              <w:noProof/>
            </w:rPr>
            <w:fldChar w:fldCharType="separate"/>
          </w:r>
          <w:r>
            <w:rPr>
              <w:noProof/>
            </w:rPr>
            <w:t>22</w:t>
          </w:r>
          <w:r>
            <w:rPr>
              <w:noProof/>
            </w:rPr>
            <w:fldChar w:fldCharType="end"/>
          </w:r>
        </w:p>
        <w:p w14:paraId="3CD39C69" w14:textId="77777777" w:rsidR="006B1043" w:rsidRDefault="006B1043">
          <w:pPr>
            <w:pStyle w:val="TOC3"/>
            <w:tabs>
              <w:tab w:val="right" w:leader="dot" w:pos="9350"/>
            </w:tabs>
            <w:rPr>
              <w:noProof/>
              <w:sz w:val="24"/>
              <w:szCs w:val="24"/>
              <w:lang w:eastAsia="ja-JP"/>
            </w:rPr>
          </w:pPr>
          <w:r>
            <w:rPr>
              <w:noProof/>
            </w:rPr>
            <w:lastRenderedPageBreak/>
            <w:t>5.1.2. PKT-BEACON (Type 1)</w:t>
          </w:r>
          <w:r>
            <w:rPr>
              <w:noProof/>
            </w:rPr>
            <w:tab/>
          </w:r>
          <w:r>
            <w:rPr>
              <w:noProof/>
            </w:rPr>
            <w:fldChar w:fldCharType="begin"/>
          </w:r>
          <w:r>
            <w:rPr>
              <w:noProof/>
            </w:rPr>
            <w:instrText xml:space="preserve"> PAGEREF _Toc192817249 \h </w:instrText>
          </w:r>
          <w:r>
            <w:rPr>
              <w:noProof/>
            </w:rPr>
          </w:r>
          <w:r>
            <w:rPr>
              <w:noProof/>
            </w:rPr>
            <w:fldChar w:fldCharType="separate"/>
          </w:r>
          <w:r>
            <w:rPr>
              <w:noProof/>
            </w:rPr>
            <w:t>23</w:t>
          </w:r>
          <w:r>
            <w:rPr>
              <w:noProof/>
            </w:rPr>
            <w:fldChar w:fldCharType="end"/>
          </w:r>
        </w:p>
        <w:p w14:paraId="1D242AC2" w14:textId="77777777" w:rsidR="006B1043" w:rsidRDefault="006B1043">
          <w:pPr>
            <w:pStyle w:val="TOC2"/>
            <w:tabs>
              <w:tab w:val="right" w:leader="dot" w:pos="9350"/>
            </w:tabs>
            <w:rPr>
              <w:b w:val="0"/>
              <w:noProof/>
              <w:sz w:val="24"/>
              <w:szCs w:val="24"/>
              <w:lang w:eastAsia="ja-JP"/>
            </w:rPr>
          </w:pPr>
          <w:r>
            <w:rPr>
              <w:noProof/>
            </w:rPr>
            <w:t>5.2. Structures</w:t>
          </w:r>
          <w:r>
            <w:rPr>
              <w:noProof/>
            </w:rPr>
            <w:tab/>
          </w:r>
          <w:r>
            <w:rPr>
              <w:noProof/>
            </w:rPr>
            <w:fldChar w:fldCharType="begin"/>
          </w:r>
          <w:r>
            <w:rPr>
              <w:noProof/>
            </w:rPr>
            <w:instrText xml:space="preserve"> PAGEREF _Toc192817250 \h </w:instrText>
          </w:r>
          <w:r>
            <w:rPr>
              <w:noProof/>
            </w:rPr>
          </w:r>
          <w:r>
            <w:rPr>
              <w:noProof/>
            </w:rPr>
            <w:fldChar w:fldCharType="separate"/>
          </w:r>
          <w:r>
            <w:rPr>
              <w:noProof/>
            </w:rPr>
            <w:t>24</w:t>
          </w:r>
          <w:r>
            <w:rPr>
              <w:noProof/>
            </w:rPr>
            <w:fldChar w:fldCharType="end"/>
          </w:r>
        </w:p>
        <w:p w14:paraId="0F891A50" w14:textId="77777777" w:rsidR="006B1043" w:rsidRDefault="006B1043">
          <w:pPr>
            <w:pStyle w:val="TOC3"/>
            <w:tabs>
              <w:tab w:val="right" w:leader="dot" w:pos="9350"/>
            </w:tabs>
            <w:rPr>
              <w:noProof/>
              <w:sz w:val="24"/>
              <w:szCs w:val="24"/>
              <w:lang w:eastAsia="ja-JP"/>
            </w:rPr>
          </w:pPr>
          <w:r>
            <w:rPr>
              <w:noProof/>
            </w:rPr>
            <w:t>5.2.1. PACKET-QUEUE</w:t>
          </w:r>
          <w:r>
            <w:rPr>
              <w:noProof/>
            </w:rPr>
            <w:tab/>
          </w:r>
          <w:r>
            <w:rPr>
              <w:noProof/>
            </w:rPr>
            <w:fldChar w:fldCharType="begin"/>
          </w:r>
          <w:r>
            <w:rPr>
              <w:noProof/>
            </w:rPr>
            <w:instrText xml:space="preserve"> PAGEREF _Toc192817251 \h </w:instrText>
          </w:r>
          <w:r>
            <w:rPr>
              <w:noProof/>
            </w:rPr>
          </w:r>
          <w:r>
            <w:rPr>
              <w:noProof/>
            </w:rPr>
            <w:fldChar w:fldCharType="separate"/>
          </w:r>
          <w:r>
            <w:rPr>
              <w:noProof/>
            </w:rPr>
            <w:t>24</w:t>
          </w:r>
          <w:r>
            <w:rPr>
              <w:noProof/>
            </w:rPr>
            <w:fldChar w:fldCharType="end"/>
          </w:r>
        </w:p>
        <w:p w14:paraId="19C32DA1" w14:textId="77777777" w:rsidR="006B1043" w:rsidRDefault="006B1043">
          <w:pPr>
            <w:pStyle w:val="TOC3"/>
            <w:tabs>
              <w:tab w:val="right" w:leader="dot" w:pos="9350"/>
            </w:tabs>
            <w:rPr>
              <w:noProof/>
              <w:sz w:val="24"/>
              <w:szCs w:val="24"/>
              <w:lang w:eastAsia="ja-JP"/>
            </w:rPr>
          </w:pPr>
          <w:r>
            <w:rPr>
              <w:noProof/>
            </w:rPr>
            <w:t>5.2.2. ROUTING-TABLE-1</w:t>
          </w:r>
          <w:r>
            <w:rPr>
              <w:noProof/>
            </w:rPr>
            <w:tab/>
          </w:r>
          <w:r>
            <w:rPr>
              <w:noProof/>
            </w:rPr>
            <w:fldChar w:fldCharType="begin"/>
          </w:r>
          <w:r>
            <w:rPr>
              <w:noProof/>
            </w:rPr>
            <w:instrText xml:space="preserve"> PAGEREF _Toc192817252 \h </w:instrText>
          </w:r>
          <w:r>
            <w:rPr>
              <w:noProof/>
            </w:rPr>
          </w:r>
          <w:r>
            <w:rPr>
              <w:noProof/>
            </w:rPr>
            <w:fldChar w:fldCharType="separate"/>
          </w:r>
          <w:r>
            <w:rPr>
              <w:noProof/>
            </w:rPr>
            <w:t>24</w:t>
          </w:r>
          <w:r>
            <w:rPr>
              <w:noProof/>
            </w:rPr>
            <w:fldChar w:fldCharType="end"/>
          </w:r>
        </w:p>
        <w:p w14:paraId="6FBA46A9" w14:textId="77777777" w:rsidR="006B1043" w:rsidRDefault="006B1043">
          <w:pPr>
            <w:pStyle w:val="TOC3"/>
            <w:tabs>
              <w:tab w:val="right" w:leader="dot" w:pos="9350"/>
            </w:tabs>
            <w:rPr>
              <w:noProof/>
              <w:sz w:val="24"/>
              <w:szCs w:val="24"/>
              <w:lang w:eastAsia="ja-JP"/>
            </w:rPr>
          </w:pPr>
          <w:r>
            <w:rPr>
              <w:noProof/>
            </w:rPr>
            <w:t>5.2.3. ROUTING-TABLE-2</w:t>
          </w:r>
          <w:r>
            <w:rPr>
              <w:noProof/>
            </w:rPr>
            <w:tab/>
          </w:r>
          <w:r>
            <w:rPr>
              <w:noProof/>
            </w:rPr>
            <w:fldChar w:fldCharType="begin"/>
          </w:r>
          <w:r>
            <w:rPr>
              <w:noProof/>
            </w:rPr>
            <w:instrText xml:space="preserve"> PAGEREF _Toc192817253 \h </w:instrText>
          </w:r>
          <w:r>
            <w:rPr>
              <w:noProof/>
            </w:rPr>
          </w:r>
          <w:r>
            <w:rPr>
              <w:noProof/>
            </w:rPr>
            <w:fldChar w:fldCharType="separate"/>
          </w:r>
          <w:r>
            <w:rPr>
              <w:noProof/>
            </w:rPr>
            <w:t>25</w:t>
          </w:r>
          <w:r>
            <w:rPr>
              <w:noProof/>
            </w:rPr>
            <w:fldChar w:fldCharType="end"/>
          </w:r>
        </w:p>
        <w:p w14:paraId="5835C50B" w14:textId="77777777" w:rsidR="006B1043" w:rsidRDefault="006B1043">
          <w:pPr>
            <w:pStyle w:val="TOC2"/>
            <w:tabs>
              <w:tab w:val="right" w:leader="dot" w:pos="9350"/>
            </w:tabs>
            <w:rPr>
              <w:b w:val="0"/>
              <w:noProof/>
              <w:sz w:val="24"/>
              <w:szCs w:val="24"/>
              <w:lang w:eastAsia="ja-JP"/>
            </w:rPr>
          </w:pPr>
          <w:r>
            <w:rPr>
              <w:noProof/>
            </w:rPr>
            <w:t>5.3. Timers</w:t>
          </w:r>
          <w:r>
            <w:rPr>
              <w:noProof/>
            </w:rPr>
            <w:tab/>
          </w:r>
          <w:r>
            <w:rPr>
              <w:noProof/>
            </w:rPr>
            <w:fldChar w:fldCharType="begin"/>
          </w:r>
          <w:r>
            <w:rPr>
              <w:noProof/>
            </w:rPr>
            <w:instrText xml:space="preserve"> PAGEREF _Toc192817254 \h </w:instrText>
          </w:r>
          <w:r>
            <w:rPr>
              <w:noProof/>
            </w:rPr>
          </w:r>
          <w:r>
            <w:rPr>
              <w:noProof/>
            </w:rPr>
            <w:fldChar w:fldCharType="separate"/>
          </w:r>
          <w:r>
            <w:rPr>
              <w:noProof/>
            </w:rPr>
            <w:t>25</w:t>
          </w:r>
          <w:r>
            <w:rPr>
              <w:noProof/>
            </w:rPr>
            <w:fldChar w:fldCharType="end"/>
          </w:r>
        </w:p>
        <w:p w14:paraId="21D51662" w14:textId="77777777" w:rsidR="006B1043" w:rsidRDefault="006B1043">
          <w:pPr>
            <w:pStyle w:val="TOC3"/>
            <w:tabs>
              <w:tab w:val="right" w:leader="dot" w:pos="9350"/>
            </w:tabs>
            <w:rPr>
              <w:noProof/>
              <w:sz w:val="24"/>
              <w:szCs w:val="24"/>
              <w:lang w:eastAsia="ja-JP"/>
            </w:rPr>
          </w:pPr>
          <w:r>
            <w:rPr>
              <w:noProof/>
            </w:rPr>
            <w:t>5.3.1. TMR-BEACON</w:t>
          </w:r>
          <w:r>
            <w:rPr>
              <w:noProof/>
            </w:rPr>
            <w:tab/>
          </w:r>
          <w:r>
            <w:rPr>
              <w:noProof/>
            </w:rPr>
            <w:fldChar w:fldCharType="begin"/>
          </w:r>
          <w:r>
            <w:rPr>
              <w:noProof/>
            </w:rPr>
            <w:instrText xml:space="preserve"> PAGEREF _Toc192817255 \h </w:instrText>
          </w:r>
          <w:r>
            <w:rPr>
              <w:noProof/>
            </w:rPr>
          </w:r>
          <w:r>
            <w:rPr>
              <w:noProof/>
            </w:rPr>
            <w:fldChar w:fldCharType="separate"/>
          </w:r>
          <w:r>
            <w:rPr>
              <w:noProof/>
            </w:rPr>
            <w:t>25</w:t>
          </w:r>
          <w:r>
            <w:rPr>
              <w:noProof/>
            </w:rPr>
            <w:fldChar w:fldCharType="end"/>
          </w:r>
        </w:p>
        <w:p w14:paraId="06C869D9" w14:textId="77777777" w:rsidR="006B1043" w:rsidRDefault="006B1043">
          <w:pPr>
            <w:pStyle w:val="TOC2"/>
            <w:tabs>
              <w:tab w:val="right" w:leader="dot" w:pos="9350"/>
            </w:tabs>
            <w:rPr>
              <w:b w:val="0"/>
              <w:noProof/>
              <w:sz w:val="24"/>
              <w:szCs w:val="24"/>
              <w:lang w:eastAsia="ja-JP"/>
            </w:rPr>
          </w:pPr>
          <w:r>
            <w:rPr>
              <w:noProof/>
            </w:rPr>
            <w:t>5.4. Values</w:t>
          </w:r>
          <w:r>
            <w:rPr>
              <w:noProof/>
            </w:rPr>
            <w:tab/>
          </w:r>
          <w:r>
            <w:rPr>
              <w:noProof/>
            </w:rPr>
            <w:fldChar w:fldCharType="begin"/>
          </w:r>
          <w:r>
            <w:rPr>
              <w:noProof/>
            </w:rPr>
            <w:instrText xml:space="preserve"> PAGEREF _Toc192817256 \h </w:instrText>
          </w:r>
          <w:r>
            <w:rPr>
              <w:noProof/>
            </w:rPr>
          </w:r>
          <w:r>
            <w:rPr>
              <w:noProof/>
            </w:rPr>
            <w:fldChar w:fldCharType="separate"/>
          </w:r>
          <w:r>
            <w:rPr>
              <w:noProof/>
            </w:rPr>
            <w:t>25</w:t>
          </w:r>
          <w:r>
            <w:rPr>
              <w:noProof/>
            </w:rPr>
            <w:fldChar w:fldCharType="end"/>
          </w:r>
        </w:p>
        <w:p w14:paraId="51915ECE" w14:textId="77777777" w:rsidR="006B1043" w:rsidRDefault="006B1043">
          <w:pPr>
            <w:pStyle w:val="TOC3"/>
            <w:tabs>
              <w:tab w:val="right" w:leader="dot" w:pos="9350"/>
            </w:tabs>
            <w:rPr>
              <w:noProof/>
              <w:sz w:val="24"/>
              <w:szCs w:val="24"/>
              <w:lang w:eastAsia="ja-JP"/>
            </w:rPr>
          </w:pPr>
          <w:r>
            <w:rPr>
              <w:noProof/>
            </w:rPr>
            <w:t xml:space="preserve">5.4.1. TMR-BEACON-VALUE </w:t>
          </w:r>
          <w:r w:rsidRPr="00435333">
            <w:rPr>
              <w:noProof/>
              <w:highlight w:val="yellow"/>
            </w:rPr>
            <w:t>TO BE DEFINED</w:t>
          </w:r>
          <w:r>
            <w:rPr>
              <w:noProof/>
            </w:rPr>
            <w:tab/>
          </w:r>
          <w:r>
            <w:rPr>
              <w:noProof/>
            </w:rPr>
            <w:fldChar w:fldCharType="begin"/>
          </w:r>
          <w:r>
            <w:rPr>
              <w:noProof/>
            </w:rPr>
            <w:instrText xml:space="preserve"> PAGEREF _Toc192817257 \h </w:instrText>
          </w:r>
          <w:r>
            <w:rPr>
              <w:noProof/>
            </w:rPr>
          </w:r>
          <w:r>
            <w:rPr>
              <w:noProof/>
            </w:rPr>
            <w:fldChar w:fldCharType="separate"/>
          </w:r>
          <w:r>
            <w:rPr>
              <w:noProof/>
            </w:rPr>
            <w:t>25</w:t>
          </w:r>
          <w:r>
            <w:rPr>
              <w:noProof/>
            </w:rPr>
            <w:fldChar w:fldCharType="end"/>
          </w:r>
        </w:p>
        <w:p w14:paraId="50EEEEC9" w14:textId="77777777" w:rsidR="006B1043" w:rsidRDefault="006B1043">
          <w:pPr>
            <w:pStyle w:val="TOC3"/>
            <w:tabs>
              <w:tab w:val="right" w:leader="dot" w:pos="9350"/>
            </w:tabs>
            <w:rPr>
              <w:noProof/>
              <w:sz w:val="24"/>
              <w:szCs w:val="24"/>
              <w:lang w:eastAsia="ja-JP"/>
            </w:rPr>
          </w:pPr>
          <w:r>
            <w:rPr>
              <w:noProof/>
            </w:rPr>
            <w:t xml:space="preserve">5.4.2. ROUTE-TABLE-REFRESH-VALUE </w:t>
          </w:r>
          <w:r w:rsidRPr="00435333">
            <w:rPr>
              <w:noProof/>
              <w:highlight w:val="yellow"/>
            </w:rPr>
            <w:t>TO DEFINE THIS BETTER</w:t>
          </w:r>
          <w:r>
            <w:rPr>
              <w:noProof/>
            </w:rPr>
            <w:tab/>
          </w:r>
          <w:r>
            <w:rPr>
              <w:noProof/>
            </w:rPr>
            <w:fldChar w:fldCharType="begin"/>
          </w:r>
          <w:r>
            <w:rPr>
              <w:noProof/>
            </w:rPr>
            <w:instrText xml:space="preserve"> PAGEREF _Toc192817258 \h </w:instrText>
          </w:r>
          <w:r>
            <w:rPr>
              <w:noProof/>
            </w:rPr>
          </w:r>
          <w:r>
            <w:rPr>
              <w:noProof/>
            </w:rPr>
            <w:fldChar w:fldCharType="separate"/>
          </w:r>
          <w:r>
            <w:rPr>
              <w:noProof/>
            </w:rPr>
            <w:t>25</w:t>
          </w:r>
          <w:r>
            <w:rPr>
              <w:noProof/>
            </w:rPr>
            <w:fldChar w:fldCharType="end"/>
          </w:r>
        </w:p>
        <w:p w14:paraId="794B68B6" w14:textId="77777777" w:rsidR="006B1043" w:rsidRDefault="006B1043">
          <w:pPr>
            <w:pStyle w:val="TOC3"/>
            <w:tabs>
              <w:tab w:val="right" w:leader="dot" w:pos="9350"/>
            </w:tabs>
            <w:rPr>
              <w:noProof/>
              <w:sz w:val="24"/>
              <w:szCs w:val="24"/>
              <w:lang w:eastAsia="ja-JP"/>
            </w:rPr>
          </w:pPr>
          <w:r>
            <w:rPr>
              <w:noProof/>
            </w:rPr>
            <w:t xml:space="preserve">5.4.3. ROUTE-TABLE-EXPIRE-VALUE </w:t>
          </w:r>
          <w:r w:rsidRPr="00435333">
            <w:rPr>
              <w:noProof/>
              <w:highlight w:val="yellow"/>
            </w:rPr>
            <w:t>TO DEFINE THIS BETTER</w:t>
          </w:r>
          <w:r>
            <w:rPr>
              <w:noProof/>
            </w:rPr>
            <w:tab/>
          </w:r>
          <w:r>
            <w:rPr>
              <w:noProof/>
            </w:rPr>
            <w:fldChar w:fldCharType="begin"/>
          </w:r>
          <w:r>
            <w:rPr>
              <w:noProof/>
            </w:rPr>
            <w:instrText xml:space="preserve"> PAGEREF _Toc192817259 \h </w:instrText>
          </w:r>
          <w:r>
            <w:rPr>
              <w:noProof/>
            </w:rPr>
          </w:r>
          <w:r>
            <w:rPr>
              <w:noProof/>
            </w:rPr>
            <w:fldChar w:fldCharType="separate"/>
          </w:r>
          <w:r>
            <w:rPr>
              <w:noProof/>
            </w:rPr>
            <w:t>25</w:t>
          </w:r>
          <w:r>
            <w:rPr>
              <w:noProof/>
            </w:rPr>
            <w:fldChar w:fldCharType="end"/>
          </w:r>
        </w:p>
        <w:p w14:paraId="5CFD0A32" w14:textId="77777777" w:rsidR="006B1043" w:rsidRDefault="006B1043">
          <w:pPr>
            <w:pStyle w:val="TOC3"/>
            <w:tabs>
              <w:tab w:val="right" w:leader="dot" w:pos="9350"/>
            </w:tabs>
            <w:rPr>
              <w:noProof/>
              <w:sz w:val="24"/>
              <w:szCs w:val="24"/>
              <w:lang w:eastAsia="ja-JP"/>
            </w:rPr>
          </w:pPr>
          <w:r>
            <w:rPr>
              <w:noProof/>
            </w:rPr>
            <w:t xml:space="preserve">5.4.4. NET-EFFECTIVE-RANGE </w:t>
          </w:r>
          <w:r w:rsidRPr="00435333">
            <w:rPr>
              <w:noProof/>
              <w:highlight w:val="yellow"/>
            </w:rPr>
            <w:t>TO BE DEFINED</w:t>
          </w:r>
          <w:r>
            <w:rPr>
              <w:noProof/>
            </w:rPr>
            <w:tab/>
          </w:r>
          <w:r>
            <w:rPr>
              <w:noProof/>
            </w:rPr>
            <w:fldChar w:fldCharType="begin"/>
          </w:r>
          <w:r>
            <w:rPr>
              <w:noProof/>
            </w:rPr>
            <w:instrText xml:space="preserve"> PAGEREF _Toc192817260 \h </w:instrText>
          </w:r>
          <w:r>
            <w:rPr>
              <w:noProof/>
            </w:rPr>
          </w:r>
          <w:r>
            <w:rPr>
              <w:noProof/>
            </w:rPr>
            <w:fldChar w:fldCharType="separate"/>
          </w:r>
          <w:r>
            <w:rPr>
              <w:noProof/>
            </w:rPr>
            <w:t>25</w:t>
          </w:r>
          <w:r>
            <w:rPr>
              <w:noProof/>
            </w:rPr>
            <w:fldChar w:fldCharType="end"/>
          </w:r>
        </w:p>
        <w:p w14:paraId="727D1892" w14:textId="77777777" w:rsidR="006B1043" w:rsidRDefault="006B1043">
          <w:pPr>
            <w:pStyle w:val="TOC1"/>
            <w:tabs>
              <w:tab w:val="right" w:leader="dot" w:pos="9350"/>
            </w:tabs>
            <w:rPr>
              <w:b w:val="0"/>
              <w:noProof/>
              <w:lang w:eastAsia="ja-JP"/>
            </w:rPr>
          </w:pPr>
          <w:r>
            <w:rPr>
              <w:noProof/>
            </w:rPr>
            <w:t>6. Functions</w:t>
          </w:r>
          <w:r>
            <w:rPr>
              <w:noProof/>
            </w:rPr>
            <w:tab/>
          </w:r>
          <w:r>
            <w:rPr>
              <w:noProof/>
            </w:rPr>
            <w:fldChar w:fldCharType="begin"/>
          </w:r>
          <w:r>
            <w:rPr>
              <w:noProof/>
            </w:rPr>
            <w:instrText xml:space="preserve"> PAGEREF _Toc192817261 \h </w:instrText>
          </w:r>
          <w:r>
            <w:rPr>
              <w:noProof/>
            </w:rPr>
          </w:r>
          <w:r>
            <w:rPr>
              <w:noProof/>
            </w:rPr>
            <w:fldChar w:fldCharType="separate"/>
          </w:r>
          <w:r>
            <w:rPr>
              <w:noProof/>
            </w:rPr>
            <w:t>26</w:t>
          </w:r>
          <w:r>
            <w:rPr>
              <w:noProof/>
            </w:rPr>
            <w:fldChar w:fldCharType="end"/>
          </w:r>
        </w:p>
        <w:p w14:paraId="44249545" w14:textId="77777777" w:rsidR="006B1043" w:rsidRDefault="006B1043">
          <w:pPr>
            <w:pStyle w:val="TOC2"/>
            <w:tabs>
              <w:tab w:val="right" w:leader="dot" w:pos="9350"/>
            </w:tabs>
            <w:rPr>
              <w:b w:val="0"/>
              <w:noProof/>
              <w:sz w:val="24"/>
              <w:szCs w:val="24"/>
              <w:lang w:eastAsia="ja-JP"/>
            </w:rPr>
          </w:pPr>
          <w:r>
            <w:rPr>
              <w:noProof/>
            </w:rPr>
            <w:t>6.1. Packet Reception</w:t>
          </w:r>
          <w:r>
            <w:rPr>
              <w:noProof/>
            </w:rPr>
            <w:tab/>
          </w:r>
          <w:r>
            <w:rPr>
              <w:noProof/>
            </w:rPr>
            <w:fldChar w:fldCharType="begin"/>
          </w:r>
          <w:r>
            <w:rPr>
              <w:noProof/>
            </w:rPr>
            <w:instrText xml:space="preserve"> PAGEREF _Toc192817262 \h </w:instrText>
          </w:r>
          <w:r>
            <w:rPr>
              <w:noProof/>
            </w:rPr>
          </w:r>
          <w:r>
            <w:rPr>
              <w:noProof/>
            </w:rPr>
            <w:fldChar w:fldCharType="separate"/>
          </w:r>
          <w:r>
            <w:rPr>
              <w:noProof/>
            </w:rPr>
            <w:t>26</w:t>
          </w:r>
          <w:r>
            <w:rPr>
              <w:noProof/>
            </w:rPr>
            <w:fldChar w:fldCharType="end"/>
          </w:r>
        </w:p>
        <w:p w14:paraId="4A7F5833" w14:textId="77777777" w:rsidR="006B1043" w:rsidRDefault="006B1043">
          <w:pPr>
            <w:pStyle w:val="TOC3"/>
            <w:tabs>
              <w:tab w:val="right" w:leader="dot" w:pos="9350"/>
            </w:tabs>
            <w:rPr>
              <w:noProof/>
              <w:sz w:val="24"/>
              <w:szCs w:val="24"/>
              <w:lang w:eastAsia="ja-JP"/>
            </w:rPr>
          </w:pPr>
          <w:r>
            <w:rPr>
              <w:noProof/>
            </w:rPr>
            <w:t>6.1.1. Packet from ULP (FN-ULP)</w:t>
          </w:r>
          <w:r>
            <w:rPr>
              <w:noProof/>
            </w:rPr>
            <w:tab/>
          </w:r>
          <w:r>
            <w:rPr>
              <w:noProof/>
            </w:rPr>
            <w:fldChar w:fldCharType="begin"/>
          </w:r>
          <w:r>
            <w:rPr>
              <w:noProof/>
            </w:rPr>
            <w:instrText xml:space="preserve"> PAGEREF _Toc192817263 \h </w:instrText>
          </w:r>
          <w:r>
            <w:rPr>
              <w:noProof/>
            </w:rPr>
          </w:r>
          <w:r>
            <w:rPr>
              <w:noProof/>
            </w:rPr>
            <w:fldChar w:fldCharType="separate"/>
          </w:r>
          <w:r>
            <w:rPr>
              <w:noProof/>
            </w:rPr>
            <w:t>26</w:t>
          </w:r>
          <w:r>
            <w:rPr>
              <w:noProof/>
            </w:rPr>
            <w:fldChar w:fldCharType="end"/>
          </w:r>
        </w:p>
        <w:p w14:paraId="12677818" w14:textId="77777777" w:rsidR="006B1043" w:rsidRDefault="006B1043">
          <w:pPr>
            <w:pStyle w:val="TOC3"/>
            <w:tabs>
              <w:tab w:val="right" w:leader="dot" w:pos="9350"/>
            </w:tabs>
            <w:rPr>
              <w:noProof/>
              <w:sz w:val="24"/>
              <w:szCs w:val="24"/>
              <w:lang w:eastAsia="ja-JP"/>
            </w:rPr>
          </w:pPr>
          <w:r>
            <w:rPr>
              <w:noProof/>
            </w:rPr>
            <w:t>6.1.2. Packet from NIC (FN-NIC)</w:t>
          </w:r>
          <w:r>
            <w:rPr>
              <w:noProof/>
            </w:rPr>
            <w:tab/>
          </w:r>
          <w:r>
            <w:rPr>
              <w:noProof/>
            </w:rPr>
            <w:fldChar w:fldCharType="begin"/>
          </w:r>
          <w:r>
            <w:rPr>
              <w:noProof/>
            </w:rPr>
            <w:instrText xml:space="preserve"> PAGEREF _Toc192817264 \h </w:instrText>
          </w:r>
          <w:r>
            <w:rPr>
              <w:noProof/>
            </w:rPr>
          </w:r>
          <w:r>
            <w:rPr>
              <w:noProof/>
            </w:rPr>
            <w:fldChar w:fldCharType="separate"/>
          </w:r>
          <w:r>
            <w:rPr>
              <w:noProof/>
            </w:rPr>
            <w:t>26</w:t>
          </w:r>
          <w:r>
            <w:rPr>
              <w:noProof/>
            </w:rPr>
            <w:fldChar w:fldCharType="end"/>
          </w:r>
        </w:p>
        <w:p w14:paraId="2676E2D9" w14:textId="77777777" w:rsidR="006B1043" w:rsidRDefault="006B1043">
          <w:pPr>
            <w:pStyle w:val="TOC2"/>
            <w:tabs>
              <w:tab w:val="right" w:leader="dot" w:pos="9350"/>
            </w:tabs>
            <w:rPr>
              <w:b w:val="0"/>
              <w:noProof/>
              <w:sz w:val="24"/>
              <w:szCs w:val="24"/>
              <w:lang w:eastAsia="ja-JP"/>
            </w:rPr>
          </w:pPr>
          <w:r>
            <w:rPr>
              <w:noProof/>
            </w:rPr>
            <w:t>6.2. Packet Handlers</w:t>
          </w:r>
          <w:r>
            <w:rPr>
              <w:noProof/>
            </w:rPr>
            <w:tab/>
          </w:r>
          <w:r>
            <w:rPr>
              <w:noProof/>
            </w:rPr>
            <w:fldChar w:fldCharType="begin"/>
          </w:r>
          <w:r>
            <w:rPr>
              <w:noProof/>
            </w:rPr>
            <w:instrText xml:space="preserve"> PAGEREF _Toc192817265 \h </w:instrText>
          </w:r>
          <w:r>
            <w:rPr>
              <w:noProof/>
            </w:rPr>
          </w:r>
          <w:r>
            <w:rPr>
              <w:noProof/>
            </w:rPr>
            <w:fldChar w:fldCharType="separate"/>
          </w:r>
          <w:r>
            <w:rPr>
              <w:noProof/>
            </w:rPr>
            <w:t>27</w:t>
          </w:r>
          <w:r>
            <w:rPr>
              <w:noProof/>
            </w:rPr>
            <w:fldChar w:fldCharType="end"/>
          </w:r>
        </w:p>
        <w:p w14:paraId="39E9662A" w14:textId="77777777" w:rsidR="006B1043" w:rsidRDefault="006B1043">
          <w:pPr>
            <w:pStyle w:val="TOC3"/>
            <w:tabs>
              <w:tab w:val="right" w:leader="dot" w:pos="9350"/>
            </w:tabs>
            <w:rPr>
              <w:noProof/>
              <w:sz w:val="24"/>
              <w:szCs w:val="24"/>
              <w:lang w:eastAsia="ja-JP"/>
            </w:rPr>
          </w:pPr>
          <w:r>
            <w:rPr>
              <w:noProof/>
            </w:rPr>
            <w:t>6.2.1. Beacon Handler (FN-BEACON)</w:t>
          </w:r>
          <w:r>
            <w:rPr>
              <w:noProof/>
            </w:rPr>
            <w:tab/>
          </w:r>
          <w:r>
            <w:rPr>
              <w:noProof/>
            </w:rPr>
            <w:fldChar w:fldCharType="begin"/>
          </w:r>
          <w:r>
            <w:rPr>
              <w:noProof/>
            </w:rPr>
            <w:instrText xml:space="preserve"> PAGEREF _Toc192817266 \h </w:instrText>
          </w:r>
          <w:r>
            <w:rPr>
              <w:noProof/>
            </w:rPr>
          </w:r>
          <w:r>
            <w:rPr>
              <w:noProof/>
            </w:rPr>
            <w:fldChar w:fldCharType="separate"/>
          </w:r>
          <w:r>
            <w:rPr>
              <w:noProof/>
            </w:rPr>
            <w:t>27</w:t>
          </w:r>
          <w:r>
            <w:rPr>
              <w:noProof/>
            </w:rPr>
            <w:fldChar w:fldCharType="end"/>
          </w:r>
        </w:p>
        <w:p w14:paraId="4A013019" w14:textId="77777777" w:rsidR="006B1043" w:rsidRDefault="006B1043">
          <w:pPr>
            <w:pStyle w:val="TOC3"/>
            <w:tabs>
              <w:tab w:val="right" w:leader="dot" w:pos="9350"/>
            </w:tabs>
            <w:rPr>
              <w:noProof/>
              <w:sz w:val="24"/>
              <w:szCs w:val="24"/>
              <w:lang w:eastAsia="ja-JP"/>
            </w:rPr>
          </w:pPr>
          <w:r>
            <w:rPr>
              <w:noProof/>
            </w:rPr>
            <w:t xml:space="preserve">6.2.2. Data Handler (FN-DATA) </w:t>
          </w:r>
          <w:r w:rsidRPr="00435333">
            <w:rPr>
              <w:noProof/>
              <w:highlight w:val="yellow"/>
            </w:rPr>
            <w:t>TODO</w:t>
          </w:r>
          <w:r>
            <w:rPr>
              <w:noProof/>
            </w:rPr>
            <w:tab/>
          </w:r>
          <w:r>
            <w:rPr>
              <w:noProof/>
            </w:rPr>
            <w:fldChar w:fldCharType="begin"/>
          </w:r>
          <w:r>
            <w:rPr>
              <w:noProof/>
            </w:rPr>
            <w:instrText xml:space="preserve"> PAGEREF _Toc192817267 \h </w:instrText>
          </w:r>
          <w:r>
            <w:rPr>
              <w:noProof/>
            </w:rPr>
          </w:r>
          <w:r>
            <w:rPr>
              <w:noProof/>
            </w:rPr>
            <w:fldChar w:fldCharType="separate"/>
          </w:r>
          <w:r>
            <w:rPr>
              <w:noProof/>
            </w:rPr>
            <w:t>27</w:t>
          </w:r>
          <w:r>
            <w:rPr>
              <w:noProof/>
            </w:rPr>
            <w:fldChar w:fldCharType="end"/>
          </w:r>
        </w:p>
        <w:p w14:paraId="2A9F1CEE" w14:textId="77777777" w:rsidR="006B1043" w:rsidRDefault="006B1043">
          <w:pPr>
            <w:pStyle w:val="TOC2"/>
            <w:tabs>
              <w:tab w:val="right" w:leader="dot" w:pos="9350"/>
            </w:tabs>
            <w:rPr>
              <w:b w:val="0"/>
              <w:noProof/>
              <w:sz w:val="24"/>
              <w:szCs w:val="24"/>
              <w:lang w:eastAsia="ja-JP"/>
            </w:rPr>
          </w:pPr>
          <w:r>
            <w:rPr>
              <w:noProof/>
            </w:rPr>
            <w:t>6.3. Routing Algorithms</w:t>
          </w:r>
          <w:r>
            <w:rPr>
              <w:noProof/>
            </w:rPr>
            <w:tab/>
          </w:r>
          <w:r>
            <w:rPr>
              <w:noProof/>
            </w:rPr>
            <w:fldChar w:fldCharType="begin"/>
          </w:r>
          <w:r>
            <w:rPr>
              <w:noProof/>
            </w:rPr>
            <w:instrText xml:space="preserve"> PAGEREF _Toc192817268 \h </w:instrText>
          </w:r>
          <w:r>
            <w:rPr>
              <w:noProof/>
            </w:rPr>
          </w:r>
          <w:r>
            <w:rPr>
              <w:noProof/>
            </w:rPr>
            <w:fldChar w:fldCharType="separate"/>
          </w:r>
          <w:r>
            <w:rPr>
              <w:noProof/>
            </w:rPr>
            <w:t>28</w:t>
          </w:r>
          <w:r>
            <w:rPr>
              <w:noProof/>
            </w:rPr>
            <w:fldChar w:fldCharType="end"/>
          </w:r>
        </w:p>
        <w:p w14:paraId="352594E1" w14:textId="77777777" w:rsidR="006B1043" w:rsidRDefault="006B1043">
          <w:pPr>
            <w:pStyle w:val="TOC3"/>
            <w:tabs>
              <w:tab w:val="right" w:leader="dot" w:pos="9350"/>
            </w:tabs>
            <w:rPr>
              <w:noProof/>
              <w:sz w:val="24"/>
              <w:szCs w:val="24"/>
              <w:lang w:eastAsia="ja-JP"/>
            </w:rPr>
          </w:pPr>
          <w:r>
            <w:rPr>
              <w:noProof/>
            </w:rPr>
            <w:t xml:space="preserve">6.3.1. Greedy Forwarding (FN-RT-GREEDY) </w:t>
          </w:r>
          <w:r w:rsidRPr="00435333">
            <w:rPr>
              <w:noProof/>
              <w:highlight w:val="yellow"/>
            </w:rPr>
            <w:t>TODO</w:t>
          </w:r>
          <w:r>
            <w:rPr>
              <w:noProof/>
            </w:rPr>
            <w:tab/>
          </w:r>
          <w:r>
            <w:rPr>
              <w:noProof/>
            </w:rPr>
            <w:fldChar w:fldCharType="begin"/>
          </w:r>
          <w:r>
            <w:rPr>
              <w:noProof/>
            </w:rPr>
            <w:instrText xml:space="preserve"> PAGEREF _Toc192817269 \h </w:instrText>
          </w:r>
          <w:r>
            <w:rPr>
              <w:noProof/>
            </w:rPr>
          </w:r>
          <w:r>
            <w:rPr>
              <w:noProof/>
            </w:rPr>
            <w:fldChar w:fldCharType="separate"/>
          </w:r>
          <w:r>
            <w:rPr>
              <w:noProof/>
            </w:rPr>
            <w:t>28</w:t>
          </w:r>
          <w:r>
            <w:rPr>
              <w:noProof/>
            </w:rPr>
            <w:fldChar w:fldCharType="end"/>
          </w:r>
        </w:p>
        <w:p w14:paraId="7DCD3AF9" w14:textId="77777777" w:rsidR="006B1043" w:rsidRDefault="006B1043">
          <w:pPr>
            <w:pStyle w:val="TOC3"/>
            <w:tabs>
              <w:tab w:val="right" w:leader="dot" w:pos="9350"/>
            </w:tabs>
            <w:rPr>
              <w:noProof/>
              <w:sz w:val="24"/>
              <w:szCs w:val="24"/>
              <w:lang w:eastAsia="ja-JP"/>
            </w:rPr>
          </w:pPr>
          <w:r>
            <w:rPr>
              <w:noProof/>
            </w:rPr>
            <w:t xml:space="preserve">6.3.2. Perimeter Forwarding (FN-RT-PERIMETER) </w:t>
          </w:r>
          <w:r w:rsidRPr="00435333">
            <w:rPr>
              <w:noProof/>
              <w:highlight w:val="yellow"/>
            </w:rPr>
            <w:t>TODO</w:t>
          </w:r>
          <w:r>
            <w:rPr>
              <w:noProof/>
            </w:rPr>
            <w:tab/>
          </w:r>
          <w:r>
            <w:rPr>
              <w:noProof/>
            </w:rPr>
            <w:fldChar w:fldCharType="begin"/>
          </w:r>
          <w:r>
            <w:rPr>
              <w:noProof/>
            </w:rPr>
            <w:instrText xml:space="preserve"> PAGEREF _Toc192817270 \h </w:instrText>
          </w:r>
          <w:r>
            <w:rPr>
              <w:noProof/>
            </w:rPr>
          </w:r>
          <w:r>
            <w:rPr>
              <w:noProof/>
            </w:rPr>
            <w:fldChar w:fldCharType="separate"/>
          </w:r>
          <w:r>
            <w:rPr>
              <w:noProof/>
            </w:rPr>
            <w:t>28</w:t>
          </w:r>
          <w:r>
            <w:rPr>
              <w:noProof/>
            </w:rPr>
            <w:fldChar w:fldCharType="end"/>
          </w:r>
        </w:p>
        <w:p w14:paraId="455C6E59" w14:textId="77777777" w:rsidR="006B1043" w:rsidRDefault="006B1043">
          <w:pPr>
            <w:pStyle w:val="TOC3"/>
            <w:tabs>
              <w:tab w:val="right" w:leader="dot" w:pos="9350"/>
            </w:tabs>
            <w:rPr>
              <w:noProof/>
              <w:sz w:val="24"/>
              <w:szCs w:val="24"/>
              <w:lang w:eastAsia="ja-JP"/>
            </w:rPr>
          </w:pPr>
          <w:r>
            <w:rPr>
              <w:noProof/>
            </w:rPr>
            <w:t xml:space="preserve">6.3.3. Routing Table Update (FN-RT-UPDATE) </w:t>
          </w:r>
          <w:r w:rsidRPr="00435333">
            <w:rPr>
              <w:noProof/>
              <w:highlight w:val="yellow"/>
            </w:rPr>
            <w:t>TODO</w:t>
          </w:r>
          <w:r>
            <w:rPr>
              <w:noProof/>
            </w:rPr>
            <w:tab/>
          </w:r>
          <w:r>
            <w:rPr>
              <w:noProof/>
            </w:rPr>
            <w:fldChar w:fldCharType="begin"/>
          </w:r>
          <w:r>
            <w:rPr>
              <w:noProof/>
            </w:rPr>
            <w:instrText xml:space="preserve"> PAGEREF _Toc192817271 \h </w:instrText>
          </w:r>
          <w:r>
            <w:rPr>
              <w:noProof/>
            </w:rPr>
          </w:r>
          <w:r>
            <w:rPr>
              <w:noProof/>
            </w:rPr>
            <w:fldChar w:fldCharType="separate"/>
          </w:r>
          <w:r>
            <w:rPr>
              <w:noProof/>
            </w:rPr>
            <w:t>28</w:t>
          </w:r>
          <w:r>
            <w:rPr>
              <w:noProof/>
            </w:rPr>
            <w:fldChar w:fldCharType="end"/>
          </w:r>
        </w:p>
        <w:p w14:paraId="06022AF8" w14:textId="77777777" w:rsidR="006B1043" w:rsidRDefault="006B1043">
          <w:pPr>
            <w:pStyle w:val="TOC2"/>
            <w:tabs>
              <w:tab w:val="right" w:leader="dot" w:pos="9350"/>
            </w:tabs>
            <w:rPr>
              <w:b w:val="0"/>
              <w:noProof/>
              <w:sz w:val="24"/>
              <w:szCs w:val="24"/>
              <w:lang w:eastAsia="ja-JP"/>
            </w:rPr>
          </w:pPr>
          <w:r>
            <w:rPr>
              <w:noProof/>
            </w:rPr>
            <w:t>6.4. Geometric Functions</w:t>
          </w:r>
          <w:r>
            <w:rPr>
              <w:noProof/>
            </w:rPr>
            <w:tab/>
          </w:r>
          <w:r>
            <w:rPr>
              <w:noProof/>
            </w:rPr>
            <w:fldChar w:fldCharType="begin"/>
          </w:r>
          <w:r>
            <w:rPr>
              <w:noProof/>
            </w:rPr>
            <w:instrText xml:space="preserve"> PAGEREF _Toc192817272 \h </w:instrText>
          </w:r>
          <w:r>
            <w:rPr>
              <w:noProof/>
            </w:rPr>
          </w:r>
          <w:r>
            <w:rPr>
              <w:noProof/>
            </w:rPr>
            <w:fldChar w:fldCharType="separate"/>
          </w:r>
          <w:r>
            <w:rPr>
              <w:noProof/>
            </w:rPr>
            <w:t>28</w:t>
          </w:r>
          <w:r>
            <w:rPr>
              <w:noProof/>
            </w:rPr>
            <w:fldChar w:fldCharType="end"/>
          </w:r>
        </w:p>
        <w:p w14:paraId="1C372F62" w14:textId="77777777" w:rsidR="006B1043" w:rsidRDefault="006B1043">
          <w:pPr>
            <w:pStyle w:val="TOC3"/>
            <w:tabs>
              <w:tab w:val="right" w:leader="dot" w:pos="9350"/>
            </w:tabs>
            <w:rPr>
              <w:noProof/>
              <w:sz w:val="24"/>
              <w:szCs w:val="24"/>
              <w:lang w:eastAsia="ja-JP"/>
            </w:rPr>
          </w:pPr>
          <w:r>
            <w:rPr>
              <w:noProof/>
            </w:rPr>
            <w:t xml:space="preserve">6.4.1. Distance between Two Locations (FN-DIST) </w:t>
          </w:r>
          <w:r w:rsidRPr="00435333">
            <w:rPr>
              <w:noProof/>
              <w:highlight w:val="yellow"/>
            </w:rPr>
            <w:t>TODO</w:t>
          </w:r>
          <w:r>
            <w:rPr>
              <w:noProof/>
            </w:rPr>
            <w:tab/>
          </w:r>
          <w:r>
            <w:rPr>
              <w:noProof/>
            </w:rPr>
            <w:fldChar w:fldCharType="begin"/>
          </w:r>
          <w:r>
            <w:rPr>
              <w:noProof/>
            </w:rPr>
            <w:instrText xml:space="preserve"> PAGEREF _Toc192817273 \h </w:instrText>
          </w:r>
          <w:r>
            <w:rPr>
              <w:noProof/>
            </w:rPr>
          </w:r>
          <w:r>
            <w:rPr>
              <w:noProof/>
            </w:rPr>
            <w:fldChar w:fldCharType="separate"/>
          </w:r>
          <w:r>
            <w:rPr>
              <w:noProof/>
            </w:rPr>
            <w:t>28</w:t>
          </w:r>
          <w:r>
            <w:rPr>
              <w:noProof/>
            </w:rPr>
            <w:fldChar w:fldCharType="end"/>
          </w:r>
        </w:p>
        <w:p w14:paraId="0C217A6D" w14:textId="77777777" w:rsidR="006B1043" w:rsidRDefault="006B1043">
          <w:pPr>
            <w:pStyle w:val="TOC3"/>
            <w:tabs>
              <w:tab w:val="right" w:leader="dot" w:pos="9350"/>
            </w:tabs>
            <w:rPr>
              <w:noProof/>
              <w:sz w:val="24"/>
              <w:szCs w:val="24"/>
              <w:lang w:eastAsia="ja-JP"/>
            </w:rPr>
          </w:pPr>
          <w:r>
            <w:rPr>
              <w:noProof/>
            </w:rPr>
            <w:t xml:space="preserve">6.4.2. Bearing between Two Locations (FN-BEARING) </w:t>
          </w:r>
          <w:r w:rsidRPr="00435333">
            <w:rPr>
              <w:noProof/>
              <w:highlight w:val="yellow"/>
            </w:rPr>
            <w:t>TODO</w:t>
          </w:r>
          <w:r>
            <w:rPr>
              <w:noProof/>
            </w:rPr>
            <w:tab/>
          </w:r>
          <w:r>
            <w:rPr>
              <w:noProof/>
            </w:rPr>
            <w:fldChar w:fldCharType="begin"/>
          </w:r>
          <w:r>
            <w:rPr>
              <w:noProof/>
            </w:rPr>
            <w:instrText xml:space="preserve"> PAGEREF _Toc192817274 \h </w:instrText>
          </w:r>
          <w:r>
            <w:rPr>
              <w:noProof/>
            </w:rPr>
          </w:r>
          <w:r>
            <w:rPr>
              <w:noProof/>
            </w:rPr>
            <w:fldChar w:fldCharType="separate"/>
          </w:r>
          <w:r>
            <w:rPr>
              <w:noProof/>
            </w:rPr>
            <w:t>28</w:t>
          </w:r>
          <w:r>
            <w:rPr>
              <w:noProof/>
            </w:rPr>
            <w:fldChar w:fldCharType="end"/>
          </w:r>
        </w:p>
        <w:p w14:paraId="7B62676F" w14:textId="77777777" w:rsidR="006B1043" w:rsidRDefault="006B1043">
          <w:pPr>
            <w:pStyle w:val="TOC3"/>
            <w:tabs>
              <w:tab w:val="right" w:leader="dot" w:pos="9350"/>
            </w:tabs>
            <w:rPr>
              <w:noProof/>
              <w:sz w:val="24"/>
              <w:szCs w:val="24"/>
              <w:lang w:eastAsia="ja-JP"/>
            </w:rPr>
          </w:pPr>
          <w:r>
            <w:rPr>
              <w:noProof/>
            </w:rPr>
            <w:lastRenderedPageBreak/>
            <w:t xml:space="preserve">6.4.3. New Distance from Location/Bearing/Speed/Time (FN-NDIST) </w:t>
          </w:r>
          <w:r w:rsidRPr="00435333">
            <w:rPr>
              <w:noProof/>
              <w:highlight w:val="yellow"/>
            </w:rPr>
            <w:t>TODO</w:t>
          </w:r>
          <w:r>
            <w:rPr>
              <w:noProof/>
            </w:rPr>
            <w:tab/>
          </w:r>
          <w:r>
            <w:rPr>
              <w:noProof/>
            </w:rPr>
            <w:fldChar w:fldCharType="begin"/>
          </w:r>
          <w:r>
            <w:rPr>
              <w:noProof/>
            </w:rPr>
            <w:instrText xml:space="preserve"> PAGEREF _Toc192817275 \h </w:instrText>
          </w:r>
          <w:r>
            <w:rPr>
              <w:noProof/>
            </w:rPr>
          </w:r>
          <w:r>
            <w:rPr>
              <w:noProof/>
            </w:rPr>
            <w:fldChar w:fldCharType="separate"/>
          </w:r>
          <w:r>
            <w:rPr>
              <w:noProof/>
            </w:rPr>
            <w:t>28</w:t>
          </w:r>
          <w:r>
            <w:rPr>
              <w:noProof/>
            </w:rPr>
            <w:fldChar w:fldCharType="end"/>
          </w:r>
        </w:p>
        <w:p w14:paraId="7BA68A5C" w14:textId="77777777" w:rsidR="00AC65ED" w:rsidRDefault="006243C4">
          <w:r>
            <w:rPr>
              <w:b/>
              <w:bCs/>
              <w:noProof/>
            </w:rPr>
            <w:fldChar w:fldCharType="end"/>
          </w:r>
        </w:p>
      </w:sdtContent>
    </w:sdt>
    <w:p w14:paraId="34BC1511" w14:textId="2291209A" w:rsidR="00712B2B" w:rsidRDefault="00712B2B">
      <w:pPr>
        <w:spacing w:after="0" w:line="240" w:lineRule="auto"/>
        <w:jc w:val="left"/>
      </w:pPr>
      <w:r>
        <w:br w:type="page"/>
      </w:r>
    </w:p>
    <w:p w14:paraId="43CE3934" w14:textId="252607F5" w:rsidR="00005256" w:rsidRDefault="001C7AB4" w:rsidP="00005256">
      <w:pPr>
        <w:pStyle w:val="Heading1"/>
      </w:pPr>
      <w:bookmarkStart w:id="0" w:name="_Toc192817198"/>
      <w:r>
        <w:lastRenderedPageBreak/>
        <w:t xml:space="preserve">1. </w:t>
      </w:r>
      <w:r w:rsidR="00AC37EF">
        <w:t>Introduction</w:t>
      </w:r>
      <w:bookmarkEnd w:id="0"/>
    </w:p>
    <w:p w14:paraId="041A6277" w14:textId="0CE3887B" w:rsidR="00005256" w:rsidRDefault="001C7AB4" w:rsidP="00005256">
      <w:pPr>
        <w:pStyle w:val="Heading2"/>
      </w:pPr>
      <w:bookmarkStart w:id="1" w:name="_Toc192817199"/>
      <w:r>
        <w:t xml:space="preserve">1.1. </w:t>
      </w:r>
      <w:r w:rsidR="00005256">
        <w:t>Status of This Memo</w:t>
      </w:r>
      <w:bookmarkEnd w:id="1"/>
    </w:p>
    <w:p w14:paraId="32390EE8" w14:textId="1D467048" w:rsidR="000C6411" w:rsidRDefault="00005256" w:rsidP="00005256">
      <w:r>
        <w:t>This document specifies a prototype for a</w:t>
      </w:r>
      <w:r w:rsidR="000C6411">
        <w:t xml:space="preserve"> network protocol that may enable efficient and reliable network communication in fluid and sparse ad hoc networks.</w:t>
      </w:r>
      <w:r w:rsidR="003513A5">
        <w:t xml:space="preserve"> The specification outline forthwith is intended for academic use and not for production </w:t>
      </w:r>
      <w:r w:rsidR="00267396">
        <w:t>use</w:t>
      </w:r>
      <w:r w:rsidR="003513A5">
        <w:t xml:space="preserve">. However, it may be extended post-facto </w:t>
      </w:r>
      <w:r w:rsidR="003C10BE">
        <w:t>for such use.</w:t>
      </w:r>
      <w:r w:rsidR="00864E50">
        <w:t xml:space="preserve"> </w:t>
      </w:r>
      <w:r w:rsidR="005F00DB">
        <w:t>Distribution of this memo is unlimited.</w:t>
      </w:r>
    </w:p>
    <w:p w14:paraId="2ADFEAEE" w14:textId="3F0C1314" w:rsidR="001D022A" w:rsidRDefault="001C7AB4" w:rsidP="001D022A">
      <w:pPr>
        <w:pStyle w:val="Heading2"/>
      </w:pPr>
      <w:bookmarkStart w:id="2" w:name="_Toc192817200"/>
      <w:r>
        <w:t xml:space="preserve">1.2. </w:t>
      </w:r>
      <w:r w:rsidR="001D022A">
        <w:t>Copyright Notice</w:t>
      </w:r>
      <w:bookmarkEnd w:id="2"/>
    </w:p>
    <w:p w14:paraId="6B44700C" w14:textId="109420B7" w:rsidR="001D022A" w:rsidRPr="001D022A" w:rsidRDefault="001D022A" w:rsidP="001D022A">
      <w:r>
        <w:t xml:space="preserve">Copyright © Eric Bollens, </w:t>
      </w:r>
      <w:r w:rsidR="0020477D">
        <w:t xml:space="preserve">James Hung, </w:t>
      </w:r>
      <w:proofErr w:type="spellStart"/>
      <w:r w:rsidR="00327BE6">
        <w:t>Zorayr</w:t>
      </w:r>
      <w:proofErr w:type="spellEnd"/>
      <w:r w:rsidR="00327BE6">
        <w:t xml:space="preserve"> </w:t>
      </w:r>
      <w:proofErr w:type="spellStart"/>
      <w:r w:rsidR="00327BE6">
        <w:t>Khalapyan</w:t>
      </w:r>
      <w:proofErr w:type="spellEnd"/>
      <w:r w:rsidR="00327BE6">
        <w:t xml:space="preserve"> and </w:t>
      </w:r>
      <w:r w:rsidR="0020477D">
        <w:t xml:space="preserve">Wade Norris </w:t>
      </w:r>
      <w:r>
        <w:t>(2012). All Rights Reserved.</w:t>
      </w:r>
    </w:p>
    <w:p w14:paraId="6AC17572" w14:textId="4D44AE45" w:rsidR="00005256" w:rsidRDefault="001C7AB4" w:rsidP="00005256">
      <w:pPr>
        <w:pStyle w:val="Heading2"/>
      </w:pPr>
      <w:bookmarkStart w:id="3" w:name="_Toc192817201"/>
      <w:r>
        <w:t xml:space="preserve">1.3. </w:t>
      </w:r>
      <w:r w:rsidR="00005256">
        <w:t>Abstract</w:t>
      </w:r>
      <w:bookmarkEnd w:id="3"/>
    </w:p>
    <w:p w14:paraId="351EBB2B" w14:textId="4BF373CE" w:rsidR="00065EF9" w:rsidRDefault="001E3924" w:rsidP="00005256">
      <w:r>
        <w:t>This memorandum addresses a peer-to-peer network research topic related to routing and transport control issues in sparse networks of highly mobile ad hoc peers.</w:t>
      </w:r>
      <w:r w:rsidR="00FE5F74">
        <w:t xml:space="preserve"> </w:t>
      </w:r>
      <w:r w:rsidR="009A1BF8">
        <w:t>Traditional routing algorithms are not suited for this topology given the high mobility and high churn of its constituents, which cause routes to shift quickly.</w:t>
      </w:r>
    </w:p>
    <w:p w14:paraId="048D6218" w14:textId="77777777" w:rsidR="00065EF9" w:rsidRDefault="00FE5F74" w:rsidP="00005256">
      <w:r>
        <w:t xml:space="preserve">This sort of scenario may exist, for example, when deploying unmanned aerial vehicles in an area of operations without pervasive Internet connection. Under such a scenario, limited </w:t>
      </w:r>
      <w:r w:rsidR="00F4786D">
        <w:t xml:space="preserve">routes exist to a destination, and these may lie well beyond the network horizon of an individual node, motivating the need to establish routing across the peer-to-peer network. </w:t>
      </w:r>
    </w:p>
    <w:p w14:paraId="57B613C6" w14:textId="1496F458" w:rsidR="00005256" w:rsidRDefault="00065EF9" w:rsidP="00005256">
      <w:r>
        <w:t>The protocol described herein provides an implementation of Greedy Perimeter Selection Routing</w:t>
      </w:r>
      <w:r w:rsidR="009A1BF8">
        <w:rPr>
          <w:rStyle w:val="EndnoteReference"/>
        </w:rPr>
        <w:endnoteReference w:id="1"/>
      </w:r>
      <w:r>
        <w:t xml:space="preserve"> that adds two-hop neighbor awareness to minimize control packets and improve reliability in</w:t>
      </w:r>
      <w:r w:rsidR="00807249">
        <w:t xml:space="preserve"> fluid and</w:t>
      </w:r>
      <w:r>
        <w:t xml:space="preserve"> sparse graphs.</w:t>
      </w:r>
    </w:p>
    <w:p w14:paraId="2593DDD9" w14:textId="5EDE7C42" w:rsidR="00AC37EF" w:rsidRDefault="001C7AB4" w:rsidP="00005256">
      <w:pPr>
        <w:pStyle w:val="Heading1"/>
      </w:pPr>
      <w:bookmarkStart w:id="4" w:name="_Toc192817202"/>
      <w:r>
        <w:t xml:space="preserve">2. </w:t>
      </w:r>
      <w:r w:rsidR="00AC37EF">
        <w:t>Overview</w:t>
      </w:r>
      <w:bookmarkEnd w:id="4"/>
    </w:p>
    <w:p w14:paraId="7DF06563" w14:textId="1851DF19" w:rsidR="00005256" w:rsidRDefault="001C7AB4" w:rsidP="006843F5">
      <w:pPr>
        <w:pStyle w:val="Heading2"/>
      </w:pPr>
      <w:bookmarkStart w:id="5" w:name="_Toc192817203"/>
      <w:r>
        <w:t xml:space="preserve">2.1. </w:t>
      </w:r>
      <w:r w:rsidR="006843F5">
        <w:t>Background Information</w:t>
      </w:r>
      <w:bookmarkEnd w:id="5"/>
    </w:p>
    <w:p w14:paraId="5401BD1A" w14:textId="19E874EA" w:rsidR="00D77C04" w:rsidRPr="00D77C04" w:rsidRDefault="00D77C04" w:rsidP="00D77C04">
      <w:r w:rsidRPr="00D77C04">
        <w:t xml:space="preserve">The military has significantly increased the computing power it places in the field in recent years; however, the increase in network coverage has not followed suit. One option to increasing coverage relies </w:t>
      </w:r>
      <w:r w:rsidRPr="00D77C04">
        <w:lastRenderedPageBreak/>
        <w:t xml:space="preserve">on the development of an ad hoc peer-to-peer network whereby network-enabled devices in the field may form routes </w:t>
      </w:r>
      <w:r w:rsidR="00A80893">
        <w:t>through a</w:t>
      </w:r>
      <w:r w:rsidR="00FD6717">
        <w:t xml:space="preserve"> remote operational zone</w:t>
      </w:r>
      <w:r w:rsidRPr="00D77C04">
        <w:t xml:space="preserve"> back to a secure base station.</w:t>
      </w:r>
    </w:p>
    <w:p w14:paraId="61C06E6D" w14:textId="344B8813" w:rsidR="00D77C04" w:rsidRPr="00D77C04" w:rsidRDefault="00D77C04" w:rsidP="00D77C04">
      <w:r w:rsidRPr="00D77C04">
        <w:t xml:space="preserve">Rather than providing </w:t>
      </w:r>
      <w:r w:rsidR="004B5CF6">
        <w:t xml:space="preserve">the route via stationary relays, which </w:t>
      </w:r>
      <w:r w:rsidRPr="00D77C04">
        <w:t xml:space="preserve">make easy </w:t>
      </w:r>
      <w:r w:rsidR="004B5CF6" w:rsidRPr="00D77C04">
        <w:t>targets</w:t>
      </w:r>
      <w:r w:rsidR="004B5CF6">
        <w:t>,</w:t>
      </w:r>
      <w:r w:rsidRPr="00D77C04">
        <w:t xml:space="preserve"> unmanned aerial vehicles and other mobile equipment already equipped with basic network capabilit</w:t>
      </w:r>
      <w:r w:rsidR="009B0F53">
        <w:t>ies may provide such a network in hostile environments.</w:t>
      </w:r>
    </w:p>
    <w:p w14:paraId="2E593F97" w14:textId="4ED17B4B" w:rsidR="00D77C04" w:rsidRPr="00D77C04" w:rsidRDefault="00F56621" w:rsidP="00D77C04">
      <w:r>
        <w:t>The described</w:t>
      </w:r>
      <w:r w:rsidR="00D77C04" w:rsidRPr="00D77C04">
        <w:t xml:space="preserve"> network </w:t>
      </w:r>
      <w:r w:rsidR="00DF05C6">
        <w:t xml:space="preserve">may </w:t>
      </w:r>
      <w:r w:rsidR="00D77C04" w:rsidRPr="00D77C04">
        <w:t xml:space="preserve">form a very sparse graph with limited routes to any endpoint. Further, given changing positions of nodes in the network and possible calamities that might befall its nodes, the network </w:t>
      </w:r>
      <w:r w:rsidR="00BE7D3E">
        <w:t>shall</w:t>
      </w:r>
      <w:r w:rsidR="00D77C04" w:rsidRPr="00D77C04">
        <w:t xml:space="preserve"> suffer from high churn. Consequently, an implementation must adapt quickly to topological changes and provide reasonably reliable service even when individual route </w:t>
      </w:r>
      <w:r w:rsidR="00251DDE">
        <w:t>exist only tenuously</w:t>
      </w:r>
      <w:r w:rsidR="00D77C04" w:rsidRPr="00D77C04">
        <w:t>.</w:t>
      </w:r>
    </w:p>
    <w:p w14:paraId="441632E6" w14:textId="2B050F66" w:rsidR="006843F5" w:rsidRDefault="00D77C04" w:rsidP="006843F5">
      <w:r w:rsidRPr="00D77C04">
        <w:t xml:space="preserve">Beyond military application, this sort of research topic may provide insight into broader ad hoc networking issues. To address the dynamics of ad hoc networks, a number of protocols including </w:t>
      </w:r>
      <w:r w:rsidR="00F902BE">
        <w:t>Ad hoc On-Demand Distance Vector Routing (AODV)</w:t>
      </w:r>
      <w:r w:rsidR="00F902BE">
        <w:rPr>
          <w:rStyle w:val="EndnoteReference"/>
        </w:rPr>
        <w:endnoteReference w:id="2"/>
      </w:r>
      <w:r w:rsidRPr="00D77C04">
        <w:t xml:space="preserve"> and </w:t>
      </w:r>
      <w:r w:rsidR="003832DC">
        <w:t>Dynamic Source Routing (DSR)</w:t>
      </w:r>
      <w:r w:rsidR="003832DC">
        <w:rPr>
          <w:rStyle w:val="EndnoteReference"/>
        </w:rPr>
        <w:endnoteReference w:id="3"/>
      </w:r>
      <w:r w:rsidRPr="00D77C04">
        <w:t xml:space="preserve"> have taken the approach of on-demand routing, ascertaining a path at send-time rather than predetermining routes. These suffer from disadvantages including inconsistent, unreliable data routing and extra control overhead. Other ad hoc protocols such as </w:t>
      </w:r>
      <w:r w:rsidR="000D0123">
        <w:t>the Optimized Link State Routing Protocol (OSLR)</w:t>
      </w:r>
      <w:r w:rsidR="000D0123">
        <w:rPr>
          <w:rStyle w:val="EndnoteReference"/>
        </w:rPr>
        <w:endnoteReference w:id="4"/>
      </w:r>
      <w:r w:rsidRPr="00D77C04">
        <w:t xml:space="preserve"> employ table-driven approaches reminiscent to traditional distance-vector protocols, but they struggle to adequately handle the rapidly changing nature of such a network without inordinate communication.</w:t>
      </w:r>
    </w:p>
    <w:p w14:paraId="0F5CF88F" w14:textId="17E883DF" w:rsidR="00D77C04" w:rsidRDefault="001C7AB4" w:rsidP="00D77C04">
      <w:pPr>
        <w:pStyle w:val="Heading2"/>
      </w:pPr>
      <w:bookmarkStart w:id="6" w:name="_Toc192817204"/>
      <w:r>
        <w:t xml:space="preserve">2.2. </w:t>
      </w:r>
      <w:r w:rsidR="00D77C04">
        <w:t>Proposed Solution</w:t>
      </w:r>
      <w:bookmarkEnd w:id="6"/>
    </w:p>
    <w:p w14:paraId="5348FD57" w14:textId="4FBD83E9" w:rsidR="00BE57DF" w:rsidRPr="00BE57DF" w:rsidRDefault="00BE57DF" w:rsidP="00BE57DF">
      <w:r>
        <w:t xml:space="preserve">Given the unsuitability of existing ad hoc protocols in addressing the problems of a fluid and sparse network graph, as exists in the motivating example </w:t>
      </w:r>
      <w:r w:rsidR="00E263D5">
        <w:t>(</w:t>
      </w:r>
      <w:r w:rsidRPr="00BE57DF">
        <w:t>§</w:t>
      </w:r>
      <w:r>
        <w:t>2.1</w:t>
      </w:r>
      <w:r w:rsidR="00E263D5">
        <w:t>)</w:t>
      </w:r>
      <w:r>
        <w:t>, this protocol proposes a different approach. It leverages Greedy Perimeter Stateless Routing (GPSR), first proposed by Karp and Kung (2000), for neighbor selection, but extends it with neighborhood composition prediction based on two-hop knowledge. This greater topological knowledge allows the protocol to reduce control traffic</w:t>
      </w:r>
      <w:r w:rsidR="00AA6EB9">
        <w:t xml:space="preserve"> while allowing a node to make more efficient and reliable choices about next-hop routing. </w:t>
      </w:r>
    </w:p>
    <w:p w14:paraId="6100C940" w14:textId="4E17C7EB" w:rsidR="00044691" w:rsidRDefault="001C7AB4" w:rsidP="00044691">
      <w:pPr>
        <w:pStyle w:val="Heading2"/>
      </w:pPr>
      <w:bookmarkStart w:id="7" w:name="_Toc192817205"/>
      <w:r>
        <w:t xml:space="preserve">2.3. </w:t>
      </w:r>
      <w:r w:rsidR="00044691">
        <w:t>Use Cases</w:t>
      </w:r>
      <w:bookmarkEnd w:id="7"/>
    </w:p>
    <w:p w14:paraId="7433B6B8" w14:textId="15612D00" w:rsidR="00044691" w:rsidRPr="00044691" w:rsidRDefault="00044691" w:rsidP="00044691">
      <w:r w:rsidRPr="00044691">
        <w:t xml:space="preserve">The motivating use case for this routing protocol is military operations with a high frequency of change in the network topology. In military operations, UAVs move rapidly and may also disappear from the network due to other failures. Consequently, the algorithm must not depend on the continuing existence of any given node in the network, but it may </w:t>
      </w:r>
      <w:r w:rsidR="002C2C60">
        <w:t>predict</w:t>
      </w:r>
      <w:r w:rsidRPr="00044691">
        <w:t xml:space="preserve"> </w:t>
      </w:r>
      <w:r w:rsidR="00F44751">
        <w:t>topology</w:t>
      </w:r>
      <w:r w:rsidRPr="00044691">
        <w:t xml:space="preserve"> changes based on </w:t>
      </w:r>
      <w:r w:rsidR="009B042B">
        <w:t>two-hop knowledge</w:t>
      </w:r>
      <w:r w:rsidRPr="00044691">
        <w:t>.</w:t>
      </w:r>
    </w:p>
    <w:p w14:paraId="7EF5940C" w14:textId="77777777" w:rsidR="00044691" w:rsidRPr="00044691" w:rsidRDefault="00044691" w:rsidP="00044691">
      <w:r w:rsidRPr="00044691">
        <w:t>Further due to the sparse nature of this node graph, the algorithm must operate efficiently given limited routing options. The majority of nodes in the network will likely be out of range of any individual node, and the routing protocol must leverage knowledge of other nodes’ locations and velocities to make transmissions when in range.</w:t>
      </w:r>
    </w:p>
    <w:p w14:paraId="7635805A" w14:textId="47B2D886" w:rsidR="00044691" w:rsidRDefault="00044691" w:rsidP="00044691">
      <w:r w:rsidRPr="00044691">
        <w:lastRenderedPageBreak/>
        <w:t>This routing protocol may also extend beyond military operations. It has applicability to any network with high churn where the location and velocity of nodes is generally known. For example, this ad hoc communication protocol could very easily be extended to support orbiting satellites or maritime expeditions. However, this algorithm will not likely expand to other scenarios where position is not readily available or velocity regularly changes unexpectedly, and in such situations, other approaches may be better suited.</w:t>
      </w:r>
    </w:p>
    <w:p w14:paraId="13731E9D" w14:textId="015D6E46" w:rsidR="000A5C8A" w:rsidRDefault="001C7AB4" w:rsidP="000A5C8A">
      <w:pPr>
        <w:pStyle w:val="Heading2"/>
      </w:pPr>
      <w:bookmarkStart w:id="8" w:name="_Toc192817206"/>
      <w:r>
        <w:t xml:space="preserve">2.4. </w:t>
      </w:r>
      <w:r w:rsidR="000A5C8A">
        <w:t>Terminology</w:t>
      </w:r>
      <w:bookmarkEnd w:id="8"/>
    </w:p>
    <w:p w14:paraId="797C7AAF" w14:textId="6CCE8B00" w:rsidR="00B025FF" w:rsidRDefault="00B025FF" w:rsidP="001E282C">
      <w:pPr>
        <w:ind w:left="720" w:hanging="720"/>
      </w:pPr>
      <w:r>
        <w:rPr>
          <w:u w:val="single"/>
        </w:rPr>
        <w:t>Position Knowledge</w:t>
      </w:r>
      <w:r>
        <w:t xml:space="preserve"> – Nodes have knowledge about the geographical location of their neighbors in terms of longitude and latitude, along with accuracy and the time of sampling.</w:t>
      </w:r>
      <w:r w:rsidR="00E6798D">
        <w:t xml:space="preserve"> This directly allows them to perform GPSR-based routing, as well as make predictions about changing topology in conjunction with velocity knowledge.</w:t>
      </w:r>
    </w:p>
    <w:p w14:paraId="1A32D672" w14:textId="5057053D" w:rsidR="003732FF" w:rsidRPr="003732FF" w:rsidRDefault="003732FF" w:rsidP="001E282C">
      <w:pPr>
        <w:ind w:left="720" w:hanging="720"/>
      </w:pPr>
      <w:r>
        <w:rPr>
          <w:u w:val="single"/>
        </w:rPr>
        <w:t>Network</w:t>
      </w:r>
      <w:r w:rsidR="0065474D">
        <w:rPr>
          <w:u w:val="single"/>
        </w:rPr>
        <w:t xml:space="preserve"> </w:t>
      </w:r>
      <w:r w:rsidR="00FA12E3">
        <w:rPr>
          <w:u w:val="single"/>
        </w:rPr>
        <w:t>Layer</w:t>
      </w:r>
      <w:r>
        <w:rPr>
          <w:u w:val="single"/>
        </w:rPr>
        <w:t xml:space="preserve"> (NET)</w:t>
      </w:r>
      <w:r>
        <w:t xml:space="preserve"> – A protocol that </w:t>
      </w:r>
      <w:r w:rsidR="001845E4">
        <w:t>enables</w:t>
      </w:r>
      <w:r w:rsidR="009C4909">
        <w:t xml:space="preserve"> broadcast/</w:t>
      </w:r>
      <w:r>
        <w:t xml:space="preserve">multicast </w:t>
      </w:r>
      <w:r w:rsidR="002475CD">
        <w:t xml:space="preserve">addressing </w:t>
      </w:r>
      <w:r w:rsidR="009C4909">
        <w:t xml:space="preserve">or supports </w:t>
      </w:r>
      <w:r w:rsidR="00DA7F0B">
        <w:t xml:space="preserve">promiscuous mode </w:t>
      </w:r>
      <w:r w:rsidR="002A1CFD">
        <w:t>to deliver</w:t>
      </w:r>
      <w:r>
        <w:t xml:space="preserve"> all </w:t>
      </w:r>
      <w:proofErr w:type="spellStart"/>
      <w:r w:rsidR="007A1E3A">
        <w:t>KimonoNet</w:t>
      </w:r>
      <w:proofErr w:type="spellEnd"/>
      <w:r w:rsidR="007A1E3A">
        <w:t xml:space="preserve"> </w:t>
      </w:r>
      <w:r>
        <w:t xml:space="preserve">packets </w:t>
      </w:r>
      <w:r w:rsidR="00EE1AEE">
        <w:t>sent</w:t>
      </w:r>
      <w:r>
        <w:t xml:space="preserve"> within communication range. </w:t>
      </w:r>
    </w:p>
    <w:p w14:paraId="7CDE2E37" w14:textId="2D03489F" w:rsidR="000A5C8A" w:rsidRDefault="00F61B24" w:rsidP="001E282C">
      <w:pPr>
        <w:ind w:left="720" w:hanging="720"/>
      </w:pPr>
      <w:r>
        <w:rPr>
          <w:u w:val="single"/>
        </w:rPr>
        <w:t>Network Interface Card (NIC)</w:t>
      </w:r>
      <w:r w:rsidR="000A5C8A">
        <w:t xml:space="preserve"> – </w:t>
      </w:r>
      <w:r>
        <w:t>A wireless interface that provides</w:t>
      </w:r>
      <w:r w:rsidR="000A5C8A">
        <w:t xml:space="preserve"> ad hoc networking capabilities.</w:t>
      </w:r>
    </w:p>
    <w:p w14:paraId="7E555FE1" w14:textId="00730446" w:rsidR="00B025FF" w:rsidRDefault="00B025FF" w:rsidP="00B025FF">
      <w:pPr>
        <w:ind w:left="720" w:hanging="720"/>
      </w:pPr>
      <w:r>
        <w:rPr>
          <w:u w:val="single"/>
        </w:rPr>
        <w:t>Quality of Service (</w:t>
      </w:r>
      <w:proofErr w:type="spellStart"/>
      <w:r>
        <w:rPr>
          <w:u w:val="single"/>
        </w:rPr>
        <w:t>QoS</w:t>
      </w:r>
      <w:proofErr w:type="spellEnd"/>
      <w:r>
        <w:rPr>
          <w:u w:val="single"/>
        </w:rPr>
        <w:t>)</w:t>
      </w:r>
      <w:r>
        <w:t xml:space="preserve"> – Classification of a packet as time-sensitive, loss-intolerant, both or neither. </w:t>
      </w:r>
    </w:p>
    <w:p w14:paraId="0D1A4351" w14:textId="587D93C4" w:rsidR="00C74D7A" w:rsidRPr="00C74D7A" w:rsidRDefault="00C74D7A" w:rsidP="001E282C">
      <w:pPr>
        <w:ind w:left="720" w:hanging="720"/>
      </w:pPr>
      <w:r>
        <w:rPr>
          <w:u w:val="single"/>
        </w:rPr>
        <w:t>Two-Hop Knowledge</w:t>
      </w:r>
      <w:r>
        <w:t xml:space="preserve"> – </w:t>
      </w:r>
      <w:r w:rsidR="006B145F">
        <w:t xml:space="preserve">Nodes </w:t>
      </w:r>
      <w:r w:rsidR="00337086">
        <w:t>gain knowledge</w:t>
      </w:r>
      <w:r w:rsidR="006B145F">
        <w:t xml:space="preserve"> about both their direct neighbors and the neighbors of their neighbors </w:t>
      </w:r>
      <w:r w:rsidR="00437FD2">
        <w:t>through the beacon packet</w:t>
      </w:r>
      <w:r w:rsidR="006B145F">
        <w:t xml:space="preserve">. In conjunction with velocity knowledge, </w:t>
      </w:r>
      <w:r w:rsidR="00A2079F">
        <w:t>this allows nodes to understand the changing state of their neighbors with less routing control packets.</w:t>
      </w:r>
    </w:p>
    <w:p w14:paraId="729FEC76" w14:textId="5FFD307E" w:rsidR="000A5C8A" w:rsidRDefault="00A026E3" w:rsidP="001E282C">
      <w:pPr>
        <w:ind w:left="720" w:hanging="720"/>
      </w:pPr>
      <w:r>
        <w:rPr>
          <w:u w:val="single"/>
        </w:rPr>
        <w:t>Upper Layer Protocol (ULP)</w:t>
      </w:r>
      <w:r w:rsidR="000A5C8A">
        <w:t xml:space="preserve"> – </w:t>
      </w:r>
      <w:r>
        <w:t>A protocol that passes data to the protocol described herein.</w:t>
      </w:r>
    </w:p>
    <w:p w14:paraId="19E50D75" w14:textId="7ED7B302" w:rsidR="00154ECF" w:rsidRPr="00154ECF" w:rsidRDefault="00154ECF" w:rsidP="001E282C">
      <w:pPr>
        <w:ind w:left="720" w:hanging="720"/>
      </w:pPr>
      <w:r>
        <w:rPr>
          <w:u w:val="single"/>
        </w:rPr>
        <w:t>Velocity Knowledge</w:t>
      </w:r>
      <w:r>
        <w:t xml:space="preserve"> –</w:t>
      </w:r>
      <w:r w:rsidR="00337086">
        <w:t xml:space="preserve"> Nodes have knowledge not only about the position of their neighbors, but also their velocity. In conjunction with two-hop knowledge, this allows nodes to understand the changing state of their neighbors with less routing control packets.</w:t>
      </w:r>
    </w:p>
    <w:p w14:paraId="33296E03" w14:textId="785C161E" w:rsidR="00044691" w:rsidRDefault="001C7AB4" w:rsidP="001C7AB4">
      <w:pPr>
        <w:pStyle w:val="Heading2"/>
      </w:pPr>
      <w:bookmarkStart w:id="9" w:name="_Toc192817207"/>
      <w:r>
        <w:t xml:space="preserve">2.5. </w:t>
      </w:r>
      <w:r w:rsidR="00044691">
        <w:t>User Characteristics</w:t>
      </w:r>
      <w:bookmarkEnd w:id="9"/>
    </w:p>
    <w:p w14:paraId="44867450" w14:textId="77777777" w:rsidR="00545D50" w:rsidRDefault="00545D50" w:rsidP="00545D50">
      <w:r w:rsidRPr="00545D50">
        <w:t>Two primary constituents exist in this ad hoc scenario:</w:t>
      </w:r>
    </w:p>
    <w:p w14:paraId="6E3275A7" w14:textId="6D4FA534" w:rsidR="00545D50" w:rsidRDefault="00545D50" w:rsidP="00545D50">
      <w:pPr>
        <w:pStyle w:val="ListParagraph"/>
        <w:numPr>
          <w:ilvl w:val="0"/>
          <w:numId w:val="30"/>
        </w:numPr>
      </w:pPr>
      <w:r>
        <w:t>A</w:t>
      </w:r>
      <w:r w:rsidRPr="00545D50">
        <w:t>utonomous nodes</w:t>
      </w:r>
      <w:r>
        <w:t xml:space="preserve"> that</w:t>
      </w:r>
      <w:r w:rsidR="00106E22">
        <w:t xml:space="preserve"> </w:t>
      </w:r>
      <w:r w:rsidR="00DA716E">
        <w:t xml:space="preserve">send packets </w:t>
      </w:r>
      <w:r w:rsidR="007F465A">
        <w:t>from</w:t>
      </w:r>
      <w:r w:rsidR="00DA716E">
        <w:t xml:space="preserve"> ULP</w:t>
      </w:r>
      <w:r>
        <w:t xml:space="preserve"> </w:t>
      </w:r>
      <w:r w:rsidR="00647E6A">
        <w:t xml:space="preserve">and route </w:t>
      </w:r>
      <w:r>
        <w:t>packets</w:t>
      </w:r>
      <w:r w:rsidR="00DA716E">
        <w:t xml:space="preserve"> received from NET.</w:t>
      </w:r>
    </w:p>
    <w:p w14:paraId="5DF1E000" w14:textId="40BE11A0" w:rsidR="00545D50" w:rsidRPr="00545D50" w:rsidRDefault="00545D50" w:rsidP="00545D50">
      <w:pPr>
        <w:pStyle w:val="ListParagraph"/>
        <w:numPr>
          <w:ilvl w:val="0"/>
          <w:numId w:val="30"/>
        </w:numPr>
      </w:pPr>
      <w:r>
        <w:t>E</w:t>
      </w:r>
      <w:r w:rsidRPr="00545D50">
        <w:t xml:space="preserve">nd points that receive data packets </w:t>
      </w:r>
      <w:r w:rsidR="009465E2">
        <w:t>from NET</w:t>
      </w:r>
      <w:r w:rsidR="002607CC">
        <w:t xml:space="preserve"> and </w:t>
      </w:r>
      <w:r w:rsidR="00106E22">
        <w:t>deliver</w:t>
      </w:r>
      <w:r w:rsidR="007F465A">
        <w:t xml:space="preserve"> packets</w:t>
      </w:r>
      <w:r w:rsidR="002607CC">
        <w:t xml:space="preserve"> to ULP.</w:t>
      </w:r>
    </w:p>
    <w:p w14:paraId="232B5A23" w14:textId="77777777" w:rsidR="00545D50" w:rsidRPr="00545D50" w:rsidRDefault="00545D50" w:rsidP="00545D50">
      <w:r w:rsidRPr="00545D50">
        <w:t>In the motivating scenario, unmanned aerial vehicles meet the former classification whereas command posts and other external uplinks satisfy the latter.</w:t>
      </w:r>
    </w:p>
    <w:p w14:paraId="512DA70A" w14:textId="4DD9D892" w:rsidR="00545D50" w:rsidRDefault="00545D50" w:rsidP="00545D50">
      <w:r w:rsidRPr="00545D50">
        <w:t xml:space="preserve">This </w:t>
      </w:r>
      <w:r w:rsidR="00DC363C">
        <w:t>protocol</w:t>
      </w:r>
      <w:r w:rsidRPr="00545D50">
        <w:t xml:space="preserve"> assume</w:t>
      </w:r>
      <w:r w:rsidR="002246AC">
        <w:t>s</w:t>
      </w:r>
      <w:r w:rsidRPr="00545D50">
        <w:t xml:space="preserve"> that the initial communication between these two user groups is sent from an </w:t>
      </w:r>
      <w:r w:rsidR="002C02A7">
        <w:t>autonomous</w:t>
      </w:r>
      <w:r w:rsidR="00051AEA">
        <w:t xml:space="preserve"> node to an end point of </w:t>
      </w:r>
      <w:r w:rsidRPr="00545D50">
        <w:t xml:space="preserve">known location. This avoids the need to introduce a flooding search </w:t>
      </w:r>
      <w:r w:rsidRPr="00545D50">
        <w:lastRenderedPageBreak/>
        <w:t xml:space="preserve">algorithm in addition to the routing and transport mechanism that this </w:t>
      </w:r>
      <w:r w:rsidR="00A934B0">
        <w:t>protocol</w:t>
      </w:r>
      <w:r w:rsidRPr="00545D50">
        <w:t xml:space="preserve"> shall present. However, in real world scenarios, </w:t>
      </w:r>
      <w:r w:rsidR="00BA0E14">
        <w:t>a search algorithm is anticipated to be necessary.</w:t>
      </w:r>
    </w:p>
    <w:p w14:paraId="0D693219" w14:textId="1A4544B1" w:rsidR="008E6815" w:rsidRPr="00545D50" w:rsidRDefault="00DA3AC1" w:rsidP="00545D50">
      <w:r>
        <w:t xml:space="preserve">This protocol makes two additional simplifying assumptions: (1) it does not consider altitude, and (2) it </w:t>
      </w:r>
      <w:r w:rsidR="008E6815">
        <w:t xml:space="preserve">assumes symmetric communication between any two nodes </w:t>
      </w:r>
      <w:r w:rsidR="00AE3CD7">
        <w:t xml:space="preserve">in the graph whereby, if </w:t>
      </w:r>
      <w:r w:rsidR="001B4CDA">
        <w:t>a node can communicate with another node, the reverse is true as well.</w:t>
      </w:r>
    </w:p>
    <w:p w14:paraId="2345B159" w14:textId="7FC980EB" w:rsidR="00545D50" w:rsidRPr="00545D50" w:rsidRDefault="001C7AB4" w:rsidP="00545D50">
      <w:pPr>
        <w:pStyle w:val="Heading3"/>
      </w:pPr>
      <w:bookmarkStart w:id="10" w:name="_Toc191283096"/>
      <w:bookmarkStart w:id="11" w:name="_Toc192817208"/>
      <w:r>
        <w:t xml:space="preserve">2.5.1. </w:t>
      </w:r>
      <w:r w:rsidR="00545D50" w:rsidRPr="00545D50">
        <w:t>Autonomous Nodes</w:t>
      </w:r>
      <w:bookmarkEnd w:id="10"/>
      <w:bookmarkEnd w:id="11"/>
    </w:p>
    <w:p w14:paraId="43B16964" w14:textId="3F0DBF1B" w:rsidR="00545D50" w:rsidRPr="00545D50" w:rsidRDefault="00545D50" w:rsidP="00545D50">
      <w:r w:rsidRPr="00545D50">
        <w:t xml:space="preserve">The </w:t>
      </w:r>
      <w:r w:rsidR="00AF51DA">
        <w:t xml:space="preserve">primary constituents of the </w:t>
      </w:r>
      <w:r w:rsidRPr="00545D50">
        <w:t xml:space="preserve">network, autonomous nodes </w:t>
      </w:r>
      <w:r w:rsidR="0026372F">
        <w:t xml:space="preserve">have </w:t>
      </w:r>
      <w:r w:rsidR="00AE5546">
        <w:t xml:space="preserve">(1) </w:t>
      </w:r>
      <w:r w:rsidR="0026372F">
        <w:t>awareness of</w:t>
      </w:r>
      <w:r w:rsidRPr="00545D50">
        <w:t xml:space="preserve"> </w:t>
      </w:r>
      <w:r w:rsidR="0065474D">
        <w:t xml:space="preserve">their position and velocity, </w:t>
      </w:r>
      <w:r w:rsidR="00AE5546">
        <w:t xml:space="preserve">(2) </w:t>
      </w:r>
      <w:r w:rsidRPr="00545D50">
        <w:t>a NIC that supports ad hoc communication</w:t>
      </w:r>
      <w:r w:rsidR="007B1463">
        <w:t>,</w:t>
      </w:r>
      <w:r w:rsidR="00AE5546">
        <w:t xml:space="preserve"> (3) a network layer that supports broadcast, multicast or promiscuous packet delivery, and (4) </w:t>
      </w:r>
      <w:r w:rsidR="00E10271">
        <w:t xml:space="preserve">a running instance of </w:t>
      </w:r>
      <w:r w:rsidR="00AE5546">
        <w:t xml:space="preserve">the </w:t>
      </w:r>
      <w:proofErr w:type="spellStart"/>
      <w:r w:rsidR="00AE5546">
        <w:t>KimonoNet</w:t>
      </w:r>
      <w:proofErr w:type="spellEnd"/>
      <w:r w:rsidR="00AE5546">
        <w:t xml:space="preserve"> </w:t>
      </w:r>
      <w:r w:rsidR="001E10D9">
        <w:t>client</w:t>
      </w:r>
      <w:r w:rsidR="00DD0287">
        <w:t>.</w:t>
      </w:r>
      <w:r w:rsidR="00E10271">
        <w:t xml:space="preserve"> Further, these nodes are </w:t>
      </w:r>
      <w:r w:rsidR="00E10271" w:rsidRPr="00545D50">
        <w:t>regarded as autonomous because they make independent decisions about position and velocity without considering its implications on routing.</w:t>
      </w:r>
    </w:p>
    <w:p w14:paraId="0824F4CD" w14:textId="6F3D17A1" w:rsidR="00545D50" w:rsidRPr="00545D50" w:rsidRDefault="00545D50" w:rsidP="00545D50">
      <w:r w:rsidRPr="00545D50">
        <w:t xml:space="preserve">Autonomous nodes collect data or accomplish an objective and then seek further instructions. In order to transmit this data or receive further instructions, these nodes introduce data packets into the ad hoc network. These packets are addressed to </w:t>
      </w:r>
      <w:r w:rsidR="00211D6C">
        <w:t>the known location of an endpoint</w:t>
      </w:r>
      <w:r w:rsidR="009709B6">
        <w:t xml:space="preserve"> (</w:t>
      </w:r>
      <w:r w:rsidR="009709B6" w:rsidRPr="00BE57DF">
        <w:t>§</w:t>
      </w:r>
      <w:r w:rsidR="009709B6">
        <w:t>2.5.2)</w:t>
      </w:r>
      <w:r w:rsidRPr="00545D50">
        <w:t xml:space="preserve">, and </w:t>
      </w:r>
      <w:r w:rsidR="00AF1597">
        <w:t>then</w:t>
      </w:r>
      <w:r w:rsidRPr="00545D50">
        <w:t xml:space="preserve"> node forwards this packet to a peer based on the routing algorithm</w:t>
      </w:r>
      <w:r w:rsidR="00EC45F3">
        <w:t xml:space="preserve"> (</w:t>
      </w:r>
      <w:r w:rsidR="00EC45F3" w:rsidRPr="00BE57DF">
        <w:t>§</w:t>
      </w:r>
      <w:r w:rsidR="00EC45F3">
        <w:t>3)</w:t>
      </w:r>
      <w:r w:rsidRPr="00545D50">
        <w:t>.</w:t>
      </w:r>
    </w:p>
    <w:p w14:paraId="0CD01D4A" w14:textId="77777777" w:rsidR="00545D50" w:rsidRPr="00545D50" w:rsidRDefault="00545D50" w:rsidP="00545D50">
      <w:r w:rsidRPr="00545D50">
        <w:t>Further, beyond introducing packets into the network, autonomous nodes must also receive data packets passed to them by other nodes and then forward them on based on the routing algorithm.</w:t>
      </w:r>
    </w:p>
    <w:p w14:paraId="533A1A34" w14:textId="7063C50F" w:rsidR="00545D50" w:rsidRPr="00545D50" w:rsidRDefault="001C7AB4" w:rsidP="00545D50">
      <w:pPr>
        <w:pStyle w:val="Heading3"/>
      </w:pPr>
      <w:bookmarkStart w:id="12" w:name="_Toc191283097"/>
      <w:bookmarkStart w:id="13" w:name="_Toc192817209"/>
      <w:r>
        <w:t xml:space="preserve">2.5.2. </w:t>
      </w:r>
      <w:r w:rsidR="00545D50" w:rsidRPr="00545D50">
        <w:t>End Points</w:t>
      </w:r>
      <w:bookmarkEnd w:id="12"/>
      <w:bookmarkEnd w:id="13"/>
    </w:p>
    <w:p w14:paraId="0022DA5F" w14:textId="6FD953B4" w:rsidR="003E7544" w:rsidRDefault="00545D50" w:rsidP="00545D50">
      <w:r w:rsidRPr="00545D50">
        <w:t>Under this scenario, a command post or other external uplink to the Internet serves as the destination endpoint (sink) of a packet originating within the ad hoc network.</w:t>
      </w:r>
      <w:r w:rsidR="003E7544">
        <w:t xml:space="preserve"> Because this protocol does not consider a mechanism to determine endpoint location, it instead requires that</w:t>
      </w:r>
      <w:r w:rsidR="008500D8">
        <w:t xml:space="preserve"> the originator knows the location of the end point and that the position of the endpoint does not change over time.</w:t>
      </w:r>
    </w:p>
    <w:p w14:paraId="770C2770" w14:textId="63E22B82" w:rsidR="00545D50" w:rsidRDefault="00CE5530" w:rsidP="00545D50">
      <w:r>
        <w:t>As with autonomous nodes, end points must also have</w:t>
      </w:r>
      <w:r w:rsidR="00E10271">
        <w:t xml:space="preserve"> </w:t>
      </w:r>
      <w:r w:rsidR="00C03649">
        <w:t>(1) awareness of</w:t>
      </w:r>
      <w:r w:rsidR="00C03649" w:rsidRPr="00545D50">
        <w:t xml:space="preserve"> </w:t>
      </w:r>
      <w:r w:rsidR="00C03649">
        <w:t xml:space="preserve">their position and velocity, (2) </w:t>
      </w:r>
      <w:r w:rsidR="00C03649" w:rsidRPr="00545D50">
        <w:t>a NIC that supports ad hoc communication</w:t>
      </w:r>
      <w:r w:rsidR="00C03649">
        <w:t xml:space="preserve">, (3) a network layer that supports broadcast, multicast or promiscuous packet delivery, and (4) a running instance of the </w:t>
      </w:r>
      <w:proofErr w:type="spellStart"/>
      <w:r w:rsidR="00C03649">
        <w:t>KimonoNet</w:t>
      </w:r>
      <w:proofErr w:type="spellEnd"/>
      <w:r w:rsidR="00C03649">
        <w:t xml:space="preserve"> client</w:t>
      </w:r>
      <w:r w:rsidR="00FD09FF">
        <w:t xml:space="preserve"> that minimally supports transport functionality.</w:t>
      </w:r>
      <w:r w:rsidR="00087AE3">
        <w:t xml:space="preserve"> </w:t>
      </w:r>
    </w:p>
    <w:p w14:paraId="7C0BAC59" w14:textId="0B9E36CB" w:rsidR="002E5D31" w:rsidRDefault="002E5D31" w:rsidP="00545D50">
      <w:r>
        <w:t xml:space="preserve">Except for in the case of the reliable </w:t>
      </w:r>
      <w:proofErr w:type="spellStart"/>
      <w:r>
        <w:t>QoS</w:t>
      </w:r>
      <w:proofErr w:type="spellEnd"/>
      <w:r>
        <w:t xml:space="preserve"> classification (surveillance data), the end point may use location and velocity information to reply to an autonomous node by ascertaining its position.</w:t>
      </w:r>
      <w:r w:rsidR="00171C05">
        <w:t xml:space="preserve"> Because an autonomous node has variable position, all responses from an end point </w:t>
      </w:r>
      <w:r w:rsidR="000A3040">
        <w:t>should</w:t>
      </w:r>
      <w:r w:rsidR="00171C05">
        <w:t xml:space="preserve"> </w:t>
      </w:r>
      <w:r w:rsidR="0092382A">
        <w:t xml:space="preserve">have </w:t>
      </w:r>
      <w:proofErr w:type="spellStart"/>
      <w:r w:rsidR="0092382A">
        <w:t>QoS</w:t>
      </w:r>
      <w:proofErr w:type="spellEnd"/>
      <w:r w:rsidR="0092382A">
        <w:t xml:space="preserve"> classification of time-sensitive but </w:t>
      </w:r>
      <w:r w:rsidR="008A1746">
        <w:t>loss-tolerant.</w:t>
      </w:r>
    </w:p>
    <w:p w14:paraId="19EB3C1E" w14:textId="3E8BBCDF" w:rsidR="00DB5861" w:rsidRPr="00DB5861" w:rsidRDefault="001C7AB4" w:rsidP="00DB5861">
      <w:pPr>
        <w:pStyle w:val="Heading2"/>
      </w:pPr>
      <w:bookmarkStart w:id="14" w:name="_Toc191283098"/>
      <w:bookmarkStart w:id="15" w:name="_Toc192817210"/>
      <w:r>
        <w:lastRenderedPageBreak/>
        <w:t xml:space="preserve">2.6. </w:t>
      </w:r>
      <w:r w:rsidR="00DB5861" w:rsidRPr="00DB5861">
        <w:t>Constraints</w:t>
      </w:r>
      <w:bookmarkEnd w:id="14"/>
      <w:bookmarkEnd w:id="15"/>
    </w:p>
    <w:p w14:paraId="706E0C88" w14:textId="11D98A8F" w:rsidR="00DB5861" w:rsidRPr="00DB5861" w:rsidRDefault="001C7AB4" w:rsidP="00DB5861">
      <w:pPr>
        <w:pStyle w:val="Heading3"/>
      </w:pPr>
      <w:bookmarkStart w:id="16" w:name="_Toc191283099"/>
      <w:bookmarkStart w:id="17" w:name="_Toc192817211"/>
      <w:r>
        <w:t xml:space="preserve">2.6.1. </w:t>
      </w:r>
      <w:r w:rsidR="00DB5861" w:rsidRPr="00DB5861">
        <w:t>High Churn</w:t>
      </w:r>
      <w:bookmarkEnd w:id="16"/>
      <w:bookmarkEnd w:id="17"/>
    </w:p>
    <w:p w14:paraId="48E3C21B" w14:textId="77777777" w:rsidR="00DB5861" w:rsidRPr="00DB5861" w:rsidRDefault="00DB5861" w:rsidP="00DB5861">
      <w:r w:rsidRPr="00DB5861">
        <w:t>Due to the operating environment, the routing protocol must handle high churn effectively.</w:t>
      </w:r>
    </w:p>
    <w:p w14:paraId="649A53A8" w14:textId="2B4EC7AF" w:rsidR="00DB5861" w:rsidRPr="00DB5861" w:rsidRDefault="00102564" w:rsidP="00DB5861">
      <w:r>
        <w:t xml:space="preserve">Each </w:t>
      </w:r>
      <w:r w:rsidR="004D6D47">
        <w:t>autonomous</w:t>
      </w:r>
      <w:r w:rsidR="00AF7BAC">
        <w:t xml:space="preserve"> node</w:t>
      </w:r>
      <w:r w:rsidR="00DB5861" w:rsidRPr="00DB5861">
        <w:t xml:space="preserve"> </w:t>
      </w:r>
      <w:r>
        <w:t>has</w:t>
      </w:r>
      <w:r w:rsidR="00DB5861" w:rsidRPr="00DB5861">
        <w:t xml:space="preserve"> a velocity that affects its position over time; consequently, the neighborhood for a given node may change swiftly and completely as nodes enter and recede from a network horizon. The </w:t>
      </w:r>
      <w:r w:rsidR="00605643">
        <w:t>routing algorithm</w:t>
      </w:r>
      <w:r w:rsidR="00C67CD3">
        <w:t xml:space="preserve"> handles this by</w:t>
      </w:r>
      <w:r w:rsidR="00DB5861" w:rsidRPr="00DB5861">
        <w:t xml:space="preserve"> considering 2-hop neighbors and extrapolating velocity over time to determine which nodes will be leaving range and which will be entering so as to help minimize required control traffic.</w:t>
      </w:r>
    </w:p>
    <w:p w14:paraId="0F8849AC" w14:textId="2C6DE23B" w:rsidR="00DB5861" w:rsidRPr="00DB5861" w:rsidRDefault="00DB5861" w:rsidP="00DB5861">
      <w:r w:rsidRPr="00DB5861">
        <w:t>Further, given the motivating scenario, military operations also include the real possibility of nodes becoming unavailable due to failure or destruction. The algorithm presented must handle this independent influence on churn adequately, compensating for the fact that a route may become unavailable quickly and without warning.</w:t>
      </w:r>
      <w:r w:rsidR="00E07509">
        <w:t xml:space="preserve"> However, this protocol acknowledges that the unexpected disappearance of a node</w:t>
      </w:r>
      <w:r w:rsidR="00CE2650">
        <w:t xml:space="preserve"> may cause the loss of a </w:t>
      </w:r>
      <w:r w:rsidR="00243482">
        <w:t xml:space="preserve">packet, but it takes strides to minimize the likelihood of this and provides a reliable </w:t>
      </w:r>
      <w:proofErr w:type="spellStart"/>
      <w:r w:rsidR="00243482">
        <w:t>QoS</w:t>
      </w:r>
      <w:proofErr w:type="spellEnd"/>
      <w:r w:rsidR="00243482">
        <w:t xml:space="preserve"> classification</w:t>
      </w:r>
      <w:r w:rsidR="00B04523">
        <w:t xml:space="preserve"> that may be used at the </w:t>
      </w:r>
      <w:r w:rsidR="00DC4E2E">
        <w:t>cost of no timeliness guarantee on delivery.</w:t>
      </w:r>
    </w:p>
    <w:p w14:paraId="7A7F05B3" w14:textId="61A557BB" w:rsidR="00DB5861" w:rsidRPr="00DB5861" w:rsidRDefault="001C7AB4" w:rsidP="00DB5861">
      <w:pPr>
        <w:pStyle w:val="Heading3"/>
      </w:pPr>
      <w:bookmarkStart w:id="18" w:name="_Toc191283100"/>
      <w:bookmarkStart w:id="19" w:name="_Toc192817212"/>
      <w:r>
        <w:t xml:space="preserve">2.6.2. </w:t>
      </w:r>
      <w:r w:rsidR="00DB5861" w:rsidRPr="00DB5861">
        <w:t>Mixed Horizons</w:t>
      </w:r>
      <w:bookmarkEnd w:id="18"/>
      <w:bookmarkEnd w:id="19"/>
    </w:p>
    <w:p w14:paraId="760AA966" w14:textId="2858E350" w:rsidR="00DB5861" w:rsidRDefault="00DB5861" w:rsidP="00D32A0A">
      <w:r w:rsidRPr="00DB5861">
        <w:t>In a sparse netw</w:t>
      </w:r>
      <w:r w:rsidR="000D561B">
        <w:t xml:space="preserve">ork, </w:t>
      </w:r>
      <w:r w:rsidR="00B317A6">
        <w:t>only a small set of nodes is</w:t>
      </w:r>
      <w:r w:rsidR="000D561B">
        <w:t xml:space="preserve"> likely within</w:t>
      </w:r>
      <w:r w:rsidRPr="00DB5861">
        <w:t xml:space="preserve"> i</w:t>
      </w:r>
      <w:r w:rsidR="00B317A6">
        <w:t xml:space="preserve">n range of any individual node; further, </w:t>
      </w:r>
      <w:r w:rsidRPr="00DB5861">
        <w:t>adjacent neighborhoods will share</w:t>
      </w:r>
      <w:r w:rsidR="00FD4EC7">
        <w:t xml:space="preserve"> only</w:t>
      </w:r>
      <w:r w:rsidRPr="00DB5861">
        <w:t xml:space="preserve"> a few nodes, if any.</w:t>
      </w:r>
      <w:r w:rsidR="00605643">
        <w:t xml:space="preserve"> The routing algorithm </w:t>
      </w:r>
      <w:r w:rsidRPr="00DB5861">
        <w:t xml:space="preserve">must </w:t>
      </w:r>
      <w:r w:rsidR="00D32A0A">
        <w:t xml:space="preserve">thus </w:t>
      </w:r>
      <w:r w:rsidRPr="00DB5861">
        <w:t>take this into account, as even adjacent neighborhoods may not be able to communicate and a route must instead be established through other nodes to traverse the gap.</w:t>
      </w:r>
    </w:p>
    <w:p w14:paraId="49C7B441" w14:textId="5D15F2C0" w:rsidR="00DB5861" w:rsidRDefault="00B21C34" w:rsidP="000F6682">
      <w:r>
        <w:t>This constraint is the reason that link-state management is non-optimal: by the time global route information has propagated, routes may have changed substantially due to mobility.</w:t>
      </w:r>
      <w:r w:rsidR="00DB5861" w:rsidRPr="00DB5861">
        <w:t xml:space="preserve"> This protocol thus operate</w:t>
      </w:r>
      <w:r w:rsidR="00F028DF">
        <w:t>s</w:t>
      </w:r>
      <w:r w:rsidR="00DB5861" w:rsidRPr="00DB5861">
        <w:t xml:space="preserve"> under the assumption that nodes </w:t>
      </w:r>
      <w:r w:rsidR="006D0A13">
        <w:t>cannot</w:t>
      </w:r>
      <w:r w:rsidR="00DB5861" w:rsidRPr="00DB5861">
        <w:t xml:space="preserve"> self-route data through the entire network, and instead that nodes </w:t>
      </w:r>
      <w:r w:rsidR="004F4467">
        <w:t>make decisions based solely on their local neighborhood.</w:t>
      </w:r>
    </w:p>
    <w:p w14:paraId="35B7A7A6" w14:textId="1F237B39" w:rsidR="00DB5861" w:rsidRDefault="001C7AB4" w:rsidP="00DB5861">
      <w:pPr>
        <w:pStyle w:val="Heading2"/>
      </w:pPr>
      <w:bookmarkStart w:id="20" w:name="_Toc192817213"/>
      <w:r>
        <w:t xml:space="preserve">2.7. </w:t>
      </w:r>
      <w:r w:rsidR="00DB5861">
        <w:t>Functions</w:t>
      </w:r>
      <w:bookmarkEnd w:id="20"/>
    </w:p>
    <w:p w14:paraId="61A7496B" w14:textId="2F3B0ED4" w:rsidR="00DB5861" w:rsidRDefault="001C7AB4" w:rsidP="00DB5861">
      <w:pPr>
        <w:pStyle w:val="Heading3"/>
      </w:pPr>
      <w:bookmarkStart w:id="21" w:name="_Toc192817214"/>
      <w:r>
        <w:t xml:space="preserve">2.7.1. </w:t>
      </w:r>
      <w:r w:rsidR="00DB5861">
        <w:t>Initialization Beacon</w:t>
      </w:r>
      <w:bookmarkEnd w:id="21"/>
    </w:p>
    <w:p w14:paraId="0752ED6A" w14:textId="0A2A54CB" w:rsidR="000A5C8A" w:rsidRDefault="000A5C8A" w:rsidP="000A5C8A">
      <w:r>
        <w:t xml:space="preserve">Upon initialization, </w:t>
      </w:r>
      <w:r w:rsidR="00640ED5">
        <w:t>a peer must</w:t>
      </w:r>
      <w:r>
        <w:t xml:space="preserve"> transmit a beacon packet that allows for discovery by neighboring nodes. This beacon employ</w:t>
      </w:r>
      <w:r w:rsidR="00816852">
        <w:t>s</w:t>
      </w:r>
      <w:r>
        <w:t xml:space="preserve"> </w:t>
      </w:r>
      <w:r w:rsidR="007C1755">
        <w:t>NET</w:t>
      </w:r>
      <w:r>
        <w:t xml:space="preserve"> to provide a description of the node's identit</w:t>
      </w:r>
      <w:r w:rsidR="00AF1C12">
        <w:t>y, location and velocity vector to all other nodes within its network horizon.</w:t>
      </w:r>
    </w:p>
    <w:p w14:paraId="136AB295" w14:textId="4C89952F" w:rsidR="000A5C8A" w:rsidRDefault="004F2969" w:rsidP="000A5C8A">
      <w:r>
        <w:t>During initialization, the node has no awareness of its neighbor; therefore, the</w:t>
      </w:r>
      <w:r w:rsidR="000A5C8A">
        <w:t xml:space="preserve"> beacon shall contain only information about the peer and not any neighbors. This </w:t>
      </w:r>
      <w:r w:rsidR="0012557F">
        <w:t>differs</w:t>
      </w:r>
      <w:r w:rsidR="000A5C8A">
        <w:t xml:space="preserve"> from beacon acknowledgement</w:t>
      </w:r>
      <w:r w:rsidR="003611A7">
        <w:t>s</w:t>
      </w:r>
      <w:r w:rsidR="000A5C8A">
        <w:t xml:space="preserve"> (</w:t>
      </w:r>
      <w:r w:rsidR="0012557F" w:rsidRPr="00BE57DF">
        <w:t>§</w:t>
      </w:r>
      <w:r w:rsidR="0012557F">
        <w:t>2.7.2</w:t>
      </w:r>
      <w:r w:rsidR="000A5C8A">
        <w:t>) and recurring beacon</w:t>
      </w:r>
      <w:r w:rsidR="00DE65BC">
        <w:t>s</w:t>
      </w:r>
      <w:r w:rsidR="000A5C8A">
        <w:t xml:space="preserve"> (</w:t>
      </w:r>
      <w:r w:rsidR="000C0994" w:rsidRPr="00BE57DF">
        <w:t>§</w:t>
      </w:r>
      <w:r w:rsidR="000C0994">
        <w:t>2.7.3</w:t>
      </w:r>
      <w:r w:rsidR="000A5C8A">
        <w:t xml:space="preserve">), which </w:t>
      </w:r>
      <w:r w:rsidR="000E2322">
        <w:t>can also</w:t>
      </w:r>
      <w:r w:rsidR="000A5C8A">
        <w:t xml:space="preserve"> include information about neighboring nodes.</w:t>
      </w:r>
    </w:p>
    <w:p w14:paraId="4E587E60" w14:textId="07B49BAF" w:rsidR="00DB5861" w:rsidRDefault="001C7AB4" w:rsidP="00DB5861">
      <w:pPr>
        <w:pStyle w:val="Heading3"/>
      </w:pPr>
      <w:bookmarkStart w:id="22" w:name="_Toc192817215"/>
      <w:r>
        <w:lastRenderedPageBreak/>
        <w:t xml:space="preserve">2.7.2. </w:t>
      </w:r>
      <w:r w:rsidR="00DB5861">
        <w:t>Beacon Acknowledgement</w:t>
      </w:r>
      <w:bookmarkEnd w:id="22"/>
    </w:p>
    <w:p w14:paraId="6C438860" w14:textId="54D06FDE" w:rsidR="00227050" w:rsidRDefault="000A5C8A" w:rsidP="000A5C8A">
      <w:r w:rsidRPr="000A5C8A">
        <w:t>Upon receiving a beacon</w:t>
      </w:r>
      <w:r w:rsidR="0027611C">
        <w:t xml:space="preserve"> </w:t>
      </w:r>
      <w:r w:rsidR="0064608D">
        <w:t>from a</w:t>
      </w:r>
      <w:r w:rsidR="00943DB8">
        <w:t>nother</w:t>
      </w:r>
      <w:r w:rsidR="0064608D">
        <w:t xml:space="preserve"> nod</w:t>
      </w:r>
      <w:r w:rsidR="009E090D">
        <w:t>e, the recipient must inspect the beacon’s contents.</w:t>
      </w:r>
      <w:r w:rsidR="00227050">
        <w:t xml:space="preserve"> The recipient node must send a </w:t>
      </w:r>
      <w:r w:rsidR="00E16AEE">
        <w:t xml:space="preserve">beacon </w:t>
      </w:r>
      <w:r w:rsidR="00A16348">
        <w:t xml:space="preserve">in response </w:t>
      </w:r>
      <w:r w:rsidR="00FE2007">
        <w:t>if and only if</w:t>
      </w:r>
      <w:r w:rsidR="00943DB8">
        <w:t xml:space="preserve"> </w:t>
      </w:r>
      <w:r w:rsidR="00C03FB3">
        <w:t>the received beacon does not contain an entry for the recipient within its list of neighbors.</w:t>
      </w:r>
      <w:r w:rsidR="00764E34">
        <w:t xml:space="preserve"> This </w:t>
      </w:r>
      <w:r w:rsidR="005D2831">
        <w:t>response</w:t>
      </w:r>
      <w:r w:rsidR="00764E34">
        <w:t xml:space="preserve"> must contain the </w:t>
      </w:r>
      <w:r w:rsidR="00764E34" w:rsidRPr="000A5C8A">
        <w:t xml:space="preserve">identification, location and velocity </w:t>
      </w:r>
      <w:r w:rsidR="00764E34">
        <w:t xml:space="preserve">of the </w:t>
      </w:r>
      <w:r w:rsidR="00747CF0">
        <w:t>node that received the beacon</w:t>
      </w:r>
      <w:r w:rsidR="00764E34">
        <w:t xml:space="preserve">, as well as </w:t>
      </w:r>
      <w:r w:rsidR="00764E34" w:rsidRPr="000A5C8A">
        <w:t xml:space="preserve">any </w:t>
      </w:r>
      <w:r w:rsidR="00764E34">
        <w:t>neighbors within its network horizon</w:t>
      </w:r>
      <w:r w:rsidR="00747CF0">
        <w:t>.</w:t>
      </w:r>
      <w:r w:rsidR="00095AE6">
        <w:t xml:space="preserve"> </w:t>
      </w:r>
    </w:p>
    <w:p w14:paraId="33F510E0" w14:textId="2AF9C27A" w:rsidR="00DB5861" w:rsidRDefault="00121660" w:rsidP="00B64F6E">
      <w:r>
        <w:t xml:space="preserve">If the received beacon does contain </w:t>
      </w:r>
      <w:r w:rsidR="00095AE6">
        <w:t>an entry for the recipient</w:t>
      </w:r>
      <w:r>
        <w:t>, the recipient must not send a</w:t>
      </w:r>
      <w:r w:rsidR="00095AE6">
        <w:t xml:space="preserve"> beacon </w:t>
      </w:r>
      <w:r w:rsidR="0003350C">
        <w:t>response but rather wait until the beacon</w:t>
      </w:r>
      <w:r w:rsidR="00004A9F">
        <w:t xml:space="preserve"> recurrence</w:t>
      </w:r>
      <w:r w:rsidR="0003350C">
        <w:t xml:space="preserve"> interval</w:t>
      </w:r>
      <w:r w:rsidR="00095AE6">
        <w:t>.</w:t>
      </w:r>
      <w:r w:rsidR="00727DA5">
        <w:t xml:space="preserve"> This prevents acknowledgement loops.</w:t>
      </w:r>
      <w:r w:rsidR="00B642FE">
        <w:t xml:space="preserve"> It may, however, store any more up-to-date information contained within the received beacon or beacon acknowledgement.</w:t>
      </w:r>
    </w:p>
    <w:p w14:paraId="07B9F6E6" w14:textId="36C532AF" w:rsidR="00DB5861" w:rsidRDefault="001C7AB4" w:rsidP="00DB5861">
      <w:pPr>
        <w:pStyle w:val="Heading3"/>
      </w:pPr>
      <w:bookmarkStart w:id="23" w:name="_Toc192817216"/>
      <w:r>
        <w:t xml:space="preserve">2.7.3. </w:t>
      </w:r>
      <w:r w:rsidR="00DB5861">
        <w:t>Recurring Beacon</w:t>
      </w:r>
      <w:bookmarkEnd w:id="23"/>
    </w:p>
    <w:p w14:paraId="296E5C88" w14:textId="2AA0CACC" w:rsidR="000A5C8A" w:rsidRPr="000A5C8A" w:rsidRDefault="000A5C8A" w:rsidP="000A5C8A">
      <w:r w:rsidRPr="000A5C8A">
        <w:t xml:space="preserve">At regular intervals, a node shall transmit </w:t>
      </w:r>
      <w:r w:rsidR="0040689A">
        <w:t>a</w:t>
      </w:r>
      <w:r w:rsidR="00B64F6E">
        <w:t>nother</w:t>
      </w:r>
      <w:r w:rsidRPr="000A5C8A">
        <w:t xml:space="preserve"> beacon</w:t>
      </w:r>
      <w:r w:rsidR="006A0FAF">
        <w:t xml:space="preserve"> packet</w:t>
      </w:r>
      <w:r w:rsidRPr="000A5C8A">
        <w:t xml:space="preserve">. If the node </w:t>
      </w:r>
      <w:r w:rsidR="00ED7562">
        <w:t xml:space="preserve">has knowledge of any neighbors </w:t>
      </w:r>
      <w:r w:rsidRPr="000A5C8A">
        <w:t xml:space="preserve">within its network horizon, the beacon </w:t>
      </w:r>
      <w:r w:rsidR="0012464F">
        <w:t>should</w:t>
      </w:r>
      <w:r w:rsidRPr="000A5C8A">
        <w:t xml:space="preserve"> also include the identification, position and velocity vector of these peers.</w:t>
      </w:r>
      <w:r w:rsidR="005B7D02">
        <w:t xml:space="preserve"> It shall not include </w:t>
      </w:r>
      <w:r w:rsidR="004D05A8">
        <w:t xml:space="preserve">any </w:t>
      </w:r>
      <w:r w:rsidR="005B7D02">
        <w:t>nodes that are not within its own network horizon.</w:t>
      </w:r>
    </w:p>
    <w:p w14:paraId="04417780" w14:textId="56956BD9" w:rsidR="00DB5861" w:rsidRDefault="000A5C8A" w:rsidP="000A5C8A">
      <w:r w:rsidRPr="000A5C8A">
        <w:t xml:space="preserve">When a node receives a beacon that does not include information about itself, it </w:t>
      </w:r>
      <w:r w:rsidR="00290EC2">
        <w:t>must</w:t>
      </w:r>
      <w:r w:rsidRPr="000A5C8A">
        <w:t xml:space="preserve"> transmit </w:t>
      </w:r>
      <w:r w:rsidR="00290EC2">
        <w:t xml:space="preserve">a beacon </w:t>
      </w:r>
      <w:r w:rsidR="00CA326D">
        <w:t>in response</w:t>
      </w:r>
      <w:r w:rsidR="00290EC2">
        <w:t xml:space="preserve"> (</w:t>
      </w:r>
      <w:r w:rsidR="00290EC2" w:rsidRPr="00BE57DF">
        <w:t>§</w:t>
      </w:r>
      <w:r w:rsidR="002A7E16">
        <w:t>2.7.2</w:t>
      </w:r>
      <w:r w:rsidRPr="000A5C8A">
        <w:t xml:space="preserve">). </w:t>
      </w:r>
      <w:r w:rsidR="00235A5A">
        <w:t>If the received beacon contains information about the recipient</w:t>
      </w:r>
      <w:r w:rsidRPr="000A5C8A">
        <w:t xml:space="preserve">, </w:t>
      </w:r>
      <w:r w:rsidR="00235A5A">
        <w:t>the recipient must provide</w:t>
      </w:r>
      <w:r w:rsidR="003D477F">
        <w:t xml:space="preserve"> no </w:t>
      </w:r>
      <w:r w:rsidR="0091392A">
        <w:t>such response</w:t>
      </w:r>
      <w:r w:rsidR="003D477F">
        <w:t>, although it may store any more up-to-date information contained within the received beacon.</w:t>
      </w:r>
    </w:p>
    <w:p w14:paraId="76C50B84" w14:textId="2FD312ED" w:rsidR="000A5C8A" w:rsidRDefault="001C7AB4" w:rsidP="000A5C8A">
      <w:pPr>
        <w:pStyle w:val="Heading3"/>
      </w:pPr>
      <w:bookmarkStart w:id="24" w:name="_Toc192817217"/>
      <w:r>
        <w:t xml:space="preserve">2.7.4. </w:t>
      </w:r>
      <w:r w:rsidR="000A5C8A">
        <w:t xml:space="preserve">Peer </w:t>
      </w:r>
      <w:r w:rsidR="00D84FFA">
        <w:t>Communication</w:t>
      </w:r>
      <w:bookmarkEnd w:id="24"/>
    </w:p>
    <w:p w14:paraId="5E6D439C" w14:textId="6E12311D" w:rsidR="002C6704" w:rsidRDefault="000A5C8A" w:rsidP="000A5C8A">
      <w:r w:rsidRPr="000A5C8A">
        <w:t xml:space="preserve">This </w:t>
      </w:r>
      <w:r w:rsidR="00F41667">
        <w:t>protocol provides</w:t>
      </w:r>
      <w:r w:rsidRPr="000A5C8A">
        <w:t xml:space="preserve"> a </w:t>
      </w:r>
      <w:r w:rsidR="00DD5C28">
        <w:t>separate</w:t>
      </w:r>
      <w:r w:rsidRPr="000A5C8A">
        <w:t xml:space="preserve"> packet format for conveying data. </w:t>
      </w:r>
      <w:r w:rsidR="002C6704">
        <w:t>Each data packet includes a forwarding address, and only the node with this identifier shall receive and act on this data. If the node is also the intended recipient, then this data packet should be provided to ULP. If the node is not the intended recipient, then the node must instead implement the routing algorithm to define a new forwarding address and then retransmit the packet.</w:t>
      </w:r>
      <w:r w:rsidR="00603710">
        <w:t xml:space="preserve"> This will allow for a data packet to travel across the network to its ultimate destination.</w:t>
      </w:r>
    </w:p>
    <w:p w14:paraId="6C59D94F" w14:textId="2A5797C0" w:rsidR="00DB5861" w:rsidRDefault="001C7AB4" w:rsidP="00DB5861">
      <w:pPr>
        <w:pStyle w:val="Heading3"/>
      </w:pPr>
      <w:bookmarkStart w:id="25" w:name="_Toc192817218"/>
      <w:r>
        <w:t xml:space="preserve">2.7.5. </w:t>
      </w:r>
      <w:r w:rsidR="00DB5861">
        <w:t>Location and Velocity Routing</w:t>
      </w:r>
      <w:bookmarkEnd w:id="25"/>
    </w:p>
    <w:p w14:paraId="02A18E75" w14:textId="597FCE92" w:rsidR="00603C9E" w:rsidRPr="00603C9E" w:rsidRDefault="00603C9E" w:rsidP="00603C9E">
      <w:r>
        <w:t>In the event that a node is not the intended destination for a data packet it is forwarded, then it must use the routing algorithm to</w:t>
      </w:r>
      <w:r w:rsidR="00CF6E82">
        <w:t xml:space="preserve"> interpret knowledge of its local neighborhood and determine the next node to which the packet should be addressed.</w:t>
      </w:r>
      <w:r w:rsidR="00216069">
        <w:t xml:space="preserve"> It must then retransmit the packet as such.</w:t>
      </w:r>
    </w:p>
    <w:p w14:paraId="7CC3F8EE" w14:textId="77777777" w:rsidR="003611FA" w:rsidRDefault="000A5C8A" w:rsidP="000A5C8A">
      <w:r w:rsidRPr="000A5C8A">
        <w:t xml:space="preserve">Based on Greedy Perimeter Stateless Routing (GPSR), </w:t>
      </w:r>
      <w:r w:rsidR="00E1261B">
        <w:t>the selection of this next relay node occurs</w:t>
      </w:r>
      <w:r w:rsidRPr="000A5C8A">
        <w:t xml:space="preserve"> </w:t>
      </w:r>
      <w:r w:rsidR="003611FA">
        <w:t xml:space="preserve">based on the current forwarding mode of the packet. </w:t>
      </w:r>
    </w:p>
    <w:p w14:paraId="5EC9BF2A" w14:textId="7CB7961B" w:rsidR="003611FA" w:rsidRDefault="003611FA" w:rsidP="003611FA">
      <w:pPr>
        <w:pStyle w:val="Heading4"/>
      </w:pPr>
      <w:r>
        <w:lastRenderedPageBreak/>
        <w:t>2.7.5.1. Greedy Forwarding Mode</w:t>
      </w:r>
    </w:p>
    <w:p w14:paraId="51DD3243" w14:textId="09AD3F48" w:rsidR="003611FA" w:rsidRDefault="003611FA" w:rsidP="000A5C8A">
      <w:r>
        <w:t xml:space="preserve">If the packet is being forwarded under the greedy mode, and the node can select a neighbor closer to the final destination, then this neighbor is selected. If the packet is being forwarded under greedy mode, but the node is </w:t>
      </w:r>
      <w:r w:rsidR="00330819">
        <w:t>the</w:t>
      </w:r>
      <w:r>
        <w:t xml:space="preserve"> local maxima </w:t>
      </w:r>
      <w:r w:rsidR="00330819">
        <w:t xml:space="preserve">to the packet’s intended destination </w:t>
      </w:r>
      <w:r>
        <w:t>in its neighborhood</w:t>
      </w:r>
      <w:r w:rsidR="00330819">
        <w:t xml:space="preserve">, then the forwarding mode is switched to </w:t>
      </w:r>
      <w:r w:rsidR="00182E58">
        <w:t>perimeter mode.</w:t>
      </w:r>
    </w:p>
    <w:p w14:paraId="57D8F929" w14:textId="71E544D0" w:rsidR="00804B05" w:rsidRDefault="00804B05" w:rsidP="000A5C8A">
      <w:r w:rsidRPr="000A5C8A">
        <w:t xml:space="preserve">The </w:t>
      </w:r>
      <w:r>
        <w:t xml:space="preserve">protocol seeks to use </w:t>
      </w:r>
      <w:r w:rsidRPr="000A5C8A">
        <w:t xml:space="preserve">greedy routing as often as possible, but </w:t>
      </w:r>
      <w:r w:rsidR="00FB138B">
        <w:t>a</w:t>
      </w:r>
      <w:r w:rsidRPr="000A5C8A">
        <w:t xml:space="preserve"> sparse graph may require detours to reach the intended destination. In order to simultaneously minimize control packets and ensure greedy selection whenever possible, the routing algorithm shall use not only location information</w:t>
      </w:r>
      <w:r w:rsidR="00706F34">
        <w:t xml:space="preserve"> for its neighbors</w:t>
      </w:r>
      <w:r w:rsidRPr="000A5C8A">
        <w:t>, but also a predictive algorithm to determine if a neighbor of a neighbor, as described in the neighbor's beacon, has come into r</w:t>
      </w:r>
      <w:r>
        <w:t>ange since the beacon was sent.</w:t>
      </w:r>
    </w:p>
    <w:p w14:paraId="63362063" w14:textId="505569D4" w:rsidR="001F5260" w:rsidRDefault="001F5260" w:rsidP="001F5260">
      <w:pPr>
        <w:pStyle w:val="Heading4"/>
      </w:pPr>
      <w:r>
        <w:t>2.7.5.2. Perimeter Mode</w:t>
      </w:r>
    </w:p>
    <w:p w14:paraId="45BA529C" w14:textId="16357B37" w:rsidR="00180873" w:rsidRDefault="001F5260" w:rsidP="001F5260">
      <w:r>
        <w:t xml:space="preserve">A data packet is switched to perimeter forwarding mode when it encounters a node that is a local maxima </w:t>
      </w:r>
      <w:r w:rsidR="00053337">
        <w:t xml:space="preserve">to the packet’s intended destination </w:t>
      </w:r>
      <w:r w:rsidR="0023121A">
        <w:t>based on the nodes in</w:t>
      </w:r>
      <w:r>
        <w:t xml:space="preserve"> its neighborhood.</w:t>
      </w:r>
      <w:r w:rsidR="00180873">
        <w:t xml:space="preserve"> </w:t>
      </w:r>
      <w:r w:rsidR="00D02C2D">
        <w:t>It remains in perimeter mode until it crosses the vector between the node where it entered perimeter mode and its final destination.</w:t>
      </w:r>
    </w:p>
    <w:p w14:paraId="1438A0F8" w14:textId="520BD084" w:rsidR="00AC0399" w:rsidRDefault="00AC0399" w:rsidP="001F5260">
      <w:r>
        <w:t>While in perimeter mode, the next neighbor is selected based on Relative Neighborhood Graph (RNG) planarization</w:t>
      </w:r>
      <w:r>
        <w:rPr>
          <w:rStyle w:val="EndnoteReference"/>
        </w:rPr>
        <w:endnoteReference w:id="5"/>
      </w:r>
      <w:r w:rsidR="00E35B8A">
        <w:t xml:space="preserve"> and right-hand rule traversal as described in Greedy Perimeter Stateless Routing.</w:t>
      </w:r>
    </w:p>
    <w:p w14:paraId="1FB2EF5B" w14:textId="0B295C83" w:rsidR="001C7AB4" w:rsidRDefault="00192DF5" w:rsidP="001C7AB4">
      <w:pPr>
        <w:pStyle w:val="Heading3"/>
      </w:pPr>
      <w:bookmarkStart w:id="26" w:name="_Toc192817219"/>
      <w:r>
        <w:t xml:space="preserve">2.7.6. </w:t>
      </w:r>
      <w:r w:rsidR="001C7AB4">
        <w:t>Quality-of-Service</w:t>
      </w:r>
      <w:bookmarkEnd w:id="26"/>
    </w:p>
    <w:p w14:paraId="07D79AF9" w14:textId="5DD47BD4" w:rsidR="001C7AB4" w:rsidRPr="001C7AB4" w:rsidRDefault="001C7AB4" w:rsidP="001C7AB4">
      <w:r w:rsidRPr="001C7AB4">
        <w:t xml:space="preserve">The routing algorithm will be implemented with </w:t>
      </w:r>
      <w:r w:rsidR="00315971">
        <w:t>three</w:t>
      </w:r>
      <w:r w:rsidRPr="001C7AB4">
        <w:t xml:space="preserve"> distinct Quality of Service (</w:t>
      </w:r>
      <w:proofErr w:type="spellStart"/>
      <w:r w:rsidRPr="001C7AB4">
        <w:t>QoS</w:t>
      </w:r>
      <w:proofErr w:type="spellEnd"/>
      <w:r w:rsidRPr="001C7AB4">
        <w:t>) grades.</w:t>
      </w:r>
      <w:r w:rsidR="00A60D25">
        <w:t xml:space="preserve"> These grades address time-sensitivity, while</w:t>
      </w:r>
      <w:r w:rsidR="00A60D25" w:rsidRPr="001C7AB4">
        <w:t xml:space="preserve"> </w:t>
      </w:r>
      <w:r w:rsidR="00511DE1">
        <w:t xml:space="preserve">any effort to ensure </w:t>
      </w:r>
      <w:r w:rsidR="00A60D25" w:rsidRPr="001C7AB4">
        <w:t xml:space="preserve">reliability </w:t>
      </w:r>
      <w:r w:rsidR="00A60D25">
        <w:t>must come from ULP.</w:t>
      </w:r>
    </w:p>
    <w:p w14:paraId="7560FF39" w14:textId="5F81EC47" w:rsidR="001C7AB4" w:rsidRDefault="00192DF5" w:rsidP="001C7AB4">
      <w:pPr>
        <w:pStyle w:val="Heading4"/>
      </w:pPr>
      <w:bookmarkStart w:id="27" w:name="_Toc191283112"/>
      <w:r>
        <w:t xml:space="preserve">2.7.6.1. </w:t>
      </w:r>
      <w:r w:rsidR="001C7AB4" w:rsidRPr="001C7AB4">
        <w:t>Control Data</w:t>
      </w:r>
      <w:bookmarkEnd w:id="27"/>
    </w:p>
    <w:p w14:paraId="3448591D" w14:textId="1E25C32D" w:rsidR="00877F25" w:rsidRDefault="00877F25" w:rsidP="005109B5">
      <w:r>
        <w:t>Beacons ar</w:t>
      </w:r>
      <w:r w:rsidR="00547C3D">
        <w:t>e</w:t>
      </w:r>
      <w:r w:rsidR="00BB5B9B">
        <w:t xml:space="preserve"> classified as control data. </w:t>
      </w:r>
      <w:r w:rsidR="006017DF">
        <w:t>Generally, they</w:t>
      </w:r>
      <w:r w:rsidR="00914765">
        <w:t xml:space="preserve"> are time-sensitive and lossless.</w:t>
      </w:r>
      <w:r w:rsidR="00147EDE">
        <w:t xml:space="preserve"> It </w:t>
      </w:r>
      <w:r w:rsidR="001D13E1">
        <w:t>should be noted</w:t>
      </w:r>
      <w:r w:rsidR="008F0105">
        <w:t>, however, that in the event of packet loss, time-sensitivity is no longer guaranteed.</w:t>
      </w:r>
      <w:r w:rsidR="0091044F">
        <w:t xml:space="preserve"> When packet loss does occur, information contained within the beacon may not be delivered for some period of time, but it will eventually be resent if the data is still pertinent.</w:t>
      </w:r>
    </w:p>
    <w:p w14:paraId="26F3631F" w14:textId="75042D92" w:rsidR="001C7AB4" w:rsidRPr="001C7AB4" w:rsidRDefault="00A60D25" w:rsidP="003D5660">
      <w:r>
        <w:t>D</w:t>
      </w:r>
      <w:r w:rsidR="001C7AB4" w:rsidRPr="001C7AB4">
        <w:t>ata packet</w:t>
      </w:r>
      <w:r w:rsidR="00A46B0A">
        <w:t>s</w:t>
      </w:r>
      <w:r w:rsidR="00771B41">
        <w:t xml:space="preserve"> may not</w:t>
      </w:r>
      <w:r w:rsidR="0053306B">
        <w:t xml:space="preserve"> be classified as control data. For time-sensitive data packets, the communication data classification (</w:t>
      </w:r>
      <w:r w:rsidR="0053306B" w:rsidRPr="00BE57DF">
        <w:t>§</w:t>
      </w:r>
      <w:r>
        <w:t>2.7.6.2) should be used</w:t>
      </w:r>
      <w:r w:rsidR="0084573D">
        <w:t>.</w:t>
      </w:r>
    </w:p>
    <w:p w14:paraId="622E5A27" w14:textId="16523657" w:rsidR="001C7AB4" w:rsidRPr="001C7AB4" w:rsidRDefault="00192DF5" w:rsidP="001C7AB4">
      <w:pPr>
        <w:pStyle w:val="Heading4"/>
      </w:pPr>
      <w:bookmarkStart w:id="28" w:name="_Toc191283113"/>
      <w:r>
        <w:t xml:space="preserve">2.7.6.2. </w:t>
      </w:r>
      <w:r w:rsidR="001C7AB4" w:rsidRPr="001C7AB4">
        <w:t>Communication Data</w:t>
      </w:r>
      <w:bookmarkEnd w:id="28"/>
    </w:p>
    <w:p w14:paraId="0FC08296" w14:textId="77777777" w:rsidR="005C74C2" w:rsidRDefault="001C7AB4" w:rsidP="001C7AB4">
      <w:r w:rsidRPr="001C7AB4">
        <w:t xml:space="preserve">While not critical for the proper functioning of the ad hoc network, these data packets are regarded as time sensitive and thus, with the exception of control data, communication data should be transmitted as soon as possible. </w:t>
      </w:r>
    </w:p>
    <w:p w14:paraId="11AD634B" w14:textId="46B433E1" w:rsidR="001C7AB4" w:rsidRPr="001C7AB4" w:rsidRDefault="00192DF5" w:rsidP="001C7AB4">
      <w:pPr>
        <w:pStyle w:val="Heading4"/>
      </w:pPr>
      <w:bookmarkStart w:id="29" w:name="_Toc191283115"/>
      <w:r>
        <w:lastRenderedPageBreak/>
        <w:t xml:space="preserve">2.7.6.4. </w:t>
      </w:r>
      <w:r w:rsidR="001C7AB4" w:rsidRPr="001C7AB4">
        <w:t>Standard Data</w:t>
      </w:r>
      <w:bookmarkEnd w:id="29"/>
    </w:p>
    <w:p w14:paraId="2E953620" w14:textId="01EE11B6" w:rsidR="001C7AB4" w:rsidRPr="001C7AB4" w:rsidRDefault="001C7AB4" w:rsidP="001C7AB4">
      <w:r w:rsidRPr="001C7AB4">
        <w:t xml:space="preserve">This data does not have any </w:t>
      </w:r>
      <w:r w:rsidR="00D8360B">
        <w:t>specific quality of service requirements</w:t>
      </w:r>
      <w:r w:rsidRPr="001C7AB4">
        <w:t>.</w:t>
      </w:r>
      <w:r w:rsidR="009913EB">
        <w:t xml:space="preserve"> It is routed with </w:t>
      </w:r>
      <w:r w:rsidR="002150D3">
        <w:t>deference to communication data</w:t>
      </w:r>
      <w:r w:rsidR="004E086D">
        <w:t>.</w:t>
      </w:r>
    </w:p>
    <w:p w14:paraId="7B023063" w14:textId="0A3722EC" w:rsidR="00CB74B8" w:rsidRDefault="00192DF5" w:rsidP="00CB74B8">
      <w:pPr>
        <w:pStyle w:val="Heading2"/>
      </w:pPr>
      <w:bookmarkStart w:id="30" w:name="_Toc192817220"/>
      <w:r>
        <w:t xml:space="preserve">2.8. </w:t>
      </w:r>
      <w:r w:rsidR="00CB74B8">
        <w:t>Definitions</w:t>
      </w:r>
      <w:bookmarkEnd w:id="30"/>
    </w:p>
    <w:p w14:paraId="717BC9D3" w14:textId="2FD476F2" w:rsidR="00E0135B" w:rsidRPr="00E0135B" w:rsidRDefault="00E0135B" w:rsidP="00E0135B">
      <w:pPr>
        <w:pStyle w:val="Heading3"/>
      </w:pPr>
      <w:bookmarkStart w:id="31" w:name="_Toc192817221"/>
      <w:r>
        <w:t>Packet Types</w:t>
      </w:r>
      <w:bookmarkEnd w:id="31"/>
    </w:p>
    <w:p w14:paraId="33A32B98" w14:textId="77777777" w:rsidR="00E0135B" w:rsidRDefault="00E0135B" w:rsidP="00E0135B">
      <w:pPr>
        <w:pStyle w:val="Heading4"/>
      </w:pPr>
      <w:r>
        <w:t>PKT-DATA</w:t>
      </w:r>
    </w:p>
    <w:p w14:paraId="15CC28D5" w14:textId="77777777" w:rsidR="00E0135B" w:rsidRDefault="00E0135B" w:rsidP="00E0135B">
      <w:r>
        <w:t>Network packet with Type 0 that contains data to be routed.</w:t>
      </w:r>
    </w:p>
    <w:p w14:paraId="54473936" w14:textId="77777777" w:rsidR="00E0135B" w:rsidRDefault="00E0135B" w:rsidP="00E0135B">
      <w:pPr>
        <w:pStyle w:val="Heading4"/>
      </w:pPr>
      <w:r>
        <w:t>PKT-BEACON</w:t>
      </w:r>
    </w:p>
    <w:p w14:paraId="4B6AB18C" w14:textId="5AE1205E" w:rsidR="00E0135B" w:rsidRDefault="002150D3" w:rsidP="00E0135B">
      <w:r>
        <w:t>Network packet with Type 1</w:t>
      </w:r>
      <w:r w:rsidR="00E0135B">
        <w:t xml:space="preserve"> that is sent on initialization and after a timer expires to allow neighbor nodes to maintain up-to-date neighborhood information.</w:t>
      </w:r>
    </w:p>
    <w:p w14:paraId="00436598" w14:textId="7A1F20EA" w:rsidR="00192DF5" w:rsidRPr="00192DF5" w:rsidRDefault="00192DF5" w:rsidP="00192DF5">
      <w:pPr>
        <w:pStyle w:val="Heading3"/>
      </w:pPr>
      <w:bookmarkStart w:id="32" w:name="_Toc192817222"/>
      <w:r>
        <w:t>Forwarding Modes</w:t>
      </w:r>
      <w:bookmarkEnd w:id="32"/>
    </w:p>
    <w:p w14:paraId="0F30DCBF" w14:textId="77777777" w:rsidR="00B06790" w:rsidRDefault="0078235A" w:rsidP="00703B81">
      <w:pPr>
        <w:pStyle w:val="Heading4"/>
      </w:pPr>
      <w:r>
        <w:t>FWD-GREEDY</w:t>
      </w:r>
    </w:p>
    <w:p w14:paraId="79F16A1A" w14:textId="60915291" w:rsidR="0078235A" w:rsidRDefault="009060FC" w:rsidP="00B06790">
      <w:r>
        <w:t>Select via</w:t>
      </w:r>
      <w:r w:rsidR="0078235A">
        <w:t xml:space="preserve"> greedy mechanism the neighbor closest to destination for forwarding.</w:t>
      </w:r>
    </w:p>
    <w:p w14:paraId="08DB2F51" w14:textId="77777777" w:rsidR="00B06790" w:rsidRDefault="009060FC" w:rsidP="00703B81">
      <w:pPr>
        <w:pStyle w:val="Heading4"/>
      </w:pPr>
      <w:r>
        <w:t>FWD-PERIMET</w:t>
      </w:r>
      <w:r w:rsidR="00B06790">
        <w:t>ER</w:t>
      </w:r>
    </w:p>
    <w:p w14:paraId="2B72BB70" w14:textId="5BB2DA3D" w:rsidR="009060FC" w:rsidRDefault="009060FC" w:rsidP="00B06790">
      <w:r>
        <w:t xml:space="preserve">Use planar traversal to bypass when node cannot do greedy selection because it represents </w:t>
      </w:r>
      <w:proofErr w:type="gramStart"/>
      <w:r>
        <w:t>a local minima</w:t>
      </w:r>
      <w:proofErr w:type="gramEnd"/>
      <w:r>
        <w:t xml:space="preserve"> in greedy selection.</w:t>
      </w:r>
    </w:p>
    <w:p w14:paraId="1BCF262D" w14:textId="74F85972" w:rsidR="005117C1" w:rsidRDefault="005117C1" w:rsidP="005117C1">
      <w:pPr>
        <w:pStyle w:val="Heading3"/>
      </w:pPr>
      <w:bookmarkStart w:id="33" w:name="_Toc192817223"/>
      <w:r>
        <w:t>Structures</w:t>
      </w:r>
      <w:bookmarkEnd w:id="33"/>
    </w:p>
    <w:p w14:paraId="768C6717" w14:textId="77BF7824" w:rsidR="005117C1" w:rsidRDefault="005117C1" w:rsidP="005117C1">
      <w:pPr>
        <w:pStyle w:val="Heading4"/>
      </w:pPr>
      <w:r>
        <w:t>PACKET-QUEUE</w:t>
      </w:r>
    </w:p>
    <w:p w14:paraId="035BE727" w14:textId="169594BE" w:rsidR="005117C1" w:rsidRDefault="00F509FD" w:rsidP="005117C1">
      <w:r>
        <w:t>This queue contains PKT-DATA packets that have arrived at the peer but that are not ultimately destined for this peer, thus queued for transmission once they are popped and a new forwarding address is ascertained based on</w:t>
      </w:r>
      <w:r w:rsidR="00F35D65">
        <w:t xml:space="preserve"> ROUTING-TABLE-1 and the Greedy Perimeter Stateless Routing algorithm</w:t>
      </w:r>
      <w:r>
        <w:t xml:space="preserve"> (</w:t>
      </w:r>
      <w:r w:rsidRPr="00BE57DF">
        <w:t>§</w:t>
      </w:r>
      <w:r>
        <w:t>3.1).</w:t>
      </w:r>
    </w:p>
    <w:p w14:paraId="0770E708" w14:textId="099678A0" w:rsidR="005117C1" w:rsidRDefault="005117C1" w:rsidP="005117C1">
      <w:pPr>
        <w:pStyle w:val="Heading4"/>
      </w:pPr>
      <w:r>
        <w:t>ROUTING-TABLE-1</w:t>
      </w:r>
    </w:p>
    <w:p w14:paraId="115BCB64" w14:textId="473889F5" w:rsidR="005117C1" w:rsidRDefault="009A29C9" w:rsidP="005117C1">
      <w:r>
        <w:t>This table contains the identifier and location of peers within the network horizon of the node as computed based</w:t>
      </w:r>
      <w:r w:rsidR="00225104">
        <w:t xml:space="preserve"> on their position and velocity from ROUTING-TABLE-2 by the </w:t>
      </w:r>
      <w:r w:rsidR="00AF6D54">
        <w:t>Predictive Velocity Neighbor Maintenance algorithm (</w:t>
      </w:r>
      <w:r w:rsidR="00AF6D54" w:rsidRPr="00BE57DF">
        <w:t>§</w:t>
      </w:r>
      <w:r w:rsidR="00AF6D54">
        <w:t>3.2).</w:t>
      </w:r>
    </w:p>
    <w:p w14:paraId="6C9E3590" w14:textId="38856030" w:rsidR="005117C1" w:rsidRDefault="005117C1" w:rsidP="005117C1">
      <w:pPr>
        <w:pStyle w:val="Heading4"/>
      </w:pPr>
      <w:r>
        <w:lastRenderedPageBreak/>
        <w:t>ROUTING-TABLE-2</w:t>
      </w:r>
    </w:p>
    <w:p w14:paraId="4AE9CE50" w14:textId="77777777" w:rsidR="00B053C7" w:rsidRDefault="002F5D80" w:rsidP="005117C1">
      <w:r>
        <w:t>This table contains</w:t>
      </w:r>
      <w:r w:rsidR="002A1A64">
        <w:t xml:space="preserve"> the identifier, </w:t>
      </w:r>
      <w:r w:rsidR="00352B1C">
        <w:t xml:space="preserve">timestamp, </w:t>
      </w:r>
      <w:r w:rsidR="002A1A64">
        <w:t>location and velocity of</w:t>
      </w:r>
      <w:r>
        <w:t xml:space="preserve"> all known neighbors and all known neighbors of neighbors. </w:t>
      </w:r>
    </w:p>
    <w:p w14:paraId="435CEEB2" w14:textId="194050B0" w:rsidR="00B053C7" w:rsidRDefault="002A1A64" w:rsidP="005117C1">
      <w:r>
        <w:t xml:space="preserve">This table is populated based data within PKT-BEACON, including both information on the transmitting peer, as well as any neighbors </w:t>
      </w:r>
      <w:r w:rsidR="00C469F1">
        <w:t>learned in</w:t>
      </w:r>
      <w:r>
        <w:t xml:space="preserve"> </w:t>
      </w:r>
      <w:r w:rsidR="00C469F1">
        <w:t>a</w:t>
      </w:r>
      <w:r>
        <w:t xml:space="preserve"> neighborhood reports.</w:t>
      </w:r>
      <w:r w:rsidR="00416FC8">
        <w:t xml:space="preserve"> </w:t>
      </w:r>
      <w:r w:rsidR="00B053C7">
        <w:t>Nodes are dropped from this table if their timestamp is older than TMR-ROUTE-EXPIRE-VALUE.</w:t>
      </w:r>
    </w:p>
    <w:p w14:paraId="0C79D24C" w14:textId="6DCD651A" w:rsidR="005117C1" w:rsidRPr="005117C1" w:rsidRDefault="005B38CB" w:rsidP="005117C1">
      <w:r>
        <w:t>The</w:t>
      </w:r>
      <w:r w:rsidR="00416FC8">
        <w:t xml:space="preserve"> Predictive Velocity Maintenance algorithm (</w:t>
      </w:r>
      <w:r w:rsidR="00416FC8" w:rsidRPr="00BE57DF">
        <w:t>§</w:t>
      </w:r>
      <w:r w:rsidR="00416FC8">
        <w:t>3.2)</w:t>
      </w:r>
      <w:r>
        <w:t xml:space="preserve"> uses these values</w:t>
      </w:r>
      <w:r w:rsidR="00416FC8">
        <w:t xml:space="preserve"> to build ROUTING-TABLE-1 at a frequency defined by TMR-ROUTE-TABLE-REFRESH. </w:t>
      </w:r>
    </w:p>
    <w:p w14:paraId="4F98C561" w14:textId="30AF362A" w:rsidR="00EB0E64" w:rsidRDefault="00995CAA" w:rsidP="00EB0E64">
      <w:pPr>
        <w:pStyle w:val="Heading1"/>
      </w:pPr>
      <w:bookmarkStart w:id="34" w:name="_Toc192817224"/>
      <w:r>
        <w:t xml:space="preserve">3. </w:t>
      </w:r>
      <w:r w:rsidR="00EB0E64">
        <w:t>Routing</w:t>
      </w:r>
      <w:r w:rsidR="0054608D">
        <w:t xml:space="preserve"> Algorithm</w:t>
      </w:r>
      <w:bookmarkEnd w:id="34"/>
    </w:p>
    <w:p w14:paraId="340ECFD4" w14:textId="4CBDB2FD" w:rsidR="00183D09" w:rsidRDefault="00995CAA" w:rsidP="00183D09">
      <w:pPr>
        <w:pStyle w:val="Heading2"/>
      </w:pPr>
      <w:bookmarkStart w:id="35" w:name="_Toc192817225"/>
      <w:r>
        <w:t xml:space="preserve">3.1. </w:t>
      </w:r>
      <w:r w:rsidR="00971623">
        <w:t>Greedy Perimeter Selection Routing (GPSR)</w:t>
      </w:r>
      <w:bookmarkEnd w:id="35"/>
    </w:p>
    <w:p w14:paraId="584D9B9C" w14:textId="24886390" w:rsidR="00183D09" w:rsidRDefault="00995CAA" w:rsidP="00183D09">
      <w:pPr>
        <w:pStyle w:val="Heading3"/>
      </w:pPr>
      <w:bookmarkStart w:id="36" w:name="_Toc192817226"/>
      <w:r>
        <w:t xml:space="preserve">3.1.1. </w:t>
      </w:r>
      <w:r w:rsidR="00183D09">
        <w:t>Greedy Forwarding</w:t>
      </w:r>
      <w:bookmarkEnd w:id="36"/>
    </w:p>
    <w:p w14:paraId="763F4D26" w14:textId="2487EC5D" w:rsidR="002F1DF8" w:rsidRPr="002F1DF8" w:rsidRDefault="002F1DF8" w:rsidP="002F1DF8">
      <w:r>
        <w:t xml:space="preserve">When a packet is </w:t>
      </w:r>
      <w:r w:rsidR="00054AF3">
        <w:t>popped from PACKET-QUEUE, if HDR-FWD-MODE is FWD-GREEDY</w:t>
      </w:r>
      <w:r w:rsidR="009C4C44">
        <w:t>, then it is handled as follows:</w:t>
      </w:r>
    </w:p>
    <w:p w14:paraId="616E85FC" w14:textId="460BAF2A" w:rsidR="00183D09" w:rsidRDefault="0002062F" w:rsidP="0060309B">
      <w:pPr>
        <w:pStyle w:val="ListParagraph"/>
        <w:numPr>
          <w:ilvl w:val="0"/>
          <w:numId w:val="17"/>
        </w:numPr>
      </w:pPr>
      <w:r>
        <w:t>The node computes the distance between each of its</w:t>
      </w:r>
      <w:r w:rsidR="00E6008C">
        <w:t xml:space="preserve"> neighbors and the destination and</w:t>
      </w:r>
      <w:r w:rsidR="00013A5C">
        <w:t xml:space="preserve"> </w:t>
      </w:r>
      <w:r w:rsidR="00E6008C">
        <w:t xml:space="preserve">it </w:t>
      </w:r>
      <w:r>
        <w:t xml:space="preserve">selects the neighbor </w:t>
      </w:r>
      <w:r w:rsidR="00F274C4">
        <w:t>closest to the destination</w:t>
      </w:r>
      <w:r w:rsidR="00D3294F">
        <w:t xml:space="preserve"> as </w:t>
      </w:r>
      <w:r w:rsidR="00BF358C">
        <w:t>HDR-</w:t>
      </w:r>
      <w:r w:rsidR="00013A5C">
        <w:t>FWD-DST-ID based on this information.</w:t>
      </w:r>
    </w:p>
    <w:p w14:paraId="3F6F2874" w14:textId="682371E3" w:rsidR="0020471B" w:rsidRDefault="0020471B" w:rsidP="0020471B">
      <w:pPr>
        <w:pStyle w:val="ListParagraph"/>
        <w:numPr>
          <w:ilvl w:val="0"/>
          <w:numId w:val="17"/>
        </w:numPr>
      </w:pPr>
      <w:r>
        <w:t xml:space="preserve">If </w:t>
      </w:r>
      <w:r w:rsidR="00A36959">
        <w:t>the node itself</w:t>
      </w:r>
      <w:r>
        <w:t xml:space="preserve"> is</w:t>
      </w:r>
      <w:r w:rsidR="008B5BA9">
        <w:t xml:space="preserve"> closer </w:t>
      </w:r>
      <w:r w:rsidR="0060309B">
        <w:t xml:space="preserve">to HDR-DST-LOC </w:t>
      </w:r>
      <w:r w:rsidR="008B5BA9">
        <w:t>than any of its</w:t>
      </w:r>
      <w:r>
        <w:t xml:space="preserve"> neighbors, </w:t>
      </w:r>
      <w:r w:rsidR="0060309B">
        <w:t>then the packet is switched to FWD-PERIMETER</w:t>
      </w:r>
      <w:r w:rsidR="00683923">
        <w:t xml:space="preserve"> and </w:t>
      </w:r>
      <w:r w:rsidR="004B62F1">
        <w:t>perimeter forwarding</w:t>
      </w:r>
      <w:r w:rsidR="00683923">
        <w:t xml:space="preserve"> is</w:t>
      </w:r>
      <w:r w:rsidR="00137E31">
        <w:t xml:space="preserve"> used instead (</w:t>
      </w:r>
      <w:r w:rsidR="00137E31" w:rsidRPr="00BE57DF">
        <w:t>§</w:t>
      </w:r>
      <w:r w:rsidR="00137E31">
        <w:t>3.1.2).</w:t>
      </w:r>
    </w:p>
    <w:p w14:paraId="7E5C1F52" w14:textId="16C1ECA4" w:rsidR="00D162D0" w:rsidRDefault="00E70619" w:rsidP="00D162D0">
      <w:r>
        <w:t>Greedy</w:t>
      </w:r>
      <w:r w:rsidR="00D162D0">
        <w:t xml:space="preserve"> forwarding is ideal because it relies only on knowledge of the forwarding nodes immediate neighbors and always make</w:t>
      </w:r>
      <w:r w:rsidR="000A042A">
        <w:t>s</w:t>
      </w:r>
      <w:r w:rsidR="00D162D0">
        <w:t xml:space="preserve"> the most efficient selection based on this data.</w:t>
      </w:r>
      <w:r w:rsidR="0087693A">
        <w:t xml:space="preserve"> </w:t>
      </w:r>
      <w:r w:rsidR="002B6B8B">
        <w:t xml:space="preserve">As such, a packet should be forwarded </w:t>
      </w:r>
      <w:r w:rsidR="00F1748A">
        <w:t>greedily</w:t>
      </w:r>
      <w:r w:rsidR="002B6B8B">
        <w:t xml:space="preserve"> whenever possible.</w:t>
      </w:r>
      <w:r w:rsidR="0099205C">
        <w:t xml:space="preserve"> </w:t>
      </w:r>
      <w:r w:rsidR="00142365">
        <w:t>However</w:t>
      </w:r>
      <w:r w:rsidR="0087693A">
        <w:t xml:space="preserve">, </w:t>
      </w:r>
      <w:r w:rsidR="00D54401">
        <w:t>greedy selection</w:t>
      </w:r>
      <w:r w:rsidR="0087693A">
        <w:t xml:space="preserve"> fails when the node itself is the closest node among its neighbors to the intended destination of the packet</w:t>
      </w:r>
      <w:r w:rsidR="0099205C">
        <w:t xml:space="preserve"> (local maxima)</w:t>
      </w:r>
      <w:r w:rsidR="0087693A">
        <w:t>, thus motivating the need for perimeter routing (</w:t>
      </w:r>
      <w:r w:rsidR="0087693A" w:rsidRPr="00BE57DF">
        <w:t>§</w:t>
      </w:r>
      <w:r w:rsidR="0086375D">
        <w:t>3.1.2)</w:t>
      </w:r>
      <w:r w:rsidR="000B24D1">
        <w:t>.</w:t>
      </w:r>
    </w:p>
    <w:p w14:paraId="352B8C5E" w14:textId="634832B9" w:rsidR="000D4F08" w:rsidRDefault="00AE6032" w:rsidP="000D4F08">
      <w:pPr>
        <w:pStyle w:val="Heading4"/>
      </w:pPr>
      <w:r>
        <w:t>3.1.1.1</w:t>
      </w:r>
      <w:r w:rsidR="000D4F08">
        <w:t>. Finding a Local Minima</w:t>
      </w:r>
      <w:r>
        <w:t xml:space="preserve"> among Neighbors</w:t>
      </w:r>
    </w:p>
    <w:p w14:paraId="6EE4E85D" w14:textId="14E506EE" w:rsidR="00D841A3" w:rsidRDefault="00D841A3" w:rsidP="00366D58">
      <w:r>
        <w:t>This process determines the node closest to the destination from the nodes in</w:t>
      </w:r>
      <w:r w:rsidR="00586151">
        <w:t xml:space="preserve"> this set by consulting ROUTING-TABLE-1, which contains the set of peers </w:t>
      </w:r>
      <w:r w:rsidR="00096ED1">
        <w:t>currently</w:t>
      </w:r>
      <w:r w:rsidR="00586151">
        <w:t xml:space="preserve"> within </w:t>
      </w:r>
      <w:r w:rsidR="00D277B5">
        <w:t>a node’s</w:t>
      </w:r>
      <w:r w:rsidR="00586151">
        <w:t xml:space="preserve"> network horizon</w:t>
      </w:r>
      <w:r w:rsidR="00D277B5">
        <w:t>.</w:t>
      </w:r>
    </w:p>
    <w:p w14:paraId="7E0B9742" w14:textId="1C551B61" w:rsidR="003D701E" w:rsidRDefault="003D701E" w:rsidP="00366D58">
      <w:r>
        <w:t xml:space="preserve">Given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r>
              <w:rPr>
                <w:rFonts w:ascii="Cambria Math" w:hAnsi="Cambria Math"/>
              </w:rPr>
              <m:t>ψ,ϕ</m:t>
            </m:r>
          </m:e>
        </m:d>
      </m:oMath>
      <w:r w:rsidR="005E000F">
        <w:t xml:space="preserve"> of two points</w:t>
      </w:r>
      <w:r w:rsidR="002815D1">
        <w:t xml:space="preserve"> and the radius of Earth </w:t>
      </w:r>
      <m:oMath>
        <m:r>
          <w:rPr>
            <w:rFonts w:ascii="Cambria Math" w:hAnsi="Cambria Math"/>
          </w:rPr>
          <m:t xml:space="preserve">r=6367 </m:t>
        </m:r>
      </m:oMath>
      <w:r w:rsidR="002815D1">
        <w:t xml:space="preserve"> (</w:t>
      </w:r>
      <w:r w:rsidR="009C0AA3">
        <w:t>km</w:t>
      </w:r>
      <w:r w:rsidR="002815D1">
        <w:t>)</w:t>
      </w:r>
      <w:r w:rsidR="005E000F">
        <w:t xml:space="preserve">, the </w:t>
      </w:r>
      <w:proofErr w:type="spellStart"/>
      <w:r>
        <w:t>haversine</w:t>
      </w:r>
      <w:proofErr w:type="spellEnd"/>
      <w:r>
        <w:t xml:space="preserve"> formul</w:t>
      </w:r>
      <w:r w:rsidR="006B488D">
        <w:t>a</w:t>
      </w:r>
      <w:r w:rsidR="00F20DEB">
        <w:rPr>
          <w:rStyle w:val="EndnoteReference"/>
        </w:rPr>
        <w:endnoteReference w:id="6"/>
      </w:r>
      <w:r>
        <w:t xml:space="preserve"> produces the </w:t>
      </w:r>
      <w:proofErr w:type="spellStart"/>
      <w:r>
        <w:t>orthodomic</w:t>
      </w:r>
      <w:proofErr w:type="spellEnd"/>
      <w:r>
        <w:t xml:space="preserve"> distance between two points on a sphere:</w:t>
      </w:r>
    </w:p>
    <w:p w14:paraId="7C299E35" w14:textId="43669D33" w:rsidR="003D701E" w:rsidRPr="000152AD" w:rsidRDefault="00E33BCC" w:rsidP="008A503B">
      <m:oMathPara>
        <m:oMath>
          <m:r>
            <w:rPr>
              <w:rFonts w:ascii="Cambria Math" w:hAnsi="Cambria Math"/>
            </w:rPr>
            <w:lastRenderedPageBreak/>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rad>
                </m:e>
              </m:d>
            </m:e>
          </m:func>
        </m:oMath>
      </m:oMathPara>
    </w:p>
    <w:p w14:paraId="071907D6" w14:textId="51DE529B" w:rsidR="00E33BCC" w:rsidRDefault="00E33BCC" w:rsidP="00F42086">
      <w:r>
        <w:t>For</w:t>
      </w:r>
      <w:r w:rsidR="004828DA">
        <w:t xml:space="preserve"> </w:t>
      </w:r>
      <w:r w:rsidR="00076DA9">
        <w:t xml:space="preserve">the packet’s </w:t>
      </w:r>
      <w:r w:rsidR="004828DA">
        <w:t>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B44BB0">
        <w:t xml:space="preserve"> as defined by HDR-DST-LOC,</w:t>
      </w:r>
      <w:r w:rsidR="004828DA">
        <w:t xml:space="preserve"> the</w:t>
      </w:r>
      <w:r w:rsidR="002745CE">
        <w:t xml:space="preserve"> distance from each neighbor </w:t>
      </w:r>
      <m:oMath>
        <m:r>
          <w:rPr>
            <w:rFonts w:ascii="Cambria Math" w:hAnsi="Cambria Math"/>
          </w:rPr>
          <m:t>r</m:t>
        </m:r>
      </m:oMath>
      <w:r w:rsidR="00AA1848">
        <w:t xml:space="preserve"> in ROUTING-TABLE-1 </w:t>
      </w:r>
      <m:oMath>
        <m:r>
          <w:rPr>
            <w:rFonts w:ascii="Cambria Math" w:hAnsi="Cambria Math"/>
          </w:rPr>
          <m:t>R</m:t>
        </m:r>
      </m:oMath>
      <w:r w:rsidR="00AA1848">
        <w:t xml:space="preserve"> </w:t>
      </w:r>
      <w:r w:rsidR="004828DA">
        <w:t>may be computed as follows:</w:t>
      </w:r>
    </w:p>
    <w:p w14:paraId="559B2799" w14:textId="4993D381" w:rsidR="00E33BCC" w:rsidRPr="00885655" w:rsidRDefault="00E33BCC" w:rsidP="00F42086">
      <m:oMathPara>
        <m:oMath>
          <m:r>
            <w:rPr>
              <w:rFonts w:ascii="Cambria Math" w:hAnsi="Cambria Math"/>
            </w:rPr>
            <m:t>D=</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oMath>
      </m:oMathPara>
    </w:p>
    <w:p w14:paraId="3E74935D" w14:textId="5CD18D26" w:rsidR="00885655" w:rsidRDefault="00885655" w:rsidP="00F42086">
      <w:r>
        <w:t xml:space="preserve">The intended </w:t>
      </w:r>
      <w:r w:rsidR="004C444E">
        <w:t>peer</w:t>
      </w:r>
      <w:r>
        <w:t xml:space="preserve"> </w:t>
      </w:r>
      <m:oMath>
        <m:r>
          <w:rPr>
            <w:rFonts w:ascii="Cambria Math" w:hAnsi="Cambria Math"/>
          </w:rPr>
          <m:t>p</m:t>
        </m:r>
      </m:oMath>
      <w:r w:rsidR="00B14CA0">
        <w:t xml:space="preserve"> to forward the packet to</w:t>
      </w:r>
      <w:r>
        <w:t xml:space="preserve"> thus follows as the minimum of this set </w:t>
      </w:r>
      <m:oMath>
        <m:r>
          <w:rPr>
            <w:rFonts w:ascii="Cambria Math" w:hAnsi="Cambria Math"/>
          </w:rPr>
          <m:t>D</m:t>
        </m:r>
      </m:oMath>
      <w:r>
        <w:t>:</w:t>
      </w:r>
    </w:p>
    <w:p w14:paraId="6E40CEF6" w14:textId="7E3550CB" w:rsidR="00885655" w:rsidRPr="00885655" w:rsidRDefault="004C444E" w:rsidP="00F42086">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m:t>
                  </m:r>
                </m:e>
              </m:d>
            </m:e>
          </m:func>
        </m:oMath>
      </m:oMathPara>
    </w:p>
    <w:p w14:paraId="0865F5CE" w14:textId="5E472AC8" w:rsidR="00885655" w:rsidRDefault="00B50240" w:rsidP="00885655">
      <w:pPr>
        <w:pStyle w:val="Heading4"/>
      </w:pPr>
      <w:r>
        <w:t>3.1.1.2</w:t>
      </w:r>
      <w:r w:rsidR="00885655">
        <w:t>. Forwarding the Packet</w:t>
      </w:r>
    </w:p>
    <w:p w14:paraId="2851405C" w14:textId="3CA5F1C6" w:rsidR="004C444E" w:rsidRDefault="004C444E" w:rsidP="004C444E">
      <w:r>
        <w:t xml:space="preserve">Before forwarding the packet via FWD-GREEDY, the node </w:t>
      </w:r>
      <m:oMath>
        <m:r>
          <w:rPr>
            <w:rFonts w:ascii="Cambria Math" w:hAnsi="Cambria Math"/>
          </w:rPr>
          <m:t>n</m:t>
        </m:r>
      </m:oMath>
      <w:r w:rsidR="002F2418">
        <w:t xml:space="preserve"> </w:t>
      </w:r>
      <w:r>
        <w:t xml:space="preserve">must ascertain if the distance between the peer </w:t>
      </w:r>
      <m:oMath>
        <m:r>
          <w:rPr>
            <w:rFonts w:ascii="Cambria Math" w:hAnsi="Cambria Math"/>
          </w:rPr>
          <m:t>p</m:t>
        </m:r>
      </m:oMath>
      <w:r>
        <w:t xml:space="preserve"> and the </w:t>
      </w:r>
      <w:r w:rsidR="002F2418">
        <w:t xml:space="preserve">final </w:t>
      </w:r>
      <w:r>
        <w:t>destination is less than its own dist</w:t>
      </w:r>
      <w:r w:rsidR="00FF3A6E">
        <w:t>ance from the 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F2418">
        <w:t>:</w:t>
      </w:r>
    </w:p>
    <w:p w14:paraId="14150724" w14:textId="6BE2A4B9" w:rsidR="002F2418" w:rsidRDefault="002F2418" w:rsidP="004C444E">
      <m:oMathPara>
        <m:oMath>
          <m:r>
            <w:rPr>
              <w:rFonts w:ascii="Cambria Math" w:hAnsi="Cambria Math"/>
            </w:rPr>
            <m:t>DIST</m:t>
          </m:r>
          <m:d>
            <m:dPr>
              <m:ctrlPr>
                <w:rPr>
                  <w:rFonts w:ascii="Cambria Math" w:hAnsi="Cambria Math"/>
                  <w:i/>
                </w:rPr>
              </m:ctrlPr>
            </m:dPr>
            <m:e>
              <m:r>
                <w:rPr>
                  <w:rFonts w:ascii="Cambria Math" w:hAnsi="Cambria Math"/>
                </w:rPr>
                <m:t>p,d</m:t>
              </m:r>
            </m:e>
          </m:d>
          <m:r>
            <w:rPr>
              <w:rFonts w:ascii="Cambria Math" w:hAnsi="Cambria Math"/>
            </w:rPr>
            <m:t>&lt;DIST</m:t>
          </m:r>
          <m:d>
            <m:dPr>
              <m:ctrlPr>
                <w:rPr>
                  <w:rFonts w:ascii="Cambria Math" w:hAnsi="Cambria Math"/>
                  <w:i/>
                </w:rPr>
              </m:ctrlPr>
            </m:dPr>
            <m:e>
              <m:r>
                <w:rPr>
                  <w:rFonts w:ascii="Cambria Math" w:hAnsi="Cambria Math"/>
                </w:rPr>
                <m:t>n,d</m:t>
              </m:r>
            </m:e>
          </m:d>
        </m:oMath>
      </m:oMathPara>
    </w:p>
    <w:p w14:paraId="2523DAE2" w14:textId="243B4D25" w:rsidR="00793DE9" w:rsidRPr="004C444E" w:rsidRDefault="008F59B8" w:rsidP="004C444E">
      <w:r>
        <w:t xml:space="preserve">If </w:t>
      </w:r>
      <w:r w:rsidR="00A20117">
        <w:t xml:space="preserve">this </w:t>
      </w:r>
      <w:r w:rsidR="00F3548E">
        <w:t>is true</w:t>
      </w:r>
      <w:r w:rsidR="00A20117">
        <w:t xml:space="preserve">, then it should modify HDR-FWD-DST-ID </w:t>
      </w:r>
      <w:r w:rsidR="00793DE9">
        <w:t xml:space="preserve">to correspond to the identifier for node </w:t>
      </w:r>
      <m:oMath>
        <m:r>
          <w:rPr>
            <w:rFonts w:ascii="Cambria Math" w:hAnsi="Cambria Math"/>
          </w:rPr>
          <m:t>p</m:t>
        </m:r>
      </m:oMath>
      <w:r w:rsidR="00793DE9">
        <w:t xml:space="preserve"> </w:t>
      </w:r>
      <w:r w:rsidR="00A20117">
        <w:t>and</w:t>
      </w:r>
      <w:r w:rsidR="00793DE9">
        <w:t xml:space="preserve"> then</w:t>
      </w:r>
      <w:r w:rsidR="00A20117">
        <w:t xml:space="preserve"> retransmit the packet.</w:t>
      </w:r>
      <w:r w:rsidR="001A704C">
        <w:t xml:space="preserve"> </w:t>
      </w:r>
      <w:r w:rsidR="00793DE9">
        <w:t>If, however, the node</w:t>
      </w:r>
      <w:r w:rsidR="00F00205">
        <w:t xml:space="preserve"> itself</w:t>
      </w:r>
      <w:r w:rsidR="00793DE9">
        <w:t xml:space="preserve"> is the local minimum, then HDR-FWD-DST-MODE should be set to FWD-PERIMETER and the packet should be passed to the forwarding algorithm.</w:t>
      </w:r>
    </w:p>
    <w:p w14:paraId="10FBB706" w14:textId="1F604203" w:rsidR="00183D09" w:rsidRDefault="00995CAA" w:rsidP="00183D09">
      <w:pPr>
        <w:pStyle w:val="Heading3"/>
      </w:pPr>
      <w:bookmarkStart w:id="37" w:name="_Toc192817227"/>
      <w:r>
        <w:t xml:space="preserve">3.1.2. </w:t>
      </w:r>
      <w:r w:rsidR="00183D09">
        <w:t>Perimeter Forwarding</w:t>
      </w:r>
      <w:bookmarkEnd w:id="37"/>
    </w:p>
    <w:p w14:paraId="4FAC76A3" w14:textId="61C919F3" w:rsidR="0007680B" w:rsidRDefault="00FF4A02" w:rsidP="00FF4A02">
      <w:r>
        <w:t xml:space="preserve">Perimeter forwarding is used to </w:t>
      </w:r>
      <w:r w:rsidR="002415F4">
        <w:t>circumnavigate around</w:t>
      </w:r>
      <w:r>
        <w:t xml:space="preserve"> a void where greedy forwarding is not possible.</w:t>
      </w:r>
      <w:r w:rsidR="0007680B">
        <w:t xml:space="preserve"> </w:t>
      </w:r>
    </w:p>
    <w:p w14:paraId="6FB9F9DA" w14:textId="58744EEA" w:rsidR="00FF4A02" w:rsidRDefault="0007680B" w:rsidP="00FF4A02">
      <w:r>
        <w:t xml:space="preserve">When a packet is </w:t>
      </w:r>
      <w:r w:rsidR="00582425">
        <w:t>in</w:t>
      </w:r>
      <w:r>
        <w:t xml:space="preserve"> FWD-PERIMETER, </w:t>
      </w:r>
      <w:r w:rsidR="00B537A1">
        <w:t xml:space="preserve">it is routed </w:t>
      </w:r>
      <w:r w:rsidR="00AA529E">
        <w:t>under the following paradigm</w:t>
      </w:r>
      <w:r>
        <w:t>:</w:t>
      </w:r>
    </w:p>
    <w:p w14:paraId="478ECCE6" w14:textId="1D306F1B" w:rsidR="00A45F6F" w:rsidRDefault="00A45F6F" w:rsidP="00C539F4">
      <w:pPr>
        <w:pStyle w:val="ListParagraph"/>
        <w:numPr>
          <w:ilvl w:val="0"/>
          <w:numId w:val="35"/>
        </w:numPr>
      </w:pPr>
      <w:r>
        <w:t>If</w:t>
      </w:r>
      <w:r w:rsidR="00415C3F">
        <w:t xml:space="preserve"> the</w:t>
      </w:r>
      <w:r>
        <w:t xml:space="preserve"> node just</w:t>
      </w:r>
      <w:r w:rsidR="00C539F4">
        <w:t xml:space="preserve"> transitioned to FWD-PERIMETER, a</w:t>
      </w:r>
      <w:r>
        <w:t>dd XHDR fields to packet</w:t>
      </w:r>
      <w:r w:rsidR="00C539F4">
        <w:t xml:space="preserve"> and s</w:t>
      </w:r>
      <w:r>
        <w:t xml:space="preserve">et </w:t>
      </w:r>
      <w:r w:rsidR="00C539F4">
        <w:t xml:space="preserve">both </w:t>
      </w:r>
      <w:r>
        <w:t xml:space="preserve">XHDR-ENTERED-LOC </w:t>
      </w:r>
      <w:r w:rsidR="00C539F4">
        <w:t>and</w:t>
      </w:r>
      <w:r>
        <w:t xml:space="preserve"> XHDR-ENTERED-FACE-LOC to node’s location</w:t>
      </w:r>
      <w:r w:rsidR="00C539F4">
        <w:t>.</w:t>
      </w:r>
    </w:p>
    <w:p w14:paraId="0AD2E568" w14:textId="5F2267D8" w:rsidR="0007680B" w:rsidRDefault="002861EE" w:rsidP="00C539F4">
      <w:pPr>
        <w:pStyle w:val="ListParagraph"/>
        <w:numPr>
          <w:ilvl w:val="0"/>
          <w:numId w:val="35"/>
        </w:numPr>
      </w:pPr>
      <w:r>
        <w:t>If node is closer</w:t>
      </w:r>
      <w:r w:rsidR="00A45F6F">
        <w:t xml:space="preserve"> to</w:t>
      </w:r>
      <w:r w:rsidR="0007680B">
        <w:t xml:space="preserve"> HDR-DST-LOC </w:t>
      </w:r>
      <w:r w:rsidR="00C539F4">
        <w:t>than XHDR-ENTERED-LOC, s</w:t>
      </w:r>
      <w:r w:rsidR="0011071D">
        <w:t>witch to</w:t>
      </w:r>
      <w:r w:rsidR="0007644C">
        <w:t xml:space="preserve"> </w:t>
      </w:r>
      <w:r w:rsidR="002C0EDB">
        <w:t>FWD-GREEDY</w:t>
      </w:r>
      <w:r w:rsidR="0002062F">
        <w:t>.</w:t>
      </w:r>
    </w:p>
    <w:p w14:paraId="5E3F588C" w14:textId="0F2DE9D1" w:rsidR="00255C30" w:rsidRDefault="00582425" w:rsidP="00582425">
      <w:pPr>
        <w:pStyle w:val="ListParagraph"/>
        <w:numPr>
          <w:ilvl w:val="0"/>
          <w:numId w:val="35"/>
        </w:numPr>
      </w:pPr>
      <w:r>
        <w:t xml:space="preserve">Based on ROUTING-TABLE-1, </w:t>
      </w:r>
      <w:r w:rsidR="004E1A04">
        <w:t xml:space="preserve">compute the bearing to all neighbors and </w:t>
      </w:r>
      <w:r w:rsidR="00035435">
        <w:t xml:space="preserve">set HDR-FWD-DST-ID to the </w:t>
      </w:r>
      <w:r w:rsidR="00413DEB">
        <w:t>edge with next angle counter-clockwise from</w:t>
      </w:r>
      <w:r w:rsidR="001F419F">
        <w:t xml:space="preserve"> edge between</w:t>
      </w:r>
      <w:r w:rsidR="00413DEB">
        <w:t xml:space="preserve"> HDR-DST-LOC </w:t>
      </w:r>
      <w:r w:rsidR="00924744">
        <w:t>and</w:t>
      </w:r>
      <w:r w:rsidR="00413DEB">
        <w:t xml:space="preserve"> XHDR-ENTERED-</w:t>
      </w:r>
      <w:r>
        <w:t>FACE-</w:t>
      </w:r>
      <w:r w:rsidR="00413DEB">
        <w:t>LOC</w:t>
      </w:r>
      <w:r w:rsidR="002C0EDB">
        <w:t>.</w:t>
      </w:r>
    </w:p>
    <w:p w14:paraId="788B81E1" w14:textId="3E3FD70B" w:rsidR="004C6D27" w:rsidRDefault="004C6D27" w:rsidP="002C0EDB">
      <w:pPr>
        <w:pStyle w:val="ListParagraph"/>
        <w:numPr>
          <w:ilvl w:val="0"/>
          <w:numId w:val="35"/>
        </w:numPr>
      </w:pPr>
      <w:r>
        <w:t xml:space="preserve">If edge between node and chosen HDR-FWD-DST intersects </w:t>
      </w:r>
      <w:r w:rsidR="00AE3EC0">
        <w:t>the edge</w:t>
      </w:r>
      <w:r>
        <w:t xml:space="preserve"> between H</w:t>
      </w:r>
      <w:r w:rsidR="002C0EDB">
        <w:t>DR-DST-LOC and XHDR-ENTERED-LOC, then set</w:t>
      </w:r>
      <w:r>
        <w:t xml:space="preserve"> XHDR-FACE-ENTERED-LOC to node’s location</w:t>
      </w:r>
      <w:r w:rsidR="009D1DE3">
        <w:t xml:space="preserve"> as well.</w:t>
      </w:r>
    </w:p>
    <w:p w14:paraId="688E46CB" w14:textId="4A52F77A" w:rsidR="00822CFF" w:rsidRDefault="00822CFF" w:rsidP="00822CFF">
      <w:pPr>
        <w:pStyle w:val="Heading4"/>
      </w:pPr>
      <w:r>
        <w:t>3.1.2.1. Packet Switched to Perimeter Forwarding</w:t>
      </w:r>
    </w:p>
    <w:p w14:paraId="007602B8" w14:textId="74B1FB95" w:rsidR="00822CFF" w:rsidRDefault="00822CFF" w:rsidP="00822CFF">
      <w:r>
        <w:t xml:space="preserve">When a packet is switched to perimeter forwarding, its header field </w:t>
      </w:r>
      <w:r w:rsidR="006C055F">
        <w:t>must</w:t>
      </w:r>
      <w:r>
        <w:t xml:space="preserve"> inc</w:t>
      </w:r>
      <w:r w:rsidR="00EA47FE">
        <w:t>lude four additional properties necessary for perimeter forwarding:</w:t>
      </w:r>
    </w:p>
    <w:p w14:paraId="17A096E2" w14:textId="55C99C3D" w:rsidR="00822CFF" w:rsidRDefault="00822CFF" w:rsidP="00822CFF">
      <w:pPr>
        <w:pStyle w:val="ListParagraph"/>
        <w:numPr>
          <w:ilvl w:val="0"/>
          <w:numId w:val="27"/>
        </w:numPr>
      </w:pPr>
      <w:r>
        <w:lastRenderedPageBreak/>
        <w:t>XHDR-ENTERED-LOC</w:t>
      </w:r>
    </w:p>
    <w:p w14:paraId="06C92D1A" w14:textId="58D20130" w:rsidR="00822CFF" w:rsidRDefault="00EA47FE" w:rsidP="00822CFF">
      <w:pPr>
        <w:pStyle w:val="ListParagraph"/>
        <w:numPr>
          <w:ilvl w:val="0"/>
          <w:numId w:val="27"/>
        </w:numPr>
      </w:pPr>
      <w:r>
        <w:t>XHDR-FACE-ENTERED-LOC</w:t>
      </w:r>
    </w:p>
    <w:p w14:paraId="6ED3FF7B" w14:textId="3704B042" w:rsidR="00822CFF" w:rsidRDefault="00822CFF" w:rsidP="00822CFF">
      <w:pPr>
        <w:pStyle w:val="ListParagraph"/>
        <w:numPr>
          <w:ilvl w:val="0"/>
          <w:numId w:val="27"/>
        </w:numPr>
      </w:pPr>
      <w:r>
        <w:t>XHDR-</w:t>
      </w:r>
      <w:r w:rsidR="001E38B7">
        <w:t>FACE-FIRST-EDGE-SRC</w:t>
      </w:r>
    </w:p>
    <w:p w14:paraId="55FD04FF" w14:textId="3CB6945D" w:rsidR="00822CFF" w:rsidRDefault="00822CFF" w:rsidP="00822CFF">
      <w:pPr>
        <w:pStyle w:val="ListParagraph"/>
        <w:numPr>
          <w:ilvl w:val="0"/>
          <w:numId w:val="27"/>
        </w:numPr>
      </w:pPr>
      <w:r>
        <w:t>XHDR-FACE-F</w:t>
      </w:r>
      <w:r w:rsidR="00EA47FE">
        <w:t>IRST-EDGE-DST</w:t>
      </w:r>
    </w:p>
    <w:p w14:paraId="32B9F699" w14:textId="36FA8484" w:rsidR="004C6D27" w:rsidRDefault="00EA47FE" w:rsidP="0007680B">
      <w:r>
        <w:t>Initially, XHDR-ENTERED-LOC, XHDR-FACE-ENTERED-LOC and XHDR-FACE-FIRST-EDGE-SRC are all set to the location of the node where the pack</w:t>
      </w:r>
      <w:r w:rsidR="006B7A7C">
        <w:t xml:space="preserve">et switched into FWD-PERIMETER. </w:t>
      </w:r>
      <w:r>
        <w:t>XHDR-FACE-FIRST-EDGE-DST is selected based on next hop selection</w:t>
      </w:r>
      <w:r w:rsidR="001D00F7">
        <w:t xml:space="preserve"> (</w:t>
      </w:r>
      <w:r w:rsidR="001D00F7" w:rsidRPr="00BE57DF">
        <w:t>§</w:t>
      </w:r>
      <w:r w:rsidR="0073687D">
        <w:t>3.</w:t>
      </w:r>
      <w:r w:rsidR="001D00F7">
        <w:t>1.2</w:t>
      </w:r>
      <w:r w:rsidR="0073687D">
        <w:t>.2</w:t>
      </w:r>
      <w:r w:rsidR="001D00F7">
        <w:t>)</w:t>
      </w:r>
      <w:r>
        <w:t xml:space="preserve"> for FWD-PERIMETER.</w:t>
      </w:r>
    </w:p>
    <w:p w14:paraId="4F0F1405" w14:textId="3BBBFA34" w:rsidR="00EA47FE" w:rsidRDefault="00EA47FE" w:rsidP="0007680B">
      <w:r>
        <w:t>Over time, XHDR-FACE-ENTERED-LOC, XHDR-FACE-FIRST-EDGE-SRC</w:t>
      </w:r>
      <w:r w:rsidR="00A36F40">
        <w:t xml:space="preserve"> and XHDR-FACE-FIRST-EDGE-DST may all change. However, XHDR-ENTERED-LOC will remain constant for the duration of FWD-</w:t>
      </w:r>
      <w:r w:rsidR="001D00F7">
        <w:t xml:space="preserve">PERIMETER </w:t>
      </w:r>
      <w:r w:rsidR="00A36F40">
        <w:t>because it is used to determine when a node may switch the packet back to FWD-GREEDY.</w:t>
      </w:r>
    </w:p>
    <w:p w14:paraId="0D70F828" w14:textId="16350044" w:rsidR="00A36F40" w:rsidRDefault="0073687D" w:rsidP="00A36F40">
      <w:pPr>
        <w:pStyle w:val="Heading4"/>
      </w:pPr>
      <w:r>
        <w:t>3.1.2</w:t>
      </w:r>
      <w:r w:rsidR="00A36F40">
        <w:t>.2. Next Hop Selection in Perimeter Forwarding</w:t>
      </w:r>
    </w:p>
    <w:p w14:paraId="632204B8" w14:textId="2901CBAB" w:rsidR="00B12562" w:rsidRDefault="003174AD" w:rsidP="001D00F7">
      <w:r>
        <w:t>When a packet is switched to FWD-PERIMETER (</w:t>
      </w:r>
      <w:r w:rsidRPr="00BE57DF">
        <w:t>§</w:t>
      </w:r>
      <w:r w:rsidR="0073687D">
        <w:t>3.1.2.</w:t>
      </w:r>
      <w:r>
        <w:t>1) or when it is popped from PACKET-QUEUE</w:t>
      </w:r>
      <w:r w:rsidR="00A803C8">
        <w:t xml:space="preserve"> with FWD-PERIMETER set</w:t>
      </w:r>
      <w:r>
        <w:t>, the node must then s</w:t>
      </w:r>
      <w:r w:rsidR="00FF3197">
        <w:t>elect the next hop destination and set</w:t>
      </w:r>
      <w:r w:rsidR="00B12562">
        <w:t xml:space="preserve"> HDR-FWD-DST-ID.</w:t>
      </w:r>
      <w:r w:rsidR="008A57F8">
        <w:t xml:space="preserve"> </w:t>
      </w:r>
      <w:r w:rsidR="00CD6F20">
        <w:t>This selection</w:t>
      </w:r>
      <w:r w:rsidR="008A57F8">
        <w:t xml:space="preserve"> may also </w:t>
      </w:r>
      <w:r w:rsidR="00CD6F20">
        <w:t>require updates to</w:t>
      </w:r>
      <w:r w:rsidR="008A57F8">
        <w:t xml:space="preserve"> XHDR-FACE values.</w:t>
      </w:r>
    </w:p>
    <w:p w14:paraId="020EC022" w14:textId="4EC5EF5A" w:rsidR="00B500EC" w:rsidRDefault="00B500EC" w:rsidP="001D00F7">
      <w:r>
        <w:t xml:space="preserve">Considering edges between the node and all of its neighbors, the node </w:t>
      </w:r>
      <w:r w:rsidR="002D5EC2">
        <w:t xml:space="preserve">selects </w:t>
      </w:r>
      <w:r w:rsidR="006522CE">
        <w:t>its</w:t>
      </w:r>
      <w:r w:rsidR="002D5EC2">
        <w:t xml:space="preserve"> neighbor</w:t>
      </w:r>
      <w:r>
        <w:t xml:space="preserve"> </w:t>
      </w:r>
      <w:r w:rsidR="006522CE">
        <w:t xml:space="preserve">from ROUTING-TABLE-1 </w:t>
      </w:r>
      <w:r>
        <w:t>with the edge that is next counter-clockwise from the edge between HDR-DST-LOC and XHDR-ENTERED-FACE-LOC.</w:t>
      </w:r>
    </w:p>
    <w:p w14:paraId="3E097419" w14:textId="02ABF46B" w:rsidR="00942742" w:rsidRDefault="00942742" w:rsidP="001D00F7">
      <w:r>
        <w:t xml:space="preserve">Given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r>
              <w:rPr>
                <w:rFonts w:ascii="Cambria Math" w:hAnsi="Cambria Math"/>
              </w:rPr>
              <m:t>ψ,ϕ</m:t>
            </m:r>
          </m:e>
        </m:d>
      </m:oMath>
      <w:r>
        <w:t xml:space="preserve">, the orthodomic bearing between two points </w:t>
      </w:r>
      <w:r w:rsidR="00847353">
        <w:t>is</w:t>
      </w:r>
      <w:r>
        <w:t xml:space="preserve"> calculated as:</w:t>
      </w:r>
    </w:p>
    <w:p w14:paraId="209B7525" w14:textId="0E6355A2" w:rsidR="00942742" w:rsidRDefault="008A503B" w:rsidP="001D00F7">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14:paraId="10B76AA2" w14:textId="2A190A1E" w:rsidR="008A503B" w:rsidRDefault="008A503B" w:rsidP="008A503B">
      <w:r>
        <w:t xml:space="preserve">From source node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the set of bearings may be computed as follows for each node </w:t>
      </w:r>
      <m:oMath>
        <m:r>
          <w:rPr>
            <w:rFonts w:ascii="Cambria Math" w:hAnsi="Cambria Math"/>
          </w:rPr>
          <m:t>r</m:t>
        </m:r>
      </m:oMath>
      <w:r>
        <w:t xml:space="preserve"> in ROUTING-TABLE-1 </w:t>
      </w:r>
      <m:oMath>
        <m:r>
          <w:rPr>
            <w:rFonts w:ascii="Cambria Math" w:hAnsi="Cambria Math"/>
          </w:rPr>
          <m:t>R</m:t>
        </m:r>
      </m:oMath>
      <w:r>
        <w:t>:</w:t>
      </w:r>
    </w:p>
    <w:p w14:paraId="67828ED5" w14:textId="7A861A9D" w:rsidR="008A503B" w:rsidRPr="0086078D" w:rsidRDefault="008C257A" w:rsidP="008A503B">
      <m:oMathPara>
        <m:oMath>
          <m:r>
            <w:rPr>
              <w:rFonts w:ascii="Cambria Math" w:hAnsi="Cambria Math"/>
            </w:rPr>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14:paraId="5AF4FD64" w14:textId="2C2E4608" w:rsidR="0086078D" w:rsidRDefault="0086078D" w:rsidP="008C257A">
      <w:r>
        <w:t xml:space="preserve">Having generated </w:t>
      </w:r>
      <m:oMath>
        <m:r>
          <w:rPr>
            <w:rFonts w:ascii="Cambria Math" w:hAnsi="Cambria Math"/>
          </w:rPr>
          <m:t>N</m:t>
        </m:r>
      </m:oMath>
      <w:r>
        <w:t xml:space="preserve"> as the set of bearings of all neighbors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as the bearing between HDR-DST-LOC and XHDR-ENTERED-FACE-LOC, then the recipient is selected </w:t>
      </w:r>
      <w:r w:rsidR="008C257A">
        <w:t xml:space="preserve">as the minimum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oMath>
      <w:r w:rsidR="008C257A">
        <w:t xml:space="preserve"> or else the maximum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oMath>
      <w:r w:rsidR="008C257A">
        <w:t>.</w:t>
      </w:r>
    </w:p>
    <w:p w14:paraId="6B6828C1" w14:textId="2EAE3A7F" w:rsidR="00A60BDA" w:rsidRDefault="00A60BDA" w:rsidP="008C257A">
      <w:r>
        <w:t xml:space="preserve">The node that is selected based on this </w:t>
      </w:r>
      <w:r w:rsidR="00C1425F">
        <w:t>algorithm</w:t>
      </w:r>
      <w:r>
        <w:t xml:space="preserve"> is assigned to HDR-FWD-DST, </w:t>
      </w:r>
      <w:r w:rsidR="00C1425F">
        <w:t xml:space="preserve">and XHDR-ENTERED-FACE-LOC values are updated for </w:t>
      </w:r>
      <w:r>
        <w:t xml:space="preserve">a </w:t>
      </w:r>
      <w:r w:rsidR="004F34C1">
        <w:t>selection that changes the face.</w:t>
      </w:r>
    </w:p>
    <w:p w14:paraId="7289D410" w14:textId="7E0DBB31" w:rsidR="0086078D" w:rsidRDefault="006D31AA" w:rsidP="00201C0E">
      <w:pPr>
        <w:pStyle w:val="Heading4"/>
      </w:pPr>
      <w:r>
        <w:lastRenderedPageBreak/>
        <w:t>3</w:t>
      </w:r>
      <w:r w:rsidR="00201C0E">
        <w:t>.1.</w:t>
      </w:r>
      <w:r>
        <w:t>2.</w:t>
      </w:r>
      <w:r w:rsidR="00201C0E">
        <w:t>3. Detecting Unreachable Host</w:t>
      </w:r>
    </w:p>
    <w:p w14:paraId="43999543" w14:textId="38E2B14B" w:rsidR="00201C0E" w:rsidRDefault="00201C0E" w:rsidP="00201C0E">
      <w:r>
        <w:t>Perimeter routing determines if a host is unavailable by detecting a loop. The responsibility for this detection rests on the node where the packet entered</w:t>
      </w:r>
      <w:r w:rsidR="005F1A25">
        <w:t xml:space="preserve"> the face.</w:t>
      </w:r>
    </w:p>
    <w:p w14:paraId="60E5886B" w14:textId="2F553808" w:rsidR="00A33C48" w:rsidRDefault="00A33C48" w:rsidP="00201C0E">
      <w:r>
        <w:t>Therefore,</w:t>
      </w:r>
      <w:r w:rsidR="000D71A0">
        <w:t xml:space="preserve"> when a packet is popped from PACKET-QUEUE</w:t>
      </w:r>
      <w:r>
        <w:t xml:space="preserve"> (</w:t>
      </w:r>
      <w:r w:rsidRPr="00BE57DF">
        <w:t>§</w:t>
      </w:r>
      <w:r w:rsidR="0073687D">
        <w:t>3.1.2.</w:t>
      </w:r>
      <w:r w:rsidR="000D71A0">
        <w:t>1</w:t>
      </w:r>
      <w:r>
        <w:t xml:space="preserve">), the node should check </w:t>
      </w:r>
      <w:r w:rsidR="00832AF7">
        <w:t>if its identif</w:t>
      </w:r>
      <w:r w:rsidR="00F04C0C">
        <w:t>ier corresponds to XHDR-ENTERED-</w:t>
      </w:r>
      <w:r w:rsidR="00E80D48">
        <w:t>FACE-</w:t>
      </w:r>
      <w:r w:rsidR="00F04C0C">
        <w:t>LOC</w:t>
      </w:r>
      <w:r w:rsidR="00E80D48">
        <w:t>-SRC</w:t>
      </w:r>
      <w:r w:rsidR="00832AF7">
        <w:t>.</w:t>
      </w:r>
      <w:r w:rsidR="00343843">
        <w:t xml:space="preserve"> If this is indeed the case, then the packet has undergone a cycle because the destination </w:t>
      </w:r>
      <w:r w:rsidR="00DB777F">
        <w:t>is</w:t>
      </w:r>
      <w:r w:rsidR="00343843">
        <w:t xml:space="preserve"> unreachable and thus the node should drop the packet.</w:t>
      </w:r>
      <w:r w:rsidR="002132A2">
        <w:t xml:space="preserve"> This prevents loops, as FWD-PERIMETER will never traverse the same face twice.</w:t>
      </w:r>
    </w:p>
    <w:p w14:paraId="3822CF6D" w14:textId="3E0CD718" w:rsidR="00B67DFD" w:rsidRDefault="0073687D" w:rsidP="00B67DFD">
      <w:pPr>
        <w:pStyle w:val="Heading4"/>
      </w:pPr>
      <w:r>
        <w:t>3.1</w:t>
      </w:r>
      <w:r w:rsidR="00B67DFD">
        <w:t>.1.4. Switching Back to Greedy Forwarding</w:t>
      </w:r>
    </w:p>
    <w:p w14:paraId="4CFA00A8" w14:textId="1DFC3239" w:rsidR="00113C35" w:rsidRDefault="00004829" w:rsidP="00004829">
      <w:r>
        <w:t>Before determining a next hop (</w:t>
      </w:r>
      <w:r w:rsidRPr="00BE57DF">
        <w:t>§</w:t>
      </w:r>
      <w:r w:rsidR="0073687D">
        <w:t>3.1</w:t>
      </w:r>
      <w:r>
        <w:t>.2</w:t>
      </w:r>
      <w:r w:rsidR="006D31AA">
        <w:t>.2</w:t>
      </w:r>
      <w:r>
        <w:t xml:space="preserve">), the forwarding node should determine if its distance to HDR-DST-LOC is less than the distance from XHDR-ENTERED-LOC. </w:t>
      </w:r>
      <w:r w:rsidR="00A425FD">
        <w:t>A node should make this determination by</w:t>
      </w:r>
      <w:r w:rsidR="007E2015">
        <w:t xml:space="preserve"> computing the </w:t>
      </w:r>
      <w:proofErr w:type="spellStart"/>
      <w:r w:rsidR="007E2015">
        <w:t>orthodomic</w:t>
      </w:r>
      <w:proofErr w:type="spellEnd"/>
      <w:r w:rsidR="007E2015">
        <w:t xml:space="preserve"> distance</w:t>
      </w:r>
      <w:r w:rsidR="00E509AF">
        <w:t xml:space="preserve"> to HDR-DST-LOC for both itself and XHDR-ENTERED-LOC</w:t>
      </w:r>
      <w:r w:rsidR="00315846">
        <w:t xml:space="preserve"> given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r>
              <w:rPr>
                <w:rFonts w:ascii="Cambria Math" w:hAnsi="Cambria Math"/>
              </w:rPr>
              <m:t>ψ,ϕ</m:t>
            </m:r>
          </m:e>
        </m:d>
      </m:oMath>
      <w:r w:rsidR="00315846">
        <w:t xml:space="preserve"> and the radius of Earth </w:t>
      </w:r>
      <m:oMath>
        <m:r>
          <w:rPr>
            <w:rFonts w:ascii="Cambria Math" w:hAnsi="Cambria Math"/>
          </w:rPr>
          <m:t xml:space="preserve">r=6367 </m:t>
        </m:r>
      </m:oMath>
      <w:r w:rsidR="00315846">
        <w:t xml:space="preserve"> (</w:t>
      </w:r>
      <w:r w:rsidR="009C0AA3">
        <w:t>km</w:t>
      </w:r>
      <w:r w:rsidR="00315846">
        <w:t>):</w:t>
      </w:r>
    </w:p>
    <w:p w14:paraId="00925071" w14:textId="04C4A0FE" w:rsidR="00315846" w:rsidRDefault="00315846" w:rsidP="00004829">
      <m:oMathPara>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rad>
                </m:e>
              </m:d>
            </m:e>
          </m:func>
        </m:oMath>
      </m:oMathPara>
    </w:p>
    <w:p w14:paraId="10DF9148" w14:textId="70829FE4" w:rsidR="00004829" w:rsidRDefault="00004829" w:rsidP="00004829">
      <w:r>
        <w:t xml:space="preserve">If </w:t>
      </w:r>
      <w:r w:rsidR="00113C35">
        <w:t>the current</w:t>
      </w:r>
      <w:r w:rsidR="006C6BA4">
        <w:t xml:space="preserve"> node is closer to the destination than when the node entered FWD-PERIMETER,</w:t>
      </w:r>
      <w:r>
        <w:t xml:space="preserve"> then </w:t>
      </w:r>
      <w:r w:rsidR="00C9278A">
        <w:t>the packet may return to greedy forwarding</w:t>
      </w:r>
      <w:r w:rsidR="000A6A17">
        <w:t>.</w:t>
      </w:r>
      <w:r w:rsidR="00D1578F">
        <w:t xml:space="preserve"> In this case, the node should strip the XHDR fields, mark HDR-FWD-MODE </w:t>
      </w:r>
      <w:r w:rsidR="00010517">
        <w:t>to</w:t>
      </w:r>
      <w:r w:rsidR="006C47DF">
        <w:t xml:space="preserve"> FWD-GREEDY </w:t>
      </w:r>
      <w:r w:rsidR="00D1578F">
        <w:t>and employ greedy forwarding (</w:t>
      </w:r>
      <w:r w:rsidR="00D1578F" w:rsidRPr="00BE57DF">
        <w:t>§</w:t>
      </w:r>
      <w:r w:rsidR="004E2A13">
        <w:t>3.1.1</w:t>
      </w:r>
      <w:r w:rsidR="00D1578F">
        <w:t>).</w:t>
      </w:r>
    </w:p>
    <w:p w14:paraId="5A68E669" w14:textId="35FBA262" w:rsidR="00057384" w:rsidRDefault="00995CAA" w:rsidP="00EC00CB">
      <w:pPr>
        <w:pStyle w:val="Heading2"/>
      </w:pPr>
      <w:bookmarkStart w:id="38" w:name="_Toc192817228"/>
      <w:r>
        <w:t xml:space="preserve">3.2. </w:t>
      </w:r>
      <w:r w:rsidR="00971623">
        <w:t>Predictive Velocity Neighbor Maintenance</w:t>
      </w:r>
      <w:bookmarkEnd w:id="38"/>
    </w:p>
    <w:p w14:paraId="7E9434D4" w14:textId="079C940C" w:rsidR="00DB0532" w:rsidRDefault="008F1376" w:rsidP="008F1376">
      <w:r>
        <w:t>This extension of GPSR</w:t>
      </w:r>
      <w:r w:rsidR="00553043">
        <w:t xml:space="preserve"> updates ROUTING-TABLE-1 </w:t>
      </w:r>
      <w:r w:rsidR="00D749E6">
        <w:t xml:space="preserve">periodically </w:t>
      </w:r>
      <w:r w:rsidR="00553043">
        <w:t>with information contained in ROUTING-TABLE-2 by</w:t>
      </w:r>
      <w:r w:rsidR="00DB0532">
        <w:t xml:space="preserve"> </w:t>
      </w:r>
      <w:r w:rsidR="00714ED1">
        <w:t xml:space="preserve">computing current node positions based on </w:t>
      </w:r>
      <w:r w:rsidR="00727296">
        <w:t xml:space="preserve">position, </w:t>
      </w:r>
      <w:r w:rsidR="008328AF">
        <w:t>velocity and time data:</w:t>
      </w:r>
    </w:p>
    <w:p w14:paraId="1091011C" w14:textId="7EAC2D5A" w:rsidR="00DB0532" w:rsidRDefault="00DB0532" w:rsidP="00DB0532">
      <w:pPr>
        <w:pStyle w:val="ListParagraph"/>
        <w:numPr>
          <w:ilvl w:val="0"/>
          <w:numId w:val="33"/>
        </w:numPr>
      </w:pPr>
      <w:r>
        <w:t>Compute the new location of each node in ROUTING-TABLE-2 based on location and velocity.</w:t>
      </w:r>
    </w:p>
    <w:p w14:paraId="702672F1" w14:textId="1D104351" w:rsidR="00132F90" w:rsidRDefault="00CF374E" w:rsidP="00DB0532">
      <w:pPr>
        <w:pStyle w:val="ListParagraph"/>
        <w:numPr>
          <w:ilvl w:val="0"/>
          <w:numId w:val="33"/>
        </w:numPr>
      </w:pPr>
      <w:r>
        <w:t xml:space="preserve">Add nodes with a </w:t>
      </w:r>
      <w:r w:rsidR="00132F90">
        <w:t xml:space="preserve">new location </w:t>
      </w:r>
      <w:r w:rsidR="000C0A90">
        <w:t>less than</w:t>
      </w:r>
      <w:r w:rsidR="00132F90">
        <w:t xml:space="preserve"> NET-EFFECTIVE-RANGE to ROUTING-TABLE-1.</w:t>
      </w:r>
    </w:p>
    <w:p w14:paraId="26C6D4AB" w14:textId="7568591E" w:rsidR="008F1376" w:rsidRDefault="007E4F38" w:rsidP="008F1376">
      <w:r>
        <w:t xml:space="preserve">This process </w:t>
      </w:r>
      <w:r w:rsidR="00C41D20">
        <w:t>should run</w:t>
      </w:r>
      <w:r>
        <w:t xml:space="preserve"> asynchronously from the routing process, although it must block while updating ROUTING-TABLE-1</w:t>
      </w:r>
      <w:r w:rsidR="00F81A2C">
        <w:t xml:space="preserve"> to avoid a race with the Greedy Perimeter Stateless Routing algorithm (</w:t>
      </w:r>
      <w:r w:rsidR="00F81A2C" w:rsidRPr="00BE57DF">
        <w:t>§</w:t>
      </w:r>
      <w:r w:rsidR="006762DB">
        <w:t>3.1</w:t>
      </w:r>
      <w:r w:rsidR="00F81A2C">
        <w:t>).</w:t>
      </w:r>
    </w:p>
    <w:p w14:paraId="7505FCAF" w14:textId="45A0A404" w:rsidR="00840A53" w:rsidRDefault="00840A53" w:rsidP="00840A53">
      <w:pPr>
        <w:pStyle w:val="Heading3"/>
      </w:pPr>
      <w:bookmarkStart w:id="39" w:name="_Toc192817229"/>
      <w:r>
        <w:t>3.2.1. New Location Computation</w:t>
      </w:r>
      <w:bookmarkEnd w:id="39"/>
    </w:p>
    <w:p w14:paraId="1C5A0C90" w14:textId="5C76512A" w:rsidR="00840A53" w:rsidRDefault="00840A53" w:rsidP="00840A53">
      <w:r>
        <w:t>When performing an update to ROUTING-TABLE-1, the first step is to compute the new location of each node in ROUTING-TABLE-2</w:t>
      </w:r>
      <w:r w:rsidR="00252CB8">
        <w:t>.</w:t>
      </w:r>
    </w:p>
    <w:p w14:paraId="42148E6D" w14:textId="187A6A4F" w:rsidR="00252CB8" w:rsidRDefault="00840A53" w:rsidP="00840A53">
      <w:r>
        <w:lastRenderedPageBreak/>
        <w:t>Given</w:t>
      </w:r>
      <w:r w:rsidR="00252CB8">
        <w:t xml:space="preserve"> the radius of the Earth </w:t>
      </w:r>
      <m:oMath>
        <m:r>
          <w:rPr>
            <w:rFonts w:ascii="Cambria Math" w:hAnsi="Cambria Math"/>
          </w:rPr>
          <m:t>r</m:t>
        </m:r>
      </m:oMath>
      <w:r w:rsidR="00252CB8">
        <w:t xml:space="preserve">, the speed of the node </w:t>
      </w:r>
      <m:oMath>
        <m:r>
          <w:rPr>
            <w:rFonts w:ascii="Cambria Math" w:hAnsi="Cambria Math"/>
          </w:rPr>
          <m:t>s</m:t>
        </m:r>
      </m:oMath>
      <w:r w:rsidR="00252CB8">
        <w:t xml:space="preserve">, the time that the neighbor information was generated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252CB8">
        <w:t xml:space="preserve">, bearing of the node </w:t>
      </w:r>
      <m:oMath>
        <m:r>
          <w:rPr>
            <w:rFonts w:ascii="Cambria Math" w:hAnsi="Cambria Math"/>
          </w:rPr>
          <m:t>θ</m:t>
        </m:r>
      </m:oMath>
      <w:r w:rsidR="00252CB8">
        <w:t xml:space="preserve">, and the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rsidR="00252CB8">
        <w:t xml:space="preserve"> of the node, 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52CB8">
        <w:t xml:space="preserve"> may be calculated as:</w:t>
      </w:r>
    </w:p>
    <w:p w14:paraId="06DCCF4D" w14:textId="25662550" w:rsidR="00252CB8" w:rsidRDefault="00761196" w:rsidP="00840A53">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14:paraId="721A2B96" w14:textId="5C5A4C70" w:rsidR="00840A53" w:rsidRPr="008E72C5" w:rsidRDefault="00761196" w:rsidP="00840A53">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14:paraId="4B4AE874" w14:textId="77FEE3B6" w:rsidR="008E72C5" w:rsidRDefault="008E72C5" w:rsidP="008E72C5">
      <w:pPr>
        <w:pStyle w:val="Heading3"/>
      </w:pPr>
      <w:bookmarkStart w:id="40" w:name="_Toc192817230"/>
      <w:r>
        <w:t>3.2.2. Creation of ROUTING-TABLE-1</w:t>
      </w:r>
      <w:bookmarkEnd w:id="40"/>
    </w:p>
    <w:p w14:paraId="13C497C4" w14:textId="2690D678" w:rsidR="008E72C5" w:rsidRDefault="008E72C5" w:rsidP="008E72C5">
      <w:r>
        <w:t xml:space="preserve">Based on the new positions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for all nodes in ROUTING-TABLE-2, this algorithm </w:t>
      </w:r>
      <w:r w:rsidR="000D3A97">
        <w:t xml:space="preserve">should then define ROUTING-TABLE-1 </w:t>
      </w:r>
      <m:oMath>
        <m:r>
          <w:rPr>
            <w:rFonts w:ascii="Cambria Math" w:hAnsi="Cambria Math"/>
          </w:rPr>
          <m:t>N</m:t>
        </m:r>
      </m:oMath>
      <w:r w:rsidR="00607397">
        <w:t xml:space="preserve"> </w:t>
      </w:r>
      <w:r w:rsidR="000D3A97">
        <w:t>as comprised of</w:t>
      </w:r>
      <w:r>
        <w:t xml:space="preserve"> all nodes with a distance from current node </w:t>
      </w:r>
      <m:oMath>
        <m:r>
          <w:rPr>
            <w:rFonts w:ascii="Cambria Math" w:hAnsi="Cambria Math"/>
          </w:rPr>
          <m:t>n</m:t>
        </m:r>
      </m:oMath>
      <w:r>
        <w:t xml:space="preserve"> less than or equal to the NET-EFFECTIVE-RANGE </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0D3A97">
        <w:t xml:space="preserve"> as such:</w:t>
      </w:r>
    </w:p>
    <w:p w14:paraId="028BE192" w14:textId="2C3BB0EE" w:rsidR="008E72C5" w:rsidRPr="000E6728" w:rsidRDefault="00313039" w:rsidP="008E72C5">
      <m:oMathPara>
        <m:oMath>
          <m:r>
            <w:rPr>
              <w:rFonts w:ascii="Cambria Math" w:hAnsi="Cambria Math"/>
            </w:rPr>
            <m:t>N=</m:t>
          </m:r>
          <m:d>
            <m:dPr>
              <m:begChr m:val="{"/>
              <m:endChr m:val="}"/>
              <m:ctrlPr>
                <w:rPr>
                  <w:rFonts w:ascii="Cambria Math" w:hAnsi="Cambria Math"/>
                  <w:i/>
                </w:rPr>
              </m:ctrlPr>
            </m:dPr>
            <m:e>
              <m:r>
                <w:rPr>
                  <w:rFonts w:ascii="Cambria Math" w:hAnsi="Cambria Math"/>
                </w:rPr>
                <m:t>n</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r,n</m:t>
                  </m:r>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max</m:t>
                  </m:r>
                </m:sub>
              </m:sSub>
            </m:e>
          </m:d>
        </m:oMath>
      </m:oMathPara>
    </w:p>
    <w:p w14:paraId="1D807BD5" w14:textId="55503865" w:rsidR="000E6728" w:rsidRPr="008E72C5" w:rsidRDefault="00461F4D" w:rsidP="008E72C5">
      <w:r>
        <w:t>This table may be computed in temporary storage to reduce the amount of time that it must block the forwarding algorithm, but during the copy into the actual ROUTING-TABLE-1, the forwarding algorithm must not make any decisions based on partial data.</w:t>
      </w:r>
    </w:p>
    <w:p w14:paraId="0C3FF27C" w14:textId="574AC4C6" w:rsidR="004778EE" w:rsidRDefault="00995CAA" w:rsidP="004778EE">
      <w:pPr>
        <w:pStyle w:val="Heading2"/>
      </w:pPr>
      <w:bookmarkStart w:id="41" w:name="_Toc192817231"/>
      <w:r>
        <w:t xml:space="preserve">3.3. </w:t>
      </w:r>
      <w:r w:rsidR="004778EE">
        <w:t>Quality of Service</w:t>
      </w:r>
      <w:bookmarkEnd w:id="41"/>
    </w:p>
    <w:p w14:paraId="5334E48C" w14:textId="77F5B602" w:rsidR="001A7CB4" w:rsidRDefault="001A7CB4" w:rsidP="001A7CB4">
      <w:r>
        <w:t>Quality-of-service should be implemented in priority order as follows:</w:t>
      </w:r>
    </w:p>
    <w:p w14:paraId="2F30A34E" w14:textId="01708EE5" w:rsidR="001A7CB4" w:rsidRDefault="001A7CB4" w:rsidP="001A7CB4">
      <w:pPr>
        <w:pStyle w:val="ListParagraph"/>
        <w:numPr>
          <w:ilvl w:val="0"/>
          <w:numId w:val="38"/>
        </w:numPr>
      </w:pPr>
      <w:r>
        <w:t>Control Data</w:t>
      </w:r>
    </w:p>
    <w:p w14:paraId="0C9313F0" w14:textId="226A1F66" w:rsidR="001A7CB4" w:rsidRDefault="001A7CB4" w:rsidP="001A7CB4">
      <w:pPr>
        <w:pStyle w:val="ListParagraph"/>
        <w:numPr>
          <w:ilvl w:val="0"/>
          <w:numId w:val="38"/>
        </w:numPr>
      </w:pPr>
      <w:r>
        <w:t>Communication Data</w:t>
      </w:r>
    </w:p>
    <w:p w14:paraId="56269D37" w14:textId="1E8F4C0D" w:rsidR="001A7CB4" w:rsidRDefault="001A7CB4" w:rsidP="001A7CB4">
      <w:pPr>
        <w:pStyle w:val="ListParagraph"/>
        <w:numPr>
          <w:ilvl w:val="0"/>
          <w:numId w:val="38"/>
        </w:numPr>
      </w:pPr>
      <w:r>
        <w:t>Regular Data</w:t>
      </w:r>
    </w:p>
    <w:p w14:paraId="5C4357E1" w14:textId="064233C7" w:rsidR="001A7CB4" w:rsidRPr="001A7CB4" w:rsidRDefault="001A7CB4" w:rsidP="001A7CB4">
      <w:r>
        <w:t>At no point in time should the node send data from a lower priority queue when data is waiting to be sent in a higher priority queue.</w:t>
      </w:r>
    </w:p>
    <w:p w14:paraId="744E9152" w14:textId="7AD7B5AB" w:rsidR="00712B2B" w:rsidRDefault="000B32AB" w:rsidP="00712B2B">
      <w:pPr>
        <w:pStyle w:val="Heading1"/>
      </w:pPr>
      <w:bookmarkStart w:id="42" w:name="_Toc192817232"/>
      <w:r>
        <w:t xml:space="preserve">4. </w:t>
      </w:r>
      <w:r w:rsidR="00AC37EF">
        <w:t>Packet</w:t>
      </w:r>
      <w:r w:rsidR="00712B2B">
        <w:t xml:space="preserve"> Format</w:t>
      </w:r>
      <w:bookmarkEnd w:id="42"/>
    </w:p>
    <w:p w14:paraId="32158CB7" w14:textId="40614AC5" w:rsidR="00712B2B" w:rsidRDefault="000B32AB" w:rsidP="00712B2B">
      <w:pPr>
        <w:pStyle w:val="Heading2"/>
      </w:pPr>
      <w:bookmarkStart w:id="43" w:name="_Toc192817233"/>
      <w:r>
        <w:t xml:space="preserve">4.1. </w:t>
      </w:r>
      <w:r w:rsidR="00712B2B">
        <w:t xml:space="preserve">General </w:t>
      </w:r>
      <w:r w:rsidR="006642D2">
        <w:t>Packet</w:t>
      </w:r>
      <w:r w:rsidR="00712B2B">
        <w:t xml:space="preserve"> Format</w:t>
      </w:r>
      <w:bookmarkEnd w:id="43"/>
    </w:p>
    <w:p w14:paraId="14B6B1DC" w14:textId="6F7E45E6" w:rsidR="00F141F7" w:rsidRDefault="000B32AB" w:rsidP="00F141F7">
      <w:pPr>
        <w:pStyle w:val="Heading3"/>
      </w:pPr>
      <w:bookmarkStart w:id="44" w:name="_Toc192817234"/>
      <w:r>
        <w:t xml:space="preserve">4.1.1. </w:t>
      </w:r>
      <w:r w:rsidR="00F141F7">
        <w:t>Composition</w:t>
      </w:r>
      <w:bookmarkEnd w:id="44"/>
    </w:p>
    <w:p w14:paraId="38A628DB" w14:textId="68F29758" w:rsidR="0026397B" w:rsidRDefault="00F141F7" w:rsidP="00F141F7">
      <w:r>
        <w:t xml:space="preserve">All </w:t>
      </w:r>
      <w:proofErr w:type="spellStart"/>
      <w:r>
        <w:t>KimonoNet</w:t>
      </w:r>
      <w:proofErr w:type="spellEnd"/>
      <w:r>
        <w:t xml:space="preserve"> packets contain </w:t>
      </w:r>
      <w:r w:rsidR="00AC0E7A">
        <w:t>three</w:t>
      </w:r>
      <w:r w:rsidR="0026397B">
        <w:t xml:space="preserve"> components:</w:t>
      </w:r>
    </w:p>
    <w:p w14:paraId="378E1AE0" w14:textId="0A8DC098" w:rsidR="00EA2783" w:rsidRDefault="0026397B" w:rsidP="0026397B">
      <w:pPr>
        <w:pStyle w:val="ListParagraph"/>
        <w:numPr>
          <w:ilvl w:val="0"/>
          <w:numId w:val="14"/>
        </w:numPr>
      </w:pPr>
      <w:r>
        <w:lastRenderedPageBreak/>
        <w:t>Common Header</w:t>
      </w:r>
    </w:p>
    <w:p w14:paraId="76E35701" w14:textId="600429A7" w:rsidR="0026397B" w:rsidRDefault="0026397B" w:rsidP="0026397B">
      <w:pPr>
        <w:pStyle w:val="ListParagraph"/>
        <w:numPr>
          <w:ilvl w:val="0"/>
          <w:numId w:val="14"/>
        </w:numPr>
      </w:pPr>
      <w:r>
        <w:t xml:space="preserve">Type-specific </w:t>
      </w:r>
      <w:r w:rsidR="00BC1688">
        <w:t>Header</w:t>
      </w:r>
    </w:p>
    <w:p w14:paraId="1D444B29" w14:textId="1ABEC9A1" w:rsidR="00BC1688" w:rsidRDefault="00BC1688" w:rsidP="0026397B">
      <w:pPr>
        <w:pStyle w:val="ListParagraph"/>
        <w:numPr>
          <w:ilvl w:val="0"/>
          <w:numId w:val="14"/>
        </w:numPr>
      </w:pPr>
      <w:r>
        <w:t>Type-specific Data</w:t>
      </w:r>
    </w:p>
    <w:p w14:paraId="448D59EE" w14:textId="7C222106" w:rsidR="00BC1688" w:rsidRDefault="0026397B" w:rsidP="00F141F7">
      <w:r>
        <w:t>The</w:t>
      </w:r>
      <w:r w:rsidR="00BD2ECC">
        <w:t xml:space="preserve"> common header type field HDR-TYPE</w:t>
      </w:r>
      <w:r>
        <w:t xml:space="preserve"> defines </w:t>
      </w:r>
      <w:r w:rsidR="00BC1688">
        <w:t>the format of the type-specific header and data. The common header is always fixed width itself, and the type-specific header is fixed width for each given type, although the type-specific header varies between the types.</w:t>
      </w:r>
    </w:p>
    <w:p w14:paraId="73E19F4C" w14:textId="0D2CB213" w:rsidR="00725CDD" w:rsidRDefault="00725CDD" w:rsidP="00F141F7">
      <w:r>
        <w:t>The full length of the header (common and type-specific combined) must be 4-byte word aligned.</w:t>
      </w:r>
      <w:r w:rsidR="00965D93">
        <w:t xml:space="preserve"> If it is not, then any extra bytes to achieve this alignment should be composed of 0x00.</w:t>
      </w:r>
    </w:p>
    <w:p w14:paraId="5E74FE69" w14:textId="5A4C7CB1" w:rsidR="00867D29" w:rsidRDefault="000B32AB" w:rsidP="00867D29">
      <w:pPr>
        <w:pStyle w:val="Heading3"/>
      </w:pPr>
      <w:bookmarkStart w:id="45" w:name="_Toc192817235"/>
      <w:r>
        <w:t xml:space="preserve">4.1.2. </w:t>
      </w:r>
      <w:r w:rsidR="00F141F7">
        <w:t>Common</w:t>
      </w:r>
      <w:r w:rsidR="00867D29">
        <w:t xml:space="preserve"> Header Format</w:t>
      </w:r>
      <w:bookmarkEnd w:id="45"/>
    </w:p>
    <w:p w14:paraId="6755C44E" w14:textId="762A5131" w:rsidR="00BB6D21" w:rsidRPr="00BB6D21" w:rsidRDefault="00BB6D21" w:rsidP="00BB6D21">
      <w:r>
        <w:t>The common header includes the following fields:</w:t>
      </w:r>
    </w:p>
    <w:p w14:paraId="69A3CF56" w14:textId="4C560150" w:rsidR="00A029F7" w:rsidRDefault="00A029F7" w:rsidP="00867D29">
      <w:pPr>
        <w:pStyle w:val="ListParagraph"/>
        <w:numPr>
          <w:ilvl w:val="0"/>
          <w:numId w:val="11"/>
        </w:numPr>
      </w:pPr>
      <w:r>
        <w:t>HDR-MAGIC (2)</w:t>
      </w:r>
    </w:p>
    <w:p w14:paraId="54AB3BD7" w14:textId="7DFB038E" w:rsidR="006642D2" w:rsidRDefault="00867D29" w:rsidP="00867D29">
      <w:pPr>
        <w:pStyle w:val="ListParagraph"/>
        <w:numPr>
          <w:ilvl w:val="0"/>
          <w:numId w:val="11"/>
        </w:numPr>
      </w:pPr>
      <w:r>
        <w:t>HDR-VERSION (1)</w:t>
      </w:r>
    </w:p>
    <w:p w14:paraId="5BE7A305" w14:textId="0760C718" w:rsidR="00867D29" w:rsidRDefault="00867D29" w:rsidP="00867D29">
      <w:pPr>
        <w:pStyle w:val="ListParagraph"/>
        <w:numPr>
          <w:ilvl w:val="0"/>
          <w:numId w:val="11"/>
        </w:numPr>
      </w:pPr>
      <w:r>
        <w:t>HDR-TYPE (1)</w:t>
      </w:r>
    </w:p>
    <w:p w14:paraId="318FA191" w14:textId="59D1A63E" w:rsidR="00867D29" w:rsidRDefault="005D3B38" w:rsidP="00867D29">
      <w:pPr>
        <w:pStyle w:val="ListParagraph"/>
        <w:numPr>
          <w:ilvl w:val="0"/>
          <w:numId w:val="11"/>
        </w:numPr>
      </w:pPr>
      <w:r>
        <w:t>HDR-SRC-ID (8</w:t>
      </w:r>
      <w:r w:rsidR="00867D29">
        <w:t>)</w:t>
      </w:r>
    </w:p>
    <w:p w14:paraId="6F51E98D" w14:textId="69236F0F" w:rsidR="007D5ADC" w:rsidRDefault="00867D29" w:rsidP="007D5ADC">
      <w:pPr>
        <w:pStyle w:val="ListParagraph"/>
        <w:numPr>
          <w:ilvl w:val="0"/>
          <w:numId w:val="11"/>
        </w:numPr>
      </w:pPr>
      <w:r>
        <w:t>HDR-SRC-LOC</w:t>
      </w:r>
      <w:r w:rsidR="007D5ADC">
        <w:t xml:space="preserve"> (24)</w:t>
      </w:r>
    </w:p>
    <w:p w14:paraId="3E0EC8B3" w14:textId="10DD37CB" w:rsidR="007D5ADC" w:rsidRDefault="008E0C96" w:rsidP="00867D29">
      <w:pPr>
        <w:pStyle w:val="ListParagraph"/>
        <w:numPr>
          <w:ilvl w:val="0"/>
          <w:numId w:val="11"/>
        </w:numPr>
      </w:pPr>
      <w:r>
        <w:t>HDR-SRC-VEC (8</w:t>
      </w:r>
      <w:r w:rsidR="007D5ADC">
        <w:t>)</w:t>
      </w:r>
    </w:p>
    <w:p w14:paraId="35326F03" w14:textId="62DA5404" w:rsidR="00DA2B7E" w:rsidRDefault="00FF7A9E" w:rsidP="00DA2B7E">
      <w:r>
        <w:t>The</w:t>
      </w:r>
      <w:r w:rsidR="00DA2B7E">
        <w:t xml:space="preserve"> common</w:t>
      </w:r>
      <w:r w:rsidR="00C8643D">
        <w:t xml:space="preserve"> header has a total length of 44</w:t>
      </w:r>
      <w:r w:rsidR="00DA2B7E">
        <w:t xml:space="preserve"> bytes.</w:t>
      </w:r>
    </w:p>
    <w:p w14:paraId="7661081E" w14:textId="4358811F" w:rsidR="00BD2ECC" w:rsidRDefault="000B32AB" w:rsidP="00BD2ECC">
      <w:pPr>
        <w:pStyle w:val="Heading3"/>
      </w:pPr>
      <w:bookmarkStart w:id="46" w:name="_Toc192817236"/>
      <w:r>
        <w:t xml:space="preserve">4.1.3. </w:t>
      </w:r>
      <w:r w:rsidR="00BD2ECC">
        <w:t>Location Data Format</w:t>
      </w:r>
      <w:bookmarkEnd w:id="46"/>
    </w:p>
    <w:p w14:paraId="01D0948F" w14:textId="5D1D5250" w:rsidR="00BD2ECC" w:rsidRDefault="00BD2ECC" w:rsidP="00BD2ECC">
      <w:r>
        <w:t>Location data is represented as an object containing the following fields:</w:t>
      </w:r>
    </w:p>
    <w:p w14:paraId="2650D1BA" w14:textId="77777777" w:rsidR="00862A4B" w:rsidRDefault="00862A4B" w:rsidP="00862A4B">
      <w:pPr>
        <w:pStyle w:val="ListParagraph"/>
        <w:numPr>
          <w:ilvl w:val="0"/>
          <w:numId w:val="22"/>
        </w:numPr>
      </w:pPr>
      <w:r>
        <w:t>LONGITUDE (8)</w:t>
      </w:r>
    </w:p>
    <w:p w14:paraId="298136BA" w14:textId="48D33E86" w:rsidR="00BD2ECC" w:rsidRDefault="00BD2ECC" w:rsidP="00BD2ECC">
      <w:pPr>
        <w:pStyle w:val="ListParagraph"/>
        <w:numPr>
          <w:ilvl w:val="0"/>
          <w:numId w:val="22"/>
        </w:numPr>
      </w:pPr>
      <w:r>
        <w:t>LATITUDE (8)</w:t>
      </w:r>
    </w:p>
    <w:p w14:paraId="6B1279C3" w14:textId="050E5865" w:rsidR="00BD2ECC" w:rsidRDefault="00BD2ECC" w:rsidP="00BD2ECC">
      <w:pPr>
        <w:pStyle w:val="ListParagraph"/>
        <w:numPr>
          <w:ilvl w:val="0"/>
          <w:numId w:val="22"/>
        </w:numPr>
      </w:pPr>
      <w:r>
        <w:t>ACCURACY (4)</w:t>
      </w:r>
    </w:p>
    <w:p w14:paraId="36D42EA6" w14:textId="1261D61D" w:rsidR="00BD2ECC" w:rsidRDefault="00BD2ECC" w:rsidP="00BD2ECC">
      <w:pPr>
        <w:pStyle w:val="ListParagraph"/>
        <w:numPr>
          <w:ilvl w:val="0"/>
          <w:numId w:val="22"/>
        </w:numPr>
      </w:pPr>
      <w:r>
        <w:t>TIME (4)</w:t>
      </w:r>
    </w:p>
    <w:p w14:paraId="3BEEE4EA" w14:textId="5C1625DB" w:rsidR="004A31C3" w:rsidRDefault="004A31C3" w:rsidP="004A31C3">
      <w:r>
        <w:t>This data representation has a total length of 24 bytes.</w:t>
      </w:r>
    </w:p>
    <w:p w14:paraId="38F3FA73" w14:textId="355E4E8A" w:rsidR="003E3CAB" w:rsidRDefault="000B32AB" w:rsidP="003E3CAB">
      <w:pPr>
        <w:pStyle w:val="Heading3"/>
      </w:pPr>
      <w:bookmarkStart w:id="47" w:name="_Toc192817237"/>
      <w:r>
        <w:t xml:space="preserve">4.1.4. </w:t>
      </w:r>
      <w:r w:rsidR="003E3CAB">
        <w:t>Vector Data Format</w:t>
      </w:r>
      <w:bookmarkEnd w:id="47"/>
    </w:p>
    <w:p w14:paraId="19D53610" w14:textId="6A60FE53" w:rsidR="003E3CAB" w:rsidRDefault="003E3CAB" w:rsidP="003E3CAB">
      <w:r>
        <w:t>Vector data is represented as an object containing the following fields:</w:t>
      </w:r>
    </w:p>
    <w:p w14:paraId="2AC889F3" w14:textId="58473AA8" w:rsidR="003E3CAB" w:rsidRDefault="003E3CAB" w:rsidP="003E3CAB">
      <w:pPr>
        <w:pStyle w:val="ListParagraph"/>
        <w:numPr>
          <w:ilvl w:val="0"/>
          <w:numId w:val="22"/>
        </w:numPr>
      </w:pPr>
      <w:r>
        <w:lastRenderedPageBreak/>
        <w:t>SPEED (4)</w:t>
      </w:r>
    </w:p>
    <w:p w14:paraId="2609A832" w14:textId="083A6E90" w:rsidR="003E3CAB" w:rsidRDefault="00191D40" w:rsidP="003E3CAB">
      <w:pPr>
        <w:pStyle w:val="ListParagraph"/>
        <w:numPr>
          <w:ilvl w:val="0"/>
          <w:numId w:val="22"/>
        </w:numPr>
      </w:pPr>
      <w:r>
        <w:t>BEARING (4</w:t>
      </w:r>
      <w:r w:rsidR="003E3CAB">
        <w:t>)</w:t>
      </w:r>
    </w:p>
    <w:p w14:paraId="6FA01F83" w14:textId="13188C2D" w:rsidR="008E3DED" w:rsidRPr="003E3CAB" w:rsidRDefault="008E3DED" w:rsidP="008E3DED">
      <w:r>
        <w:t xml:space="preserve">This data representation has a total length of </w:t>
      </w:r>
      <w:r w:rsidR="000A150A">
        <w:t>8</w:t>
      </w:r>
      <w:r>
        <w:t xml:space="preserve"> bytes.</w:t>
      </w:r>
    </w:p>
    <w:p w14:paraId="1F043C64" w14:textId="7DF7DA86" w:rsidR="00712B2B" w:rsidRDefault="000B32AB" w:rsidP="006642D2">
      <w:pPr>
        <w:pStyle w:val="Heading2"/>
      </w:pPr>
      <w:bookmarkStart w:id="48" w:name="_Toc192817238"/>
      <w:r>
        <w:t xml:space="preserve">4.2. </w:t>
      </w:r>
      <w:r w:rsidR="006642D2">
        <w:t xml:space="preserve">Type 0 </w:t>
      </w:r>
      <w:r w:rsidR="00DA2B7E">
        <w:t xml:space="preserve">Packet </w:t>
      </w:r>
      <w:r w:rsidR="006642D2">
        <w:t>Format</w:t>
      </w:r>
      <w:bookmarkEnd w:id="48"/>
    </w:p>
    <w:p w14:paraId="32EEAC41" w14:textId="28873114" w:rsidR="00BB6D21" w:rsidRDefault="000B32AB" w:rsidP="00BB6D21">
      <w:pPr>
        <w:pStyle w:val="Heading3"/>
      </w:pPr>
      <w:bookmarkStart w:id="49" w:name="_Toc192817239"/>
      <w:r>
        <w:t xml:space="preserve">4.2.1. </w:t>
      </w:r>
      <w:r w:rsidR="00BB6D21">
        <w:t>Composition</w:t>
      </w:r>
      <w:bookmarkEnd w:id="49"/>
    </w:p>
    <w:p w14:paraId="2C92129E" w14:textId="77777777" w:rsidR="00FF7A9E" w:rsidRDefault="00461184" w:rsidP="00BB6D21">
      <w:r>
        <w:t xml:space="preserve">The Type 0 </w:t>
      </w:r>
      <w:r w:rsidR="00DA2B7E">
        <w:t xml:space="preserve">packet format begins with the common header. </w:t>
      </w:r>
    </w:p>
    <w:p w14:paraId="6315A45B" w14:textId="3884BDD8" w:rsidR="00461184" w:rsidRDefault="00DA2B7E" w:rsidP="00BB6D21">
      <w:r>
        <w:t xml:space="preserve">Following </w:t>
      </w:r>
      <w:r w:rsidR="00FF7A9E">
        <w:t>the common header</w:t>
      </w:r>
      <w:r>
        <w:t xml:space="preserve">, Type 0 defines additional header fields </w:t>
      </w:r>
      <w:r w:rsidR="00FF7A9E">
        <w:t>for several purposes:</w:t>
      </w:r>
      <w:r>
        <w:t xml:space="preserve"> </w:t>
      </w:r>
    </w:p>
    <w:p w14:paraId="1B9B3D82" w14:textId="4F322995" w:rsidR="00725CDD" w:rsidRDefault="00725CDD" w:rsidP="00725CDD">
      <w:pPr>
        <w:pStyle w:val="ListParagraph"/>
        <w:numPr>
          <w:ilvl w:val="0"/>
          <w:numId w:val="11"/>
        </w:numPr>
      </w:pPr>
      <w:r>
        <w:t xml:space="preserve">Define the </w:t>
      </w:r>
      <w:r w:rsidR="00542C6A">
        <w:t>destination</w:t>
      </w:r>
      <w:r>
        <w:t xml:space="preserve"> </w:t>
      </w:r>
      <w:r w:rsidR="00542C6A">
        <w:t>for packet routing via HDR-DST-ID and HDR-DST-LOC.</w:t>
      </w:r>
    </w:p>
    <w:p w14:paraId="5A2AA9B5" w14:textId="31BD6747" w:rsidR="00EA0CA9" w:rsidRDefault="00EA0CA9" w:rsidP="00725CDD">
      <w:pPr>
        <w:pStyle w:val="ListParagraph"/>
        <w:numPr>
          <w:ilvl w:val="0"/>
          <w:numId w:val="11"/>
        </w:numPr>
      </w:pPr>
      <w:r>
        <w:t>Define the next hop in packet routing with HDR-FWD-DST-ID.</w:t>
      </w:r>
    </w:p>
    <w:p w14:paraId="2D9D63F1" w14:textId="393749C7" w:rsidR="00725CDD" w:rsidRDefault="00542C6A" w:rsidP="00725CDD">
      <w:pPr>
        <w:pStyle w:val="ListParagraph"/>
        <w:numPr>
          <w:ilvl w:val="0"/>
          <w:numId w:val="11"/>
        </w:numPr>
      </w:pPr>
      <w:r>
        <w:t>Define whether the forwarding mode is FWD-GREEDY or FWD-</w:t>
      </w:r>
      <w:r w:rsidR="00AD6CA9">
        <w:t>PERIMETER</w:t>
      </w:r>
      <w:r>
        <w:t>.</w:t>
      </w:r>
    </w:p>
    <w:p w14:paraId="6FFDD85A" w14:textId="6FC78E93" w:rsidR="005154A4" w:rsidRDefault="005154A4" w:rsidP="00725CDD">
      <w:pPr>
        <w:pStyle w:val="ListParagraph"/>
        <w:numPr>
          <w:ilvl w:val="0"/>
          <w:numId w:val="11"/>
        </w:numPr>
      </w:pPr>
      <w:r>
        <w:t>Provide perimeter routing XHDR parameters if in FWD-PERIMETER.</w:t>
      </w:r>
    </w:p>
    <w:p w14:paraId="3E124986" w14:textId="679AD389" w:rsidR="00542C6A" w:rsidRDefault="00542C6A" w:rsidP="00725CDD">
      <w:pPr>
        <w:pStyle w:val="ListParagraph"/>
        <w:numPr>
          <w:ilvl w:val="0"/>
          <w:numId w:val="11"/>
        </w:numPr>
      </w:pPr>
      <w:r>
        <w:t xml:space="preserve">Define the size of the variable-length data in octets (maximum data length is </w:t>
      </w:r>
      <w:r w:rsidR="004345BC">
        <w:t>1284</w:t>
      </w:r>
      <w:r>
        <w:t xml:space="preserve"> bytes).</w:t>
      </w:r>
    </w:p>
    <w:p w14:paraId="4F5237F2" w14:textId="3749E405" w:rsidR="00542C6A" w:rsidRDefault="003733D8" w:rsidP="00725CDD">
      <w:pPr>
        <w:pStyle w:val="ListParagraph"/>
        <w:numPr>
          <w:ilvl w:val="0"/>
          <w:numId w:val="11"/>
        </w:numPr>
      </w:pPr>
      <w:r>
        <w:t>Provide a CRC-32</w:t>
      </w:r>
      <w:r w:rsidR="00542C6A">
        <w:t xml:space="preserve"> checksum of common and Type 0 header fields with HDR-HDR-CHK set to 0</w:t>
      </w:r>
      <w:r w:rsidR="00746D69">
        <w:t>.</w:t>
      </w:r>
    </w:p>
    <w:p w14:paraId="417DFCE7" w14:textId="6572A368" w:rsidR="00867D29" w:rsidRDefault="000B32AB" w:rsidP="00867D29">
      <w:pPr>
        <w:pStyle w:val="Heading3"/>
      </w:pPr>
      <w:bookmarkStart w:id="50" w:name="_Toc192817240"/>
      <w:r>
        <w:t xml:space="preserve">4.2.2. </w:t>
      </w:r>
      <w:r w:rsidR="00627A71">
        <w:t>Type 0</w:t>
      </w:r>
      <w:r w:rsidR="00867D29">
        <w:t xml:space="preserve"> Header Format</w:t>
      </w:r>
      <w:bookmarkEnd w:id="50"/>
    </w:p>
    <w:p w14:paraId="5079AF33" w14:textId="34B6A866" w:rsidR="00BB6D21" w:rsidRPr="00BB6D21" w:rsidRDefault="00BB6D21" w:rsidP="00BB6D21">
      <w:r>
        <w:t>The Type 0 header includes the following fields:</w:t>
      </w:r>
    </w:p>
    <w:p w14:paraId="482386A4" w14:textId="66E89A71" w:rsidR="006642D2" w:rsidRDefault="005D3B38" w:rsidP="00867D29">
      <w:pPr>
        <w:pStyle w:val="ListParagraph"/>
        <w:numPr>
          <w:ilvl w:val="0"/>
          <w:numId w:val="12"/>
        </w:numPr>
      </w:pPr>
      <w:r>
        <w:t>HDR-DST-ID (8</w:t>
      </w:r>
      <w:r w:rsidR="00867D29">
        <w:t>)</w:t>
      </w:r>
    </w:p>
    <w:p w14:paraId="148DB9AA" w14:textId="0222BC7D" w:rsidR="0063615C" w:rsidRDefault="00BD2ECC" w:rsidP="0063615C">
      <w:pPr>
        <w:pStyle w:val="ListParagraph"/>
        <w:numPr>
          <w:ilvl w:val="0"/>
          <w:numId w:val="12"/>
        </w:numPr>
      </w:pPr>
      <w:r>
        <w:t>HDR-DST-LOC (24</w:t>
      </w:r>
      <w:r w:rsidR="00867D29">
        <w:t>)</w:t>
      </w:r>
    </w:p>
    <w:p w14:paraId="3BBF5545" w14:textId="44360820" w:rsidR="002F1DF8" w:rsidRDefault="00DA2B7E" w:rsidP="002F1DF8">
      <w:pPr>
        <w:pStyle w:val="ListParagraph"/>
        <w:numPr>
          <w:ilvl w:val="0"/>
          <w:numId w:val="12"/>
        </w:numPr>
      </w:pPr>
      <w:r>
        <w:t>HDR-FWD-DST-ID (8</w:t>
      </w:r>
      <w:r w:rsidR="0063615C">
        <w:t>)</w:t>
      </w:r>
    </w:p>
    <w:p w14:paraId="4D1F2A2E" w14:textId="3FA2093E" w:rsidR="00725CDD" w:rsidRDefault="00725CDD" w:rsidP="00867D29">
      <w:pPr>
        <w:pStyle w:val="ListParagraph"/>
        <w:numPr>
          <w:ilvl w:val="0"/>
          <w:numId w:val="12"/>
        </w:numPr>
      </w:pPr>
      <w:r>
        <w:t>HDR-FWD-MODE (1)</w:t>
      </w:r>
    </w:p>
    <w:p w14:paraId="57A755BF" w14:textId="682DF584" w:rsidR="008F38EC" w:rsidRDefault="00D81581" w:rsidP="008F38EC">
      <w:pPr>
        <w:pStyle w:val="ListParagraph"/>
        <w:numPr>
          <w:ilvl w:val="0"/>
          <w:numId w:val="12"/>
        </w:numPr>
      </w:pPr>
      <w:r>
        <w:t>HDR-DATA-LEN (2</w:t>
      </w:r>
      <w:r w:rsidR="00867D29">
        <w:t>)</w:t>
      </w:r>
      <w:r w:rsidR="008F38EC" w:rsidRPr="008F38EC">
        <w:t xml:space="preserve"> </w:t>
      </w:r>
    </w:p>
    <w:p w14:paraId="798D897B" w14:textId="499159C7" w:rsidR="00867D29" w:rsidRDefault="008F38EC" w:rsidP="008F38EC">
      <w:pPr>
        <w:pStyle w:val="ListParagraph"/>
        <w:numPr>
          <w:ilvl w:val="0"/>
          <w:numId w:val="12"/>
        </w:numPr>
      </w:pPr>
      <w:r>
        <w:t>HDR-QOS (1)</w:t>
      </w:r>
    </w:p>
    <w:p w14:paraId="07AC97F8" w14:textId="56856D84" w:rsidR="00811B55" w:rsidRDefault="00867D29" w:rsidP="008F38EC">
      <w:pPr>
        <w:pStyle w:val="ListParagraph"/>
        <w:numPr>
          <w:ilvl w:val="0"/>
          <w:numId w:val="12"/>
        </w:numPr>
      </w:pPr>
      <w:r>
        <w:t>HDR-HDR-CHK</w:t>
      </w:r>
      <w:r w:rsidR="00725CDD">
        <w:t xml:space="preserve"> </w:t>
      </w:r>
      <w:r w:rsidR="008F38EC">
        <w:t>(4</w:t>
      </w:r>
      <w:r w:rsidR="00725CDD">
        <w:t>)</w:t>
      </w:r>
    </w:p>
    <w:p w14:paraId="76B29D11" w14:textId="5E65E3E0" w:rsidR="00F96093" w:rsidRDefault="00F96093" w:rsidP="00F96093">
      <w:r>
        <w:t>The total length of the Type 0 header format, including the common header,</w:t>
      </w:r>
      <w:r w:rsidR="00E60DF2">
        <w:t xml:space="preserve"> is 92</w:t>
      </w:r>
      <w:r>
        <w:t xml:space="preserve"> bytes.</w:t>
      </w:r>
    </w:p>
    <w:p w14:paraId="3F8A17D1" w14:textId="79F3B022" w:rsidR="0088546E" w:rsidRDefault="000B32AB" w:rsidP="0088546E">
      <w:pPr>
        <w:pStyle w:val="Heading3"/>
      </w:pPr>
      <w:bookmarkStart w:id="51" w:name="_Toc192817241"/>
      <w:r>
        <w:lastRenderedPageBreak/>
        <w:t xml:space="preserve">4.2.3. </w:t>
      </w:r>
      <w:r w:rsidR="0088546E">
        <w:t>Type 0 Extended Header</w:t>
      </w:r>
      <w:bookmarkEnd w:id="51"/>
    </w:p>
    <w:p w14:paraId="6C596278" w14:textId="63265183" w:rsidR="0088546E" w:rsidRDefault="0088546E" w:rsidP="0088546E">
      <w:r>
        <w:t xml:space="preserve">If HDR-FWD-MODE </w:t>
      </w:r>
      <w:r w:rsidR="0060050D">
        <w:t>provides additional fields needed for</w:t>
      </w:r>
      <w:r>
        <w:t xml:space="preserve"> perimeter forwarding</w:t>
      </w:r>
      <w:r w:rsidR="0060050D">
        <w:t xml:space="preserve"> as </w:t>
      </w:r>
      <w:r w:rsidR="00C62759">
        <w:t>required</w:t>
      </w:r>
      <w:r w:rsidR="0060050D">
        <w:t xml:space="preserve"> by GPSR</w:t>
      </w:r>
      <w:r w:rsidR="001D7510">
        <w:t>:</w:t>
      </w:r>
    </w:p>
    <w:p w14:paraId="153538A0" w14:textId="3433025B" w:rsidR="0088546E" w:rsidRDefault="004A0AC1" w:rsidP="0088546E">
      <w:pPr>
        <w:pStyle w:val="ListParagraph"/>
        <w:numPr>
          <w:ilvl w:val="0"/>
          <w:numId w:val="27"/>
        </w:numPr>
      </w:pPr>
      <w:r>
        <w:t>XHDR-ENTERED-LOC (24)</w:t>
      </w:r>
    </w:p>
    <w:p w14:paraId="17F5FD32" w14:textId="430E8E72" w:rsidR="004A0AC1" w:rsidRDefault="004A0AC1" w:rsidP="0088546E">
      <w:pPr>
        <w:pStyle w:val="ListParagraph"/>
        <w:numPr>
          <w:ilvl w:val="0"/>
          <w:numId w:val="27"/>
        </w:numPr>
      </w:pPr>
      <w:r>
        <w:t>XHDR-FACE-ENTERED-LOC (24)</w:t>
      </w:r>
    </w:p>
    <w:p w14:paraId="23EE2CEF" w14:textId="1DBEC871" w:rsidR="004A0AC1" w:rsidRDefault="004A0AC1" w:rsidP="0088546E">
      <w:pPr>
        <w:pStyle w:val="ListParagraph"/>
        <w:numPr>
          <w:ilvl w:val="0"/>
          <w:numId w:val="27"/>
        </w:numPr>
      </w:pPr>
      <w:r>
        <w:t>XHDR-</w:t>
      </w:r>
      <w:r w:rsidR="00CA6E4E">
        <w:t>FACE-FIRST-EDGE-SRC (24)</w:t>
      </w:r>
    </w:p>
    <w:p w14:paraId="7A4E0265" w14:textId="3B1C5252" w:rsidR="00CA6E4E" w:rsidRDefault="00CA6E4E" w:rsidP="0088546E">
      <w:pPr>
        <w:pStyle w:val="ListParagraph"/>
        <w:numPr>
          <w:ilvl w:val="0"/>
          <w:numId w:val="27"/>
        </w:numPr>
      </w:pPr>
      <w:r>
        <w:t>XHDR-FACE-FIRST-EDGE-DST (24)</w:t>
      </w:r>
    </w:p>
    <w:p w14:paraId="543AFE15" w14:textId="63A42509" w:rsidR="005147D1" w:rsidRPr="0088546E" w:rsidRDefault="00CA6E4E" w:rsidP="00CA6E4E">
      <w:r>
        <w:t>This extended header adds an overhead of 96 bytes.</w:t>
      </w:r>
      <w:r w:rsidR="00D16A1A">
        <w:t xml:space="preserve"> </w:t>
      </w:r>
      <w:r w:rsidR="005147D1">
        <w:t>These bytes are not included in the HDR-HDR-CHK.</w:t>
      </w:r>
    </w:p>
    <w:p w14:paraId="15F10BC3" w14:textId="624FFA42" w:rsidR="006642D2" w:rsidRDefault="000B32AB" w:rsidP="006642D2">
      <w:pPr>
        <w:pStyle w:val="Heading2"/>
      </w:pPr>
      <w:bookmarkStart w:id="52" w:name="_Toc192817242"/>
      <w:r>
        <w:t xml:space="preserve">4.3. </w:t>
      </w:r>
      <w:r w:rsidR="006642D2">
        <w:t xml:space="preserve">Type </w:t>
      </w:r>
      <w:r w:rsidR="008359C7">
        <w:t>1</w:t>
      </w:r>
      <w:r w:rsidR="00627A71">
        <w:t xml:space="preserve"> Payload</w:t>
      </w:r>
      <w:r w:rsidR="006642D2">
        <w:t xml:space="preserve"> Format</w:t>
      </w:r>
      <w:bookmarkEnd w:id="52"/>
    </w:p>
    <w:p w14:paraId="01FACC7B" w14:textId="18B54AE8" w:rsidR="00627A71" w:rsidRDefault="000B32AB" w:rsidP="00627A71">
      <w:pPr>
        <w:pStyle w:val="Heading3"/>
      </w:pPr>
      <w:bookmarkStart w:id="53" w:name="_Toc192817243"/>
      <w:r>
        <w:t xml:space="preserve">4.3.1. </w:t>
      </w:r>
      <w:r w:rsidR="00627A71">
        <w:t>Composition</w:t>
      </w:r>
      <w:bookmarkEnd w:id="53"/>
    </w:p>
    <w:p w14:paraId="0D833FD0" w14:textId="17A2F687" w:rsidR="00627A71" w:rsidRDefault="00746D69" w:rsidP="00627A71">
      <w:r>
        <w:t xml:space="preserve">Following the common header, the </w:t>
      </w:r>
      <w:r w:rsidR="008359C7">
        <w:t>Type 1</w:t>
      </w:r>
      <w:r>
        <w:t xml:space="preserve"> payload defines two additional header fields.</w:t>
      </w:r>
    </w:p>
    <w:p w14:paraId="1C2F1085" w14:textId="237CA0BF" w:rsidR="007A0E55" w:rsidRDefault="00746D69" w:rsidP="00627A71">
      <w:r>
        <w:t xml:space="preserve">If HDR-NEIGHBOR-COUNT is greater than zero, then it has a non-zero data field with length as the multiple of HDR-NEIGHBOR-COUNT and the neighbor </w:t>
      </w:r>
      <w:r w:rsidR="00D10ABC">
        <w:t>report</w:t>
      </w:r>
      <w:r w:rsidR="00484625">
        <w:t xml:space="preserve"> packet length (</w:t>
      </w:r>
      <w:r w:rsidR="00DE7ACD">
        <w:t>40</w:t>
      </w:r>
      <w:r w:rsidR="00484625">
        <w:t xml:space="preserve"> bytes).</w:t>
      </w:r>
      <w:r w:rsidR="007A0E55">
        <w:t xml:space="preserve"> </w:t>
      </w:r>
      <w:r w:rsidR="00AA4843">
        <w:t xml:space="preserve">To keep packet size below 1500 bytes, HDR-NEIGHBOR-COUNT has a </w:t>
      </w:r>
      <w:r w:rsidR="00140DDD">
        <w:t>maximum</w:t>
      </w:r>
      <w:r w:rsidR="00AA4843">
        <w:t xml:space="preserve"> value of </w:t>
      </w:r>
      <w:r w:rsidR="00880F30">
        <w:t>35</w:t>
      </w:r>
      <w:r w:rsidR="00AA4843">
        <w:t>.</w:t>
      </w:r>
    </w:p>
    <w:p w14:paraId="191B38F3" w14:textId="72FFDE89" w:rsidR="00F141F7" w:rsidRDefault="000B32AB" w:rsidP="00F141F7">
      <w:pPr>
        <w:pStyle w:val="Heading3"/>
      </w:pPr>
      <w:bookmarkStart w:id="54" w:name="_Toc192817244"/>
      <w:r>
        <w:t xml:space="preserve">4.3.2. </w:t>
      </w:r>
      <w:r w:rsidR="00B97173">
        <w:t xml:space="preserve">Type </w:t>
      </w:r>
      <w:r w:rsidR="00795838">
        <w:t>1</w:t>
      </w:r>
      <w:r w:rsidR="00B97173">
        <w:t xml:space="preserve"> Format</w:t>
      </w:r>
      <w:bookmarkEnd w:id="54"/>
    </w:p>
    <w:p w14:paraId="5E672BDE" w14:textId="6ED91442" w:rsidR="00BB6D21" w:rsidRPr="00BB6D21" w:rsidRDefault="00BB6D21" w:rsidP="00BB6D21">
      <w:r>
        <w:t>The Type</w:t>
      </w:r>
      <w:r w:rsidR="00A6562F">
        <w:t xml:space="preserve"> </w:t>
      </w:r>
      <w:r w:rsidR="00795838">
        <w:t>1</w:t>
      </w:r>
      <w:r w:rsidR="00A6562F">
        <w:t xml:space="preserve"> header includes the following fields:</w:t>
      </w:r>
      <w:r>
        <w:t xml:space="preserve"> </w:t>
      </w:r>
    </w:p>
    <w:p w14:paraId="5B5CE492" w14:textId="52D1139D" w:rsidR="006642D2" w:rsidRDefault="00725CDD" w:rsidP="00867D29">
      <w:pPr>
        <w:pStyle w:val="ListParagraph"/>
        <w:numPr>
          <w:ilvl w:val="0"/>
          <w:numId w:val="13"/>
        </w:numPr>
      </w:pPr>
      <w:r>
        <w:t>HDR-NEIGHBOR-COUNT (1</w:t>
      </w:r>
      <w:r w:rsidR="00867D29">
        <w:t>)</w:t>
      </w:r>
    </w:p>
    <w:p w14:paraId="00AE23D6" w14:textId="33A16717" w:rsidR="008F38EC" w:rsidRDefault="008F38EC" w:rsidP="00867D29">
      <w:pPr>
        <w:pStyle w:val="ListParagraph"/>
        <w:numPr>
          <w:ilvl w:val="0"/>
          <w:numId w:val="13"/>
        </w:numPr>
      </w:pPr>
      <w:r>
        <w:t>HDR-PADDING (3)</w:t>
      </w:r>
    </w:p>
    <w:p w14:paraId="6FAA09F5" w14:textId="2402E60D" w:rsidR="005753DC" w:rsidRDefault="005753DC" w:rsidP="00867D29">
      <w:pPr>
        <w:pStyle w:val="ListParagraph"/>
        <w:numPr>
          <w:ilvl w:val="0"/>
          <w:numId w:val="13"/>
        </w:numPr>
      </w:pPr>
      <w:r>
        <w:rPr>
          <w:i/>
        </w:rPr>
        <w:t>Neighborhood Reports</w:t>
      </w:r>
      <w:r w:rsidR="00771B75">
        <w:rPr>
          <w:i/>
        </w:rPr>
        <w:t xml:space="preserve"> (40</w:t>
      </w:r>
      <w:r w:rsidR="00DE7ACD">
        <w:rPr>
          <w:i/>
        </w:rPr>
        <w:t>)</w:t>
      </w:r>
    </w:p>
    <w:p w14:paraId="7241C470" w14:textId="529FB472" w:rsidR="00867D29" w:rsidRDefault="00867D29" w:rsidP="00867D29">
      <w:pPr>
        <w:pStyle w:val="ListParagraph"/>
        <w:numPr>
          <w:ilvl w:val="0"/>
          <w:numId w:val="13"/>
        </w:numPr>
      </w:pPr>
      <w:r>
        <w:t>P</w:t>
      </w:r>
      <w:r w:rsidR="008F38EC">
        <w:t>KT-CHK (4</w:t>
      </w:r>
      <w:r>
        <w:t>)</w:t>
      </w:r>
    </w:p>
    <w:p w14:paraId="13BB110B" w14:textId="0A53C600" w:rsidR="00811B55" w:rsidRDefault="00811B55" w:rsidP="00811B55">
      <w:r>
        <w:t xml:space="preserve">The </w:t>
      </w:r>
      <w:r w:rsidR="00C3476C">
        <w:t>minimum</w:t>
      </w:r>
      <w:r>
        <w:t xml:space="preserve"> length of </w:t>
      </w:r>
      <w:r w:rsidR="00C3476C">
        <w:t>a</w:t>
      </w:r>
      <w:r>
        <w:t xml:space="preserve"> Type </w:t>
      </w:r>
      <w:r w:rsidR="009E41BA">
        <w:t>1 packet</w:t>
      </w:r>
      <w:r>
        <w:t>, in</w:t>
      </w:r>
      <w:r w:rsidR="0024767E">
        <w:t>cluding the common header, is 52</w:t>
      </w:r>
      <w:r>
        <w:t xml:space="preserve"> bytes.</w:t>
      </w:r>
    </w:p>
    <w:p w14:paraId="7D858615" w14:textId="0C2A1B33" w:rsidR="00D10ABC" w:rsidRDefault="000B32AB" w:rsidP="00D10ABC">
      <w:pPr>
        <w:pStyle w:val="Heading3"/>
      </w:pPr>
      <w:bookmarkStart w:id="55" w:name="_Toc192817245"/>
      <w:r>
        <w:t xml:space="preserve">4.3.3. </w:t>
      </w:r>
      <w:r w:rsidR="00D10ABC">
        <w:t xml:space="preserve">Type </w:t>
      </w:r>
      <w:r w:rsidR="00795838">
        <w:t>1</w:t>
      </w:r>
      <w:r w:rsidR="00D10ABC">
        <w:t xml:space="preserve"> Neighbor Report Format</w:t>
      </w:r>
      <w:bookmarkEnd w:id="55"/>
    </w:p>
    <w:p w14:paraId="09863CFF" w14:textId="3DDB4A68" w:rsidR="00770CDE" w:rsidRDefault="00770CDE" w:rsidP="00A6562F">
      <w:r>
        <w:t xml:space="preserve">Following the header, Type </w:t>
      </w:r>
      <w:r w:rsidR="00795838">
        <w:t>1</w:t>
      </w:r>
      <w:r>
        <w:t xml:space="preserve"> packets include HDR-NEIGHBOR-COUNT neighbor reports.</w:t>
      </w:r>
    </w:p>
    <w:p w14:paraId="0DC9433B" w14:textId="7098179E" w:rsidR="00915982" w:rsidRDefault="00915982" w:rsidP="00A6562F">
      <w:r>
        <w:t>A neighbor report includes the following fields:</w:t>
      </w:r>
    </w:p>
    <w:p w14:paraId="38E1691A" w14:textId="02D76BEA" w:rsidR="00D10ABC" w:rsidRDefault="00D10ABC" w:rsidP="00D10ABC">
      <w:pPr>
        <w:pStyle w:val="ListParagraph"/>
        <w:numPr>
          <w:ilvl w:val="0"/>
          <w:numId w:val="15"/>
        </w:numPr>
      </w:pPr>
      <w:r>
        <w:t>NEIGHBOR-ID</w:t>
      </w:r>
      <w:r w:rsidR="00461184">
        <w:t xml:space="preserve"> (8</w:t>
      </w:r>
      <w:r>
        <w:t>)</w:t>
      </w:r>
    </w:p>
    <w:p w14:paraId="34FC0D6B" w14:textId="5B619509" w:rsidR="00D10ABC" w:rsidRDefault="00461184" w:rsidP="00D10ABC">
      <w:pPr>
        <w:pStyle w:val="ListParagraph"/>
        <w:numPr>
          <w:ilvl w:val="0"/>
          <w:numId w:val="15"/>
        </w:numPr>
      </w:pPr>
      <w:r>
        <w:t>NEIGHBOR-LOC (24</w:t>
      </w:r>
      <w:r w:rsidR="00D10ABC">
        <w:t>)</w:t>
      </w:r>
    </w:p>
    <w:p w14:paraId="35A08C68" w14:textId="4457F9A7" w:rsidR="00BD2ECC" w:rsidRDefault="00D10ABC" w:rsidP="00BD2ECC">
      <w:pPr>
        <w:pStyle w:val="ListParagraph"/>
        <w:numPr>
          <w:ilvl w:val="0"/>
          <w:numId w:val="15"/>
        </w:numPr>
      </w:pPr>
      <w:r>
        <w:lastRenderedPageBreak/>
        <w:t>NEIGHBOR-</w:t>
      </w:r>
      <w:r w:rsidR="00F73FC7">
        <w:t>VEC (8</w:t>
      </w:r>
      <w:r>
        <w:t>)</w:t>
      </w:r>
    </w:p>
    <w:p w14:paraId="15CF0874" w14:textId="1FC45F29" w:rsidR="00915982" w:rsidRPr="00B97173" w:rsidRDefault="00915982" w:rsidP="00915982">
      <w:r>
        <w:t>The total l</w:t>
      </w:r>
      <w:r w:rsidR="00C8204A">
        <w:t>ength of a neighbor report is 40</w:t>
      </w:r>
      <w:r>
        <w:t xml:space="preserve"> bytes.</w:t>
      </w:r>
    </w:p>
    <w:p w14:paraId="2CE1550C" w14:textId="3F637B9A" w:rsidR="006A302C" w:rsidRPr="006A302C" w:rsidRDefault="000B32AB" w:rsidP="006A302C">
      <w:pPr>
        <w:pStyle w:val="Heading1"/>
      </w:pPr>
      <w:bookmarkStart w:id="56" w:name="_Toc192817246"/>
      <w:r>
        <w:t xml:space="preserve">5. </w:t>
      </w:r>
      <w:r w:rsidR="00474850">
        <w:t>Composition</w:t>
      </w:r>
      <w:bookmarkEnd w:id="56"/>
    </w:p>
    <w:p w14:paraId="148A6508" w14:textId="668988B4" w:rsidR="00867D29" w:rsidRDefault="000B32AB" w:rsidP="00DE43C4">
      <w:pPr>
        <w:pStyle w:val="Heading2"/>
      </w:pPr>
      <w:bookmarkStart w:id="57" w:name="_Toc192817247"/>
      <w:r>
        <w:t xml:space="preserve">5.1. </w:t>
      </w:r>
      <w:r w:rsidR="00867D29">
        <w:t>Packets</w:t>
      </w:r>
      <w:bookmarkEnd w:id="57"/>
    </w:p>
    <w:p w14:paraId="026D6D41" w14:textId="69ABD349" w:rsidR="003C1768" w:rsidRDefault="00202A93" w:rsidP="00202A93">
      <w:r>
        <w:t>All packets are sent via UDP b</w:t>
      </w:r>
      <w:r w:rsidR="00EB493D">
        <w:t>roadcast,</w:t>
      </w:r>
      <w:r w:rsidR="0007743D">
        <w:t xml:space="preserve"> and all nodes listen for UDP broadcast. </w:t>
      </w:r>
    </w:p>
    <w:p w14:paraId="14DEEE28" w14:textId="401EE666" w:rsidR="00202A93" w:rsidRDefault="00EB493D" w:rsidP="00202A93">
      <w:r>
        <w:t>Among</w:t>
      </w:r>
      <w:r w:rsidR="0007743D">
        <w:t xml:space="preserve"> packets received over UDP broadcast, </w:t>
      </w:r>
      <w:r w:rsidR="003C1768">
        <w:t xml:space="preserve">a </w:t>
      </w:r>
      <w:r w:rsidR="009F72AC">
        <w:t>nod</w:t>
      </w:r>
      <w:r w:rsidR="00134BA5">
        <w:t xml:space="preserve">e acts </w:t>
      </w:r>
      <w:r w:rsidR="009F72AC">
        <w:t>based on HDR-TYPE:</w:t>
      </w:r>
    </w:p>
    <w:p w14:paraId="3B2A2647" w14:textId="1C3D5D28" w:rsidR="009F72AC" w:rsidRDefault="009F72AC" w:rsidP="009F72AC">
      <w:pPr>
        <w:pStyle w:val="ListParagraph"/>
        <w:numPr>
          <w:ilvl w:val="0"/>
          <w:numId w:val="20"/>
        </w:numPr>
      </w:pPr>
      <w:r w:rsidRPr="00DA6435">
        <w:rPr>
          <w:b/>
        </w:rPr>
        <w:t>Type 0</w:t>
      </w:r>
      <w:r w:rsidR="00DA6435">
        <w:rPr>
          <w:b/>
        </w:rPr>
        <w:t xml:space="preserve"> (Data)</w:t>
      </w:r>
      <w:r>
        <w:t xml:space="preserve">: </w:t>
      </w:r>
      <w:r w:rsidR="00DA6435">
        <w:t>A node processes data packets</w:t>
      </w:r>
      <w:r w:rsidR="00134BA5">
        <w:t xml:space="preserve"> if </w:t>
      </w:r>
      <w:r>
        <w:t>HDR-FWD-DST-ID is node ID.</w:t>
      </w:r>
      <w:r w:rsidR="0059130A">
        <w:t xml:space="preserve"> When HDR-DST-ID is also the node ID, then the data packet is passed to ULP. Otherwise, the routing algorithm determines the next HDR-FWD-DST and </w:t>
      </w:r>
      <w:r w:rsidR="00794391">
        <w:t>rebroadcasts</w:t>
      </w:r>
      <w:r w:rsidR="0059130A">
        <w:t xml:space="preserve"> the UDP packet again.</w:t>
      </w:r>
    </w:p>
    <w:p w14:paraId="2A89F78A" w14:textId="5256328A" w:rsidR="00B3593B" w:rsidRDefault="00407809" w:rsidP="00F91897">
      <w:pPr>
        <w:pStyle w:val="ListParagraph"/>
        <w:numPr>
          <w:ilvl w:val="0"/>
          <w:numId w:val="20"/>
        </w:numPr>
      </w:pPr>
      <w:r>
        <w:rPr>
          <w:b/>
        </w:rPr>
        <w:t>Type 1</w:t>
      </w:r>
      <w:r w:rsidR="00DA6435">
        <w:rPr>
          <w:b/>
        </w:rPr>
        <w:t xml:space="preserve"> (Beacon)</w:t>
      </w:r>
      <w:r w:rsidR="0048162E">
        <w:t>: A no</w:t>
      </w:r>
      <w:r w:rsidR="00857C61">
        <w:t xml:space="preserve">de </w:t>
      </w:r>
      <w:r w:rsidR="00DA6435">
        <w:t>processes</w:t>
      </w:r>
      <w:r w:rsidR="00857C61">
        <w:t xml:space="preserve"> all beacon packets.</w:t>
      </w:r>
      <w:r w:rsidR="00F91897">
        <w:t xml:space="preserve"> If the HDR-SRC-LOC timestamp is newer than the latest record in ROUTING-TABLE for the sender, then it updates the table. It also updates ROUTING-TABLE for any neighbor report with a newer NEIGHBOR-LOC timestamp. </w:t>
      </w:r>
      <w:r w:rsidR="007B6292">
        <w:t xml:space="preserve">If no </w:t>
      </w:r>
      <w:r w:rsidR="00B3593B">
        <w:t>neighbor report exists for the receiving node, then it must sent its own Type 1 packet in response, including all information gathered from this packet as well.</w:t>
      </w:r>
    </w:p>
    <w:p w14:paraId="7F40FC7D" w14:textId="746E3016" w:rsidR="00F836EA" w:rsidRDefault="00F836EA" w:rsidP="00F836EA">
      <w:r>
        <w:t xml:space="preserve">Further details on these packets follow </w:t>
      </w:r>
      <w:r w:rsidR="0063248B">
        <w:t>forthwith</w:t>
      </w:r>
      <w:r>
        <w:t>.</w:t>
      </w:r>
    </w:p>
    <w:p w14:paraId="5886507D" w14:textId="454E3F5A" w:rsidR="00E739A9" w:rsidRDefault="000B32AB" w:rsidP="00E739A9">
      <w:pPr>
        <w:pStyle w:val="Heading3"/>
      </w:pPr>
      <w:bookmarkStart w:id="58" w:name="_Toc192817248"/>
      <w:r>
        <w:t xml:space="preserve">5.1.1. </w:t>
      </w:r>
      <w:r w:rsidR="00E739A9">
        <w:t>PKT-DATA (Type 0)</w:t>
      </w:r>
      <w:bookmarkEnd w:id="58"/>
    </w:p>
    <w:p w14:paraId="23514E4A" w14:textId="7EBB295D" w:rsidR="008E35EC" w:rsidRDefault="00015B3F" w:rsidP="00E739A9">
      <w:r>
        <w:t xml:space="preserve">This packet contains data that the network </w:t>
      </w:r>
      <w:r w:rsidR="00E95F04">
        <w:t>routes</w:t>
      </w:r>
      <w:r>
        <w:t xml:space="preserve"> </w:t>
      </w:r>
      <w:r w:rsidR="005F624E">
        <w:t>through</w:t>
      </w:r>
      <w:r>
        <w:t xml:space="preserve"> internal nodes until it reaches a destination.</w:t>
      </w:r>
    </w:p>
    <w:p w14:paraId="11D4EB32" w14:textId="05C5E221" w:rsidR="000D3C1B" w:rsidRDefault="004B1778" w:rsidP="00E739A9">
      <w:r>
        <w:t>When PKT-DATA arrives via UDP broadcast</w:t>
      </w:r>
      <w:r w:rsidR="000D3C1B">
        <w:t>:</w:t>
      </w:r>
    </w:p>
    <w:p w14:paraId="2846B851" w14:textId="1C601088" w:rsidR="000D3C1B" w:rsidRDefault="00205489" w:rsidP="00E739A9">
      <w:pPr>
        <w:pStyle w:val="ListParagraph"/>
        <w:numPr>
          <w:ilvl w:val="0"/>
          <w:numId w:val="16"/>
        </w:numPr>
      </w:pPr>
      <w:r>
        <w:t>I</w:t>
      </w:r>
      <w:r w:rsidR="00015B3F">
        <w:t xml:space="preserve">f </w:t>
      </w:r>
      <w:r w:rsidR="00A531C5">
        <w:t>HDR</w:t>
      </w:r>
      <w:r w:rsidR="00015B3F">
        <w:t>-</w:t>
      </w:r>
      <w:r w:rsidR="000B22AD">
        <w:t xml:space="preserve">SRC-ID is the same as the </w:t>
      </w:r>
      <w:r w:rsidR="00995DC3">
        <w:t>node's ID</w:t>
      </w:r>
      <w:r w:rsidR="0072680B">
        <w:t>:</w:t>
      </w:r>
    </w:p>
    <w:p w14:paraId="1DE2AEFE" w14:textId="6FE81F36" w:rsidR="0072680B" w:rsidRDefault="002A178E" w:rsidP="0072680B">
      <w:pPr>
        <w:pStyle w:val="ListParagraph"/>
        <w:numPr>
          <w:ilvl w:val="1"/>
          <w:numId w:val="16"/>
        </w:numPr>
      </w:pPr>
      <w:r>
        <w:t xml:space="preserve">Discard </w:t>
      </w:r>
      <w:r w:rsidR="00AD41C5">
        <w:t>PKT-DATA.</w:t>
      </w:r>
    </w:p>
    <w:p w14:paraId="7C8D74CD" w14:textId="416358AB" w:rsidR="000D3C1B" w:rsidRDefault="00F576E4" w:rsidP="00E739A9">
      <w:pPr>
        <w:pStyle w:val="ListParagraph"/>
        <w:numPr>
          <w:ilvl w:val="0"/>
          <w:numId w:val="16"/>
        </w:numPr>
      </w:pPr>
      <w:r>
        <w:t>Else i</w:t>
      </w:r>
      <w:r w:rsidR="000D3C1B">
        <w:t xml:space="preserve">f </w:t>
      </w:r>
      <w:r w:rsidR="000B22AD">
        <w:t>HDR-FWD-DST-ID is not the same as the node's ID</w:t>
      </w:r>
      <w:r>
        <w:t>:</w:t>
      </w:r>
    </w:p>
    <w:p w14:paraId="4A791BDC" w14:textId="3C6D77D9" w:rsidR="00F576E4" w:rsidRDefault="00F576E4" w:rsidP="00F576E4">
      <w:pPr>
        <w:pStyle w:val="ListParagraph"/>
        <w:numPr>
          <w:ilvl w:val="1"/>
          <w:numId w:val="16"/>
        </w:numPr>
      </w:pPr>
      <w:r>
        <w:t>Discard PKT-DATA.</w:t>
      </w:r>
    </w:p>
    <w:p w14:paraId="531ECC27" w14:textId="77777777" w:rsidR="00F576E4" w:rsidRDefault="00F576E4" w:rsidP="00E739A9">
      <w:pPr>
        <w:pStyle w:val="ListParagraph"/>
        <w:numPr>
          <w:ilvl w:val="0"/>
          <w:numId w:val="16"/>
        </w:numPr>
      </w:pPr>
      <w:r>
        <w:t>Else i</w:t>
      </w:r>
      <w:r w:rsidR="000D3C1B">
        <w:t>f HDR-DST-ID is the same as node's ID</w:t>
      </w:r>
      <w:r>
        <w:t>:</w:t>
      </w:r>
    </w:p>
    <w:p w14:paraId="510D4B07" w14:textId="6CCB805A" w:rsidR="00205489" w:rsidRDefault="00F576E4" w:rsidP="00F576E4">
      <w:pPr>
        <w:pStyle w:val="ListParagraph"/>
        <w:numPr>
          <w:ilvl w:val="1"/>
          <w:numId w:val="16"/>
        </w:numPr>
      </w:pPr>
      <w:r>
        <w:t>E</w:t>
      </w:r>
      <w:r w:rsidR="00272865">
        <w:t>xtract and</w:t>
      </w:r>
      <w:r w:rsidR="008B0884">
        <w:t xml:space="preserve"> pass to ULP.</w:t>
      </w:r>
    </w:p>
    <w:p w14:paraId="2E80A206" w14:textId="77777777" w:rsidR="00F576E4" w:rsidRDefault="00F576E4" w:rsidP="00E739A9">
      <w:pPr>
        <w:pStyle w:val="ListParagraph"/>
        <w:numPr>
          <w:ilvl w:val="0"/>
          <w:numId w:val="16"/>
        </w:numPr>
      </w:pPr>
      <w:r>
        <w:t>Else:</w:t>
      </w:r>
    </w:p>
    <w:p w14:paraId="59C46775" w14:textId="31D5954B" w:rsidR="00015B3F" w:rsidRDefault="00F576E4" w:rsidP="00F576E4">
      <w:pPr>
        <w:pStyle w:val="ListParagraph"/>
        <w:numPr>
          <w:ilvl w:val="1"/>
          <w:numId w:val="16"/>
        </w:numPr>
      </w:pPr>
      <w:r>
        <w:lastRenderedPageBreak/>
        <w:t>P</w:t>
      </w:r>
      <w:r w:rsidR="00205489">
        <w:t xml:space="preserve">ass to </w:t>
      </w:r>
      <w:r w:rsidR="00E43AD8">
        <w:t>PACKET</w:t>
      </w:r>
      <w:r w:rsidR="006A302C">
        <w:t>-QUEUE</w:t>
      </w:r>
      <w:r w:rsidR="00B307DF">
        <w:t>.</w:t>
      </w:r>
    </w:p>
    <w:p w14:paraId="779F33E6" w14:textId="41FF6D1C" w:rsidR="004B1778" w:rsidRDefault="004B1778" w:rsidP="00B307DF">
      <w:r>
        <w:t>This conceptually means that the node drops any packet that it itself originated or that it receives without being marked as the intended node to forward.</w:t>
      </w:r>
      <w:r w:rsidR="00473755">
        <w:t xml:space="preserve"> Meanwhile, it </w:t>
      </w:r>
      <w:r w:rsidR="00D5545F">
        <w:t xml:space="preserve">extracts and </w:t>
      </w:r>
      <w:r w:rsidR="00323205">
        <w:t>p</w:t>
      </w:r>
      <w:r w:rsidR="00D5545F">
        <w:t>asses</w:t>
      </w:r>
      <w:r w:rsidR="00473755">
        <w:t xml:space="preserve"> any data packet to ULP </w:t>
      </w:r>
      <w:r w:rsidR="0061332A">
        <w:t>if</w:t>
      </w:r>
      <w:r w:rsidR="00473755">
        <w:t xml:space="preserve"> it is the final destination, or else it places </w:t>
      </w:r>
      <w:r w:rsidR="00472F43">
        <w:t>the packet</w:t>
      </w:r>
      <w:r w:rsidR="00473755">
        <w:t xml:space="preserve"> in the routing queue</w:t>
      </w:r>
    </w:p>
    <w:p w14:paraId="200375D9" w14:textId="5ED92860" w:rsidR="00E739A9" w:rsidRDefault="000B32AB" w:rsidP="00E739A9">
      <w:pPr>
        <w:pStyle w:val="Heading3"/>
      </w:pPr>
      <w:bookmarkStart w:id="59" w:name="_Toc192817249"/>
      <w:r>
        <w:t xml:space="preserve">5.1.2. </w:t>
      </w:r>
      <w:r w:rsidR="00323205">
        <w:t>PKT-BEACON (Type 1</w:t>
      </w:r>
      <w:r w:rsidR="00015B3F">
        <w:t>)</w:t>
      </w:r>
      <w:bookmarkEnd w:id="59"/>
    </w:p>
    <w:p w14:paraId="07AA7DBF" w14:textId="5F7EE6C9" w:rsidR="00472F43" w:rsidRPr="00472F43" w:rsidRDefault="00472F43" w:rsidP="00472F43">
      <w:r>
        <w:t xml:space="preserve">This packet is used to deliver information about a node to all nodes within reception range. It also conveys information about any direct neighbors </w:t>
      </w:r>
      <w:r w:rsidR="009D63ED">
        <w:t>that the sender</w:t>
      </w:r>
      <w:r>
        <w:t xml:space="preserve"> knows about.</w:t>
      </w:r>
      <w:r w:rsidR="005D463F">
        <w:t xml:space="preserve"> </w:t>
      </w:r>
    </w:p>
    <w:p w14:paraId="14DE29D6" w14:textId="4211250B" w:rsidR="00472F43" w:rsidRDefault="00472F43" w:rsidP="00472F43">
      <w:r>
        <w:t xml:space="preserve">This packet is sent under </w:t>
      </w:r>
      <w:r w:rsidR="005D3601">
        <w:t>three</w:t>
      </w:r>
      <w:r>
        <w:t xml:space="preserve"> conditions:</w:t>
      </w:r>
    </w:p>
    <w:p w14:paraId="29F7A26D" w14:textId="593DEB08" w:rsidR="00472F43" w:rsidRDefault="00472F43" w:rsidP="00472F43">
      <w:pPr>
        <w:pStyle w:val="ListParagraph"/>
        <w:numPr>
          <w:ilvl w:val="0"/>
          <w:numId w:val="24"/>
        </w:numPr>
      </w:pPr>
      <w:r>
        <w:t>Initialization</w:t>
      </w:r>
    </w:p>
    <w:p w14:paraId="26C6E9CB" w14:textId="6AB16FC9" w:rsidR="005D3601" w:rsidRDefault="005D3601" w:rsidP="00472F43">
      <w:pPr>
        <w:pStyle w:val="ListParagraph"/>
        <w:numPr>
          <w:ilvl w:val="0"/>
          <w:numId w:val="24"/>
        </w:numPr>
      </w:pPr>
      <w:r>
        <w:t>Reception of a PKT-BEACON</w:t>
      </w:r>
      <w:r w:rsidR="00CA5935">
        <w:t xml:space="preserve"> that d</w:t>
      </w:r>
      <w:r w:rsidR="008C464B">
        <w:t>oes not include the recipient’s ID</w:t>
      </w:r>
    </w:p>
    <w:p w14:paraId="78FE9242" w14:textId="23140575" w:rsidR="00472F43" w:rsidRDefault="00472F43" w:rsidP="00472F43">
      <w:pPr>
        <w:pStyle w:val="ListParagraph"/>
        <w:numPr>
          <w:ilvl w:val="0"/>
          <w:numId w:val="24"/>
        </w:numPr>
      </w:pPr>
      <w:r>
        <w:t>Expiration of TMR-BEACON</w:t>
      </w:r>
    </w:p>
    <w:p w14:paraId="3410BFD6" w14:textId="5574FC1D" w:rsidR="009E2239" w:rsidRDefault="009E2239" w:rsidP="009E2239">
      <w:r>
        <w:t>Whenever PKT-BEACON is sent, TMR-BEACON is reset to TMR-BEACON-VALUE.</w:t>
      </w:r>
    </w:p>
    <w:p w14:paraId="3C2F294D" w14:textId="0CE4C680" w:rsidR="00CE71A4" w:rsidRDefault="009E2239" w:rsidP="009E2239">
      <w:r>
        <w:t>On initialization,</w:t>
      </w:r>
      <w:r w:rsidR="00CE71A4">
        <w:t xml:space="preserve"> </w:t>
      </w:r>
      <w:r w:rsidR="00370A70">
        <w:t>PKT-BEACON will include no neighbor reports</w:t>
      </w:r>
      <w:r>
        <w:t>; in future iterations, the packet</w:t>
      </w:r>
      <w:r w:rsidR="00CE71A4">
        <w:t xml:space="preserve"> may c</w:t>
      </w:r>
      <w:r w:rsidR="00A5313D">
        <w:t>ontain up to 36</w:t>
      </w:r>
      <w:r w:rsidR="009C6519">
        <w:t xml:space="preserve"> neighbor reports</w:t>
      </w:r>
      <w:r w:rsidR="00CE71A4">
        <w:t>.</w:t>
      </w:r>
      <w:r w:rsidR="009E4EA9">
        <w:t xml:space="preserve"> </w:t>
      </w:r>
      <w:r w:rsidR="00A5313D">
        <w:t>The expiration condition</w:t>
      </w:r>
      <w:r w:rsidR="00BE5548">
        <w:t xml:space="preserve"> ensures that PKT-BEACON is</w:t>
      </w:r>
      <w:r w:rsidR="001932B3">
        <w:t xml:space="preserve"> sent</w:t>
      </w:r>
      <w:r w:rsidR="00A5313D">
        <w:t xml:space="preserve"> at minimum</w:t>
      </w:r>
      <w:r w:rsidR="001932B3">
        <w:t xml:space="preserve"> every</w:t>
      </w:r>
      <w:r w:rsidR="00BE5548">
        <w:t xml:space="preserve"> TMR-BEACON-VALUE seconds.</w:t>
      </w:r>
      <w:r w:rsidR="009E4EA9">
        <w:t xml:space="preserve"> Because </w:t>
      </w:r>
      <w:r w:rsidR="00FD692E">
        <w:t>a PKT-BEACON sent in response to a received PKT-BEACON</w:t>
      </w:r>
      <w:r w:rsidR="00EA683E">
        <w:t xml:space="preserve"> includes all of the same data, </w:t>
      </w:r>
      <w:r w:rsidR="009E4EA9">
        <w:t>it is not necessary t</w:t>
      </w:r>
      <w:r w:rsidR="002366A3">
        <w:t xml:space="preserve">o send a recurring PKT-BEACON if </w:t>
      </w:r>
      <w:r w:rsidR="0072501C">
        <w:t xml:space="preserve">a response </w:t>
      </w:r>
      <w:r w:rsidR="002366A3">
        <w:t>PKT-BEACON</w:t>
      </w:r>
      <w:r w:rsidR="005B55C6">
        <w:t xml:space="preserve"> has already been sent within</w:t>
      </w:r>
      <w:r w:rsidR="002366A3">
        <w:t xml:space="preserve"> TMR-BEACON-VALUE interval; therefore, after each PKT-BEACON is sent, regardless of reason, TMR-BEACON is reset.</w:t>
      </w:r>
      <w:r w:rsidR="009E4EA9">
        <w:t xml:space="preserve"> </w:t>
      </w:r>
    </w:p>
    <w:p w14:paraId="48D4E8C0" w14:textId="1306C525" w:rsidR="005565F6" w:rsidRDefault="005565F6" w:rsidP="009E2239">
      <w:r>
        <w:t xml:space="preserve">When PKT-BEACON arrives via UDP broadcast: </w:t>
      </w:r>
    </w:p>
    <w:p w14:paraId="62ADB32B" w14:textId="77777777" w:rsidR="008E4614" w:rsidRDefault="005565F6" w:rsidP="005565F6">
      <w:pPr>
        <w:pStyle w:val="ListParagraph"/>
        <w:numPr>
          <w:ilvl w:val="0"/>
          <w:numId w:val="25"/>
        </w:numPr>
      </w:pPr>
      <w:r>
        <w:t>If HDR-SRC-I</w:t>
      </w:r>
      <w:r w:rsidR="008E4614">
        <w:t>D is the same as the node's ID:</w:t>
      </w:r>
    </w:p>
    <w:p w14:paraId="1380BC9F" w14:textId="6C5D1E74" w:rsidR="005565F6" w:rsidRDefault="008E4614" w:rsidP="008E4614">
      <w:pPr>
        <w:pStyle w:val="ListParagraph"/>
        <w:numPr>
          <w:ilvl w:val="1"/>
          <w:numId w:val="25"/>
        </w:numPr>
      </w:pPr>
      <w:r>
        <w:t>D</w:t>
      </w:r>
      <w:r w:rsidR="005565F6">
        <w:t>iscar</w:t>
      </w:r>
      <w:r>
        <w:t xml:space="preserve">d </w:t>
      </w:r>
      <w:r w:rsidR="00F576E4">
        <w:t xml:space="preserve">PKT-BEACON </w:t>
      </w:r>
      <w:r>
        <w:t>and exit.</w:t>
      </w:r>
    </w:p>
    <w:p w14:paraId="6A3B17E2" w14:textId="4BC902AD" w:rsidR="00247965" w:rsidRDefault="00247965" w:rsidP="00247965">
      <w:pPr>
        <w:pStyle w:val="ListParagraph"/>
        <w:numPr>
          <w:ilvl w:val="0"/>
          <w:numId w:val="25"/>
        </w:numPr>
      </w:pPr>
      <w:r>
        <w:t>If HDR-SRC-LOC i</w:t>
      </w:r>
      <w:r w:rsidR="00E12AFF">
        <w:t>s not present in ROUTING-TABLE-2</w:t>
      </w:r>
      <w:r>
        <w:t>:</w:t>
      </w:r>
    </w:p>
    <w:p w14:paraId="7810304F" w14:textId="0E8958E2" w:rsidR="00247965" w:rsidRDefault="00247965" w:rsidP="00247965">
      <w:pPr>
        <w:pStyle w:val="ListParagraph"/>
        <w:numPr>
          <w:ilvl w:val="1"/>
          <w:numId w:val="25"/>
        </w:numPr>
      </w:pPr>
      <w:r>
        <w:t>Add ROUTING-TABLE-</w:t>
      </w:r>
      <w:proofErr w:type="gramStart"/>
      <w:r>
        <w:t>2[</w:t>
      </w:r>
      <w:proofErr w:type="gramEnd"/>
      <w:r>
        <w:t>HDR-SRC-ID] = HDR-SRC-LOC</w:t>
      </w:r>
    </w:p>
    <w:p w14:paraId="1AA86BDD" w14:textId="12C2A69B" w:rsidR="005565F6" w:rsidRDefault="00024031" w:rsidP="005565F6">
      <w:pPr>
        <w:pStyle w:val="ListParagraph"/>
        <w:numPr>
          <w:ilvl w:val="0"/>
          <w:numId w:val="25"/>
        </w:numPr>
      </w:pPr>
      <w:r>
        <w:t>Else if</w:t>
      </w:r>
      <w:r w:rsidR="005565F6">
        <w:t xml:space="preserve"> HDR-SRC-LOC is newer than ROUTING-TABLE</w:t>
      </w:r>
      <w:r w:rsidR="00A070D7">
        <w:t>-</w:t>
      </w:r>
      <w:proofErr w:type="gramStart"/>
      <w:r w:rsidR="00A070D7">
        <w:t>2</w:t>
      </w:r>
      <w:r w:rsidR="005565F6">
        <w:t>[</w:t>
      </w:r>
      <w:proofErr w:type="gramEnd"/>
      <w:r w:rsidR="005565F6">
        <w:t xml:space="preserve">HDR-SRC-ID], </w:t>
      </w:r>
    </w:p>
    <w:p w14:paraId="1AD2993E" w14:textId="46238DD9" w:rsidR="005565F6" w:rsidRDefault="005565F6" w:rsidP="005565F6">
      <w:pPr>
        <w:pStyle w:val="ListParagraph"/>
        <w:numPr>
          <w:ilvl w:val="1"/>
          <w:numId w:val="25"/>
        </w:numPr>
      </w:pPr>
      <w:r>
        <w:t>Update ROUTING-TABLE</w:t>
      </w:r>
      <w:r w:rsidR="00247965">
        <w:t>-</w:t>
      </w:r>
      <w:proofErr w:type="gramStart"/>
      <w:r w:rsidR="00247965">
        <w:t>2</w:t>
      </w:r>
      <w:r>
        <w:t>[</w:t>
      </w:r>
      <w:proofErr w:type="gramEnd"/>
      <w:r>
        <w:t>HDR-SRC-ID] = HDR-SRC-LOC</w:t>
      </w:r>
    </w:p>
    <w:p w14:paraId="1FAE951D" w14:textId="3443DB38" w:rsidR="005565F6" w:rsidRDefault="005565F6" w:rsidP="005565F6">
      <w:pPr>
        <w:pStyle w:val="ListParagraph"/>
        <w:numPr>
          <w:ilvl w:val="0"/>
          <w:numId w:val="25"/>
        </w:numPr>
      </w:pPr>
      <w:r>
        <w:t>For each NEIGHBOR-REPORT:</w:t>
      </w:r>
    </w:p>
    <w:p w14:paraId="458B19A3" w14:textId="27C26B4E" w:rsidR="00612B4D" w:rsidRDefault="00612B4D" w:rsidP="00612B4D">
      <w:pPr>
        <w:pStyle w:val="ListParagraph"/>
        <w:numPr>
          <w:ilvl w:val="1"/>
          <w:numId w:val="25"/>
        </w:numPr>
      </w:pPr>
      <w:r>
        <w:t>If NEIGHBOR-ID is not present in ROUTING-TABLE-2:</w:t>
      </w:r>
    </w:p>
    <w:p w14:paraId="124393D5" w14:textId="0F468A54" w:rsidR="00612B4D" w:rsidRDefault="00612B4D" w:rsidP="00612B4D">
      <w:pPr>
        <w:pStyle w:val="ListParagraph"/>
        <w:numPr>
          <w:ilvl w:val="2"/>
          <w:numId w:val="25"/>
        </w:numPr>
      </w:pPr>
      <w:r>
        <w:t>Add ROUTING-TABLE-</w:t>
      </w:r>
      <w:proofErr w:type="gramStart"/>
      <w:r>
        <w:t>2[</w:t>
      </w:r>
      <w:proofErr w:type="gramEnd"/>
      <w:r w:rsidR="00F16212">
        <w:t>NEIGHBOR-ID</w:t>
      </w:r>
      <w:r>
        <w:t xml:space="preserve">] = </w:t>
      </w:r>
      <w:r w:rsidR="00F16212">
        <w:t>NEIGHBOR</w:t>
      </w:r>
      <w:r>
        <w:t>-LOC</w:t>
      </w:r>
    </w:p>
    <w:p w14:paraId="67B8B6A6" w14:textId="11722774" w:rsidR="005565F6" w:rsidRDefault="009B4DBD" w:rsidP="005565F6">
      <w:pPr>
        <w:pStyle w:val="ListParagraph"/>
        <w:numPr>
          <w:ilvl w:val="1"/>
          <w:numId w:val="25"/>
        </w:numPr>
      </w:pPr>
      <w:r>
        <w:t>Else if</w:t>
      </w:r>
      <w:r w:rsidR="005565F6">
        <w:t xml:space="preserve"> NEIGHBOR-LOC is newer than ROUTING-TABLE</w:t>
      </w:r>
      <w:r w:rsidR="00540602">
        <w:t>-</w:t>
      </w:r>
      <w:proofErr w:type="gramStart"/>
      <w:r w:rsidR="00540602">
        <w:t>2</w:t>
      </w:r>
      <w:r w:rsidR="005565F6">
        <w:t>[</w:t>
      </w:r>
      <w:proofErr w:type="gramEnd"/>
      <w:r w:rsidR="008E4614">
        <w:t>NEIGHBOR</w:t>
      </w:r>
      <w:r w:rsidR="005565F6">
        <w:t>-ID]</w:t>
      </w:r>
    </w:p>
    <w:p w14:paraId="36912609" w14:textId="131D05E5" w:rsidR="008E4614" w:rsidRDefault="008E4614" w:rsidP="008E4614">
      <w:pPr>
        <w:pStyle w:val="ListParagraph"/>
        <w:numPr>
          <w:ilvl w:val="2"/>
          <w:numId w:val="25"/>
        </w:numPr>
      </w:pPr>
      <w:r>
        <w:lastRenderedPageBreak/>
        <w:t>Update ROUTING-TABLE</w:t>
      </w:r>
      <w:r w:rsidR="009B0F74">
        <w:t>-</w:t>
      </w:r>
      <w:proofErr w:type="gramStart"/>
      <w:r w:rsidR="009B0F74">
        <w:t>2</w:t>
      </w:r>
      <w:r>
        <w:t>[</w:t>
      </w:r>
      <w:proofErr w:type="gramEnd"/>
      <w:r>
        <w:t>NEIGHBOR-ID] = NEIGHBOR-LOC</w:t>
      </w:r>
    </w:p>
    <w:p w14:paraId="20ECE718" w14:textId="481E9F08" w:rsidR="00323205" w:rsidRDefault="00323205" w:rsidP="00323205">
      <w:pPr>
        <w:pStyle w:val="ListParagraph"/>
        <w:numPr>
          <w:ilvl w:val="0"/>
          <w:numId w:val="25"/>
        </w:numPr>
      </w:pPr>
      <w:r>
        <w:t xml:space="preserve">If NEIGHBOR-REPORT did not include the node's </w:t>
      </w:r>
      <w:r w:rsidR="005C3C10">
        <w:t xml:space="preserve">own </w:t>
      </w:r>
      <w:r>
        <w:t>ID:</w:t>
      </w:r>
    </w:p>
    <w:p w14:paraId="7AE5DEB8" w14:textId="139580AA" w:rsidR="002C5004" w:rsidRDefault="002C5004" w:rsidP="00323205">
      <w:pPr>
        <w:pStyle w:val="ListParagraph"/>
        <w:numPr>
          <w:ilvl w:val="1"/>
          <w:numId w:val="25"/>
        </w:numPr>
      </w:pPr>
      <w:r>
        <w:t>Create P</w:t>
      </w:r>
      <w:r w:rsidR="0099736C">
        <w:t>KT-BEACON</w:t>
      </w:r>
      <w:r w:rsidR="004E73E7">
        <w:t xml:space="preserve"> for node and send via UDP broadcast.</w:t>
      </w:r>
    </w:p>
    <w:p w14:paraId="1342BA22" w14:textId="67D1FA1B" w:rsidR="007820AA" w:rsidRDefault="007820AA" w:rsidP="00323205">
      <w:pPr>
        <w:pStyle w:val="ListParagraph"/>
        <w:numPr>
          <w:ilvl w:val="1"/>
          <w:numId w:val="25"/>
        </w:numPr>
      </w:pPr>
      <w:r>
        <w:t>Reset TMR-BEACON</w:t>
      </w:r>
      <w:r w:rsidR="00DB205A">
        <w:t>.</w:t>
      </w:r>
    </w:p>
    <w:p w14:paraId="7FF5B221" w14:textId="46BABFD2" w:rsidR="003446E8" w:rsidRPr="00E739A9" w:rsidRDefault="003446E8" w:rsidP="00E739A9">
      <w:r>
        <w:t>PKT-BEACON is never forwarded.</w:t>
      </w:r>
    </w:p>
    <w:p w14:paraId="52E46BFD" w14:textId="1A00B6E8" w:rsidR="006344AD" w:rsidRDefault="000B32AB" w:rsidP="006344AD">
      <w:pPr>
        <w:pStyle w:val="Heading2"/>
      </w:pPr>
      <w:bookmarkStart w:id="60" w:name="_Toc192817250"/>
      <w:r>
        <w:t xml:space="preserve">5.2. </w:t>
      </w:r>
      <w:r w:rsidR="005661A6">
        <w:t>Structures</w:t>
      </w:r>
      <w:bookmarkEnd w:id="60"/>
    </w:p>
    <w:p w14:paraId="1ED0AF7F" w14:textId="4E930B5D" w:rsidR="006344AD" w:rsidRDefault="000B32AB" w:rsidP="006344AD">
      <w:pPr>
        <w:pStyle w:val="Heading3"/>
      </w:pPr>
      <w:bookmarkStart w:id="61" w:name="_Toc192817251"/>
      <w:r>
        <w:t xml:space="preserve">5.2.1. </w:t>
      </w:r>
      <w:r w:rsidR="00EA376A">
        <w:t>PACKET</w:t>
      </w:r>
      <w:r w:rsidR="006344AD">
        <w:t>-QUEUE</w:t>
      </w:r>
      <w:bookmarkEnd w:id="61"/>
    </w:p>
    <w:p w14:paraId="00FE61BA" w14:textId="2223AFE3" w:rsidR="006344AD" w:rsidRDefault="00EA376A" w:rsidP="006344AD">
      <w:r>
        <w:t>PACKET</w:t>
      </w:r>
      <w:r w:rsidR="006344AD">
        <w:t>-QUEUE contains PKT-DATA datagrams</w:t>
      </w:r>
      <w:r w:rsidR="00E32987">
        <w:t xml:space="preserve"> </w:t>
      </w:r>
      <w:r w:rsidR="002D7F4B">
        <w:t>that had</w:t>
      </w:r>
      <w:r w:rsidR="003D6BA5">
        <w:t xml:space="preserve"> </w:t>
      </w:r>
      <w:r w:rsidR="006344AD">
        <w:t xml:space="preserve">HDR-FWD-DST-ID corresponding to </w:t>
      </w:r>
      <w:r w:rsidR="008935E0">
        <w:t xml:space="preserve">the </w:t>
      </w:r>
      <w:r w:rsidR="00D118CD">
        <w:t>recipient node</w:t>
      </w:r>
      <w:r w:rsidR="003B55C0">
        <w:t xml:space="preserve"> but </w:t>
      </w:r>
      <w:r w:rsidR="00CB7055">
        <w:t>HDR-DST</w:t>
      </w:r>
      <w:r w:rsidR="003B55C0">
        <w:t>-ID</w:t>
      </w:r>
      <w:r w:rsidR="00CB7055">
        <w:t xml:space="preserve"> corresponding to some other node</w:t>
      </w:r>
      <w:r w:rsidR="008935E0">
        <w:t>.</w:t>
      </w:r>
      <w:r w:rsidR="006344AD">
        <w:t xml:space="preserve"> </w:t>
      </w:r>
      <w:r w:rsidR="00F1513B">
        <w:t>This means</w:t>
      </w:r>
      <w:r w:rsidR="006344AD">
        <w:t xml:space="preserve"> that the previous </w:t>
      </w:r>
      <w:r w:rsidR="003D6BA5">
        <w:t>sender</w:t>
      </w:r>
      <w:r w:rsidR="006344AD">
        <w:t xml:space="preserve"> intended </w:t>
      </w:r>
      <w:r w:rsidR="000876CD">
        <w:t>this</w:t>
      </w:r>
      <w:r w:rsidR="00CF0BEB">
        <w:t xml:space="preserve"> node as the next hop for retransmission.</w:t>
      </w:r>
    </w:p>
    <w:p w14:paraId="00AE3E02" w14:textId="5C237908" w:rsidR="00495BAB" w:rsidRDefault="009B4BF9" w:rsidP="006344AD">
      <w:r>
        <w:t xml:space="preserve">When a datagram is popped from </w:t>
      </w:r>
      <w:r w:rsidR="00EA376A">
        <w:t>PACKET</w:t>
      </w:r>
      <w:r>
        <w:t>-QUEUE, the routing algorithm is invoked to determine the new forwarding destination address for PKT-DATA.</w:t>
      </w:r>
    </w:p>
    <w:p w14:paraId="7FA00968" w14:textId="4670C661" w:rsidR="00495BAB" w:rsidRDefault="00495BAB" w:rsidP="006344AD">
      <w:r>
        <w:t>The routing algorithm considers</w:t>
      </w:r>
      <w:r w:rsidR="00396441">
        <w:t xml:space="preserve"> always considers</w:t>
      </w:r>
      <w:r>
        <w:t xml:space="preserve"> three components:</w:t>
      </w:r>
    </w:p>
    <w:p w14:paraId="04692AB0" w14:textId="0A1BE878" w:rsidR="00495BAB" w:rsidRDefault="00495BAB" w:rsidP="00495BAB">
      <w:pPr>
        <w:pStyle w:val="ListParagraph"/>
        <w:numPr>
          <w:ilvl w:val="0"/>
          <w:numId w:val="26"/>
        </w:numPr>
      </w:pPr>
      <w:r>
        <w:t xml:space="preserve">HDR-FWD-MODE: Whether the packet is currently in greedy or </w:t>
      </w:r>
      <w:r w:rsidR="002F5253">
        <w:t>perimeter</w:t>
      </w:r>
      <w:r>
        <w:t xml:space="preserve"> mode.</w:t>
      </w:r>
    </w:p>
    <w:p w14:paraId="421648B7" w14:textId="2959417D" w:rsidR="00495BAB" w:rsidRDefault="00495BAB" w:rsidP="006344AD">
      <w:pPr>
        <w:pStyle w:val="ListParagraph"/>
        <w:numPr>
          <w:ilvl w:val="0"/>
          <w:numId w:val="26"/>
        </w:numPr>
      </w:pPr>
      <w:r>
        <w:t>HDR-DST-LOC: The intended final destination of the packet.</w:t>
      </w:r>
    </w:p>
    <w:p w14:paraId="395773A7" w14:textId="6B117F49" w:rsidR="007F02BA" w:rsidRDefault="007F02BA" w:rsidP="006344AD">
      <w:pPr>
        <w:pStyle w:val="ListParagraph"/>
        <w:numPr>
          <w:ilvl w:val="0"/>
          <w:numId w:val="26"/>
        </w:numPr>
      </w:pPr>
      <w:r>
        <w:t>ROUTING-TABLE</w:t>
      </w:r>
      <w:r w:rsidR="000D3BE1">
        <w:t>-1: The table of known neighbors.</w:t>
      </w:r>
    </w:p>
    <w:p w14:paraId="6F77592B" w14:textId="2B788850" w:rsidR="00396441" w:rsidRDefault="0009536A" w:rsidP="00396441">
      <w:r>
        <w:t>If</w:t>
      </w:r>
      <w:r w:rsidR="00396441">
        <w:t xml:space="preserve"> HDR-FWD-MODE is FWD-GREEDY, then it will a</w:t>
      </w:r>
      <w:r w:rsidR="00C124C9">
        <w:t xml:space="preserve">lso consider </w:t>
      </w:r>
      <w:r w:rsidR="00AF4590">
        <w:t>an</w:t>
      </w:r>
      <w:r w:rsidR="00C124C9">
        <w:t xml:space="preserve"> XHDR component:</w:t>
      </w:r>
    </w:p>
    <w:p w14:paraId="571CE97C" w14:textId="2D09C4C9" w:rsidR="00396441" w:rsidRDefault="00396441" w:rsidP="00396441">
      <w:pPr>
        <w:pStyle w:val="ListParagraph"/>
        <w:numPr>
          <w:ilvl w:val="0"/>
          <w:numId w:val="26"/>
        </w:numPr>
      </w:pPr>
      <w:r>
        <w:t>XHDR-ENTERED-LOC</w:t>
      </w:r>
    </w:p>
    <w:p w14:paraId="0B360D25" w14:textId="72170461" w:rsidR="00396441" w:rsidRDefault="00396441" w:rsidP="00396441">
      <w:pPr>
        <w:pStyle w:val="ListParagraph"/>
        <w:numPr>
          <w:ilvl w:val="0"/>
          <w:numId w:val="26"/>
        </w:numPr>
      </w:pPr>
      <w:r>
        <w:t>XHDR-FACE-ENTERED-LOC</w:t>
      </w:r>
    </w:p>
    <w:p w14:paraId="33A308C7" w14:textId="4EEBAFC8" w:rsidR="00396441" w:rsidRDefault="00396441" w:rsidP="00396441">
      <w:pPr>
        <w:pStyle w:val="ListParagraph"/>
        <w:numPr>
          <w:ilvl w:val="0"/>
          <w:numId w:val="26"/>
        </w:numPr>
      </w:pPr>
      <w:r>
        <w:t>XHDR-FACE-FIRST-EDGE-SRC</w:t>
      </w:r>
      <w:r w:rsidR="00FA0F8F">
        <w:t>-LOC</w:t>
      </w:r>
    </w:p>
    <w:p w14:paraId="0F8CB881" w14:textId="5C990AA2" w:rsidR="00396441" w:rsidRDefault="00396441" w:rsidP="00396441">
      <w:pPr>
        <w:pStyle w:val="ListParagraph"/>
        <w:numPr>
          <w:ilvl w:val="0"/>
          <w:numId w:val="26"/>
        </w:numPr>
      </w:pPr>
      <w:r>
        <w:t>XHDR-FACE-FIRST-EDGE-DST</w:t>
      </w:r>
      <w:r w:rsidR="00FA0F8F">
        <w:t>-LOC</w:t>
      </w:r>
    </w:p>
    <w:p w14:paraId="48915ED2" w14:textId="1CC65A61" w:rsidR="009B4BF9" w:rsidRDefault="00F74E4E" w:rsidP="006344AD">
      <w:r>
        <w:t xml:space="preserve">Once </w:t>
      </w:r>
      <w:r w:rsidR="00753526">
        <w:t>the routing algorithm has determined the next hop</w:t>
      </w:r>
      <w:r>
        <w:t xml:space="preserve">, HDR-FWD-DST-ID is updated. In addition, HDR-FWD-MODE may also </w:t>
      </w:r>
      <w:r w:rsidR="00FD0D8B">
        <w:t xml:space="preserve">be updated </w:t>
      </w:r>
      <w:r>
        <w:t>if the routing algorithm has to switch forwarding mode.</w:t>
      </w:r>
    </w:p>
    <w:p w14:paraId="20D91DC1" w14:textId="455A7E7B" w:rsidR="009E3C1F" w:rsidRDefault="000B32AB" w:rsidP="009E3C1F">
      <w:pPr>
        <w:pStyle w:val="Heading3"/>
      </w:pPr>
      <w:bookmarkStart w:id="62" w:name="_Toc192817252"/>
      <w:r>
        <w:t xml:space="preserve">5.2.2. </w:t>
      </w:r>
      <w:r w:rsidR="009E3C1F">
        <w:t>ROUTING-TABLE-1</w:t>
      </w:r>
      <w:bookmarkEnd w:id="62"/>
    </w:p>
    <w:p w14:paraId="6263307F" w14:textId="46B5EF3B" w:rsidR="009E3C1F" w:rsidRDefault="006968F0" w:rsidP="009E3C1F">
      <w:r>
        <w:t>This table</w:t>
      </w:r>
      <w:r w:rsidR="00534AC5">
        <w:t xml:space="preserve"> contains all current neighbors </w:t>
      </w:r>
      <w:r w:rsidR="00657114">
        <w:t>through which DATA-PKT may be routed.</w:t>
      </w:r>
    </w:p>
    <w:p w14:paraId="7FB618DC" w14:textId="4538C421" w:rsidR="00CA14D9" w:rsidRDefault="00CA14D9" w:rsidP="009E3C1F">
      <w:r>
        <w:t>The values in this table are refreshed at an interval of ROUTIN</w:t>
      </w:r>
      <w:r w:rsidR="00274EDF">
        <w:t xml:space="preserve">G-TABLE-REFRESH-VALUE based on the position and velocity data contained within ROUTING-TABLE-2. This allows for nodes to be </w:t>
      </w:r>
      <w:r w:rsidR="00274EDF">
        <w:lastRenderedPageBreak/>
        <w:t xml:space="preserve">considered neighbors that have been learned about only from a neighbor report by a direct neighbor, if their location and velocity data indicates as such. </w:t>
      </w:r>
    </w:p>
    <w:p w14:paraId="7BEDD072" w14:textId="3BB30981" w:rsidR="009E3C1F" w:rsidRDefault="000B32AB" w:rsidP="009E3C1F">
      <w:pPr>
        <w:pStyle w:val="Heading3"/>
      </w:pPr>
      <w:bookmarkStart w:id="63" w:name="_Toc192817253"/>
      <w:r>
        <w:t xml:space="preserve">5.2.3. </w:t>
      </w:r>
      <w:r w:rsidR="009E3C1F">
        <w:t>ROUTING-TABLE-2</w:t>
      </w:r>
      <w:bookmarkEnd w:id="63"/>
    </w:p>
    <w:p w14:paraId="4F40A935" w14:textId="77777777" w:rsidR="00744D4A" w:rsidRDefault="009E3C1F" w:rsidP="009E3C1F">
      <w:r>
        <w:t xml:space="preserve">This table contains all </w:t>
      </w:r>
      <w:r w:rsidR="0032579A">
        <w:t>known neighbors</w:t>
      </w:r>
      <w:r>
        <w:t xml:space="preserve"> and all known neighbors of neighbors.</w:t>
      </w:r>
      <w:r w:rsidR="005640BA">
        <w:t xml:space="preserve"> </w:t>
      </w:r>
    </w:p>
    <w:p w14:paraId="79D36EDB" w14:textId="7EA844C5" w:rsidR="0032579A" w:rsidRDefault="0032579A" w:rsidP="009E3C1F">
      <w:r>
        <w:t>During a refresh of ROUTING-TABLE-1, the location, velocity and timestamps contained in this table are used to determine all direct neighbors. This allows neighbors of neighbors to be considered as neighbors if their location and velocity information indicates that they have moved into range.</w:t>
      </w:r>
    </w:p>
    <w:p w14:paraId="186336B3" w14:textId="313631B1" w:rsidR="00744D4A" w:rsidRDefault="00744D4A" w:rsidP="009E3C1F">
      <w:r>
        <w:t>All routes more than ROUTE-TABLE-EXPIRE-VALUE should be removed from this table before a refresh of ROUTING-TABLE-1 to ensure that routes do not become too stale.</w:t>
      </w:r>
    </w:p>
    <w:p w14:paraId="6D2AB520" w14:textId="5E806504" w:rsidR="00867D29" w:rsidRDefault="000B32AB" w:rsidP="00867D29">
      <w:pPr>
        <w:pStyle w:val="Heading2"/>
      </w:pPr>
      <w:bookmarkStart w:id="64" w:name="_Toc192817254"/>
      <w:r>
        <w:t xml:space="preserve">5.3. </w:t>
      </w:r>
      <w:r w:rsidR="00867D29">
        <w:t>Timers</w:t>
      </w:r>
      <w:bookmarkEnd w:id="64"/>
    </w:p>
    <w:p w14:paraId="1A7372E8" w14:textId="7EB02B68" w:rsidR="00867D29" w:rsidRDefault="000B32AB" w:rsidP="00461184">
      <w:pPr>
        <w:pStyle w:val="Heading3"/>
      </w:pPr>
      <w:bookmarkStart w:id="65" w:name="_Toc192817255"/>
      <w:r>
        <w:t xml:space="preserve">5.3.1. </w:t>
      </w:r>
      <w:r w:rsidR="00461184">
        <w:t>TMR-BEACON</w:t>
      </w:r>
      <w:bookmarkEnd w:id="65"/>
    </w:p>
    <w:p w14:paraId="6B4C1571" w14:textId="77777777" w:rsidR="00554D85" w:rsidRDefault="00DB205A" w:rsidP="00DB205A">
      <w:r>
        <w:t>This timer tracks how long since the last PKT-BEACON or PKT-BEACON-ACK was sent.</w:t>
      </w:r>
      <w:r w:rsidR="00FB201C">
        <w:t xml:space="preserve"> </w:t>
      </w:r>
    </w:p>
    <w:p w14:paraId="786964EA" w14:textId="30A54367" w:rsidR="00554D85" w:rsidRDefault="00554D85" w:rsidP="00554D85">
      <w:r>
        <w:t>If this timer expires, the node is responsible for sending a new PKT-BEACON with a priority equivalent to Control Data.</w:t>
      </w:r>
    </w:p>
    <w:p w14:paraId="7E516EB9" w14:textId="77777777" w:rsidR="00554D85" w:rsidRDefault="00BB43BD" w:rsidP="00DB205A">
      <w:r>
        <w:t>This timer is thus reset whenever PKT-BEACON or PKT-BEACON-ACK is sent.</w:t>
      </w:r>
      <w:r w:rsidR="00D751FC">
        <w:t xml:space="preserve"> </w:t>
      </w:r>
    </w:p>
    <w:p w14:paraId="45C157C2" w14:textId="1511AA04" w:rsidR="00BB43BD" w:rsidRDefault="00D751FC" w:rsidP="00DB205A">
      <w:r>
        <w:t>The value that this timer is always set to is defined as TMR-BEACON-VALUE.</w:t>
      </w:r>
    </w:p>
    <w:p w14:paraId="7C78A2FE" w14:textId="477E36A2" w:rsidR="005640BA" w:rsidRDefault="000B32AB" w:rsidP="005640BA">
      <w:pPr>
        <w:pStyle w:val="Heading2"/>
      </w:pPr>
      <w:bookmarkStart w:id="66" w:name="_Toc192817256"/>
      <w:r>
        <w:t xml:space="preserve">5.4. </w:t>
      </w:r>
      <w:r w:rsidR="005640BA">
        <w:t>Values</w:t>
      </w:r>
      <w:bookmarkEnd w:id="66"/>
    </w:p>
    <w:p w14:paraId="3B11E934" w14:textId="14494601" w:rsidR="005640BA" w:rsidRDefault="000B32AB" w:rsidP="00A46B0A">
      <w:pPr>
        <w:pStyle w:val="Heading3"/>
      </w:pPr>
      <w:bookmarkStart w:id="67" w:name="_Toc192817257"/>
      <w:r>
        <w:t xml:space="preserve">5.4.1. </w:t>
      </w:r>
      <w:r w:rsidR="005640BA">
        <w:t>TMR-BEACON-VALUE</w:t>
      </w:r>
      <w:r w:rsidR="00A46B0A">
        <w:t xml:space="preserve"> </w:t>
      </w:r>
      <w:r w:rsidR="00A46B0A" w:rsidRPr="00A80893">
        <w:rPr>
          <w:highlight w:val="yellow"/>
        </w:rPr>
        <w:t>TO BE DEFINED</w:t>
      </w:r>
      <w:bookmarkEnd w:id="67"/>
    </w:p>
    <w:p w14:paraId="71607043" w14:textId="6FBF3713" w:rsidR="005640BA" w:rsidRDefault="006440AD" w:rsidP="005640BA">
      <w:pPr>
        <w:rPr>
          <w:b/>
        </w:rPr>
      </w:pPr>
      <w:r>
        <w:t xml:space="preserve">Default value is </w:t>
      </w:r>
      <w:r w:rsidRPr="00A80893">
        <w:rPr>
          <w:b/>
          <w:highlight w:val="yellow"/>
        </w:rPr>
        <w:t>TO BE DEFINED</w:t>
      </w:r>
    </w:p>
    <w:p w14:paraId="78B7F013" w14:textId="25791FA0" w:rsidR="005F0917" w:rsidRDefault="000B32AB" w:rsidP="005F0917">
      <w:pPr>
        <w:pStyle w:val="Heading3"/>
      </w:pPr>
      <w:bookmarkStart w:id="68" w:name="_Toc192817258"/>
      <w:r>
        <w:t xml:space="preserve">5.4.2. </w:t>
      </w:r>
      <w:r w:rsidR="005F0917">
        <w:t>ROUTE-TABLE-REFRESH-VALUE</w:t>
      </w:r>
      <w:r w:rsidR="00A46B0A">
        <w:t xml:space="preserve"> </w:t>
      </w:r>
      <w:r w:rsidR="00A46B0A" w:rsidRPr="00A46B0A">
        <w:rPr>
          <w:highlight w:val="yellow"/>
        </w:rPr>
        <w:t>TO DEFINE THIS BETTER</w:t>
      </w:r>
      <w:bookmarkEnd w:id="68"/>
    </w:p>
    <w:p w14:paraId="43820881" w14:textId="6D2F4FFE" w:rsidR="005F0917" w:rsidRPr="005F0917" w:rsidRDefault="005F0917" w:rsidP="005F0917">
      <w:r>
        <w:t xml:space="preserve">Default value is TMR-BEACON / 2 </w:t>
      </w:r>
    </w:p>
    <w:p w14:paraId="21762582" w14:textId="61EE90C3" w:rsidR="005640BA" w:rsidRDefault="000B32AB" w:rsidP="000B32AB">
      <w:pPr>
        <w:pStyle w:val="Heading3"/>
      </w:pPr>
      <w:bookmarkStart w:id="69" w:name="_Toc192817259"/>
      <w:r>
        <w:t xml:space="preserve">5.4.3. </w:t>
      </w:r>
      <w:r w:rsidR="005640BA">
        <w:t>ROUTE-TABLE-EXPIRE-VALUE</w:t>
      </w:r>
      <w:r w:rsidR="00A46B0A">
        <w:t xml:space="preserve"> </w:t>
      </w:r>
      <w:r w:rsidR="00411420" w:rsidRPr="00A46B0A">
        <w:rPr>
          <w:highlight w:val="yellow"/>
        </w:rPr>
        <w:t>TO DEFINE THIS BETTER</w:t>
      </w:r>
      <w:bookmarkEnd w:id="69"/>
    </w:p>
    <w:p w14:paraId="4C89BD26" w14:textId="51082882" w:rsidR="005640BA" w:rsidRDefault="00890D6B" w:rsidP="005640BA">
      <w:r>
        <w:t xml:space="preserve">Default value is TMR-BEACON * 4 </w:t>
      </w:r>
    </w:p>
    <w:p w14:paraId="3B0B8BFB" w14:textId="190DF077" w:rsidR="00A132DA" w:rsidRDefault="00A132DA" w:rsidP="00A132DA">
      <w:pPr>
        <w:pStyle w:val="Heading3"/>
      </w:pPr>
      <w:bookmarkStart w:id="70" w:name="_Toc192817260"/>
      <w:r>
        <w:t xml:space="preserve">5.4.4. NET-EFFECTIVE-RANGE </w:t>
      </w:r>
      <w:r w:rsidRPr="00A80893">
        <w:rPr>
          <w:highlight w:val="yellow"/>
        </w:rPr>
        <w:t>TO BE DEFINED</w:t>
      </w:r>
      <w:bookmarkEnd w:id="70"/>
    </w:p>
    <w:p w14:paraId="3C5D17A7" w14:textId="5608A079" w:rsidR="00A132DA" w:rsidRDefault="0092688A" w:rsidP="00A132DA">
      <w:proofErr w:type="gramStart"/>
      <w:r>
        <w:t>The maximum range that the node can transmit.</w:t>
      </w:r>
      <w:proofErr w:type="gramEnd"/>
    </w:p>
    <w:p w14:paraId="43057693" w14:textId="77777777" w:rsidR="0092688A" w:rsidRPr="00A132DA" w:rsidRDefault="0092688A" w:rsidP="00A132DA"/>
    <w:p w14:paraId="02570707" w14:textId="0D49FCAD" w:rsidR="007658D4" w:rsidRDefault="004C7211" w:rsidP="007658D4">
      <w:pPr>
        <w:pStyle w:val="Heading1"/>
      </w:pPr>
      <w:bookmarkStart w:id="71" w:name="_Toc192817261"/>
      <w:r>
        <w:t xml:space="preserve">6. </w:t>
      </w:r>
      <w:r w:rsidR="007658D4">
        <w:t>Functions</w:t>
      </w:r>
      <w:bookmarkEnd w:id="71"/>
    </w:p>
    <w:p w14:paraId="5B1B3467" w14:textId="3BA1117A" w:rsidR="007902F6" w:rsidRPr="007902F6" w:rsidRDefault="00CD25D7" w:rsidP="0093623C">
      <w:pPr>
        <w:pStyle w:val="Heading2"/>
      </w:pPr>
      <w:bookmarkStart w:id="72" w:name="_Toc192817262"/>
      <w:r>
        <w:t>6.1. Packet Reception</w:t>
      </w:r>
      <w:bookmarkEnd w:id="72"/>
    </w:p>
    <w:p w14:paraId="2409F3AE" w14:textId="0BBD1A76" w:rsidR="00CD25D7" w:rsidRPr="008328AF" w:rsidRDefault="00661A4B" w:rsidP="00661A4B">
      <w:pPr>
        <w:pStyle w:val="Heading3"/>
      </w:pPr>
      <w:bookmarkStart w:id="73" w:name="_Toc192817263"/>
      <w:r>
        <w:t xml:space="preserve">6.1.1. Packet from </w:t>
      </w:r>
      <w:r w:rsidRPr="008328AF">
        <w:t>ULP</w:t>
      </w:r>
      <w:r w:rsidR="00D346DF">
        <w:t xml:space="preserve"> (FN-ULP)</w:t>
      </w:r>
      <w:bookmarkEnd w:id="73"/>
    </w:p>
    <w:p w14:paraId="74FFC4EF" w14:textId="0B835317" w:rsidR="00661A4B" w:rsidRPr="008328AF" w:rsidRDefault="000C3B3E" w:rsidP="000C3B3E">
      <w:pPr>
        <w:pStyle w:val="ListParagraph"/>
        <w:numPr>
          <w:ilvl w:val="0"/>
          <w:numId w:val="37"/>
        </w:numPr>
      </w:pPr>
      <w:r w:rsidRPr="008328AF">
        <w:t xml:space="preserve">Create new PKT-DATA </w:t>
      </w:r>
      <w:r w:rsidR="007902F6" w:rsidRPr="008328AF">
        <w:t>structure</w:t>
      </w:r>
    </w:p>
    <w:p w14:paraId="71AA0402" w14:textId="48175A8B" w:rsidR="007902F6" w:rsidRPr="008328AF" w:rsidRDefault="007902F6" w:rsidP="000C3B3E">
      <w:pPr>
        <w:pStyle w:val="ListParagraph"/>
        <w:numPr>
          <w:ilvl w:val="0"/>
          <w:numId w:val="37"/>
        </w:numPr>
      </w:pPr>
      <w:r w:rsidRPr="008328AF">
        <w:t>Set</w:t>
      </w:r>
      <w:r w:rsidR="008862A0" w:rsidRPr="008328AF">
        <w:t xml:space="preserve"> generic</w:t>
      </w:r>
      <w:r w:rsidRPr="008328AF">
        <w:t xml:space="preserve"> HDR-MAGIC, HDR-VERSION</w:t>
      </w:r>
      <w:r w:rsidR="00D346DF">
        <w:t xml:space="preserve"> and HDR-TYPE (PKT-DATA</w:t>
      </w:r>
      <w:r w:rsidR="008862A0" w:rsidRPr="008328AF">
        <w:t>)</w:t>
      </w:r>
    </w:p>
    <w:p w14:paraId="7614FD11" w14:textId="75D30F49" w:rsidR="008862A0" w:rsidRPr="008328AF" w:rsidRDefault="008862A0" w:rsidP="000C3B3E">
      <w:pPr>
        <w:pStyle w:val="ListParagraph"/>
        <w:numPr>
          <w:ilvl w:val="0"/>
          <w:numId w:val="37"/>
        </w:numPr>
      </w:pPr>
      <w:r w:rsidRPr="008328AF">
        <w:t>Set HDR-SRC</w:t>
      </w:r>
      <w:proofErr w:type="gramStart"/>
      <w:r w:rsidRPr="008328AF">
        <w:t>-[</w:t>
      </w:r>
      <w:proofErr w:type="gramEnd"/>
      <w:r w:rsidRPr="008328AF">
        <w:t xml:space="preserve">ID|LOC|VEL] based on </w:t>
      </w:r>
      <w:r w:rsidR="006321E4" w:rsidRPr="008328AF">
        <w:t>sender’s</w:t>
      </w:r>
      <w:r w:rsidR="00A570E0">
        <w:t xml:space="preserve"> ID, location and velocity</w:t>
      </w:r>
    </w:p>
    <w:p w14:paraId="1ACB9992" w14:textId="06C2FC44" w:rsidR="008862A0" w:rsidRDefault="008862A0" w:rsidP="000C3B3E">
      <w:pPr>
        <w:pStyle w:val="ListParagraph"/>
        <w:numPr>
          <w:ilvl w:val="0"/>
          <w:numId w:val="37"/>
        </w:numPr>
      </w:pPr>
      <w:r w:rsidRPr="008328AF">
        <w:t>Set HDR-DST</w:t>
      </w:r>
      <w:proofErr w:type="gramStart"/>
      <w:r w:rsidRPr="008328AF">
        <w:t>-[</w:t>
      </w:r>
      <w:proofErr w:type="gramEnd"/>
      <w:r w:rsidRPr="008328AF">
        <w:t xml:space="preserve">ID|LOC] based on </w:t>
      </w:r>
      <w:r w:rsidR="006321E4" w:rsidRPr="008328AF">
        <w:t>recipient’s</w:t>
      </w:r>
      <w:r w:rsidRPr="008328AF">
        <w:t xml:space="preserve"> </w:t>
      </w:r>
      <w:r w:rsidR="00A570E0">
        <w:t>ID and location passed from ULP</w:t>
      </w:r>
    </w:p>
    <w:p w14:paraId="174CC8B4" w14:textId="0472191A" w:rsidR="008328AF" w:rsidRPr="008328AF" w:rsidRDefault="008328AF" w:rsidP="000C3B3E">
      <w:pPr>
        <w:pStyle w:val="ListParagraph"/>
        <w:numPr>
          <w:ilvl w:val="0"/>
          <w:numId w:val="37"/>
        </w:numPr>
      </w:pPr>
      <w:r>
        <w:t>Set HDR-FWD-MODE to FWD-GREEDY</w:t>
      </w:r>
    </w:p>
    <w:p w14:paraId="17DA9069" w14:textId="21ECE907" w:rsidR="000C3B3E" w:rsidRPr="008328AF" w:rsidRDefault="007902F6" w:rsidP="000C3B3E">
      <w:pPr>
        <w:pStyle w:val="ListParagraph"/>
        <w:numPr>
          <w:ilvl w:val="0"/>
          <w:numId w:val="37"/>
        </w:numPr>
      </w:pPr>
      <w:r w:rsidRPr="008328AF">
        <w:t>Store packet from ULP within data segment and set HDR-DATA-LEN</w:t>
      </w:r>
      <w:r w:rsidR="00A570E0">
        <w:t xml:space="preserve"> in bytes</w:t>
      </w:r>
    </w:p>
    <w:p w14:paraId="72C63FCD" w14:textId="18B47C2D" w:rsidR="007902F6" w:rsidRDefault="007902F6" w:rsidP="000C3B3E">
      <w:pPr>
        <w:pStyle w:val="ListParagraph"/>
        <w:numPr>
          <w:ilvl w:val="0"/>
          <w:numId w:val="37"/>
        </w:numPr>
      </w:pPr>
      <w:r w:rsidRPr="008328AF">
        <w:t>Set HDR-DATA-QOS as specified by ULP</w:t>
      </w:r>
    </w:p>
    <w:p w14:paraId="33CA183A" w14:textId="5F0C8607" w:rsidR="007331B7" w:rsidRPr="008328AF" w:rsidRDefault="007331B7" w:rsidP="000C3B3E">
      <w:pPr>
        <w:pStyle w:val="ListParagraph"/>
        <w:numPr>
          <w:ilvl w:val="0"/>
          <w:numId w:val="37"/>
        </w:numPr>
      </w:pPr>
      <w:r>
        <w:t>Push to PACKET-QUEUE</w:t>
      </w:r>
    </w:p>
    <w:p w14:paraId="106CFEE1" w14:textId="7385D782" w:rsidR="00D346DF" w:rsidRPr="00D346DF" w:rsidRDefault="00661A4B" w:rsidP="006F2311">
      <w:pPr>
        <w:pStyle w:val="Heading3"/>
      </w:pPr>
      <w:bookmarkStart w:id="74" w:name="_Toc192817264"/>
      <w:r>
        <w:t>6.1.2. Packet from NIC</w:t>
      </w:r>
      <w:r w:rsidR="00A25FD6">
        <w:t xml:space="preserve"> </w:t>
      </w:r>
      <w:r w:rsidR="00D346DF">
        <w:t>(FN-NIC)</w:t>
      </w:r>
      <w:bookmarkEnd w:id="74"/>
    </w:p>
    <w:p w14:paraId="14F44176" w14:textId="373E71B9" w:rsidR="00661A4B" w:rsidRDefault="00D346DF" w:rsidP="001219D1">
      <w:pPr>
        <w:pStyle w:val="ListParagraph"/>
        <w:numPr>
          <w:ilvl w:val="0"/>
          <w:numId w:val="39"/>
        </w:numPr>
      </w:pPr>
      <w:r>
        <w:t>If HDR-TYPE is PKT-BEACON:</w:t>
      </w:r>
    </w:p>
    <w:p w14:paraId="4B99B0B8" w14:textId="3979E707" w:rsidR="00D346DF" w:rsidRDefault="00D346DF" w:rsidP="00D346DF">
      <w:pPr>
        <w:pStyle w:val="ListParagraph"/>
        <w:numPr>
          <w:ilvl w:val="1"/>
          <w:numId w:val="39"/>
        </w:numPr>
      </w:pPr>
      <w:r>
        <w:t>If HDR-HDR-CHK fails to validate:</w:t>
      </w:r>
    </w:p>
    <w:p w14:paraId="1B4B7951" w14:textId="5A136988" w:rsidR="00D346DF" w:rsidRDefault="00A570E0" w:rsidP="00D346DF">
      <w:pPr>
        <w:pStyle w:val="ListParagraph"/>
        <w:numPr>
          <w:ilvl w:val="2"/>
          <w:numId w:val="39"/>
        </w:numPr>
      </w:pPr>
      <w:r>
        <w:t>Discard PKT-BEACON</w:t>
      </w:r>
    </w:p>
    <w:p w14:paraId="14A0BFC7" w14:textId="2A291884" w:rsidR="00D346DF" w:rsidRDefault="00D346DF" w:rsidP="00D346DF">
      <w:pPr>
        <w:pStyle w:val="ListParagraph"/>
        <w:numPr>
          <w:ilvl w:val="1"/>
          <w:numId w:val="39"/>
        </w:numPr>
      </w:pPr>
      <w:r>
        <w:t>Else:</w:t>
      </w:r>
    </w:p>
    <w:p w14:paraId="3C3923AC" w14:textId="35C46724" w:rsidR="00D346DF" w:rsidRDefault="00D346DF" w:rsidP="00D346DF">
      <w:pPr>
        <w:pStyle w:val="ListParagraph"/>
        <w:numPr>
          <w:ilvl w:val="2"/>
          <w:numId w:val="39"/>
        </w:numPr>
      </w:pPr>
      <w:r>
        <w:t>Pass PKT-BEACON to beacon handler function (FN-BEACON)</w:t>
      </w:r>
    </w:p>
    <w:p w14:paraId="1A65F024" w14:textId="014B0D00" w:rsidR="00D346DF" w:rsidRDefault="00D346DF" w:rsidP="00D346DF">
      <w:pPr>
        <w:pStyle w:val="ListParagraph"/>
        <w:numPr>
          <w:ilvl w:val="0"/>
          <w:numId w:val="39"/>
        </w:numPr>
      </w:pPr>
      <w:r>
        <w:t>Else if HDR-TYPE is PKT-DATA:</w:t>
      </w:r>
    </w:p>
    <w:p w14:paraId="01C46FA7" w14:textId="77777777" w:rsidR="00D346DF" w:rsidRDefault="00D346DF" w:rsidP="00D346DF">
      <w:pPr>
        <w:pStyle w:val="ListParagraph"/>
        <w:numPr>
          <w:ilvl w:val="1"/>
          <w:numId w:val="39"/>
        </w:numPr>
      </w:pPr>
      <w:r>
        <w:t>If HDR-SRC-ID is the same as the node's ID:</w:t>
      </w:r>
    </w:p>
    <w:p w14:paraId="67FC0E1E" w14:textId="3361AF48" w:rsidR="00D346DF" w:rsidRDefault="00A570E0" w:rsidP="00D346DF">
      <w:pPr>
        <w:pStyle w:val="ListParagraph"/>
        <w:numPr>
          <w:ilvl w:val="2"/>
          <w:numId w:val="39"/>
        </w:numPr>
      </w:pPr>
      <w:r>
        <w:t>Discard PKT-DATA</w:t>
      </w:r>
    </w:p>
    <w:p w14:paraId="4BB6746F" w14:textId="77777777" w:rsidR="00D346DF" w:rsidRDefault="00D346DF" w:rsidP="00D346DF">
      <w:pPr>
        <w:pStyle w:val="ListParagraph"/>
        <w:numPr>
          <w:ilvl w:val="1"/>
          <w:numId w:val="39"/>
        </w:numPr>
      </w:pPr>
      <w:r>
        <w:t>Else if HDR-FWD-DST-ID is not the same as the node's ID:</w:t>
      </w:r>
    </w:p>
    <w:p w14:paraId="319DA782" w14:textId="798DA113" w:rsidR="00D346DF" w:rsidRDefault="00A570E0" w:rsidP="00D346DF">
      <w:pPr>
        <w:pStyle w:val="ListParagraph"/>
        <w:numPr>
          <w:ilvl w:val="2"/>
          <w:numId w:val="39"/>
        </w:numPr>
      </w:pPr>
      <w:r>
        <w:t>Discard PKT-DATA</w:t>
      </w:r>
    </w:p>
    <w:p w14:paraId="082FF042" w14:textId="77777777" w:rsidR="00D346DF" w:rsidRDefault="00D346DF" w:rsidP="00D346DF">
      <w:pPr>
        <w:pStyle w:val="ListParagraph"/>
        <w:numPr>
          <w:ilvl w:val="1"/>
          <w:numId w:val="39"/>
        </w:numPr>
      </w:pPr>
      <w:r>
        <w:lastRenderedPageBreak/>
        <w:t>Else if HDR-DST-ID is the same as node's ID:</w:t>
      </w:r>
    </w:p>
    <w:p w14:paraId="3220D923" w14:textId="6A63ACC1" w:rsidR="00D346DF" w:rsidRDefault="00D346DF" w:rsidP="00D346DF">
      <w:pPr>
        <w:pStyle w:val="ListParagraph"/>
        <w:numPr>
          <w:ilvl w:val="2"/>
          <w:numId w:val="39"/>
        </w:numPr>
      </w:pPr>
      <w:r>
        <w:t>Extract and pa</w:t>
      </w:r>
      <w:r w:rsidR="00A570E0">
        <w:t>ss to ULP</w:t>
      </w:r>
    </w:p>
    <w:p w14:paraId="3136E04B" w14:textId="77777777" w:rsidR="00D346DF" w:rsidRDefault="00D346DF" w:rsidP="00D346DF">
      <w:pPr>
        <w:pStyle w:val="ListParagraph"/>
        <w:numPr>
          <w:ilvl w:val="1"/>
          <w:numId w:val="39"/>
        </w:numPr>
      </w:pPr>
      <w:r>
        <w:t>Else:</w:t>
      </w:r>
    </w:p>
    <w:p w14:paraId="21476927" w14:textId="2496DD3B" w:rsidR="00D346DF" w:rsidRDefault="00A570E0" w:rsidP="00D346DF">
      <w:pPr>
        <w:pStyle w:val="ListParagraph"/>
        <w:numPr>
          <w:ilvl w:val="2"/>
          <w:numId w:val="39"/>
        </w:numPr>
      </w:pPr>
      <w:r>
        <w:t>Pass to PACKET-QUEUE</w:t>
      </w:r>
    </w:p>
    <w:p w14:paraId="302A6D4F" w14:textId="7B9C88ED" w:rsidR="00CD25D7" w:rsidRDefault="00CD25D7" w:rsidP="00CD25D7">
      <w:pPr>
        <w:pStyle w:val="Heading2"/>
      </w:pPr>
      <w:bookmarkStart w:id="75" w:name="_Toc192817265"/>
      <w:r>
        <w:t xml:space="preserve">6.2. Packet </w:t>
      </w:r>
      <w:r w:rsidR="0093623C">
        <w:t>Handlers</w:t>
      </w:r>
      <w:bookmarkEnd w:id="75"/>
    </w:p>
    <w:p w14:paraId="66B04C3C" w14:textId="2A77925F" w:rsidR="00CD25D7" w:rsidRDefault="003E5C6B" w:rsidP="003E5C6B">
      <w:pPr>
        <w:pStyle w:val="Heading3"/>
      </w:pPr>
      <w:bookmarkStart w:id="76" w:name="_Toc192817266"/>
      <w:r>
        <w:t xml:space="preserve">6.2.1. </w:t>
      </w:r>
      <w:r w:rsidR="00E16294">
        <w:t>Beacon Handler (FN-BEACON)</w:t>
      </w:r>
      <w:bookmarkEnd w:id="76"/>
    </w:p>
    <w:p w14:paraId="7498361D" w14:textId="77777777" w:rsidR="00E16294" w:rsidRDefault="00E16294" w:rsidP="00E16294">
      <w:pPr>
        <w:pStyle w:val="ListParagraph"/>
        <w:numPr>
          <w:ilvl w:val="0"/>
          <w:numId w:val="25"/>
        </w:numPr>
      </w:pPr>
      <w:r>
        <w:t>If HDR-SRC-ID is the same as the node's ID:</w:t>
      </w:r>
    </w:p>
    <w:p w14:paraId="0E60F997" w14:textId="23A83CFB" w:rsidR="00E16294" w:rsidRDefault="00A570E0" w:rsidP="00E16294">
      <w:pPr>
        <w:pStyle w:val="ListParagraph"/>
        <w:numPr>
          <w:ilvl w:val="1"/>
          <w:numId w:val="25"/>
        </w:numPr>
      </w:pPr>
      <w:r>
        <w:t>Discard PKT-BEACON and exit</w:t>
      </w:r>
    </w:p>
    <w:p w14:paraId="3953BD7E" w14:textId="77777777" w:rsidR="00E16294" w:rsidRDefault="00E16294" w:rsidP="00E16294">
      <w:pPr>
        <w:pStyle w:val="ListParagraph"/>
        <w:numPr>
          <w:ilvl w:val="0"/>
          <w:numId w:val="25"/>
        </w:numPr>
      </w:pPr>
      <w:r>
        <w:t>If HDR-SRC-LOC is not present in ROUTING-TABLE-2:</w:t>
      </w:r>
    </w:p>
    <w:p w14:paraId="5C9967FC" w14:textId="77777777" w:rsidR="00E16294" w:rsidRDefault="00E16294" w:rsidP="00E16294">
      <w:pPr>
        <w:pStyle w:val="ListParagraph"/>
        <w:numPr>
          <w:ilvl w:val="1"/>
          <w:numId w:val="25"/>
        </w:numPr>
      </w:pPr>
      <w:r>
        <w:t>Add ROUTING-TABLE-</w:t>
      </w:r>
      <w:proofErr w:type="gramStart"/>
      <w:r>
        <w:t>2[</w:t>
      </w:r>
      <w:proofErr w:type="gramEnd"/>
      <w:r>
        <w:t>HDR-SRC-ID] = HDR-SRC-LOC</w:t>
      </w:r>
    </w:p>
    <w:p w14:paraId="043706E4" w14:textId="6FDAC115" w:rsidR="00E16294" w:rsidRDefault="00E16294" w:rsidP="00E16294">
      <w:pPr>
        <w:pStyle w:val="ListParagraph"/>
        <w:numPr>
          <w:ilvl w:val="0"/>
          <w:numId w:val="25"/>
        </w:numPr>
      </w:pPr>
      <w:r>
        <w:t>Else if HDR-SRC-LOC is newer th</w:t>
      </w:r>
      <w:r w:rsidR="00A570E0">
        <w:t>an ROUTING-TABLE-</w:t>
      </w:r>
      <w:proofErr w:type="gramStart"/>
      <w:r w:rsidR="00A570E0">
        <w:t>2[</w:t>
      </w:r>
      <w:proofErr w:type="gramEnd"/>
      <w:r w:rsidR="00A570E0">
        <w:t>HDR-SRC-ID]:</w:t>
      </w:r>
    </w:p>
    <w:p w14:paraId="4E101239" w14:textId="77777777" w:rsidR="00E16294" w:rsidRDefault="00E16294" w:rsidP="00E16294">
      <w:pPr>
        <w:pStyle w:val="ListParagraph"/>
        <w:numPr>
          <w:ilvl w:val="1"/>
          <w:numId w:val="25"/>
        </w:numPr>
      </w:pPr>
      <w:r>
        <w:t>Update ROUTING-TABLE-</w:t>
      </w:r>
      <w:proofErr w:type="gramStart"/>
      <w:r>
        <w:t>2[</w:t>
      </w:r>
      <w:proofErr w:type="gramEnd"/>
      <w:r>
        <w:t>HDR-SRC-ID] = HDR-SRC-LOC</w:t>
      </w:r>
    </w:p>
    <w:p w14:paraId="5997F3CA" w14:textId="77777777" w:rsidR="00E16294" w:rsidRDefault="00E16294" w:rsidP="00E16294">
      <w:pPr>
        <w:pStyle w:val="ListParagraph"/>
        <w:numPr>
          <w:ilvl w:val="0"/>
          <w:numId w:val="25"/>
        </w:numPr>
      </w:pPr>
      <w:r>
        <w:t>For each NEIGHBOR-REPORT:</w:t>
      </w:r>
    </w:p>
    <w:p w14:paraId="3570797B" w14:textId="77777777" w:rsidR="00E16294" w:rsidRDefault="00E16294" w:rsidP="00E16294">
      <w:pPr>
        <w:pStyle w:val="ListParagraph"/>
        <w:numPr>
          <w:ilvl w:val="1"/>
          <w:numId w:val="25"/>
        </w:numPr>
      </w:pPr>
      <w:r>
        <w:t>If NEIGHBOR-ID is not present in ROUTING-TABLE-2:</w:t>
      </w:r>
    </w:p>
    <w:p w14:paraId="36F12925" w14:textId="77777777" w:rsidR="00E16294" w:rsidRDefault="00E16294" w:rsidP="00E16294">
      <w:pPr>
        <w:pStyle w:val="ListParagraph"/>
        <w:numPr>
          <w:ilvl w:val="2"/>
          <w:numId w:val="25"/>
        </w:numPr>
      </w:pPr>
      <w:r>
        <w:t>Add ROUTING-TABLE-</w:t>
      </w:r>
      <w:proofErr w:type="gramStart"/>
      <w:r>
        <w:t>2[</w:t>
      </w:r>
      <w:proofErr w:type="gramEnd"/>
      <w:r>
        <w:t>NEIGHBOR-ID] = NEIGHBOR-LOC</w:t>
      </w:r>
    </w:p>
    <w:p w14:paraId="5CC43287" w14:textId="77777777" w:rsidR="00E16294" w:rsidRDefault="00E16294" w:rsidP="00E16294">
      <w:pPr>
        <w:pStyle w:val="ListParagraph"/>
        <w:numPr>
          <w:ilvl w:val="1"/>
          <w:numId w:val="25"/>
        </w:numPr>
      </w:pPr>
      <w:r>
        <w:t>Else if NEIGHBOR-LOC is newer than ROUTING-TABLE-</w:t>
      </w:r>
      <w:proofErr w:type="gramStart"/>
      <w:r>
        <w:t>2[</w:t>
      </w:r>
      <w:proofErr w:type="gramEnd"/>
      <w:r>
        <w:t>NEIGHBOR-ID]</w:t>
      </w:r>
    </w:p>
    <w:p w14:paraId="6DD346D2" w14:textId="77777777" w:rsidR="00E16294" w:rsidRDefault="00E16294" w:rsidP="00E16294">
      <w:pPr>
        <w:pStyle w:val="ListParagraph"/>
        <w:numPr>
          <w:ilvl w:val="2"/>
          <w:numId w:val="25"/>
        </w:numPr>
      </w:pPr>
      <w:r>
        <w:t>Update ROUTING-TABLE-</w:t>
      </w:r>
      <w:proofErr w:type="gramStart"/>
      <w:r>
        <w:t>2[</w:t>
      </w:r>
      <w:proofErr w:type="gramEnd"/>
      <w:r>
        <w:t>NEIGHBOR-ID] = NEIGHBOR-LOC</w:t>
      </w:r>
    </w:p>
    <w:p w14:paraId="5D50E810" w14:textId="77777777" w:rsidR="00E16294" w:rsidRDefault="00E16294" w:rsidP="00E16294">
      <w:pPr>
        <w:pStyle w:val="ListParagraph"/>
        <w:numPr>
          <w:ilvl w:val="0"/>
          <w:numId w:val="25"/>
        </w:numPr>
      </w:pPr>
      <w:r>
        <w:t>If NEIGHBOR-REPORT did not include the node's own ID:</w:t>
      </w:r>
    </w:p>
    <w:p w14:paraId="03E39EBC" w14:textId="288D0E21" w:rsidR="00E16294" w:rsidRDefault="00E16294" w:rsidP="00E16294">
      <w:pPr>
        <w:pStyle w:val="ListParagraph"/>
        <w:numPr>
          <w:ilvl w:val="1"/>
          <w:numId w:val="25"/>
        </w:numPr>
      </w:pPr>
      <w:r>
        <w:t xml:space="preserve">Create PKT-BEACON for </w:t>
      </w:r>
      <w:r w:rsidR="00A570E0">
        <w:t>node and send via UDP broadcast</w:t>
      </w:r>
    </w:p>
    <w:p w14:paraId="4E4D3B82" w14:textId="7E6B8FBF" w:rsidR="00E16294" w:rsidRDefault="00A570E0" w:rsidP="00E16294">
      <w:pPr>
        <w:pStyle w:val="ListParagraph"/>
        <w:numPr>
          <w:ilvl w:val="1"/>
          <w:numId w:val="25"/>
        </w:numPr>
      </w:pPr>
      <w:r>
        <w:t>Reset TMR-BEACON</w:t>
      </w:r>
    </w:p>
    <w:p w14:paraId="5F646B5C" w14:textId="518B93B3" w:rsidR="00E16294" w:rsidRPr="00E16294" w:rsidRDefault="00E16294" w:rsidP="00E16294">
      <w:pPr>
        <w:pStyle w:val="Heading3"/>
      </w:pPr>
      <w:bookmarkStart w:id="77" w:name="_Toc192817267"/>
      <w:r>
        <w:t>6.2.2. Data Handler (FN-DATA)</w:t>
      </w:r>
      <w:bookmarkEnd w:id="77"/>
    </w:p>
    <w:p w14:paraId="417536ED" w14:textId="5517DF71" w:rsidR="003E5C6B" w:rsidRDefault="00A570E0" w:rsidP="00DD1A48">
      <w:pPr>
        <w:pStyle w:val="ListParagraph"/>
        <w:numPr>
          <w:ilvl w:val="0"/>
          <w:numId w:val="40"/>
        </w:numPr>
      </w:pPr>
      <w:r>
        <w:t>Pop PKT-DATA from PACKET-QUEUE</w:t>
      </w:r>
    </w:p>
    <w:p w14:paraId="3024A234" w14:textId="35A31D08" w:rsidR="00DD1A48" w:rsidRDefault="00DD1A48" w:rsidP="00DD1A48">
      <w:pPr>
        <w:pStyle w:val="ListParagraph"/>
        <w:numPr>
          <w:ilvl w:val="0"/>
          <w:numId w:val="40"/>
        </w:numPr>
      </w:pPr>
      <w:r>
        <w:t>If HDR-FWD-MODE is FWD-GREEDY:</w:t>
      </w:r>
    </w:p>
    <w:p w14:paraId="72AE19DC" w14:textId="049A48BF" w:rsidR="00DD1A48" w:rsidRDefault="00DD1A48" w:rsidP="00DD1A48">
      <w:pPr>
        <w:pStyle w:val="ListParagraph"/>
        <w:numPr>
          <w:ilvl w:val="1"/>
          <w:numId w:val="40"/>
        </w:numPr>
      </w:pPr>
      <w:r>
        <w:t xml:space="preserve">Invoke FN-RT-GREEDY </w:t>
      </w:r>
      <w:r w:rsidR="00955526">
        <w:t>with</w:t>
      </w:r>
      <w:r w:rsidR="00A570E0">
        <w:t xml:space="preserve"> PKT-DATA</w:t>
      </w:r>
    </w:p>
    <w:p w14:paraId="086F6C87" w14:textId="4D9D9944" w:rsidR="00DD1A48" w:rsidRDefault="00DD1A48" w:rsidP="00DD1A48">
      <w:pPr>
        <w:pStyle w:val="ListParagraph"/>
        <w:numPr>
          <w:ilvl w:val="0"/>
          <w:numId w:val="40"/>
        </w:numPr>
      </w:pPr>
      <w:r>
        <w:t>Else HDR-FWD-MODE is FWD-PERIMETER:</w:t>
      </w:r>
    </w:p>
    <w:p w14:paraId="7D0BE046" w14:textId="33D4DBB0" w:rsidR="008C0D0A" w:rsidRDefault="00A570E0" w:rsidP="008C0D0A">
      <w:pPr>
        <w:pStyle w:val="ListParagraph"/>
        <w:numPr>
          <w:ilvl w:val="1"/>
          <w:numId w:val="40"/>
        </w:numPr>
      </w:pPr>
      <w:r>
        <w:lastRenderedPageBreak/>
        <w:t>Invoke FN-RT-P</w:t>
      </w:r>
      <w:r w:rsidR="008C0D0A">
        <w:t>E</w:t>
      </w:r>
      <w:r>
        <w:t>R</w:t>
      </w:r>
      <w:r w:rsidR="008C0D0A">
        <w:t xml:space="preserve">IMETER </w:t>
      </w:r>
      <w:r w:rsidR="00955526">
        <w:t>with</w:t>
      </w:r>
      <w:r>
        <w:t xml:space="preserve"> PKT-DATA</w:t>
      </w:r>
    </w:p>
    <w:p w14:paraId="50273153" w14:textId="24699A92" w:rsidR="00E16294" w:rsidRDefault="00E16294" w:rsidP="00E16294">
      <w:pPr>
        <w:pStyle w:val="Heading2"/>
      </w:pPr>
      <w:bookmarkStart w:id="78" w:name="_Toc192817268"/>
      <w:r>
        <w:t>6.3. Routing Algorithms</w:t>
      </w:r>
      <w:bookmarkEnd w:id="78"/>
    </w:p>
    <w:p w14:paraId="2AD5651E" w14:textId="4B4C17D6" w:rsidR="00E16294" w:rsidRDefault="00E16294" w:rsidP="00E16294">
      <w:pPr>
        <w:pStyle w:val="Heading3"/>
      </w:pPr>
      <w:bookmarkStart w:id="79" w:name="_Toc192817269"/>
      <w:r>
        <w:t>6.3.1. Greedy Forwarding (FN-RT-GREEDY)</w:t>
      </w:r>
      <w:bookmarkEnd w:id="79"/>
    </w:p>
    <w:p w14:paraId="4E77C1B3" w14:textId="634ED3C1" w:rsidR="006A7741" w:rsidRDefault="006A7741" w:rsidP="00E16294">
      <w:pPr>
        <w:pStyle w:val="ListParagraph"/>
        <w:numPr>
          <w:ilvl w:val="0"/>
          <w:numId w:val="41"/>
        </w:numPr>
      </w:pPr>
      <w:r>
        <w:t>If HDR-FWD-MODE is FWD-PERIMETER:</w:t>
      </w:r>
    </w:p>
    <w:p w14:paraId="51BFF7B3" w14:textId="4C8E7BA6" w:rsidR="006A7741" w:rsidRDefault="006A7741" w:rsidP="006A7741">
      <w:pPr>
        <w:pStyle w:val="ListParagraph"/>
        <w:numPr>
          <w:ilvl w:val="1"/>
          <w:numId w:val="41"/>
        </w:numPr>
      </w:pPr>
      <w:r>
        <w:t>Set HDR-FWD-MODE to FWD-GREEDY</w:t>
      </w:r>
    </w:p>
    <w:p w14:paraId="30EEFE53" w14:textId="5B9F84AD" w:rsidR="006A7741" w:rsidRDefault="006A7741" w:rsidP="006A7741">
      <w:pPr>
        <w:pStyle w:val="ListParagraph"/>
        <w:numPr>
          <w:ilvl w:val="1"/>
          <w:numId w:val="41"/>
        </w:numPr>
      </w:pPr>
      <w:r>
        <w:t>Remove XHDR fields</w:t>
      </w:r>
    </w:p>
    <w:p w14:paraId="76CB4E69" w14:textId="2CCD4648" w:rsidR="00736023" w:rsidRDefault="00736023" w:rsidP="00E16294">
      <w:pPr>
        <w:pStyle w:val="ListParagraph"/>
        <w:numPr>
          <w:ilvl w:val="0"/>
          <w:numId w:val="41"/>
        </w:numPr>
      </w:pPr>
      <w:r>
        <w:t>If ROUTING-TABLE-1 is empty:</w:t>
      </w:r>
    </w:p>
    <w:p w14:paraId="4550189E" w14:textId="5A0E0CAD" w:rsidR="00736023" w:rsidRDefault="00736023" w:rsidP="00736023">
      <w:pPr>
        <w:pStyle w:val="ListParagraph"/>
        <w:numPr>
          <w:ilvl w:val="1"/>
          <w:numId w:val="41"/>
        </w:numPr>
      </w:pPr>
      <w:r>
        <w:t>Drop PKT-DATA</w:t>
      </w:r>
    </w:p>
    <w:p w14:paraId="172ECC36" w14:textId="1F25216F" w:rsidR="00761196" w:rsidRDefault="00761196" w:rsidP="00E16294">
      <w:pPr>
        <w:pStyle w:val="ListParagraph"/>
        <w:numPr>
          <w:ilvl w:val="0"/>
          <w:numId w:val="41"/>
        </w:numPr>
      </w:pPr>
      <w:r>
        <w:t xml:space="preserve">Define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m:t>
        </m:r>
      </m:oMath>
      <w:r>
        <w:t xml:space="preserve"> from HDR-DST-LOC</w:t>
      </w:r>
    </w:p>
    <w:p w14:paraId="1DBDA497" w14:textId="55AE1C17" w:rsidR="00E10456" w:rsidRDefault="00E10456" w:rsidP="00E16294">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r>
        <w:t xml:space="preserve"> from node ID and location</w:t>
      </w:r>
    </w:p>
    <w:p w14:paraId="75EC124D" w14:textId="4151177A" w:rsidR="00161B8D" w:rsidRDefault="00161B8D" w:rsidP="00E16294">
      <w:pPr>
        <w:pStyle w:val="ListParagraph"/>
        <w:numPr>
          <w:ilvl w:val="0"/>
          <w:numId w:val="41"/>
        </w:numPr>
      </w:pPr>
      <w:r>
        <w:t xml:space="preserve">Define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p>
    <w:p w14:paraId="623CF4C6" w14:textId="0C5F1259" w:rsidR="00C27230" w:rsidRDefault="00C27230" w:rsidP="00E16294">
      <w:pPr>
        <w:pStyle w:val="ListParagraph"/>
        <w:numPr>
          <w:ilvl w:val="0"/>
          <w:numId w:val="41"/>
        </w:numPr>
      </w:pPr>
      <w:r>
        <w:t xml:space="preserve">Define </w:t>
      </w:r>
      <m:oMath>
        <m:r>
          <w:rPr>
            <w:rFonts w:ascii="Cambria Math" w:hAnsi="Cambria Math"/>
          </w:rPr>
          <m:t>d=DIST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e>
        </m:d>
      </m:oMath>
    </w:p>
    <w:p w14:paraId="62336686" w14:textId="77777777" w:rsidR="00530C38" w:rsidRDefault="00530C38" w:rsidP="00530C38">
      <w:pPr>
        <w:pStyle w:val="ListParagraph"/>
        <w:numPr>
          <w:ilvl w:val="0"/>
          <w:numId w:val="41"/>
        </w:numPr>
      </w:pPr>
      <w:r>
        <w:t xml:space="preserve">Define </w:t>
      </w:r>
      <m:oMath>
        <m:r>
          <w:rPr>
            <w:rFonts w:ascii="Cambria Math" w:hAnsi="Cambria Math"/>
          </w:rPr>
          <m:t>t</m:t>
        </m:r>
      </m:oMath>
    </w:p>
    <w:p w14:paraId="416A7A60" w14:textId="4BFE4D66" w:rsidR="00E16294" w:rsidRDefault="00761196" w:rsidP="00E16294">
      <w:pPr>
        <w:pStyle w:val="ListParagraph"/>
        <w:numPr>
          <w:ilvl w:val="0"/>
          <w:numId w:val="41"/>
        </w:numPr>
      </w:pPr>
      <w:r>
        <w:t xml:space="preserve">For each node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r>
        <w:t xml:space="preserve"> in </w:t>
      </w:r>
      <w:r w:rsidR="00731A9D">
        <w:t>ROUTING-TABLE-1:</w:t>
      </w:r>
    </w:p>
    <w:p w14:paraId="1C2AF760" w14:textId="3A556CD8" w:rsidR="00731A9D" w:rsidRDefault="00A2343B" w:rsidP="00731A9D">
      <w:pPr>
        <w:pStyle w:val="ListParagraph"/>
        <w:numPr>
          <w:ilvl w:val="1"/>
          <w:numId w:val="41"/>
        </w:numPr>
      </w:pPr>
      <w:r>
        <w:t>Set</w:t>
      </w:r>
      <w:r w:rsidR="00161B8D">
        <w:t xml:space="preserve"> </w:t>
      </w:r>
      <m:oMath>
        <m:r>
          <w:rPr>
            <w:rFonts w:ascii="Cambria Math" w:hAnsi="Cambria Math"/>
          </w:rPr>
          <m:t>t</m:t>
        </m:r>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e>
        </m:d>
      </m:oMath>
    </w:p>
    <w:p w14:paraId="5B4338FC" w14:textId="2D4AC41E" w:rsidR="00C27230" w:rsidRDefault="00C27230" w:rsidP="00731A9D">
      <w:pPr>
        <w:pStyle w:val="ListParagraph"/>
        <w:numPr>
          <w:ilvl w:val="1"/>
          <w:numId w:val="41"/>
        </w:numPr>
      </w:pPr>
      <w:r>
        <w:t xml:space="preserve">If </w:t>
      </w:r>
      <m:oMath>
        <m:r>
          <w:rPr>
            <w:rFonts w:ascii="Cambria Math" w:hAnsi="Cambria Math"/>
          </w:rPr>
          <m:t>t&lt;d</m:t>
        </m:r>
      </m:oMath>
      <w:r>
        <w:t>:</w:t>
      </w:r>
    </w:p>
    <w:p w14:paraId="28E3268D" w14:textId="77BD4DF2" w:rsidR="00C27230" w:rsidRDefault="00C27230" w:rsidP="00C27230">
      <w:pPr>
        <w:pStyle w:val="ListParagraph"/>
        <w:numPr>
          <w:ilvl w:val="2"/>
          <w:numId w:val="41"/>
        </w:numPr>
      </w:pPr>
      <w:r>
        <w:t xml:space="preserve">Set </w:t>
      </w:r>
      <m:oMath>
        <m:r>
          <w:rPr>
            <w:rFonts w:ascii="Cambria Math" w:hAnsi="Cambria Math"/>
          </w:rPr>
          <m:t>id=</m:t>
        </m:r>
        <m:sSub>
          <m:sSubPr>
            <m:ctrlPr>
              <w:rPr>
                <w:rFonts w:ascii="Cambria Math" w:hAnsi="Cambria Math"/>
                <w:i/>
              </w:rPr>
            </m:ctrlPr>
          </m:sSubPr>
          <m:e>
            <m:r>
              <w:rPr>
                <w:rFonts w:ascii="Cambria Math" w:hAnsi="Cambria Math"/>
              </w:rPr>
              <m:t>n</m:t>
            </m:r>
          </m:e>
          <m:sub>
            <m:r>
              <w:rPr>
                <w:rFonts w:ascii="Cambria Math" w:hAnsi="Cambria Math"/>
              </w:rPr>
              <m:t>ID</m:t>
            </m:r>
          </m:sub>
        </m:sSub>
      </m:oMath>
    </w:p>
    <w:p w14:paraId="6B676B55" w14:textId="26D67082" w:rsidR="00955526" w:rsidRDefault="00955526" w:rsidP="00C27230">
      <w:pPr>
        <w:pStyle w:val="ListParagraph"/>
        <w:numPr>
          <w:ilvl w:val="2"/>
          <w:numId w:val="41"/>
        </w:numPr>
      </w:pPr>
      <w:r>
        <w:t xml:space="preserve">Set </w:t>
      </w:r>
      <m:oMath>
        <m:r>
          <w:rPr>
            <w:rFonts w:ascii="Cambria Math" w:hAnsi="Cambria Math"/>
          </w:rPr>
          <m:t>d=t</m:t>
        </m:r>
      </m:oMath>
    </w:p>
    <w:p w14:paraId="167EF557" w14:textId="38220A78" w:rsidR="00E10456" w:rsidRDefault="00955526" w:rsidP="00E10456">
      <w:pPr>
        <w:pStyle w:val="ListParagraph"/>
        <w:numPr>
          <w:ilvl w:val="0"/>
          <w:numId w:val="41"/>
        </w:numPr>
      </w:pPr>
      <w:r>
        <w:t xml:space="preserve">If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r w:rsidR="00A570E0">
        <w:t>:</w:t>
      </w:r>
    </w:p>
    <w:p w14:paraId="02A968B1" w14:textId="262ADD7D" w:rsidR="00A570E0" w:rsidRDefault="00A570E0" w:rsidP="00A570E0">
      <w:pPr>
        <w:pStyle w:val="ListParagraph"/>
        <w:numPr>
          <w:ilvl w:val="1"/>
          <w:numId w:val="41"/>
        </w:numPr>
      </w:pPr>
      <w:r>
        <w:t>Invoke FN-RT-PERIMETER with PKT-DATA</w:t>
      </w:r>
      <w:r w:rsidR="00DF35B1">
        <w:t xml:space="preserve"> and return</w:t>
      </w:r>
    </w:p>
    <w:p w14:paraId="07FCB7FF" w14:textId="6D65749C" w:rsidR="00A570E0" w:rsidRDefault="00A570E0" w:rsidP="00A570E0">
      <w:pPr>
        <w:pStyle w:val="ListParagraph"/>
        <w:numPr>
          <w:ilvl w:val="0"/>
          <w:numId w:val="41"/>
        </w:numPr>
      </w:pPr>
      <w:r>
        <w:t>Else:</w:t>
      </w:r>
    </w:p>
    <w:p w14:paraId="052B68F0" w14:textId="5FEC2F8E" w:rsidR="00A570E0" w:rsidRDefault="00A570E0" w:rsidP="00A570E0">
      <w:pPr>
        <w:pStyle w:val="ListParagraph"/>
        <w:numPr>
          <w:ilvl w:val="1"/>
          <w:numId w:val="41"/>
        </w:numPr>
      </w:pPr>
      <w:r>
        <w:t xml:space="preserve">Set </w:t>
      </w:r>
      <w:r w:rsidR="001F0A9B">
        <w:t xml:space="preserve">HDR-FWD-DST-ID to </w:t>
      </w:r>
      <m:oMath>
        <m:r>
          <w:rPr>
            <w:rFonts w:ascii="Cambria Math" w:hAnsi="Cambria Math"/>
          </w:rPr>
          <m:t>id</m:t>
        </m:r>
      </m:oMath>
    </w:p>
    <w:p w14:paraId="0CE03B77" w14:textId="1155F89C" w:rsidR="00586323" w:rsidRDefault="00586323" w:rsidP="00A570E0">
      <w:pPr>
        <w:pStyle w:val="ListParagraph"/>
        <w:numPr>
          <w:ilvl w:val="1"/>
          <w:numId w:val="41"/>
        </w:numPr>
      </w:pPr>
      <w:r>
        <w:t>Transmit PKT-DATA</w:t>
      </w:r>
    </w:p>
    <w:p w14:paraId="2CE58A13" w14:textId="21AA3084" w:rsidR="00E16294" w:rsidRDefault="00E16294" w:rsidP="00E16294">
      <w:pPr>
        <w:pStyle w:val="Heading3"/>
      </w:pPr>
      <w:bookmarkStart w:id="80" w:name="_Toc192817270"/>
      <w:r>
        <w:lastRenderedPageBreak/>
        <w:t xml:space="preserve">6.3.2. Perimeter Forwarding (FN-RT-PERIMETER) </w:t>
      </w:r>
      <w:bookmarkEnd w:id="80"/>
    </w:p>
    <w:p w14:paraId="0CFC0F00" w14:textId="77777777" w:rsidR="00320A19" w:rsidRDefault="00320A19" w:rsidP="00320A19">
      <w:pPr>
        <w:pStyle w:val="ListParagraph"/>
        <w:numPr>
          <w:ilvl w:val="0"/>
          <w:numId w:val="41"/>
        </w:numPr>
      </w:pPr>
      <w:r>
        <w:t xml:space="preserve">Define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m:t>
        </m:r>
      </m:oMath>
      <w:r>
        <w:t xml:space="preserve"> from HDR-DST-LOC</w:t>
      </w:r>
    </w:p>
    <w:p w14:paraId="70DEE104" w14:textId="746911E2" w:rsidR="001F0A9B" w:rsidRDefault="001F0A9B" w:rsidP="001F0A9B">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r>
        <w:t xml:space="preserve"> from node ID and location</w:t>
      </w:r>
    </w:p>
    <w:p w14:paraId="7CEEB32C" w14:textId="6431262B" w:rsidR="00E16294" w:rsidRDefault="001F0A9B" w:rsidP="00761196">
      <w:pPr>
        <w:pStyle w:val="ListParagraph"/>
        <w:numPr>
          <w:ilvl w:val="0"/>
          <w:numId w:val="41"/>
        </w:numPr>
      </w:pPr>
      <w:r>
        <w:t>If HDR-FWD-MODE is FWD-GREEDY:</w:t>
      </w:r>
    </w:p>
    <w:p w14:paraId="621E8A3F" w14:textId="48AA8BBF" w:rsidR="006A7741" w:rsidRDefault="006A7741" w:rsidP="001F0A9B">
      <w:pPr>
        <w:pStyle w:val="ListParagraph"/>
        <w:numPr>
          <w:ilvl w:val="1"/>
          <w:numId w:val="41"/>
        </w:numPr>
      </w:pPr>
      <w:r>
        <w:t>Set HDR-FWD-MODE to FWD-PERIMETER</w:t>
      </w:r>
    </w:p>
    <w:p w14:paraId="71D224D4" w14:textId="2B066F77" w:rsidR="006A7741" w:rsidRDefault="006A7741" w:rsidP="006A7741">
      <w:pPr>
        <w:pStyle w:val="ListParagraph"/>
        <w:numPr>
          <w:ilvl w:val="1"/>
          <w:numId w:val="41"/>
        </w:numPr>
      </w:pPr>
      <w:r>
        <w:t>Add XHDR fields</w:t>
      </w:r>
    </w:p>
    <w:p w14:paraId="1ED8B3A8" w14:textId="241FC7E1" w:rsidR="001F0A9B" w:rsidRDefault="001F0A9B" w:rsidP="001F0A9B">
      <w:pPr>
        <w:pStyle w:val="ListParagraph"/>
        <w:numPr>
          <w:ilvl w:val="1"/>
          <w:numId w:val="41"/>
        </w:numPr>
      </w:pPr>
      <w:r>
        <w:t xml:space="preserve">Set XHDR-ENTERED-LOC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22DF81A9" w14:textId="1BB8FF39" w:rsidR="001F0A9B" w:rsidRPr="00E16294" w:rsidRDefault="001F0A9B" w:rsidP="001F0A9B">
      <w:pPr>
        <w:pStyle w:val="ListParagraph"/>
        <w:numPr>
          <w:ilvl w:val="1"/>
          <w:numId w:val="41"/>
        </w:numPr>
      </w:pPr>
      <w:r>
        <w:t xml:space="preserve">Set XHDR-FACE-ENTERED-LOC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737DF4E0" w14:textId="2FF7472B" w:rsidR="001F0A9B" w:rsidRPr="00E16294" w:rsidRDefault="001F0A9B" w:rsidP="001F0A9B">
      <w:pPr>
        <w:pStyle w:val="ListParagraph"/>
        <w:numPr>
          <w:ilvl w:val="1"/>
          <w:numId w:val="41"/>
        </w:numPr>
      </w:pPr>
      <w:r>
        <w:t xml:space="preserve">Set XHDR-FACE-FIRST-EDGE-LOC to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oMath>
    </w:p>
    <w:p w14:paraId="523E3B8E" w14:textId="77777777" w:rsidR="006A7741" w:rsidRDefault="006A7741" w:rsidP="006A7741">
      <w:pPr>
        <w:pStyle w:val="ListParagraph"/>
        <w:numPr>
          <w:ilvl w:val="0"/>
          <w:numId w:val="41"/>
        </w:numPr>
      </w:pPr>
      <w:r>
        <w:t>Else:</w:t>
      </w:r>
    </w:p>
    <w:p w14:paraId="6725B92D" w14:textId="09A51037" w:rsidR="006A7741" w:rsidRDefault="006A7741" w:rsidP="006A7741">
      <w:pPr>
        <w:pStyle w:val="ListParagraph"/>
        <w:numPr>
          <w:ilvl w:val="1"/>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ϕ</m:t>
                </m:r>
              </m:sub>
            </m:sSub>
          </m:e>
        </m:d>
      </m:oMath>
      <w:r>
        <w:t xml:space="preserve"> from XHDR-ENTERED-LOC</w:t>
      </w:r>
    </w:p>
    <w:p w14:paraId="403741AE" w14:textId="2768663A" w:rsidR="001F0A9B" w:rsidRDefault="006A7741" w:rsidP="006A7741">
      <w:pPr>
        <w:pStyle w:val="ListParagraph"/>
        <w:numPr>
          <w:ilvl w:val="1"/>
          <w:numId w:val="41"/>
        </w:numPr>
      </w:pPr>
      <w:r>
        <w:t xml:space="preserve">If </w:t>
      </w:r>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ϕ</m:t>
                    </m:r>
                  </m:sub>
                </m:sSub>
              </m:e>
            </m:d>
          </m:e>
        </m:d>
        <m:r>
          <w:rPr>
            <w:rFonts w:ascii="Cambria Math" w:hAnsi="Cambria Math"/>
          </w:rPr>
          <m:t>&lt;</m:t>
        </m:r>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ϕ</m:t>
                    </m:r>
                  </m:sub>
                </m:sSub>
              </m:e>
            </m:d>
          </m:e>
        </m:d>
      </m:oMath>
      <w:r>
        <w:t>:</w:t>
      </w:r>
    </w:p>
    <w:p w14:paraId="6B26886C" w14:textId="708AE3E7" w:rsidR="006A7741" w:rsidRDefault="00DF35B1" w:rsidP="006A7741">
      <w:pPr>
        <w:pStyle w:val="ListParagraph"/>
        <w:numPr>
          <w:ilvl w:val="2"/>
          <w:numId w:val="41"/>
        </w:numPr>
      </w:pPr>
      <w:r>
        <w:t>Invoke</w:t>
      </w:r>
      <w:r w:rsidR="006A7741">
        <w:t xml:space="preserve"> FN-RT-PERIMETER with PKT-DATA</w:t>
      </w:r>
      <w:r>
        <w:t xml:space="preserve"> and return</w:t>
      </w:r>
    </w:p>
    <w:p w14:paraId="693D5E00" w14:textId="74142368" w:rsidR="00320A19" w:rsidRDefault="00320A19" w:rsidP="00320A19">
      <w:pPr>
        <w:pStyle w:val="ListParagraph"/>
        <w:numPr>
          <w:ilvl w:val="0"/>
          <w:numId w:val="41"/>
        </w:numPr>
      </w:pPr>
      <w:r>
        <w:t>If ROUTING-TABLE-1 is empty:</w:t>
      </w:r>
    </w:p>
    <w:p w14:paraId="6B5D445A" w14:textId="439F5095" w:rsidR="00320A19" w:rsidRDefault="00320A19" w:rsidP="00320A19">
      <w:pPr>
        <w:pStyle w:val="ListParagraph"/>
        <w:numPr>
          <w:ilvl w:val="1"/>
          <w:numId w:val="41"/>
        </w:numPr>
      </w:pPr>
      <w:r>
        <w:t>Drop PKT-DATA</w:t>
      </w:r>
    </w:p>
    <w:p w14:paraId="6F57E52B" w14:textId="033A28D6" w:rsidR="005C6ABC" w:rsidRDefault="005C6ABC" w:rsidP="00320A19">
      <w:pPr>
        <w:pStyle w:val="ListParagraph"/>
        <w:numPr>
          <w:ilvl w:val="0"/>
          <w:numId w:val="41"/>
        </w:numPr>
      </w:pPr>
      <w:r>
        <w:t xml:space="preserve">Define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p>
    <w:p w14:paraId="55E850E9" w14:textId="40D64C2D" w:rsidR="00F21AB0" w:rsidRDefault="00F21AB0" w:rsidP="00320A19">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oMath>
    </w:p>
    <w:p w14:paraId="519026C4" w14:textId="40AACCFF" w:rsidR="00320A19" w:rsidRDefault="00320A19" w:rsidP="005C6ABC">
      <w:pPr>
        <w:pStyle w:val="ListParagraph"/>
        <w:numPr>
          <w:ilvl w:val="0"/>
          <w:numId w:val="41"/>
        </w:numPr>
      </w:pPr>
      <w:r>
        <w:t xml:space="preserve">Define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ϕ</m:t>
                </m:r>
              </m:sub>
            </m:sSub>
          </m:e>
        </m:d>
      </m:oMath>
      <w:r>
        <w:t xml:space="preserve"> from XHDR-ENTERED-FACE-LOC</w:t>
      </w:r>
    </w:p>
    <w:p w14:paraId="5C505EAF" w14:textId="2D503146" w:rsidR="00032BFA" w:rsidRDefault="00032BFA" w:rsidP="005C6ABC">
      <w:pPr>
        <w:pStyle w:val="ListParagraph"/>
        <w:numPr>
          <w:ilvl w:val="0"/>
          <w:numId w:val="41"/>
        </w:numPr>
      </w:pPr>
      <w:r>
        <w:t xml:space="preserve">Define </w:t>
      </w:r>
      <m:oMath>
        <m:r>
          <w:rPr>
            <w:rFonts w:ascii="Cambria Math" w:hAnsi="Cambria Math"/>
          </w:rPr>
          <m:t>b=</m:t>
        </m:r>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ϕ</m:t>
                    </m:r>
                  </m:sub>
                </m:sSub>
              </m:e>
            </m:d>
          </m:e>
        </m:d>
      </m:oMath>
    </w:p>
    <w:p w14:paraId="68F10E33" w14:textId="77777777" w:rsidR="00530C38" w:rsidRDefault="00530C38" w:rsidP="00530C38">
      <w:pPr>
        <w:pStyle w:val="ListParagraph"/>
        <w:numPr>
          <w:ilvl w:val="0"/>
          <w:numId w:val="41"/>
        </w:numPr>
      </w:pPr>
      <w:r>
        <w:t xml:space="preserve">Define </w:t>
      </w:r>
      <m:oMath>
        <m:r>
          <w:rPr>
            <w:rFonts w:ascii="Cambria Math" w:hAnsi="Cambria Math"/>
          </w:rPr>
          <m:t>t</m:t>
        </m:r>
      </m:oMath>
    </w:p>
    <w:p w14:paraId="3CA70AD8" w14:textId="77777777" w:rsidR="005C6ABC" w:rsidRDefault="005C6ABC" w:rsidP="005C6ABC">
      <w:pPr>
        <w:pStyle w:val="ListParagraph"/>
        <w:numPr>
          <w:ilvl w:val="0"/>
          <w:numId w:val="41"/>
        </w:numPr>
      </w:pPr>
      <w:r>
        <w:t xml:space="preserve">For each node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r>
        <w:t xml:space="preserve"> in ROUTING-TABLE-1:</w:t>
      </w:r>
    </w:p>
    <w:p w14:paraId="4D77F0C7" w14:textId="27058E5A" w:rsidR="005C6ABC" w:rsidRDefault="00530C38" w:rsidP="005C6ABC">
      <w:pPr>
        <w:pStyle w:val="ListParagraph"/>
        <w:numPr>
          <w:ilvl w:val="1"/>
          <w:numId w:val="41"/>
        </w:numPr>
      </w:pPr>
      <w:r>
        <w:t xml:space="preserve">Set </w:t>
      </w:r>
      <m:oMath>
        <m:r>
          <w:rPr>
            <w:rFonts w:ascii="Cambria Math" w:hAnsi="Cambria Math"/>
          </w:rPr>
          <m:t>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e>
        </m:d>
      </m:oMath>
    </w:p>
    <w:p w14:paraId="354D792B" w14:textId="66B0EDCD" w:rsidR="008E508B" w:rsidRDefault="008E508B" w:rsidP="00F21AB0">
      <w:pPr>
        <w:pStyle w:val="ListParagraph"/>
        <w:numPr>
          <w:ilvl w:val="1"/>
          <w:numId w:val="41"/>
        </w:numPr>
      </w:pPr>
      <w:r>
        <w:t xml:space="preserve">If </w:t>
      </w:r>
      <w:r w:rsidR="00F21AB0">
        <w:t>[</w:t>
      </w:r>
      <m:oMath>
        <m:r>
          <w:rPr>
            <w:rFonts w:ascii="Cambria Math" w:hAnsi="Cambria Math"/>
          </w:rPr>
          <m:t>b&gt;0</m:t>
        </m:r>
      </m:oMath>
      <w:r>
        <w:t xml:space="preserve"> and </w:t>
      </w:r>
      <m:oMath>
        <m:r>
          <w:rPr>
            <w:rFonts w:ascii="Cambria Math" w:hAnsi="Cambria Math"/>
          </w:rPr>
          <m:t>t-b&gt;0</m:t>
        </m:r>
      </m:oMath>
      <w:r w:rsidR="00F21AB0">
        <w:t>] or</w:t>
      </w:r>
      <w:r>
        <w:t xml:space="preserve"> </w:t>
      </w:r>
      <w:r w:rsidR="00F21AB0">
        <w:t>[</w:t>
      </w:r>
      <m:oMath>
        <m:r>
          <w:rPr>
            <w:rFonts w:ascii="Cambria Math" w:hAnsi="Cambria Math"/>
          </w:rPr>
          <m:t>b&lt;0</m:t>
        </m:r>
      </m:oMath>
      <w:r>
        <w:t xml:space="preserve"> and </w:t>
      </w:r>
      <m:oMath>
        <m:r>
          <w:rPr>
            <w:rFonts w:ascii="Cambria Math" w:hAnsi="Cambria Math"/>
          </w:rPr>
          <m:t>t-b&lt;0</m:t>
        </m:r>
      </m:oMath>
      <w:r w:rsidR="00F21AB0">
        <w:t>]:</w:t>
      </w:r>
    </w:p>
    <w:p w14:paraId="20C69917" w14:textId="77777777" w:rsidR="008E508B" w:rsidRDefault="008E508B" w:rsidP="008E508B">
      <w:pPr>
        <w:pStyle w:val="ListParagraph"/>
        <w:numPr>
          <w:ilvl w:val="2"/>
          <w:numId w:val="41"/>
        </w:numPr>
      </w:pPr>
      <w:r>
        <w:t xml:space="preserve">Set </w:t>
      </w:r>
      <m:oMath>
        <m:r>
          <w:rPr>
            <w:rFonts w:ascii="Cambria Math" w:hAnsi="Cambria Math"/>
          </w:rPr>
          <m:t>id=</m:t>
        </m:r>
        <m:sSub>
          <m:sSubPr>
            <m:ctrlPr>
              <w:rPr>
                <w:rFonts w:ascii="Cambria Math" w:hAnsi="Cambria Math"/>
                <w:i/>
              </w:rPr>
            </m:ctrlPr>
          </m:sSubPr>
          <m:e>
            <m:r>
              <w:rPr>
                <w:rFonts w:ascii="Cambria Math" w:hAnsi="Cambria Math"/>
              </w:rPr>
              <m:t>n</m:t>
            </m:r>
          </m:e>
          <m:sub>
            <m:r>
              <w:rPr>
                <w:rFonts w:ascii="Cambria Math" w:hAnsi="Cambria Math"/>
              </w:rPr>
              <m:t>ID</m:t>
            </m:r>
          </m:sub>
        </m:sSub>
      </m:oMath>
    </w:p>
    <w:p w14:paraId="2C9FC264" w14:textId="7B7EF3DE" w:rsidR="00F21AB0" w:rsidRDefault="00F21AB0" w:rsidP="008E508B">
      <w:pPr>
        <w:pStyle w:val="ListParagraph"/>
        <w:numPr>
          <w:ilvl w:val="2"/>
          <w:numId w:val="41"/>
        </w:numPr>
      </w:pPr>
      <w:r>
        <w:lastRenderedPageBreak/>
        <w:t xml:space="preserve">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e>
        </m:d>
      </m:oMath>
    </w:p>
    <w:p w14:paraId="18A0047B" w14:textId="556CED45" w:rsidR="008E508B" w:rsidRDefault="008E508B" w:rsidP="008E508B">
      <w:pPr>
        <w:pStyle w:val="ListParagraph"/>
        <w:numPr>
          <w:ilvl w:val="2"/>
          <w:numId w:val="41"/>
        </w:numPr>
      </w:pPr>
      <w:r>
        <w:t xml:space="preserve">Set </w:t>
      </w:r>
      <m:oMath>
        <m:r>
          <w:rPr>
            <w:rFonts w:ascii="Cambria Math" w:hAnsi="Cambria Math"/>
          </w:rPr>
          <m:t>b=t</m:t>
        </m:r>
      </m:oMath>
    </w:p>
    <w:p w14:paraId="77246378" w14:textId="22DEB150" w:rsidR="008E508B" w:rsidRDefault="008E508B" w:rsidP="008E508B">
      <w:pPr>
        <w:pStyle w:val="ListParagraph"/>
        <w:numPr>
          <w:ilvl w:val="0"/>
          <w:numId w:val="41"/>
        </w:numPr>
      </w:pPr>
      <w:r>
        <w:t xml:space="preserve">If </w:t>
      </w:r>
      <m:oMath>
        <m:r>
          <w:rPr>
            <w:rFonts w:ascii="Cambria Math" w:hAnsi="Cambria Math"/>
          </w:rPr>
          <m:t>id==</m:t>
        </m:r>
        <m:sSub>
          <m:sSubPr>
            <m:ctrlPr>
              <w:rPr>
                <w:rFonts w:ascii="Cambria Math" w:hAnsi="Cambria Math"/>
                <w:i/>
              </w:rPr>
            </m:ctrlPr>
          </m:sSubPr>
          <m:e>
            <m:r>
              <w:rPr>
                <w:rFonts w:ascii="Cambria Math" w:hAnsi="Cambria Math"/>
              </w:rPr>
              <m:t>s</m:t>
            </m:r>
          </m:e>
          <m:sub>
            <m:r>
              <w:rPr>
                <w:rFonts w:ascii="Cambria Math" w:hAnsi="Cambria Math"/>
              </w:rPr>
              <m:t>ID</m:t>
            </m:r>
          </m:sub>
        </m:sSub>
      </m:oMath>
      <w:r>
        <w:t>:</w:t>
      </w:r>
    </w:p>
    <w:p w14:paraId="7D78EB10" w14:textId="5444FE23" w:rsidR="008E508B" w:rsidRDefault="008E508B" w:rsidP="008E508B">
      <w:pPr>
        <w:pStyle w:val="ListParagraph"/>
        <w:numPr>
          <w:ilvl w:val="1"/>
          <w:numId w:val="41"/>
        </w:numPr>
      </w:pPr>
      <w:r>
        <w:t>Drop PKT-DATA</w:t>
      </w:r>
    </w:p>
    <w:p w14:paraId="75D667C4" w14:textId="769EF631" w:rsidR="008E508B" w:rsidRDefault="00F21AB0" w:rsidP="008E508B">
      <w:pPr>
        <w:pStyle w:val="ListParagraph"/>
        <w:numPr>
          <w:ilvl w:val="0"/>
          <w:numId w:val="41"/>
        </w:numPr>
      </w:pPr>
      <w:r>
        <w:t xml:space="preserve">Else if edge between node and chosen HDR-FWD-DST intersects the edge between HDR-DST-LOC and XHDR-ENTERED-LOC </w:t>
      </w:r>
      <w:r w:rsidRPr="00F21AB0">
        <w:rPr>
          <w:b/>
          <w:highlight w:val="magenta"/>
        </w:rPr>
        <w:t>NOT SURE HOW TO DO THIS</w:t>
      </w:r>
    </w:p>
    <w:p w14:paraId="3D57CF5A" w14:textId="70513324" w:rsidR="008E508B" w:rsidRDefault="00F21AB0" w:rsidP="008E508B">
      <w:pPr>
        <w:pStyle w:val="ListParagraph"/>
        <w:numPr>
          <w:ilvl w:val="1"/>
          <w:numId w:val="41"/>
        </w:numPr>
      </w:pPr>
      <w:r>
        <w:t xml:space="preserve">Set XHDR-FACE-ENTERED-LOC to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ϕ</m:t>
                </m:r>
              </m:sub>
            </m:sSub>
          </m:e>
        </m:d>
      </m:oMath>
    </w:p>
    <w:p w14:paraId="6D288DE2" w14:textId="77777777" w:rsidR="00AB687C" w:rsidRDefault="00AB687C" w:rsidP="00AB687C">
      <w:pPr>
        <w:pStyle w:val="ListParagraph"/>
        <w:numPr>
          <w:ilvl w:val="0"/>
          <w:numId w:val="41"/>
        </w:numPr>
      </w:pPr>
      <w:r>
        <w:t xml:space="preserve">Set HDR-FWD-DST-ID to </w:t>
      </w:r>
      <m:oMath>
        <m:r>
          <w:rPr>
            <w:rFonts w:ascii="Cambria Math" w:hAnsi="Cambria Math"/>
          </w:rPr>
          <m:t>id</m:t>
        </m:r>
      </m:oMath>
    </w:p>
    <w:p w14:paraId="2BD02C27" w14:textId="7B85576F" w:rsidR="005C6ABC" w:rsidRPr="00E16294" w:rsidRDefault="00AB687C" w:rsidP="00AB687C">
      <w:pPr>
        <w:pStyle w:val="ListParagraph"/>
        <w:numPr>
          <w:ilvl w:val="0"/>
          <w:numId w:val="41"/>
        </w:numPr>
      </w:pPr>
      <w:r>
        <w:t>Transmit PKT-DATA</w:t>
      </w:r>
    </w:p>
    <w:p w14:paraId="11A1BBA6" w14:textId="17DAED5A" w:rsidR="00E16294" w:rsidRDefault="00E16294" w:rsidP="00E16294">
      <w:pPr>
        <w:pStyle w:val="Heading3"/>
      </w:pPr>
      <w:bookmarkStart w:id="81" w:name="_Toc192817271"/>
      <w:r>
        <w:t>6.3.3. Routing Table Update (FN-RT-UPDATE)</w:t>
      </w:r>
      <w:bookmarkEnd w:id="81"/>
    </w:p>
    <w:p w14:paraId="6956AAA2" w14:textId="4FF3757A" w:rsidR="00E16294" w:rsidRDefault="00026C16" w:rsidP="00026C16">
      <w:pPr>
        <w:pStyle w:val="ListParagraph"/>
        <w:numPr>
          <w:ilvl w:val="0"/>
          <w:numId w:val="42"/>
        </w:numPr>
      </w:pPr>
      <w:r>
        <w:t xml:space="preserve">Construct temporary table </w:t>
      </w:r>
      <m:oMath>
        <m:r>
          <w:rPr>
            <w:rFonts w:ascii="Cambria Math" w:hAnsi="Cambria Math"/>
          </w:rPr>
          <m:t>R</m:t>
        </m:r>
        <m:d>
          <m:dPr>
            <m:begChr m:val="["/>
            <m:endChr m:val="]"/>
            <m:ctrlPr>
              <w:rPr>
                <w:rFonts w:ascii="Cambria Math" w:hAnsi="Cambria Math"/>
                <w:i/>
              </w:rPr>
            </m:ctrlPr>
          </m:dPr>
          <m:e>
            <m:r>
              <w:rPr>
                <w:rFonts w:ascii="Cambria Math" w:hAnsi="Cambria Math"/>
              </w:rPr>
              <m:t>ID</m:t>
            </m:r>
          </m:e>
        </m:d>
        <w:proofErr w:type="gramStart"/>
        <m:r>
          <w:rPr>
            <w:rFonts w:ascii="Cambria Math" w:hAnsi="Cambria Math" w:hint="eastAsia"/>
          </w:rPr>
          <m:t>→</m:t>
        </m:r>
        <m:r>
          <w:rPr>
            <w:rFonts w:ascii="Cambria Math" w:hAnsi="Cambria Math"/>
          </w:rPr>
          <m:t>(</m:t>
        </m:r>
        <w:proofErr w:type="gramEnd"/>
        <m:r>
          <w:rPr>
            <w:rFonts w:ascii="Cambria Math" w:hAnsi="Cambria Math"/>
          </w:rPr>
          <m:t>ψ,ϕ)</m:t>
        </m:r>
      </m:oMath>
      <w:r>
        <w:t xml:space="preserve"> </w:t>
      </w:r>
    </w:p>
    <w:p w14:paraId="6B649AE9" w14:textId="2CA15BA1" w:rsidR="005742A5" w:rsidRDefault="005742A5" w:rsidP="00026C16">
      <w:pPr>
        <w:pStyle w:val="ListParagraph"/>
        <w:numPr>
          <w:ilvl w:val="0"/>
          <w:numId w:val="42"/>
        </w:numPr>
      </w:pPr>
      <w:r>
        <w:t xml:space="preserve">Define the radius of the Earth </w:t>
      </w:r>
      <m:oMath>
        <m:r>
          <w:rPr>
            <w:rFonts w:ascii="Cambria Math" w:hAnsi="Cambria Math"/>
          </w:rPr>
          <m:t>r</m:t>
        </m:r>
      </m:oMath>
    </w:p>
    <w:p w14:paraId="0250A112" w14:textId="29BBA7FC" w:rsidR="005742A5" w:rsidRDefault="005742A5" w:rsidP="00026C16">
      <w:pPr>
        <w:pStyle w:val="ListParagraph"/>
        <w:numPr>
          <w:ilvl w:val="0"/>
          <w:numId w:val="42"/>
        </w:numPr>
      </w:pPr>
      <w:r>
        <w:t xml:space="preserve">Define </w:t>
      </w:r>
      <m:oMath>
        <m:sSub>
          <m:sSubPr>
            <m:ctrlPr>
              <w:rPr>
                <w:rFonts w:ascii="Cambria Math" w:hAnsi="Cambria Math"/>
                <w:i/>
              </w:rPr>
            </m:ctrlPr>
          </m:sSubPr>
          <m:e>
            <m:r>
              <w:rPr>
                <w:rFonts w:ascii="Cambria Math" w:hAnsi="Cambria Math"/>
              </w:rPr>
              <m:t>u</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ϕ</m:t>
            </m:r>
          </m:sub>
        </m:sSub>
      </m:oMath>
    </w:p>
    <w:p w14:paraId="00AA239B" w14:textId="58AA7047" w:rsidR="00026C16" w:rsidRDefault="005742A5" w:rsidP="00AA14C5">
      <w:pPr>
        <w:pStyle w:val="ListParagraph"/>
        <w:numPr>
          <w:ilvl w:val="0"/>
          <w:numId w:val="42"/>
        </w:numPr>
        <w:jc w:val="left"/>
      </w:pPr>
      <w:r>
        <w:t xml:space="preserve">For each node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ϕ</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oMath>
      <w:r>
        <w:t xml:space="preserve"> in ROUTING-TABLE-2</w:t>
      </w:r>
      <w:r w:rsidR="00175F61">
        <w:t xml:space="preserve"> </w:t>
      </w:r>
      <m:oMath>
        <m:r>
          <w:rPr>
            <w:rFonts w:ascii="Cambria Math" w:hAnsi="Cambria Math"/>
          </w:rPr>
          <m:t>(</m:t>
        </m:r>
        <m:r>
          <w:rPr>
            <w:rFonts w:ascii="Cambria Math" w:hAnsi="Cambria Math"/>
          </w:rPr>
          <m:t>ID</m:t>
        </m:r>
        <w:proofErr w:type="gramStart"/>
        <m:r>
          <w:rPr>
            <w:rFonts w:ascii="Cambria Math" w:hAnsi="Cambria Math"/>
          </w:rPr>
          <m:t>,longitude,latitude,</m:t>
        </m:r>
        <m:r>
          <w:rPr>
            <w:rFonts w:ascii="Cambria Math" w:hAnsi="Cambria Math"/>
          </w:rPr>
          <m:t>bearing,</m:t>
        </m:r>
        <m:r>
          <w:rPr>
            <w:rFonts w:ascii="Cambria Math" w:hAnsi="Cambria Math"/>
          </w:rPr>
          <m:t>speed,timestamp</m:t>
        </m:r>
        <w:proofErr w:type="gramEnd"/>
        <m:r>
          <w:rPr>
            <w:rFonts w:ascii="Cambria Math" w:hAnsi="Cambria Math"/>
          </w:rPr>
          <m:t>)</m:t>
        </m:r>
      </m:oMath>
      <w:r>
        <w:t>:</w:t>
      </w:r>
    </w:p>
    <w:p w14:paraId="6B12666B" w14:textId="1CDCC7E6" w:rsidR="005742A5" w:rsidRDefault="005742A5" w:rsidP="005742A5">
      <w:pPr>
        <w:pStyle w:val="ListParagraph"/>
        <w:numPr>
          <w:ilvl w:val="1"/>
          <w:numId w:val="42"/>
        </w:numPr>
      </w:pPr>
      <w:r>
        <w:t xml:space="preserve">Set </w:t>
      </w:r>
      <m:oMath>
        <m:sSub>
          <m:sSubPr>
            <m:ctrlPr>
              <w:rPr>
                <w:rFonts w:ascii="Cambria Math" w:hAnsi="Cambria Math"/>
                <w:i/>
              </w:rPr>
            </m:ctrlPr>
          </m:sSubPr>
          <m:e>
            <m:r>
              <w:rPr>
                <w:rFonts w:ascii="Cambria Math" w:hAnsi="Cambria Math"/>
              </w:rPr>
              <m:t>u</m:t>
            </m:r>
          </m:e>
          <m:sub>
            <m:r>
              <w:rPr>
                <w:rFonts w:ascii="Cambria Math" w:hAnsi="Cambria Math"/>
              </w:rPr>
              <m:t>ϕ</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θ</m:t>
                            </m:r>
                          </m:sub>
                        </m:sSub>
                      </m:e>
                    </m:d>
                  </m:e>
                </m:func>
              </m:e>
            </m:d>
          </m:e>
        </m:func>
      </m:oMath>
    </w:p>
    <w:p w14:paraId="61E3AEDF" w14:textId="710C2374" w:rsidR="006C34D3" w:rsidRDefault="006C34D3" w:rsidP="005742A5">
      <w:pPr>
        <w:pStyle w:val="ListParagraph"/>
        <w:numPr>
          <w:ilvl w:val="1"/>
          <w:numId w:val="42"/>
        </w:numPr>
      </w:pPr>
      <w:r>
        <w:t xml:space="preserve">Set </w:t>
      </w:r>
      <m:oMath>
        <m:sSub>
          <m:sSubPr>
            <m:ctrlPr>
              <w:rPr>
                <w:rFonts w:ascii="Cambria Math" w:hAnsi="Cambria Math"/>
                <w:i/>
              </w:rPr>
            </m:ctrlPr>
          </m:sSubPr>
          <m:e>
            <m:r>
              <w:rPr>
                <w:rFonts w:ascii="Cambria Math" w:hAnsi="Cambria Math"/>
              </w:rPr>
              <m:t>u</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ψ</m:t>
            </m:r>
          </m:sub>
        </m:sSub>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ϕ</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θ</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ϕ</m:t>
                            </m:r>
                          </m:sub>
                        </m:sSub>
                      </m:e>
                    </m:d>
                  </m:e>
                </m:func>
              </m:e>
            </m:func>
          </m:e>
        </m:d>
      </m:oMath>
    </w:p>
    <w:p w14:paraId="4B4ECCAE" w14:textId="43C401DA" w:rsidR="00F71D04" w:rsidRDefault="00F71D04" w:rsidP="005742A5">
      <w:pPr>
        <w:pStyle w:val="ListParagraph"/>
        <w:numPr>
          <w:ilvl w:val="1"/>
          <w:numId w:val="42"/>
        </w:numPr>
      </w:pPr>
      <w:r>
        <w:t xml:space="preserve">Add </w:t>
      </w:r>
      <m:oMath>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ID</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ϕ</m:t>
                </m:r>
              </m:sub>
            </m:sSub>
          </m:e>
        </m:d>
      </m:oMath>
    </w:p>
    <w:p w14:paraId="3CCA95EE" w14:textId="32557E7E" w:rsidR="000F4069" w:rsidRDefault="000F4069" w:rsidP="000F4069">
      <w:pPr>
        <w:pStyle w:val="ListParagraph"/>
        <w:numPr>
          <w:ilvl w:val="0"/>
          <w:numId w:val="42"/>
        </w:numPr>
      </w:pPr>
      <w:r>
        <w:t>Block FN-RT-GREEDY and FN-RT-PERIMETER from invoking</w:t>
      </w:r>
    </w:p>
    <w:p w14:paraId="4F3B55C0" w14:textId="526AF0DF" w:rsidR="000F4069" w:rsidRDefault="000F4069" w:rsidP="000F4069">
      <w:pPr>
        <w:pStyle w:val="ListParagraph"/>
        <w:numPr>
          <w:ilvl w:val="0"/>
          <w:numId w:val="42"/>
        </w:numPr>
      </w:pPr>
      <w:r>
        <w:t>When no FN-RT-GREEDY or FN-RT-PERIMETER is still occurring:</w:t>
      </w:r>
    </w:p>
    <w:p w14:paraId="6BA77CA4" w14:textId="65176377" w:rsidR="000F4069" w:rsidRDefault="000F4069" w:rsidP="000F4069">
      <w:pPr>
        <w:pStyle w:val="ListParagraph"/>
        <w:numPr>
          <w:ilvl w:val="1"/>
          <w:numId w:val="42"/>
        </w:numPr>
      </w:pPr>
      <w:r>
        <w:t xml:space="preserve">Copy </w:t>
      </w:r>
      <m:oMath>
        <m:r>
          <w:rPr>
            <w:rFonts w:ascii="Cambria Math" w:hAnsi="Cambria Math"/>
          </w:rPr>
          <m:t>R</m:t>
        </m:r>
      </m:oMath>
      <w:r>
        <w:t xml:space="preserve"> to ROUTING-TABLE-1</w:t>
      </w:r>
    </w:p>
    <w:p w14:paraId="1D879B52" w14:textId="77777777" w:rsidR="00FA2B5C" w:rsidRPr="00FA2B5C" w:rsidRDefault="00FA2B5C" w:rsidP="00FA2B5C">
      <w:bookmarkStart w:id="82" w:name="_GoBack"/>
      <w:bookmarkEnd w:id="82"/>
    </w:p>
    <w:p w14:paraId="6C5C88A2" w14:textId="77777777" w:rsidR="00E16294" w:rsidRPr="00E16294" w:rsidRDefault="00E16294" w:rsidP="00E16294"/>
    <w:sectPr w:rsidR="00E16294" w:rsidRPr="00E16294" w:rsidSect="002D13A0">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175F61" w:rsidRDefault="00175F61" w:rsidP="00633FC6">
      <w:pPr>
        <w:spacing w:after="0" w:line="240" w:lineRule="auto"/>
      </w:pPr>
      <w:r>
        <w:separator/>
      </w:r>
    </w:p>
  </w:endnote>
  <w:endnote w:type="continuationSeparator" w:id="0">
    <w:p w14:paraId="5741F3EE" w14:textId="77777777" w:rsidR="00175F61" w:rsidRDefault="00175F61" w:rsidP="00633FC6">
      <w:pPr>
        <w:spacing w:after="0" w:line="240" w:lineRule="auto"/>
      </w:pPr>
      <w:r>
        <w:continuationSeparator/>
      </w:r>
    </w:p>
  </w:endnote>
  <w:endnote w:id="1">
    <w:p w14:paraId="7E289DFF" w14:textId="527C1DCE" w:rsidR="00175F61" w:rsidRDefault="00175F61">
      <w:pPr>
        <w:pStyle w:val="EndnoteText"/>
      </w:pPr>
      <w:r>
        <w:rPr>
          <w:rStyle w:val="EndnoteReference"/>
        </w:rPr>
        <w:endnoteRef/>
      </w:r>
      <w:r>
        <w:t xml:space="preserve"> </w:t>
      </w:r>
      <w:r w:rsidRPr="00A80893">
        <w:rPr>
          <w:highlight w:val="yellow"/>
        </w:rPr>
        <w:t>GPSR Specification Citation</w:t>
      </w:r>
    </w:p>
  </w:endnote>
  <w:endnote w:id="2">
    <w:p w14:paraId="4BF719D2" w14:textId="46456061" w:rsidR="00175F61" w:rsidRDefault="00175F61">
      <w:pPr>
        <w:pStyle w:val="EndnoteText"/>
      </w:pPr>
      <w:r>
        <w:rPr>
          <w:rStyle w:val="EndnoteReference"/>
        </w:rPr>
        <w:endnoteRef/>
      </w:r>
      <w:r>
        <w:t xml:space="preserve"> </w:t>
      </w:r>
      <w:r w:rsidRPr="002B09B7">
        <w:rPr>
          <w:highlight w:val="yellow"/>
        </w:rPr>
        <w:t>AODV Specification Citation</w:t>
      </w:r>
    </w:p>
  </w:endnote>
  <w:endnote w:id="3">
    <w:p w14:paraId="032C0695" w14:textId="5E3CB9E2" w:rsidR="00175F61" w:rsidRDefault="00175F61">
      <w:pPr>
        <w:pStyle w:val="EndnoteText"/>
      </w:pPr>
      <w:r>
        <w:rPr>
          <w:rStyle w:val="EndnoteReference"/>
        </w:rPr>
        <w:endnoteRef/>
      </w:r>
      <w:r>
        <w:t xml:space="preserve"> </w:t>
      </w:r>
      <w:r w:rsidRPr="002B09B7">
        <w:rPr>
          <w:highlight w:val="yellow"/>
        </w:rPr>
        <w:t>DSR Specification Citation</w:t>
      </w:r>
    </w:p>
  </w:endnote>
  <w:endnote w:id="4">
    <w:p w14:paraId="5D54FC53" w14:textId="3FD472E0" w:rsidR="00175F61" w:rsidRDefault="00175F61">
      <w:pPr>
        <w:pStyle w:val="EndnoteText"/>
      </w:pPr>
      <w:r>
        <w:rPr>
          <w:rStyle w:val="EndnoteReference"/>
        </w:rPr>
        <w:endnoteRef/>
      </w:r>
      <w:r>
        <w:t xml:space="preserve"> </w:t>
      </w:r>
      <w:r w:rsidRPr="002B09B7">
        <w:rPr>
          <w:highlight w:val="yellow"/>
        </w:rPr>
        <w:t>OLSR Specification Citation</w:t>
      </w:r>
    </w:p>
  </w:endnote>
  <w:endnote w:id="5">
    <w:p w14:paraId="40493316" w14:textId="1954985A" w:rsidR="00175F61" w:rsidRDefault="00175F61">
      <w:pPr>
        <w:pStyle w:val="EndnoteText"/>
      </w:pPr>
      <w:r>
        <w:rPr>
          <w:rStyle w:val="EndnoteReference"/>
        </w:rPr>
        <w:endnoteRef/>
      </w:r>
      <w:r>
        <w:t xml:space="preserve"> </w:t>
      </w:r>
      <w:r w:rsidRPr="002B09B7">
        <w:rPr>
          <w:highlight w:val="yellow"/>
        </w:rPr>
        <w:t>RNG Citation</w:t>
      </w:r>
    </w:p>
  </w:endnote>
  <w:endnote w:id="6">
    <w:p w14:paraId="04737CC0" w14:textId="141B646C" w:rsidR="00175F61" w:rsidRDefault="00175F61">
      <w:pPr>
        <w:pStyle w:val="EndnoteText"/>
      </w:pPr>
      <w:r>
        <w:rPr>
          <w:rStyle w:val="EndnoteReference"/>
        </w:rPr>
        <w:endnoteRef/>
      </w:r>
      <w:r>
        <w:t xml:space="preserve"> </w:t>
      </w:r>
      <w:proofErr w:type="spellStart"/>
      <w:r w:rsidRPr="0008078F">
        <w:rPr>
          <w:highlight w:val="yellow"/>
        </w:rPr>
        <w:t>Haversine</w:t>
      </w:r>
      <w:proofErr w:type="spellEnd"/>
      <w:r w:rsidRPr="0008078F">
        <w:rPr>
          <w:highlight w:val="yellow"/>
        </w:rPr>
        <w:t xml:space="preserve"> Formula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175F61" w:rsidRDefault="00175F61" w:rsidP="00633FC6">
      <w:pPr>
        <w:spacing w:after="0" w:line="240" w:lineRule="auto"/>
      </w:pPr>
      <w:r>
        <w:separator/>
      </w:r>
    </w:p>
  </w:footnote>
  <w:footnote w:type="continuationSeparator" w:id="0">
    <w:p w14:paraId="14B315A4" w14:textId="77777777" w:rsidR="00175F61" w:rsidRDefault="00175F61"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6A07E3EA" w:rsidR="00175F61" w:rsidRDefault="00175F61">
    <w:pPr>
      <w:pStyle w:val="Header"/>
      <w:jc w:val="right"/>
    </w:pPr>
    <w:proofErr w:type="spellStart"/>
    <w:r>
      <w:t>KimonoNet</w:t>
    </w:r>
    <w:proofErr w:type="spellEnd"/>
    <w:r>
      <w:t xml:space="preserve"> Protocol,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54028">
          <w:rPr>
            <w:noProof/>
          </w:rPr>
          <w:t>30</w:t>
        </w:r>
        <w:r>
          <w:rPr>
            <w:noProof/>
          </w:rPr>
          <w:fldChar w:fldCharType="end"/>
        </w:r>
      </w:sdtContent>
    </w:sdt>
  </w:p>
  <w:p w14:paraId="16D9F639" w14:textId="28435597" w:rsidR="00175F61" w:rsidRDefault="00175F61"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447C7"/>
    <w:multiLevelType w:val="hybridMultilevel"/>
    <w:tmpl w:val="BEA07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BE52F1"/>
    <w:multiLevelType w:val="hybridMultilevel"/>
    <w:tmpl w:val="35A6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5447FE"/>
    <w:multiLevelType w:val="hybridMultilevel"/>
    <w:tmpl w:val="2B2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5">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D1036B"/>
    <w:multiLevelType w:val="hybridMultilevel"/>
    <w:tmpl w:val="B134A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7F0E51"/>
    <w:multiLevelType w:val="hybridMultilevel"/>
    <w:tmpl w:val="C6EE1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
  </w:num>
  <w:num w:numId="3">
    <w:abstractNumId w:val="15"/>
  </w:num>
  <w:num w:numId="4">
    <w:abstractNumId w:val="5"/>
  </w:num>
  <w:num w:numId="5">
    <w:abstractNumId w:val="40"/>
  </w:num>
  <w:num w:numId="6">
    <w:abstractNumId w:val="39"/>
  </w:num>
  <w:num w:numId="7">
    <w:abstractNumId w:val="8"/>
  </w:num>
  <w:num w:numId="8">
    <w:abstractNumId w:val="30"/>
  </w:num>
  <w:num w:numId="9">
    <w:abstractNumId w:val="3"/>
  </w:num>
  <w:num w:numId="10">
    <w:abstractNumId w:val="6"/>
  </w:num>
  <w:num w:numId="11">
    <w:abstractNumId w:val="38"/>
  </w:num>
  <w:num w:numId="12">
    <w:abstractNumId w:val="17"/>
  </w:num>
  <w:num w:numId="13">
    <w:abstractNumId w:val="14"/>
  </w:num>
  <w:num w:numId="14">
    <w:abstractNumId w:val="23"/>
  </w:num>
  <w:num w:numId="15">
    <w:abstractNumId w:val="31"/>
  </w:num>
  <w:num w:numId="16">
    <w:abstractNumId w:val="11"/>
  </w:num>
  <w:num w:numId="17">
    <w:abstractNumId w:val="37"/>
  </w:num>
  <w:num w:numId="18">
    <w:abstractNumId w:val="0"/>
  </w:num>
  <w:num w:numId="19">
    <w:abstractNumId w:val="32"/>
  </w:num>
  <w:num w:numId="20">
    <w:abstractNumId w:val="19"/>
  </w:num>
  <w:num w:numId="21">
    <w:abstractNumId w:val="29"/>
  </w:num>
  <w:num w:numId="22">
    <w:abstractNumId w:val="27"/>
  </w:num>
  <w:num w:numId="23">
    <w:abstractNumId w:val="13"/>
  </w:num>
  <w:num w:numId="24">
    <w:abstractNumId w:val="36"/>
  </w:num>
  <w:num w:numId="25">
    <w:abstractNumId w:val="28"/>
  </w:num>
  <w:num w:numId="26">
    <w:abstractNumId w:val="2"/>
  </w:num>
  <w:num w:numId="27">
    <w:abstractNumId w:val="16"/>
  </w:num>
  <w:num w:numId="28">
    <w:abstractNumId w:val="41"/>
  </w:num>
  <w:num w:numId="29">
    <w:abstractNumId w:val="12"/>
  </w:num>
  <w:num w:numId="30">
    <w:abstractNumId w:val="24"/>
  </w:num>
  <w:num w:numId="31">
    <w:abstractNumId w:val="9"/>
  </w:num>
  <w:num w:numId="32">
    <w:abstractNumId w:val="20"/>
  </w:num>
  <w:num w:numId="33">
    <w:abstractNumId w:val="26"/>
  </w:num>
  <w:num w:numId="34">
    <w:abstractNumId w:val="25"/>
  </w:num>
  <w:num w:numId="35">
    <w:abstractNumId w:val="21"/>
  </w:num>
  <w:num w:numId="36">
    <w:abstractNumId w:val="22"/>
  </w:num>
  <w:num w:numId="37">
    <w:abstractNumId w:val="4"/>
  </w:num>
  <w:num w:numId="38">
    <w:abstractNumId w:val="18"/>
  </w:num>
  <w:num w:numId="39">
    <w:abstractNumId w:val="7"/>
  </w:num>
  <w:num w:numId="40">
    <w:abstractNumId w:val="35"/>
  </w:num>
  <w:num w:numId="41">
    <w:abstractNumId w:val="10"/>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D08"/>
    <w:rsid w:val="00003EC4"/>
    <w:rsid w:val="00004829"/>
    <w:rsid w:val="00004A9F"/>
    <w:rsid w:val="00005256"/>
    <w:rsid w:val="00006EE0"/>
    <w:rsid w:val="00010517"/>
    <w:rsid w:val="00010FF7"/>
    <w:rsid w:val="000126D0"/>
    <w:rsid w:val="00013444"/>
    <w:rsid w:val="00013A5C"/>
    <w:rsid w:val="0001422F"/>
    <w:rsid w:val="000152AD"/>
    <w:rsid w:val="00015B3F"/>
    <w:rsid w:val="00016064"/>
    <w:rsid w:val="00020051"/>
    <w:rsid w:val="0002062F"/>
    <w:rsid w:val="0002089F"/>
    <w:rsid w:val="00022792"/>
    <w:rsid w:val="00023814"/>
    <w:rsid w:val="00024031"/>
    <w:rsid w:val="0002616C"/>
    <w:rsid w:val="00026222"/>
    <w:rsid w:val="00026C16"/>
    <w:rsid w:val="00030B61"/>
    <w:rsid w:val="00031A6B"/>
    <w:rsid w:val="00031F86"/>
    <w:rsid w:val="00032746"/>
    <w:rsid w:val="00032BFA"/>
    <w:rsid w:val="000334A5"/>
    <w:rsid w:val="0003350C"/>
    <w:rsid w:val="00035435"/>
    <w:rsid w:val="0003575A"/>
    <w:rsid w:val="00040969"/>
    <w:rsid w:val="00041AEB"/>
    <w:rsid w:val="00041BC2"/>
    <w:rsid w:val="00043B1F"/>
    <w:rsid w:val="00044691"/>
    <w:rsid w:val="000458E1"/>
    <w:rsid w:val="00046B4D"/>
    <w:rsid w:val="0004745F"/>
    <w:rsid w:val="00051AEA"/>
    <w:rsid w:val="00051E6C"/>
    <w:rsid w:val="0005268C"/>
    <w:rsid w:val="00052AB4"/>
    <w:rsid w:val="00053337"/>
    <w:rsid w:val="000538AF"/>
    <w:rsid w:val="00054AF3"/>
    <w:rsid w:val="00054CC8"/>
    <w:rsid w:val="0005507F"/>
    <w:rsid w:val="00055ABC"/>
    <w:rsid w:val="00056F3D"/>
    <w:rsid w:val="00057384"/>
    <w:rsid w:val="00057D4D"/>
    <w:rsid w:val="00057F60"/>
    <w:rsid w:val="000604BF"/>
    <w:rsid w:val="000616FC"/>
    <w:rsid w:val="000618FD"/>
    <w:rsid w:val="000622BF"/>
    <w:rsid w:val="00065EF9"/>
    <w:rsid w:val="00066F00"/>
    <w:rsid w:val="00067BED"/>
    <w:rsid w:val="00074DA3"/>
    <w:rsid w:val="0007644C"/>
    <w:rsid w:val="0007680B"/>
    <w:rsid w:val="00076DA9"/>
    <w:rsid w:val="000772DD"/>
    <w:rsid w:val="0007743D"/>
    <w:rsid w:val="0008065A"/>
    <w:rsid w:val="0008078F"/>
    <w:rsid w:val="000826C0"/>
    <w:rsid w:val="00082F74"/>
    <w:rsid w:val="00084744"/>
    <w:rsid w:val="000876CD"/>
    <w:rsid w:val="00087AE3"/>
    <w:rsid w:val="00090247"/>
    <w:rsid w:val="000907D3"/>
    <w:rsid w:val="00090D7F"/>
    <w:rsid w:val="000925EC"/>
    <w:rsid w:val="0009458C"/>
    <w:rsid w:val="0009536A"/>
    <w:rsid w:val="00095AE6"/>
    <w:rsid w:val="00096ED1"/>
    <w:rsid w:val="00097840"/>
    <w:rsid w:val="00097E6C"/>
    <w:rsid w:val="000A042A"/>
    <w:rsid w:val="000A150A"/>
    <w:rsid w:val="000A1A73"/>
    <w:rsid w:val="000A3040"/>
    <w:rsid w:val="000A377D"/>
    <w:rsid w:val="000A446F"/>
    <w:rsid w:val="000A5C8A"/>
    <w:rsid w:val="000A6A17"/>
    <w:rsid w:val="000A6F4E"/>
    <w:rsid w:val="000B2123"/>
    <w:rsid w:val="000B22AD"/>
    <w:rsid w:val="000B24D1"/>
    <w:rsid w:val="000B30ED"/>
    <w:rsid w:val="000B32AB"/>
    <w:rsid w:val="000B4645"/>
    <w:rsid w:val="000B4911"/>
    <w:rsid w:val="000B76C7"/>
    <w:rsid w:val="000B797B"/>
    <w:rsid w:val="000C086C"/>
    <w:rsid w:val="000C0994"/>
    <w:rsid w:val="000C0A90"/>
    <w:rsid w:val="000C3B3E"/>
    <w:rsid w:val="000C5CC6"/>
    <w:rsid w:val="000C61AD"/>
    <w:rsid w:val="000C6411"/>
    <w:rsid w:val="000D0123"/>
    <w:rsid w:val="000D1FC2"/>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E2322"/>
    <w:rsid w:val="000E3006"/>
    <w:rsid w:val="000E6728"/>
    <w:rsid w:val="000F4069"/>
    <w:rsid w:val="000F4086"/>
    <w:rsid w:val="000F5BBF"/>
    <w:rsid w:val="000F658D"/>
    <w:rsid w:val="000F6682"/>
    <w:rsid w:val="000F7D10"/>
    <w:rsid w:val="0010001F"/>
    <w:rsid w:val="00102564"/>
    <w:rsid w:val="0010649A"/>
    <w:rsid w:val="00106E22"/>
    <w:rsid w:val="00107213"/>
    <w:rsid w:val="0011071D"/>
    <w:rsid w:val="001116FE"/>
    <w:rsid w:val="00113C35"/>
    <w:rsid w:val="0011449F"/>
    <w:rsid w:val="0011481C"/>
    <w:rsid w:val="00115827"/>
    <w:rsid w:val="00115983"/>
    <w:rsid w:val="00116E4E"/>
    <w:rsid w:val="0011780C"/>
    <w:rsid w:val="00120EE5"/>
    <w:rsid w:val="00121660"/>
    <w:rsid w:val="001219D1"/>
    <w:rsid w:val="00121A4B"/>
    <w:rsid w:val="0012464F"/>
    <w:rsid w:val="00124CAB"/>
    <w:rsid w:val="001254AF"/>
    <w:rsid w:val="0012557F"/>
    <w:rsid w:val="00130ACC"/>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2365"/>
    <w:rsid w:val="00144BB9"/>
    <w:rsid w:val="001466E0"/>
    <w:rsid w:val="001471D7"/>
    <w:rsid w:val="00147EDE"/>
    <w:rsid w:val="0015009F"/>
    <w:rsid w:val="00151B3A"/>
    <w:rsid w:val="00151BB1"/>
    <w:rsid w:val="00154ECF"/>
    <w:rsid w:val="00155151"/>
    <w:rsid w:val="0015719B"/>
    <w:rsid w:val="00157A42"/>
    <w:rsid w:val="00160BB6"/>
    <w:rsid w:val="00161B8D"/>
    <w:rsid w:val="00162FC1"/>
    <w:rsid w:val="001666B0"/>
    <w:rsid w:val="00167820"/>
    <w:rsid w:val="00171C05"/>
    <w:rsid w:val="00174924"/>
    <w:rsid w:val="00175F61"/>
    <w:rsid w:val="00176C96"/>
    <w:rsid w:val="00177B93"/>
    <w:rsid w:val="00180873"/>
    <w:rsid w:val="00180931"/>
    <w:rsid w:val="00181499"/>
    <w:rsid w:val="00182B4F"/>
    <w:rsid w:val="00182E58"/>
    <w:rsid w:val="00183AFA"/>
    <w:rsid w:val="00183D09"/>
    <w:rsid w:val="001842D4"/>
    <w:rsid w:val="001845E4"/>
    <w:rsid w:val="00190420"/>
    <w:rsid w:val="00191D40"/>
    <w:rsid w:val="00191D83"/>
    <w:rsid w:val="00192DF5"/>
    <w:rsid w:val="00193004"/>
    <w:rsid w:val="001932B3"/>
    <w:rsid w:val="0019393B"/>
    <w:rsid w:val="00194541"/>
    <w:rsid w:val="00194949"/>
    <w:rsid w:val="001949EB"/>
    <w:rsid w:val="0019681C"/>
    <w:rsid w:val="00197D99"/>
    <w:rsid w:val="001A1945"/>
    <w:rsid w:val="001A1B76"/>
    <w:rsid w:val="001A2814"/>
    <w:rsid w:val="001A490B"/>
    <w:rsid w:val="001A50A8"/>
    <w:rsid w:val="001A6D79"/>
    <w:rsid w:val="001A704C"/>
    <w:rsid w:val="001A7CB4"/>
    <w:rsid w:val="001B30CA"/>
    <w:rsid w:val="001B32B6"/>
    <w:rsid w:val="001B374F"/>
    <w:rsid w:val="001B3854"/>
    <w:rsid w:val="001B4CDA"/>
    <w:rsid w:val="001C0396"/>
    <w:rsid w:val="001C170B"/>
    <w:rsid w:val="001C411A"/>
    <w:rsid w:val="001C5000"/>
    <w:rsid w:val="001C54D1"/>
    <w:rsid w:val="001C64A3"/>
    <w:rsid w:val="001C7AB4"/>
    <w:rsid w:val="001D00F7"/>
    <w:rsid w:val="001D022A"/>
    <w:rsid w:val="001D13E1"/>
    <w:rsid w:val="001D1CE6"/>
    <w:rsid w:val="001D4955"/>
    <w:rsid w:val="001D49BA"/>
    <w:rsid w:val="001D7510"/>
    <w:rsid w:val="001E10D9"/>
    <w:rsid w:val="001E282C"/>
    <w:rsid w:val="001E2941"/>
    <w:rsid w:val="001E388F"/>
    <w:rsid w:val="001E38B7"/>
    <w:rsid w:val="001E3924"/>
    <w:rsid w:val="001E493C"/>
    <w:rsid w:val="001F0A9B"/>
    <w:rsid w:val="001F0C04"/>
    <w:rsid w:val="001F13BC"/>
    <w:rsid w:val="001F419F"/>
    <w:rsid w:val="001F442C"/>
    <w:rsid w:val="001F5260"/>
    <w:rsid w:val="001F5875"/>
    <w:rsid w:val="001F6FDF"/>
    <w:rsid w:val="00201C0E"/>
    <w:rsid w:val="002021DD"/>
    <w:rsid w:val="00202A93"/>
    <w:rsid w:val="00204512"/>
    <w:rsid w:val="0020471B"/>
    <w:rsid w:val="0020477D"/>
    <w:rsid w:val="00205489"/>
    <w:rsid w:val="0020578F"/>
    <w:rsid w:val="002070D4"/>
    <w:rsid w:val="00207927"/>
    <w:rsid w:val="00211D6C"/>
    <w:rsid w:val="002132A2"/>
    <w:rsid w:val="00213508"/>
    <w:rsid w:val="002150D3"/>
    <w:rsid w:val="00216069"/>
    <w:rsid w:val="00217BE3"/>
    <w:rsid w:val="00220042"/>
    <w:rsid w:val="002208B3"/>
    <w:rsid w:val="00221294"/>
    <w:rsid w:val="002246AC"/>
    <w:rsid w:val="002246D4"/>
    <w:rsid w:val="00224957"/>
    <w:rsid w:val="00224BC3"/>
    <w:rsid w:val="00224CED"/>
    <w:rsid w:val="00225104"/>
    <w:rsid w:val="0022569C"/>
    <w:rsid w:val="00227050"/>
    <w:rsid w:val="00230A3A"/>
    <w:rsid w:val="0023121A"/>
    <w:rsid w:val="00231CC9"/>
    <w:rsid w:val="002328D6"/>
    <w:rsid w:val="00233C5A"/>
    <w:rsid w:val="00233D71"/>
    <w:rsid w:val="0023547D"/>
    <w:rsid w:val="00235A5A"/>
    <w:rsid w:val="002366A3"/>
    <w:rsid w:val="002377E6"/>
    <w:rsid w:val="002378E3"/>
    <w:rsid w:val="002415F4"/>
    <w:rsid w:val="00242529"/>
    <w:rsid w:val="00242A47"/>
    <w:rsid w:val="00243482"/>
    <w:rsid w:val="00243ABF"/>
    <w:rsid w:val="00244611"/>
    <w:rsid w:val="00244FE6"/>
    <w:rsid w:val="00245588"/>
    <w:rsid w:val="002475CD"/>
    <w:rsid w:val="0024767E"/>
    <w:rsid w:val="00247965"/>
    <w:rsid w:val="002479BF"/>
    <w:rsid w:val="00251DDE"/>
    <w:rsid w:val="00252B53"/>
    <w:rsid w:val="00252CB8"/>
    <w:rsid w:val="00253BFB"/>
    <w:rsid w:val="00255C30"/>
    <w:rsid w:val="00257CB5"/>
    <w:rsid w:val="002607CC"/>
    <w:rsid w:val="00260DC1"/>
    <w:rsid w:val="00261FEA"/>
    <w:rsid w:val="0026372F"/>
    <w:rsid w:val="0026397B"/>
    <w:rsid w:val="00265EF5"/>
    <w:rsid w:val="00267396"/>
    <w:rsid w:val="00267727"/>
    <w:rsid w:val="0027056E"/>
    <w:rsid w:val="00272865"/>
    <w:rsid w:val="002745CE"/>
    <w:rsid w:val="00274EDF"/>
    <w:rsid w:val="0027611C"/>
    <w:rsid w:val="00276692"/>
    <w:rsid w:val="002771D5"/>
    <w:rsid w:val="002808EE"/>
    <w:rsid w:val="002815D1"/>
    <w:rsid w:val="002835AE"/>
    <w:rsid w:val="0028445E"/>
    <w:rsid w:val="00284D75"/>
    <w:rsid w:val="00284F67"/>
    <w:rsid w:val="002861EE"/>
    <w:rsid w:val="00287511"/>
    <w:rsid w:val="002900D9"/>
    <w:rsid w:val="00290EC2"/>
    <w:rsid w:val="00292165"/>
    <w:rsid w:val="00296E80"/>
    <w:rsid w:val="002A178E"/>
    <w:rsid w:val="002A1A64"/>
    <w:rsid w:val="002A1CFD"/>
    <w:rsid w:val="002A7E16"/>
    <w:rsid w:val="002B0548"/>
    <w:rsid w:val="002B09B7"/>
    <w:rsid w:val="002B1114"/>
    <w:rsid w:val="002B3248"/>
    <w:rsid w:val="002B34C7"/>
    <w:rsid w:val="002B3F36"/>
    <w:rsid w:val="002B6B8B"/>
    <w:rsid w:val="002C02A7"/>
    <w:rsid w:val="002C0EDB"/>
    <w:rsid w:val="002C1154"/>
    <w:rsid w:val="002C2C60"/>
    <w:rsid w:val="002C2E78"/>
    <w:rsid w:val="002C33D6"/>
    <w:rsid w:val="002C4DB1"/>
    <w:rsid w:val="002C5004"/>
    <w:rsid w:val="002C55DE"/>
    <w:rsid w:val="002C5AAE"/>
    <w:rsid w:val="002C6704"/>
    <w:rsid w:val="002D02CD"/>
    <w:rsid w:val="002D0833"/>
    <w:rsid w:val="002D13A0"/>
    <w:rsid w:val="002D1512"/>
    <w:rsid w:val="002D5332"/>
    <w:rsid w:val="002D5EC2"/>
    <w:rsid w:val="002D6E4A"/>
    <w:rsid w:val="002D7F4B"/>
    <w:rsid w:val="002E0254"/>
    <w:rsid w:val="002E26B4"/>
    <w:rsid w:val="002E3871"/>
    <w:rsid w:val="002E3C93"/>
    <w:rsid w:val="002E3EBB"/>
    <w:rsid w:val="002E569A"/>
    <w:rsid w:val="002E5D31"/>
    <w:rsid w:val="002F191F"/>
    <w:rsid w:val="002F1DF8"/>
    <w:rsid w:val="002F2418"/>
    <w:rsid w:val="002F30EA"/>
    <w:rsid w:val="002F4842"/>
    <w:rsid w:val="002F5253"/>
    <w:rsid w:val="002F5D80"/>
    <w:rsid w:val="002F75B6"/>
    <w:rsid w:val="003012DF"/>
    <w:rsid w:val="00301759"/>
    <w:rsid w:val="00302271"/>
    <w:rsid w:val="003024C7"/>
    <w:rsid w:val="003111CD"/>
    <w:rsid w:val="003115AA"/>
    <w:rsid w:val="00312FAD"/>
    <w:rsid w:val="00313039"/>
    <w:rsid w:val="003141D7"/>
    <w:rsid w:val="00315846"/>
    <w:rsid w:val="00315971"/>
    <w:rsid w:val="003162E6"/>
    <w:rsid w:val="00316B44"/>
    <w:rsid w:val="003174AD"/>
    <w:rsid w:val="00320A19"/>
    <w:rsid w:val="00321030"/>
    <w:rsid w:val="00323205"/>
    <w:rsid w:val="0032579A"/>
    <w:rsid w:val="00327BE6"/>
    <w:rsid w:val="003307BD"/>
    <w:rsid w:val="00330819"/>
    <w:rsid w:val="00334D20"/>
    <w:rsid w:val="00337086"/>
    <w:rsid w:val="00337DAB"/>
    <w:rsid w:val="00343843"/>
    <w:rsid w:val="003446E8"/>
    <w:rsid w:val="00346134"/>
    <w:rsid w:val="00346771"/>
    <w:rsid w:val="003472B9"/>
    <w:rsid w:val="003513A5"/>
    <w:rsid w:val="003525AA"/>
    <w:rsid w:val="00352B1C"/>
    <w:rsid w:val="003534D3"/>
    <w:rsid w:val="00353BA0"/>
    <w:rsid w:val="00353CF7"/>
    <w:rsid w:val="00354028"/>
    <w:rsid w:val="00354BF3"/>
    <w:rsid w:val="00355819"/>
    <w:rsid w:val="003611A7"/>
    <w:rsid w:val="003611FA"/>
    <w:rsid w:val="00362CB7"/>
    <w:rsid w:val="00363462"/>
    <w:rsid w:val="0036381C"/>
    <w:rsid w:val="003641F7"/>
    <w:rsid w:val="00365053"/>
    <w:rsid w:val="00366D58"/>
    <w:rsid w:val="00370A70"/>
    <w:rsid w:val="00370CC1"/>
    <w:rsid w:val="00371DC8"/>
    <w:rsid w:val="00372899"/>
    <w:rsid w:val="003732FF"/>
    <w:rsid w:val="003733D8"/>
    <w:rsid w:val="00374AD8"/>
    <w:rsid w:val="0037671A"/>
    <w:rsid w:val="00376EFA"/>
    <w:rsid w:val="003832DC"/>
    <w:rsid w:val="003832EF"/>
    <w:rsid w:val="00386550"/>
    <w:rsid w:val="003926D7"/>
    <w:rsid w:val="00392FF0"/>
    <w:rsid w:val="003949E0"/>
    <w:rsid w:val="00394A48"/>
    <w:rsid w:val="0039606D"/>
    <w:rsid w:val="00396441"/>
    <w:rsid w:val="003A1F31"/>
    <w:rsid w:val="003A3139"/>
    <w:rsid w:val="003A4AF0"/>
    <w:rsid w:val="003A5DAB"/>
    <w:rsid w:val="003B0356"/>
    <w:rsid w:val="003B0E23"/>
    <w:rsid w:val="003B230B"/>
    <w:rsid w:val="003B3DD1"/>
    <w:rsid w:val="003B42C9"/>
    <w:rsid w:val="003B55C0"/>
    <w:rsid w:val="003B589C"/>
    <w:rsid w:val="003B6159"/>
    <w:rsid w:val="003B6C6F"/>
    <w:rsid w:val="003B7E89"/>
    <w:rsid w:val="003C10BE"/>
    <w:rsid w:val="003C1768"/>
    <w:rsid w:val="003C34F1"/>
    <w:rsid w:val="003C4989"/>
    <w:rsid w:val="003C58ED"/>
    <w:rsid w:val="003C7A90"/>
    <w:rsid w:val="003D063B"/>
    <w:rsid w:val="003D08D5"/>
    <w:rsid w:val="003D0A6E"/>
    <w:rsid w:val="003D4462"/>
    <w:rsid w:val="003D477F"/>
    <w:rsid w:val="003D54EB"/>
    <w:rsid w:val="003D5660"/>
    <w:rsid w:val="003D6BA5"/>
    <w:rsid w:val="003D6D67"/>
    <w:rsid w:val="003D701E"/>
    <w:rsid w:val="003D7CFC"/>
    <w:rsid w:val="003E013A"/>
    <w:rsid w:val="003E2209"/>
    <w:rsid w:val="003E247C"/>
    <w:rsid w:val="003E2A9D"/>
    <w:rsid w:val="003E3CAB"/>
    <w:rsid w:val="003E5C6B"/>
    <w:rsid w:val="003E7544"/>
    <w:rsid w:val="003F2DE0"/>
    <w:rsid w:val="003F3F17"/>
    <w:rsid w:val="003F4547"/>
    <w:rsid w:val="003F491B"/>
    <w:rsid w:val="003F4B1C"/>
    <w:rsid w:val="00402242"/>
    <w:rsid w:val="0040258B"/>
    <w:rsid w:val="004034C7"/>
    <w:rsid w:val="00404E4B"/>
    <w:rsid w:val="004050DB"/>
    <w:rsid w:val="0040533A"/>
    <w:rsid w:val="0040689A"/>
    <w:rsid w:val="00407809"/>
    <w:rsid w:val="00411420"/>
    <w:rsid w:val="00412640"/>
    <w:rsid w:val="00412856"/>
    <w:rsid w:val="00413AFB"/>
    <w:rsid w:val="00413DEB"/>
    <w:rsid w:val="00415276"/>
    <w:rsid w:val="00415C3F"/>
    <w:rsid w:val="00415E0A"/>
    <w:rsid w:val="00416FC8"/>
    <w:rsid w:val="00422153"/>
    <w:rsid w:val="00422DD4"/>
    <w:rsid w:val="00422E22"/>
    <w:rsid w:val="00423910"/>
    <w:rsid w:val="004239F6"/>
    <w:rsid w:val="004248E6"/>
    <w:rsid w:val="004271AE"/>
    <w:rsid w:val="004323CA"/>
    <w:rsid w:val="00432436"/>
    <w:rsid w:val="004345BC"/>
    <w:rsid w:val="00436E1B"/>
    <w:rsid w:val="00437FD2"/>
    <w:rsid w:val="00441A9A"/>
    <w:rsid w:val="00442455"/>
    <w:rsid w:val="00443322"/>
    <w:rsid w:val="00443B23"/>
    <w:rsid w:val="00444BE4"/>
    <w:rsid w:val="004479FF"/>
    <w:rsid w:val="00447F33"/>
    <w:rsid w:val="00450081"/>
    <w:rsid w:val="00451763"/>
    <w:rsid w:val="00451B11"/>
    <w:rsid w:val="00452108"/>
    <w:rsid w:val="00454B01"/>
    <w:rsid w:val="00455996"/>
    <w:rsid w:val="00455D1C"/>
    <w:rsid w:val="00456CAA"/>
    <w:rsid w:val="00460BAF"/>
    <w:rsid w:val="00461184"/>
    <w:rsid w:val="00461343"/>
    <w:rsid w:val="00461D7B"/>
    <w:rsid w:val="00461F4D"/>
    <w:rsid w:val="004635C6"/>
    <w:rsid w:val="004649FD"/>
    <w:rsid w:val="004662C0"/>
    <w:rsid w:val="00466A40"/>
    <w:rsid w:val="00467085"/>
    <w:rsid w:val="004670E3"/>
    <w:rsid w:val="004715A6"/>
    <w:rsid w:val="00472F43"/>
    <w:rsid w:val="00473755"/>
    <w:rsid w:val="00474850"/>
    <w:rsid w:val="0047499D"/>
    <w:rsid w:val="00475A53"/>
    <w:rsid w:val="00476213"/>
    <w:rsid w:val="004778EE"/>
    <w:rsid w:val="0048162E"/>
    <w:rsid w:val="004821D2"/>
    <w:rsid w:val="004828DA"/>
    <w:rsid w:val="00483F52"/>
    <w:rsid w:val="00484625"/>
    <w:rsid w:val="004870D9"/>
    <w:rsid w:val="00487FFB"/>
    <w:rsid w:val="0049024F"/>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B62F1"/>
    <w:rsid w:val="004C2081"/>
    <w:rsid w:val="004C2BFE"/>
    <w:rsid w:val="004C38A3"/>
    <w:rsid w:val="004C444E"/>
    <w:rsid w:val="004C6D27"/>
    <w:rsid w:val="004C7211"/>
    <w:rsid w:val="004D05A8"/>
    <w:rsid w:val="004D30F2"/>
    <w:rsid w:val="004D3DAF"/>
    <w:rsid w:val="004D4ECD"/>
    <w:rsid w:val="004D6D47"/>
    <w:rsid w:val="004D7968"/>
    <w:rsid w:val="004E086D"/>
    <w:rsid w:val="004E166F"/>
    <w:rsid w:val="004E1A04"/>
    <w:rsid w:val="004E1B8C"/>
    <w:rsid w:val="004E1E23"/>
    <w:rsid w:val="004E2A13"/>
    <w:rsid w:val="004E2A30"/>
    <w:rsid w:val="004E3EB1"/>
    <w:rsid w:val="004E6000"/>
    <w:rsid w:val="004E6F40"/>
    <w:rsid w:val="004E73E7"/>
    <w:rsid w:val="004E7899"/>
    <w:rsid w:val="004F2969"/>
    <w:rsid w:val="004F34C1"/>
    <w:rsid w:val="004F4467"/>
    <w:rsid w:val="004F4548"/>
    <w:rsid w:val="004F5D64"/>
    <w:rsid w:val="00500CD5"/>
    <w:rsid w:val="0050162B"/>
    <w:rsid w:val="00502E29"/>
    <w:rsid w:val="0050518B"/>
    <w:rsid w:val="005053BA"/>
    <w:rsid w:val="00506B4C"/>
    <w:rsid w:val="0050783A"/>
    <w:rsid w:val="005109B5"/>
    <w:rsid w:val="005117C1"/>
    <w:rsid w:val="00511DE1"/>
    <w:rsid w:val="00511FA1"/>
    <w:rsid w:val="00512B40"/>
    <w:rsid w:val="00512E0F"/>
    <w:rsid w:val="005138DA"/>
    <w:rsid w:val="005147D1"/>
    <w:rsid w:val="005154A4"/>
    <w:rsid w:val="00515B81"/>
    <w:rsid w:val="00516A65"/>
    <w:rsid w:val="00521709"/>
    <w:rsid w:val="0052406E"/>
    <w:rsid w:val="0052530C"/>
    <w:rsid w:val="00526FB2"/>
    <w:rsid w:val="00530C38"/>
    <w:rsid w:val="0053264B"/>
    <w:rsid w:val="0053306B"/>
    <w:rsid w:val="0053410A"/>
    <w:rsid w:val="00534AC5"/>
    <w:rsid w:val="00535BCB"/>
    <w:rsid w:val="00537B32"/>
    <w:rsid w:val="00537E45"/>
    <w:rsid w:val="00540602"/>
    <w:rsid w:val="00542126"/>
    <w:rsid w:val="005423E4"/>
    <w:rsid w:val="00542C6A"/>
    <w:rsid w:val="00542FA0"/>
    <w:rsid w:val="00543248"/>
    <w:rsid w:val="0054377C"/>
    <w:rsid w:val="005453C2"/>
    <w:rsid w:val="00545D50"/>
    <w:rsid w:val="0054608D"/>
    <w:rsid w:val="00547C3D"/>
    <w:rsid w:val="005508A9"/>
    <w:rsid w:val="00551E47"/>
    <w:rsid w:val="00553043"/>
    <w:rsid w:val="00553886"/>
    <w:rsid w:val="00553A6B"/>
    <w:rsid w:val="00554D85"/>
    <w:rsid w:val="00556334"/>
    <w:rsid w:val="005565F6"/>
    <w:rsid w:val="0055752E"/>
    <w:rsid w:val="005640BA"/>
    <w:rsid w:val="005661A6"/>
    <w:rsid w:val="00566DB5"/>
    <w:rsid w:val="00567B48"/>
    <w:rsid w:val="0057000E"/>
    <w:rsid w:val="00570DAA"/>
    <w:rsid w:val="00571D37"/>
    <w:rsid w:val="005733E9"/>
    <w:rsid w:val="005742A5"/>
    <w:rsid w:val="00574855"/>
    <w:rsid w:val="00575340"/>
    <w:rsid w:val="005753DC"/>
    <w:rsid w:val="005771CA"/>
    <w:rsid w:val="005823C6"/>
    <w:rsid w:val="00582425"/>
    <w:rsid w:val="00583BAD"/>
    <w:rsid w:val="00586151"/>
    <w:rsid w:val="00586323"/>
    <w:rsid w:val="00590A4D"/>
    <w:rsid w:val="0059130A"/>
    <w:rsid w:val="00592188"/>
    <w:rsid w:val="005938D2"/>
    <w:rsid w:val="00596F03"/>
    <w:rsid w:val="00596F82"/>
    <w:rsid w:val="005A216E"/>
    <w:rsid w:val="005A38D2"/>
    <w:rsid w:val="005A3E78"/>
    <w:rsid w:val="005A4609"/>
    <w:rsid w:val="005A4DCF"/>
    <w:rsid w:val="005A5AEC"/>
    <w:rsid w:val="005A5EB5"/>
    <w:rsid w:val="005B231C"/>
    <w:rsid w:val="005B24C3"/>
    <w:rsid w:val="005B38CB"/>
    <w:rsid w:val="005B392B"/>
    <w:rsid w:val="005B4BBD"/>
    <w:rsid w:val="005B55C6"/>
    <w:rsid w:val="005B5918"/>
    <w:rsid w:val="005B5E23"/>
    <w:rsid w:val="005B6B15"/>
    <w:rsid w:val="005B7D02"/>
    <w:rsid w:val="005C065E"/>
    <w:rsid w:val="005C281B"/>
    <w:rsid w:val="005C3AAE"/>
    <w:rsid w:val="005C3C10"/>
    <w:rsid w:val="005C6ABC"/>
    <w:rsid w:val="005C7494"/>
    <w:rsid w:val="005C74C2"/>
    <w:rsid w:val="005C7622"/>
    <w:rsid w:val="005D2831"/>
    <w:rsid w:val="005D3601"/>
    <w:rsid w:val="005D3B38"/>
    <w:rsid w:val="005D463F"/>
    <w:rsid w:val="005D5A6C"/>
    <w:rsid w:val="005D6009"/>
    <w:rsid w:val="005D6A28"/>
    <w:rsid w:val="005D7358"/>
    <w:rsid w:val="005D7A05"/>
    <w:rsid w:val="005E000F"/>
    <w:rsid w:val="005E0353"/>
    <w:rsid w:val="005E423B"/>
    <w:rsid w:val="005F00DB"/>
    <w:rsid w:val="005F0917"/>
    <w:rsid w:val="005F1A25"/>
    <w:rsid w:val="005F1EC4"/>
    <w:rsid w:val="005F3025"/>
    <w:rsid w:val="005F3D84"/>
    <w:rsid w:val="005F52AB"/>
    <w:rsid w:val="005F5C38"/>
    <w:rsid w:val="005F624E"/>
    <w:rsid w:val="005F7547"/>
    <w:rsid w:val="005F776B"/>
    <w:rsid w:val="005F7AE8"/>
    <w:rsid w:val="0060050D"/>
    <w:rsid w:val="006017DF"/>
    <w:rsid w:val="0060309B"/>
    <w:rsid w:val="00603686"/>
    <w:rsid w:val="00603710"/>
    <w:rsid w:val="0060373A"/>
    <w:rsid w:val="0060397E"/>
    <w:rsid w:val="00603C9E"/>
    <w:rsid w:val="006041BF"/>
    <w:rsid w:val="006043B2"/>
    <w:rsid w:val="00604489"/>
    <w:rsid w:val="00604CD7"/>
    <w:rsid w:val="00605643"/>
    <w:rsid w:val="00607397"/>
    <w:rsid w:val="00607890"/>
    <w:rsid w:val="00611798"/>
    <w:rsid w:val="00612B4D"/>
    <w:rsid w:val="0061332A"/>
    <w:rsid w:val="00613787"/>
    <w:rsid w:val="00614087"/>
    <w:rsid w:val="00614B03"/>
    <w:rsid w:val="0061702B"/>
    <w:rsid w:val="00617B81"/>
    <w:rsid w:val="006243C4"/>
    <w:rsid w:val="006244F4"/>
    <w:rsid w:val="006245AB"/>
    <w:rsid w:val="00624676"/>
    <w:rsid w:val="00627A71"/>
    <w:rsid w:val="00627B8D"/>
    <w:rsid w:val="00630BFC"/>
    <w:rsid w:val="006321E4"/>
    <w:rsid w:val="0063248B"/>
    <w:rsid w:val="00632EE6"/>
    <w:rsid w:val="00633FC6"/>
    <w:rsid w:val="006344AD"/>
    <w:rsid w:val="0063494E"/>
    <w:rsid w:val="0063615C"/>
    <w:rsid w:val="006365F4"/>
    <w:rsid w:val="006376EB"/>
    <w:rsid w:val="00637A47"/>
    <w:rsid w:val="00637E51"/>
    <w:rsid w:val="0064018F"/>
    <w:rsid w:val="006407E0"/>
    <w:rsid w:val="00640ED5"/>
    <w:rsid w:val="00642062"/>
    <w:rsid w:val="0064280D"/>
    <w:rsid w:val="006440AD"/>
    <w:rsid w:val="00644D45"/>
    <w:rsid w:val="00645C9E"/>
    <w:rsid w:val="0064608D"/>
    <w:rsid w:val="00647E4B"/>
    <w:rsid w:val="00647E6A"/>
    <w:rsid w:val="00650AA7"/>
    <w:rsid w:val="00651EDC"/>
    <w:rsid w:val="006522CE"/>
    <w:rsid w:val="00653F97"/>
    <w:rsid w:val="0065474D"/>
    <w:rsid w:val="006553E3"/>
    <w:rsid w:val="0065596D"/>
    <w:rsid w:val="006567DA"/>
    <w:rsid w:val="00657114"/>
    <w:rsid w:val="006575B1"/>
    <w:rsid w:val="00657BBC"/>
    <w:rsid w:val="00661A4B"/>
    <w:rsid w:val="006642D2"/>
    <w:rsid w:val="00664854"/>
    <w:rsid w:val="00666369"/>
    <w:rsid w:val="00666BB8"/>
    <w:rsid w:val="006700FB"/>
    <w:rsid w:val="00672358"/>
    <w:rsid w:val="00675EE2"/>
    <w:rsid w:val="006762DB"/>
    <w:rsid w:val="00677646"/>
    <w:rsid w:val="006776F9"/>
    <w:rsid w:val="006808AB"/>
    <w:rsid w:val="00683923"/>
    <w:rsid w:val="006843F5"/>
    <w:rsid w:val="00685605"/>
    <w:rsid w:val="006864EA"/>
    <w:rsid w:val="006908CA"/>
    <w:rsid w:val="00690F48"/>
    <w:rsid w:val="006934E5"/>
    <w:rsid w:val="00693BAE"/>
    <w:rsid w:val="006968F0"/>
    <w:rsid w:val="006A0FAF"/>
    <w:rsid w:val="006A14B5"/>
    <w:rsid w:val="006A2170"/>
    <w:rsid w:val="006A302C"/>
    <w:rsid w:val="006A398C"/>
    <w:rsid w:val="006A6C80"/>
    <w:rsid w:val="006A7741"/>
    <w:rsid w:val="006A7D7F"/>
    <w:rsid w:val="006B0A8A"/>
    <w:rsid w:val="006B1043"/>
    <w:rsid w:val="006B145F"/>
    <w:rsid w:val="006B284E"/>
    <w:rsid w:val="006B323F"/>
    <w:rsid w:val="006B488D"/>
    <w:rsid w:val="006B7A7C"/>
    <w:rsid w:val="006B7F15"/>
    <w:rsid w:val="006C055F"/>
    <w:rsid w:val="006C28B8"/>
    <w:rsid w:val="006C34D3"/>
    <w:rsid w:val="006C47DF"/>
    <w:rsid w:val="006C6BA4"/>
    <w:rsid w:val="006D0A13"/>
    <w:rsid w:val="006D31AA"/>
    <w:rsid w:val="006D3936"/>
    <w:rsid w:val="006D3F84"/>
    <w:rsid w:val="006D4C4F"/>
    <w:rsid w:val="006D6C70"/>
    <w:rsid w:val="006E26A7"/>
    <w:rsid w:val="006E2826"/>
    <w:rsid w:val="006E3003"/>
    <w:rsid w:val="006E3211"/>
    <w:rsid w:val="006E347A"/>
    <w:rsid w:val="006E47F9"/>
    <w:rsid w:val="006F0C7B"/>
    <w:rsid w:val="006F1456"/>
    <w:rsid w:val="006F2311"/>
    <w:rsid w:val="006F320C"/>
    <w:rsid w:val="006F38F3"/>
    <w:rsid w:val="006F70F5"/>
    <w:rsid w:val="006F7D25"/>
    <w:rsid w:val="00700F89"/>
    <w:rsid w:val="00701D23"/>
    <w:rsid w:val="00701FD5"/>
    <w:rsid w:val="00702BAE"/>
    <w:rsid w:val="00703123"/>
    <w:rsid w:val="00703B81"/>
    <w:rsid w:val="00706F34"/>
    <w:rsid w:val="00710219"/>
    <w:rsid w:val="007110EB"/>
    <w:rsid w:val="00712B2B"/>
    <w:rsid w:val="00712F21"/>
    <w:rsid w:val="00714ED1"/>
    <w:rsid w:val="0071653D"/>
    <w:rsid w:val="00717394"/>
    <w:rsid w:val="00722A9F"/>
    <w:rsid w:val="00723A80"/>
    <w:rsid w:val="00725001"/>
    <w:rsid w:val="0072501C"/>
    <w:rsid w:val="00725CDD"/>
    <w:rsid w:val="0072677A"/>
    <w:rsid w:val="0072680B"/>
    <w:rsid w:val="00726ED2"/>
    <w:rsid w:val="00727296"/>
    <w:rsid w:val="007276AC"/>
    <w:rsid w:val="00727DA5"/>
    <w:rsid w:val="00731A9D"/>
    <w:rsid w:val="00731F61"/>
    <w:rsid w:val="00732C26"/>
    <w:rsid w:val="00732EF2"/>
    <w:rsid w:val="007331B7"/>
    <w:rsid w:val="007340E6"/>
    <w:rsid w:val="00736023"/>
    <w:rsid w:val="0073687D"/>
    <w:rsid w:val="00737FAE"/>
    <w:rsid w:val="007418B7"/>
    <w:rsid w:val="007432BA"/>
    <w:rsid w:val="00743851"/>
    <w:rsid w:val="00744D4A"/>
    <w:rsid w:val="00745C60"/>
    <w:rsid w:val="00746D69"/>
    <w:rsid w:val="00747794"/>
    <w:rsid w:val="00747CF0"/>
    <w:rsid w:val="007534A8"/>
    <w:rsid w:val="00753526"/>
    <w:rsid w:val="0075357E"/>
    <w:rsid w:val="0075484C"/>
    <w:rsid w:val="00761196"/>
    <w:rsid w:val="007631C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35A"/>
    <w:rsid w:val="00782669"/>
    <w:rsid w:val="0078604A"/>
    <w:rsid w:val="007902F6"/>
    <w:rsid w:val="00791D54"/>
    <w:rsid w:val="00791EF2"/>
    <w:rsid w:val="0079298F"/>
    <w:rsid w:val="00792FEC"/>
    <w:rsid w:val="00793DE9"/>
    <w:rsid w:val="00794391"/>
    <w:rsid w:val="00795838"/>
    <w:rsid w:val="00795D87"/>
    <w:rsid w:val="007978BD"/>
    <w:rsid w:val="007A0066"/>
    <w:rsid w:val="007A0CF1"/>
    <w:rsid w:val="007A0E55"/>
    <w:rsid w:val="007A127E"/>
    <w:rsid w:val="007A1CDE"/>
    <w:rsid w:val="007A1E3A"/>
    <w:rsid w:val="007A48A4"/>
    <w:rsid w:val="007A4DC1"/>
    <w:rsid w:val="007A593D"/>
    <w:rsid w:val="007A5A02"/>
    <w:rsid w:val="007A7A34"/>
    <w:rsid w:val="007B0259"/>
    <w:rsid w:val="007B09EE"/>
    <w:rsid w:val="007B1463"/>
    <w:rsid w:val="007B6292"/>
    <w:rsid w:val="007B68F9"/>
    <w:rsid w:val="007B7867"/>
    <w:rsid w:val="007C1755"/>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ADC"/>
    <w:rsid w:val="007E0B4C"/>
    <w:rsid w:val="007E15A3"/>
    <w:rsid w:val="007E2015"/>
    <w:rsid w:val="007E23CA"/>
    <w:rsid w:val="007E408B"/>
    <w:rsid w:val="007E4983"/>
    <w:rsid w:val="007E4F38"/>
    <w:rsid w:val="007E75DF"/>
    <w:rsid w:val="007F02BA"/>
    <w:rsid w:val="007F396A"/>
    <w:rsid w:val="007F40E8"/>
    <w:rsid w:val="007F465A"/>
    <w:rsid w:val="007F5A6C"/>
    <w:rsid w:val="007F60A4"/>
    <w:rsid w:val="007F6C5C"/>
    <w:rsid w:val="007F749C"/>
    <w:rsid w:val="00804B05"/>
    <w:rsid w:val="00805202"/>
    <w:rsid w:val="00807249"/>
    <w:rsid w:val="0080739A"/>
    <w:rsid w:val="00810174"/>
    <w:rsid w:val="0081141E"/>
    <w:rsid w:val="00811B55"/>
    <w:rsid w:val="008142EF"/>
    <w:rsid w:val="00814601"/>
    <w:rsid w:val="008151F5"/>
    <w:rsid w:val="00816852"/>
    <w:rsid w:val="00817A29"/>
    <w:rsid w:val="00817BC7"/>
    <w:rsid w:val="008207C9"/>
    <w:rsid w:val="00821DDC"/>
    <w:rsid w:val="00822CFF"/>
    <w:rsid w:val="00826618"/>
    <w:rsid w:val="00826BA8"/>
    <w:rsid w:val="00827127"/>
    <w:rsid w:val="00830B10"/>
    <w:rsid w:val="008328AF"/>
    <w:rsid w:val="00832A57"/>
    <w:rsid w:val="00832AF7"/>
    <w:rsid w:val="008359C7"/>
    <w:rsid w:val="00837FB2"/>
    <w:rsid w:val="00840A53"/>
    <w:rsid w:val="00842796"/>
    <w:rsid w:val="00844B9C"/>
    <w:rsid w:val="0084573D"/>
    <w:rsid w:val="00845C94"/>
    <w:rsid w:val="00847353"/>
    <w:rsid w:val="0084773A"/>
    <w:rsid w:val="008500D8"/>
    <w:rsid w:val="00850651"/>
    <w:rsid w:val="0085197B"/>
    <w:rsid w:val="008523CA"/>
    <w:rsid w:val="00853BCA"/>
    <w:rsid w:val="00853E1F"/>
    <w:rsid w:val="0085564E"/>
    <w:rsid w:val="008556E3"/>
    <w:rsid w:val="00857C61"/>
    <w:rsid w:val="0086078D"/>
    <w:rsid w:val="00862A4B"/>
    <w:rsid w:val="00862EBF"/>
    <w:rsid w:val="008632DC"/>
    <w:rsid w:val="0086375D"/>
    <w:rsid w:val="0086406B"/>
    <w:rsid w:val="00864877"/>
    <w:rsid w:val="00864E50"/>
    <w:rsid w:val="00865DEF"/>
    <w:rsid w:val="00867C23"/>
    <w:rsid w:val="00867D29"/>
    <w:rsid w:val="00867D78"/>
    <w:rsid w:val="00872072"/>
    <w:rsid w:val="00872267"/>
    <w:rsid w:val="00872D21"/>
    <w:rsid w:val="008734E5"/>
    <w:rsid w:val="00873C20"/>
    <w:rsid w:val="00873C3F"/>
    <w:rsid w:val="0087693A"/>
    <w:rsid w:val="00877F25"/>
    <w:rsid w:val="00880D52"/>
    <w:rsid w:val="00880F30"/>
    <w:rsid w:val="0088384E"/>
    <w:rsid w:val="00883A16"/>
    <w:rsid w:val="00884692"/>
    <w:rsid w:val="0088546E"/>
    <w:rsid w:val="00885655"/>
    <w:rsid w:val="0088607B"/>
    <w:rsid w:val="008860B0"/>
    <w:rsid w:val="008862A0"/>
    <w:rsid w:val="008862EC"/>
    <w:rsid w:val="00886CA3"/>
    <w:rsid w:val="00890D6B"/>
    <w:rsid w:val="008935E0"/>
    <w:rsid w:val="008940FE"/>
    <w:rsid w:val="00894207"/>
    <w:rsid w:val="00895639"/>
    <w:rsid w:val="00896CDD"/>
    <w:rsid w:val="008A1746"/>
    <w:rsid w:val="008A1876"/>
    <w:rsid w:val="008A27EC"/>
    <w:rsid w:val="008A290F"/>
    <w:rsid w:val="008A45C5"/>
    <w:rsid w:val="008A503B"/>
    <w:rsid w:val="008A57F8"/>
    <w:rsid w:val="008A59DD"/>
    <w:rsid w:val="008B0884"/>
    <w:rsid w:val="008B0F5A"/>
    <w:rsid w:val="008B43E7"/>
    <w:rsid w:val="008B499F"/>
    <w:rsid w:val="008B4DF8"/>
    <w:rsid w:val="008B540C"/>
    <w:rsid w:val="008B5BA9"/>
    <w:rsid w:val="008B6724"/>
    <w:rsid w:val="008B7C08"/>
    <w:rsid w:val="008C0D0A"/>
    <w:rsid w:val="008C257A"/>
    <w:rsid w:val="008C4390"/>
    <w:rsid w:val="008C464B"/>
    <w:rsid w:val="008C5EB3"/>
    <w:rsid w:val="008C5ED3"/>
    <w:rsid w:val="008D1A2F"/>
    <w:rsid w:val="008D21EA"/>
    <w:rsid w:val="008D2AA9"/>
    <w:rsid w:val="008D500B"/>
    <w:rsid w:val="008E05EA"/>
    <w:rsid w:val="008E0AF2"/>
    <w:rsid w:val="008E0C96"/>
    <w:rsid w:val="008E23BC"/>
    <w:rsid w:val="008E35EC"/>
    <w:rsid w:val="008E3DED"/>
    <w:rsid w:val="008E4614"/>
    <w:rsid w:val="008E508B"/>
    <w:rsid w:val="008E67AF"/>
    <w:rsid w:val="008E6815"/>
    <w:rsid w:val="008E72C5"/>
    <w:rsid w:val="008E7B92"/>
    <w:rsid w:val="008F0105"/>
    <w:rsid w:val="008F1376"/>
    <w:rsid w:val="008F13A0"/>
    <w:rsid w:val="008F1528"/>
    <w:rsid w:val="008F38EC"/>
    <w:rsid w:val="008F59B8"/>
    <w:rsid w:val="008F5EC0"/>
    <w:rsid w:val="008F7638"/>
    <w:rsid w:val="0090098D"/>
    <w:rsid w:val="00902547"/>
    <w:rsid w:val="009026D7"/>
    <w:rsid w:val="009026FE"/>
    <w:rsid w:val="009034F6"/>
    <w:rsid w:val="0090447C"/>
    <w:rsid w:val="009060FC"/>
    <w:rsid w:val="00907A71"/>
    <w:rsid w:val="0091044F"/>
    <w:rsid w:val="009118E1"/>
    <w:rsid w:val="009126B6"/>
    <w:rsid w:val="009138B9"/>
    <w:rsid w:val="0091392A"/>
    <w:rsid w:val="00914765"/>
    <w:rsid w:val="00915982"/>
    <w:rsid w:val="00916790"/>
    <w:rsid w:val="009174DC"/>
    <w:rsid w:val="009175CA"/>
    <w:rsid w:val="00922E60"/>
    <w:rsid w:val="0092382A"/>
    <w:rsid w:val="00924744"/>
    <w:rsid w:val="0092688A"/>
    <w:rsid w:val="00931027"/>
    <w:rsid w:val="00931E27"/>
    <w:rsid w:val="00931EFA"/>
    <w:rsid w:val="00932CE4"/>
    <w:rsid w:val="00932D85"/>
    <w:rsid w:val="009330C1"/>
    <w:rsid w:val="009357C7"/>
    <w:rsid w:val="0093623C"/>
    <w:rsid w:val="00942742"/>
    <w:rsid w:val="00943DB8"/>
    <w:rsid w:val="00945E48"/>
    <w:rsid w:val="009463A3"/>
    <w:rsid w:val="009465E2"/>
    <w:rsid w:val="009468F4"/>
    <w:rsid w:val="00951E17"/>
    <w:rsid w:val="009528D1"/>
    <w:rsid w:val="00952F3B"/>
    <w:rsid w:val="00955526"/>
    <w:rsid w:val="0095799A"/>
    <w:rsid w:val="00957E7B"/>
    <w:rsid w:val="00960273"/>
    <w:rsid w:val="00961FDE"/>
    <w:rsid w:val="009627CE"/>
    <w:rsid w:val="009643BF"/>
    <w:rsid w:val="00965D93"/>
    <w:rsid w:val="00966C3E"/>
    <w:rsid w:val="009709B6"/>
    <w:rsid w:val="00971623"/>
    <w:rsid w:val="00975E3B"/>
    <w:rsid w:val="00975EF9"/>
    <w:rsid w:val="0097620A"/>
    <w:rsid w:val="00980081"/>
    <w:rsid w:val="0098213D"/>
    <w:rsid w:val="0098306F"/>
    <w:rsid w:val="009850F3"/>
    <w:rsid w:val="009869B3"/>
    <w:rsid w:val="00987652"/>
    <w:rsid w:val="009913EB"/>
    <w:rsid w:val="0099205C"/>
    <w:rsid w:val="009920D2"/>
    <w:rsid w:val="00993478"/>
    <w:rsid w:val="009958B4"/>
    <w:rsid w:val="00995CAA"/>
    <w:rsid w:val="00995DC3"/>
    <w:rsid w:val="0099699B"/>
    <w:rsid w:val="0099736C"/>
    <w:rsid w:val="00997F5F"/>
    <w:rsid w:val="009A0614"/>
    <w:rsid w:val="009A0A99"/>
    <w:rsid w:val="009A1BF8"/>
    <w:rsid w:val="009A23D1"/>
    <w:rsid w:val="009A2706"/>
    <w:rsid w:val="009A29C9"/>
    <w:rsid w:val="009A73B4"/>
    <w:rsid w:val="009B042B"/>
    <w:rsid w:val="009B0F53"/>
    <w:rsid w:val="009B0F74"/>
    <w:rsid w:val="009B4BF9"/>
    <w:rsid w:val="009B4DBD"/>
    <w:rsid w:val="009B50EA"/>
    <w:rsid w:val="009B5B23"/>
    <w:rsid w:val="009B6024"/>
    <w:rsid w:val="009C0AA3"/>
    <w:rsid w:val="009C103F"/>
    <w:rsid w:val="009C2822"/>
    <w:rsid w:val="009C28AA"/>
    <w:rsid w:val="009C4909"/>
    <w:rsid w:val="009C4A59"/>
    <w:rsid w:val="009C4C44"/>
    <w:rsid w:val="009C4EF0"/>
    <w:rsid w:val="009C523B"/>
    <w:rsid w:val="009C5960"/>
    <w:rsid w:val="009C5B54"/>
    <w:rsid w:val="009C6519"/>
    <w:rsid w:val="009D1DE3"/>
    <w:rsid w:val="009D40FB"/>
    <w:rsid w:val="009D63ED"/>
    <w:rsid w:val="009D6B14"/>
    <w:rsid w:val="009D7DAB"/>
    <w:rsid w:val="009E090D"/>
    <w:rsid w:val="009E201D"/>
    <w:rsid w:val="009E2189"/>
    <w:rsid w:val="009E2239"/>
    <w:rsid w:val="009E3C1F"/>
    <w:rsid w:val="009E41BA"/>
    <w:rsid w:val="009E4EA9"/>
    <w:rsid w:val="009E768C"/>
    <w:rsid w:val="009F72AC"/>
    <w:rsid w:val="009F7B3E"/>
    <w:rsid w:val="009F7D5B"/>
    <w:rsid w:val="009F7E48"/>
    <w:rsid w:val="00A026E3"/>
    <w:rsid w:val="00A029F7"/>
    <w:rsid w:val="00A0495C"/>
    <w:rsid w:val="00A05B36"/>
    <w:rsid w:val="00A061F9"/>
    <w:rsid w:val="00A070D7"/>
    <w:rsid w:val="00A132DA"/>
    <w:rsid w:val="00A13EBA"/>
    <w:rsid w:val="00A1433D"/>
    <w:rsid w:val="00A14E61"/>
    <w:rsid w:val="00A15644"/>
    <w:rsid w:val="00A16348"/>
    <w:rsid w:val="00A20117"/>
    <w:rsid w:val="00A2079F"/>
    <w:rsid w:val="00A2081A"/>
    <w:rsid w:val="00A2343B"/>
    <w:rsid w:val="00A23882"/>
    <w:rsid w:val="00A23E31"/>
    <w:rsid w:val="00A24FEA"/>
    <w:rsid w:val="00A25FD6"/>
    <w:rsid w:val="00A27BF4"/>
    <w:rsid w:val="00A31EFB"/>
    <w:rsid w:val="00A335A2"/>
    <w:rsid w:val="00A33C48"/>
    <w:rsid w:val="00A35D22"/>
    <w:rsid w:val="00A35DDD"/>
    <w:rsid w:val="00A36959"/>
    <w:rsid w:val="00A36F40"/>
    <w:rsid w:val="00A377EF"/>
    <w:rsid w:val="00A40479"/>
    <w:rsid w:val="00A41F30"/>
    <w:rsid w:val="00A425FD"/>
    <w:rsid w:val="00A42AB0"/>
    <w:rsid w:val="00A436C2"/>
    <w:rsid w:val="00A440DC"/>
    <w:rsid w:val="00A44B0C"/>
    <w:rsid w:val="00A44BC3"/>
    <w:rsid w:val="00A45F6F"/>
    <w:rsid w:val="00A46B0A"/>
    <w:rsid w:val="00A47D71"/>
    <w:rsid w:val="00A5199E"/>
    <w:rsid w:val="00A5313D"/>
    <w:rsid w:val="00A531C5"/>
    <w:rsid w:val="00A53744"/>
    <w:rsid w:val="00A54271"/>
    <w:rsid w:val="00A54957"/>
    <w:rsid w:val="00A56CDA"/>
    <w:rsid w:val="00A570E0"/>
    <w:rsid w:val="00A57C5B"/>
    <w:rsid w:val="00A60A02"/>
    <w:rsid w:val="00A60BDA"/>
    <w:rsid w:val="00A60D25"/>
    <w:rsid w:val="00A62CC2"/>
    <w:rsid w:val="00A64494"/>
    <w:rsid w:val="00A64D01"/>
    <w:rsid w:val="00A6562F"/>
    <w:rsid w:val="00A71E40"/>
    <w:rsid w:val="00A73ED9"/>
    <w:rsid w:val="00A74E89"/>
    <w:rsid w:val="00A76476"/>
    <w:rsid w:val="00A768A1"/>
    <w:rsid w:val="00A803C8"/>
    <w:rsid w:val="00A80893"/>
    <w:rsid w:val="00A80B27"/>
    <w:rsid w:val="00A8452C"/>
    <w:rsid w:val="00A85211"/>
    <w:rsid w:val="00A865F0"/>
    <w:rsid w:val="00A86D72"/>
    <w:rsid w:val="00A90D3C"/>
    <w:rsid w:val="00A9129F"/>
    <w:rsid w:val="00A91616"/>
    <w:rsid w:val="00A9245A"/>
    <w:rsid w:val="00A934B0"/>
    <w:rsid w:val="00AA14C5"/>
    <w:rsid w:val="00AA1848"/>
    <w:rsid w:val="00AA243B"/>
    <w:rsid w:val="00AA4843"/>
    <w:rsid w:val="00AA4E55"/>
    <w:rsid w:val="00AA4FAF"/>
    <w:rsid w:val="00AA529E"/>
    <w:rsid w:val="00AA6EB9"/>
    <w:rsid w:val="00AB01B6"/>
    <w:rsid w:val="00AB03CF"/>
    <w:rsid w:val="00AB1E2C"/>
    <w:rsid w:val="00AB2D91"/>
    <w:rsid w:val="00AB377C"/>
    <w:rsid w:val="00AB687C"/>
    <w:rsid w:val="00AB7B26"/>
    <w:rsid w:val="00AC0399"/>
    <w:rsid w:val="00AC0A4A"/>
    <w:rsid w:val="00AC0E7A"/>
    <w:rsid w:val="00AC12B8"/>
    <w:rsid w:val="00AC37EF"/>
    <w:rsid w:val="00AC451A"/>
    <w:rsid w:val="00AC458F"/>
    <w:rsid w:val="00AC65ED"/>
    <w:rsid w:val="00AC66EC"/>
    <w:rsid w:val="00AD0949"/>
    <w:rsid w:val="00AD1A7E"/>
    <w:rsid w:val="00AD1ED9"/>
    <w:rsid w:val="00AD221A"/>
    <w:rsid w:val="00AD24F7"/>
    <w:rsid w:val="00AD28C0"/>
    <w:rsid w:val="00AD3496"/>
    <w:rsid w:val="00AD3A1D"/>
    <w:rsid w:val="00AD3DDF"/>
    <w:rsid w:val="00AD41C5"/>
    <w:rsid w:val="00AD4B3F"/>
    <w:rsid w:val="00AD6CA9"/>
    <w:rsid w:val="00AE0B32"/>
    <w:rsid w:val="00AE3CD7"/>
    <w:rsid w:val="00AE3EC0"/>
    <w:rsid w:val="00AE5546"/>
    <w:rsid w:val="00AE6032"/>
    <w:rsid w:val="00AE7733"/>
    <w:rsid w:val="00AF001A"/>
    <w:rsid w:val="00AF1597"/>
    <w:rsid w:val="00AF1C12"/>
    <w:rsid w:val="00AF26B9"/>
    <w:rsid w:val="00AF3CA3"/>
    <w:rsid w:val="00AF4590"/>
    <w:rsid w:val="00AF507C"/>
    <w:rsid w:val="00AF51DA"/>
    <w:rsid w:val="00AF571A"/>
    <w:rsid w:val="00AF6D54"/>
    <w:rsid w:val="00AF7BAC"/>
    <w:rsid w:val="00AF7DD1"/>
    <w:rsid w:val="00B025FF"/>
    <w:rsid w:val="00B0356E"/>
    <w:rsid w:val="00B04523"/>
    <w:rsid w:val="00B050B8"/>
    <w:rsid w:val="00B053C7"/>
    <w:rsid w:val="00B0639E"/>
    <w:rsid w:val="00B06790"/>
    <w:rsid w:val="00B10997"/>
    <w:rsid w:val="00B1198A"/>
    <w:rsid w:val="00B12562"/>
    <w:rsid w:val="00B13445"/>
    <w:rsid w:val="00B14CA0"/>
    <w:rsid w:val="00B20B6C"/>
    <w:rsid w:val="00B21C34"/>
    <w:rsid w:val="00B23F72"/>
    <w:rsid w:val="00B257A0"/>
    <w:rsid w:val="00B26D7F"/>
    <w:rsid w:val="00B307DF"/>
    <w:rsid w:val="00B317A6"/>
    <w:rsid w:val="00B34491"/>
    <w:rsid w:val="00B3593B"/>
    <w:rsid w:val="00B36CF8"/>
    <w:rsid w:val="00B40750"/>
    <w:rsid w:val="00B407C9"/>
    <w:rsid w:val="00B44BB0"/>
    <w:rsid w:val="00B500EC"/>
    <w:rsid w:val="00B50240"/>
    <w:rsid w:val="00B5163E"/>
    <w:rsid w:val="00B5196E"/>
    <w:rsid w:val="00B537A1"/>
    <w:rsid w:val="00B53ED3"/>
    <w:rsid w:val="00B559AC"/>
    <w:rsid w:val="00B568DB"/>
    <w:rsid w:val="00B5757A"/>
    <w:rsid w:val="00B60818"/>
    <w:rsid w:val="00B60A48"/>
    <w:rsid w:val="00B60A58"/>
    <w:rsid w:val="00B61900"/>
    <w:rsid w:val="00B642FE"/>
    <w:rsid w:val="00B64F6E"/>
    <w:rsid w:val="00B67DFD"/>
    <w:rsid w:val="00B71638"/>
    <w:rsid w:val="00B73700"/>
    <w:rsid w:val="00B74D03"/>
    <w:rsid w:val="00B80BB4"/>
    <w:rsid w:val="00B80FD5"/>
    <w:rsid w:val="00B84807"/>
    <w:rsid w:val="00B85041"/>
    <w:rsid w:val="00B86159"/>
    <w:rsid w:val="00B872DF"/>
    <w:rsid w:val="00B875F1"/>
    <w:rsid w:val="00B87E0C"/>
    <w:rsid w:val="00B9246E"/>
    <w:rsid w:val="00B97173"/>
    <w:rsid w:val="00BA0E14"/>
    <w:rsid w:val="00BA1407"/>
    <w:rsid w:val="00BA2CF9"/>
    <w:rsid w:val="00BA421D"/>
    <w:rsid w:val="00BA4647"/>
    <w:rsid w:val="00BA5357"/>
    <w:rsid w:val="00BA5C2D"/>
    <w:rsid w:val="00BA750B"/>
    <w:rsid w:val="00BA7ED0"/>
    <w:rsid w:val="00BB2462"/>
    <w:rsid w:val="00BB3978"/>
    <w:rsid w:val="00BB43BD"/>
    <w:rsid w:val="00BB5345"/>
    <w:rsid w:val="00BB5B9B"/>
    <w:rsid w:val="00BB6D21"/>
    <w:rsid w:val="00BB7111"/>
    <w:rsid w:val="00BB7636"/>
    <w:rsid w:val="00BC0E95"/>
    <w:rsid w:val="00BC1688"/>
    <w:rsid w:val="00BC44C0"/>
    <w:rsid w:val="00BC4909"/>
    <w:rsid w:val="00BC5876"/>
    <w:rsid w:val="00BC67F4"/>
    <w:rsid w:val="00BD0608"/>
    <w:rsid w:val="00BD2ECC"/>
    <w:rsid w:val="00BD38FC"/>
    <w:rsid w:val="00BD40A9"/>
    <w:rsid w:val="00BD4587"/>
    <w:rsid w:val="00BD4605"/>
    <w:rsid w:val="00BD48C0"/>
    <w:rsid w:val="00BD4FFD"/>
    <w:rsid w:val="00BE05EC"/>
    <w:rsid w:val="00BE205C"/>
    <w:rsid w:val="00BE46AC"/>
    <w:rsid w:val="00BE5548"/>
    <w:rsid w:val="00BE57DF"/>
    <w:rsid w:val="00BE7D3E"/>
    <w:rsid w:val="00BF00AC"/>
    <w:rsid w:val="00BF358C"/>
    <w:rsid w:val="00BF5926"/>
    <w:rsid w:val="00C026A0"/>
    <w:rsid w:val="00C0347C"/>
    <w:rsid w:val="00C03649"/>
    <w:rsid w:val="00C03FB3"/>
    <w:rsid w:val="00C0505E"/>
    <w:rsid w:val="00C05C57"/>
    <w:rsid w:val="00C0630E"/>
    <w:rsid w:val="00C06629"/>
    <w:rsid w:val="00C0704D"/>
    <w:rsid w:val="00C10427"/>
    <w:rsid w:val="00C124C9"/>
    <w:rsid w:val="00C129DB"/>
    <w:rsid w:val="00C13257"/>
    <w:rsid w:val="00C13FD2"/>
    <w:rsid w:val="00C1425F"/>
    <w:rsid w:val="00C14524"/>
    <w:rsid w:val="00C14534"/>
    <w:rsid w:val="00C15579"/>
    <w:rsid w:val="00C15ED4"/>
    <w:rsid w:val="00C15F9C"/>
    <w:rsid w:val="00C164B4"/>
    <w:rsid w:val="00C26051"/>
    <w:rsid w:val="00C27230"/>
    <w:rsid w:val="00C3476C"/>
    <w:rsid w:val="00C35E81"/>
    <w:rsid w:val="00C36A8E"/>
    <w:rsid w:val="00C373F6"/>
    <w:rsid w:val="00C37AB5"/>
    <w:rsid w:val="00C37E11"/>
    <w:rsid w:val="00C408CF"/>
    <w:rsid w:val="00C40E00"/>
    <w:rsid w:val="00C418F9"/>
    <w:rsid w:val="00C41D20"/>
    <w:rsid w:val="00C4389A"/>
    <w:rsid w:val="00C43CAB"/>
    <w:rsid w:val="00C44A23"/>
    <w:rsid w:val="00C452FD"/>
    <w:rsid w:val="00C456E0"/>
    <w:rsid w:val="00C4602F"/>
    <w:rsid w:val="00C4680E"/>
    <w:rsid w:val="00C469F1"/>
    <w:rsid w:val="00C46DC1"/>
    <w:rsid w:val="00C501EE"/>
    <w:rsid w:val="00C50544"/>
    <w:rsid w:val="00C523CE"/>
    <w:rsid w:val="00C539F4"/>
    <w:rsid w:val="00C53ECD"/>
    <w:rsid w:val="00C543A3"/>
    <w:rsid w:val="00C604FF"/>
    <w:rsid w:val="00C60888"/>
    <w:rsid w:val="00C60CC5"/>
    <w:rsid w:val="00C62759"/>
    <w:rsid w:val="00C65962"/>
    <w:rsid w:val="00C67CD3"/>
    <w:rsid w:val="00C71D9A"/>
    <w:rsid w:val="00C73A3E"/>
    <w:rsid w:val="00C74D7A"/>
    <w:rsid w:val="00C7739A"/>
    <w:rsid w:val="00C77DCC"/>
    <w:rsid w:val="00C8062D"/>
    <w:rsid w:val="00C8204A"/>
    <w:rsid w:val="00C8643D"/>
    <w:rsid w:val="00C8756B"/>
    <w:rsid w:val="00C87909"/>
    <w:rsid w:val="00C90148"/>
    <w:rsid w:val="00C90EE5"/>
    <w:rsid w:val="00C9278A"/>
    <w:rsid w:val="00C961A5"/>
    <w:rsid w:val="00C9675A"/>
    <w:rsid w:val="00C974DC"/>
    <w:rsid w:val="00CA14D9"/>
    <w:rsid w:val="00CA1F1F"/>
    <w:rsid w:val="00CA2A2F"/>
    <w:rsid w:val="00CA2E07"/>
    <w:rsid w:val="00CA326D"/>
    <w:rsid w:val="00CA3AC6"/>
    <w:rsid w:val="00CA5935"/>
    <w:rsid w:val="00CA594D"/>
    <w:rsid w:val="00CA6E4E"/>
    <w:rsid w:val="00CB130F"/>
    <w:rsid w:val="00CB18EF"/>
    <w:rsid w:val="00CB311A"/>
    <w:rsid w:val="00CB6112"/>
    <w:rsid w:val="00CB7055"/>
    <w:rsid w:val="00CB74B8"/>
    <w:rsid w:val="00CC02B5"/>
    <w:rsid w:val="00CC165D"/>
    <w:rsid w:val="00CC2A63"/>
    <w:rsid w:val="00CC43F3"/>
    <w:rsid w:val="00CC6A20"/>
    <w:rsid w:val="00CC6A9C"/>
    <w:rsid w:val="00CC6CB0"/>
    <w:rsid w:val="00CD1B9D"/>
    <w:rsid w:val="00CD25D7"/>
    <w:rsid w:val="00CD2904"/>
    <w:rsid w:val="00CD33BF"/>
    <w:rsid w:val="00CD5788"/>
    <w:rsid w:val="00CD6AD3"/>
    <w:rsid w:val="00CD6F20"/>
    <w:rsid w:val="00CD7515"/>
    <w:rsid w:val="00CD7C92"/>
    <w:rsid w:val="00CE1E0D"/>
    <w:rsid w:val="00CE25A6"/>
    <w:rsid w:val="00CE2650"/>
    <w:rsid w:val="00CE3C9C"/>
    <w:rsid w:val="00CE5530"/>
    <w:rsid w:val="00CE643D"/>
    <w:rsid w:val="00CE673A"/>
    <w:rsid w:val="00CE6A7B"/>
    <w:rsid w:val="00CE71A4"/>
    <w:rsid w:val="00CF0BEB"/>
    <w:rsid w:val="00CF158C"/>
    <w:rsid w:val="00CF374E"/>
    <w:rsid w:val="00CF5ACD"/>
    <w:rsid w:val="00CF5C4E"/>
    <w:rsid w:val="00CF6E82"/>
    <w:rsid w:val="00D01AD1"/>
    <w:rsid w:val="00D02C2D"/>
    <w:rsid w:val="00D02D8C"/>
    <w:rsid w:val="00D034D1"/>
    <w:rsid w:val="00D04F15"/>
    <w:rsid w:val="00D10ABC"/>
    <w:rsid w:val="00D118CD"/>
    <w:rsid w:val="00D13E9F"/>
    <w:rsid w:val="00D14EFA"/>
    <w:rsid w:val="00D1578F"/>
    <w:rsid w:val="00D162D0"/>
    <w:rsid w:val="00D167F4"/>
    <w:rsid w:val="00D16A1A"/>
    <w:rsid w:val="00D17BEE"/>
    <w:rsid w:val="00D2014B"/>
    <w:rsid w:val="00D21343"/>
    <w:rsid w:val="00D21BA2"/>
    <w:rsid w:val="00D277B5"/>
    <w:rsid w:val="00D319BF"/>
    <w:rsid w:val="00D3294F"/>
    <w:rsid w:val="00D32A0A"/>
    <w:rsid w:val="00D32BC5"/>
    <w:rsid w:val="00D346DF"/>
    <w:rsid w:val="00D35184"/>
    <w:rsid w:val="00D3727D"/>
    <w:rsid w:val="00D37339"/>
    <w:rsid w:val="00D40A93"/>
    <w:rsid w:val="00D40FCC"/>
    <w:rsid w:val="00D41BC8"/>
    <w:rsid w:val="00D44148"/>
    <w:rsid w:val="00D45C4F"/>
    <w:rsid w:val="00D50E6F"/>
    <w:rsid w:val="00D51E68"/>
    <w:rsid w:val="00D5306E"/>
    <w:rsid w:val="00D54401"/>
    <w:rsid w:val="00D5545F"/>
    <w:rsid w:val="00D554CB"/>
    <w:rsid w:val="00D55D70"/>
    <w:rsid w:val="00D6054D"/>
    <w:rsid w:val="00D62EA1"/>
    <w:rsid w:val="00D66442"/>
    <w:rsid w:val="00D6799C"/>
    <w:rsid w:val="00D70803"/>
    <w:rsid w:val="00D71393"/>
    <w:rsid w:val="00D742E1"/>
    <w:rsid w:val="00D744D7"/>
    <w:rsid w:val="00D749E6"/>
    <w:rsid w:val="00D74F5A"/>
    <w:rsid w:val="00D751FC"/>
    <w:rsid w:val="00D758C9"/>
    <w:rsid w:val="00D75B0F"/>
    <w:rsid w:val="00D7612A"/>
    <w:rsid w:val="00D77074"/>
    <w:rsid w:val="00D77C04"/>
    <w:rsid w:val="00D77E07"/>
    <w:rsid w:val="00D80B28"/>
    <w:rsid w:val="00D81417"/>
    <w:rsid w:val="00D81581"/>
    <w:rsid w:val="00D822C2"/>
    <w:rsid w:val="00D824E6"/>
    <w:rsid w:val="00D8360B"/>
    <w:rsid w:val="00D83FA5"/>
    <w:rsid w:val="00D841A3"/>
    <w:rsid w:val="00D844B1"/>
    <w:rsid w:val="00D84FFA"/>
    <w:rsid w:val="00D87FD4"/>
    <w:rsid w:val="00D9065A"/>
    <w:rsid w:val="00D91955"/>
    <w:rsid w:val="00D92158"/>
    <w:rsid w:val="00D93274"/>
    <w:rsid w:val="00D95384"/>
    <w:rsid w:val="00DA2B7E"/>
    <w:rsid w:val="00DA3AC1"/>
    <w:rsid w:val="00DA3DD0"/>
    <w:rsid w:val="00DA5D0E"/>
    <w:rsid w:val="00DA6435"/>
    <w:rsid w:val="00DA716E"/>
    <w:rsid w:val="00DA7F0B"/>
    <w:rsid w:val="00DB0532"/>
    <w:rsid w:val="00DB0709"/>
    <w:rsid w:val="00DB205A"/>
    <w:rsid w:val="00DB2319"/>
    <w:rsid w:val="00DB2C2C"/>
    <w:rsid w:val="00DB4047"/>
    <w:rsid w:val="00DB4338"/>
    <w:rsid w:val="00DB5861"/>
    <w:rsid w:val="00DB5D16"/>
    <w:rsid w:val="00DB777F"/>
    <w:rsid w:val="00DC04B7"/>
    <w:rsid w:val="00DC2299"/>
    <w:rsid w:val="00DC2B8F"/>
    <w:rsid w:val="00DC363C"/>
    <w:rsid w:val="00DC4E2E"/>
    <w:rsid w:val="00DC7D09"/>
    <w:rsid w:val="00DC7F80"/>
    <w:rsid w:val="00DD0287"/>
    <w:rsid w:val="00DD1A48"/>
    <w:rsid w:val="00DD2951"/>
    <w:rsid w:val="00DD2CC3"/>
    <w:rsid w:val="00DD3CF2"/>
    <w:rsid w:val="00DD5020"/>
    <w:rsid w:val="00DD5C28"/>
    <w:rsid w:val="00DE40D5"/>
    <w:rsid w:val="00DE43C4"/>
    <w:rsid w:val="00DE4EAA"/>
    <w:rsid w:val="00DE6494"/>
    <w:rsid w:val="00DE6591"/>
    <w:rsid w:val="00DE65BC"/>
    <w:rsid w:val="00DE703C"/>
    <w:rsid w:val="00DE7ACD"/>
    <w:rsid w:val="00DF05C6"/>
    <w:rsid w:val="00DF0780"/>
    <w:rsid w:val="00DF35B1"/>
    <w:rsid w:val="00DF516F"/>
    <w:rsid w:val="00E0135B"/>
    <w:rsid w:val="00E02A51"/>
    <w:rsid w:val="00E030CE"/>
    <w:rsid w:val="00E04A25"/>
    <w:rsid w:val="00E04D4C"/>
    <w:rsid w:val="00E05AE4"/>
    <w:rsid w:val="00E07509"/>
    <w:rsid w:val="00E07975"/>
    <w:rsid w:val="00E10271"/>
    <w:rsid w:val="00E10456"/>
    <w:rsid w:val="00E11E79"/>
    <w:rsid w:val="00E1223D"/>
    <w:rsid w:val="00E123DD"/>
    <w:rsid w:val="00E1261B"/>
    <w:rsid w:val="00E12AFF"/>
    <w:rsid w:val="00E133F2"/>
    <w:rsid w:val="00E14773"/>
    <w:rsid w:val="00E154AD"/>
    <w:rsid w:val="00E15F7E"/>
    <w:rsid w:val="00E16294"/>
    <w:rsid w:val="00E16AEE"/>
    <w:rsid w:val="00E2059A"/>
    <w:rsid w:val="00E22889"/>
    <w:rsid w:val="00E243F7"/>
    <w:rsid w:val="00E25AF8"/>
    <w:rsid w:val="00E25D48"/>
    <w:rsid w:val="00E263D5"/>
    <w:rsid w:val="00E32687"/>
    <w:rsid w:val="00E32987"/>
    <w:rsid w:val="00E33BCC"/>
    <w:rsid w:val="00E35B8A"/>
    <w:rsid w:val="00E36C6A"/>
    <w:rsid w:val="00E4258A"/>
    <w:rsid w:val="00E4306F"/>
    <w:rsid w:val="00E4330C"/>
    <w:rsid w:val="00E43AD8"/>
    <w:rsid w:val="00E44E0D"/>
    <w:rsid w:val="00E46DF9"/>
    <w:rsid w:val="00E509AF"/>
    <w:rsid w:val="00E54617"/>
    <w:rsid w:val="00E5544D"/>
    <w:rsid w:val="00E55CFF"/>
    <w:rsid w:val="00E567DE"/>
    <w:rsid w:val="00E6008C"/>
    <w:rsid w:val="00E60DF2"/>
    <w:rsid w:val="00E61766"/>
    <w:rsid w:val="00E61ACC"/>
    <w:rsid w:val="00E66C94"/>
    <w:rsid w:val="00E6798D"/>
    <w:rsid w:val="00E67BE7"/>
    <w:rsid w:val="00E70619"/>
    <w:rsid w:val="00E739A9"/>
    <w:rsid w:val="00E75AFC"/>
    <w:rsid w:val="00E7682B"/>
    <w:rsid w:val="00E77950"/>
    <w:rsid w:val="00E80D48"/>
    <w:rsid w:val="00E81BEC"/>
    <w:rsid w:val="00E81DCC"/>
    <w:rsid w:val="00E8792A"/>
    <w:rsid w:val="00E91BC6"/>
    <w:rsid w:val="00E95F04"/>
    <w:rsid w:val="00E9690F"/>
    <w:rsid w:val="00E97B40"/>
    <w:rsid w:val="00EA0CA9"/>
    <w:rsid w:val="00EA1107"/>
    <w:rsid w:val="00EA2783"/>
    <w:rsid w:val="00EA376A"/>
    <w:rsid w:val="00EA47FE"/>
    <w:rsid w:val="00EA683E"/>
    <w:rsid w:val="00EB0E23"/>
    <w:rsid w:val="00EB0E64"/>
    <w:rsid w:val="00EB2F40"/>
    <w:rsid w:val="00EB493D"/>
    <w:rsid w:val="00EC00CB"/>
    <w:rsid w:val="00EC06D1"/>
    <w:rsid w:val="00EC0F23"/>
    <w:rsid w:val="00EC1BF7"/>
    <w:rsid w:val="00EC2985"/>
    <w:rsid w:val="00EC45F3"/>
    <w:rsid w:val="00EC4691"/>
    <w:rsid w:val="00EC513D"/>
    <w:rsid w:val="00EC7834"/>
    <w:rsid w:val="00EC7D46"/>
    <w:rsid w:val="00ED0661"/>
    <w:rsid w:val="00ED0BF4"/>
    <w:rsid w:val="00ED41BC"/>
    <w:rsid w:val="00ED4A22"/>
    <w:rsid w:val="00ED4DA8"/>
    <w:rsid w:val="00ED51F8"/>
    <w:rsid w:val="00ED54E2"/>
    <w:rsid w:val="00ED5E00"/>
    <w:rsid w:val="00ED5E12"/>
    <w:rsid w:val="00ED7562"/>
    <w:rsid w:val="00ED7C7B"/>
    <w:rsid w:val="00EE1AEE"/>
    <w:rsid w:val="00EE4B32"/>
    <w:rsid w:val="00EE4F67"/>
    <w:rsid w:val="00EE6C85"/>
    <w:rsid w:val="00EF2477"/>
    <w:rsid w:val="00EF2C79"/>
    <w:rsid w:val="00EF4ADB"/>
    <w:rsid w:val="00EF4FBE"/>
    <w:rsid w:val="00EF6F49"/>
    <w:rsid w:val="00EF73FB"/>
    <w:rsid w:val="00EF76C7"/>
    <w:rsid w:val="00F00205"/>
    <w:rsid w:val="00F028DF"/>
    <w:rsid w:val="00F04C0C"/>
    <w:rsid w:val="00F0508F"/>
    <w:rsid w:val="00F07819"/>
    <w:rsid w:val="00F11730"/>
    <w:rsid w:val="00F13F0A"/>
    <w:rsid w:val="00F141F7"/>
    <w:rsid w:val="00F14629"/>
    <w:rsid w:val="00F1513B"/>
    <w:rsid w:val="00F1536E"/>
    <w:rsid w:val="00F16212"/>
    <w:rsid w:val="00F16779"/>
    <w:rsid w:val="00F1748A"/>
    <w:rsid w:val="00F20DEB"/>
    <w:rsid w:val="00F21AB0"/>
    <w:rsid w:val="00F21B2C"/>
    <w:rsid w:val="00F21C7F"/>
    <w:rsid w:val="00F21F80"/>
    <w:rsid w:val="00F243F1"/>
    <w:rsid w:val="00F274C4"/>
    <w:rsid w:val="00F303F6"/>
    <w:rsid w:val="00F322B0"/>
    <w:rsid w:val="00F33BCC"/>
    <w:rsid w:val="00F345A6"/>
    <w:rsid w:val="00F34A64"/>
    <w:rsid w:val="00F3548E"/>
    <w:rsid w:val="00F357B1"/>
    <w:rsid w:val="00F35D65"/>
    <w:rsid w:val="00F36C2C"/>
    <w:rsid w:val="00F374E7"/>
    <w:rsid w:val="00F40819"/>
    <w:rsid w:val="00F40A1B"/>
    <w:rsid w:val="00F41667"/>
    <w:rsid w:val="00F41BAF"/>
    <w:rsid w:val="00F42086"/>
    <w:rsid w:val="00F421A3"/>
    <w:rsid w:val="00F44751"/>
    <w:rsid w:val="00F466AB"/>
    <w:rsid w:val="00F47308"/>
    <w:rsid w:val="00F4786D"/>
    <w:rsid w:val="00F47D0F"/>
    <w:rsid w:val="00F504BD"/>
    <w:rsid w:val="00F509FD"/>
    <w:rsid w:val="00F51BD1"/>
    <w:rsid w:val="00F56621"/>
    <w:rsid w:val="00F56EBD"/>
    <w:rsid w:val="00F5711C"/>
    <w:rsid w:val="00F576E4"/>
    <w:rsid w:val="00F615EA"/>
    <w:rsid w:val="00F61B24"/>
    <w:rsid w:val="00F627E2"/>
    <w:rsid w:val="00F63204"/>
    <w:rsid w:val="00F63B44"/>
    <w:rsid w:val="00F6420B"/>
    <w:rsid w:val="00F652FC"/>
    <w:rsid w:val="00F71D04"/>
    <w:rsid w:val="00F73FC7"/>
    <w:rsid w:val="00F742F6"/>
    <w:rsid w:val="00F74E4E"/>
    <w:rsid w:val="00F75404"/>
    <w:rsid w:val="00F761EB"/>
    <w:rsid w:val="00F7767C"/>
    <w:rsid w:val="00F80073"/>
    <w:rsid w:val="00F81A2C"/>
    <w:rsid w:val="00F82C2D"/>
    <w:rsid w:val="00F836EA"/>
    <w:rsid w:val="00F83A52"/>
    <w:rsid w:val="00F83CCD"/>
    <w:rsid w:val="00F8415D"/>
    <w:rsid w:val="00F85B9F"/>
    <w:rsid w:val="00F86DE7"/>
    <w:rsid w:val="00F87EEC"/>
    <w:rsid w:val="00F902BE"/>
    <w:rsid w:val="00F90488"/>
    <w:rsid w:val="00F9068F"/>
    <w:rsid w:val="00F91897"/>
    <w:rsid w:val="00F955BB"/>
    <w:rsid w:val="00F96093"/>
    <w:rsid w:val="00FA0139"/>
    <w:rsid w:val="00FA0E82"/>
    <w:rsid w:val="00FA0F8F"/>
    <w:rsid w:val="00FA12E3"/>
    <w:rsid w:val="00FA2400"/>
    <w:rsid w:val="00FA2B5C"/>
    <w:rsid w:val="00FA3A9D"/>
    <w:rsid w:val="00FA49E5"/>
    <w:rsid w:val="00FA54C6"/>
    <w:rsid w:val="00FA5A8A"/>
    <w:rsid w:val="00FA6078"/>
    <w:rsid w:val="00FA67A5"/>
    <w:rsid w:val="00FA6D24"/>
    <w:rsid w:val="00FA71DD"/>
    <w:rsid w:val="00FB03F8"/>
    <w:rsid w:val="00FB138B"/>
    <w:rsid w:val="00FB1802"/>
    <w:rsid w:val="00FB1830"/>
    <w:rsid w:val="00FB1EC1"/>
    <w:rsid w:val="00FB201C"/>
    <w:rsid w:val="00FB21CC"/>
    <w:rsid w:val="00FB2DE0"/>
    <w:rsid w:val="00FB3064"/>
    <w:rsid w:val="00FB3FD1"/>
    <w:rsid w:val="00FB5100"/>
    <w:rsid w:val="00FB5805"/>
    <w:rsid w:val="00FB5DF9"/>
    <w:rsid w:val="00FB6B22"/>
    <w:rsid w:val="00FB7A87"/>
    <w:rsid w:val="00FC327A"/>
    <w:rsid w:val="00FC4545"/>
    <w:rsid w:val="00FC4941"/>
    <w:rsid w:val="00FC4A46"/>
    <w:rsid w:val="00FC4DBA"/>
    <w:rsid w:val="00FD09FF"/>
    <w:rsid w:val="00FD0D8B"/>
    <w:rsid w:val="00FD169D"/>
    <w:rsid w:val="00FD4B9A"/>
    <w:rsid w:val="00FD4EC7"/>
    <w:rsid w:val="00FD5ADB"/>
    <w:rsid w:val="00FD5F86"/>
    <w:rsid w:val="00FD6336"/>
    <w:rsid w:val="00FD6717"/>
    <w:rsid w:val="00FD692A"/>
    <w:rsid w:val="00FD692E"/>
    <w:rsid w:val="00FE0226"/>
    <w:rsid w:val="00FE2007"/>
    <w:rsid w:val="00FE25B6"/>
    <w:rsid w:val="00FE4FF0"/>
    <w:rsid w:val="00FE5174"/>
    <w:rsid w:val="00FE5323"/>
    <w:rsid w:val="00FE5D51"/>
    <w:rsid w:val="00FE5F74"/>
    <w:rsid w:val="00FE77D7"/>
    <w:rsid w:val="00FF09FF"/>
    <w:rsid w:val="00FF2F17"/>
    <w:rsid w:val="00FF3197"/>
    <w:rsid w:val="00FF3A6E"/>
    <w:rsid w:val="00FF4A02"/>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1C7AB4"/>
    <w:pPr>
      <w:keepNext/>
      <w:keepLines/>
      <w:spacing w:before="720"/>
      <w:outlineLvl w:val="0"/>
    </w:pPr>
    <w:rPr>
      <w:rFonts w:eastAsiaTheme="majorEastAsia" w:cstheme="majorBidi"/>
      <w:b/>
      <w:bCs/>
      <w:color w:val="000000" w:themeColor="text1"/>
      <w:sz w:val="48"/>
      <w:szCs w:val="32"/>
    </w:rPr>
  </w:style>
  <w:style w:type="paragraph" w:styleId="Heading2">
    <w:name w:val="heading 2"/>
    <w:basedOn w:val="Normal"/>
    <w:next w:val="Normal"/>
    <w:link w:val="Heading2Char"/>
    <w:uiPriority w:val="9"/>
    <w:unhideWhenUsed/>
    <w:qFormat/>
    <w:rsid w:val="001C7AB4"/>
    <w:pPr>
      <w:keepNext/>
      <w:keepLines/>
      <w:spacing w:before="32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1C7AB4"/>
    <w:pPr>
      <w:keepNext/>
      <w:keepLines/>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B4"/>
    <w:rPr>
      <w:rFonts w:ascii="Times New Roman" w:eastAsiaTheme="majorEastAsia" w:hAnsi="Times New Roman" w:cstheme="majorBidi"/>
      <w:b/>
      <w:bCs/>
      <w:color w:val="000000" w:themeColor="text1"/>
      <w:sz w:val="48"/>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1C7AB4"/>
    <w:rPr>
      <w:rFonts w:ascii="Times New Roman" w:eastAsiaTheme="majorEastAsia" w:hAnsi="Times New Roman" w:cstheme="majorBidi"/>
      <w:b/>
      <w:bCs/>
      <w:color w:val="000000" w:themeColor="text1"/>
      <w:sz w:val="36"/>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DE43C4"/>
    <w:pPr>
      <w:spacing w:after="120"/>
      <w:ind w:left="720"/>
    </w:pPr>
  </w:style>
  <w:style w:type="character" w:customStyle="1" w:styleId="Heading3Char">
    <w:name w:val="Heading 3 Char"/>
    <w:basedOn w:val="DefaultParagraphFont"/>
    <w:link w:val="Heading3"/>
    <w:uiPriority w:val="9"/>
    <w:rsid w:val="001C7AB4"/>
    <w:rPr>
      <w:rFonts w:ascii="Times New Roman" w:eastAsiaTheme="majorEastAsia" w:hAnsi="Times New Roman" w:cstheme="majorBidi"/>
      <w:b/>
      <w:bCs/>
      <w:color w:val="000000" w:themeColor="text1"/>
      <w:sz w:val="28"/>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AC4"/>
    <w:rsid w:val="00503638"/>
    <w:rsid w:val="007923D3"/>
    <w:rsid w:val="00A8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3638"/>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36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06542-4280-D443-B4E9-119F4DA3A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31</Pages>
  <Words>7008</Words>
  <Characters>39951</Characters>
  <Application>Microsoft Macintosh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46866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1159</cp:revision>
  <cp:lastPrinted>2011-11-30T17:04:00Z</cp:lastPrinted>
  <dcterms:created xsi:type="dcterms:W3CDTF">2012-02-13T01:00:00Z</dcterms:created>
  <dcterms:modified xsi:type="dcterms:W3CDTF">2012-03-11T02:26:00Z</dcterms:modified>
</cp:coreProperties>
</file>