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768B7318" w:rsidR="00253BFB" w:rsidRDefault="00AC65ED" w:rsidP="00F80073">
      <w:pPr>
        <w:jc w:val="center"/>
      </w:pPr>
      <w:r>
        <w:rPr>
          <w:i/>
        </w:rPr>
        <w:t>Document</w:t>
      </w:r>
      <w:r>
        <w:br/>
      </w:r>
      <w:r w:rsidR="00F80073">
        <w:t>Version 1.</w:t>
      </w:r>
      <w:r w:rsidR="00C13257">
        <w:t>0.08</w:t>
      </w:r>
      <w:r>
        <w:br/>
      </w:r>
      <w:r w:rsidR="00C13257">
        <w:t>March 10</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3ABEDF0" w14:textId="77777777" w:rsidR="006B1043"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6B1043">
            <w:rPr>
              <w:noProof/>
            </w:rPr>
            <w:t>1. Introduction</w:t>
          </w:r>
          <w:r w:rsidR="006B1043">
            <w:rPr>
              <w:noProof/>
            </w:rPr>
            <w:tab/>
          </w:r>
          <w:r w:rsidR="006B1043">
            <w:rPr>
              <w:noProof/>
            </w:rPr>
            <w:fldChar w:fldCharType="begin"/>
          </w:r>
          <w:r w:rsidR="006B1043">
            <w:rPr>
              <w:noProof/>
            </w:rPr>
            <w:instrText xml:space="preserve"> PAGEREF _Toc192817198 \h </w:instrText>
          </w:r>
          <w:r w:rsidR="006B1043">
            <w:rPr>
              <w:noProof/>
            </w:rPr>
          </w:r>
          <w:r w:rsidR="006B1043">
            <w:rPr>
              <w:noProof/>
            </w:rPr>
            <w:fldChar w:fldCharType="separate"/>
          </w:r>
          <w:r w:rsidR="006B1043">
            <w:rPr>
              <w:noProof/>
            </w:rPr>
            <w:t>6</w:t>
          </w:r>
          <w:r w:rsidR="006B1043">
            <w:rPr>
              <w:noProof/>
            </w:rPr>
            <w:fldChar w:fldCharType="end"/>
          </w:r>
        </w:p>
        <w:p w14:paraId="25D3F92A" w14:textId="77777777" w:rsidR="006B1043" w:rsidRDefault="006B1043">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_Toc192817199 \h </w:instrText>
          </w:r>
          <w:r>
            <w:rPr>
              <w:noProof/>
            </w:rPr>
          </w:r>
          <w:r>
            <w:rPr>
              <w:noProof/>
            </w:rPr>
            <w:fldChar w:fldCharType="separate"/>
          </w:r>
          <w:r>
            <w:rPr>
              <w:noProof/>
            </w:rPr>
            <w:t>6</w:t>
          </w:r>
          <w:r>
            <w:rPr>
              <w:noProof/>
            </w:rPr>
            <w:fldChar w:fldCharType="end"/>
          </w:r>
        </w:p>
        <w:p w14:paraId="500A862A" w14:textId="77777777" w:rsidR="006B1043" w:rsidRDefault="006B1043">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_Toc192817200 \h </w:instrText>
          </w:r>
          <w:r>
            <w:rPr>
              <w:noProof/>
            </w:rPr>
          </w:r>
          <w:r>
            <w:rPr>
              <w:noProof/>
            </w:rPr>
            <w:fldChar w:fldCharType="separate"/>
          </w:r>
          <w:r>
            <w:rPr>
              <w:noProof/>
            </w:rPr>
            <w:t>6</w:t>
          </w:r>
          <w:r>
            <w:rPr>
              <w:noProof/>
            </w:rPr>
            <w:fldChar w:fldCharType="end"/>
          </w:r>
        </w:p>
        <w:p w14:paraId="3EC9E528" w14:textId="77777777" w:rsidR="006B1043" w:rsidRDefault="006B1043">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_Toc192817201 \h </w:instrText>
          </w:r>
          <w:r>
            <w:rPr>
              <w:noProof/>
            </w:rPr>
          </w:r>
          <w:r>
            <w:rPr>
              <w:noProof/>
            </w:rPr>
            <w:fldChar w:fldCharType="separate"/>
          </w:r>
          <w:r>
            <w:rPr>
              <w:noProof/>
            </w:rPr>
            <w:t>6</w:t>
          </w:r>
          <w:r>
            <w:rPr>
              <w:noProof/>
            </w:rPr>
            <w:fldChar w:fldCharType="end"/>
          </w:r>
        </w:p>
        <w:p w14:paraId="6268F896" w14:textId="77777777" w:rsidR="006B1043" w:rsidRDefault="006B1043">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_Toc192817202 \h </w:instrText>
          </w:r>
          <w:r>
            <w:rPr>
              <w:noProof/>
            </w:rPr>
          </w:r>
          <w:r>
            <w:rPr>
              <w:noProof/>
            </w:rPr>
            <w:fldChar w:fldCharType="separate"/>
          </w:r>
          <w:r>
            <w:rPr>
              <w:noProof/>
            </w:rPr>
            <w:t>6</w:t>
          </w:r>
          <w:r>
            <w:rPr>
              <w:noProof/>
            </w:rPr>
            <w:fldChar w:fldCharType="end"/>
          </w:r>
        </w:p>
        <w:p w14:paraId="70157026" w14:textId="77777777" w:rsidR="006B1043" w:rsidRDefault="006B1043">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_Toc192817203 \h </w:instrText>
          </w:r>
          <w:r>
            <w:rPr>
              <w:noProof/>
            </w:rPr>
          </w:r>
          <w:r>
            <w:rPr>
              <w:noProof/>
            </w:rPr>
            <w:fldChar w:fldCharType="separate"/>
          </w:r>
          <w:r>
            <w:rPr>
              <w:noProof/>
            </w:rPr>
            <w:t>6</w:t>
          </w:r>
          <w:r>
            <w:rPr>
              <w:noProof/>
            </w:rPr>
            <w:fldChar w:fldCharType="end"/>
          </w:r>
        </w:p>
        <w:p w14:paraId="017C63F6" w14:textId="77777777" w:rsidR="006B1043" w:rsidRDefault="006B1043">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_Toc192817204 \h </w:instrText>
          </w:r>
          <w:r>
            <w:rPr>
              <w:noProof/>
            </w:rPr>
          </w:r>
          <w:r>
            <w:rPr>
              <w:noProof/>
            </w:rPr>
            <w:fldChar w:fldCharType="separate"/>
          </w:r>
          <w:r>
            <w:rPr>
              <w:noProof/>
            </w:rPr>
            <w:t>7</w:t>
          </w:r>
          <w:r>
            <w:rPr>
              <w:noProof/>
            </w:rPr>
            <w:fldChar w:fldCharType="end"/>
          </w:r>
        </w:p>
        <w:p w14:paraId="1C13751D" w14:textId="77777777" w:rsidR="006B1043" w:rsidRDefault="006B1043">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_Toc192817205 \h </w:instrText>
          </w:r>
          <w:r>
            <w:rPr>
              <w:noProof/>
            </w:rPr>
          </w:r>
          <w:r>
            <w:rPr>
              <w:noProof/>
            </w:rPr>
            <w:fldChar w:fldCharType="separate"/>
          </w:r>
          <w:r>
            <w:rPr>
              <w:noProof/>
            </w:rPr>
            <w:t>7</w:t>
          </w:r>
          <w:r>
            <w:rPr>
              <w:noProof/>
            </w:rPr>
            <w:fldChar w:fldCharType="end"/>
          </w:r>
        </w:p>
        <w:p w14:paraId="31809B79" w14:textId="77777777" w:rsidR="006B1043" w:rsidRDefault="006B1043">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_Toc192817206 \h </w:instrText>
          </w:r>
          <w:r>
            <w:rPr>
              <w:noProof/>
            </w:rPr>
          </w:r>
          <w:r>
            <w:rPr>
              <w:noProof/>
            </w:rPr>
            <w:fldChar w:fldCharType="separate"/>
          </w:r>
          <w:r>
            <w:rPr>
              <w:noProof/>
            </w:rPr>
            <w:t>8</w:t>
          </w:r>
          <w:r>
            <w:rPr>
              <w:noProof/>
            </w:rPr>
            <w:fldChar w:fldCharType="end"/>
          </w:r>
        </w:p>
        <w:p w14:paraId="2DD9504E" w14:textId="77777777" w:rsidR="006B1043" w:rsidRDefault="006B1043">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_Toc192817207 \h </w:instrText>
          </w:r>
          <w:r>
            <w:rPr>
              <w:noProof/>
            </w:rPr>
          </w:r>
          <w:r>
            <w:rPr>
              <w:noProof/>
            </w:rPr>
            <w:fldChar w:fldCharType="separate"/>
          </w:r>
          <w:r>
            <w:rPr>
              <w:noProof/>
            </w:rPr>
            <w:t>8</w:t>
          </w:r>
          <w:r>
            <w:rPr>
              <w:noProof/>
            </w:rPr>
            <w:fldChar w:fldCharType="end"/>
          </w:r>
        </w:p>
        <w:p w14:paraId="04EA8C48" w14:textId="77777777" w:rsidR="006B1043" w:rsidRDefault="006B1043">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_Toc192817208 \h </w:instrText>
          </w:r>
          <w:r>
            <w:rPr>
              <w:noProof/>
            </w:rPr>
          </w:r>
          <w:r>
            <w:rPr>
              <w:noProof/>
            </w:rPr>
            <w:fldChar w:fldCharType="separate"/>
          </w:r>
          <w:r>
            <w:rPr>
              <w:noProof/>
            </w:rPr>
            <w:t>9</w:t>
          </w:r>
          <w:r>
            <w:rPr>
              <w:noProof/>
            </w:rPr>
            <w:fldChar w:fldCharType="end"/>
          </w:r>
        </w:p>
        <w:p w14:paraId="35144A03" w14:textId="77777777" w:rsidR="006B1043" w:rsidRDefault="006B1043">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_Toc192817209 \h </w:instrText>
          </w:r>
          <w:r>
            <w:rPr>
              <w:noProof/>
            </w:rPr>
          </w:r>
          <w:r>
            <w:rPr>
              <w:noProof/>
            </w:rPr>
            <w:fldChar w:fldCharType="separate"/>
          </w:r>
          <w:r>
            <w:rPr>
              <w:noProof/>
            </w:rPr>
            <w:t>9</w:t>
          </w:r>
          <w:r>
            <w:rPr>
              <w:noProof/>
            </w:rPr>
            <w:fldChar w:fldCharType="end"/>
          </w:r>
        </w:p>
        <w:p w14:paraId="6668187C" w14:textId="77777777" w:rsidR="006B1043" w:rsidRDefault="006B1043">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_Toc192817210 \h </w:instrText>
          </w:r>
          <w:r>
            <w:rPr>
              <w:noProof/>
            </w:rPr>
          </w:r>
          <w:r>
            <w:rPr>
              <w:noProof/>
            </w:rPr>
            <w:fldChar w:fldCharType="separate"/>
          </w:r>
          <w:r>
            <w:rPr>
              <w:noProof/>
            </w:rPr>
            <w:t>10</w:t>
          </w:r>
          <w:r>
            <w:rPr>
              <w:noProof/>
            </w:rPr>
            <w:fldChar w:fldCharType="end"/>
          </w:r>
        </w:p>
        <w:p w14:paraId="428048DE" w14:textId="77777777" w:rsidR="006B1043" w:rsidRDefault="006B1043">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_Toc192817211 \h </w:instrText>
          </w:r>
          <w:r>
            <w:rPr>
              <w:noProof/>
            </w:rPr>
          </w:r>
          <w:r>
            <w:rPr>
              <w:noProof/>
            </w:rPr>
            <w:fldChar w:fldCharType="separate"/>
          </w:r>
          <w:r>
            <w:rPr>
              <w:noProof/>
            </w:rPr>
            <w:t>10</w:t>
          </w:r>
          <w:r>
            <w:rPr>
              <w:noProof/>
            </w:rPr>
            <w:fldChar w:fldCharType="end"/>
          </w:r>
        </w:p>
        <w:p w14:paraId="4E783986" w14:textId="77777777" w:rsidR="006B1043" w:rsidRDefault="006B1043">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_Toc192817212 \h </w:instrText>
          </w:r>
          <w:r>
            <w:rPr>
              <w:noProof/>
            </w:rPr>
          </w:r>
          <w:r>
            <w:rPr>
              <w:noProof/>
            </w:rPr>
            <w:fldChar w:fldCharType="separate"/>
          </w:r>
          <w:r>
            <w:rPr>
              <w:noProof/>
            </w:rPr>
            <w:t>10</w:t>
          </w:r>
          <w:r>
            <w:rPr>
              <w:noProof/>
            </w:rPr>
            <w:fldChar w:fldCharType="end"/>
          </w:r>
        </w:p>
        <w:p w14:paraId="7543B174" w14:textId="77777777" w:rsidR="006B1043" w:rsidRDefault="006B1043">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_Toc192817213 \h </w:instrText>
          </w:r>
          <w:r>
            <w:rPr>
              <w:noProof/>
            </w:rPr>
          </w:r>
          <w:r>
            <w:rPr>
              <w:noProof/>
            </w:rPr>
            <w:fldChar w:fldCharType="separate"/>
          </w:r>
          <w:r>
            <w:rPr>
              <w:noProof/>
            </w:rPr>
            <w:t>10</w:t>
          </w:r>
          <w:r>
            <w:rPr>
              <w:noProof/>
            </w:rPr>
            <w:fldChar w:fldCharType="end"/>
          </w:r>
        </w:p>
        <w:p w14:paraId="40FB9EEF" w14:textId="77777777" w:rsidR="006B1043" w:rsidRDefault="006B1043">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_Toc192817214 \h </w:instrText>
          </w:r>
          <w:r>
            <w:rPr>
              <w:noProof/>
            </w:rPr>
          </w:r>
          <w:r>
            <w:rPr>
              <w:noProof/>
            </w:rPr>
            <w:fldChar w:fldCharType="separate"/>
          </w:r>
          <w:r>
            <w:rPr>
              <w:noProof/>
            </w:rPr>
            <w:t>10</w:t>
          </w:r>
          <w:r>
            <w:rPr>
              <w:noProof/>
            </w:rPr>
            <w:fldChar w:fldCharType="end"/>
          </w:r>
        </w:p>
        <w:p w14:paraId="100D10F7" w14:textId="77777777" w:rsidR="006B1043" w:rsidRDefault="006B1043">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_Toc192817215 \h </w:instrText>
          </w:r>
          <w:r>
            <w:rPr>
              <w:noProof/>
            </w:rPr>
          </w:r>
          <w:r>
            <w:rPr>
              <w:noProof/>
            </w:rPr>
            <w:fldChar w:fldCharType="separate"/>
          </w:r>
          <w:r>
            <w:rPr>
              <w:noProof/>
            </w:rPr>
            <w:t>11</w:t>
          </w:r>
          <w:r>
            <w:rPr>
              <w:noProof/>
            </w:rPr>
            <w:fldChar w:fldCharType="end"/>
          </w:r>
        </w:p>
        <w:p w14:paraId="60509AE9" w14:textId="77777777" w:rsidR="006B1043" w:rsidRDefault="006B1043">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_Toc192817216 \h </w:instrText>
          </w:r>
          <w:r>
            <w:rPr>
              <w:noProof/>
            </w:rPr>
          </w:r>
          <w:r>
            <w:rPr>
              <w:noProof/>
            </w:rPr>
            <w:fldChar w:fldCharType="separate"/>
          </w:r>
          <w:r>
            <w:rPr>
              <w:noProof/>
            </w:rPr>
            <w:t>11</w:t>
          </w:r>
          <w:r>
            <w:rPr>
              <w:noProof/>
            </w:rPr>
            <w:fldChar w:fldCharType="end"/>
          </w:r>
        </w:p>
        <w:p w14:paraId="0F53CBEB" w14:textId="77777777" w:rsidR="006B1043" w:rsidRDefault="006B1043">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_Toc192817217 \h </w:instrText>
          </w:r>
          <w:r>
            <w:rPr>
              <w:noProof/>
            </w:rPr>
          </w:r>
          <w:r>
            <w:rPr>
              <w:noProof/>
            </w:rPr>
            <w:fldChar w:fldCharType="separate"/>
          </w:r>
          <w:r>
            <w:rPr>
              <w:noProof/>
            </w:rPr>
            <w:t>11</w:t>
          </w:r>
          <w:r>
            <w:rPr>
              <w:noProof/>
            </w:rPr>
            <w:fldChar w:fldCharType="end"/>
          </w:r>
        </w:p>
        <w:p w14:paraId="1CC29FBC" w14:textId="77777777" w:rsidR="006B1043" w:rsidRDefault="006B1043">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_Toc192817218 \h </w:instrText>
          </w:r>
          <w:r>
            <w:rPr>
              <w:noProof/>
            </w:rPr>
          </w:r>
          <w:r>
            <w:rPr>
              <w:noProof/>
            </w:rPr>
            <w:fldChar w:fldCharType="separate"/>
          </w:r>
          <w:r>
            <w:rPr>
              <w:noProof/>
            </w:rPr>
            <w:t>11</w:t>
          </w:r>
          <w:r>
            <w:rPr>
              <w:noProof/>
            </w:rPr>
            <w:fldChar w:fldCharType="end"/>
          </w:r>
        </w:p>
        <w:p w14:paraId="7176ACF6" w14:textId="77777777" w:rsidR="006B1043" w:rsidRDefault="006B1043">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_Toc192817219 \h </w:instrText>
          </w:r>
          <w:r>
            <w:rPr>
              <w:noProof/>
            </w:rPr>
          </w:r>
          <w:r>
            <w:rPr>
              <w:noProof/>
            </w:rPr>
            <w:fldChar w:fldCharType="separate"/>
          </w:r>
          <w:r>
            <w:rPr>
              <w:noProof/>
            </w:rPr>
            <w:t>12</w:t>
          </w:r>
          <w:r>
            <w:rPr>
              <w:noProof/>
            </w:rPr>
            <w:fldChar w:fldCharType="end"/>
          </w:r>
        </w:p>
        <w:p w14:paraId="70D64603" w14:textId="77777777" w:rsidR="006B1043" w:rsidRDefault="006B1043">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_Toc192817220 \h </w:instrText>
          </w:r>
          <w:r>
            <w:rPr>
              <w:noProof/>
            </w:rPr>
          </w:r>
          <w:r>
            <w:rPr>
              <w:noProof/>
            </w:rPr>
            <w:fldChar w:fldCharType="separate"/>
          </w:r>
          <w:r>
            <w:rPr>
              <w:noProof/>
            </w:rPr>
            <w:t>13</w:t>
          </w:r>
          <w:r>
            <w:rPr>
              <w:noProof/>
            </w:rPr>
            <w:fldChar w:fldCharType="end"/>
          </w:r>
        </w:p>
        <w:p w14:paraId="6748C99D" w14:textId="77777777" w:rsidR="006B1043" w:rsidRDefault="006B1043">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_Toc192817221 \h </w:instrText>
          </w:r>
          <w:r>
            <w:rPr>
              <w:noProof/>
            </w:rPr>
          </w:r>
          <w:r>
            <w:rPr>
              <w:noProof/>
            </w:rPr>
            <w:fldChar w:fldCharType="separate"/>
          </w:r>
          <w:r>
            <w:rPr>
              <w:noProof/>
            </w:rPr>
            <w:t>13</w:t>
          </w:r>
          <w:r>
            <w:rPr>
              <w:noProof/>
            </w:rPr>
            <w:fldChar w:fldCharType="end"/>
          </w:r>
        </w:p>
        <w:p w14:paraId="6E6B74DB" w14:textId="77777777" w:rsidR="006B1043" w:rsidRDefault="006B1043">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_Toc192817222 \h </w:instrText>
          </w:r>
          <w:r>
            <w:rPr>
              <w:noProof/>
            </w:rPr>
          </w:r>
          <w:r>
            <w:rPr>
              <w:noProof/>
            </w:rPr>
            <w:fldChar w:fldCharType="separate"/>
          </w:r>
          <w:r>
            <w:rPr>
              <w:noProof/>
            </w:rPr>
            <w:t>13</w:t>
          </w:r>
          <w:r>
            <w:rPr>
              <w:noProof/>
            </w:rPr>
            <w:fldChar w:fldCharType="end"/>
          </w:r>
        </w:p>
        <w:p w14:paraId="2B6EFA2F" w14:textId="77777777" w:rsidR="006B1043" w:rsidRDefault="006B1043">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_Toc192817223 \h </w:instrText>
          </w:r>
          <w:r>
            <w:rPr>
              <w:noProof/>
            </w:rPr>
          </w:r>
          <w:r>
            <w:rPr>
              <w:noProof/>
            </w:rPr>
            <w:fldChar w:fldCharType="separate"/>
          </w:r>
          <w:r>
            <w:rPr>
              <w:noProof/>
            </w:rPr>
            <w:t>13</w:t>
          </w:r>
          <w:r>
            <w:rPr>
              <w:noProof/>
            </w:rPr>
            <w:fldChar w:fldCharType="end"/>
          </w:r>
        </w:p>
        <w:p w14:paraId="5B80A408" w14:textId="77777777" w:rsidR="006B1043" w:rsidRDefault="006B1043">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_Toc192817224 \h </w:instrText>
          </w:r>
          <w:r>
            <w:rPr>
              <w:noProof/>
            </w:rPr>
          </w:r>
          <w:r>
            <w:rPr>
              <w:noProof/>
            </w:rPr>
            <w:fldChar w:fldCharType="separate"/>
          </w:r>
          <w:r>
            <w:rPr>
              <w:noProof/>
            </w:rPr>
            <w:t>14</w:t>
          </w:r>
          <w:r>
            <w:rPr>
              <w:noProof/>
            </w:rPr>
            <w:fldChar w:fldCharType="end"/>
          </w:r>
        </w:p>
        <w:p w14:paraId="7121A144" w14:textId="77777777" w:rsidR="006B1043" w:rsidRDefault="006B1043">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_Toc192817225 \h </w:instrText>
          </w:r>
          <w:r>
            <w:rPr>
              <w:noProof/>
            </w:rPr>
          </w:r>
          <w:r>
            <w:rPr>
              <w:noProof/>
            </w:rPr>
            <w:fldChar w:fldCharType="separate"/>
          </w:r>
          <w:r>
            <w:rPr>
              <w:noProof/>
            </w:rPr>
            <w:t>14</w:t>
          </w:r>
          <w:r>
            <w:rPr>
              <w:noProof/>
            </w:rPr>
            <w:fldChar w:fldCharType="end"/>
          </w:r>
        </w:p>
        <w:p w14:paraId="3234B028" w14:textId="77777777" w:rsidR="006B1043" w:rsidRDefault="006B1043">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_Toc192817226 \h </w:instrText>
          </w:r>
          <w:r>
            <w:rPr>
              <w:noProof/>
            </w:rPr>
          </w:r>
          <w:r>
            <w:rPr>
              <w:noProof/>
            </w:rPr>
            <w:fldChar w:fldCharType="separate"/>
          </w:r>
          <w:r>
            <w:rPr>
              <w:noProof/>
            </w:rPr>
            <w:t>14</w:t>
          </w:r>
          <w:r>
            <w:rPr>
              <w:noProof/>
            </w:rPr>
            <w:fldChar w:fldCharType="end"/>
          </w:r>
        </w:p>
        <w:p w14:paraId="2A56AB26" w14:textId="77777777" w:rsidR="006B1043" w:rsidRDefault="006B1043">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_Toc192817227 \h </w:instrText>
          </w:r>
          <w:r>
            <w:rPr>
              <w:noProof/>
            </w:rPr>
          </w:r>
          <w:r>
            <w:rPr>
              <w:noProof/>
            </w:rPr>
            <w:fldChar w:fldCharType="separate"/>
          </w:r>
          <w:r>
            <w:rPr>
              <w:noProof/>
            </w:rPr>
            <w:t>15</w:t>
          </w:r>
          <w:r>
            <w:rPr>
              <w:noProof/>
            </w:rPr>
            <w:fldChar w:fldCharType="end"/>
          </w:r>
        </w:p>
        <w:p w14:paraId="59F0A89F" w14:textId="77777777" w:rsidR="006B1043" w:rsidRDefault="006B1043">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_Toc192817228 \h </w:instrText>
          </w:r>
          <w:r>
            <w:rPr>
              <w:noProof/>
            </w:rPr>
          </w:r>
          <w:r>
            <w:rPr>
              <w:noProof/>
            </w:rPr>
            <w:fldChar w:fldCharType="separate"/>
          </w:r>
          <w:r>
            <w:rPr>
              <w:noProof/>
            </w:rPr>
            <w:t>17</w:t>
          </w:r>
          <w:r>
            <w:rPr>
              <w:noProof/>
            </w:rPr>
            <w:fldChar w:fldCharType="end"/>
          </w:r>
        </w:p>
        <w:p w14:paraId="0081B11C" w14:textId="77777777" w:rsidR="006B1043" w:rsidRDefault="006B1043">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_Toc192817229 \h </w:instrText>
          </w:r>
          <w:r>
            <w:rPr>
              <w:noProof/>
            </w:rPr>
          </w:r>
          <w:r>
            <w:rPr>
              <w:noProof/>
            </w:rPr>
            <w:fldChar w:fldCharType="separate"/>
          </w:r>
          <w:r>
            <w:rPr>
              <w:noProof/>
            </w:rPr>
            <w:t>17</w:t>
          </w:r>
          <w:r>
            <w:rPr>
              <w:noProof/>
            </w:rPr>
            <w:fldChar w:fldCharType="end"/>
          </w:r>
        </w:p>
        <w:p w14:paraId="0A742E61" w14:textId="77777777" w:rsidR="006B1043" w:rsidRDefault="006B1043">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_Toc192817230 \h </w:instrText>
          </w:r>
          <w:r>
            <w:rPr>
              <w:noProof/>
            </w:rPr>
          </w:r>
          <w:r>
            <w:rPr>
              <w:noProof/>
            </w:rPr>
            <w:fldChar w:fldCharType="separate"/>
          </w:r>
          <w:r>
            <w:rPr>
              <w:noProof/>
            </w:rPr>
            <w:t>18</w:t>
          </w:r>
          <w:r>
            <w:rPr>
              <w:noProof/>
            </w:rPr>
            <w:fldChar w:fldCharType="end"/>
          </w:r>
        </w:p>
        <w:p w14:paraId="2624035A" w14:textId="77777777" w:rsidR="006B1043" w:rsidRDefault="006B1043">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_Toc192817231 \h </w:instrText>
          </w:r>
          <w:r>
            <w:rPr>
              <w:noProof/>
            </w:rPr>
          </w:r>
          <w:r>
            <w:rPr>
              <w:noProof/>
            </w:rPr>
            <w:fldChar w:fldCharType="separate"/>
          </w:r>
          <w:r>
            <w:rPr>
              <w:noProof/>
            </w:rPr>
            <w:t>18</w:t>
          </w:r>
          <w:r>
            <w:rPr>
              <w:noProof/>
            </w:rPr>
            <w:fldChar w:fldCharType="end"/>
          </w:r>
        </w:p>
        <w:p w14:paraId="4EA156F1" w14:textId="77777777" w:rsidR="006B1043" w:rsidRDefault="006B1043">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_Toc192817232 \h </w:instrText>
          </w:r>
          <w:r>
            <w:rPr>
              <w:noProof/>
            </w:rPr>
          </w:r>
          <w:r>
            <w:rPr>
              <w:noProof/>
            </w:rPr>
            <w:fldChar w:fldCharType="separate"/>
          </w:r>
          <w:r>
            <w:rPr>
              <w:noProof/>
            </w:rPr>
            <w:t>18</w:t>
          </w:r>
          <w:r>
            <w:rPr>
              <w:noProof/>
            </w:rPr>
            <w:fldChar w:fldCharType="end"/>
          </w:r>
        </w:p>
        <w:p w14:paraId="1E91496F" w14:textId="77777777" w:rsidR="006B1043" w:rsidRDefault="006B1043">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_Toc192817233 \h </w:instrText>
          </w:r>
          <w:r>
            <w:rPr>
              <w:noProof/>
            </w:rPr>
          </w:r>
          <w:r>
            <w:rPr>
              <w:noProof/>
            </w:rPr>
            <w:fldChar w:fldCharType="separate"/>
          </w:r>
          <w:r>
            <w:rPr>
              <w:noProof/>
            </w:rPr>
            <w:t>18</w:t>
          </w:r>
          <w:r>
            <w:rPr>
              <w:noProof/>
            </w:rPr>
            <w:fldChar w:fldCharType="end"/>
          </w:r>
        </w:p>
        <w:p w14:paraId="46BAFC71" w14:textId="77777777" w:rsidR="006B1043" w:rsidRDefault="006B1043">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_Toc192817234 \h </w:instrText>
          </w:r>
          <w:r>
            <w:rPr>
              <w:noProof/>
            </w:rPr>
          </w:r>
          <w:r>
            <w:rPr>
              <w:noProof/>
            </w:rPr>
            <w:fldChar w:fldCharType="separate"/>
          </w:r>
          <w:r>
            <w:rPr>
              <w:noProof/>
            </w:rPr>
            <w:t>18</w:t>
          </w:r>
          <w:r>
            <w:rPr>
              <w:noProof/>
            </w:rPr>
            <w:fldChar w:fldCharType="end"/>
          </w:r>
        </w:p>
        <w:p w14:paraId="0E736215" w14:textId="77777777" w:rsidR="006B1043" w:rsidRDefault="006B1043">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_Toc192817235 \h </w:instrText>
          </w:r>
          <w:r>
            <w:rPr>
              <w:noProof/>
            </w:rPr>
          </w:r>
          <w:r>
            <w:rPr>
              <w:noProof/>
            </w:rPr>
            <w:fldChar w:fldCharType="separate"/>
          </w:r>
          <w:r>
            <w:rPr>
              <w:noProof/>
            </w:rPr>
            <w:t>19</w:t>
          </w:r>
          <w:r>
            <w:rPr>
              <w:noProof/>
            </w:rPr>
            <w:fldChar w:fldCharType="end"/>
          </w:r>
        </w:p>
        <w:p w14:paraId="7B8669BC" w14:textId="77777777" w:rsidR="006B1043" w:rsidRDefault="006B1043">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_Toc192817236 \h </w:instrText>
          </w:r>
          <w:r>
            <w:rPr>
              <w:noProof/>
            </w:rPr>
          </w:r>
          <w:r>
            <w:rPr>
              <w:noProof/>
            </w:rPr>
            <w:fldChar w:fldCharType="separate"/>
          </w:r>
          <w:r>
            <w:rPr>
              <w:noProof/>
            </w:rPr>
            <w:t>19</w:t>
          </w:r>
          <w:r>
            <w:rPr>
              <w:noProof/>
            </w:rPr>
            <w:fldChar w:fldCharType="end"/>
          </w:r>
        </w:p>
        <w:p w14:paraId="6E9354A5" w14:textId="77777777" w:rsidR="006B1043" w:rsidRDefault="006B1043">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_Toc192817237 \h </w:instrText>
          </w:r>
          <w:r>
            <w:rPr>
              <w:noProof/>
            </w:rPr>
          </w:r>
          <w:r>
            <w:rPr>
              <w:noProof/>
            </w:rPr>
            <w:fldChar w:fldCharType="separate"/>
          </w:r>
          <w:r>
            <w:rPr>
              <w:noProof/>
            </w:rPr>
            <w:t>19</w:t>
          </w:r>
          <w:r>
            <w:rPr>
              <w:noProof/>
            </w:rPr>
            <w:fldChar w:fldCharType="end"/>
          </w:r>
        </w:p>
        <w:p w14:paraId="252327D1" w14:textId="77777777" w:rsidR="006B1043" w:rsidRDefault="006B1043">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_Toc192817238 \h </w:instrText>
          </w:r>
          <w:r>
            <w:rPr>
              <w:noProof/>
            </w:rPr>
          </w:r>
          <w:r>
            <w:rPr>
              <w:noProof/>
            </w:rPr>
            <w:fldChar w:fldCharType="separate"/>
          </w:r>
          <w:r>
            <w:rPr>
              <w:noProof/>
            </w:rPr>
            <w:t>20</w:t>
          </w:r>
          <w:r>
            <w:rPr>
              <w:noProof/>
            </w:rPr>
            <w:fldChar w:fldCharType="end"/>
          </w:r>
        </w:p>
        <w:p w14:paraId="50BB49BA" w14:textId="77777777" w:rsidR="006B1043" w:rsidRDefault="006B1043">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_Toc192817239 \h </w:instrText>
          </w:r>
          <w:r>
            <w:rPr>
              <w:noProof/>
            </w:rPr>
          </w:r>
          <w:r>
            <w:rPr>
              <w:noProof/>
            </w:rPr>
            <w:fldChar w:fldCharType="separate"/>
          </w:r>
          <w:r>
            <w:rPr>
              <w:noProof/>
            </w:rPr>
            <w:t>20</w:t>
          </w:r>
          <w:r>
            <w:rPr>
              <w:noProof/>
            </w:rPr>
            <w:fldChar w:fldCharType="end"/>
          </w:r>
        </w:p>
        <w:p w14:paraId="3C084561" w14:textId="77777777" w:rsidR="006B1043" w:rsidRDefault="006B1043">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_Toc192817240 \h </w:instrText>
          </w:r>
          <w:r>
            <w:rPr>
              <w:noProof/>
            </w:rPr>
          </w:r>
          <w:r>
            <w:rPr>
              <w:noProof/>
            </w:rPr>
            <w:fldChar w:fldCharType="separate"/>
          </w:r>
          <w:r>
            <w:rPr>
              <w:noProof/>
            </w:rPr>
            <w:t>20</w:t>
          </w:r>
          <w:r>
            <w:rPr>
              <w:noProof/>
            </w:rPr>
            <w:fldChar w:fldCharType="end"/>
          </w:r>
        </w:p>
        <w:p w14:paraId="245A67CB" w14:textId="77777777" w:rsidR="006B1043" w:rsidRDefault="006B1043">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_Toc192817241 \h </w:instrText>
          </w:r>
          <w:r>
            <w:rPr>
              <w:noProof/>
            </w:rPr>
          </w:r>
          <w:r>
            <w:rPr>
              <w:noProof/>
            </w:rPr>
            <w:fldChar w:fldCharType="separate"/>
          </w:r>
          <w:r>
            <w:rPr>
              <w:noProof/>
            </w:rPr>
            <w:t>21</w:t>
          </w:r>
          <w:r>
            <w:rPr>
              <w:noProof/>
            </w:rPr>
            <w:fldChar w:fldCharType="end"/>
          </w:r>
        </w:p>
        <w:p w14:paraId="3B4C8A26" w14:textId="77777777" w:rsidR="006B1043" w:rsidRDefault="006B1043">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_Toc192817242 \h </w:instrText>
          </w:r>
          <w:r>
            <w:rPr>
              <w:noProof/>
            </w:rPr>
          </w:r>
          <w:r>
            <w:rPr>
              <w:noProof/>
            </w:rPr>
            <w:fldChar w:fldCharType="separate"/>
          </w:r>
          <w:r>
            <w:rPr>
              <w:noProof/>
            </w:rPr>
            <w:t>21</w:t>
          </w:r>
          <w:r>
            <w:rPr>
              <w:noProof/>
            </w:rPr>
            <w:fldChar w:fldCharType="end"/>
          </w:r>
        </w:p>
        <w:p w14:paraId="025C9E83" w14:textId="77777777" w:rsidR="006B1043" w:rsidRDefault="006B1043">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_Toc192817243 \h </w:instrText>
          </w:r>
          <w:r>
            <w:rPr>
              <w:noProof/>
            </w:rPr>
          </w:r>
          <w:r>
            <w:rPr>
              <w:noProof/>
            </w:rPr>
            <w:fldChar w:fldCharType="separate"/>
          </w:r>
          <w:r>
            <w:rPr>
              <w:noProof/>
            </w:rPr>
            <w:t>21</w:t>
          </w:r>
          <w:r>
            <w:rPr>
              <w:noProof/>
            </w:rPr>
            <w:fldChar w:fldCharType="end"/>
          </w:r>
        </w:p>
        <w:p w14:paraId="3639BEBD" w14:textId="77777777" w:rsidR="006B1043" w:rsidRDefault="006B1043">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_Toc192817244 \h </w:instrText>
          </w:r>
          <w:r>
            <w:rPr>
              <w:noProof/>
            </w:rPr>
          </w:r>
          <w:r>
            <w:rPr>
              <w:noProof/>
            </w:rPr>
            <w:fldChar w:fldCharType="separate"/>
          </w:r>
          <w:r>
            <w:rPr>
              <w:noProof/>
            </w:rPr>
            <w:t>21</w:t>
          </w:r>
          <w:r>
            <w:rPr>
              <w:noProof/>
            </w:rPr>
            <w:fldChar w:fldCharType="end"/>
          </w:r>
        </w:p>
        <w:p w14:paraId="60572683" w14:textId="77777777" w:rsidR="006B1043" w:rsidRDefault="006B1043">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_Toc192817245 \h </w:instrText>
          </w:r>
          <w:r>
            <w:rPr>
              <w:noProof/>
            </w:rPr>
          </w:r>
          <w:r>
            <w:rPr>
              <w:noProof/>
            </w:rPr>
            <w:fldChar w:fldCharType="separate"/>
          </w:r>
          <w:r>
            <w:rPr>
              <w:noProof/>
            </w:rPr>
            <w:t>21</w:t>
          </w:r>
          <w:r>
            <w:rPr>
              <w:noProof/>
            </w:rPr>
            <w:fldChar w:fldCharType="end"/>
          </w:r>
        </w:p>
        <w:p w14:paraId="0A6D55DF" w14:textId="77777777" w:rsidR="006B1043" w:rsidRDefault="006B1043">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_Toc192817246 \h </w:instrText>
          </w:r>
          <w:r>
            <w:rPr>
              <w:noProof/>
            </w:rPr>
          </w:r>
          <w:r>
            <w:rPr>
              <w:noProof/>
            </w:rPr>
            <w:fldChar w:fldCharType="separate"/>
          </w:r>
          <w:r>
            <w:rPr>
              <w:noProof/>
            </w:rPr>
            <w:t>22</w:t>
          </w:r>
          <w:r>
            <w:rPr>
              <w:noProof/>
            </w:rPr>
            <w:fldChar w:fldCharType="end"/>
          </w:r>
        </w:p>
        <w:p w14:paraId="1F83FD2B" w14:textId="77777777" w:rsidR="006B1043" w:rsidRDefault="006B1043">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_Toc192817247 \h </w:instrText>
          </w:r>
          <w:r>
            <w:rPr>
              <w:noProof/>
            </w:rPr>
          </w:r>
          <w:r>
            <w:rPr>
              <w:noProof/>
            </w:rPr>
            <w:fldChar w:fldCharType="separate"/>
          </w:r>
          <w:r>
            <w:rPr>
              <w:noProof/>
            </w:rPr>
            <w:t>22</w:t>
          </w:r>
          <w:r>
            <w:rPr>
              <w:noProof/>
            </w:rPr>
            <w:fldChar w:fldCharType="end"/>
          </w:r>
        </w:p>
        <w:p w14:paraId="25941418" w14:textId="77777777" w:rsidR="006B1043" w:rsidRDefault="006B1043">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_Toc192817248 \h </w:instrText>
          </w:r>
          <w:r>
            <w:rPr>
              <w:noProof/>
            </w:rPr>
          </w:r>
          <w:r>
            <w:rPr>
              <w:noProof/>
            </w:rPr>
            <w:fldChar w:fldCharType="separate"/>
          </w:r>
          <w:r>
            <w:rPr>
              <w:noProof/>
            </w:rPr>
            <w:t>22</w:t>
          </w:r>
          <w:r>
            <w:rPr>
              <w:noProof/>
            </w:rPr>
            <w:fldChar w:fldCharType="end"/>
          </w:r>
        </w:p>
        <w:p w14:paraId="3CD39C69" w14:textId="77777777" w:rsidR="006B1043" w:rsidRDefault="006B1043">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_Toc192817249 \h </w:instrText>
          </w:r>
          <w:r>
            <w:rPr>
              <w:noProof/>
            </w:rPr>
          </w:r>
          <w:r>
            <w:rPr>
              <w:noProof/>
            </w:rPr>
            <w:fldChar w:fldCharType="separate"/>
          </w:r>
          <w:r>
            <w:rPr>
              <w:noProof/>
            </w:rPr>
            <w:t>23</w:t>
          </w:r>
          <w:r>
            <w:rPr>
              <w:noProof/>
            </w:rPr>
            <w:fldChar w:fldCharType="end"/>
          </w:r>
        </w:p>
        <w:p w14:paraId="1D242AC2" w14:textId="77777777" w:rsidR="006B1043" w:rsidRDefault="006B1043">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_Toc192817250 \h </w:instrText>
          </w:r>
          <w:r>
            <w:rPr>
              <w:noProof/>
            </w:rPr>
          </w:r>
          <w:r>
            <w:rPr>
              <w:noProof/>
            </w:rPr>
            <w:fldChar w:fldCharType="separate"/>
          </w:r>
          <w:r>
            <w:rPr>
              <w:noProof/>
            </w:rPr>
            <w:t>24</w:t>
          </w:r>
          <w:r>
            <w:rPr>
              <w:noProof/>
            </w:rPr>
            <w:fldChar w:fldCharType="end"/>
          </w:r>
        </w:p>
        <w:p w14:paraId="0F891A50" w14:textId="77777777" w:rsidR="006B1043" w:rsidRDefault="006B1043">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_Toc192817251 \h </w:instrText>
          </w:r>
          <w:r>
            <w:rPr>
              <w:noProof/>
            </w:rPr>
          </w:r>
          <w:r>
            <w:rPr>
              <w:noProof/>
            </w:rPr>
            <w:fldChar w:fldCharType="separate"/>
          </w:r>
          <w:r>
            <w:rPr>
              <w:noProof/>
            </w:rPr>
            <w:t>24</w:t>
          </w:r>
          <w:r>
            <w:rPr>
              <w:noProof/>
            </w:rPr>
            <w:fldChar w:fldCharType="end"/>
          </w:r>
        </w:p>
        <w:p w14:paraId="19C32DA1" w14:textId="77777777" w:rsidR="006B1043" w:rsidRDefault="006B1043">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_Toc192817252 \h </w:instrText>
          </w:r>
          <w:r>
            <w:rPr>
              <w:noProof/>
            </w:rPr>
          </w:r>
          <w:r>
            <w:rPr>
              <w:noProof/>
            </w:rPr>
            <w:fldChar w:fldCharType="separate"/>
          </w:r>
          <w:r>
            <w:rPr>
              <w:noProof/>
            </w:rPr>
            <w:t>24</w:t>
          </w:r>
          <w:r>
            <w:rPr>
              <w:noProof/>
            </w:rPr>
            <w:fldChar w:fldCharType="end"/>
          </w:r>
        </w:p>
        <w:p w14:paraId="6FBA46A9" w14:textId="77777777" w:rsidR="006B1043" w:rsidRDefault="006B1043">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_Toc192817253 \h </w:instrText>
          </w:r>
          <w:r>
            <w:rPr>
              <w:noProof/>
            </w:rPr>
          </w:r>
          <w:r>
            <w:rPr>
              <w:noProof/>
            </w:rPr>
            <w:fldChar w:fldCharType="separate"/>
          </w:r>
          <w:r>
            <w:rPr>
              <w:noProof/>
            </w:rPr>
            <w:t>25</w:t>
          </w:r>
          <w:r>
            <w:rPr>
              <w:noProof/>
            </w:rPr>
            <w:fldChar w:fldCharType="end"/>
          </w:r>
        </w:p>
        <w:p w14:paraId="5835C50B" w14:textId="77777777" w:rsidR="006B1043" w:rsidRDefault="006B1043">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_Toc192817254 \h </w:instrText>
          </w:r>
          <w:r>
            <w:rPr>
              <w:noProof/>
            </w:rPr>
          </w:r>
          <w:r>
            <w:rPr>
              <w:noProof/>
            </w:rPr>
            <w:fldChar w:fldCharType="separate"/>
          </w:r>
          <w:r>
            <w:rPr>
              <w:noProof/>
            </w:rPr>
            <w:t>25</w:t>
          </w:r>
          <w:r>
            <w:rPr>
              <w:noProof/>
            </w:rPr>
            <w:fldChar w:fldCharType="end"/>
          </w:r>
        </w:p>
        <w:p w14:paraId="21D51662" w14:textId="77777777" w:rsidR="006B1043" w:rsidRDefault="006B1043">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_Toc192817255 \h </w:instrText>
          </w:r>
          <w:r>
            <w:rPr>
              <w:noProof/>
            </w:rPr>
          </w:r>
          <w:r>
            <w:rPr>
              <w:noProof/>
            </w:rPr>
            <w:fldChar w:fldCharType="separate"/>
          </w:r>
          <w:r>
            <w:rPr>
              <w:noProof/>
            </w:rPr>
            <w:t>25</w:t>
          </w:r>
          <w:r>
            <w:rPr>
              <w:noProof/>
            </w:rPr>
            <w:fldChar w:fldCharType="end"/>
          </w:r>
        </w:p>
        <w:p w14:paraId="06C869D9" w14:textId="77777777" w:rsidR="006B1043" w:rsidRDefault="006B1043">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_Toc192817256 \h </w:instrText>
          </w:r>
          <w:r>
            <w:rPr>
              <w:noProof/>
            </w:rPr>
          </w:r>
          <w:r>
            <w:rPr>
              <w:noProof/>
            </w:rPr>
            <w:fldChar w:fldCharType="separate"/>
          </w:r>
          <w:r>
            <w:rPr>
              <w:noProof/>
            </w:rPr>
            <w:t>25</w:t>
          </w:r>
          <w:r>
            <w:rPr>
              <w:noProof/>
            </w:rPr>
            <w:fldChar w:fldCharType="end"/>
          </w:r>
        </w:p>
        <w:p w14:paraId="51915ECE" w14:textId="77777777" w:rsidR="006B1043" w:rsidRDefault="006B1043">
          <w:pPr>
            <w:pStyle w:val="TOC3"/>
            <w:tabs>
              <w:tab w:val="right" w:leader="dot" w:pos="9350"/>
            </w:tabs>
            <w:rPr>
              <w:noProof/>
              <w:sz w:val="24"/>
              <w:szCs w:val="24"/>
              <w:lang w:eastAsia="ja-JP"/>
            </w:rPr>
          </w:pPr>
          <w:r>
            <w:rPr>
              <w:noProof/>
            </w:rPr>
            <w:t xml:space="preserve">5.4.1. TMR-BEACON-VALUE </w:t>
          </w:r>
          <w:r w:rsidRPr="00435333">
            <w:rPr>
              <w:noProof/>
              <w:highlight w:val="yellow"/>
            </w:rPr>
            <w:t>TO BE DEFINED</w:t>
          </w:r>
          <w:r>
            <w:rPr>
              <w:noProof/>
            </w:rPr>
            <w:tab/>
          </w:r>
          <w:r>
            <w:rPr>
              <w:noProof/>
            </w:rPr>
            <w:fldChar w:fldCharType="begin"/>
          </w:r>
          <w:r>
            <w:rPr>
              <w:noProof/>
            </w:rPr>
            <w:instrText xml:space="preserve"> PAGEREF _Toc192817257 \h </w:instrText>
          </w:r>
          <w:r>
            <w:rPr>
              <w:noProof/>
            </w:rPr>
          </w:r>
          <w:r>
            <w:rPr>
              <w:noProof/>
            </w:rPr>
            <w:fldChar w:fldCharType="separate"/>
          </w:r>
          <w:r>
            <w:rPr>
              <w:noProof/>
            </w:rPr>
            <w:t>25</w:t>
          </w:r>
          <w:r>
            <w:rPr>
              <w:noProof/>
            </w:rPr>
            <w:fldChar w:fldCharType="end"/>
          </w:r>
        </w:p>
        <w:p w14:paraId="50EEEEC9" w14:textId="77777777" w:rsidR="006B1043" w:rsidRDefault="006B1043">
          <w:pPr>
            <w:pStyle w:val="TOC3"/>
            <w:tabs>
              <w:tab w:val="right" w:leader="dot" w:pos="9350"/>
            </w:tabs>
            <w:rPr>
              <w:noProof/>
              <w:sz w:val="24"/>
              <w:szCs w:val="24"/>
              <w:lang w:eastAsia="ja-JP"/>
            </w:rPr>
          </w:pPr>
          <w:r>
            <w:rPr>
              <w:noProof/>
            </w:rPr>
            <w:t xml:space="preserve">5.4.2. ROUTE-TABLE-REFRESH-VALUE </w:t>
          </w:r>
          <w:r w:rsidRPr="00435333">
            <w:rPr>
              <w:noProof/>
              <w:highlight w:val="yellow"/>
            </w:rPr>
            <w:t>TO DEFINE THIS BETTER</w:t>
          </w:r>
          <w:r>
            <w:rPr>
              <w:noProof/>
            </w:rPr>
            <w:tab/>
          </w:r>
          <w:r>
            <w:rPr>
              <w:noProof/>
            </w:rPr>
            <w:fldChar w:fldCharType="begin"/>
          </w:r>
          <w:r>
            <w:rPr>
              <w:noProof/>
            </w:rPr>
            <w:instrText xml:space="preserve"> PAGEREF _Toc192817258 \h </w:instrText>
          </w:r>
          <w:r>
            <w:rPr>
              <w:noProof/>
            </w:rPr>
          </w:r>
          <w:r>
            <w:rPr>
              <w:noProof/>
            </w:rPr>
            <w:fldChar w:fldCharType="separate"/>
          </w:r>
          <w:r>
            <w:rPr>
              <w:noProof/>
            </w:rPr>
            <w:t>25</w:t>
          </w:r>
          <w:r>
            <w:rPr>
              <w:noProof/>
            </w:rPr>
            <w:fldChar w:fldCharType="end"/>
          </w:r>
        </w:p>
        <w:p w14:paraId="794B68B6" w14:textId="77777777" w:rsidR="006B1043" w:rsidRDefault="006B1043">
          <w:pPr>
            <w:pStyle w:val="TOC3"/>
            <w:tabs>
              <w:tab w:val="right" w:leader="dot" w:pos="9350"/>
            </w:tabs>
            <w:rPr>
              <w:noProof/>
              <w:sz w:val="24"/>
              <w:szCs w:val="24"/>
              <w:lang w:eastAsia="ja-JP"/>
            </w:rPr>
          </w:pPr>
          <w:r>
            <w:rPr>
              <w:noProof/>
            </w:rPr>
            <w:t xml:space="preserve">5.4.3. ROUTE-TABLE-EXPIRE-VALUE </w:t>
          </w:r>
          <w:r w:rsidRPr="00435333">
            <w:rPr>
              <w:noProof/>
              <w:highlight w:val="yellow"/>
            </w:rPr>
            <w:t>TO DEFINE THIS BETTER</w:t>
          </w:r>
          <w:r>
            <w:rPr>
              <w:noProof/>
            </w:rPr>
            <w:tab/>
          </w:r>
          <w:r>
            <w:rPr>
              <w:noProof/>
            </w:rPr>
            <w:fldChar w:fldCharType="begin"/>
          </w:r>
          <w:r>
            <w:rPr>
              <w:noProof/>
            </w:rPr>
            <w:instrText xml:space="preserve"> PAGEREF _Toc192817259 \h </w:instrText>
          </w:r>
          <w:r>
            <w:rPr>
              <w:noProof/>
            </w:rPr>
          </w:r>
          <w:r>
            <w:rPr>
              <w:noProof/>
            </w:rPr>
            <w:fldChar w:fldCharType="separate"/>
          </w:r>
          <w:r>
            <w:rPr>
              <w:noProof/>
            </w:rPr>
            <w:t>25</w:t>
          </w:r>
          <w:r>
            <w:rPr>
              <w:noProof/>
            </w:rPr>
            <w:fldChar w:fldCharType="end"/>
          </w:r>
        </w:p>
        <w:p w14:paraId="5CFD0A32" w14:textId="77777777" w:rsidR="006B1043" w:rsidRDefault="006B1043">
          <w:pPr>
            <w:pStyle w:val="TOC3"/>
            <w:tabs>
              <w:tab w:val="right" w:leader="dot" w:pos="9350"/>
            </w:tabs>
            <w:rPr>
              <w:noProof/>
              <w:sz w:val="24"/>
              <w:szCs w:val="24"/>
              <w:lang w:eastAsia="ja-JP"/>
            </w:rPr>
          </w:pPr>
          <w:r>
            <w:rPr>
              <w:noProof/>
            </w:rPr>
            <w:t xml:space="preserve">5.4.4. NET-EFFECTIVE-RANGE </w:t>
          </w:r>
          <w:r w:rsidRPr="00435333">
            <w:rPr>
              <w:noProof/>
              <w:highlight w:val="yellow"/>
            </w:rPr>
            <w:t>TO BE DEFINED</w:t>
          </w:r>
          <w:r>
            <w:rPr>
              <w:noProof/>
            </w:rPr>
            <w:tab/>
          </w:r>
          <w:r>
            <w:rPr>
              <w:noProof/>
            </w:rPr>
            <w:fldChar w:fldCharType="begin"/>
          </w:r>
          <w:r>
            <w:rPr>
              <w:noProof/>
            </w:rPr>
            <w:instrText xml:space="preserve"> PAGEREF _Toc192817260 \h </w:instrText>
          </w:r>
          <w:r>
            <w:rPr>
              <w:noProof/>
            </w:rPr>
          </w:r>
          <w:r>
            <w:rPr>
              <w:noProof/>
            </w:rPr>
            <w:fldChar w:fldCharType="separate"/>
          </w:r>
          <w:r>
            <w:rPr>
              <w:noProof/>
            </w:rPr>
            <w:t>25</w:t>
          </w:r>
          <w:r>
            <w:rPr>
              <w:noProof/>
            </w:rPr>
            <w:fldChar w:fldCharType="end"/>
          </w:r>
        </w:p>
        <w:p w14:paraId="727D1892" w14:textId="77777777" w:rsidR="006B1043" w:rsidRDefault="006B1043">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_Toc192817261 \h </w:instrText>
          </w:r>
          <w:r>
            <w:rPr>
              <w:noProof/>
            </w:rPr>
          </w:r>
          <w:r>
            <w:rPr>
              <w:noProof/>
            </w:rPr>
            <w:fldChar w:fldCharType="separate"/>
          </w:r>
          <w:r>
            <w:rPr>
              <w:noProof/>
            </w:rPr>
            <w:t>26</w:t>
          </w:r>
          <w:r>
            <w:rPr>
              <w:noProof/>
            </w:rPr>
            <w:fldChar w:fldCharType="end"/>
          </w:r>
        </w:p>
        <w:p w14:paraId="44249545" w14:textId="77777777" w:rsidR="006B1043" w:rsidRDefault="006B1043">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_Toc192817262 \h </w:instrText>
          </w:r>
          <w:r>
            <w:rPr>
              <w:noProof/>
            </w:rPr>
          </w:r>
          <w:r>
            <w:rPr>
              <w:noProof/>
            </w:rPr>
            <w:fldChar w:fldCharType="separate"/>
          </w:r>
          <w:r>
            <w:rPr>
              <w:noProof/>
            </w:rPr>
            <w:t>26</w:t>
          </w:r>
          <w:r>
            <w:rPr>
              <w:noProof/>
            </w:rPr>
            <w:fldChar w:fldCharType="end"/>
          </w:r>
        </w:p>
        <w:p w14:paraId="4A7F5833" w14:textId="77777777" w:rsidR="006B1043" w:rsidRDefault="006B1043">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_Toc192817263 \h </w:instrText>
          </w:r>
          <w:r>
            <w:rPr>
              <w:noProof/>
            </w:rPr>
          </w:r>
          <w:r>
            <w:rPr>
              <w:noProof/>
            </w:rPr>
            <w:fldChar w:fldCharType="separate"/>
          </w:r>
          <w:r>
            <w:rPr>
              <w:noProof/>
            </w:rPr>
            <w:t>26</w:t>
          </w:r>
          <w:r>
            <w:rPr>
              <w:noProof/>
            </w:rPr>
            <w:fldChar w:fldCharType="end"/>
          </w:r>
        </w:p>
        <w:p w14:paraId="12677818" w14:textId="77777777" w:rsidR="006B1043" w:rsidRDefault="006B1043">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_Toc192817264 \h </w:instrText>
          </w:r>
          <w:r>
            <w:rPr>
              <w:noProof/>
            </w:rPr>
          </w:r>
          <w:r>
            <w:rPr>
              <w:noProof/>
            </w:rPr>
            <w:fldChar w:fldCharType="separate"/>
          </w:r>
          <w:r>
            <w:rPr>
              <w:noProof/>
            </w:rPr>
            <w:t>26</w:t>
          </w:r>
          <w:r>
            <w:rPr>
              <w:noProof/>
            </w:rPr>
            <w:fldChar w:fldCharType="end"/>
          </w:r>
        </w:p>
        <w:p w14:paraId="2676E2D9" w14:textId="77777777" w:rsidR="006B1043" w:rsidRDefault="006B1043">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_Toc192817265 \h </w:instrText>
          </w:r>
          <w:r>
            <w:rPr>
              <w:noProof/>
            </w:rPr>
          </w:r>
          <w:r>
            <w:rPr>
              <w:noProof/>
            </w:rPr>
            <w:fldChar w:fldCharType="separate"/>
          </w:r>
          <w:r>
            <w:rPr>
              <w:noProof/>
            </w:rPr>
            <w:t>27</w:t>
          </w:r>
          <w:r>
            <w:rPr>
              <w:noProof/>
            </w:rPr>
            <w:fldChar w:fldCharType="end"/>
          </w:r>
        </w:p>
        <w:p w14:paraId="39E9662A" w14:textId="77777777" w:rsidR="006B1043" w:rsidRDefault="006B1043">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_Toc192817266 \h </w:instrText>
          </w:r>
          <w:r>
            <w:rPr>
              <w:noProof/>
            </w:rPr>
          </w:r>
          <w:r>
            <w:rPr>
              <w:noProof/>
            </w:rPr>
            <w:fldChar w:fldCharType="separate"/>
          </w:r>
          <w:r>
            <w:rPr>
              <w:noProof/>
            </w:rPr>
            <w:t>27</w:t>
          </w:r>
          <w:r>
            <w:rPr>
              <w:noProof/>
            </w:rPr>
            <w:fldChar w:fldCharType="end"/>
          </w:r>
        </w:p>
        <w:p w14:paraId="4A013019" w14:textId="77777777" w:rsidR="006B1043" w:rsidRDefault="006B1043">
          <w:pPr>
            <w:pStyle w:val="TOC3"/>
            <w:tabs>
              <w:tab w:val="right" w:leader="dot" w:pos="9350"/>
            </w:tabs>
            <w:rPr>
              <w:noProof/>
              <w:sz w:val="24"/>
              <w:szCs w:val="24"/>
              <w:lang w:eastAsia="ja-JP"/>
            </w:rPr>
          </w:pPr>
          <w:r>
            <w:rPr>
              <w:noProof/>
            </w:rPr>
            <w:t xml:space="preserve">6.2.2. Data Handler (FN-DATA) </w:t>
          </w:r>
          <w:r w:rsidRPr="00435333">
            <w:rPr>
              <w:noProof/>
              <w:highlight w:val="yellow"/>
            </w:rPr>
            <w:t>TODO</w:t>
          </w:r>
          <w:r>
            <w:rPr>
              <w:noProof/>
            </w:rPr>
            <w:tab/>
          </w:r>
          <w:r>
            <w:rPr>
              <w:noProof/>
            </w:rPr>
            <w:fldChar w:fldCharType="begin"/>
          </w:r>
          <w:r>
            <w:rPr>
              <w:noProof/>
            </w:rPr>
            <w:instrText xml:space="preserve"> PAGEREF _Toc192817267 \h </w:instrText>
          </w:r>
          <w:r>
            <w:rPr>
              <w:noProof/>
            </w:rPr>
          </w:r>
          <w:r>
            <w:rPr>
              <w:noProof/>
            </w:rPr>
            <w:fldChar w:fldCharType="separate"/>
          </w:r>
          <w:r>
            <w:rPr>
              <w:noProof/>
            </w:rPr>
            <w:t>27</w:t>
          </w:r>
          <w:r>
            <w:rPr>
              <w:noProof/>
            </w:rPr>
            <w:fldChar w:fldCharType="end"/>
          </w:r>
        </w:p>
        <w:p w14:paraId="2A9F1CEE" w14:textId="77777777" w:rsidR="006B1043" w:rsidRDefault="006B1043">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_Toc192817268 \h </w:instrText>
          </w:r>
          <w:r>
            <w:rPr>
              <w:noProof/>
            </w:rPr>
          </w:r>
          <w:r>
            <w:rPr>
              <w:noProof/>
            </w:rPr>
            <w:fldChar w:fldCharType="separate"/>
          </w:r>
          <w:r>
            <w:rPr>
              <w:noProof/>
            </w:rPr>
            <w:t>28</w:t>
          </w:r>
          <w:r>
            <w:rPr>
              <w:noProof/>
            </w:rPr>
            <w:fldChar w:fldCharType="end"/>
          </w:r>
        </w:p>
        <w:p w14:paraId="352594E1" w14:textId="77777777" w:rsidR="006B1043" w:rsidRDefault="006B1043">
          <w:pPr>
            <w:pStyle w:val="TOC3"/>
            <w:tabs>
              <w:tab w:val="right" w:leader="dot" w:pos="9350"/>
            </w:tabs>
            <w:rPr>
              <w:noProof/>
              <w:sz w:val="24"/>
              <w:szCs w:val="24"/>
              <w:lang w:eastAsia="ja-JP"/>
            </w:rPr>
          </w:pPr>
          <w:r>
            <w:rPr>
              <w:noProof/>
            </w:rPr>
            <w:t xml:space="preserve">6.3.1. Greedy Forwarding (FN-RT-GREEDY) </w:t>
          </w:r>
          <w:r w:rsidRPr="00435333">
            <w:rPr>
              <w:noProof/>
              <w:highlight w:val="yellow"/>
            </w:rPr>
            <w:t>TODO</w:t>
          </w:r>
          <w:r>
            <w:rPr>
              <w:noProof/>
            </w:rPr>
            <w:tab/>
          </w:r>
          <w:r>
            <w:rPr>
              <w:noProof/>
            </w:rPr>
            <w:fldChar w:fldCharType="begin"/>
          </w:r>
          <w:r>
            <w:rPr>
              <w:noProof/>
            </w:rPr>
            <w:instrText xml:space="preserve"> PAGEREF _Toc192817269 \h </w:instrText>
          </w:r>
          <w:r>
            <w:rPr>
              <w:noProof/>
            </w:rPr>
          </w:r>
          <w:r>
            <w:rPr>
              <w:noProof/>
            </w:rPr>
            <w:fldChar w:fldCharType="separate"/>
          </w:r>
          <w:r>
            <w:rPr>
              <w:noProof/>
            </w:rPr>
            <w:t>28</w:t>
          </w:r>
          <w:r>
            <w:rPr>
              <w:noProof/>
            </w:rPr>
            <w:fldChar w:fldCharType="end"/>
          </w:r>
        </w:p>
        <w:p w14:paraId="7DCD3AF9" w14:textId="77777777" w:rsidR="006B1043" w:rsidRDefault="006B1043">
          <w:pPr>
            <w:pStyle w:val="TOC3"/>
            <w:tabs>
              <w:tab w:val="right" w:leader="dot" w:pos="9350"/>
            </w:tabs>
            <w:rPr>
              <w:noProof/>
              <w:sz w:val="24"/>
              <w:szCs w:val="24"/>
              <w:lang w:eastAsia="ja-JP"/>
            </w:rPr>
          </w:pPr>
          <w:r>
            <w:rPr>
              <w:noProof/>
            </w:rPr>
            <w:t xml:space="preserve">6.3.2. Perimeter Forwarding (FN-RT-PERIMETER) </w:t>
          </w:r>
          <w:r w:rsidRPr="00435333">
            <w:rPr>
              <w:noProof/>
              <w:highlight w:val="yellow"/>
            </w:rPr>
            <w:t>TODO</w:t>
          </w:r>
          <w:r>
            <w:rPr>
              <w:noProof/>
            </w:rPr>
            <w:tab/>
          </w:r>
          <w:r>
            <w:rPr>
              <w:noProof/>
            </w:rPr>
            <w:fldChar w:fldCharType="begin"/>
          </w:r>
          <w:r>
            <w:rPr>
              <w:noProof/>
            </w:rPr>
            <w:instrText xml:space="preserve"> PAGEREF _Toc192817270 \h </w:instrText>
          </w:r>
          <w:r>
            <w:rPr>
              <w:noProof/>
            </w:rPr>
          </w:r>
          <w:r>
            <w:rPr>
              <w:noProof/>
            </w:rPr>
            <w:fldChar w:fldCharType="separate"/>
          </w:r>
          <w:r>
            <w:rPr>
              <w:noProof/>
            </w:rPr>
            <w:t>28</w:t>
          </w:r>
          <w:r>
            <w:rPr>
              <w:noProof/>
            </w:rPr>
            <w:fldChar w:fldCharType="end"/>
          </w:r>
        </w:p>
        <w:p w14:paraId="455C6E59" w14:textId="77777777" w:rsidR="006B1043" w:rsidRDefault="006B1043">
          <w:pPr>
            <w:pStyle w:val="TOC3"/>
            <w:tabs>
              <w:tab w:val="right" w:leader="dot" w:pos="9350"/>
            </w:tabs>
            <w:rPr>
              <w:noProof/>
              <w:sz w:val="24"/>
              <w:szCs w:val="24"/>
              <w:lang w:eastAsia="ja-JP"/>
            </w:rPr>
          </w:pPr>
          <w:r>
            <w:rPr>
              <w:noProof/>
            </w:rPr>
            <w:t xml:space="preserve">6.3.3. Routing Table Update (FN-RT-UPDATE) </w:t>
          </w:r>
          <w:r w:rsidRPr="00435333">
            <w:rPr>
              <w:noProof/>
              <w:highlight w:val="yellow"/>
            </w:rPr>
            <w:t>TODO</w:t>
          </w:r>
          <w:r>
            <w:rPr>
              <w:noProof/>
            </w:rPr>
            <w:tab/>
          </w:r>
          <w:r>
            <w:rPr>
              <w:noProof/>
            </w:rPr>
            <w:fldChar w:fldCharType="begin"/>
          </w:r>
          <w:r>
            <w:rPr>
              <w:noProof/>
            </w:rPr>
            <w:instrText xml:space="preserve"> PAGEREF _Toc192817271 \h </w:instrText>
          </w:r>
          <w:r>
            <w:rPr>
              <w:noProof/>
            </w:rPr>
          </w:r>
          <w:r>
            <w:rPr>
              <w:noProof/>
            </w:rPr>
            <w:fldChar w:fldCharType="separate"/>
          </w:r>
          <w:r>
            <w:rPr>
              <w:noProof/>
            </w:rPr>
            <w:t>28</w:t>
          </w:r>
          <w:r>
            <w:rPr>
              <w:noProof/>
            </w:rPr>
            <w:fldChar w:fldCharType="end"/>
          </w:r>
        </w:p>
        <w:p w14:paraId="06022AF8" w14:textId="77777777" w:rsidR="006B1043" w:rsidRDefault="006B1043">
          <w:pPr>
            <w:pStyle w:val="TOC2"/>
            <w:tabs>
              <w:tab w:val="right" w:leader="dot" w:pos="9350"/>
            </w:tabs>
            <w:rPr>
              <w:b w:val="0"/>
              <w:noProof/>
              <w:sz w:val="24"/>
              <w:szCs w:val="24"/>
              <w:lang w:eastAsia="ja-JP"/>
            </w:rPr>
          </w:pPr>
          <w:r>
            <w:rPr>
              <w:noProof/>
            </w:rPr>
            <w:t>6.4. Geometric Functions</w:t>
          </w:r>
          <w:r>
            <w:rPr>
              <w:noProof/>
            </w:rPr>
            <w:tab/>
          </w:r>
          <w:r>
            <w:rPr>
              <w:noProof/>
            </w:rPr>
            <w:fldChar w:fldCharType="begin"/>
          </w:r>
          <w:r>
            <w:rPr>
              <w:noProof/>
            </w:rPr>
            <w:instrText xml:space="preserve"> PAGEREF _Toc192817272 \h </w:instrText>
          </w:r>
          <w:r>
            <w:rPr>
              <w:noProof/>
            </w:rPr>
          </w:r>
          <w:r>
            <w:rPr>
              <w:noProof/>
            </w:rPr>
            <w:fldChar w:fldCharType="separate"/>
          </w:r>
          <w:r>
            <w:rPr>
              <w:noProof/>
            </w:rPr>
            <w:t>28</w:t>
          </w:r>
          <w:r>
            <w:rPr>
              <w:noProof/>
            </w:rPr>
            <w:fldChar w:fldCharType="end"/>
          </w:r>
        </w:p>
        <w:p w14:paraId="1C372F62" w14:textId="77777777" w:rsidR="006B1043" w:rsidRDefault="006B1043">
          <w:pPr>
            <w:pStyle w:val="TOC3"/>
            <w:tabs>
              <w:tab w:val="right" w:leader="dot" w:pos="9350"/>
            </w:tabs>
            <w:rPr>
              <w:noProof/>
              <w:sz w:val="24"/>
              <w:szCs w:val="24"/>
              <w:lang w:eastAsia="ja-JP"/>
            </w:rPr>
          </w:pPr>
          <w:r>
            <w:rPr>
              <w:noProof/>
            </w:rPr>
            <w:t xml:space="preserve">6.4.1. Distance between Two Locations (FN-DIST) </w:t>
          </w:r>
          <w:r w:rsidRPr="00435333">
            <w:rPr>
              <w:noProof/>
              <w:highlight w:val="yellow"/>
            </w:rPr>
            <w:t>TODO</w:t>
          </w:r>
          <w:r>
            <w:rPr>
              <w:noProof/>
            </w:rPr>
            <w:tab/>
          </w:r>
          <w:r>
            <w:rPr>
              <w:noProof/>
            </w:rPr>
            <w:fldChar w:fldCharType="begin"/>
          </w:r>
          <w:r>
            <w:rPr>
              <w:noProof/>
            </w:rPr>
            <w:instrText xml:space="preserve"> PAGEREF _Toc192817273 \h </w:instrText>
          </w:r>
          <w:r>
            <w:rPr>
              <w:noProof/>
            </w:rPr>
          </w:r>
          <w:r>
            <w:rPr>
              <w:noProof/>
            </w:rPr>
            <w:fldChar w:fldCharType="separate"/>
          </w:r>
          <w:r>
            <w:rPr>
              <w:noProof/>
            </w:rPr>
            <w:t>28</w:t>
          </w:r>
          <w:r>
            <w:rPr>
              <w:noProof/>
            </w:rPr>
            <w:fldChar w:fldCharType="end"/>
          </w:r>
        </w:p>
        <w:p w14:paraId="0C217A6D" w14:textId="77777777" w:rsidR="006B1043" w:rsidRDefault="006B1043">
          <w:pPr>
            <w:pStyle w:val="TOC3"/>
            <w:tabs>
              <w:tab w:val="right" w:leader="dot" w:pos="9350"/>
            </w:tabs>
            <w:rPr>
              <w:noProof/>
              <w:sz w:val="24"/>
              <w:szCs w:val="24"/>
              <w:lang w:eastAsia="ja-JP"/>
            </w:rPr>
          </w:pPr>
          <w:r>
            <w:rPr>
              <w:noProof/>
            </w:rPr>
            <w:t xml:space="preserve">6.4.2. Bearing between Two Locations (FN-BEARING) </w:t>
          </w:r>
          <w:r w:rsidRPr="00435333">
            <w:rPr>
              <w:noProof/>
              <w:highlight w:val="yellow"/>
            </w:rPr>
            <w:t>TODO</w:t>
          </w:r>
          <w:r>
            <w:rPr>
              <w:noProof/>
            </w:rPr>
            <w:tab/>
          </w:r>
          <w:r>
            <w:rPr>
              <w:noProof/>
            </w:rPr>
            <w:fldChar w:fldCharType="begin"/>
          </w:r>
          <w:r>
            <w:rPr>
              <w:noProof/>
            </w:rPr>
            <w:instrText xml:space="preserve"> PAGEREF _Toc192817274 \h </w:instrText>
          </w:r>
          <w:r>
            <w:rPr>
              <w:noProof/>
            </w:rPr>
          </w:r>
          <w:r>
            <w:rPr>
              <w:noProof/>
            </w:rPr>
            <w:fldChar w:fldCharType="separate"/>
          </w:r>
          <w:r>
            <w:rPr>
              <w:noProof/>
            </w:rPr>
            <w:t>28</w:t>
          </w:r>
          <w:r>
            <w:rPr>
              <w:noProof/>
            </w:rPr>
            <w:fldChar w:fldCharType="end"/>
          </w:r>
        </w:p>
        <w:p w14:paraId="7B62676F" w14:textId="77777777" w:rsidR="006B1043" w:rsidRDefault="006B1043">
          <w:pPr>
            <w:pStyle w:val="TOC3"/>
            <w:tabs>
              <w:tab w:val="right" w:leader="dot" w:pos="9350"/>
            </w:tabs>
            <w:rPr>
              <w:noProof/>
              <w:sz w:val="24"/>
              <w:szCs w:val="24"/>
              <w:lang w:eastAsia="ja-JP"/>
            </w:rPr>
          </w:pPr>
          <w:r>
            <w:rPr>
              <w:noProof/>
            </w:rPr>
            <w:lastRenderedPageBreak/>
            <w:t xml:space="preserve">6.4.3. New Distance from Location/Bearing/Speed/Time (FN-NDIST) </w:t>
          </w:r>
          <w:r w:rsidRPr="00435333">
            <w:rPr>
              <w:noProof/>
              <w:highlight w:val="yellow"/>
            </w:rPr>
            <w:t>TODO</w:t>
          </w:r>
          <w:r>
            <w:rPr>
              <w:noProof/>
            </w:rPr>
            <w:tab/>
          </w:r>
          <w:r>
            <w:rPr>
              <w:noProof/>
            </w:rPr>
            <w:fldChar w:fldCharType="begin"/>
          </w:r>
          <w:r>
            <w:rPr>
              <w:noProof/>
            </w:rPr>
            <w:instrText xml:space="preserve"> PAGEREF _Toc192817275 \h </w:instrText>
          </w:r>
          <w:r>
            <w:rPr>
              <w:noProof/>
            </w:rPr>
          </w:r>
          <w:r>
            <w:rPr>
              <w:noProof/>
            </w:rPr>
            <w:fldChar w:fldCharType="separate"/>
          </w:r>
          <w:r>
            <w:rPr>
              <w:noProof/>
            </w:rPr>
            <w:t>28</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2817198"/>
      <w:r>
        <w:lastRenderedPageBreak/>
        <w:t xml:space="preserve">1. </w:t>
      </w:r>
      <w:r w:rsidR="00AC37EF">
        <w:t>Introduction</w:t>
      </w:r>
      <w:bookmarkEnd w:id="0"/>
    </w:p>
    <w:p w14:paraId="041A6277" w14:textId="0CE3887B" w:rsidR="00005256" w:rsidRDefault="001C7AB4" w:rsidP="00005256">
      <w:pPr>
        <w:pStyle w:val="Heading2"/>
      </w:pPr>
      <w:bookmarkStart w:id="1" w:name="_Toc192817199"/>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2817200"/>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3" w:name="_Toc192817201"/>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2817202"/>
      <w:r>
        <w:t xml:space="preserve">2. </w:t>
      </w:r>
      <w:r w:rsidR="00AC37EF">
        <w:t>Overview</w:t>
      </w:r>
      <w:bookmarkEnd w:id="4"/>
    </w:p>
    <w:p w14:paraId="7DF06563" w14:textId="1851DF19" w:rsidR="00005256" w:rsidRDefault="001C7AB4" w:rsidP="006843F5">
      <w:pPr>
        <w:pStyle w:val="Heading2"/>
      </w:pPr>
      <w:bookmarkStart w:id="5" w:name="_Toc192817203"/>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2817204"/>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2817205"/>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2817206"/>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2817207"/>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0" w:name="_Toc191283096"/>
      <w:bookmarkStart w:id="11" w:name="_Toc192817208"/>
      <w:r>
        <w:t xml:space="preserve">2.5.1. </w:t>
      </w:r>
      <w:r w:rsidR="00545D50" w:rsidRPr="00545D50">
        <w:t>Autonomous Nodes</w:t>
      </w:r>
      <w:bookmarkEnd w:id="10"/>
      <w:bookmarkEnd w:id="11"/>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2817209"/>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2817210"/>
      <w:r>
        <w:lastRenderedPageBreak/>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2817211"/>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2817212"/>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2817213"/>
      <w:r>
        <w:t xml:space="preserve">2.7. </w:t>
      </w:r>
      <w:r w:rsidR="00DB5861">
        <w:t>Functions</w:t>
      </w:r>
      <w:bookmarkEnd w:id="20"/>
    </w:p>
    <w:p w14:paraId="61A7496B" w14:textId="2F3B0ED4" w:rsidR="00DB5861" w:rsidRDefault="001C7AB4" w:rsidP="00DB5861">
      <w:pPr>
        <w:pStyle w:val="Heading3"/>
      </w:pPr>
      <w:bookmarkStart w:id="21" w:name="_Toc192817214"/>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2817215"/>
      <w:r>
        <w:lastRenderedPageBreak/>
        <w:t xml:space="preserve">2.7.2. </w:t>
      </w:r>
      <w:r w:rsidR="00DB5861">
        <w:t>Beacon Acknowledgement</w:t>
      </w:r>
      <w:bookmarkEnd w:id="22"/>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2817216"/>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4" w:name="_Toc192817217"/>
      <w:r>
        <w:t xml:space="preserve">2.7.4. </w:t>
      </w:r>
      <w:r w:rsidR="000A5C8A">
        <w:t xml:space="preserve">Peer </w:t>
      </w:r>
      <w:r w:rsidR="00D84FFA">
        <w:t>Communication</w:t>
      </w:r>
      <w:bookmarkEnd w:id="24"/>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5" w:name="_Toc192817218"/>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6" w:name="_Toc192817219"/>
      <w:r>
        <w:t xml:space="preserve">2.7.6. </w:t>
      </w:r>
      <w:r w:rsidR="001C7AB4">
        <w:t>Quality-of-Service</w:t>
      </w:r>
      <w:bookmarkEnd w:id="26"/>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29" w:name="_Toc191283115"/>
      <w:r>
        <w:lastRenderedPageBreak/>
        <w:t xml:space="preserve">2.7.6.4. </w:t>
      </w:r>
      <w:r w:rsidR="001C7AB4" w:rsidRPr="001C7AB4">
        <w:t>Standard Data</w:t>
      </w:r>
      <w:bookmarkEnd w:id="29"/>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0" w:name="_Toc192817220"/>
      <w:r>
        <w:t xml:space="preserve">2.8. </w:t>
      </w:r>
      <w:r w:rsidR="00CB74B8">
        <w:t>Definitions</w:t>
      </w:r>
      <w:bookmarkEnd w:id="30"/>
    </w:p>
    <w:p w14:paraId="717BC9D3" w14:textId="2FD476F2" w:rsidR="00E0135B" w:rsidRPr="00E0135B" w:rsidRDefault="00E0135B" w:rsidP="00E0135B">
      <w:pPr>
        <w:pStyle w:val="Heading3"/>
      </w:pPr>
      <w:bookmarkStart w:id="31" w:name="_Toc192817221"/>
      <w:r>
        <w:t>Packet Types</w:t>
      </w:r>
      <w:bookmarkEnd w:id="31"/>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2" w:name="_Toc192817222"/>
      <w:r>
        <w:t>Forwarding Modes</w:t>
      </w:r>
      <w:bookmarkEnd w:id="32"/>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bookmarkStart w:id="33" w:name="_Toc192817223"/>
      <w:r>
        <w:t>Structures</w:t>
      </w:r>
      <w:bookmarkEnd w:id="33"/>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4" w:name="_Toc192817224"/>
      <w:r>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2817225"/>
      <w:r>
        <w:t xml:space="preserve">3.1. </w:t>
      </w:r>
      <w:r w:rsidR="00971623">
        <w:t>Greedy Perimeter Selection Routing (GPSR)</w:t>
      </w:r>
      <w:bookmarkEnd w:id="35"/>
    </w:p>
    <w:p w14:paraId="584D9B9C" w14:textId="24886390" w:rsidR="00183D09" w:rsidRDefault="00995CAA" w:rsidP="00183D09">
      <w:pPr>
        <w:pStyle w:val="Heading3"/>
      </w:pPr>
      <w:bookmarkStart w:id="36" w:name="_Toc192817226"/>
      <w:r>
        <w:t xml:space="preserve">3.1.1. </w:t>
      </w:r>
      <w:r w:rsidR="00183D09">
        <w:t>Greedy Forwarding</w:t>
      </w:r>
      <w:bookmarkEnd w:id="36"/>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460BAF2A"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rsidR="00E6008C">
        <w:t xml:space="preserve">it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7E5C1F52" w14:textId="16C1ECA4" w:rsidR="00D162D0" w:rsidRDefault="00E70619" w:rsidP="00D162D0">
      <w:r>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r w:rsidR="00142365">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1C551B61" w:rsidR="003D701E" w:rsidRDefault="003D701E" w:rsidP="00366D58">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 xml:space="preserve">r=6367 </m:t>
        </m:r>
      </m:oMath>
      <w:r w:rsidR="002815D1">
        <w:t xml:space="preserve"> (</w:t>
      </w:r>
      <w:r w:rsidR="009C0AA3">
        <w:t>km</w:t>
      </w:r>
      <w:r w:rsidR="002815D1">
        <w:t>)</w:t>
      </w:r>
      <w:r w:rsidR="005E000F">
        <w:t xml:space="preserve">,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8A503B">
      <m:oMathPara>
        <m:oMath>
          <m:r>
            <w:rPr>
              <w:rFonts w:ascii="Cambria Math" w:hAnsi="Cambria Math"/>
            </w:rPr>
            <w:lastRenderedPageBreak/>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71907D6" w14:textId="51DE529B" w:rsidR="00E33BCC" w:rsidRDefault="00E33BCC" w:rsidP="00F42086">
      <w:r>
        <w:t>For</w:t>
      </w:r>
      <w:r w:rsidR="004828DA">
        <w:t xml:space="preserve"> </w:t>
      </w:r>
      <w:r w:rsidR="00076DA9">
        <w:t xml:space="preserve">the packet’s </w:t>
      </w:r>
      <w:r w:rsidR="004828DA">
        <w:t>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as defined by HDR-DST-LOC,</w:t>
      </w:r>
      <w:r w:rsidR="004828DA">
        <w:t xml:space="preserve"> the</w:t>
      </w:r>
      <w:r w:rsidR="002745CE">
        <w:t xml:space="preserve"> distance from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rsidR="004828DA">
        <w:t>may be computed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243B4D25"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793DE9">
        <w:t>If, however,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7" w:name="_Toc192817227"/>
      <w:r>
        <w:t xml:space="preserve">3.1.2. </w:t>
      </w:r>
      <w:r w:rsidR="00183D09">
        <w:t>Perimeter Forwarding</w:t>
      </w:r>
      <w:bookmarkEnd w:id="37"/>
    </w:p>
    <w:p w14:paraId="4FAC76A3" w14:textId="61C919F3" w:rsidR="0007680B" w:rsidRDefault="00FF4A02" w:rsidP="00FF4A02">
      <w:r>
        <w:t xml:space="preserve">Perimeter forwarding is used to </w:t>
      </w:r>
      <w:r w:rsidR="002415F4">
        <w:t>circumnavigate around</w:t>
      </w:r>
      <w:r>
        <w:t xml:space="preserve"> 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3E3FD70B" w:rsidR="004C6D27" w:rsidRDefault="004C6D27" w:rsidP="002C0EDB">
      <w:pPr>
        <w:pStyle w:val="ListParagraph"/>
        <w:numPr>
          <w:ilvl w:val="0"/>
          <w:numId w:val="35"/>
        </w:numPr>
      </w:pPr>
      <w:r>
        <w:t xml:space="preserve">If edge between node and chosen HDR-FWD-DST intersects </w:t>
      </w:r>
      <w:r w:rsidR="00AE3EC0">
        <w:t>the edge</w:t>
      </w:r>
      <w:r>
        <w:t xml:space="preserve"> between H</w:t>
      </w:r>
      <w:r w:rsidR="002C0EDB">
        <w:t>DR-DST-LOC and XHDR-ENTERED-LOC, then set</w:t>
      </w:r>
      <w:r>
        <w:t xml:space="preserve"> XHDR-FACE-ENTERED-LOC to node’s location</w:t>
      </w:r>
      <w:r w:rsidR="009D1DE3">
        <w:t xml:space="preserve"> as well.</w:t>
      </w:r>
    </w:p>
    <w:p w14:paraId="688E46CB" w14:textId="4A52F77A" w:rsidR="00822CFF" w:rsidRDefault="00822CFF" w:rsidP="00822CFF">
      <w:pPr>
        <w:pStyle w:val="Heading4"/>
      </w:pPr>
      <w:r>
        <w:t>3.1.2.1. Packet Switched to Perimeter Forwarding</w:t>
      </w:r>
    </w:p>
    <w:p w14:paraId="007602B8" w14:textId="74B1FB95" w:rsidR="00822CFF" w:rsidRDefault="00822CFF" w:rsidP="00822CFF">
      <w:r>
        <w:t xml:space="preserve">When a packet is switched to perimeter forwarding, its header field </w:t>
      </w:r>
      <w:r w:rsidR="006C055F">
        <w:t>must</w:t>
      </w:r>
      <w:r>
        <w:t xml:space="preserve"> inc</w:t>
      </w:r>
      <w:r w:rsidR="00EA47FE">
        <w:t>lude four additional properties necessary for perimeter forwarding:</w:t>
      </w:r>
    </w:p>
    <w:p w14:paraId="17A096E2" w14:textId="55C99C3D" w:rsidR="00822CFF" w:rsidRDefault="00822CFF" w:rsidP="00822CFF">
      <w:pPr>
        <w:pStyle w:val="ListParagraph"/>
        <w:numPr>
          <w:ilvl w:val="0"/>
          <w:numId w:val="27"/>
        </w:numPr>
      </w:pPr>
      <w:r>
        <w:lastRenderedPageBreak/>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EC5EF5A" w:rsidR="00B500EC" w:rsidRDefault="00B500EC" w:rsidP="001D00F7">
      <w:r>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between HDR-DST-LOC and XHDR-ENTERED-FACE-LOC.</w:t>
      </w:r>
    </w:p>
    <w:p w14:paraId="3E097419" w14:textId="02ABF46B" w:rsidR="00942742" w:rsidRDefault="00942742" w:rsidP="001D00F7">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t xml:space="preserve">, the orthodomic bearing between two points </w:t>
      </w:r>
      <w:r w:rsidR="00847353">
        <w:t>is</w:t>
      </w:r>
      <w:r>
        <w:t xml:space="preserve"> calculated as:</w:t>
      </w:r>
    </w:p>
    <w:p w14:paraId="209B7525" w14:textId="0E6355A2" w:rsidR="00942742"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10B76AA2" w14:textId="2A190A1E" w:rsidR="008A503B" w:rsidRDefault="008A503B" w:rsidP="008A503B">
      <w:r>
        <w:t xml:space="preserve">From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the set of bearings may be computed as follows for each node </w:t>
      </w:r>
      <m:oMath>
        <m:r>
          <w:rPr>
            <w:rFonts w:ascii="Cambria Math" w:hAnsi="Cambria Math"/>
          </w:rPr>
          <m:t>r</m:t>
        </m:r>
      </m:oMath>
      <w:r>
        <w:t xml:space="preserve"> in ROUTING-TABLE-1 </w:t>
      </w:r>
      <m:oMath>
        <m:r>
          <w:rPr>
            <w:rFonts w:ascii="Cambria Math" w:hAnsi="Cambria Math"/>
          </w:rPr>
          <m:t>R</m:t>
        </m:r>
      </m:oMath>
      <w:r>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lastRenderedPageBreak/>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2F553808"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 because the destination </w:t>
      </w:r>
      <w:r w:rsidR="00DB777F">
        <w:t>is</w:t>
      </w:r>
      <w:r w:rsidR="00343843">
        <w:t xml:space="preserve"> unreachable and thus the node should drop the packet.</w:t>
      </w:r>
      <w:r w:rsidR="002132A2">
        <w:t xml:space="preserve"> This prevents loops, as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1DFC3239"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315846">
        <w:t xml:space="preserve"> 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315846">
        <w:t xml:space="preserve"> and the radius of Earth </w:t>
      </w:r>
      <m:oMath>
        <m:r>
          <w:rPr>
            <w:rFonts w:ascii="Cambria Math" w:hAnsi="Cambria Math"/>
          </w:rPr>
          <m:t xml:space="preserve">r=6367 </m:t>
        </m:r>
      </m:oMath>
      <w:r w:rsidR="00315846">
        <w:t xml:space="preserve"> (</w:t>
      </w:r>
      <w:r w:rsidR="009C0AA3">
        <w:t>km</w:t>
      </w:r>
      <w:r w:rsidR="00315846">
        <w:t>):</w:t>
      </w:r>
    </w:p>
    <w:p w14:paraId="00925071" w14:textId="04C4A0FE" w:rsidR="00315846" w:rsidRDefault="00315846" w:rsidP="00004829">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10DF9148" w14:textId="70829FE4" w:rsidR="00004829" w:rsidRDefault="00004829" w:rsidP="00004829">
      <w:r>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8" w:name="_Toc192817228"/>
      <w:r>
        <w:t xml:space="preserve">3.2. </w:t>
      </w:r>
      <w:r w:rsidR="00971623">
        <w:t>Predictive Velocity Neighbor Maintenance</w:t>
      </w:r>
      <w:bookmarkEnd w:id="38"/>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39" w:name="_Toc192817229"/>
      <w:r>
        <w:t>3.2.1. New Location Computation</w:t>
      </w:r>
      <w:bookmarkEnd w:id="39"/>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87A6A4F" w:rsidR="00252CB8" w:rsidRDefault="00840A53" w:rsidP="00840A53">
      <w:r>
        <w:lastRenderedPageBreak/>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that the neighbor information was generated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52CB8">
        <w:t xml:space="preserve"> may be calculated as:</w:t>
      </w:r>
    </w:p>
    <w:p w14:paraId="06DCCF4D" w14:textId="25662550" w:rsidR="00252CB8" w:rsidRDefault="00761196"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5C5A4C70" w:rsidR="00840A53" w:rsidRPr="008E72C5" w:rsidRDefault="00761196"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4B4AE874" w14:textId="77FEE3B6" w:rsidR="008E72C5" w:rsidRDefault="008E72C5" w:rsidP="008E72C5">
      <w:pPr>
        <w:pStyle w:val="Heading3"/>
      </w:pPr>
      <w:bookmarkStart w:id="40" w:name="_Toc192817230"/>
      <w:r>
        <w:t>3.2.2. Creation of ROUTING-TABLE-1</w:t>
      </w:r>
      <w:bookmarkEnd w:id="40"/>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55503865" w:rsidR="000E6728" w:rsidRPr="008E72C5" w:rsidRDefault="00461F4D" w:rsidP="008E72C5">
      <w:r>
        <w:t>This table may be computed in temporary storage to reduce the amount of time that it must block the forwarding algorithm, but during the copy into the actual ROUTING-TABLE-1, the forwarding algorithm must not make any decisions based on partial data.</w:t>
      </w:r>
    </w:p>
    <w:p w14:paraId="0C3FF27C" w14:textId="574AC4C6" w:rsidR="004778EE" w:rsidRDefault="00995CAA" w:rsidP="004778EE">
      <w:pPr>
        <w:pStyle w:val="Heading2"/>
      </w:pPr>
      <w:bookmarkStart w:id="41" w:name="_Toc192817231"/>
      <w:r>
        <w:t xml:space="preserve">3.3. </w:t>
      </w:r>
      <w:r w:rsidR="004778EE">
        <w:t>Quality of Service</w:t>
      </w:r>
      <w:bookmarkEnd w:id="41"/>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2" w:name="_Toc192817232"/>
      <w:r>
        <w:t xml:space="preserve">4. </w:t>
      </w:r>
      <w:r w:rsidR="00AC37EF">
        <w:t>Packet</w:t>
      </w:r>
      <w:r w:rsidR="00712B2B">
        <w:t xml:space="preserve"> Format</w:t>
      </w:r>
      <w:bookmarkEnd w:id="42"/>
    </w:p>
    <w:p w14:paraId="32158CB7" w14:textId="40614AC5" w:rsidR="00712B2B" w:rsidRDefault="000B32AB" w:rsidP="00712B2B">
      <w:pPr>
        <w:pStyle w:val="Heading2"/>
      </w:pPr>
      <w:bookmarkStart w:id="43" w:name="_Toc192817233"/>
      <w:r>
        <w:t xml:space="preserve">4.1. </w:t>
      </w:r>
      <w:r w:rsidR="00712B2B">
        <w:t xml:space="preserve">General </w:t>
      </w:r>
      <w:r w:rsidR="006642D2">
        <w:t>Packet</w:t>
      </w:r>
      <w:r w:rsidR="00712B2B">
        <w:t xml:space="preserve"> Format</w:t>
      </w:r>
      <w:bookmarkEnd w:id="43"/>
    </w:p>
    <w:p w14:paraId="14B6B1DC" w14:textId="6F7E45E6" w:rsidR="00F141F7" w:rsidRDefault="000B32AB" w:rsidP="00F141F7">
      <w:pPr>
        <w:pStyle w:val="Heading3"/>
      </w:pPr>
      <w:bookmarkStart w:id="44" w:name="_Toc192817234"/>
      <w:r>
        <w:t xml:space="preserve">4.1.1. </w:t>
      </w:r>
      <w:r w:rsidR="00F141F7">
        <w:t>Composition</w:t>
      </w:r>
      <w:bookmarkEnd w:id="44"/>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lastRenderedPageBreak/>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5" w:name="_Toc192817235"/>
      <w:r>
        <w:t xml:space="preserve">4.1.2. </w:t>
      </w:r>
      <w:r w:rsidR="00F141F7">
        <w:t>Common</w:t>
      </w:r>
      <w:r w:rsidR="00867D29">
        <w:t xml:space="preserve"> Header Format</w:t>
      </w:r>
      <w:bookmarkEnd w:id="45"/>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6" w:name="_Toc192817236"/>
      <w:r>
        <w:t xml:space="preserve">4.1.3. </w:t>
      </w:r>
      <w:r w:rsidR="00BD2ECC">
        <w:t>Location Data Format</w:t>
      </w:r>
      <w:bookmarkEnd w:id="46"/>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7" w:name="_Toc192817237"/>
      <w:r>
        <w:t xml:space="preserve">4.1.4. </w:t>
      </w:r>
      <w:r w:rsidR="003E3CAB">
        <w:t>Vector Data Format</w:t>
      </w:r>
      <w:bookmarkEnd w:id="47"/>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lastRenderedPageBreak/>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8" w:name="_Toc192817238"/>
      <w:r>
        <w:t xml:space="preserve">4.2. </w:t>
      </w:r>
      <w:r w:rsidR="006642D2">
        <w:t xml:space="preserve">Type 0 </w:t>
      </w:r>
      <w:r w:rsidR="00DA2B7E">
        <w:t xml:space="preserve">Packet </w:t>
      </w:r>
      <w:r w:rsidR="006642D2">
        <w:t>Format</w:t>
      </w:r>
      <w:bookmarkEnd w:id="48"/>
    </w:p>
    <w:p w14:paraId="32EEAC41" w14:textId="28873114" w:rsidR="00BB6D21" w:rsidRDefault="000B32AB" w:rsidP="00BB6D21">
      <w:pPr>
        <w:pStyle w:val="Heading3"/>
      </w:pPr>
      <w:bookmarkStart w:id="49" w:name="_Toc192817239"/>
      <w:r>
        <w:t xml:space="preserve">4.2.1. </w:t>
      </w:r>
      <w:r w:rsidR="00BB6D21">
        <w:t>Composition</w:t>
      </w:r>
      <w:bookmarkEnd w:id="49"/>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0" w:name="_Toc192817240"/>
      <w:r>
        <w:t xml:space="preserve">4.2.2. </w:t>
      </w:r>
      <w:r w:rsidR="00627A71">
        <w:t>Type 0</w:t>
      </w:r>
      <w:r w:rsidR="00867D29">
        <w:t xml:space="preserve"> Header Format</w:t>
      </w:r>
      <w:bookmarkEnd w:id="50"/>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1" w:name="_Toc192817241"/>
      <w:r>
        <w:lastRenderedPageBreak/>
        <w:t xml:space="preserve">4.2.3. </w:t>
      </w:r>
      <w:r w:rsidR="0088546E">
        <w:t>Type 0 Extended Header</w:t>
      </w:r>
      <w:bookmarkEnd w:id="51"/>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2" w:name="_Toc192817242"/>
      <w:r>
        <w:t xml:space="preserve">4.3. </w:t>
      </w:r>
      <w:r w:rsidR="006642D2">
        <w:t xml:space="preserve">Type </w:t>
      </w:r>
      <w:r w:rsidR="008359C7">
        <w:t>1</w:t>
      </w:r>
      <w:r w:rsidR="00627A71">
        <w:t xml:space="preserve"> Payload</w:t>
      </w:r>
      <w:r w:rsidR="006642D2">
        <w:t xml:space="preserve"> Format</w:t>
      </w:r>
      <w:bookmarkEnd w:id="52"/>
    </w:p>
    <w:p w14:paraId="01FACC7B" w14:textId="18B54AE8" w:rsidR="00627A71" w:rsidRDefault="000B32AB" w:rsidP="00627A71">
      <w:pPr>
        <w:pStyle w:val="Heading3"/>
      </w:pPr>
      <w:bookmarkStart w:id="53" w:name="_Toc192817243"/>
      <w:r>
        <w:t xml:space="preserve">4.3.1. </w:t>
      </w:r>
      <w:r w:rsidR="00627A71">
        <w:t>Composition</w:t>
      </w:r>
      <w:bookmarkEnd w:id="53"/>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4" w:name="_Toc192817244"/>
      <w:r>
        <w:t xml:space="preserve">4.3.2. </w:t>
      </w:r>
      <w:r w:rsidR="00B97173">
        <w:t xml:space="preserve">Type </w:t>
      </w:r>
      <w:r w:rsidR="00795838">
        <w:t>1</w:t>
      </w:r>
      <w:r w:rsidR="00B97173">
        <w:t xml:space="preserve"> Format</w:t>
      </w:r>
      <w:bookmarkEnd w:id="54"/>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5" w:name="_Toc192817245"/>
      <w:r>
        <w:t xml:space="preserve">4.3.3. </w:t>
      </w:r>
      <w:r w:rsidR="00D10ABC">
        <w:t xml:space="preserve">Type </w:t>
      </w:r>
      <w:r w:rsidR="00795838">
        <w:t>1</w:t>
      </w:r>
      <w:r w:rsidR="00D10ABC">
        <w:t xml:space="preserve"> Neighbor Report Format</w:t>
      </w:r>
      <w:bookmarkEnd w:id="55"/>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lastRenderedPageBreak/>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6" w:name="_Toc192817246"/>
      <w:r>
        <w:t xml:space="preserve">5. </w:t>
      </w:r>
      <w:r w:rsidR="00474850">
        <w:t>Composition</w:t>
      </w:r>
      <w:bookmarkEnd w:id="56"/>
    </w:p>
    <w:p w14:paraId="148A6508" w14:textId="668988B4" w:rsidR="00867D29" w:rsidRDefault="000B32AB" w:rsidP="00DE43C4">
      <w:pPr>
        <w:pStyle w:val="Heading2"/>
      </w:pPr>
      <w:bookmarkStart w:id="57" w:name="_Toc192817247"/>
      <w:r>
        <w:t xml:space="preserve">5.1. </w:t>
      </w:r>
      <w:r w:rsidR="00867D29">
        <w:t>Packets</w:t>
      </w:r>
      <w:bookmarkEnd w:id="57"/>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8" w:name="_Toc192817248"/>
      <w:r>
        <w:t xml:space="preserve">5.1.1. </w:t>
      </w:r>
      <w:r w:rsidR="00E739A9">
        <w:t>PKT-DATA (Type 0)</w:t>
      </w:r>
      <w:bookmarkEnd w:id="58"/>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lastRenderedPageBreak/>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9" w:name="_Toc192817249"/>
      <w:r>
        <w:t xml:space="preserve">5.1.2. </w:t>
      </w:r>
      <w:r w:rsidR="00323205">
        <w:t>PKT-BEACON (Type 1</w:t>
      </w:r>
      <w:r w:rsidR="00015B3F">
        <w:t>)</w:t>
      </w:r>
      <w:bookmarkEnd w:id="59"/>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ROUTING-TABLE-2[HDR-SRC-ID]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-2</w:t>
      </w:r>
      <w:r w:rsidR="005565F6">
        <w:t xml:space="preserve">[HDR-SRC-ID], </w:t>
      </w:r>
    </w:p>
    <w:p w14:paraId="1AD2993E" w14:textId="46238DD9" w:rsidR="005565F6" w:rsidRDefault="005565F6" w:rsidP="005565F6">
      <w:pPr>
        <w:pStyle w:val="ListParagraph"/>
        <w:numPr>
          <w:ilvl w:val="1"/>
          <w:numId w:val="25"/>
        </w:numPr>
      </w:pPr>
      <w:r>
        <w:t>Update ROUTING-TABLE</w:t>
      </w:r>
      <w:r w:rsidR="00247965">
        <w:t>-2</w:t>
      </w:r>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ROUTING-TABLE-2[</w:t>
      </w:r>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-2</w:t>
      </w:r>
      <w:r w:rsidR="005565F6">
        <w:t>[</w:t>
      </w:r>
      <w:r w:rsidR="008E4614">
        <w:t>NEIGHBOR</w:t>
      </w:r>
      <w:r w:rsidR="005565F6">
        <w:t>-ID]</w:t>
      </w:r>
    </w:p>
    <w:p w14:paraId="36912609" w14:textId="131D05E5" w:rsidR="008E4614" w:rsidRDefault="008E4614" w:rsidP="008E4614">
      <w:pPr>
        <w:pStyle w:val="ListParagraph"/>
        <w:numPr>
          <w:ilvl w:val="2"/>
          <w:numId w:val="25"/>
        </w:numPr>
      </w:pPr>
      <w:r>
        <w:lastRenderedPageBreak/>
        <w:t>Update ROUTING-TABLE</w:t>
      </w:r>
      <w:r w:rsidR="009B0F74">
        <w:t>-2</w:t>
      </w:r>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0" w:name="_Toc192817250"/>
      <w:r>
        <w:t xml:space="preserve">5.2. </w:t>
      </w:r>
      <w:r w:rsidR="005661A6">
        <w:t>Structures</w:t>
      </w:r>
      <w:bookmarkEnd w:id="60"/>
    </w:p>
    <w:p w14:paraId="1ED0AF7F" w14:textId="4E930B5D" w:rsidR="006344AD" w:rsidRDefault="000B32AB" w:rsidP="006344AD">
      <w:pPr>
        <w:pStyle w:val="Heading3"/>
      </w:pPr>
      <w:bookmarkStart w:id="61" w:name="_Toc192817251"/>
      <w:r>
        <w:t xml:space="preserve">5.2.1. </w:t>
      </w:r>
      <w:r w:rsidR="00EA376A">
        <w:t>PACKET</w:t>
      </w:r>
      <w:r w:rsidR="006344AD">
        <w:t>-QUEUE</w:t>
      </w:r>
      <w:bookmarkEnd w:id="61"/>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2" w:name="_Toc192817252"/>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w:t>
      </w:r>
      <w:r w:rsidR="00274EDF">
        <w:lastRenderedPageBreak/>
        <w:t xml:space="preserve">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2817253"/>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2817254"/>
      <w:r>
        <w:t xml:space="preserve">5.3. </w:t>
      </w:r>
      <w:r w:rsidR="00867D29">
        <w:t>Timers</w:t>
      </w:r>
      <w:bookmarkEnd w:id="64"/>
    </w:p>
    <w:p w14:paraId="1A7372E8" w14:textId="7EB02B68" w:rsidR="00867D29" w:rsidRDefault="000B32AB" w:rsidP="00461184">
      <w:pPr>
        <w:pStyle w:val="Heading3"/>
      </w:pPr>
      <w:bookmarkStart w:id="65" w:name="_Toc192817255"/>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2817256"/>
      <w:r>
        <w:t xml:space="preserve">5.4. </w:t>
      </w:r>
      <w:r w:rsidR="005640BA">
        <w:t>Values</w:t>
      </w:r>
      <w:bookmarkEnd w:id="66"/>
    </w:p>
    <w:p w14:paraId="3B11E934" w14:textId="14494601" w:rsidR="005640BA" w:rsidRDefault="000B32AB" w:rsidP="00A46B0A">
      <w:pPr>
        <w:pStyle w:val="Heading3"/>
      </w:pPr>
      <w:bookmarkStart w:id="67" w:name="_Toc192817257"/>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2817258"/>
      <w:r>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2817259"/>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0" w:name="_Toc192817260"/>
      <w:r>
        <w:t xml:space="preserve">5.4.4. NET-EFFECTIVE-RANGE </w:t>
      </w:r>
      <w:r w:rsidRPr="00A80893">
        <w:rPr>
          <w:highlight w:val="yellow"/>
        </w:rPr>
        <w:t>TO BE DEFINED</w:t>
      </w:r>
      <w:bookmarkEnd w:id="70"/>
    </w:p>
    <w:p w14:paraId="3C5D17A7" w14:textId="5608A079" w:rsidR="00A132DA" w:rsidRDefault="0092688A" w:rsidP="00A132DA">
      <w:r>
        <w:t>The maximum range that the node can transmit.</w:t>
      </w:r>
    </w:p>
    <w:p w14:paraId="43057693" w14:textId="77777777" w:rsidR="0092688A" w:rsidRPr="00A132DA" w:rsidRDefault="0092688A" w:rsidP="00A132DA"/>
    <w:p w14:paraId="02570707" w14:textId="0D49FCAD" w:rsidR="007658D4" w:rsidRDefault="004C7211" w:rsidP="007658D4">
      <w:pPr>
        <w:pStyle w:val="Heading1"/>
      </w:pPr>
      <w:bookmarkStart w:id="71" w:name="_Toc192817261"/>
      <w:r>
        <w:t xml:space="preserve">6. </w:t>
      </w:r>
      <w:r w:rsidR="007658D4">
        <w:t>Functions</w:t>
      </w:r>
      <w:bookmarkEnd w:id="71"/>
    </w:p>
    <w:p w14:paraId="5B1B3467" w14:textId="3BA1117A" w:rsidR="007902F6" w:rsidRPr="007902F6" w:rsidRDefault="00CD25D7" w:rsidP="0093623C">
      <w:pPr>
        <w:pStyle w:val="Heading2"/>
      </w:pPr>
      <w:bookmarkStart w:id="72" w:name="_Toc192817262"/>
      <w:r>
        <w:t>6.1. Packet Reception</w:t>
      </w:r>
      <w:bookmarkEnd w:id="72"/>
    </w:p>
    <w:p w14:paraId="2409F3AE" w14:textId="0BBD1A76" w:rsidR="00CD25D7" w:rsidRPr="008328AF" w:rsidRDefault="00661A4B" w:rsidP="00661A4B">
      <w:pPr>
        <w:pStyle w:val="Heading3"/>
      </w:pPr>
      <w:bookmarkStart w:id="73" w:name="_Toc192817263"/>
      <w:r>
        <w:t xml:space="preserve">6.1.1. Packet from </w:t>
      </w:r>
      <w:r w:rsidRPr="008328AF">
        <w:t>ULP</w:t>
      </w:r>
      <w:r w:rsidR="00D346DF">
        <w:t xml:space="preserve"> (FN-ULP)</w:t>
      </w:r>
      <w:bookmarkEnd w:id="73"/>
    </w:p>
    <w:p w14:paraId="74FFC4EF" w14:textId="0B835317" w:rsidR="00661A4B" w:rsidRPr="008328AF" w:rsidRDefault="000C3B3E" w:rsidP="000C3B3E">
      <w:pPr>
        <w:pStyle w:val="ListParagraph"/>
        <w:numPr>
          <w:ilvl w:val="0"/>
          <w:numId w:val="37"/>
        </w:numPr>
      </w:pPr>
      <w:r w:rsidRPr="008328AF">
        <w:t xml:space="preserve">Create new PKT-DATA </w:t>
      </w:r>
      <w:r w:rsidR="007902F6" w:rsidRPr="008328AF">
        <w:t>structure</w:t>
      </w:r>
    </w:p>
    <w:p w14:paraId="71AA0402" w14:textId="48175A8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p>
    <w:p w14:paraId="7614FD11" w14:textId="75D30F49" w:rsidR="008862A0" w:rsidRPr="008328AF" w:rsidRDefault="008862A0" w:rsidP="000C3B3E">
      <w:pPr>
        <w:pStyle w:val="ListParagraph"/>
        <w:numPr>
          <w:ilvl w:val="0"/>
          <w:numId w:val="37"/>
        </w:numPr>
      </w:pPr>
      <w:r w:rsidRPr="008328AF">
        <w:t xml:space="preserve">Set HDR-SRC-[ID|LOC|VEL] based on </w:t>
      </w:r>
      <w:r w:rsidR="006321E4" w:rsidRPr="008328AF">
        <w:t>sender’s</w:t>
      </w:r>
      <w:r w:rsidR="00A570E0">
        <w:t xml:space="preserve"> ID, location and velocity</w:t>
      </w:r>
    </w:p>
    <w:p w14:paraId="1ACB9992" w14:textId="06C2FC44" w:rsidR="008862A0" w:rsidRDefault="008862A0" w:rsidP="000C3B3E">
      <w:pPr>
        <w:pStyle w:val="ListParagraph"/>
        <w:numPr>
          <w:ilvl w:val="0"/>
          <w:numId w:val="37"/>
        </w:numPr>
      </w:pPr>
      <w:r w:rsidRPr="008328AF">
        <w:t xml:space="preserve">Set HDR-DST-[ID|LOC] based on </w:t>
      </w:r>
      <w:r w:rsidR="006321E4" w:rsidRPr="008328AF">
        <w:t>recipient’s</w:t>
      </w:r>
      <w:r w:rsidRPr="008328AF">
        <w:t xml:space="preserve"> </w:t>
      </w:r>
      <w:r w:rsidR="00A570E0">
        <w:t>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21ECE907" w:rsidR="000C3B3E" w:rsidRPr="008328AF" w:rsidRDefault="007902F6" w:rsidP="000C3B3E">
      <w:pPr>
        <w:pStyle w:val="ListParagraph"/>
        <w:numPr>
          <w:ilvl w:val="0"/>
          <w:numId w:val="37"/>
        </w:numPr>
      </w:pPr>
      <w:r w:rsidRPr="008328AF">
        <w:t>Store packet from ULP within data segment and set HDR-DATA-LEN</w:t>
      </w:r>
      <w:r w:rsidR="00A570E0">
        <w:t xml:space="preserve"> in bytes</w:t>
      </w:r>
    </w:p>
    <w:p w14:paraId="72C63FCD" w14:textId="18B47C2D" w:rsidR="007902F6" w:rsidRDefault="007902F6" w:rsidP="000C3B3E">
      <w:pPr>
        <w:pStyle w:val="ListParagraph"/>
        <w:numPr>
          <w:ilvl w:val="0"/>
          <w:numId w:val="37"/>
        </w:numPr>
      </w:pPr>
      <w:r w:rsidRPr="008328AF">
        <w:t>Set HDR-DATA-QOS as specified by ULP</w:t>
      </w:r>
    </w:p>
    <w:p w14:paraId="33CA183A" w14:textId="5F0C8607" w:rsidR="007331B7" w:rsidRPr="008328AF" w:rsidRDefault="007331B7" w:rsidP="000C3B3E">
      <w:pPr>
        <w:pStyle w:val="ListParagraph"/>
        <w:numPr>
          <w:ilvl w:val="0"/>
          <w:numId w:val="37"/>
        </w:numPr>
      </w:pPr>
      <w:r>
        <w:t>Push to PACKET-QUEUE</w:t>
      </w:r>
    </w:p>
    <w:p w14:paraId="106CFEE1" w14:textId="7385D782" w:rsidR="00D346DF" w:rsidRPr="00D346DF" w:rsidRDefault="00661A4B" w:rsidP="006F2311">
      <w:pPr>
        <w:pStyle w:val="Heading3"/>
      </w:pPr>
      <w:bookmarkStart w:id="74" w:name="_Toc192817264"/>
      <w:r>
        <w:t>6.1.2. Packet from NIC</w:t>
      </w:r>
      <w:r w:rsidR="00A25FD6">
        <w:t xml:space="preserve"> </w:t>
      </w:r>
      <w:r w:rsidR="00D346DF">
        <w:t>(FN-NIC)</w:t>
      </w:r>
      <w:bookmarkEnd w:id="74"/>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5A136988" w:rsidR="00D346DF" w:rsidRDefault="00A570E0"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35C46724"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3361AF48" w:rsidR="00D346DF" w:rsidRDefault="00A570E0"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t>Else if HDR-FWD-DST-ID is not the same as the node's ID:</w:t>
      </w:r>
    </w:p>
    <w:p w14:paraId="319DA782" w14:textId="798DA113" w:rsidR="00D346DF" w:rsidRDefault="00A570E0"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lastRenderedPageBreak/>
        <w:t>Else if HDR-DST-ID is the same as node's ID:</w:t>
      </w:r>
    </w:p>
    <w:p w14:paraId="3220D923" w14:textId="6A63ACC1" w:rsidR="00D346DF" w:rsidRDefault="00D346DF" w:rsidP="00D346DF">
      <w:pPr>
        <w:pStyle w:val="ListParagraph"/>
        <w:numPr>
          <w:ilvl w:val="2"/>
          <w:numId w:val="39"/>
        </w:numPr>
      </w:pPr>
      <w:r>
        <w:t>Extract and pa</w:t>
      </w:r>
      <w:r w:rsidR="00A570E0">
        <w:t>ss to ULP</w:t>
      </w:r>
    </w:p>
    <w:p w14:paraId="3136E04B" w14:textId="77777777" w:rsidR="00D346DF" w:rsidRDefault="00D346DF" w:rsidP="00D346DF">
      <w:pPr>
        <w:pStyle w:val="ListParagraph"/>
        <w:numPr>
          <w:ilvl w:val="1"/>
          <w:numId w:val="39"/>
        </w:numPr>
      </w:pPr>
      <w:r>
        <w:t>Else:</w:t>
      </w:r>
    </w:p>
    <w:p w14:paraId="21476927" w14:textId="2496DD3B" w:rsidR="00D346DF" w:rsidRDefault="00A570E0" w:rsidP="00D346DF">
      <w:pPr>
        <w:pStyle w:val="ListParagraph"/>
        <w:numPr>
          <w:ilvl w:val="2"/>
          <w:numId w:val="39"/>
        </w:numPr>
      </w:pPr>
      <w:r>
        <w:t>Pass to PACKET-QUEUE</w:t>
      </w:r>
    </w:p>
    <w:p w14:paraId="302A6D4F" w14:textId="7B9C88ED" w:rsidR="00CD25D7" w:rsidRDefault="00CD25D7" w:rsidP="00CD25D7">
      <w:pPr>
        <w:pStyle w:val="Heading2"/>
      </w:pPr>
      <w:bookmarkStart w:id="75" w:name="_Toc192817265"/>
      <w:r>
        <w:t xml:space="preserve">6.2. Packet </w:t>
      </w:r>
      <w:r w:rsidR="0093623C">
        <w:t>Handlers</w:t>
      </w:r>
      <w:bookmarkEnd w:id="75"/>
    </w:p>
    <w:p w14:paraId="66B04C3C" w14:textId="2A77925F" w:rsidR="00CD25D7" w:rsidRDefault="003E5C6B" w:rsidP="003E5C6B">
      <w:pPr>
        <w:pStyle w:val="Heading3"/>
      </w:pPr>
      <w:bookmarkStart w:id="76" w:name="_Toc192817266"/>
      <w:r>
        <w:t xml:space="preserve">6.2.1. </w:t>
      </w:r>
      <w:r w:rsidR="00E16294">
        <w:t>Beacon Handler (FN-BEACON)</w:t>
      </w:r>
      <w:bookmarkEnd w:id="76"/>
    </w:p>
    <w:p w14:paraId="7498361D" w14:textId="77777777" w:rsidR="00E16294" w:rsidRDefault="00E16294" w:rsidP="00E16294">
      <w:pPr>
        <w:pStyle w:val="ListParagraph"/>
        <w:numPr>
          <w:ilvl w:val="0"/>
          <w:numId w:val="25"/>
        </w:numPr>
      </w:pPr>
      <w:r>
        <w:t>If HDR-SRC-ID is the same as the node's ID:</w:t>
      </w:r>
    </w:p>
    <w:p w14:paraId="0E60F997" w14:textId="23A83CFB" w:rsidR="00E16294" w:rsidRDefault="00A570E0"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ROUTING-TABLE-2[HDR-SRC-ID] = HDR-SRC-LOC</w:t>
      </w:r>
    </w:p>
    <w:p w14:paraId="043706E4" w14:textId="6FDAC115" w:rsidR="00E16294" w:rsidRDefault="00E16294" w:rsidP="00E16294">
      <w:pPr>
        <w:pStyle w:val="ListParagraph"/>
        <w:numPr>
          <w:ilvl w:val="0"/>
          <w:numId w:val="25"/>
        </w:numPr>
      </w:pPr>
      <w:r>
        <w:t>Else if HDR-SRC-LOC is newer th</w:t>
      </w:r>
      <w:r w:rsidR="00A570E0">
        <w:t>an ROUTING-TABLE-2[HDR-SRC-ID]:</w:t>
      </w:r>
    </w:p>
    <w:p w14:paraId="4E101239" w14:textId="77777777" w:rsidR="00E16294" w:rsidRDefault="00E16294" w:rsidP="00E16294">
      <w:pPr>
        <w:pStyle w:val="ListParagraph"/>
        <w:numPr>
          <w:ilvl w:val="1"/>
          <w:numId w:val="25"/>
        </w:numPr>
      </w:pPr>
      <w:r>
        <w:t>Update ROUTING-TABLE-2[HDR-SRC-ID]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ROUTING-TABLE-2[NEIGHBOR-ID] = NEIGHBOR-LOC</w:t>
      </w:r>
    </w:p>
    <w:p w14:paraId="5CC43287" w14:textId="77777777" w:rsidR="00E16294" w:rsidRDefault="00E16294" w:rsidP="00E16294">
      <w:pPr>
        <w:pStyle w:val="ListParagraph"/>
        <w:numPr>
          <w:ilvl w:val="1"/>
          <w:numId w:val="25"/>
        </w:numPr>
      </w:pPr>
      <w:r>
        <w:t>Else if NEIGHBOR-LOC is newer than ROUTING-TABLE-2[NEIGHBOR-ID]</w:t>
      </w:r>
    </w:p>
    <w:p w14:paraId="6DD346D2" w14:textId="77777777" w:rsidR="00E16294" w:rsidRDefault="00E16294" w:rsidP="00E16294">
      <w:pPr>
        <w:pStyle w:val="ListParagraph"/>
        <w:numPr>
          <w:ilvl w:val="2"/>
          <w:numId w:val="25"/>
        </w:numPr>
      </w:pPr>
      <w:r>
        <w:t>Update ROUTING-TABLE-2[NEIGHBOR-ID]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288D0E21" w:rsidR="00E16294" w:rsidRDefault="00E16294" w:rsidP="00E16294">
      <w:pPr>
        <w:pStyle w:val="ListParagraph"/>
        <w:numPr>
          <w:ilvl w:val="1"/>
          <w:numId w:val="25"/>
        </w:numPr>
      </w:pPr>
      <w:r>
        <w:t xml:space="preserve">Create PKT-BEACON for </w:t>
      </w:r>
      <w:r w:rsidR="00A570E0">
        <w:t>node and send via UDP broadcast</w:t>
      </w:r>
    </w:p>
    <w:p w14:paraId="4E4D3B82" w14:textId="7E6B8FBF" w:rsidR="00E16294" w:rsidRDefault="00A570E0" w:rsidP="00E16294">
      <w:pPr>
        <w:pStyle w:val="ListParagraph"/>
        <w:numPr>
          <w:ilvl w:val="1"/>
          <w:numId w:val="25"/>
        </w:numPr>
      </w:pPr>
      <w:r>
        <w:t>Reset TMR-BEACON</w:t>
      </w:r>
    </w:p>
    <w:p w14:paraId="5F646B5C" w14:textId="518B93B3" w:rsidR="00E16294" w:rsidRPr="00E16294" w:rsidRDefault="00E16294" w:rsidP="00E16294">
      <w:pPr>
        <w:pStyle w:val="Heading3"/>
      </w:pPr>
      <w:bookmarkStart w:id="77" w:name="_Toc192817267"/>
      <w:r>
        <w:t>6.2.2. Data Handler (FN-DATA)</w:t>
      </w:r>
      <w:bookmarkEnd w:id="77"/>
    </w:p>
    <w:p w14:paraId="417536ED" w14:textId="5517DF71" w:rsidR="003E5C6B" w:rsidRDefault="00A570E0" w:rsidP="00DD1A48">
      <w:pPr>
        <w:pStyle w:val="ListParagraph"/>
        <w:numPr>
          <w:ilvl w:val="0"/>
          <w:numId w:val="40"/>
        </w:numPr>
      </w:pPr>
      <w:r>
        <w:t>Pop PKT-DATA from PACKET-QUEUE</w:t>
      </w:r>
    </w:p>
    <w:p w14:paraId="3024A234" w14:textId="35A31D08" w:rsidR="00DD1A48" w:rsidRDefault="00DD1A48" w:rsidP="00DD1A48">
      <w:pPr>
        <w:pStyle w:val="ListParagraph"/>
        <w:numPr>
          <w:ilvl w:val="0"/>
          <w:numId w:val="40"/>
        </w:numPr>
      </w:pPr>
      <w:r>
        <w:t>If HDR-FWD-MODE is FWD-GREEDY:</w:t>
      </w:r>
    </w:p>
    <w:p w14:paraId="72AE19DC" w14:textId="049A48BF" w:rsidR="00DD1A48" w:rsidRDefault="00DD1A48" w:rsidP="00DD1A48">
      <w:pPr>
        <w:pStyle w:val="ListParagraph"/>
        <w:numPr>
          <w:ilvl w:val="1"/>
          <w:numId w:val="40"/>
        </w:numPr>
      </w:pPr>
      <w:r>
        <w:t xml:space="preserve">Invoke FN-RT-GREEDY </w:t>
      </w:r>
      <w:r w:rsidR="00955526">
        <w:t>with</w:t>
      </w:r>
      <w:r w:rsidR="00A570E0">
        <w:t xml:space="preserve"> PKT-DATA</w:t>
      </w:r>
    </w:p>
    <w:p w14:paraId="086F6C87" w14:textId="4D9D9944" w:rsidR="00DD1A48" w:rsidRDefault="00DD1A48" w:rsidP="00DD1A48">
      <w:pPr>
        <w:pStyle w:val="ListParagraph"/>
        <w:numPr>
          <w:ilvl w:val="0"/>
          <w:numId w:val="40"/>
        </w:numPr>
      </w:pPr>
      <w:r>
        <w:t>Else HDR-FWD-MODE is FWD-PERIMETER:</w:t>
      </w:r>
    </w:p>
    <w:p w14:paraId="7D0BE046" w14:textId="33D4DBB0" w:rsidR="008C0D0A" w:rsidRDefault="00A570E0" w:rsidP="008C0D0A">
      <w:pPr>
        <w:pStyle w:val="ListParagraph"/>
        <w:numPr>
          <w:ilvl w:val="1"/>
          <w:numId w:val="40"/>
        </w:numPr>
      </w:pPr>
      <w:r>
        <w:lastRenderedPageBreak/>
        <w:t>Invoke FN-RT-P</w:t>
      </w:r>
      <w:r w:rsidR="008C0D0A">
        <w:t>E</w:t>
      </w:r>
      <w:r>
        <w:t>R</w:t>
      </w:r>
      <w:r w:rsidR="008C0D0A">
        <w:t xml:space="preserve">IMETER </w:t>
      </w:r>
      <w:r w:rsidR="00955526">
        <w:t>with</w:t>
      </w:r>
      <w:r>
        <w:t xml:space="preserve"> PKT-DATA</w:t>
      </w:r>
    </w:p>
    <w:p w14:paraId="50273153" w14:textId="24699A92" w:rsidR="00E16294" w:rsidRDefault="00E16294" w:rsidP="00E16294">
      <w:pPr>
        <w:pStyle w:val="Heading2"/>
      </w:pPr>
      <w:bookmarkStart w:id="78" w:name="_Toc192817268"/>
      <w:r>
        <w:t>6.3. Routing Algorithms</w:t>
      </w:r>
      <w:bookmarkEnd w:id="78"/>
    </w:p>
    <w:p w14:paraId="2AD5651E" w14:textId="4B4C17D6" w:rsidR="00E16294" w:rsidRDefault="00E16294" w:rsidP="00E16294">
      <w:pPr>
        <w:pStyle w:val="Heading3"/>
      </w:pPr>
      <w:bookmarkStart w:id="79" w:name="_Toc192817269"/>
      <w:r>
        <w:t>6.3.1. Greedy Forwarding (FN-RT-GREEDY)</w:t>
      </w:r>
      <w:bookmarkEnd w:id="79"/>
    </w:p>
    <w:p w14:paraId="4E77C1B3" w14:textId="634ED3C1" w:rsidR="006A7741" w:rsidRDefault="006A7741" w:rsidP="00E16294">
      <w:pPr>
        <w:pStyle w:val="ListParagraph"/>
        <w:numPr>
          <w:ilvl w:val="0"/>
          <w:numId w:val="41"/>
        </w:numPr>
      </w:pPr>
      <w:r>
        <w:t>If HDR-FWD-MODE is FWD-PERIMETER:</w:t>
      </w:r>
    </w:p>
    <w:p w14:paraId="51BFF7B3" w14:textId="4C8E7BA6" w:rsidR="006A7741" w:rsidRDefault="006A7741" w:rsidP="006A7741">
      <w:pPr>
        <w:pStyle w:val="ListParagraph"/>
        <w:numPr>
          <w:ilvl w:val="1"/>
          <w:numId w:val="41"/>
        </w:numPr>
      </w:pPr>
      <w:r>
        <w:t>Set HDR-FWD-MODE to FWD-GREEDY</w:t>
      </w:r>
    </w:p>
    <w:p w14:paraId="30EEFE53" w14:textId="5B9F84AD" w:rsidR="006A7741" w:rsidRDefault="006A7741" w:rsidP="006A7741">
      <w:pPr>
        <w:pStyle w:val="ListParagraph"/>
        <w:numPr>
          <w:ilvl w:val="1"/>
          <w:numId w:val="41"/>
        </w:numPr>
      </w:pPr>
      <w:r>
        <w:t>Remove XHDR fields</w:t>
      </w:r>
    </w:p>
    <w:p w14:paraId="76CB4E69" w14:textId="2CCD4648" w:rsidR="00736023" w:rsidRDefault="00736023" w:rsidP="00E16294">
      <w:pPr>
        <w:pStyle w:val="ListParagraph"/>
        <w:numPr>
          <w:ilvl w:val="0"/>
          <w:numId w:val="41"/>
        </w:numPr>
      </w:pPr>
      <w:r>
        <w:t>If ROUTING-TABLE-1 is empty:</w:t>
      </w:r>
    </w:p>
    <w:p w14:paraId="4550189E" w14:textId="5A0E0CAD" w:rsidR="00736023" w:rsidRDefault="00736023" w:rsidP="00736023">
      <w:pPr>
        <w:pStyle w:val="ListParagraph"/>
        <w:numPr>
          <w:ilvl w:val="1"/>
          <w:numId w:val="41"/>
        </w:numPr>
      </w:pPr>
      <w:r>
        <w:t>Drop PKT-DATA</w:t>
      </w:r>
    </w:p>
    <w:p w14:paraId="172ECC36" w14:textId="1F25216F" w:rsidR="00761196" w:rsidRDefault="00761196" w:rsidP="00E16294">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1DBDA497" w14:textId="55AE1C17" w:rsidR="00E10456" w:rsidRDefault="00E10456" w:rsidP="00E16294">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5EC124D" w14:textId="4151177A" w:rsidR="00161B8D" w:rsidRDefault="00161B8D" w:rsidP="00E16294">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623CF4C6" w14:textId="0C5F1259" w:rsidR="00C27230" w:rsidRDefault="00C27230" w:rsidP="00E16294">
      <w:pPr>
        <w:pStyle w:val="ListParagraph"/>
        <w:numPr>
          <w:ilvl w:val="0"/>
          <w:numId w:val="41"/>
        </w:numPr>
      </w:pPr>
      <w:r>
        <w:t xml:space="preserve">Define </w:t>
      </w:r>
      <m:oMath>
        <m:r>
          <w:rPr>
            <w:rFonts w:ascii="Cambria Math" w:hAnsi="Cambria Math"/>
          </w:rPr>
          <m:t>d=DIST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oMath>
    </w:p>
    <w:p w14:paraId="62336686" w14:textId="77777777" w:rsidR="00530C38" w:rsidRDefault="00530C38" w:rsidP="00530C38">
      <w:pPr>
        <w:pStyle w:val="ListParagraph"/>
        <w:numPr>
          <w:ilvl w:val="0"/>
          <w:numId w:val="41"/>
        </w:numPr>
      </w:pPr>
      <w:r>
        <w:t xml:space="preserve">Define </w:t>
      </w:r>
      <m:oMath>
        <m:r>
          <w:rPr>
            <w:rFonts w:ascii="Cambria Math" w:hAnsi="Cambria Math"/>
          </w:rPr>
          <m:t>t</m:t>
        </m:r>
      </m:oMath>
    </w:p>
    <w:p w14:paraId="416A7A60" w14:textId="4BFE4D66" w:rsidR="00E16294" w:rsidRDefault="00761196" w:rsidP="00E16294">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w:t>
      </w:r>
      <w:r w:rsidR="00731A9D">
        <w:t>ROUTING-TABLE-1:</w:t>
      </w:r>
    </w:p>
    <w:p w14:paraId="1C2AF760" w14:textId="3A556CD8" w:rsidR="00731A9D" w:rsidRDefault="00A2343B" w:rsidP="00731A9D">
      <w:pPr>
        <w:pStyle w:val="ListParagraph"/>
        <w:numPr>
          <w:ilvl w:val="1"/>
          <w:numId w:val="41"/>
        </w:numPr>
      </w:pPr>
      <w:r>
        <w:t>Set</w:t>
      </w:r>
      <w:r w:rsidR="00161B8D">
        <w:t xml:space="preserve"> </w:t>
      </w:r>
      <m:oMath>
        <m:r>
          <w:rPr>
            <w:rFonts w:ascii="Cambria Math" w:hAnsi="Cambria Math"/>
          </w:rPr>
          <m:t>t</m:t>
        </m:r>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5B4338FC" w14:textId="2D4AC41E" w:rsidR="00C27230" w:rsidRDefault="00C27230" w:rsidP="00731A9D">
      <w:pPr>
        <w:pStyle w:val="ListParagraph"/>
        <w:numPr>
          <w:ilvl w:val="1"/>
          <w:numId w:val="41"/>
        </w:numPr>
      </w:pPr>
      <w:r>
        <w:t xml:space="preserve">If </w:t>
      </w:r>
      <m:oMath>
        <m:r>
          <w:rPr>
            <w:rFonts w:ascii="Cambria Math" w:hAnsi="Cambria Math"/>
          </w:rPr>
          <m:t>t&lt;d</m:t>
        </m:r>
      </m:oMath>
      <w:r>
        <w:t>:</w:t>
      </w:r>
    </w:p>
    <w:p w14:paraId="28E3268D" w14:textId="77BD4DF2" w:rsidR="00C27230" w:rsidRDefault="00C27230" w:rsidP="00C27230">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6B676B55" w14:textId="26D67082" w:rsidR="00955526" w:rsidRDefault="00955526" w:rsidP="00C27230">
      <w:pPr>
        <w:pStyle w:val="ListParagraph"/>
        <w:numPr>
          <w:ilvl w:val="2"/>
          <w:numId w:val="41"/>
        </w:numPr>
      </w:pPr>
      <w:r>
        <w:t xml:space="preserve">Set </w:t>
      </w:r>
      <m:oMath>
        <m:r>
          <w:rPr>
            <w:rFonts w:ascii="Cambria Math" w:hAnsi="Cambria Math"/>
          </w:rPr>
          <m:t>d=t</m:t>
        </m:r>
      </m:oMath>
    </w:p>
    <w:p w14:paraId="167EF557" w14:textId="38220A78" w:rsidR="00E10456" w:rsidRDefault="00955526" w:rsidP="00E10456">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rsidR="00A570E0">
        <w:t>:</w:t>
      </w:r>
    </w:p>
    <w:p w14:paraId="02A968B1" w14:textId="262ADD7D" w:rsidR="00A570E0" w:rsidRDefault="00A570E0" w:rsidP="00A570E0">
      <w:pPr>
        <w:pStyle w:val="ListParagraph"/>
        <w:numPr>
          <w:ilvl w:val="1"/>
          <w:numId w:val="41"/>
        </w:numPr>
      </w:pPr>
      <w:r>
        <w:t>Invoke FN-RT-PERIMETER with PKT-DATA</w:t>
      </w:r>
      <w:r w:rsidR="00DF35B1">
        <w:t xml:space="preserve"> and return</w:t>
      </w:r>
    </w:p>
    <w:p w14:paraId="07FCB7FF" w14:textId="6D65749C" w:rsidR="00A570E0" w:rsidRDefault="00A570E0" w:rsidP="00A570E0">
      <w:pPr>
        <w:pStyle w:val="ListParagraph"/>
        <w:numPr>
          <w:ilvl w:val="0"/>
          <w:numId w:val="41"/>
        </w:numPr>
      </w:pPr>
      <w:r>
        <w:t>Else:</w:t>
      </w:r>
    </w:p>
    <w:p w14:paraId="052B68F0" w14:textId="5FEC2F8E" w:rsidR="00A570E0" w:rsidRDefault="00A570E0" w:rsidP="00A570E0">
      <w:pPr>
        <w:pStyle w:val="ListParagraph"/>
        <w:numPr>
          <w:ilvl w:val="1"/>
          <w:numId w:val="41"/>
        </w:numPr>
      </w:pPr>
      <w:r>
        <w:t xml:space="preserve">Set </w:t>
      </w:r>
      <w:r w:rsidR="001F0A9B">
        <w:t xml:space="preserve">HDR-FWD-DST-ID to </w:t>
      </w:r>
      <m:oMath>
        <m:r>
          <w:rPr>
            <w:rFonts w:ascii="Cambria Math" w:hAnsi="Cambria Math"/>
          </w:rPr>
          <m:t>id</m:t>
        </m:r>
      </m:oMath>
    </w:p>
    <w:p w14:paraId="0CE03B77" w14:textId="1155F89C" w:rsidR="00586323" w:rsidRDefault="00586323" w:rsidP="00A570E0">
      <w:pPr>
        <w:pStyle w:val="ListParagraph"/>
        <w:numPr>
          <w:ilvl w:val="1"/>
          <w:numId w:val="41"/>
        </w:numPr>
      </w:pPr>
      <w:r>
        <w:t>Transmit PKT-DATA</w:t>
      </w:r>
    </w:p>
    <w:p w14:paraId="2CE58A13" w14:textId="21AA3084" w:rsidR="00E16294" w:rsidRDefault="00E16294" w:rsidP="00E16294">
      <w:pPr>
        <w:pStyle w:val="Heading3"/>
      </w:pPr>
      <w:bookmarkStart w:id="80" w:name="_Toc192817270"/>
      <w:r>
        <w:lastRenderedPageBreak/>
        <w:t xml:space="preserve">6.3.2. Perimeter Forwarding (FN-RT-PERIMETER) </w:t>
      </w:r>
      <w:bookmarkEnd w:id="80"/>
    </w:p>
    <w:p w14:paraId="0CFC0F00" w14:textId="77777777" w:rsidR="00320A19" w:rsidRDefault="00320A19" w:rsidP="00320A19">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70DEE104" w14:textId="746911E2" w:rsidR="001F0A9B" w:rsidRDefault="001F0A9B" w:rsidP="001F0A9B">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CEEB32C" w14:textId="6431262B" w:rsidR="00E16294" w:rsidRDefault="001F0A9B" w:rsidP="00761196">
      <w:pPr>
        <w:pStyle w:val="ListParagraph"/>
        <w:numPr>
          <w:ilvl w:val="0"/>
          <w:numId w:val="41"/>
        </w:numPr>
      </w:pPr>
      <w:r>
        <w:t>If HDR-FWD-MODE is FWD-GREEDY:</w:t>
      </w:r>
    </w:p>
    <w:p w14:paraId="621E8A3F" w14:textId="48AA8BBF" w:rsidR="006A7741" w:rsidRDefault="006A7741" w:rsidP="001F0A9B">
      <w:pPr>
        <w:pStyle w:val="ListParagraph"/>
        <w:numPr>
          <w:ilvl w:val="1"/>
          <w:numId w:val="41"/>
        </w:numPr>
      </w:pPr>
      <w:r>
        <w:t>Set HDR-FWD-MODE to FWD-PERIMETER</w:t>
      </w:r>
    </w:p>
    <w:p w14:paraId="71D224D4" w14:textId="2B066F77" w:rsidR="006A7741" w:rsidRDefault="006A7741" w:rsidP="006A7741">
      <w:pPr>
        <w:pStyle w:val="ListParagraph"/>
        <w:numPr>
          <w:ilvl w:val="1"/>
          <w:numId w:val="41"/>
        </w:numPr>
      </w:pPr>
      <w:r>
        <w:t>Add XHDR fields</w:t>
      </w:r>
    </w:p>
    <w:p w14:paraId="1ED8B3A8" w14:textId="241FC7E1" w:rsidR="001F0A9B" w:rsidRDefault="001F0A9B" w:rsidP="001F0A9B">
      <w:pPr>
        <w:pStyle w:val="ListParagraph"/>
        <w:numPr>
          <w:ilvl w:val="1"/>
          <w:numId w:val="41"/>
        </w:numPr>
      </w:pPr>
      <w:r>
        <w:t xml:space="preserve">Set XHDR-ENTERED-LOC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22DF81A9" w14:textId="1BB8FF39" w:rsidR="001F0A9B" w:rsidRPr="00E16294" w:rsidRDefault="001F0A9B" w:rsidP="001F0A9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37DF4E0" w14:textId="2FF7472B" w:rsidR="001F0A9B" w:rsidRPr="00E16294" w:rsidRDefault="001F0A9B" w:rsidP="001F0A9B">
      <w:pPr>
        <w:pStyle w:val="ListParagraph"/>
        <w:numPr>
          <w:ilvl w:val="1"/>
          <w:numId w:val="41"/>
        </w:numPr>
      </w:pPr>
      <w:r>
        <w:t xml:space="preserve">Set XHDR-FACE-FIRST-EDGE-LOC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523E3B8E" w14:textId="77777777" w:rsidR="006A7741" w:rsidRDefault="006A7741" w:rsidP="006A7741">
      <w:pPr>
        <w:pStyle w:val="ListParagraph"/>
        <w:numPr>
          <w:ilvl w:val="0"/>
          <w:numId w:val="41"/>
        </w:numPr>
      </w:pPr>
      <w:r>
        <w:t>Else:</w:t>
      </w:r>
    </w:p>
    <w:p w14:paraId="6725B92D" w14:textId="09A51037" w:rsidR="006A7741" w:rsidRDefault="006A7741" w:rsidP="006A7741">
      <w:pPr>
        <w:pStyle w:val="ListParagraph"/>
        <w:numPr>
          <w:ilvl w:val="1"/>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oMath>
      <w:r>
        <w:t xml:space="preserve"> from XHDR-ENTERED-LOC</w:t>
      </w:r>
    </w:p>
    <w:p w14:paraId="403741AE" w14:textId="2768663A" w:rsidR="001F0A9B" w:rsidRDefault="006A7741" w:rsidP="006A7741">
      <w:pPr>
        <w:pStyle w:val="ListParagraph"/>
        <w:numPr>
          <w:ilvl w:val="1"/>
          <w:numId w:val="41"/>
        </w:numPr>
      </w:pPr>
      <w:r>
        <w:t xml:space="preserve">If </w:t>
      </w:r>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r>
          <w:rPr>
            <w:rFonts w:ascii="Cambria Math" w:hAnsi="Cambria Math"/>
          </w:rPr>
          <m:t>&lt;</m:t>
        </m:r>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e>
        </m:d>
      </m:oMath>
      <w:r>
        <w:t>:</w:t>
      </w:r>
    </w:p>
    <w:p w14:paraId="6B26886C" w14:textId="708AE3E7" w:rsidR="006A7741" w:rsidRDefault="00DF35B1" w:rsidP="006A7741">
      <w:pPr>
        <w:pStyle w:val="ListParagraph"/>
        <w:numPr>
          <w:ilvl w:val="2"/>
          <w:numId w:val="41"/>
        </w:numPr>
      </w:pPr>
      <w:r>
        <w:t>Invoke</w:t>
      </w:r>
      <w:r w:rsidR="006A7741">
        <w:t xml:space="preserve"> FN-RT-PERIMETER with PKT-DATA</w:t>
      </w:r>
      <w:r>
        <w:t xml:space="preserve"> and return</w:t>
      </w:r>
    </w:p>
    <w:p w14:paraId="693D5E00" w14:textId="74142368" w:rsidR="00320A19" w:rsidRDefault="00320A19" w:rsidP="00320A19">
      <w:pPr>
        <w:pStyle w:val="ListParagraph"/>
        <w:numPr>
          <w:ilvl w:val="0"/>
          <w:numId w:val="41"/>
        </w:numPr>
      </w:pPr>
      <w:r>
        <w:t>If ROUTING-TABLE-1 is empty:</w:t>
      </w:r>
    </w:p>
    <w:p w14:paraId="6B5D445A" w14:textId="439F5095" w:rsidR="00320A19" w:rsidRDefault="00320A19" w:rsidP="00320A19">
      <w:pPr>
        <w:pStyle w:val="ListParagraph"/>
        <w:numPr>
          <w:ilvl w:val="1"/>
          <w:numId w:val="41"/>
        </w:numPr>
      </w:pPr>
      <w:r>
        <w:t>Drop PKT-DATA</w:t>
      </w:r>
    </w:p>
    <w:p w14:paraId="6F57E52B" w14:textId="033A28D6" w:rsidR="005C6ABC" w:rsidRDefault="005C6ABC" w:rsidP="00320A19">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55E850E9" w14:textId="40D64C2D" w:rsidR="00F21AB0" w:rsidRDefault="00F21AB0" w:rsidP="00320A19">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519026C4" w14:textId="40AACCFF" w:rsidR="00320A19" w:rsidRDefault="00320A19" w:rsidP="005C6ABC">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oMath>
      <w:r>
        <w:t xml:space="preserve"> from XHDR-ENTERED-FACE-LOC</w:t>
      </w:r>
    </w:p>
    <w:p w14:paraId="5C505EAF" w14:textId="2D503146" w:rsidR="00032BFA" w:rsidRDefault="00032BFA" w:rsidP="005C6ABC">
      <w:pPr>
        <w:pStyle w:val="ListParagraph"/>
        <w:numPr>
          <w:ilvl w:val="0"/>
          <w:numId w:val="41"/>
        </w:numPr>
      </w:pPr>
      <w:r>
        <w:t xml:space="preserve">Define </w:t>
      </w:r>
      <m:oMath>
        <m:r>
          <w:rPr>
            <w:rFonts w:ascii="Cambria Math" w:hAnsi="Cambria Math"/>
          </w:rPr>
          <m:t>b=</m:t>
        </m:r>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e>
        </m:d>
      </m:oMath>
    </w:p>
    <w:p w14:paraId="68F10E33" w14:textId="77777777" w:rsidR="00530C38" w:rsidRDefault="00530C38" w:rsidP="00530C38">
      <w:pPr>
        <w:pStyle w:val="ListParagraph"/>
        <w:numPr>
          <w:ilvl w:val="0"/>
          <w:numId w:val="41"/>
        </w:numPr>
      </w:pPr>
      <w:r>
        <w:t xml:space="preserve">Define </w:t>
      </w:r>
      <m:oMath>
        <m:r>
          <w:rPr>
            <w:rFonts w:ascii="Cambria Math" w:hAnsi="Cambria Math"/>
          </w:rPr>
          <m:t>t</m:t>
        </m:r>
      </m:oMath>
    </w:p>
    <w:p w14:paraId="3CA70AD8" w14:textId="77777777" w:rsidR="005C6ABC" w:rsidRDefault="005C6ABC" w:rsidP="005C6ABC">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ROUTING-TABLE-1:</w:t>
      </w:r>
    </w:p>
    <w:p w14:paraId="4D77F0C7" w14:textId="27058E5A" w:rsidR="005C6ABC" w:rsidRDefault="00530C38" w:rsidP="005C6ABC">
      <w:pPr>
        <w:pStyle w:val="ListParagraph"/>
        <w:numPr>
          <w:ilvl w:val="1"/>
          <w:numId w:val="41"/>
        </w:numPr>
      </w:pPr>
      <w:r>
        <w:t xml:space="preserve">Set </w:t>
      </w:r>
      <m:oMath>
        <m:r>
          <w:rPr>
            <w:rFonts w:ascii="Cambria Math" w:hAnsi="Cambria Math"/>
          </w:rPr>
          <m:t>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354D792B" w14:textId="66B0EDCD" w:rsidR="008E508B" w:rsidRDefault="008E508B" w:rsidP="00F21AB0">
      <w:pPr>
        <w:pStyle w:val="ListParagraph"/>
        <w:numPr>
          <w:ilvl w:val="1"/>
          <w:numId w:val="41"/>
        </w:numPr>
      </w:pPr>
      <w:r>
        <w:t xml:space="preserve">If </w:t>
      </w:r>
      <w:r w:rsidR="00F21AB0">
        <w:t>[</w:t>
      </w:r>
      <m:oMath>
        <m:r>
          <w:rPr>
            <w:rFonts w:ascii="Cambria Math" w:hAnsi="Cambria Math"/>
          </w:rPr>
          <m:t>b&gt;0</m:t>
        </m:r>
      </m:oMath>
      <w:r>
        <w:t xml:space="preserve"> and </w:t>
      </w:r>
      <m:oMath>
        <m:r>
          <w:rPr>
            <w:rFonts w:ascii="Cambria Math" w:hAnsi="Cambria Math"/>
          </w:rPr>
          <m:t>t-b&gt;0</m:t>
        </m:r>
      </m:oMath>
      <w:r w:rsidR="00F21AB0">
        <w:t>] or</w:t>
      </w:r>
      <w:r>
        <w:t xml:space="preserve"> </w:t>
      </w:r>
      <w:r w:rsidR="00F21AB0">
        <w:t>[</w:t>
      </w:r>
      <m:oMath>
        <m:r>
          <w:rPr>
            <w:rFonts w:ascii="Cambria Math" w:hAnsi="Cambria Math"/>
          </w:rPr>
          <m:t>b&lt;0</m:t>
        </m:r>
      </m:oMath>
      <w:r>
        <w:t xml:space="preserve"> and </w:t>
      </w:r>
      <m:oMath>
        <m:r>
          <w:rPr>
            <w:rFonts w:ascii="Cambria Math" w:hAnsi="Cambria Math"/>
          </w:rPr>
          <m:t>t-b&lt;0</m:t>
        </m:r>
      </m:oMath>
      <w:r w:rsidR="00F21AB0">
        <w:t>]:</w:t>
      </w:r>
    </w:p>
    <w:p w14:paraId="20C69917" w14:textId="77777777" w:rsidR="008E508B" w:rsidRDefault="008E508B" w:rsidP="008E508B">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2C9FC264" w14:textId="7B7EF3DE" w:rsidR="00F21AB0" w:rsidRDefault="00F21AB0" w:rsidP="008E508B">
      <w:pPr>
        <w:pStyle w:val="ListParagraph"/>
        <w:numPr>
          <w:ilvl w:val="2"/>
          <w:numId w:val="41"/>
        </w:numPr>
      </w:pPr>
      <w:r>
        <w:lastRenderedPageBreak/>
        <w:t xml:space="preserve">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p>
    <w:p w14:paraId="18A0047B" w14:textId="556CED45" w:rsidR="008E508B" w:rsidRDefault="008E508B" w:rsidP="008E508B">
      <w:pPr>
        <w:pStyle w:val="ListParagraph"/>
        <w:numPr>
          <w:ilvl w:val="2"/>
          <w:numId w:val="41"/>
        </w:numPr>
      </w:pPr>
      <w:r>
        <w:t xml:space="preserve">Set </w:t>
      </w:r>
      <m:oMath>
        <m:r>
          <w:rPr>
            <w:rFonts w:ascii="Cambria Math" w:hAnsi="Cambria Math"/>
          </w:rPr>
          <m:t>b=t</m:t>
        </m:r>
      </m:oMath>
    </w:p>
    <w:p w14:paraId="77246378" w14:textId="22DEB150" w:rsidR="008E508B" w:rsidRDefault="008E508B" w:rsidP="008E508B">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t>:</w:t>
      </w:r>
    </w:p>
    <w:p w14:paraId="7D78EB10" w14:textId="5444FE23" w:rsidR="008E508B" w:rsidRDefault="008E508B" w:rsidP="008E508B">
      <w:pPr>
        <w:pStyle w:val="ListParagraph"/>
        <w:numPr>
          <w:ilvl w:val="1"/>
          <w:numId w:val="41"/>
        </w:numPr>
      </w:pPr>
      <w:r>
        <w:t>Drop PKT-DATA</w:t>
      </w:r>
    </w:p>
    <w:p w14:paraId="75D667C4" w14:textId="769EF631" w:rsidR="008E508B" w:rsidRDefault="00F21AB0" w:rsidP="008E508B">
      <w:pPr>
        <w:pStyle w:val="ListParagraph"/>
        <w:numPr>
          <w:ilvl w:val="0"/>
          <w:numId w:val="41"/>
        </w:numPr>
      </w:pPr>
      <w:r>
        <w:t xml:space="preserve">Else if </w:t>
      </w:r>
      <w:r>
        <w:t>edge between node and chosen HDR-FWD-DST intersects the edge between H</w:t>
      </w:r>
      <w:r>
        <w:t xml:space="preserve">DR-DST-LOC and XHDR-ENTERED-LOC </w:t>
      </w:r>
      <w:r w:rsidRPr="00F21AB0">
        <w:rPr>
          <w:b/>
          <w:highlight w:val="magenta"/>
        </w:rPr>
        <w:t>NOT SURE HOW TO DO THIS</w:t>
      </w:r>
    </w:p>
    <w:p w14:paraId="3D57CF5A" w14:textId="70513324" w:rsidR="008E508B" w:rsidRDefault="00F21AB0" w:rsidP="008E508B">
      <w:pPr>
        <w:pStyle w:val="ListParagraph"/>
        <w:numPr>
          <w:ilvl w:val="1"/>
          <w:numId w:val="41"/>
        </w:numPr>
      </w:pPr>
      <w:r>
        <w:t xml:space="preserve">Set </w:t>
      </w:r>
      <w:r>
        <w:t>XHDR-FACE-ENTERED-LOC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6D288DE2" w14:textId="77777777" w:rsidR="00AB687C" w:rsidRDefault="00AB687C" w:rsidP="00AB687C">
      <w:pPr>
        <w:pStyle w:val="ListParagraph"/>
        <w:numPr>
          <w:ilvl w:val="0"/>
          <w:numId w:val="41"/>
        </w:numPr>
      </w:pPr>
      <w:r>
        <w:t xml:space="preserve">Set HDR-FWD-DST-ID to </w:t>
      </w:r>
      <m:oMath>
        <m:r>
          <w:rPr>
            <w:rFonts w:ascii="Cambria Math" w:hAnsi="Cambria Math"/>
          </w:rPr>
          <m:t>id</m:t>
        </m:r>
      </m:oMath>
    </w:p>
    <w:p w14:paraId="2BD02C27" w14:textId="7B85576F" w:rsidR="005C6ABC" w:rsidRPr="00E16294" w:rsidRDefault="00AB687C" w:rsidP="00AB687C">
      <w:pPr>
        <w:pStyle w:val="ListParagraph"/>
        <w:numPr>
          <w:ilvl w:val="0"/>
          <w:numId w:val="41"/>
        </w:numPr>
      </w:pPr>
      <w:r>
        <w:t>Transmit PKT-DATA</w:t>
      </w:r>
      <w:bookmarkStart w:id="81" w:name="_GoBack"/>
      <w:bookmarkEnd w:id="81"/>
    </w:p>
    <w:p w14:paraId="11A1BBA6" w14:textId="40BF3E28" w:rsidR="00E16294" w:rsidRDefault="00E16294" w:rsidP="00E16294">
      <w:pPr>
        <w:pStyle w:val="Heading3"/>
      </w:pPr>
      <w:bookmarkStart w:id="82" w:name="_Toc192817271"/>
      <w:r>
        <w:t xml:space="preserve">6.3.3. Routing Table Update (FN-RT-UPDATE) </w:t>
      </w:r>
      <w:r w:rsidRPr="00E16294">
        <w:rPr>
          <w:highlight w:val="yellow"/>
        </w:rPr>
        <w:t>TODO</w:t>
      </w:r>
      <w:bookmarkEnd w:id="82"/>
    </w:p>
    <w:p w14:paraId="6956AAA2" w14:textId="77777777" w:rsidR="00E16294" w:rsidRDefault="00E16294" w:rsidP="00E16294"/>
    <w:p w14:paraId="3CDCFB1E" w14:textId="37590F34" w:rsidR="00E16294" w:rsidRDefault="00E16294" w:rsidP="00E16294">
      <w:pPr>
        <w:pStyle w:val="Heading2"/>
      </w:pPr>
      <w:bookmarkStart w:id="83" w:name="_Toc192817272"/>
      <w:r>
        <w:t>6.4. Geometric Functions</w:t>
      </w:r>
      <w:bookmarkEnd w:id="83"/>
    </w:p>
    <w:p w14:paraId="049A87D1" w14:textId="4C0A59A1" w:rsidR="00E16294" w:rsidRDefault="00FA2B5C" w:rsidP="00E16294">
      <w:pPr>
        <w:pStyle w:val="Heading3"/>
      </w:pPr>
      <w:bookmarkStart w:id="84" w:name="_Toc192817273"/>
      <w:r>
        <w:t>6.4.1. Distance b</w:t>
      </w:r>
      <w:r w:rsidR="00E16294">
        <w:t xml:space="preserve">etween </w:t>
      </w:r>
      <w:r w:rsidR="008E67AF">
        <w:t>Two</w:t>
      </w:r>
      <w:r w:rsidR="00E16294">
        <w:t xml:space="preserve"> </w:t>
      </w:r>
      <w:r w:rsidR="00BE46AC">
        <w:t>Locations</w:t>
      </w:r>
      <w:r w:rsidR="00E16294">
        <w:t xml:space="preserve"> (FN-DIST) </w:t>
      </w:r>
      <w:r w:rsidR="00E16294" w:rsidRPr="00E16294">
        <w:rPr>
          <w:highlight w:val="yellow"/>
        </w:rPr>
        <w:t>TODO</w:t>
      </w:r>
      <w:bookmarkEnd w:id="84"/>
    </w:p>
    <w:p w14:paraId="23DB0272" w14:textId="77777777" w:rsidR="00E16294" w:rsidRDefault="00E16294" w:rsidP="00E16294"/>
    <w:p w14:paraId="23F98DC2" w14:textId="356A64D1" w:rsidR="00E16294" w:rsidRDefault="00FA2B5C" w:rsidP="00E16294">
      <w:pPr>
        <w:pStyle w:val="Heading3"/>
      </w:pPr>
      <w:bookmarkStart w:id="85" w:name="_Toc192817274"/>
      <w:r>
        <w:t xml:space="preserve">6.4.2. Bearing between Two Locations (FN-BEARING) </w:t>
      </w:r>
      <w:r w:rsidRPr="00E16294">
        <w:rPr>
          <w:highlight w:val="yellow"/>
        </w:rPr>
        <w:t>TODO</w:t>
      </w:r>
      <w:bookmarkEnd w:id="85"/>
    </w:p>
    <w:p w14:paraId="4CFC05D7" w14:textId="77777777" w:rsidR="00FA2B5C" w:rsidRDefault="00FA2B5C" w:rsidP="00FA2B5C"/>
    <w:p w14:paraId="7B78D574" w14:textId="2E153EB4" w:rsidR="00FA2B5C" w:rsidRDefault="00FA2B5C" w:rsidP="00FA2B5C">
      <w:pPr>
        <w:pStyle w:val="Heading3"/>
      </w:pPr>
      <w:bookmarkStart w:id="86" w:name="_Toc192817275"/>
      <w:r>
        <w:t>6.4.3. New Distance from Location/Bearing/Speed/Time (FN-NDIST)</w:t>
      </w:r>
      <w:r w:rsidR="00FE25B6">
        <w:t xml:space="preserve"> </w:t>
      </w:r>
      <w:r w:rsidR="00FE25B6" w:rsidRPr="00E16294">
        <w:rPr>
          <w:highlight w:val="yellow"/>
        </w:rPr>
        <w:t>TODO</w:t>
      </w:r>
      <w:bookmarkEnd w:id="86"/>
    </w:p>
    <w:p w14:paraId="1D879B52" w14:textId="77777777" w:rsidR="00FA2B5C" w:rsidRPr="00FA2B5C" w:rsidRDefault="00FA2B5C" w:rsidP="00FA2B5C"/>
    <w:p w14:paraId="6C5C88A2" w14:textId="77777777" w:rsidR="00E16294" w:rsidRPr="00E16294" w:rsidRDefault="00E16294" w:rsidP="00E16294"/>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8E508B" w:rsidRDefault="008E508B" w:rsidP="00633FC6">
      <w:pPr>
        <w:spacing w:after="0" w:line="240" w:lineRule="auto"/>
      </w:pPr>
      <w:r>
        <w:separator/>
      </w:r>
    </w:p>
  </w:endnote>
  <w:endnote w:type="continuationSeparator" w:id="0">
    <w:p w14:paraId="5741F3EE" w14:textId="77777777" w:rsidR="008E508B" w:rsidRDefault="008E508B" w:rsidP="00633FC6">
      <w:pPr>
        <w:spacing w:after="0" w:line="240" w:lineRule="auto"/>
      </w:pPr>
      <w:r>
        <w:continuationSeparator/>
      </w:r>
    </w:p>
  </w:endnote>
  <w:endnote w:id="1">
    <w:p w14:paraId="7E289DFF" w14:textId="527C1DCE" w:rsidR="008E508B" w:rsidRDefault="008E508B">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8E508B" w:rsidRDefault="008E508B">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8E508B" w:rsidRDefault="008E508B">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8E508B" w:rsidRDefault="008E508B">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8E508B" w:rsidRDefault="008E508B">
      <w:pPr>
        <w:pStyle w:val="EndnoteText"/>
      </w:pPr>
      <w:r>
        <w:rPr>
          <w:rStyle w:val="EndnoteReference"/>
        </w:rPr>
        <w:endnoteRef/>
      </w:r>
      <w:r>
        <w:t xml:space="preserve"> </w:t>
      </w:r>
      <w:r w:rsidRPr="002B09B7">
        <w:rPr>
          <w:highlight w:val="yellow"/>
        </w:rPr>
        <w:t>RNG Citation</w:t>
      </w:r>
    </w:p>
  </w:endnote>
  <w:endnote w:id="6">
    <w:p w14:paraId="04737CC0" w14:textId="141B646C" w:rsidR="008E508B" w:rsidRDefault="008E508B">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8E508B" w:rsidRDefault="008E508B" w:rsidP="00633FC6">
      <w:pPr>
        <w:spacing w:after="0" w:line="240" w:lineRule="auto"/>
      </w:pPr>
      <w:r>
        <w:separator/>
      </w:r>
    </w:p>
  </w:footnote>
  <w:footnote w:type="continuationSeparator" w:id="0">
    <w:p w14:paraId="14B315A4" w14:textId="77777777" w:rsidR="008E508B" w:rsidRDefault="008E508B"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8E508B" w:rsidRDefault="008E508B">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687C">
          <w:rPr>
            <w:noProof/>
          </w:rPr>
          <w:t>30</w:t>
        </w:r>
        <w:r>
          <w:rPr>
            <w:noProof/>
          </w:rPr>
          <w:fldChar w:fldCharType="end"/>
        </w:r>
      </w:sdtContent>
    </w:sdt>
  </w:p>
  <w:p w14:paraId="16D9F639" w14:textId="28435597" w:rsidR="008E508B" w:rsidRDefault="008E508B"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5">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15"/>
  </w:num>
  <w:num w:numId="4">
    <w:abstractNumId w:val="5"/>
  </w:num>
  <w:num w:numId="5">
    <w:abstractNumId w:val="39"/>
  </w:num>
  <w:num w:numId="6">
    <w:abstractNumId w:val="38"/>
  </w:num>
  <w:num w:numId="7">
    <w:abstractNumId w:val="8"/>
  </w:num>
  <w:num w:numId="8">
    <w:abstractNumId w:val="30"/>
  </w:num>
  <w:num w:numId="9">
    <w:abstractNumId w:val="3"/>
  </w:num>
  <w:num w:numId="10">
    <w:abstractNumId w:val="6"/>
  </w:num>
  <w:num w:numId="11">
    <w:abstractNumId w:val="37"/>
  </w:num>
  <w:num w:numId="12">
    <w:abstractNumId w:val="17"/>
  </w:num>
  <w:num w:numId="13">
    <w:abstractNumId w:val="14"/>
  </w:num>
  <w:num w:numId="14">
    <w:abstractNumId w:val="23"/>
  </w:num>
  <w:num w:numId="15">
    <w:abstractNumId w:val="31"/>
  </w:num>
  <w:num w:numId="16">
    <w:abstractNumId w:val="11"/>
  </w:num>
  <w:num w:numId="17">
    <w:abstractNumId w:val="36"/>
  </w:num>
  <w:num w:numId="18">
    <w:abstractNumId w:val="0"/>
  </w:num>
  <w:num w:numId="19">
    <w:abstractNumId w:val="32"/>
  </w:num>
  <w:num w:numId="20">
    <w:abstractNumId w:val="19"/>
  </w:num>
  <w:num w:numId="21">
    <w:abstractNumId w:val="29"/>
  </w:num>
  <w:num w:numId="22">
    <w:abstractNumId w:val="27"/>
  </w:num>
  <w:num w:numId="23">
    <w:abstractNumId w:val="13"/>
  </w:num>
  <w:num w:numId="24">
    <w:abstractNumId w:val="35"/>
  </w:num>
  <w:num w:numId="25">
    <w:abstractNumId w:val="28"/>
  </w:num>
  <w:num w:numId="26">
    <w:abstractNumId w:val="2"/>
  </w:num>
  <w:num w:numId="27">
    <w:abstractNumId w:val="16"/>
  </w:num>
  <w:num w:numId="28">
    <w:abstractNumId w:val="40"/>
  </w:num>
  <w:num w:numId="29">
    <w:abstractNumId w:val="12"/>
  </w:num>
  <w:num w:numId="30">
    <w:abstractNumId w:val="24"/>
  </w:num>
  <w:num w:numId="31">
    <w:abstractNumId w:val="9"/>
  </w:num>
  <w:num w:numId="32">
    <w:abstractNumId w:val="20"/>
  </w:num>
  <w:num w:numId="33">
    <w:abstractNumId w:val="26"/>
  </w:num>
  <w:num w:numId="34">
    <w:abstractNumId w:val="25"/>
  </w:num>
  <w:num w:numId="35">
    <w:abstractNumId w:val="21"/>
  </w:num>
  <w:num w:numId="36">
    <w:abstractNumId w:val="22"/>
  </w:num>
  <w:num w:numId="37">
    <w:abstractNumId w:val="4"/>
  </w:num>
  <w:num w:numId="38">
    <w:abstractNumId w:val="18"/>
  </w:num>
  <w:num w:numId="39">
    <w:abstractNumId w:val="7"/>
  </w:num>
  <w:num w:numId="40">
    <w:abstractNumId w:val="3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30B61"/>
    <w:rsid w:val="00031A6B"/>
    <w:rsid w:val="00031F86"/>
    <w:rsid w:val="00032746"/>
    <w:rsid w:val="00032BFA"/>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6728"/>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1B8D"/>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681C"/>
    <w:rsid w:val="00197D99"/>
    <w:rsid w:val="001A1945"/>
    <w:rsid w:val="001A1B76"/>
    <w:rsid w:val="001A2814"/>
    <w:rsid w:val="001A490B"/>
    <w:rsid w:val="001A50A8"/>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5846"/>
    <w:rsid w:val="00315971"/>
    <w:rsid w:val="003162E6"/>
    <w:rsid w:val="00316B44"/>
    <w:rsid w:val="003174AD"/>
    <w:rsid w:val="00320A19"/>
    <w:rsid w:val="00321030"/>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53DC"/>
    <w:rsid w:val="005771CA"/>
    <w:rsid w:val="005823C6"/>
    <w:rsid w:val="00582425"/>
    <w:rsid w:val="00583BAD"/>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5605"/>
    <w:rsid w:val="006864EA"/>
    <w:rsid w:val="006908CA"/>
    <w:rsid w:val="00690F48"/>
    <w:rsid w:val="006934E5"/>
    <w:rsid w:val="00693BAE"/>
    <w:rsid w:val="006968F0"/>
    <w:rsid w:val="006A0FAF"/>
    <w:rsid w:val="006A14B5"/>
    <w:rsid w:val="006A2170"/>
    <w:rsid w:val="006A302C"/>
    <w:rsid w:val="006A398C"/>
    <w:rsid w:val="006A6C80"/>
    <w:rsid w:val="006A7741"/>
    <w:rsid w:val="006A7D7F"/>
    <w:rsid w:val="006B0A8A"/>
    <w:rsid w:val="006B1043"/>
    <w:rsid w:val="006B145F"/>
    <w:rsid w:val="006B284E"/>
    <w:rsid w:val="006B323F"/>
    <w:rsid w:val="006B488D"/>
    <w:rsid w:val="006B7A7C"/>
    <w:rsid w:val="006B7F15"/>
    <w:rsid w:val="006C055F"/>
    <w:rsid w:val="006C28B8"/>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70F5"/>
    <w:rsid w:val="006F7D25"/>
    <w:rsid w:val="00701D23"/>
    <w:rsid w:val="00701FD5"/>
    <w:rsid w:val="00702BAE"/>
    <w:rsid w:val="00703123"/>
    <w:rsid w:val="00703B81"/>
    <w:rsid w:val="00706F34"/>
    <w:rsid w:val="00710219"/>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0F30"/>
    <w:rsid w:val="0088384E"/>
    <w:rsid w:val="00883A16"/>
    <w:rsid w:val="00884692"/>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7EC"/>
    <w:rsid w:val="008A290F"/>
    <w:rsid w:val="008A45C5"/>
    <w:rsid w:val="008A503B"/>
    <w:rsid w:val="008A57F8"/>
    <w:rsid w:val="008A59DD"/>
    <w:rsid w:val="008B0884"/>
    <w:rsid w:val="008B0F5A"/>
    <w:rsid w:val="008B43E7"/>
    <w:rsid w:val="008B499F"/>
    <w:rsid w:val="008B4DF8"/>
    <w:rsid w:val="008B540C"/>
    <w:rsid w:val="008B5BA9"/>
    <w:rsid w:val="008B6724"/>
    <w:rsid w:val="008B7C08"/>
    <w:rsid w:val="008C0D0A"/>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88A"/>
    <w:rsid w:val="00931027"/>
    <w:rsid w:val="00931E27"/>
    <w:rsid w:val="00931EFA"/>
    <w:rsid w:val="00932CE4"/>
    <w:rsid w:val="00932D85"/>
    <w:rsid w:val="009330C1"/>
    <w:rsid w:val="009357C7"/>
    <w:rsid w:val="0093623C"/>
    <w:rsid w:val="00942742"/>
    <w:rsid w:val="00943DB8"/>
    <w:rsid w:val="00945E48"/>
    <w:rsid w:val="009463A3"/>
    <w:rsid w:val="009465E2"/>
    <w:rsid w:val="009468F4"/>
    <w:rsid w:val="00951E17"/>
    <w:rsid w:val="009528D1"/>
    <w:rsid w:val="00952F3B"/>
    <w:rsid w:val="00955526"/>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31EFB"/>
    <w:rsid w:val="00A335A2"/>
    <w:rsid w:val="00A33C48"/>
    <w:rsid w:val="00A35D22"/>
    <w:rsid w:val="00A35DDD"/>
    <w:rsid w:val="00A36959"/>
    <w:rsid w:val="00A36F40"/>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0E0"/>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848"/>
    <w:rsid w:val="00AA243B"/>
    <w:rsid w:val="00AA4843"/>
    <w:rsid w:val="00AA4E55"/>
    <w:rsid w:val="00AA4FAF"/>
    <w:rsid w:val="00AA529E"/>
    <w:rsid w:val="00AA6EB9"/>
    <w:rsid w:val="00AB01B6"/>
    <w:rsid w:val="00AB03CF"/>
    <w:rsid w:val="00AB2D91"/>
    <w:rsid w:val="00AB377C"/>
    <w:rsid w:val="00AB68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2ECC"/>
    <w:rsid w:val="00BD38FC"/>
    <w:rsid w:val="00BD40A9"/>
    <w:rsid w:val="00BD4587"/>
    <w:rsid w:val="00BD4605"/>
    <w:rsid w:val="00BD48C0"/>
    <w:rsid w:val="00BD4FFD"/>
    <w:rsid w:val="00BE05EC"/>
    <w:rsid w:val="00BE205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257"/>
    <w:rsid w:val="00C13FD2"/>
    <w:rsid w:val="00C1425F"/>
    <w:rsid w:val="00C14524"/>
    <w:rsid w:val="00C14534"/>
    <w:rsid w:val="00C15579"/>
    <w:rsid w:val="00C15ED4"/>
    <w:rsid w:val="00C15F9C"/>
    <w:rsid w:val="00C164B4"/>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1343"/>
    <w:rsid w:val="00D21BA2"/>
    <w:rsid w:val="00D277B5"/>
    <w:rsid w:val="00D319BF"/>
    <w:rsid w:val="00D3294F"/>
    <w:rsid w:val="00D32A0A"/>
    <w:rsid w:val="00D32BC5"/>
    <w:rsid w:val="00D346DF"/>
    <w:rsid w:val="00D35184"/>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A48"/>
    <w:rsid w:val="00DD2951"/>
    <w:rsid w:val="00DD2CC3"/>
    <w:rsid w:val="00DD3CF2"/>
    <w:rsid w:val="00DD5020"/>
    <w:rsid w:val="00DD5C28"/>
    <w:rsid w:val="00DE40D5"/>
    <w:rsid w:val="00DE43C4"/>
    <w:rsid w:val="00DE4EAA"/>
    <w:rsid w:val="00DE6494"/>
    <w:rsid w:val="00DE6591"/>
    <w:rsid w:val="00DE65BC"/>
    <w:rsid w:val="00DE703C"/>
    <w:rsid w:val="00DE7ACD"/>
    <w:rsid w:val="00DF05C6"/>
    <w:rsid w:val="00DF0780"/>
    <w:rsid w:val="00DF35B1"/>
    <w:rsid w:val="00DF516F"/>
    <w:rsid w:val="00E0135B"/>
    <w:rsid w:val="00E02A51"/>
    <w:rsid w:val="00E030CE"/>
    <w:rsid w:val="00E04A25"/>
    <w:rsid w:val="00E04D4C"/>
    <w:rsid w:val="00E05AE4"/>
    <w:rsid w:val="00E07509"/>
    <w:rsid w:val="00E07975"/>
    <w:rsid w:val="00E10271"/>
    <w:rsid w:val="00E10456"/>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3BCC"/>
    <w:rsid w:val="00F345A6"/>
    <w:rsid w:val="00F34A64"/>
    <w:rsid w:val="00F3548E"/>
    <w:rsid w:val="00F357B1"/>
    <w:rsid w:val="00F35D65"/>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4"/>
    <w:rsid w:val="00503638"/>
    <w:rsid w:val="007923D3"/>
    <w:rsid w:val="00A8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63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6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AE2DE-1E72-0742-B758-CB8F7A1E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31</Pages>
  <Words>6932</Words>
  <Characters>39517</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1147</cp:revision>
  <cp:lastPrinted>2011-11-30T17:04:00Z</cp:lastPrinted>
  <dcterms:created xsi:type="dcterms:W3CDTF">2012-02-13T01:00:00Z</dcterms:created>
  <dcterms:modified xsi:type="dcterms:W3CDTF">2012-03-11T01:50:00Z</dcterms:modified>
</cp:coreProperties>
</file>