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4EC" w:rsidRPr="00457887" w:rsidRDefault="00652C1F" w:rsidP="0077547B">
      <w:pPr>
        <w:pStyle w:val="Title"/>
        <w:rPr>
          <w:rFonts w:asciiTheme="minorHAnsi" w:hAnsiTheme="minorHAnsi" w:cstheme="minorHAnsi"/>
        </w:rPr>
      </w:pPr>
      <w:r w:rsidRPr="00457887">
        <w:rPr>
          <w:rFonts w:asciiTheme="minorHAnsi" w:hAnsiTheme="minorHAnsi" w:cstheme="minorHAnsi"/>
        </w:rPr>
        <w:t>Whoop-Txt</w:t>
      </w:r>
      <w:r w:rsidR="007076BB">
        <w:rPr>
          <w:rFonts w:asciiTheme="minorHAnsi" w:hAnsiTheme="minorHAnsi" w:cstheme="minorHAnsi"/>
        </w:rPr>
        <w:t xml:space="preserve"> SRS</w:t>
      </w:r>
      <w:r w:rsidRPr="00457887">
        <w:rPr>
          <w:rFonts w:asciiTheme="minorHAnsi" w:hAnsiTheme="minorHAnsi" w:cstheme="minorHAnsi"/>
        </w:rPr>
        <w:t xml:space="preserve">  </w:t>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001674EC" w:rsidRPr="00457887">
        <w:rPr>
          <w:rFonts w:asciiTheme="minorHAnsi" w:hAnsiTheme="minorHAnsi" w:cstheme="minorHAnsi"/>
        </w:rPr>
        <w:tab/>
      </w:r>
      <w:r w:rsidR="001674EC" w:rsidRPr="00457887">
        <w:rPr>
          <w:rFonts w:asciiTheme="minorHAnsi" w:hAnsiTheme="minorHAnsi" w:cstheme="minorHAnsi"/>
        </w:rPr>
        <w:tab/>
      </w:r>
      <w:r w:rsidR="0077547B" w:rsidRPr="00457887">
        <w:rPr>
          <w:rFonts w:asciiTheme="minorHAnsi" w:hAnsiTheme="minorHAnsi" w:cstheme="minorHAnsi"/>
        </w:rPr>
        <w:tab/>
      </w:r>
      <w:r w:rsidR="0077547B" w:rsidRPr="00457887">
        <w:rPr>
          <w:rFonts w:asciiTheme="minorHAnsi" w:hAnsiTheme="minorHAnsi" w:cstheme="minorHAnsi"/>
          <w:sz w:val="18"/>
          <w:szCs w:val="18"/>
        </w:rPr>
        <w:t>Draft Version 1.0</w:t>
      </w:r>
    </w:p>
    <w:p w:rsidR="00652C1F" w:rsidRPr="00457887" w:rsidRDefault="00652C1F" w:rsidP="00652C1F">
      <w:pPr>
        <w:pStyle w:val="NoSpacing"/>
        <w:jc w:val="center"/>
        <w:rPr>
          <w:rFonts w:cstheme="minorHAnsi"/>
          <w:u w:val="single"/>
        </w:rPr>
      </w:pPr>
      <w:r w:rsidRPr="00457887">
        <w:rPr>
          <w:rFonts w:cstheme="minorHAnsi"/>
          <w:u w:val="single"/>
        </w:rPr>
        <w:t xml:space="preserve">Software Requirements Specification </w:t>
      </w:r>
      <w:r w:rsidR="0077547B" w:rsidRPr="00457887">
        <w:rPr>
          <w:rFonts w:cstheme="minorHAnsi"/>
          <w:u w:val="single"/>
        </w:rPr>
        <w:t>Prepared</w:t>
      </w:r>
      <w:r w:rsidRPr="00457887">
        <w:rPr>
          <w:rFonts w:cstheme="minorHAnsi"/>
          <w:u w:val="single"/>
        </w:rPr>
        <w:t xml:space="preserve"> By:</w:t>
      </w:r>
    </w:p>
    <w:p w:rsidR="00652C1F" w:rsidRPr="00457887" w:rsidRDefault="007D5B20" w:rsidP="00652C1F">
      <w:pPr>
        <w:pStyle w:val="NoSpacing"/>
        <w:jc w:val="center"/>
        <w:rPr>
          <w:rFonts w:cstheme="minorHAnsi"/>
        </w:rPr>
      </w:pPr>
      <w:r w:rsidRPr="00457887">
        <w:rPr>
          <w:rFonts w:cstheme="minorHAnsi"/>
        </w:rPr>
        <w:t xml:space="preserve">Anthony </w:t>
      </w:r>
      <w:proofErr w:type="spellStart"/>
      <w:r w:rsidRPr="00457887">
        <w:rPr>
          <w:rFonts w:cstheme="minorHAnsi"/>
        </w:rPr>
        <w:t>Balmeo</w:t>
      </w:r>
      <w:proofErr w:type="spellEnd"/>
      <w:r w:rsidRPr="00457887">
        <w:rPr>
          <w:rFonts w:cstheme="minorHAnsi"/>
        </w:rPr>
        <w:t>,</w:t>
      </w:r>
      <w:r w:rsidR="00652C1F" w:rsidRPr="00457887">
        <w:rPr>
          <w:rFonts w:cstheme="minorHAnsi"/>
        </w:rPr>
        <w:t xml:space="preserve"> Jessica </w:t>
      </w:r>
      <w:proofErr w:type="spellStart"/>
      <w:r w:rsidR="00652C1F" w:rsidRPr="00457887">
        <w:rPr>
          <w:rFonts w:cstheme="minorHAnsi"/>
        </w:rPr>
        <w:t>Kain</w:t>
      </w:r>
      <w:proofErr w:type="spellEnd"/>
      <w:r w:rsidR="00652C1F" w:rsidRPr="00457887">
        <w:rPr>
          <w:rFonts w:cstheme="minorHAnsi"/>
        </w:rPr>
        <w:t xml:space="preserve">, </w:t>
      </w:r>
      <w:r w:rsidRPr="00457887">
        <w:rPr>
          <w:rFonts w:cstheme="minorHAnsi"/>
        </w:rPr>
        <w:t xml:space="preserve">Zorayr Khalapyan, </w:t>
      </w:r>
      <w:r w:rsidR="00652C1F" w:rsidRPr="00457887">
        <w:rPr>
          <w:rFonts w:cstheme="minorHAnsi"/>
        </w:rPr>
        <w:t xml:space="preserve">Wade Norris, Zachary </w:t>
      </w:r>
      <w:proofErr w:type="spellStart"/>
      <w:r w:rsidR="00652C1F" w:rsidRPr="00457887">
        <w:rPr>
          <w:rFonts w:cstheme="minorHAnsi"/>
        </w:rPr>
        <w:t>Policzer</w:t>
      </w:r>
      <w:proofErr w:type="spellEnd"/>
      <w:r w:rsidR="009F1075" w:rsidRPr="00457887">
        <w:rPr>
          <w:rFonts w:cstheme="minorHAnsi"/>
        </w:rPr>
        <w:t xml:space="preserve">, </w:t>
      </w:r>
      <w:proofErr w:type="spellStart"/>
      <w:r w:rsidR="009F1075" w:rsidRPr="00457887">
        <w:rPr>
          <w:rFonts w:cstheme="minorHAnsi"/>
        </w:rPr>
        <w:t>Parth</w:t>
      </w:r>
      <w:proofErr w:type="spellEnd"/>
      <w:r w:rsidR="009F1075" w:rsidRPr="00457887">
        <w:rPr>
          <w:rFonts w:cstheme="minorHAnsi"/>
        </w:rPr>
        <w:t xml:space="preserve"> Shah</w:t>
      </w:r>
    </w:p>
    <w:p w:rsidR="0077547B" w:rsidRPr="00457887" w:rsidRDefault="0077547B" w:rsidP="0077547B">
      <w:pPr>
        <w:pStyle w:val="TOCEntry"/>
        <w:rPr>
          <w:rFonts w:asciiTheme="minorHAnsi" w:hAnsiTheme="minorHAnsi" w:cstheme="minorHAnsi"/>
        </w:rPr>
      </w:pPr>
      <w:bookmarkStart w:id="0" w:name="_Toc26969053"/>
      <w:r w:rsidRPr="00457887">
        <w:rPr>
          <w:rFonts w:asciiTheme="minorHAnsi" w:hAnsiTheme="minorHAnsi" w:cstheme="minorHAnsi"/>
        </w:rPr>
        <w:t>Table of Contents</w:t>
      </w:r>
      <w:bookmarkEnd w:id="0"/>
    </w:p>
    <w:p w:rsidR="0077547B" w:rsidRPr="00457887" w:rsidRDefault="000A1235" w:rsidP="0077547B">
      <w:pPr>
        <w:pStyle w:val="TOC1"/>
        <w:rPr>
          <w:rFonts w:asciiTheme="minorHAnsi" w:hAnsiTheme="minorHAnsi" w:cstheme="minorHAnsi"/>
          <w:szCs w:val="24"/>
        </w:rPr>
      </w:pPr>
      <w:r w:rsidRPr="000A1235">
        <w:rPr>
          <w:rFonts w:asciiTheme="minorHAnsi" w:hAnsiTheme="minorHAnsi" w:cstheme="minorHAnsi"/>
          <w:szCs w:val="24"/>
        </w:rPr>
        <w:fldChar w:fldCharType="begin"/>
      </w:r>
      <w:r w:rsidR="0077547B" w:rsidRPr="00457887">
        <w:rPr>
          <w:rFonts w:asciiTheme="minorHAnsi" w:hAnsiTheme="minorHAnsi" w:cstheme="minorHAnsi"/>
          <w:szCs w:val="24"/>
        </w:rPr>
        <w:instrText xml:space="preserve"> TOC \o "1-3" \t "TOCentry,1" </w:instrText>
      </w:r>
      <w:r w:rsidRPr="000A1235">
        <w:rPr>
          <w:rFonts w:asciiTheme="minorHAnsi" w:hAnsiTheme="minorHAnsi" w:cstheme="minorHAnsi"/>
          <w:szCs w:val="24"/>
        </w:rPr>
        <w:fldChar w:fldCharType="separate"/>
      </w:r>
      <w:r w:rsidR="0077547B" w:rsidRPr="00457887">
        <w:rPr>
          <w:rFonts w:asciiTheme="minorHAnsi" w:hAnsiTheme="minorHAnsi" w:cstheme="minorHAnsi"/>
          <w:szCs w:val="24"/>
        </w:rPr>
        <w:t>Table of Contents</w:t>
      </w:r>
      <w:r w:rsidR="0077547B" w:rsidRPr="00457887">
        <w:rPr>
          <w:rFonts w:asciiTheme="minorHAnsi" w:hAnsiTheme="minorHAnsi" w:cstheme="minorHAnsi"/>
          <w:szCs w:val="24"/>
        </w:rPr>
        <w:tab/>
      </w:r>
      <w:r w:rsidR="003250A7" w:rsidRPr="00457887">
        <w:rPr>
          <w:rFonts w:asciiTheme="minorHAnsi" w:hAnsiTheme="minorHAnsi" w:cstheme="minorHAnsi"/>
          <w:szCs w:val="24"/>
        </w:rPr>
        <w:t>1</w:t>
      </w:r>
    </w:p>
    <w:p w:rsidR="0077547B" w:rsidRPr="00457887" w:rsidRDefault="0077547B" w:rsidP="0077547B">
      <w:pPr>
        <w:pStyle w:val="TOC1"/>
        <w:rPr>
          <w:rFonts w:asciiTheme="minorHAnsi" w:hAnsiTheme="minorHAnsi" w:cstheme="minorHAnsi"/>
          <w:szCs w:val="24"/>
        </w:rPr>
      </w:pPr>
      <w:r w:rsidRPr="00457887">
        <w:rPr>
          <w:rFonts w:asciiTheme="minorHAnsi" w:hAnsiTheme="minorHAnsi" w:cstheme="minorHAnsi"/>
          <w:szCs w:val="24"/>
        </w:rPr>
        <w:t>Revision History</w:t>
      </w:r>
      <w:r w:rsidRPr="00457887">
        <w:rPr>
          <w:rFonts w:asciiTheme="minorHAnsi" w:hAnsiTheme="minorHAnsi" w:cstheme="minorHAnsi"/>
          <w:szCs w:val="24"/>
        </w:rPr>
        <w:tab/>
      </w:r>
      <w:r w:rsidR="003250A7" w:rsidRPr="00457887">
        <w:rPr>
          <w:rFonts w:asciiTheme="minorHAnsi" w:hAnsiTheme="minorHAnsi" w:cstheme="minorHAnsi"/>
          <w:szCs w:val="24"/>
        </w:rPr>
        <w:t>1</w:t>
      </w:r>
    </w:p>
    <w:p w:rsidR="0077547B" w:rsidRPr="00457887" w:rsidRDefault="00F03A97" w:rsidP="0077547B">
      <w:pPr>
        <w:pStyle w:val="TOC1"/>
        <w:rPr>
          <w:rFonts w:asciiTheme="minorHAnsi" w:hAnsiTheme="minorHAnsi" w:cstheme="minorHAnsi"/>
          <w:szCs w:val="24"/>
        </w:rPr>
      </w:pPr>
      <w:r w:rsidRPr="00457887">
        <w:rPr>
          <w:rFonts w:asciiTheme="minorHAnsi" w:hAnsiTheme="minorHAnsi" w:cstheme="minorHAnsi"/>
          <w:szCs w:val="24"/>
        </w:rPr>
        <w:t xml:space="preserve">1. </w:t>
      </w:r>
      <w:r w:rsidR="0077547B" w:rsidRPr="00457887">
        <w:rPr>
          <w:rFonts w:asciiTheme="minorHAnsi" w:hAnsiTheme="minorHAnsi" w:cstheme="minorHAnsi"/>
          <w:szCs w:val="24"/>
        </w:rPr>
        <w:t>Introduction</w:t>
      </w:r>
      <w:r w:rsidR="0077547B" w:rsidRPr="00457887">
        <w:rPr>
          <w:rFonts w:asciiTheme="minorHAnsi" w:hAnsiTheme="minorHAnsi" w:cstheme="minorHAnsi"/>
          <w:szCs w:val="24"/>
        </w:rPr>
        <w:tab/>
      </w:r>
      <w:r w:rsidR="0068268C" w:rsidRPr="00457887">
        <w:rPr>
          <w:rFonts w:asciiTheme="minorHAnsi" w:hAnsiTheme="minorHAnsi" w:cstheme="minorHAnsi"/>
          <w:szCs w:val="24"/>
        </w:rPr>
        <w:t>2</w:t>
      </w:r>
    </w:p>
    <w:p w:rsidR="0077547B" w:rsidRPr="00457887" w:rsidRDefault="0077547B" w:rsidP="00601551">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1.1</w:t>
      </w:r>
      <w:r w:rsidRPr="00457887">
        <w:rPr>
          <w:rFonts w:asciiTheme="minorHAnsi" w:hAnsiTheme="minorHAnsi" w:cstheme="minorHAnsi"/>
          <w:noProof/>
          <w:sz w:val="24"/>
          <w:szCs w:val="24"/>
        </w:rPr>
        <w:tab/>
        <w:t>Purpose</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2</w:t>
      </w:r>
    </w:p>
    <w:p w:rsidR="0077547B" w:rsidRPr="00457887" w:rsidRDefault="00601551" w:rsidP="009D0938">
      <w:pPr>
        <w:pStyle w:val="TOC2"/>
        <w:tabs>
          <w:tab w:val="left" w:pos="720"/>
        </w:tabs>
        <w:spacing w:line="276" w:lineRule="auto"/>
        <w:rPr>
          <w:rFonts w:asciiTheme="minorHAnsi" w:hAnsiTheme="minorHAnsi" w:cstheme="minorHAnsi"/>
          <w:noProof/>
          <w:sz w:val="24"/>
          <w:szCs w:val="24"/>
        </w:rPr>
      </w:pPr>
      <w:r w:rsidRPr="00457887">
        <w:rPr>
          <w:rFonts w:asciiTheme="minorHAnsi" w:hAnsiTheme="minorHAnsi" w:cstheme="minorHAnsi"/>
          <w:noProof/>
          <w:sz w:val="24"/>
          <w:szCs w:val="24"/>
        </w:rPr>
        <w:t>1.2</w:t>
      </w:r>
      <w:r w:rsidR="0077547B" w:rsidRPr="00457887">
        <w:rPr>
          <w:rFonts w:asciiTheme="minorHAnsi" w:hAnsiTheme="minorHAnsi" w:cstheme="minorHAnsi"/>
          <w:noProof/>
          <w:sz w:val="24"/>
          <w:szCs w:val="24"/>
        </w:rPr>
        <w:tab/>
        <w:t>Intended Audience and Reading Suggestions</w:t>
      </w:r>
      <w:r w:rsidR="0077547B"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2</w:t>
      </w:r>
    </w:p>
    <w:p w:rsidR="0077547B" w:rsidRPr="00457887" w:rsidRDefault="00601551"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1.3</w:t>
      </w:r>
      <w:r w:rsidR="0077547B" w:rsidRPr="00457887">
        <w:rPr>
          <w:rFonts w:asciiTheme="minorHAnsi" w:hAnsiTheme="minorHAnsi" w:cstheme="minorHAnsi"/>
          <w:noProof/>
          <w:sz w:val="24"/>
          <w:szCs w:val="24"/>
        </w:rPr>
        <w:tab/>
        <w:t>Project Scope</w:t>
      </w:r>
      <w:r w:rsidR="0077547B"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2</w:t>
      </w:r>
    </w:p>
    <w:p w:rsidR="0077547B" w:rsidRPr="00457887" w:rsidRDefault="00601551"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1.4</w:t>
      </w:r>
      <w:r w:rsidR="0077547B" w:rsidRPr="00457887">
        <w:rPr>
          <w:rFonts w:asciiTheme="minorHAnsi" w:hAnsiTheme="minorHAnsi" w:cstheme="minorHAnsi"/>
          <w:noProof/>
          <w:sz w:val="24"/>
          <w:szCs w:val="24"/>
        </w:rPr>
        <w:tab/>
        <w:t>References</w:t>
      </w:r>
      <w:r w:rsidR="0077547B"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2</w:t>
      </w:r>
    </w:p>
    <w:p w:rsidR="0077547B" w:rsidRPr="00457887" w:rsidRDefault="00F03A97" w:rsidP="0077547B">
      <w:pPr>
        <w:pStyle w:val="TOC1"/>
        <w:rPr>
          <w:rFonts w:asciiTheme="minorHAnsi" w:hAnsiTheme="minorHAnsi" w:cstheme="minorHAnsi"/>
          <w:szCs w:val="24"/>
        </w:rPr>
      </w:pPr>
      <w:r w:rsidRPr="00457887">
        <w:rPr>
          <w:rFonts w:asciiTheme="minorHAnsi" w:hAnsiTheme="minorHAnsi" w:cstheme="minorHAnsi"/>
          <w:szCs w:val="24"/>
        </w:rPr>
        <w:t xml:space="preserve">2. </w:t>
      </w:r>
      <w:r w:rsidR="0077547B" w:rsidRPr="00457887">
        <w:rPr>
          <w:rFonts w:asciiTheme="minorHAnsi" w:hAnsiTheme="minorHAnsi" w:cstheme="minorHAnsi"/>
          <w:szCs w:val="24"/>
        </w:rPr>
        <w:t>Overall Description</w:t>
      </w:r>
      <w:r w:rsidR="0077547B" w:rsidRPr="00457887">
        <w:rPr>
          <w:rFonts w:asciiTheme="minorHAnsi" w:hAnsiTheme="minorHAnsi" w:cstheme="minorHAnsi"/>
          <w:szCs w:val="24"/>
        </w:rPr>
        <w:tab/>
      </w:r>
      <w:r w:rsidR="0068268C" w:rsidRPr="00457887">
        <w:rPr>
          <w:rFonts w:asciiTheme="minorHAnsi" w:hAnsiTheme="minorHAnsi" w:cstheme="minorHAnsi"/>
          <w:szCs w:val="24"/>
        </w:rPr>
        <w:t>3</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2.1</w:t>
      </w:r>
      <w:r w:rsidRPr="00457887">
        <w:rPr>
          <w:rFonts w:asciiTheme="minorHAnsi" w:hAnsiTheme="minorHAnsi" w:cstheme="minorHAnsi"/>
          <w:noProof/>
          <w:sz w:val="24"/>
          <w:szCs w:val="24"/>
        </w:rPr>
        <w:tab/>
        <w:t>Product Perspective</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3</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2.2</w:t>
      </w:r>
      <w:r w:rsidRPr="00457887">
        <w:rPr>
          <w:rFonts w:asciiTheme="minorHAnsi" w:hAnsiTheme="minorHAnsi" w:cstheme="minorHAnsi"/>
          <w:noProof/>
          <w:sz w:val="24"/>
          <w:szCs w:val="24"/>
        </w:rPr>
        <w:tab/>
        <w:t>Product Features</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3</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2.3</w:t>
      </w:r>
      <w:r w:rsidRPr="00457887">
        <w:rPr>
          <w:rFonts w:asciiTheme="minorHAnsi" w:hAnsiTheme="minorHAnsi" w:cstheme="minorHAnsi"/>
          <w:noProof/>
          <w:sz w:val="24"/>
          <w:szCs w:val="24"/>
        </w:rPr>
        <w:tab/>
        <w:t>User Classes and Characteristics</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3</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2.4</w:t>
      </w:r>
      <w:r w:rsidRPr="00457887">
        <w:rPr>
          <w:rFonts w:asciiTheme="minorHAnsi" w:hAnsiTheme="minorHAnsi" w:cstheme="minorHAnsi"/>
          <w:noProof/>
          <w:sz w:val="24"/>
          <w:szCs w:val="24"/>
        </w:rPr>
        <w:tab/>
        <w:t>Operating Environment</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4</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2.5</w:t>
      </w:r>
      <w:r w:rsidRPr="00457887">
        <w:rPr>
          <w:rFonts w:asciiTheme="minorHAnsi" w:hAnsiTheme="minorHAnsi" w:cstheme="minorHAnsi"/>
          <w:noProof/>
          <w:sz w:val="24"/>
          <w:szCs w:val="24"/>
        </w:rPr>
        <w:tab/>
        <w:t>Design and Implementation Constraints</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4</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2.6</w:t>
      </w:r>
      <w:r w:rsidRPr="00457887">
        <w:rPr>
          <w:rFonts w:asciiTheme="minorHAnsi" w:hAnsiTheme="minorHAnsi" w:cstheme="minorHAnsi"/>
          <w:noProof/>
          <w:sz w:val="24"/>
          <w:szCs w:val="24"/>
        </w:rPr>
        <w:tab/>
        <w:t>User Documentation</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4</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2.7</w:t>
      </w:r>
      <w:r w:rsidRPr="00457887">
        <w:rPr>
          <w:rFonts w:asciiTheme="minorHAnsi" w:hAnsiTheme="minorHAnsi" w:cstheme="minorHAnsi"/>
          <w:noProof/>
          <w:sz w:val="24"/>
          <w:szCs w:val="24"/>
        </w:rPr>
        <w:tab/>
        <w:t>Assumptions and Dependencies</w:t>
      </w:r>
      <w:r w:rsidRPr="00457887">
        <w:rPr>
          <w:rFonts w:asciiTheme="minorHAnsi" w:hAnsiTheme="minorHAnsi" w:cstheme="minorHAnsi"/>
          <w:noProof/>
          <w:sz w:val="24"/>
          <w:szCs w:val="24"/>
        </w:rPr>
        <w:tab/>
      </w:r>
      <w:r w:rsidR="0068268C" w:rsidRPr="00457887">
        <w:rPr>
          <w:rFonts w:asciiTheme="minorHAnsi" w:hAnsiTheme="minorHAnsi" w:cstheme="minorHAnsi"/>
          <w:noProof/>
          <w:sz w:val="24"/>
          <w:szCs w:val="24"/>
        </w:rPr>
        <w:t>4</w:t>
      </w:r>
    </w:p>
    <w:p w:rsidR="0077547B" w:rsidRPr="00457887" w:rsidRDefault="00F03A97" w:rsidP="0077547B">
      <w:pPr>
        <w:pStyle w:val="TOC1"/>
        <w:rPr>
          <w:rFonts w:asciiTheme="minorHAnsi" w:hAnsiTheme="minorHAnsi" w:cstheme="minorHAnsi"/>
          <w:szCs w:val="24"/>
        </w:rPr>
      </w:pPr>
      <w:r w:rsidRPr="00457887">
        <w:rPr>
          <w:rFonts w:asciiTheme="minorHAnsi" w:hAnsiTheme="minorHAnsi" w:cstheme="minorHAnsi"/>
          <w:szCs w:val="24"/>
        </w:rPr>
        <w:t xml:space="preserve">3. </w:t>
      </w:r>
      <w:r w:rsidR="0077547B" w:rsidRPr="00457887">
        <w:rPr>
          <w:rFonts w:asciiTheme="minorHAnsi" w:hAnsiTheme="minorHAnsi" w:cstheme="minorHAnsi"/>
          <w:szCs w:val="24"/>
        </w:rPr>
        <w:t>System Features</w:t>
      </w:r>
      <w:r w:rsidR="0077547B" w:rsidRPr="00457887">
        <w:rPr>
          <w:rFonts w:asciiTheme="minorHAnsi" w:hAnsiTheme="minorHAnsi" w:cstheme="minorHAnsi"/>
          <w:szCs w:val="24"/>
        </w:rPr>
        <w:tab/>
      </w:r>
      <w:r w:rsidR="00783E8C" w:rsidRPr="00457887">
        <w:rPr>
          <w:rFonts w:asciiTheme="minorHAnsi" w:hAnsiTheme="minorHAnsi" w:cstheme="minorHAnsi"/>
          <w:szCs w:val="24"/>
        </w:rPr>
        <w:t>5</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3.1</w:t>
      </w:r>
      <w:r w:rsidRPr="00457887">
        <w:rPr>
          <w:rFonts w:asciiTheme="minorHAnsi" w:hAnsiTheme="minorHAnsi" w:cstheme="minorHAnsi"/>
          <w:noProof/>
          <w:sz w:val="24"/>
          <w:szCs w:val="24"/>
        </w:rPr>
        <w:tab/>
      </w:r>
      <w:r w:rsidR="00457887">
        <w:rPr>
          <w:rFonts w:asciiTheme="minorHAnsi" w:hAnsiTheme="minorHAnsi" w:cstheme="minorHAnsi"/>
          <w:noProof/>
          <w:sz w:val="24"/>
          <w:szCs w:val="24"/>
        </w:rPr>
        <w:t>Group Creation and Management</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5</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3.2</w:t>
      </w:r>
      <w:r w:rsidRPr="00457887">
        <w:rPr>
          <w:rFonts w:asciiTheme="minorHAnsi" w:hAnsiTheme="minorHAnsi" w:cstheme="minorHAnsi"/>
          <w:noProof/>
          <w:sz w:val="24"/>
          <w:szCs w:val="24"/>
        </w:rPr>
        <w:tab/>
      </w:r>
      <w:r w:rsidR="00457887">
        <w:rPr>
          <w:rFonts w:asciiTheme="minorHAnsi" w:hAnsiTheme="minorHAnsi" w:cstheme="minorHAnsi"/>
          <w:noProof/>
          <w:sz w:val="24"/>
          <w:szCs w:val="24"/>
        </w:rPr>
        <w:t>Whoop Sharing</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8</w:t>
      </w:r>
    </w:p>
    <w:p w:rsidR="00034843" w:rsidRPr="00457887" w:rsidRDefault="00034843" w:rsidP="00034843">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3.3</w:t>
      </w:r>
      <w:r w:rsidR="00593DF2" w:rsidRPr="00457887">
        <w:rPr>
          <w:rFonts w:asciiTheme="minorHAnsi" w:hAnsiTheme="minorHAnsi" w:cstheme="minorHAnsi"/>
          <w:noProof/>
          <w:sz w:val="24"/>
          <w:szCs w:val="24"/>
        </w:rPr>
        <w:tab/>
      </w:r>
      <w:r w:rsidR="00457887">
        <w:rPr>
          <w:rFonts w:asciiTheme="minorHAnsi" w:hAnsiTheme="minorHAnsi" w:cstheme="minorHAnsi"/>
          <w:noProof/>
          <w:sz w:val="24"/>
          <w:szCs w:val="24"/>
        </w:rPr>
        <w:t xml:space="preserve">Whoop-Txt </w:t>
      </w:r>
      <w:r w:rsidR="00593DF2" w:rsidRPr="00457887">
        <w:rPr>
          <w:rFonts w:asciiTheme="minorHAnsi" w:hAnsiTheme="minorHAnsi" w:cstheme="minorHAnsi"/>
          <w:noProof/>
          <w:sz w:val="24"/>
          <w:szCs w:val="24"/>
        </w:rPr>
        <w:t xml:space="preserve"> </w:t>
      </w:r>
      <w:r w:rsidR="00457887">
        <w:rPr>
          <w:rFonts w:asciiTheme="minorHAnsi" w:hAnsiTheme="minorHAnsi" w:cstheme="minorHAnsi"/>
          <w:noProof/>
          <w:sz w:val="24"/>
          <w:szCs w:val="24"/>
        </w:rPr>
        <w:t>Conversations List</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9</w:t>
      </w:r>
    </w:p>
    <w:p w:rsidR="0077547B" w:rsidRPr="00457887" w:rsidRDefault="00F03A97" w:rsidP="0077547B">
      <w:pPr>
        <w:pStyle w:val="TOC1"/>
        <w:rPr>
          <w:rFonts w:asciiTheme="minorHAnsi" w:hAnsiTheme="minorHAnsi" w:cstheme="minorHAnsi"/>
          <w:szCs w:val="24"/>
        </w:rPr>
      </w:pPr>
      <w:r w:rsidRPr="00457887">
        <w:rPr>
          <w:rFonts w:asciiTheme="minorHAnsi" w:hAnsiTheme="minorHAnsi" w:cstheme="minorHAnsi"/>
          <w:szCs w:val="24"/>
        </w:rPr>
        <w:t xml:space="preserve">4. </w:t>
      </w:r>
      <w:r w:rsidR="0077547B" w:rsidRPr="00457887">
        <w:rPr>
          <w:rFonts w:asciiTheme="minorHAnsi" w:hAnsiTheme="minorHAnsi" w:cstheme="minorHAnsi"/>
          <w:szCs w:val="24"/>
        </w:rPr>
        <w:t>External Interface Requirements</w:t>
      </w:r>
      <w:r w:rsidR="0077547B" w:rsidRPr="00457887">
        <w:rPr>
          <w:rFonts w:asciiTheme="minorHAnsi" w:hAnsiTheme="minorHAnsi" w:cstheme="minorHAnsi"/>
          <w:szCs w:val="24"/>
        </w:rPr>
        <w:tab/>
      </w:r>
      <w:r w:rsidR="00783E8C" w:rsidRPr="00457887">
        <w:rPr>
          <w:rFonts w:asciiTheme="minorHAnsi" w:hAnsiTheme="minorHAnsi" w:cstheme="minorHAnsi"/>
          <w:szCs w:val="24"/>
        </w:rPr>
        <w:t>10</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4.1</w:t>
      </w:r>
      <w:r w:rsidRPr="00457887">
        <w:rPr>
          <w:rFonts w:asciiTheme="minorHAnsi" w:hAnsiTheme="minorHAnsi" w:cstheme="minorHAnsi"/>
          <w:noProof/>
          <w:sz w:val="24"/>
          <w:szCs w:val="24"/>
        </w:rPr>
        <w:tab/>
        <w:t>User Interfaces</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10</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4.2</w:t>
      </w:r>
      <w:r w:rsidRPr="00457887">
        <w:rPr>
          <w:rFonts w:asciiTheme="minorHAnsi" w:hAnsiTheme="minorHAnsi" w:cstheme="minorHAnsi"/>
          <w:noProof/>
          <w:sz w:val="24"/>
          <w:szCs w:val="24"/>
        </w:rPr>
        <w:tab/>
        <w:t>Hardware Interfaces</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10</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4.3</w:t>
      </w:r>
      <w:r w:rsidRPr="00457887">
        <w:rPr>
          <w:rFonts w:asciiTheme="minorHAnsi" w:hAnsiTheme="minorHAnsi" w:cstheme="minorHAnsi"/>
          <w:noProof/>
          <w:sz w:val="24"/>
          <w:szCs w:val="24"/>
        </w:rPr>
        <w:tab/>
        <w:t>Software Interfaces</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10</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4.4</w:t>
      </w:r>
      <w:r w:rsidRPr="00457887">
        <w:rPr>
          <w:rFonts w:asciiTheme="minorHAnsi" w:hAnsiTheme="minorHAnsi" w:cstheme="minorHAnsi"/>
          <w:noProof/>
          <w:sz w:val="24"/>
          <w:szCs w:val="24"/>
        </w:rPr>
        <w:tab/>
        <w:t>Communications Interfaces</w:t>
      </w:r>
      <w:r w:rsidRPr="00457887">
        <w:rPr>
          <w:rFonts w:asciiTheme="minorHAnsi" w:hAnsiTheme="minorHAnsi" w:cstheme="minorHAnsi"/>
          <w:noProof/>
          <w:sz w:val="24"/>
          <w:szCs w:val="24"/>
        </w:rPr>
        <w:tab/>
      </w:r>
      <w:r w:rsidR="00783E8C" w:rsidRPr="00457887">
        <w:rPr>
          <w:rFonts w:asciiTheme="minorHAnsi" w:hAnsiTheme="minorHAnsi" w:cstheme="minorHAnsi"/>
          <w:noProof/>
          <w:sz w:val="24"/>
          <w:szCs w:val="24"/>
        </w:rPr>
        <w:t>11</w:t>
      </w:r>
    </w:p>
    <w:p w:rsidR="0077547B" w:rsidRPr="00457887" w:rsidRDefault="00F03A97" w:rsidP="0077547B">
      <w:pPr>
        <w:pStyle w:val="TOC1"/>
        <w:rPr>
          <w:rFonts w:asciiTheme="minorHAnsi" w:hAnsiTheme="minorHAnsi" w:cstheme="minorHAnsi"/>
          <w:szCs w:val="24"/>
        </w:rPr>
      </w:pPr>
      <w:r w:rsidRPr="00457887">
        <w:rPr>
          <w:rFonts w:asciiTheme="minorHAnsi" w:hAnsiTheme="minorHAnsi" w:cstheme="minorHAnsi"/>
          <w:szCs w:val="24"/>
        </w:rPr>
        <w:t xml:space="preserve">5. </w:t>
      </w:r>
      <w:r w:rsidR="0077547B" w:rsidRPr="00457887">
        <w:rPr>
          <w:rFonts w:asciiTheme="minorHAnsi" w:hAnsiTheme="minorHAnsi" w:cstheme="minorHAnsi"/>
          <w:szCs w:val="24"/>
        </w:rPr>
        <w:t>Other Nonfunctional Requirements</w:t>
      </w:r>
      <w:r w:rsidR="0077547B" w:rsidRPr="00457887">
        <w:rPr>
          <w:rFonts w:asciiTheme="minorHAnsi" w:hAnsiTheme="minorHAnsi" w:cstheme="minorHAnsi"/>
          <w:szCs w:val="24"/>
        </w:rPr>
        <w:tab/>
      </w:r>
      <w:r w:rsidR="00357B5A" w:rsidRPr="00457887">
        <w:rPr>
          <w:rFonts w:asciiTheme="minorHAnsi" w:hAnsiTheme="minorHAnsi" w:cstheme="minorHAnsi"/>
          <w:szCs w:val="24"/>
        </w:rPr>
        <w:t>12</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5.1</w:t>
      </w:r>
      <w:r w:rsidRPr="00457887">
        <w:rPr>
          <w:rFonts w:asciiTheme="minorHAnsi" w:hAnsiTheme="minorHAnsi" w:cstheme="minorHAnsi"/>
          <w:noProof/>
          <w:sz w:val="24"/>
          <w:szCs w:val="24"/>
        </w:rPr>
        <w:tab/>
        <w:t>Performance Requirements</w:t>
      </w:r>
      <w:r w:rsidRPr="00457887">
        <w:rPr>
          <w:rFonts w:asciiTheme="minorHAnsi" w:hAnsiTheme="minorHAnsi" w:cstheme="minorHAnsi"/>
          <w:noProof/>
          <w:sz w:val="24"/>
          <w:szCs w:val="24"/>
        </w:rPr>
        <w:tab/>
      </w:r>
      <w:r w:rsidR="00357B5A" w:rsidRPr="00457887">
        <w:rPr>
          <w:rFonts w:asciiTheme="minorHAnsi" w:hAnsiTheme="minorHAnsi" w:cstheme="minorHAnsi"/>
          <w:noProof/>
          <w:sz w:val="24"/>
          <w:szCs w:val="24"/>
        </w:rPr>
        <w:t>12</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5.2</w:t>
      </w:r>
      <w:r w:rsidRPr="00457887">
        <w:rPr>
          <w:rFonts w:asciiTheme="minorHAnsi" w:hAnsiTheme="minorHAnsi" w:cstheme="minorHAnsi"/>
          <w:noProof/>
          <w:sz w:val="24"/>
          <w:szCs w:val="24"/>
        </w:rPr>
        <w:tab/>
        <w:t>Safety Requirements</w:t>
      </w:r>
      <w:r w:rsidRPr="00457887">
        <w:rPr>
          <w:rFonts w:asciiTheme="minorHAnsi" w:hAnsiTheme="minorHAnsi" w:cstheme="minorHAnsi"/>
          <w:noProof/>
          <w:sz w:val="24"/>
          <w:szCs w:val="24"/>
        </w:rPr>
        <w:tab/>
      </w:r>
      <w:r w:rsidR="00357B5A" w:rsidRPr="00457887">
        <w:rPr>
          <w:rFonts w:asciiTheme="minorHAnsi" w:hAnsiTheme="minorHAnsi" w:cstheme="minorHAnsi"/>
          <w:noProof/>
          <w:sz w:val="24"/>
          <w:szCs w:val="24"/>
        </w:rPr>
        <w:t>12</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5.3</w:t>
      </w:r>
      <w:r w:rsidRPr="00457887">
        <w:rPr>
          <w:rFonts w:asciiTheme="minorHAnsi" w:hAnsiTheme="minorHAnsi" w:cstheme="minorHAnsi"/>
          <w:noProof/>
          <w:sz w:val="24"/>
          <w:szCs w:val="24"/>
        </w:rPr>
        <w:tab/>
        <w:t>Security Requirements</w:t>
      </w:r>
      <w:r w:rsidRPr="00457887">
        <w:rPr>
          <w:rFonts w:asciiTheme="minorHAnsi" w:hAnsiTheme="minorHAnsi" w:cstheme="minorHAnsi"/>
          <w:noProof/>
          <w:sz w:val="24"/>
          <w:szCs w:val="24"/>
        </w:rPr>
        <w:tab/>
      </w:r>
      <w:r w:rsidR="00357B5A" w:rsidRPr="00457887">
        <w:rPr>
          <w:rFonts w:asciiTheme="minorHAnsi" w:hAnsiTheme="minorHAnsi" w:cstheme="minorHAnsi"/>
          <w:noProof/>
          <w:sz w:val="24"/>
          <w:szCs w:val="24"/>
        </w:rPr>
        <w:t>12</w:t>
      </w:r>
    </w:p>
    <w:p w:rsidR="0077547B" w:rsidRPr="00457887" w:rsidRDefault="0077547B" w:rsidP="0077547B">
      <w:pPr>
        <w:pStyle w:val="TOC2"/>
        <w:tabs>
          <w:tab w:val="left" w:pos="720"/>
        </w:tabs>
        <w:rPr>
          <w:rFonts w:asciiTheme="minorHAnsi" w:hAnsiTheme="minorHAnsi" w:cstheme="minorHAnsi"/>
          <w:noProof/>
          <w:sz w:val="24"/>
          <w:szCs w:val="24"/>
        </w:rPr>
      </w:pPr>
      <w:r w:rsidRPr="00457887">
        <w:rPr>
          <w:rFonts w:asciiTheme="minorHAnsi" w:hAnsiTheme="minorHAnsi" w:cstheme="minorHAnsi"/>
          <w:noProof/>
          <w:sz w:val="24"/>
          <w:szCs w:val="24"/>
        </w:rPr>
        <w:t>5.4</w:t>
      </w:r>
      <w:r w:rsidRPr="00457887">
        <w:rPr>
          <w:rFonts w:asciiTheme="minorHAnsi" w:hAnsiTheme="minorHAnsi" w:cstheme="minorHAnsi"/>
          <w:noProof/>
          <w:sz w:val="24"/>
          <w:szCs w:val="24"/>
        </w:rPr>
        <w:tab/>
        <w:t>Software Quality Attributes</w:t>
      </w:r>
      <w:r w:rsidRPr="00457887">
        <w:rPr>
          <w:rFonts w:asciiTheme="minorHAnsi" w:hAnsiTheme="minorHAnsi" w:cstheme="minorHAnsi"/>
          <w:noProof/>
          <w:sz w:val="24"/>
          <w:szCs w:val="24"/>
        </w:rPr>
        <w:tab/>
      </w:r>
      <w:r w:rsidR="00357B5A" w:rsidRPr="00457887">
        <w:rPr>
          <w:rFonts w:asciiTheme="minorHAnsi" w:hAnsiTheme="minorHAnsi" w:cstheme="minorHAnsi"/>
          <w:noProof/>
          <w:sz w:val="24"/>
          <w:szCs w:val="24"/>
        </w:rPr>
        <w:t>12</w:t>
      </w:r>
    </w:p>
    <w:p w:rsidR="00393935" w:rsidRPr="00457887" w:rsidRDefault="0077547B" w:rsidP="009D0938">
      <w:pPr>
        <w:pStyle w:val="TOC1"/>
        <w:rPr>
          <w:rFonts w:asciiTheme="minorHAnsi" w:hAnsiTheme="minorHAnsi" w:cstheme="minorHAnsi"/>
          <w:szCs w:val="24"/>
        </w:rPr>
      </w:pPr>
      <w:r w:rsidRPr="00457887">
        <w:rPr>
          <w:rFonts w:asciiTheme="minorHAnsi" w:hAnsiTheme="minorHAnsi" w:cstheme="minorHAnsi"/>
          <w:szCs w:val="24"/>
        </w:rPr>
        <w:t>Appendix A: Glossary</w:t>
      </w:r>
      <w:r w:rsidRPr="00457887">
        <w:rPr>
          <w:rFonts w:asciiTheme="minorHAnsi" w:hAnsiTheme="minorHAnsi" w:cstheme="minorHAnsi"/>
          <w:szCs w:val="24"/>
        </w:rPr>
        <w:tab/>
      </w:r>
      <w:r w:rsidR="001744B8">
        <w:rPr>
          <w:rFonts w:asciiTheme="minorHAnsi" w:hAnsiTheme="minorHAnsi" w:cstheme="minorHAnsi"/>
          <w:szCs w:val="24"/>
        </w:rPr>
        <w:t xml:space="preserve">13 </w:t>
      </w:r>
    </w:p>
    <w:p w:rsidR="0077547B" w:rsidRPr="00457887" w:rsidRDefault="000A1235" w:rsidP="0077547B">
      <w:pPr>
        <w:rPr>
          <w:rFonts w:cstheme="minorHAnsi"/>
          <w:b/>
          <w:noProof/>
        </w:rPr>
      </w:pPr>
      <w:r w:rsidRPr="00457887">
        <w:rPr>
          <w:rFonts w:cstheme="minorHAnsi"/>
          <w:noProof/>
          <w:sz w:val="24"/>
          <w:szCs w:val="24"/>
        </w:rPr>
        <w:fldChar w:fldCharType="end"/>
      </w:r>
    </w:p>
    <w:p w:rsidR="0077547B" w:rsidRPr="00457887" w:rsidRDefault="0077547B" w:rsidP="0077547B">
      <w:pPr>
        <w:pStyle w:val="TOCEntry"/>
        <w:rPr>
          <w:rFonts w:asciiTheme="minorHAnsi" w:hAnsiTheme="minorHAnsi" w:cstheme="minorHAnsi"/>
        </w:rPr>
      </w:pPr>
      <w:bookmarkStart w:id="1" w:name="_Toc26969054"/>
      <w:r w:rsidRPr="00457887">
        <w:rPr>
          <w:rFonts w:asciiTheme="minorHAnsi" w:hAnsiTheme="minorHAnsi" w:cstheme="minorHAnsi"/>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77547B" w:rsidRPr="00457887" w:rsidTr="007C6CD5">
        <w:tc>
          <w:tcPr>
            <w:tcW w:w="2160" w:type="dxa"/>
            <w:tcBorders>
              <w:top w:val="single" w:sz="12" w:space="0" w:color="auto"/>
              <w:bottom w:val="double" w:sz="12" w:space="0" w:color="auto"/>
            </w:tcBorders>
          </w:tcPr>
          <w:p w:rsidR="0077547B" w:rsidRPr="00457887" w:rsidRDefault="0077547B" w:rsidP="007C6CD5">
            <w:pPr>
              <w:spacing w:before="40" w:after="40"/>
              <w:rPr>
                <w:rFonts w:cstheme="minorHAnsi"/>
                <w:b/>
              </w:rPr>
            </w:pPr>
            <w:r w:rsidRPr="00457887">
              <w:rPr>
                <w:rFonts w:cstheme="minorHAnsi"/>
                <w:b/>
              </w:rPr>
              <w:t>Name</w:t>
            </w:r>
          </w:p>
        </w:tc>
        <w:tc>
          <w:tcPr>
            <w:tcW w:w="1170" w:type="dxa"/>
            <w:tcBorders>
              <w:top w:val="single" w:sz="12" w:space="0" w:color="auto"/>
              <w:bottom w:val="double" w:sz="12" w:space="0" w:color="auto"/>
            </w:tcBorders>
          </w:tcPr>
          <w:p w:rsidR="0077547B" w:rsidRPr="00457887" w:rsidRDefault="0077547B" w:rsidP="007C6CD5">
            <w:pPr>
              <w:spacing w:before="40" w:after="40"/>
              <w:rPr>
                <w:rFonts w:cstheme="minorHAnsi"/>
                <w:b/>
              </w:rPr>
            </w:pPr>
            <w:r w:rsidRPr="00457887">
              <w:rPr>
                <w:rFonts w:cstheme="minorHAnsi"/>
                <w:b/>
              </w:rPr>
              <w:t>Date</w:t>
            </w:r>
          </w:p>
        </w:tc>
        <w:tc>
          <w:tcPr>
            <w:tcW w:w="4954" w:type="dxa"/>
            <w:tcBorders>
              <w:top w:val="single" w:sz="12" w:space="0" w:color="auto"/>
              <w:bottom w:val="double" w:sz="12" w:space="0" w:color="auto"/>
            </w:tcBorders>
          </w:tcPr>
          <w:p w:rsidR="0077547B" w:rsidRPr="00457887" w:rsidRDefault="0077547B" w:rsidP="007C6CD5">
            <w:pPr>
              <w:spacing w:before="40" w:after="40"/>
              <w:rPr>
                <w:rFonts w:cstheme="minorHAnsi"/>
                <w:b/>
              </w:rPr>
            </w:pPr>
            <w:r w:rsidRPr="00457887">
              <w:rPr>
                <w:rFonts w:cstheme="minorHAnsi"/>
                <w:b/>
              </w:rPr>
              <w:t>Reason For Changes</w:t>
            </w:r>
          </w:p>
        </w:tc>
        <w:tc>
          <w:tcPr>
            <w:tcW w:w="1584" w:type="dxa"/>
            <w:tcBorders>
              <w:top w:val="single" w:sz="12" w:space="0" w:color="auto"/>
              <w:bottom w:val="double" w:sz="12" w:space="0" w:color="auto"/>
            </w:tcBorders>
          </w:tcPr>
          <w:p w:rsidR="0077547B" w:rsidRPr="00457887" w:rsidRDefault="0077547B" w:rsidP="007C6CD5">
            <w:pPr>
              <w:spacing w:before="40" w:after="40"/>
              <w:rPr>
                <w:rFonts w:cstheme="minorHAnsi"/>
                <w:b/>
              </w:rPr>
            </w:pPr>
            <w:r w:rsidRPr="00457887">
              <w:rPr>
                <w:rFonts w:cstheme="minorHAnsi"/>
                <w:b/>
              </w:rPr>
              <w:t>Version</w:t>
            </w:r>
          </w:p>
        </w:tc>
      </w:tr>
      <w:tr w:rsidR="0077547B" w:rsidRPr="00457887" w:rsidTr="007C6CD5">
        <w:tc>
          <w:tcPr>
            <w:tcW w:w="2160" w:type="dxa"/>
            <w:tcBorders>
              <w:top w:val="nil"/>
            </w:tcBorders>
          </w:tcPr>
          <w:p w:rsidR="0077547B" w:rsidRPr="00457887" w:rsidRDefault="0077547B" w:rsidP="007C6CD5">
            <w:pPr>
              <w:spacing w:before="40" w:after="40"/>
              <w:rPr>
                <w:rFonts w:cstheme="minorHAnsi"/>
              </w:rPr>
            </w:pPr>
          </w:p>
        </w:tc>
        <w:tc>
          <w:tcPr>
            <w:tcW w:w="1170" w:type="dxa"/>
            <w:tcBorders>
              <w:top w:val="nil"/>
            </w:tcBorders>
          </w:tcPr>
          <w:p w:rsidR="0077547B" w:rsidRPr="00457887" w:rsidRDefault="0077547B" w:rsidP="007C6CD5">
            <w:pPr>
              <w:spacing w:before="40" w:after="40"/>
              <w:rPr>
                <w:rFonts w:cstheme="minorHAnsi"/>
              </w:rPr>
            </w:pPr>
          </w:p>
        </w:tc>
        <w:tc>
          <w:tcPr>
            <w:tcW w:w="4954" w:type="dxa"/>
            <w:tcBorders>
              <w:top w:val="nil"/>
            </w:tcBorders>
          </w:tcPr>
          <w:p w:rsidR="0077547B" w:rsidRPr="00457887" w:rsidRDefault="0077547B" w:rsidP="007C6CD5">
            <w:pPr>
              <w:spacing w:before="40" w:after="40"/>
              <w:rPr>
                <w:rFonts w:cstheme="minorHAnsi"/>
              </w:rPr>
            </w:pPr>
          </w:p>
        </w:tc>
        <w:tc>
          <w:tcPr>
            <w:tcW w:w="1584" w:type="dxa"/>
            <w:tcBorders>
              <w:top w:val="nil"/>
            </w:tcBorders>
          </w:tcPr>
          <w:p w:rsidR="0077547B" w:rsidRPr="00457887" w:rsidRDefault="0077547B" w:rsidP="007C6CD5">
            <w:pPr>
              <w:spacing w:before="40" w:after="40"/>
              <w:rPr>
                <w:rFonts w:cstheme="minorHAnsi"/>
              </w:rPr>
            </w:pPr>
          </w:p>
        </w:tc>
      </w:tr>
      <w:tr w:rsidR="0077547B" w:rsidRPr="00457887" w:rsidTr="00393935">
        <w:tc>
          <w:tcPr>
            <w:tcW w:w="2160" w:type="dxa"/>
          </w:tcPr>
          <w:p w:rsidR="0077547B" w:rsidRPr="00457887" w:rsidRDefault="0077547B" w:rsidP="007C6CD5">
            <w:pPr>
              <w:spacing w:before="40" w:after="40"/>
              <w:rPr>
                <w:rFonts w:cstheme="minorHAnsi"/>
              </w:rPr>
            </w:pPr>
          </w:p>
        </w:tc>
        <w:tc>
          <w:tcPr>
            <w:tcW w:w="1170" w:type="dxa"/>
          </w:tcPr>
          <w:p w:rsidR="0077547B" w:rsidRPr="00457887" w:rsidRDefault="0077547B" w:rsidP="007C6CD5">
            <w:pPr>
              <w:spacing w:before="40" w:after="40"/>
              <w:rPr>
                <w:rFonts w:cstheme="minorHAnsi"/>
              </w:rPr>
            </w:pPr>
          </w:p>
        </w:tc>
        <w:tc>
          <w:tcPr>
            <w:tcW w:w="4954" w:type="dxa"/>
          </w:tcPr>
          <w:p w:rsidR="0077547B" w:rsidRPr="00457887" w:rsidRDefault="0077547B" w:rsidP="007C6CD5">
            <w:pPr>
              <w:spacing w:before="40" w:after="40"/>
              <w:rPr>
                <w:rFonts w:cstheme="minorHAnsi"/>
              </w:rPr>
            </w:pPr>
          </w:p>
        </w:tc>
        <w:tc>
          <w:tcPr>
            <w:tcW w:w="1584" w:type="dxa"/>
          </w:tcPr>
          <w:p w:rsidR="0077547B" w:rsidRPr="00457887" w:rsidRDefault="0077547B" w:rsidP="007C6CD5">
            <w:pPr>
              <w:spacing w:before="40" w:after="40"/>
              <w:rPr>
                <w:rFonts w:cstheme="minorHAnsi"/>
              </w:rPr>
            </w:pPr>
          </w:p>
        </w:tc>
      </w:tr>
      <w:tr w:rsidR="00393935" w:rsidRPr="00457887" w:rsidTr="007C6CD5">
        <w:tc>
          <w:tcPr>
            <w:tcW w:w="2160" w:type="dxa"/>
            <w:tcBorders>
              <w:bottom w:val="single" w:sz="12" w:space="0" w:color="auto"/>
            </w:tcBorders>
          </w:tcPr>
          <w:p w:rsidR="00393935" w:rsidRPr="00457887" w:rsidRDefault="00393935" w:rsidP="007C6CD5">
            <w:pPr>
              <w:spacing w:before="40" w:after="40"/>
              <w:rPr>
                <w:rFonts w:cstheme="minorHAnsi"/>
              </w:rPr>
            </w:pPr>
          </w:p>
        </w:tc>
        <w:tc>
          <w:tcPr>
            <w:tcW w:w="1170" w:type="dxa"/>
            <w:tcBorders>
              <w:bottom w:val="single" w:sz="12" w:space="0" w:color="auto"/>
            </w:tcBorders>
          </w:tcPr>
          <w:p w:rsidR="00393935" w:rsidRPr="00457887" w:rsidRDefault="00393935" w:rsidP="007C6CD5">
            <w:pPr>
              <w:spacing w:before="40" w:after="40"/>
              <w:rPr>
                <w:rFonts w:cstheme="minorHAnsi"/>
              </w:rPr>
            </w:pPr>
          </w:p>
        </w:tc>
        <w:tc>
          <w:tcPr>
            <w:tcW w:w="4954" w:type="dxa"/>
            <w:tcBorders>
              <w:bottom w:val="single" w:sz="12" w:space="0" w:color="auto"/>
            </w:tcBorders>
          </w:tcPr>
          <w:p w:rsidR="00393935" w:rsidRPr="00457887" w:rsidRDefault="00393935" w:rsidP="007C6CD5">
            <w:pPr>
              <w:spacing w:before="40" w:after="40"/>
              <w:rPr>
                <w:rFonts w:cstheme="minorHAnsi"/>
              </w:rPr>
            </w:pPr>
          </w:p>
        </w:tc>
        <w:tc>
          <w:tcPr>
            <w:tcW w:w="1584" w:type="dxa"/>
            <w:tcBorders>
              <w:bottom w:val="single" w:sz="12" w:space="0" w:color="auto"/>
            </w:tcBorders>
          </w:tcPr>
          <w:p w:rsidR="00393935" w:rsidRPr="00457887" w:rsidRDefault="00393935" w:rsidP="007C6CD5">
            <w:pPr>
              <w:spacing w:before="40" w:after="40"/>
              <w:rPr>
                <w:rFonts w:cstheme="minorHAnsi"/>
              </w:rPr>
            </w:pPr>
          </w:p>
        </w:tc>
      </w:tr>
    </w:tbl>
    <w:p w:rsidR="0077547B" w:rsidRPr="00457887" w:rsidRDefault="00BD2E00" w:rsidP="00BD2E00">
      <w:pPr>
        <w:pStyle w:val="Heading1"/>
        <w:numPr>
          <w:ilvl w:val="0"/>
          <w:numId w:val="19"/>
        </w:numPr>
        <w:rPr>
          <w:rFonts w:asciiTheme="minorHAnsi" w:hAnsiTheme="minorHAnsi" w:cstheme="minorHAnsi"/>
        </w:rPr>
      </w:pPr>
      <w:r w:rsidRPr="00457887">
        <w:rPr>
          <w:rFonts w:asciiTheme="minorHAnsi" w:hAnsiTheme="minorHAnsi" w:cstheme="minorHAnsi"/>
        </w:rPr>
        <w:lastRenderedPageBreak/>
        <w:t xml:space="preserve"> </w:t>
      </w:r>
      <w:r w:rsidR="0077547B" w:rsidRPr="00457887">
        <w:rPr>
          <w:rFonts w:asciiTheme="minorHAnsi" w:hAnsiTheme="minorHAnsi" w:cstheme="minorHAnsi"/>
        </w:rPr>
        <w:t>Introduction</w:t>
      </w:r>
    </w:p>
    <w:p w:rsidR="0077547B" w:rsidRPr="00457887" w:rsidRDefault="00CA716E" w:rsidP="0077547B">
      <w:pPr>
        <w:pStyle w:val="Heading2"/>
        <w:rPr>
          <w:rFonts w:asciiTheme="minorHAnsi" w:hAnsiTheme="minorHAnsi" w:cstheme="minorHAnsi"/>
        </w:rPr>
      </w:pPr>
      <w:r w:rsidRPr="00457887">
        <w:rPr>
          <w:rFonts w:asciiTheme="minorHAnsi" w:hAnsiTheme="minorHAnsi" w:cstheme="minorHAnsi"/>
        </w:rPr>
        <w:t xml:space="preserve">1.1 </w:t>
      </w:r>
      <w:r w:rsidR="0077547B" w:rsidRPr="00457887">
        <w:rPr>
          <w:rFonts w:asciiTheme="minorHAnsi" w:hAnsiTheme="minorHAnsi" w:cstheme="minorHAnsi"/>
        </w:rPr>
        <w:t xml:space="preserve">Purpose </w:t>
      </w:r>
    </w:p>
    <w:p w:rsidR="00AD5EB4" w:rsidRPr="00457887" w:rsidRDefault="00AD5EB4" w:rsidP="006911B3">
      <w:pPr>
        <w:spacing w:line="360" w:lineRule="auto"/>
        <w:rPr>
          <w:rFonts w:cstheme="minorHAnsi"/>
          <w:sz w:val="24"/>
          <w:szCs w:val="24"/>
        </w:rPr>
      </w:pPr>
      <w:r w:rsidRPr="00457887">
        <w:rPr>
          <w:rFonts w:cstheme="minorHAnsi"/>
          <w:sz w:val="24"/>
          <w:szCs w:val="24"/>
        </w:rPr>
        <w:t>The purpose of this document is to provide a common basis of understanding for what this project is meant</w:t>
      </w:r>
      <w:r w:rsidR="00C52241" w:rsidRPr="00457887">
        <w:rPr>
          <w:rFonts w:cstheme="minorHAnsi"/>
          <w:sz w:val="24"/>
          <w:szCs w:val="24"/>
        </w:rPr>
        <w:t xml:space="preserve"> to</w:t>
      </w:r>
      <w:r w:rsidR="00DE682D" w:rsidRPr="00457887">
        <w:rPr>
          <w:rFonts w:cstheme="minorHAnsi"/>
          <w:sz w:val="24"/>
          <w:szCs w:val="24"/>
        </w:rPr>
        <w:t xml:space="preserve"> provide and to accomplish. The document also sets forth the underlying requirements and specifications for the entire project. </w:t>
      </w:r>
      <w:r w:rsidR="00C52241" w:rsidRPr="00457887">
        <w:rPr>
          <w:rFonts w:cstheme="minorHAnsi"/>
          <w:sz w:val="24"/>
          <w:szCs w:val="24"/>
        </w:rPr>
        <w:t xml:space="preserve">For more </w:t>
      </w:r>
      <w:r w:rsidR="00DE682D" w:rsidRPr="00457887">
        <w:rPr>
          <w:rFonts w:cstheme="minorHAnsi"/>
          <w:sz w:val="24"/>
          <w:szCs w:val="24"/>
        </w:rPr>
        <w:t xml:space="preserve">general </w:t>
      </w:r>
      <w:r w:rsidR="00C52241" w:rsidRPr="00457887">
        <w:rPr>
          <w:rFonts w:cstheme="minorHAnsi"/>
          <w:sz w:val="24"/>
          <w:szCs w:val="24"/>
        </w:rPr>
        <w:t xml:space="preserve">information about the project, please reference </w:t>
      </w:r>
      <w:r w:rsidR="00C52241" w:rsidRPr="00457887">
        <w:rPr>
          <w:rFonts w:cstheme="minorHAnsi"/>
          <w:i/>
          <w:sz w:val="24"/>
          <w:szCs w:val="24"/>
        </w:rPr>
        <w:t>2.1 Product Perspective</w:t>
      </w:r>
      <w:r w:rsidR="00C52241" w:rsidRPr="00457887">
        <w:rPr>
          <w:rFonts w:cstheme="minorHAnsi"/>
          <w:sz w:val="24"/>
          <w:szCs w:val="24"/>
        </w:rPr>
        <w:t xml:space="preserve">. </w:t>
      </w:r>
    </w:p>
    <w:p w:rsidR="0077547B" w:rsidRPr="00457887" w:rsidRDefault="00CA716E" w:rsidP="0077547B">
      <w:pPr>
        <w:pStyle w:val="Heading2"/>
        <w:rPr>
          <w:rFonts w:asciiTheme="minorHAnsi" w:hAnsiTheme="minorHAnsi" w:cstheme="minorHAnsi"/>
        </w:rPr>
      </w:pPr>
      <w:r w:rsidRPr="00457887">
        <w:rPr>
          <w:rFonts w:asciiTheme="minorHAnsi" w:hAnsiTheme="minorHAnsi" w:cstheme="minorHAnsi"/>
        </w:rPr>
        <w:t xml:space="preserve">1.2 </w:t>
      </w:r>
      <w:r w:rsidR="0077547B" w:rsidRPr="00457887">
        <w:rPr>
          <w:rFonts w:asciiTheme="minorHAnsi" w:hAnsiTheme="minorHAnsi" w:cstheme="minorHAnsi"/>
        </w:rPr>
        <w:t>Intended Audience and Reading Suggestions</w:t>
      </w:r>
    </w:p>
    <w:p w:rsidR="00B428C3" w:rsidRPr="00457887" w:rsidRDefault="007C6CD5" w:rsidP="00CA5DBD">
      <w:pPr>
        <w:spacing w:line="360" w:lineRule="auto"/>
        <w:rPr>
          <w:rFonts w:cstheme="minorHAnsi"/>
          <w:sz w:val="24"/>
          <w:szCs w:val="24"/>
        </w:rPr>
      </w:pPr>
      <w:r w:rsidRPr="00457887">
        <w:rPr>
          <w:rFonts w:cstheme="minorHAnsi"/>
          <w:sz w:val="24"/>
          <w:szCs w:val="24"/>
        </w:rPr>
        <w:t>The prepared</w:t>
      </w:r>
      <w:r w:rsidR="00227D45" w:rsidRPr="00457887">
        <w:rPr>
          <w:rFonts w:cstheme="minorHAnsi"/>
          <w:sz w:val="24"/>
          <w:szCs w:val="24"/>
        </w:rPr>
        <w:t xml:space="preserve"> documented is intended for non-technical audience</w:t>
      </w:r>
      <w:r w:rsidRPr="00457887">
        <w:rPr>
          <w:rFonts w:cstheme="minorHAnsi"/>
          <w:sz w:val="24"/>
          <w:szCs w:val="24"/>
        </w:rPr>
        <w:t xml:space="preserve"> but </w:t>
      </w:r>
      <w:r w:rsidR="00227D45" w:rsidRPr="00457887">
        <w:rPr>
          <w:rFonts w:cstheme="minorHAnsi"/>
          <w:sz w:val="24"/>
          <w:szCs w:val="24"/>
        </w:rPr>
        <w:t>may</w:t>
      </w:r>
      <w:r w:rsidRPr="00457887">
        <w:rPr>
          <w:rFonts w:cstheme="minorHAnsi"/>
          <w:sz w:val="24"/>
          <w:szCs w:val="24"/>
        </w:rPr>
        <w:t xml:space="preserve"> also be beneficial for </w:t>
      </w:r>
      <w:r w:rsidR="002E5F65" w:rsidRPr="00457887">
        <w:rPr>
          <w:rFonts w:cstheme="minorHAnsi"/>
          <w:sz w:val="24"/>
          <w:szCs w:val="24"/>
        </w:rPr>
        <w:t xml:space="preserve">developers, project managers, </w:t>
      </w:r>
      <w:r w:rsidRPr="00457887">
        <w:rPr>
          <w:rFonts w:cstheme="minorHAnsi"/>
          <w:sz w:val="24"/>
          <w:szCs w:val="24"/>
        </w:rPr>
        <w:t>testers, quality ass</w:t>
      </w:r>
      <w:r w:rsidR="0004199C" w:rsidRPr="00457887">
        <w:rPr>
          <w:rFonts w:cstheme="minorHAnsi"/>
          <w:sz w:val="24"/>
          <w:szCs w:val="24"/>
        </w:rPr>
        <w:t>urance analysts</w:t>
      </w:r>
      <w:r w:rsidR="00B428C3" w:rsidRPr="00457887">
        <w:rPr>
          <w:rFonts w:cstheme="minorHAnsi"/>
          <w:sz w:val="24"/>
          <w:szCs w:val="24"/>
        </w:rPr>
        <w:t>, and</w:t>
      </w:r>
      <w:r w:rsidR="00935D70" w:rsidRPr="00457887">
        <w:rPr>
          <w:rFonts w:cstheme="minorHAnsi"/>
          <w:sz w:val="24"/>
          <w:szCs w:val="24"/>
        </w:rPr>
        <w:t xml:space="preserve"> the</w:t>
      </w:r>
      <w:r w:rsidR="00B428C3" w:rsidRPr="00457887">
        <w:rPr>
          <w:rFonts w:cstheme="minorHAnsi"/>
          <w:sz w:val="24"/>
          <w:szCs w:val="24"/>
        </w:rPr>
        <w:t xml:space="preserve"> </w:t>
      </w:r>
      <w:r w:rsidR="00935D70" w:rsidRPr="00457887">
        <w:rPr>
          <w:rFonts w:cstheme="minorHAnsi"/>
          <w:sz w:val="24"/>
          <w:szCs w:val="24"/>
        </w:rPr>
        <w:t xml:space="preserve">marketing staff who are trying to learn more about the </w:t>
      </w:r>
      <w:r w:rsidR="0004199C" w:rsidRPr="00457887">
        <w:rPr>
          <w:rFonts w:cstheme="minorHAnsi"/>
          <w:sz w:val="24"/>
          <w:szCs w:val="24"/>
        </w:rPr>
        <w:t>product and its</w:t>
      </w:r>
      <w:r w:rsidR="00935D70" w:rsidRPr="00457887">
        <w:rPr>
          <w:rFonts w:cstheme="minorHAnsi"/>
          <w:sz w:val="24"/>
          <w:szCs w:val="24"/>
        </w:rPr>
        <w:t xml:space="preserve"> features. </w:t>
      </w:r>
      <w:r w:rsidRPr="00457887">
        <w:rPr>
          <w:rFonts w:cstheme="minorHAnsi"/>
          <w:sz w:val="24"/>
          <w:szCs w:val="24"/>
        </w:rPr>
        <w:t>Although references will be made to certain technologies, this document will not cover advanced and low-level technical aspect</w:t>
      </w:r>
      <w:r w:rsidR="00935D70" w:rsidRPr="00457887">
        <w:rPr>
          <w:rFonts w:cstheme="minorHAnsi"/>
          <w:sz w:val="24"/>
          <w:szCs w:val="24"/>
        </w:rPr>
        <w:t>s</w:t>
      </w:r>
      <w:r w:rsidRPr="00457887">
        <w:rPr>
          <w:rFonts w:cstheme="minorHAnsi"/>
          <w:sz w:val="24"/>
          <w:szCs w:val="24"/>
        </w:rPr>
        <w:t xml:space="preserve"> for the project.</w:t>
      </w:r>
      <w:r w:rsidR="00601551" w:rsidRPr="00457887">
        <w:rPr>
          <w:rFonts w:cstheme="minorHAnsi"/>
          <w:sz w:val="24"/>
          <w:szCs w:val="24"/>
        </w:rPr>
        <w:t xml:space="preserve"> </w:t>
      </w:r>
    </w:p>
    <w:p w:rsidR="007C6CD5" w:rsidRPr="00457887" w:rsidRDefault="00601551" w:rsidP="00CA5DBD">
      <w:pPr>
        <w:spacing w:line="360" w:lineRule="auto"/>
        <w:rPr>
          <w:rFonts w:cstheme="minorHAnsi"/>
          <w:sz w:val="24"/>
          <w:szCs w:val="24"/>
        </w:rPr>
      </w:pPr>
      <w:r w:rsidRPr="00457887">
        <w:rPr>
          <w:rFonts w:cstheme="minorHAnsi"/>
          <w:sz w:val="24"/>
          <w:szCs w:val="24"/>
        </w:rPr>
        <w:t xml:space="preserve">It is assumed that the reader as at least some familiarity with the underlying concept of </w:t>
      </w:r>
      <w:r w:rsidR="00BE26B4" w:rsidRPr="00457887">
        <w:rPr>
          <w:rFonts w:cstheme="minorHAnsi"/>
          <w:sz w:val="24"/>
          <w:szCs w:val="24"/>
        </w:rPr>
        <w:t xml:space="preserve">mash networks, Web 2.0 technologies, </w:t>
      </w:r>
      <w:r w:rsidR="0004199C" w:rsidRPr="00457887">
        <w:rPr>
          <w:rFonts w:cstheme="minorHAnsi"/>
          <w:sz w:val="24"/>
          <w:szCs w:val="24"/>
        </w:rPr>
        <w:t>and</w:t>
      </w:r>
      <w:r w:rsidRPr="00457887">
        <w:rPr>
          <w:rFonts w:cstheme="minorHAnsi"/>
          <w:sz w:val="24"/>
          <w:szCs w:val="24"/>
        </w:rPr>
        <w:t xml:space="preserve"> know</w:t>
      </w:r>
      <w:r w:rsidR="0004199C" w:rsidRPr="00457887">
        <w:rPr>
          <w:rFonts w:cstheme="minorHAnsi"/>
          <w:sz w:val="24"/>
          <w:szCs w:val="24"/>
        </w:rPr>
        <w:t>s</w:t>
      </w:r>
      <w:r w:rsidR="00BE26B4" w:rsidRPr="00457887">
        <w:rPr>
          <w:rFonts w:cstheme="minorHAnsi"/>
          <w:sz w:val="24"/>
          <w:szCs w:val="24"/>
        </w:rPr>
        <w:t xml:space="preserve"> the general vision for the application. For those new to</w:t>
      </w:r>
      <w:r w:rsidR="00B428C3" w:rsidRPr="00457887">
        <w:rPr>
          <w:rFonts w:cstheme="minorHAnsi"/>
          <w:sz w:val="24"/>
          <w:szCs w:val="24"/>
        </w:rPr>
        <w:t xml:space="preserve"> </w:t>
      </w:r>
      <w:r w:rsidR="00BE26B4" w:rsidRPr="00457887">
        <w:rPr>
          <w:rFonts w:cstheme="minorHAnsi"/>
          <w:sz w:val="24"/>
          <w:szCs w:val="24"/>
        </w:rPr>
        <w:t>Whoop-Txt</w:t>
      </w:r>
      <w:r w:rsidR="00B428C3" w:rsidRPr="00457887">
        <w:rPr>
          <w:rFonts w:cstheme="minorHAnsi"/>
          <w:sz w:val="24"/>
          <w:szCs w:val="24"/>
        </w:rPr>
        <w:t>, it is advised to read the glossary in Appendix A before continuing with this document.</w:t>
      </w:r>
    </w:p>
    <w:p w:rsidR="002E5F65" w:rsidRPr="00457887" w:rsidRDefault="002E5F65" w:rsidP="00CA5DBD">
      <w:pPr>
        <w:spacing w:line="360" w:lineRule="auto"/>
        <w:rPr>
          <w:rFonts w:cstheme="minorHAnsi"/>
          <w:sz w:val="24"/>
          <w:szCs w:val="24"/>
        </w:rPr>
      </w:pPr>
      <w:r w:rsidRPr="00457887">
        <w:rPr>
          <w:rFonts w:cstheme="minorHAnsi"/>
          <w:sz w:val="24"/>
          <w:szCs w:val="24"/>
        </w:rPr>
        <w:t xml:space="preserve">It is highly encouraged that developers read this document in its entirety. Clients and users interested in learning the functional layer of the application should concentrate on the first two chapters. </w:t>
      </w:r>
    </w:p>
    <w:p w:rsidR="00845DB0" w:rsidRPr="00457887" w:rsidRDefault="00845DB0" w:rsidP="00845DB0">
      <w:pPr>
        <w:pStyle w:val="Heading2"/>
        <w:rPr>
          <w:rFonts w:asciiTheme="minorHAnsi" w:hAnsiTheme="minorHAnsi" w:cstheme="minorHAnsi"/>
        </w:rPr>
      </w:pPr>
      <w:r w:rsidRPr="00457887">
        <w:rPr>
          <w:rFonts w:asciiTheme="minorHAnsi" w:hAnsiTheme="minorHAnsi" w:cstheme="minorHAnsi"/>
        </w:rPr>
        <w:t>1.3 Document Conventions</w:t>
      </w:r>
    </w:p>
    <w:p w:rsidR="00845DB0" w:rsidRPr="00457887" w:rsidRDefault="00845DB0" w:rsidP="00845DB0">
      <w:pPr>
        <w:spacing w:line="360" w:lineRule="auto"/>
        <w:rPr>
          <w:rFonts w:cstheme="minorHAnsi"/>
          <w:sz w:val="24"/>
          <w:szCs w:val="24"/>
        </w:rPr>
      </w:pPr>
      <w:r w:rsidRPr="00457887">
        <w:rPr>
          <w:rFonts w:cstheme="minorHAnsi"/>
          <w:sz w:val="24"/>
          <w:szCs w:val="24"/>
        </w:rPr>
        <w:t>Thanks to the freedom provided to the developers in this project, all features listed and requirements listed here are there as per suggestion of the developing team.  Any feature or requirement that is requested by the client or anyone else will be specified as such.</w:t>
      </w:r>
    </w:p>
    <w:p w:rsidR="00845DB0" w:rsidRPr="00457887" w:rsidRDefault="00877CC0" w:rsidP="00845DB0">
      <w:pPr>
        <w:spacing w:line="360" w:lineRule="auto"/>
        <w:rPr>
          <w:rFonts w:cstheme="minorHAnsi"/>
          <w:sz w:val="24"/>
          <w:szCs w:val="24"/>
        </w:rPr>
      </w:pPr>
      <w:r w:rsidRPr="00457887">
        <w:rPr>
          <w:rFonts w:cstheme="minorHAnsi"/>
          <w:sz w:val="24"/>
          <w:szCs w:val="24"/>
        </w:rPr>
        <w:lastRenderedPageBreak/>
        <w:t>Any d</w:t>
      </w:r>
      <w:r w:rsidR="00845DB0" w:rsidRPr="00457887">
        <w:rPr>
          <w:rFonts w:cstheme="minorHAnsi"/>
          <w:sz w:val="24"/>
          <w:szCs w:val="24"/>
        </w:rPr>
        <w:t>iagram or figure that depicts or represents a feature or functionality will be labeled with a number that corresponds to a section in this document that elaborates more on that feature or functionality.</w:t>
      </w:r>
    </w:p>
    <w:p w:rsidR="00845DB0" w:rsidRPr="00457887" w:rsidRDefault="00845DB0" w:rsidP="00845DB0">
      <w:pPr>
        <w:spacing w:line="360" w:lineRule="auto"/>
        <w:rPr>
          <w:rFonts w:cstheme="minorHAnsi"/>
          <w:sz w:val="24"/>
          <w:szCs w:val="24"/>
        </w:rPr>
      </w:pPr>
      <w:r w:rsidRPr="00457887">
        <w:rPr>
          <w:rFonts w:cstheme="minorHAnsi"/>
          <w:sz w:val="24"/>
          <w:szCs w:val="24"/>
        </w:rPr>
        <w:t>This document may be prone to frequent updates.  As we are at the early stages, we are testing the waters with certain API's and ideas.  There will likely come a time where some API's are added or discarded as, and this document will try to reflect that.  Always check the revision date to determine how recent this document version is.</w:t>
      </w:r>
    </w:p>
    <w:p w:rsidR="00D15B9E" w:rsidRPr="00457887" w:rsidRDefault="00D15B9E" w:rsidP="0093447D">
      <w:pPr>
        <w:pStyle w:val="Heading2"/>
        <w:rPr>
          <w:rFonts w:asciiTheme="minorHAnsi" w:hAnsiTheme="minorHAnsi" w:cstheme="minorHAnsi"/>
        </w:rPr>
      </w:pPr>
      <w:r w:rsidRPr="00457887">
        <w:rPr>
          <w:rFonts w:asciiTheme="minorHAnsi" w:hAnsiTheme="minorHAnsi" w:cstheme="minorHAnsi"/>
        </w:rPr>
        <w:t xml:space="preserve">1.4 Project Scope </w:t>
      </w:r>
    </w:p>
    <w:p w:rsidR="00633EB8" w:rsidRPr="00457887" w:rsidRDefault="00A276AA" w:rsidP="00633EB8">
      <w:pPr>
        <w:rPr>
          <w:rFonts w:cstheme="minorHAnsi"/>
        </w:rPr>
      </w:pPr>
      <w:r>
        <w:rPr>
          <w:rFonts w:cstheme="minorHAnsi"/>
        </w:rPr>
        <w:t xml:space="preserve">The project covers the entire scope of the application from database design, </w:t>
      </w:r>
    </w:p>
    <w:p w:rsidR="0077547B" w:rsidRPr="00457887" w:rsidRDefault="00D15B9E" w:rsidP="0077547B">
      <w:pPr>
        <w:pStyle w:val="Heading2"/>
        <w:rPr>
          <w:rFonts w:asciiTheme="minorHAnsi" w:hAnsiTheme="minorHAnsi" w:cstheme="minorHAnsi"/>
        </w:rPr>
      </w:pPr>
      <w:r w:rsidRPr="00457887">
        <w:rPr>
          <w:rFonts w:asciiTheme="minorHAnsi" w:hAnsiTheme="minorHAnsi" w:cstheme="minorHAnsi"/>
        </w:rPr>
        <w:t>1.5</w:t>
      </w:r>
      <w:r w:rsidR="00CA716E" w:rsidRPr="00457887">
        <w:rPr>
          <w:rFonts w:asciiTheme="minorHAnsi" w:hAnsiTheme="minorHAnsi" w:cstheme="minorHAnsi"/>
        </w:rPr>
        <w:t xml:space="preserve"> </w:t>
      </w:r>
      <w:r w:rsidR="006911B3" w:rsidRPr="00457887">
        <w:rPr>
          <w:rFonts w:asciiTheme="minorHAnsi" w:hAnsiTheme="minorHAnsi" w:cstheme="minorHAnsi"/>
        </w:rPr>
        <w:t xml:space="preserve">Project </w:t>
      </w:r>
      <w:r w:rsidR="0077547B" w:rsidRPr="00457887">
        <w:rPr>
          <w:rFonts w:asciiTheme="minorHAnsi" w:hAnsiTheme="minorHAnsi" w:cstheme="minorHAnsi"/>
        </w:rPr>
        <w:t>References</w:t>
      </w:r>
    </w:p>
    <w:p w:rsidR="006911B3" w:rsidRPr="00457887" w:rsidRDefault="006911B3" w:rsidP="006911B3">
      <w:pPr>
        <w:pStyle w:val="ListParagraph"/>
        <w:tabs>
          <w:tab w:val="left" w:leader="dot" w:pos="6930"/>
        </w:tabs>
        <w:ind w:left="0"/>
        <w:rPr>
          <w:rFonts w:cstheme="minorHAnsi"/>
        </w:rPr>
      </w:pPr>
      <w:r w:rsidRPr="00457887">
        <w:rPr>
          <w:rFonts w:cstheme="minorHAnsi"/>
        </w:rPr>
        <w:t xml:space="preserve">Anthony </w:t>
      </w:r>
      <w:proofErr w:type="spellStart"/>
      <w:r w:rsidRPr="00457887">
        <w:rPr>
          <w:rFonts w:cstheme="minorHAnsi"/>
        </w:rPr>
        <w:t>Balmeo</w:t>
      </w:r>
      <w:proofErr w:type="spellEnd"/>
      <w:r w:rsidR="007A6B93" w:rsidRPr="00457887">
        <w:rPr>
          <w:rFonts w:cstheme="minorHAnsi"/>
        </w:rPr>
        <w:tab/>
      </w:r>
      <w:hyperlink r:id="rId8" w:history="1">
        <w:r w:rsidRPr="00457887">
          <w:rPr>
            <w:rStyle w:val="Hyperlink"/>
            <w:rFonts w:cstheme="minorHAnsi"/>
          </w:rPr>
          <w:t>anthonybalmeo@ucla.edu</w:t>
        </w:r>
      </w:hyperlink>
    </w:p>
    <w:p w:rsidR="007F349A" w:rsidRPr="00457887" w:rsidRDefault="007F349A" w:rsidP="007A6B93">
      <w:pPr>
        <w:pStyle w:val="ListParagraph"/>
        <w:tabs>
          <w:tab w:val="left" w:leader="dot" w:pos="6930"/>
        </w:tabs>
        <w:ind w:left="0"/>
        <w:rPr>
          <w:rStyle w:val="Hyperlink"/>
          <w:rFonts w:cstheme="minorHAnsi"/>
        </w:rPr>
      </w:pPr>
      <w:r w:rsidRPr="00457887">
        <w:rPr>
          <w:rFonts w:cstheme="minorHAnsi"/>
        </w:rPr>
        <w:t xml:space="preserve">Paul </w:t>
      </w:r>
      <w:proofErr w:type="spellStart"/>
      <w:r w:rsidRPr="00457887">
        <w:rPr>
          <w:rFonts w:cstheme="minorHAnsi"/>
        </w:rPr>
        <w:t>Edgart</w:t>
      </w:r>
      <w:proofErr w:type="spellEnd"/>
      <w:r w:rsidRPr="00457887">
        <w:rPr>
          <w:rFonts w:cstheme="minorHAnsi"/>
        </w:rPr>
        <w:tab/>
      </w:r>
      <w:hyperlink r:id="rId9" w:history="1">
        <w:r w:rsidRPr="00457887">
          <w:rPr>
            <w:rStyle w:val="Hyperlink"/>
            <w:rFonts w:cstheme="minorHAnsi"/>
          </w:rPr>
          <w:t>eggert@cs.ucla.edu</w:t>
        </w:r>
      </w:hyperlink>
    </w:p>
    <w:p w:rsidR="006911B3" w:rsidRPr="00457887" w:rsidRDefault="006911B3" w:rsidP="007A6B93">
      <w:pPr>
        <w:pStyle w:val="ListParagraph"/>
        <w:tabs>
          <w:tab w:val="left" w:leader="dot" w:pos="6930"/>
        </w:tabs>
        <w:ind w:left="0"/>
        <w:rPr>
          <w:rFonts w:cstheme="minorHAnsi"/>
        </w:rPr>
      </w:pPr>
      <w:r w:rsidRPr="00457887">
        <w:rPr>
          <w:rFonts w:cstheme="minorHAnsi"/>
        </w:rPr>
        <w:t xml:space="preserve">Jessica </w:t>
      </w:r>
      <w:proofErr w:type="spellStart"/>
      <w:r w:rsidRPr="00457887">
        <w:rPr>
          <w:rFonts w:cstheme="minorHAnsi"/>
        </w:rPr>
        <w:t>Kain</w:t>
      </w:r>
      <w:proofErr w:type="spellEnd"/>
      <w:r w:rsidRPr="00457887">
        <w:rPr>
          <w:rFonts w:cstheme="minorHAnsi"/>
        </w:rPr>
        <w:tab/>
      </w:r>
      <w:r w:rsidRPr="00457887">
        <w:rPr>
          <w:rStyle w:val="Hyperlink"/>
          <w:rFonts w:cstheme="minorHAnsi"/>
        </w:rPr>
        <w:t>jkain@ucla.edu</w:t>
      </w:r>
    </w:p>
    <w:p w:rsidR="006911B3" w:rsidRPr="00457887" w:rsidRDefault="006911B3" w:rsidP="007A6B93">
      <w:pPr>
        <w:pStyle w:val="ListParagraph"/>
        <w:tabs>
          <w:tab w:val="left" w:leader="dot" w:pos="6930"/>
        </w:tabs>
        <w:ind w:left="0"/>
        <w:rPr>
          <w:rFonts w:cstheme="minorHAnsi"/>
        </w:rPr>
      </w:pPr>
      <w:r w:rsidRPr="00457887">
        <w:rPr>
          <w:rFonts w:cstheme="minorHAnsi"/>
        </w:rPr>
        <w:t>Zorayr Khalapyan</w:t>
      </w:r>
      <w:r w:rsidR="007A6B93" w:rsidRPr="00457887">
        <w:rPr>
          <w:rFonts w:cstheme="minorHAnsi"/>
        </w:rPr>
        <w:tab/>
      </w:r>
      <w:hyperlink r:id="rId10" w:history="1">
        <w:r w:rsidRPr="00457887">
          <w:rPr>
            <w:rStyle w:val="Hyperlink"/>
            <w:rFonts w:cstheme="minorHAnsi"/>
          </w:rPr>
          <w:t>zkhalapyan@ats.ucla.edu</w:t>
        </w:r>
      </w:hyperlink>
    </w:p>
    <w:p w:rsidR="007F349A" w:rsidRPr="00457887" w:rsidRDefault="007F349A" w:rsidP="007A6B93">
      <w:pPr>
        <w:pStyle w:val="ListParagraph"/>
        <w:tabs>
          <w:tab w:val="left" w:leader="dot" w:pos="6930"/>
        </w:tabs>
        <w:ind w:left="0"/>
        <w:rPr>
          <w:rFonts w:cstheme="minorHAnsi"/>
        </w:rPr>
      </w:pPr>
      <w:proofErr w:type="spellStart"/>
      <w:r w:rsidRPr="00457887">
        <w:rPr>
          <w:rFonts w:cstheme="minorHAnsi"/>
        </w:rPr>
        <w:t>Gergana</w:t>
      </w:r>
      <w:proofErr w:type="spellEnd"/>
      <w:r w:rsidRPr="00457887">
        <w:rPr>
          <w:rFonts w:cstheme="minorHAnsi"/>
        </w:rPr>
        <w:t xml:space="preserve"> Markova</w:t>
      </w:r>
      <w:r w:rsidRPr="00457887">
        <w:rPr>
          <w:rFonts w:cstheme="minorHAnsi"/>
        </w:rPr>
        <w:tab/>
      </w:r>
      <w:hyperlink r:id="rId11" w:history="1">
        <w:r w:rsidRPr="00457887">
          <w:rPr>
            <w:rStyle w:val="Hyperlink"/>
            <w:rFonts w:cstheme="minorHAnsi"/>
          </w:rPr>
          <w:t>gmarkova@us.ibm.com</w:t>
        </w:r>
      </w:hyperlink>
    </w:p>
    <w:p w:rsidR="006911B3" w:rsidRPr="00457887" w:rsidRDefault="007A6B93" w:rsidP="007A6B93">
      <w:pPr>
        <w:pStyle w:val="ListParagraph"/>
        <w:tabs>
          <w:tab w:val="left" w:leader="dot" w:pos="6930"/>
        </w:tabs>
        <w:ind w:left="0"/>
        <w:rPr>
          <w:rFonts w:cstheme="minorHAnsi"/>
        </w:rPr>
      </w:pPr>
      <w:r w:rsidRPr="00457887">
        <w:rPr>
          <w:rFonts w:cstheme="minorHAnsi"/>
        </w:rPr>
        <w:t>Wade Norris</w:t>
      </w:r>
      <w:r w:rsidRPr="00457887">
        <w:rPr>
          <w:rFonts w:cstheme="minorHAnsi"/>
        </w:rPr>
        <w:tab/>
      </w:r>
      <w:hyperlink r:id="rId12" w:history="1">
        <w:r w:rsidRPr="00457887">
          <w:rPr>
            <w:rStyle w:val="Hyperlink"/>
            <w:rFonts w:cstheme="minorHAnsi"/>
          </w:rPr>
          <w:t>wade.norris@ucla.edu</w:t>
        </w:r>
      </w:hyperlink>
    </w:p>
    <w:p w:rsidR="006911B3" w:rsidRPr="00457887" w:rsidRDefault="006911B3" w:rsidP="007A6B93">
      <w:pPr>
        <w:pStyle w:val="ListParagraph"/>
        <w:tabs>
          <w:tab w:val="left" w:leader="dot" w:pos="6930"/>
        </w:tabs>
        <w:ind w:left="0"/>
        <w:rPr>
          <w:rFonts w:cstheme="minorHAnsi"/>
        </w:rPr>
      </w:pPr>
      <w:r w:rsidRPr="00457887">
        <w:rPr>
          <w:rFonts w:cstheme="minorHAnsi"/>
        </w:rPr>
        <w:t xml:space="preserve">Zachary </w:t>
      </w:r>
      <w:proofErr w:type="spellStart"/>
      <w:r w:rsidRPr="00457887">
        <w:rPr>
          <w:rFonts w:cstheme="minorHAnsi"/>
        </w:rPr>
        <w:t>Policzer</w:t>
      </w:r>
      <w:proofErr w:type="spellEnd"/>
      <w:r w:rsidR="007A6B93" w:rsidRPr="00457887">
        <w:rPr>
          <w:rFonts w:cstheme="minorHAnsi"/>
        </w:rPr>
        <w:tab/>
      </w:r>
      <w:hyperlink r:id="rId13" w:history="1">
        <w:r w:rsidRPr="00457887">
          <w:rPr>
            <w:rStyle w:val="Hyperlink"/>
            <w:rFonts w:cstheme="minorHAnsi"/>
          </w:rPr>
          <w:t>zacattackftw@gmail.com</w:t>
        </w:r>
      </w:hyperlink>
    </w:p>
    <w:p w:rsidR="006911B3" w:rsidRPr="00457887" w:rsidRDefault="006911B3" w:rsidP="007A6B93">
      <w:pPr>
        <w:pStyle w:val="ListParagraph"/>
        <w:tabs>
          <w:tab w:val="left" w:leader="dot" w:pos="6930"/>
        </w:tabs>
        <w:ind w:left="0"/>
        <w:rPr>
          <w:rStyle w:val="Hyperlink"/>
          <w:rFonts w:cstheme="minorHAnsi"/>
        </w:rPr>
      </w:pPr>
      <w:proofErr w:type="spellStart"/>
      <w:r w:rsidRPr="00457887">
        <w:rPr>
          <w:rFonts w:cstheme="minorHAnsi"/>
        </w:rPr>
        <w:t>Parth</w:t>
      </w:r>
      <w:proofErr w:type="spellEnd"/>
      <w:r w:rsidRPr="00457887">
        <w:rPr>
          <w:rFonts w:cstheme="minorHAnsi"/>
        </w:rPr>
        <w:t xml:space="preserve"> Shah</w:t>
      </w:r>
      <w:r w:rsidR="007A6B93" w:rsidRPr="00457887">
        <w:rPr>
          <w:rFonts w:cstheme="minorHAnsi"/>
        </w:rPr>
        <w:tab/>
      </w:r>
      <w:hyperlink r:id="rId14" w:history="1">
        <w:r w:rsidR="007A6B93" w:rsidRPr="00457887">
          <w:rPr>
            <w:rStyle w:val="Hyperlink"/>
            <w:rFonts w:cstheme="minorHAnsi"/>
          </w:rPr>
          <w:t>parthms@ucla.edu</w:t>
        </w:r>
      </w:hyperlink>
    </w:p>
    <w:p w:rsidR="008758DE" w:rsidRPr="00457887" w:rsidRDefault="004C2AC2" w:rsidP="00215EAE">
      <w:pPr>
        <w:pStyle w:val="ListParagraph"/>
        <w:tabs>
          <w:tab w:val="left" w:leader="dot" w:pos="6930"/>
        </w:tabs>
        <w:ind w:left="0"/>
        <w:rPr>
          <w:rFonts w:cstheme="minorHAnsi"/>
          <w:color w:val="0000FF" w:themeColor="hyperlink"/>
          <w:u w:val="single"/>
        </w:rPr>
      </w:pPr>
      <w:proofErr w:type="spellStart"/>
      <w:r w:rsidRPr="00457887">
        <w:rPr>
          <w:rFonts w:cstheme="minorHAnsi"/>
        </w:rPr>
        <w:t>Weiguang</w:t>
      </w:r>
      <w:proofErr w:type="spellEnd"/>
      <w:r w:rsidRPr="00457887">
        <w:rPr>
          <w:rFonts w:cstheme="minorHAnsi"/>
        </w:rPr>
        <w:t xml:space="preserve"> Si</w:t>
      </w:r>
      <w:r w:rsidRPr="00457887">
        <w:rPr>
          <w:rFonts w:cstheme="minorHAnsi"/>
        </w:rPr>
        <w:tab/>
      </w:r>
      <w:r w:rsidRPr="00457887">
        <w:rPr>
          <w:rStyle w:val="Hyperlink"/>
          <w:rFonts w:cstheme="minorHAnsi"/>
        </w:rPr>
        <w:t>forswg@cs.ucla.edu</w:t>
      </w:r>
    </w:p>
    <w:p w:rsidR="008758DE" w:rsidRPr="00457887" w:rsidRDefault="00215EAE" w:rsidP="00215EAE">
      <w:pPr>
        <w:spacing w:line="360" w:lineRule="auto"/>
        <w:rPr>
          <w:rStyle w:val="Hyperlink"/>
          <w:rFonts w:cstheme="minorHAnsi"/>
          <w:color w:val="auto"/>
          <w:sz w:val="24"/>
          <w:szCs w:val="24"/>
          <w:u w:val="none"/>
        </w:rPr>
      </w:pPr>
      <w:r w:rsidRPr="00457887">
        <w:rPr>
          <w:rFonts w:cstheme="minorHAnsi"/>
          <w:sz w:val="24"/>
          <w:szCs w:val="24"/>
        </w:rPr>
        <w:t>Other t</w:t>
      </w:r>
      <w:r w:rsidR="008758DE" w:rsidRPr="00457887">
        <w:rPr>
          <w:rFonts w:cstheme="minorHAnsi"/>
          <w:sz w:val="24"/>
          <w:szCs w:val="24"/>
        </w:rPr>
        <w:t>ech</w:t>
      </w:r>
      <w:r w:rsidRPr="00457887">
        <w:rPr>
          <w:rFonts w:cstheme="minorHAnsi"/>
          <w:sz w:val="24"/>
          <w:szCs w:val="24"/>
        </w:rPr>
        <w:t>nical</w:t>
      </w:r>
      <w:r w:rsidR="008758DE" w:rsidRPr="00457887">
        <w:rPr>
          <w:rFonts w:cstheme="minorHAnsi"/>
          <w:sz w:val="24"/>
          <w:szCs w:val="24"/>
        </w:rPr>
        <w:t xml:space="preserve"> mentors </w:t>
      </w:r>
      <w:r w:rsidRPr="00457887">
        <w:rPr>
          <w:rFonts w:cstheme="minorHAnsi"/>
          <w:sz w:val="24"/>
          <w:szCs w:val="24"/>
        </w:rPr>
        <w:t xml:space="preserve">from </w:t>
      </w:r>
      <w:r w:rsidR="008758DE" w:rsidRPr="00457887">
        <w:rPr>
          <w:rFonts w:cstheme="minorHAnsi"/>
          <w:sz w:val="24"/>
          <w:szCs w:val="24"/>
        </w:rPr>
        <w:t xml:space="preserve">IBM </w:t>
      </w:r>
      <w:r w:rsidRPr="00457887">
        <w:rPr>
          <w:rFonts w:cstheme="minorHAnsi"/>
          <w:sz w:val="24"/>
          <w:szCs w:val="24"/>
        </w:rPr>
        <w:t>include</w:t>
      </w:r>
      <w:r w:rsidR="008758DE" w:rsidRPr="00457887">
        <w:rPr>
          <w:rFonts w:cstheme="minorHAnsi"/>
          <w:sz w:val="24"/>
          <w:szCs w:val="24"/>
        </w:rPr>
        <w:t xml:space="preserve"> Chris </w:t>
      </w:r>
      <w:proofErr w:type="spellStart"/>
      <w:r w:rsidR="008758DE" w:rsidRPr="00457887">
        <w:rPr>
          <w:rFonts w:cstheme="minorHAnsi"/>
          <w:sz w:val="24"/>
          <w:szCs w:val="24"/>
        </w:rPr>
        <w:t>Montalvo</w:t>
      </w:r>
      <w:proofErr w:type="spellEnd"/>
      <w:r w:rsidR="008758DE" w:rsidRPr="00457887">
        <w:rPr>
          <w:rFonts w:cstheme="minorHAnsi"/>
          <w:sz w:val="24"/>
          <w:szCs w:val="24"/>
        </w:rPr>
        <w:t xml:space="preserve">, Dean </w:t>
      </w:r>
      <w:proofErr w:type="spellStart"/>
      <w:r w:rsidR="008758DE" w:rsidRPr="00457887">
        <w:rPr>
          <w:rFonts w:cstheme="minorHAnsi"/>
          <w:sz w:val="24"/>
          <w:szCs w:val="24"/>
        </w:rPr>
        <w:t>Ocamura</w:t>
      </w:r>
      <w:proofErr w:type="spellEnd"/>
      <w:r w:rsidR="008758DE" w:rsidRPr="00457887">
        <w:rPr>
          <w:rFonts w:cstheme="minorHAnsi"/>
          <w:sz w:val="24"/>
          <w:szCs w:val="24"/>
        </w:rPr>
        <w:t xml:space="preserve">, Michael Stein, Neil </w:t>
      </w:r>
      <w:proofErr w:type="spellStart"/>
      <w:r w:rsidR="008758DE" w:rsidRPr="00457887">
        <w:rPr>
          <w:rFonts w:cstheme="minorHAnsi"/>
          <w:sz w:val="24"/>
          <w:szCs w:val="24"/>
        </w:rPr>
        <w:t>Sahota</w:t>
      </w:r>
      <w:proofErr w:type="spellEnd"/>
      <w:r w:rsidR="008758DE" w:rsidRPr="00457887">
        <w:rPr>
          <w:rFonts w:cstheme="minorHAnsi"/>
          <w:sz w:val="24"/>
          <w:szCs w:val="24"/>
        </w:rPr>
        <w:t xml:space="preserve">, and Steve </w:t>
      </w:r>
      <w:proofErr w:type="spellStart"/>
      <w:r w:rsidR="008758DE" w:rsidRPr="00457887">
        <w:rPr>
          <w:rFonts w:cstheme="minorHAnsi"/>
          <w:sz w:val="24"/>
          <w:szCs w:val="24"/>
        </w:rPr>
        <w:t>Hayachi</w:t>
      </w:r>
      <w:proofErr w:type="spellEnd"/>
      <w:r w:rsidR="008758DE" w:rsidRPr="00457887">
        <w:rPr>
          <w:rFonts w:cstheme="minorHAnsi"/>
          <w:sz w:val="24"/>
          <w:szCs w:val="24"/>
        </w:rPr>
        <w:t>.</w:t>
      </w:r>
      <w:r w:rsidRPr="00457887">
        <w:rPr>
          <w:rFonts w:cstheme="minorHAnsi"/>
          <w:sz w:val="24"/>
          <w:szCs w:val="24"/>
        </w:rPr>
        <w:t xml:space="preserve"> </w:t>
      </w:r>
    </w:p>
    <w:p w:rsidR="00935D70" w:rsidRPr="00457887" w:rsidRDefault="0007557B" w:rsidP="00935D70">
      <w:pPr>
        <w:pStyle w:val="Heading1"/>
        <w:rPr>
          <w:rFonts w:asciiTheme="minorHAnsi" w:hAnsiTheme="minorHAnsi" w:cstheme="minorHAnsi"/>
        </w:rPr>
      </w:pPr>
      <w:bookmarkStart w:id="2" w:name="_Toc439994673"/>
      <w:bookmarkStart w:id="3" w:name="_Toc26969061"/>
      <w:r w:rsidRPr="00457887">
        <w:rPr>
          <w:rFonts w:asciiTheme="minorHAnsi" w:hAnsiTheme="minorHAnsi" w:cstheme="minorHAnsi"/>
        </w:rPr>
        <w:t>2.</w:t>
      </w:r>
      <w:r w:rsidR="00094F36" w:rsidRPr="00457887">
        <w:rPr>
          <w:rFonts w:asciiTheme="minorHAnsi" w:hAnsiTheme="minorHAnsi" w:cstheme="minorHAnsi"/>
        </w:rPr>
        <w:t>0</w:t>
      </w:r>
      <w:r w:rsidRPr="00457887">
        <w:rPr>
          <w:rFonts w:asciiTheme="minorHAnsi" w:hAnsiTheme="minorHAnsi" w:cstheme="minorHAnsi"/>
        </w:rPr>
        <w:t xml:space="preserve"> </w:t>
      </w:r>
      <w:r w:rsidR="00935D70" w:rsidRPr="00457887">
        <w:rPr>
          <w:rFonts w:asciiTheme="minorHAnsi" w:hAnsiTheme="minorHAnsi" w:cstheme="minorHAnsi"/>
        </w:rPr>
        <w:t>Overall Description</w:t>
      </w:r>
      <w:bookmarkEnd w:id="2"/>
      <w:bookmarkEnd w:id="3"/>
    </w:p>
    <w:p w:rsidR="00935D70" w:rsidRPr="00457887" w:rsidRDefault="0007557B" w:rsidP="00935D70">
      <w:pPr>
        <w:pStyle w:val="Heading2"/>
        <w:rPr>
          <w:rFonts w:asciiTheme="minorHAnsi" w:hAnsiTheme="minorHAnsi" w:cstheme="minorHAnsi"/>
        </w:rPr>
      </w:pPr>
      <w:bookmarkStart w:id="4" w:name="_Toc439994674"/>
      <w:bookmarkStart w:id="5" w:name="_Toc26969062"/>
      <w:r w:rsidRPr="00457887">
        <w:rPr>
          <w:rFonts w:asciiTheme="minorHAnsi" w:hAnsiTheme="minorHAnsi" w:cstheme="minorHAnsi"/>
        </w:rPr>
        <w:t xml:space="preserve">2.1 </w:t>
      </w:r>
      <w:r w:rsidR="00935D70" w:rsidRPr="00457887">
        <w:rPr>
          <w:rFonts w:asciiTheme="minorHAnsi" w:hAnsiTheme="minorHAnsi" w:cstheme="minorHAnsi"/>
        </w:rPr>
        <w:t>Product Perspective</w:t>
      </w:r>
      <w:bookmarkEnd w:id="4"/>
      <w:bookmarkEnd w:id="5"/>
    </w:p>
    <w:p w:rsidR="00C52241" w:rsidRPr="00457887" w:rsidRDefault="007F349A" w:rsidP="007F349A">
      <w:pPr>
        <w:spacing w:line="360" w:lineRule="auto"/>
        <w:rPr>
          <w:rFonts w:cstheme="minorHAnsi"/>
          <w:sz w:val="24"/>
          <w:szCs w:val="24"/>
        </w:rPr>
      </w:pPr>
      <w:bookmarkStart w:id="6" w:name="_Toc439994675"/>
      <w:bookmarkStart w:id="7" w:name="_Toc26969063"/>
      <w:r w:rsidRPr="00457887">
        <w:rPr>
          <w:rFonts w:cstheme="minorHAnsi"/>
          <w:sz w:val="24"/>
          <w:szCs w:val="24"/>
        </w:rPr>
        <w:t xml:space="preserve">Since the invention of Short Message Service (SMS) in 1984, texting became a massive commercial industry.  The simplicity of texting and its widespread support by almost all mobile devices has led it to be one of the most preferred ways of short communication. According to the latest statistics, on average there are about 200,000 texts sent every second, totaling to 6.1 </w:t>
      </w:r>
      <w:r w:rsidRPr="00457887">
        <w:rPr>
          <w:rFonts w:cstheme="minorHAnsi"/>
          <w:sz w:val="24"/>
          <w:szCs w:val="24"/>
        </w:rPr>
        <w:lastRenderedPageBreak/>
        <w:t xml:space="preserve">trillion texts per year. Nevertheless, the underlying concept of texting remained unaffected amidst the massive changes brought by Internet. Social web connected billions of people around the world via user profiles, advanced video and text chat messaging systems, and forums, but yet left the growth of simple 180 character long text messaging system unhindered. </w:t>
      </w:r>
    </w:p>
    <w:p w:rsidR="00C52241" w:rsidRPr="00457887" w:rsidRDefault="007F349A" w:rsidP="007F349A">
      <w:pPr>
        <w:spacing w:line="360" w:lineRule="auto"/>
        <w:rPr>
          <w:rFonts w:cstheme="minorHAnsi"/>
          <w:sz w:val="24"/>
          <w:szCs w:val="24"/>
        </w:rPr>
      </w:pPr>
      <w:r w:rsidRPr="00457887">
        <w:rPr>
          <w:rFonts w:cstheme="minorHAnsi"/>
          <w:sz w:val="24"/>
          <w:szCs w:val="24"/>
        </w:rPr>
        <w:t xml:space="preserve">Understanding the vast potential of the social web and the pervasive use of texting, our team proposes to create a new way of sharing information that would combine social web with the simplicity of texting. The software will present a geo-aware mobile and desktop application that would allow creating “text-groups”, sending texts to friends in the nearby vicinity, and also sharing texts using common social websites such as Facebook and Twitter. The project will fuse multiple mobile platforms with Google+, Facebook, Twitter, Google Maps, and various other technologies and social sites to create an engaging and entertaining text-sharing environment. </w:t>
      </w:r>
    </w:p>
    <w:p w:rsidR="005336BF" w:rsidRPr="00457887" w:rsidRDefault="007F349A" w:rsidP="007F349A">
      <w:pPr>
        <w:spacing w:line="360" w:lineRule="auto"/>
        <w:rPr>
          <w:rFonts w:cstheme="minorHAnsi"/>
          <w:sz w:val="24"/>
          <w:szCs w:val="24"/>
        </w:rPr>
      </w:pPr>
      <w:r w:rsidRPr="00457887">
        <w:rPr>
          <w:rFonts w:cstheme="minorHAnsi"/>
          <w:sz w:val="24"/>
          <w:szCs w:val="24"/>
        </w:rPr>
        <w:t>Additionally the use of location opens a whole new world of options in sending texts and sharing social media. The potential for things such as viral texts or public location based tweets become possible. Non-emergency alerts for the campus with cool activities going on around campus could go out and based on interest from initial batches of recipients go viral and be spread to everyone or quickly be dumped. Imagine a world where you can read tweets from a person at a concert with you without even knowing who they are. By integrating these social platforms the possibilities are truly endless.</w:t>
      </w:r>
    </w:p>
    <w:p w:rsidR="007F349A" w:rsidRPr="00457887" w:rsidRDefault="007F349A" w:rsidP="007F349A">
      <w:pPr>
        <w:spacing w:line="360" w:lineRule="auto"/>
        <w:rPr>
          <w:rFonts w:cstheme="minorHAnsi"/>
          <w:sz w:val="24"/>
          <w:szCs w:val="24"/>
        </w:rPr>
      </w:pPr>
      <w:r w:rsidRPr="00457887">
        <w:rPr>
          <w:rFonts w:cstheme="minorHAnsi"/>
          <w:sz w:val="24"/>
          <w:szCs w:val="24"/>
        </w:rPr>
        <w:t xml:space="preserve">As a development goal, we would like to make this application available for all major mobile devices. Tools such as Mobile Web Framework developed by UCLA and </w:t>
      </w:r>
      <w:proofErr w:type="spellStart"/>
      <w:r w:rsidRPr="00457887">
        <w:rPr>
          <w:rFonts w:cstheme="minorHAnsi"/>
          <w:sz w:val="24"/>
          <w:szCs w:val="24"/>
        </w:rPr>
        <w:t>PhoneGap</w:t>
      </w:r>
      <w:proofErr w:type="spellEnd"/>
      <w:r w:rsidRPr="00457887">
        <w:rPr>
          <w:rFonts w:cstheme="minorHAnsi"/>
          <w:sz w:val="24"/>
          <w:szCs w:val="24"/>
        </w:rPr>
        <w:t xml:space="preserve">, a native container optimized for Blackberry, </w:t>
      </w:r>
      <w:proofErr w:type="spellStart"/>
      <w:r w:rsidRPr="00457887">
        <w:rPr>
          <w:rFonts w:cstheme="minorHAnsi"/>
          <w:sz w:val="24"/>
          <w:szCs w:val="24"/>
        </w:rPr>
        <w:t>iOS</w:t>
      </w:r>
      <w:proofErr w:type="spellEnd"/>
      <w:r w:rsidRPr="00457887">
        <w:rPr>
          <w:rFonts w:cstheme="minorHAnsi"/>
          <w:sz w:val="24"/>
          <w:szCs w:val="24"/>
        </w:rPr>
        <w:t xml:space="preserve">, and Android and other mobile devices, will greatly help to achieve this objective. Other technologies that will be utilized for the project include web services, HTML5, CSS3, JavaScript, </w:t>
      </w:r>
      <w:proofErr w:type="spellStart"/>
      <w:r w:rsidRPr="00457887">
        <w:rPr>
          <w:rFonts w:cstheme="minorHAnsi"/>
          <w:sz w:val="24"/>
          <w:szCs w:val="24"/>
        </w:rPr>
        <w:t>JQuery</w:t>
      </w:r>
      <w:proofErr w:type="spellEnd"/>
      <w:r w:rsidRPr="00457887">
        <w:rPr>
          <w:rFonts w:cstheme="minorHAnsi"/>
          <w:sz w:val="24"/>
          <w:szCs w:val="24"/>
        </w:rPr>
        <w:t xml:space="preserve"> libraries, JSON and AJAX technologies.</w:t>
      </w:r>
    </w:p>
    <w:p w:rsidR="00935D70" w:rsidRPr="00457887" w:rsidRDefault="0007557B" w:rsidP="00935D70">
      <w:pPr>
        <w:pStyle w:val="Heading2"/>
        <w:rPr>
          <w:rFonts w:asciiTheme="minorHAnsi" w:hAnsiTheme="minorHAnsi" w:cstheme="minorHAnsi"/>
        </w:rPr>
      </w:pPr>
      <w:r w:rsidRPr="00457887">
        <w:rPr>
          <w:rFonts w:asciiTheme="minorHAnsi" w:hAnsiTheme="minorHAnsi" w:cstheme="minorHAnsi"/>
        </w:rPr>
        <w:t xml:space="preserve">2.2 </w:t>
      </w:r>
      <w:r w:rsidR="00935D70" w:rsidRPr="00457887">
        <w:rPr>
          <w:rFonts w:asciiTheme="minorHAnsi" w:hAnsiTheme="minorHAnsi" w:cstheme="minorHAnsi"/>
        </w:rPr>
        <w:t xml:space="preserve">Product </w:t>
      </w:r>
      <w:bookmarkEnd w:id="6"/>
      <w:r w:rsidR="00935D70" w:rsidRPr="00457887">
        <w:rPr>
          <w:rFonts w:asciiTheme="minorHAnsi" w:hAnsiTheme="minorHAnsi" w:cstheme="minorHAnsi"/>
        </w:rPr>
        <w:t>Features</w:t>
      </w:r>
      <w:bookmarkEnd w:id="7"/>
    </w:p>
    <w:p w:rsidR="00531850" w:rsidRPr="00457887" w:rsidRDefault="00531850" w:rsidP="00531850">
      <w:pPr>
        <w:spacing w:line="360" w:lineRule="auto"/>
        <w:rPr>
          <w:rFonts w:cstheme="minorHAnsi"/>
          <w:sz w:val="24"/>
          <w:szCs w:val="24"/>
        </w:rPr>
      </w:pPr>
      <w:r w:rsidRPr="00457887">
        <w:rPr>
          <w:rFonts w:cstheme="minorHAnsi"/>
          <w:sz w:val="24"/>
          <w:szCs w:val="24"/>
        </w:rPr>
        <w:t>Whoop-Txt will present a geo-aware mobile and desktop application that will support the creation of texting groups. The software will allow users to send texts to friends in the nearby vicinity, and also share texts by using common social websites such as Facebook and Twitter.</w:t>
      </w:r>
    </w:p>
    <w:p w:rsidR="00531850" w:rsidRPr="00457887" w:rsidRDefault="00531850" w:rsidP="00CA5DBD">
      <w:pPr>
        <w:spacing w:line="360" w:lineRule="auto"/>
        <w:rPr>
          <w:rFonts w:cstheme="minorHAnsi"/>
          <w:sz w:val="24"/>
          <w:szCs w:val="24"/>
        </w:rPr>
      </w:pPr>
      <w:r w:rsidRPr="00457887">
        <w:rPr>
          <w:rFonts w:cstheme="minorHAnsi"/>
          <w:sz w:val="24"/>
          <w:szCs w:val="24"/>
        </w:rPr>
        <w:lastRenderedPageBreak/>
        <w:t>Whoop-Txt will also enable users to broadcast media anonymously to other users nearby, allowing users to build up a dialogue or commentary pertinent to the immediate area the users find themselves in.</w:t>
      </w:r>
    </w:p>
    <w:p w:rsidR="00531850" w:rsidRPr="00457887" w:rsidRDefault="00ED6645" w:rsidP="00CA5DBD">
      <w:pPr>
        <w:spacing w:line="360" w:lineRule="auto"/>
        <w:rPr>
          <w:rFonts w:cstheme="minorHAnsi"/>
          <w:sz w:val="24"/>
          <w:szCs w:val="24"/>
        </w:rPr>
      </w:pPr>
      <w:r w:rsidRPr="00457887">
        <w:rPr>
          <w:rFonts w:cstheme="minorHAnsi"/>
          <w:sz w:val="24"/>
          <w:szCs w:val="24"/>
        </w:rPr>
        <w:t>Please see below a list of features that the current version will support. For more detailed explan</w:t>
      </w:r>
      <w:r w:rsidR="007359FB" w:rsidRPr="00457887">
        <w:rPr>
          <w:rFonts w:cstheme="minorHAnsi"/>
          <w:sz w:val="24"/>
          <w:szCs w:val="24"/>
        </w:rPr>
        <w:t xml:space="preserve">ation of each feature refer to features </w:t>
      </w:r>
      <w:r w:rsidR="00531850" w:rsidRPr="00457887">
        <w:rPr>
          <w:rFonts w:cstheme="minorHAnsi"/>
          <w:sz w:val="24"/>
          <w:szCs w:val="24"/>
        </w:rPr>
        <w:t>section of this document.</w:t>
      </w:r>
    </w:p>
    <w:p w:rsidR="00ED6645" w:rsidRPr="00457887" w:rsidRDefault="00531850" w:rsidP="00CA5DBD">
      <w:pPr>
        <w:pStyle w:val="ListParagraph"/>
        <w:numPr>
          <w:ilvl w:val="0"/>
          <w:numId w:val="1"/>
        </w:numPr>
        <w:spacing w:line="360" w:lineRule="auto"/>
        <w:rPr>
          <w:rFonts w:cstheme="minorHAnsi"/>
          <w:sz w:val="24"/>
          <w:szCs w:val="24"/>
        </w:rPr>
      </w:pPr>
      <w:r w:rsidRPr="00457887">
        <w:rPr>
          <w:rFonts w:cstheme="minorHAnsi"/>
          <w:sz w:val="24"/>
          <w:szCs w:val="24"/>
        </w:rPr>
        <w:t>Group Creation and Management</w:t>
      </w:r>
    </w:p>
    <w:p w:rsidR="002729CF" w:rsidRPr="00457887" w:rsidRDefault="00212B24" w:rsidP="00CA5DBD">
      <w:pPr>
        <w:pStyle w:val="ListParagraph"/>
        <w:numPr>
          <w:ilvl w:val="1"/>
          <w:numId w:val="1"/>
        </w:numPr>
        <w:spacing w:line="360" w:lineRule="auto"/>
        <w:rPr>
          <w:rFonts w:cstheme="minorHAnsi"/>
          <w:sz w:val="24"/>
          <w:szCs w:val="24"/>
        </w:rPr>
      </w:pPr>
      <w:r w:rsidRPr="00457887">
        <w:rPr>
          <w:rFonts w:cstheme="minorHAnsi"/>
          <w:sz w:val="24"/>
          <w:szCs w:val="24"/>
        </w:rPr>
        <w:t>Creating a new group</w:t>
      </w:r>
    </w:p>
    <w:p w:rsidR="00ED6645" w:rsidRPr="00457887" w:rsidRDefault="00212B24" w:rsidP="00CA5DBD">
      <w:pPr>
        <w:pStyle w:val="ListParagraph"/>
        <w:numPr>
          <w:ilvl w:val="1"/>
          <w:numId w:val="1"/>
        </w:numPr>
        <w:spacing w:line="360" w:lineRule="auto"/>
        <w:rPr>
          <w:rFonts w:cstheme="minorHAnsi"/>
          <w:sz w:val="24"/>
          <w:szCs w:val="24"/>
        </w:rPr>
      </w:pPr>
      <w:r w:rsidRPr="00457887">
        <w:rPr>
          <w:rFonts w:cstheme="minorHAnsi"/>
          <w:sz w:val="24"/>
          <w:szCs w:val="24"/>
        </w:rPr>
        <w:t>Inviting friends to join a group</w:t>
      </w:r>
    </w:p>
    <w:p w:rsidR="00212B24" w:rsidRPr="00457887" w:rsidRDefault="00212B24" w:rsidP="00CA5DBD">
      <w:pPr>
        <w:pStyle w:val="ListParagraph"/>
        <w:numPr>
          <w:ilvl w:val="1"/>
          <w:numId w:val="1"/>
        </w:numPr>
        <w:spacing w:line="360" w:lineRule="auto"/>
        <w:rPr>
          <w:rFonts w:cstheme="minorHAnsi"/>
          <w:sz w:val="24"/>
          <w:szCs w:val="24"/>
        </w:rPr>
      </w:pPr>
      <w:r w:rsidRPr="00457887">
        <w:rPr>
          <w:rFonts w:cstheme="minorHAnsi"/>
          <w:sz w:val="24"/>
          <w:szCs w:val="24"/>
        </w:rPr>
        <w:t>Leaving a group</w:t>
      </w:r>
    </w:p>
    <w:p w:rsidR="00196EAC" w:rsidRPr="00457887" w:rsidRDefault="00531850" w:rsidP="00CA5DBD">
      <w:pPr>
        <w:pStyle w:val="ListParagraph"/>
        <w:numPr>
          <w:ilvl w:val="0"/>
          <w:numId w:val="1"/>
        </w:numPr>
        <w:spacing w:line="360" w:lineRule="auto"/>
        <w:rPr>
          <w:rFonts w:cstheme="minorHAnsi"/>
          <w:sz w:val="24"/>
          <w:szCs w:val="24"/>
        </w:rPr>
      </w:pPr>
      <w:r w:rsidRPr="00457887">
        <w:rPr>
          <w:rFonts w:cstheme="minorHAnsi"/>
          <w:sz w:val="24"/>
          <w:szCs w:val="24"/>
        </w:rPr>
        <w:t xml:space="preserve">Whoop Sharing </w:t>
      </w:r>
    </w:p>
    <w:p w:rsidR="002D0A2A" w:rsidRPr="00457887" w:rsidRDefault="00212B24" w:rsidP="00CA5DBD">
      <w:pPr>
        <w:pStyle w:val="ListParagraph"/>
        <w:numPr>
          <w:ilvl w:val="1"/>
          <w:numId w:val="1"/>
        </w:numPr>
        <w:spacing w:line="360" w:lineRule="auto"/>
        <w:rPr>
          <w:rFonts w:cstheme="minorHAnsi"/>
          <w:sz w:val="24"/>
          <w:szCs w:val="24"/>
        </w:rPr>
      </w:pPr>
      <w:r w:rsidRPr="00457887">
        <w:rPr>
          <w:rFonts w:cstheme="minorHAnsi"/>
          <w:sz w:val="24"/>
          <w:szCs w:val="24"/>
        </w:rPr>
        <w:t xml:space="preserve">Sharing a whoop with </w:t>
      </w:r>
      <w:r w:rsidR="00431B12" w:rsidRPr="00457887">
        <w:rPr>
          <w:rFonts w:cstheme="minorHAnsi"/>
          <w:sz w:val="24"/>
          <w:szCs w:val="24"/>
        </w:rPr>
        <w:t>other groups or friends nearby</w:t>
      </w:r>
    </w:p>
    <w:p w:rsidR="00B7073B" w:rsidRPr="00457887" w:rsidRDefault="00E85950" w:rsidP="00CA5DBD">
      <w:pPr>
        <w:pStyle w:val="ListParagraph"/>
        <w:numPr>
          <w:ilvl w:val="0"/>
          <w:numId w:val="1"/>
        </w:numPr>
        <w:spacing w:line="360" w:lineRule="auto"/>
        <w:rPr>
          <w:rFonts w:cstheme="minorHAnsi"/>
          <w:sz w:val="24"/>
          <w:szCs w:val="24"/>
        </w:rPr>
      </w:pPr>
      <w:r w:rsidRPr="00457887">
        <w:rPr>
          <w:rFonts w:cstheme="minorHAnsi"/>
          <w:sz w:val="24"/>
          <w:szCs w:val="24"/>
        </w:rPr>
        <w:t>Whoop-Txt Conversations</w:t>
      </w:r>
    </w:p>
    <w:p w:rsidR="00431B12" w:rsidRPr="00457887" w:rsidRDefault="00431B12" w:rsidP="00431B12">
      <w:pPr>
        <w:pStyle w:val="ListParagraph"/>
        <w:numPr>
          <w:ilvl w:val="1"/>
          <w:numId w:val="1"/>
        </w:numPr>
        <w:spacing w:line="360" w:lineRule="auto"/>
        <w:rPr>
          <w:rFonts w:cstheme="minorHAnsi"/>
          <w:sz w:val="24"/>
          <w:szCs w:val="24"/>
        </w:rPr>
      </w:pPr>
      <w:r w:rsidRPr="00457887">
        <w:rPr>
          <w:rFonts w:cstheme="minorHAnsi"/>
          <w:sz w:val="24"/>
          <w:szCs w:val="24"/>
        </w:rPr>
        <w:t xml:space="preserve">Display a list of most pertinent conversations </w:t>
      </w:r>
    </w:p>
    <w:p w:rsidR="00935D70" w:rsidRPr="00457887" w:rsidRDefault="0007557B" w:rsidP="00935D70">
      <w:pPr>
        <w:pStyle w:val="Heading2"/>
        <w:rPr>
          <w:rFonts w:asciiTheme="minorHAnsi" w:hAnsiTheme="minorHAnsi" w:cstheme="minorHAnsi"/>
        </w:rPr>
      </w:pPr>
      <w:bookmarkStart w:id="8" w:name="_Toc439994676"/>
      <w:bookmarkStart w:id="9" w:name="_Toc26969064"/>
      <w:r w:rsidRPr="00457887">
        <w:rPr>
          <w:rFonts w:asciiTheme="minorHAnsi" w:hAnsiTheme="minorHAnsi" w:cstheme="minorHAnsi"/>
        </w:rPr>
        <w:t xml:space="preserve">2.3 </w:t>
      </w:r>
      <w:r w:rsidR="00935D70" w:rsidRPr="00457887">
        <w:rPr>
          <w:rFonts w:asciiTheme="minorHAnsi" w:hAnsiTheme="minorHAnsi" w:cstheme="minorHAnsi"/>
        </w:rPr>
        <w:t>User Classes and Characteristics</w:t>
      </w:r>
      <w:bookmarkEnd w:id="8"/>
      <w:bookmarkEnd w:id="9"/>
    </w:p>
    <w:p w:rsidR="00212B24" w:rsidRPr="00457887" w:rsidRDefault="00212B24" w:rsidP="00212B24">
      <w:pPr>
        <w:spacing w:line="360" w:lineRule="auto"/>
        <w:rPr>
          <w:rFonts w:cstheme="minorHAnsi"/>
          <w:sz w:val="24"/>
          <w:szCs w:val="24"/>
        </w:rPr>
      </w:pPr>
      <w:bookmarkStart w:id="10" w:name="_Toc439994677"/>
      <w:bookmarkStart w:id="11" w:name="_Toc26969065"/>
      <w:r w:rsidRPr="00457887">
        <w:rPr>
          <w:rFonts w:cstheme="minorHAnsi"/>
          <w:sz w:val="24"/>
          <w:szCs w:val="24"/>
        </w:rPr>
        <w:t xml:space="preserve">Users of Whoop-Txt will use a </w:t>
      </w:r>
      <w:proofErr w:type="spellStart"/>
      <w:r w:rsidRPr="00457887">
        <w:rPr>
          <w:rFonts w:cstheme="minorHAnsi"/>
          <w:sz w:val="24"/>
          <w:szCs w:val="24"/>
        </w:rPr>
        <w:t>smartphone</w:t>
      </w:r>
      <w:proofErr w:type="spellEnd"/>
      <w:r w:rsidRPr="00457887">
        <w:rPr>
          <w:rFonts w:cstheme="minorHAnsi"/>
          <w:sz w:val="24"/>
          <w:szCs w:val="24"/>
        </w:rPr>
        <w:t xml:space="preserve"> or personal computer and communicate with others who either installed</w:t>
      </w:r>
      <w:r w:rsidR="00E85950" w:rsidRPr="00457887">
        <w:rPr>
          <w:rFonts w:cstheme="minorHAnsi"/>
          <w:sz w:val="24"/>
          <w:szCs w:val="24"/>
        </w:rPr>
        <w:t xml:space="preserve"> the application or</w:t>
      </w:r>
      <w:r w:rsidRPr="00457887">
        <w:rPr>
          <w:rFonts w:cstheme="minorHAnsi"/>
          <w:sz w:val="24"/>
          <w:szCs w:val="24"/>
        </w:rPr>
        <w:t xml:space="preserve"> with fri</w:t>
      </w:r>
      <w:r w:rsidR="00431B12" w:rsidRPr="00457887">
        <w:rPr>
          <w:rFonts w:cstheme="minorHAnsi"/>
          <w:sz w:val="24"/>
          <w:szCs w:val="24"/>
        </w:rPr>
        <w:t>ends who don't own the app via F</w:t>
      </w:r>
      <w:r w:rsidRPr="00457887">
        <w:rPr>
          <w:rFonts w:cstheme="minorHAnsi"/>
          <w:sz w:val="24"/>
          <w:szCs w:val="24"/>
        </w:rPr>
        <w:t>acebook.</w:t>
      </w:r>
    </w:p>
    <w:p w:rsidR="00C52241" w:rsidRPr="00457887" w:rsidRDefault="00CE6B62" w:rsidP="00C52241">
      <w:pPr>
        <w:pStyle w:val="Heading2"/>
        <w:rPr>
          <w:rFonts w:asciiTheme="minorHAnsi" w:hAnsiTheme="minorHAnsi" w:cstheme="minorHAnsi"/>
        </w:rPr>
      </w:pPr>
      <w:r w:rsidRPr="00457887">
        <w:rPr>
          <w:rFonts w:asciiTheme="minorHAnsi" w:hAnsiTheme="minorHAnsi" w:cstheme="minorHAnsi"/>
        </w:rPr>
        <w:t xml:space="preserve">2.4 </w:t>
      </w:r>
      <w:r w:rsidR="00935D70" w:rsidRPr="00457887">
        <w:rPr>
          <w:rFonts w:asciiTheme="minorHAnsi" w:hAnsiTheme="minorHAnsi" w:cstheme="minorHAnsi"/>
        </w:rPr>
        <w:t>Operating Environment</w:t>
      </w:r>
      <w:bookmarkEnd w:id="10"/>
      <w:bookmarkEnd w:id="11"/>
    </w:p>
    <w:p w:rsidR="001C4EE5" w:rsidRPr="00457887" w:rsidRDefault="00C52241" w:rsidP="00C52241">
      <w:pPr>
        <w:spacing w:line="360" w:lineRule="auto"/>
        <w:rPr>
          <w:rFonts w:cstheme="minorHAnsi"/>
          <w:sz w:val="24"/>
          <w:szCs w:val="24"/>
        </w:rPr>
      </w:pPr>
      <w:r w:rsidRPr="00457887">
        <w:rPr>
          <w:rFonts w:cstheme="minorHAnsi"/>
          <w:sz w:val="24"/>
          <w:szCs w:val="24"/>
        </w:rPr>
        <w:t xml:space="preserve">The client side components include </w:t>
      </w:r>
      <w:r w:rsidR="00735FF1" w:rsidRPr="00457887">
        <w:rPr>
          <w:rFonts w:cstheme="minorHAnsi"/>
          <w:sz w:val="24"/>
          <w:szCs w:val="24"/>
        </w:rPr>
        <w:t xml:space="preserve">the </w:t>
      </w:r>
      <w:r w:rsidRPr="00457887">
        <w:rPr>
          <w:rFonts w:cstheme="minorHAnsi"/>
          <w:sz w:val="24"/>
          <w:szCs w:val="24"/>
        </w:rPr>
        <w:t xml:space="preserve">mobile platforms </w:t>
      </w:r>
      <w:r w:rsidR="00735FF1" w:rsidRPr="00457887">
        <w:rPr>
          <w:rFonts w:cstheme="minorHAnsi"/>
          <w:sz w:val="24"/>
          <w:szCs w:val="24"/>
        </w:rPr>
        <w:t xml:space="preserve">with </w:t>
      </w:r>
      <w:proofErr w:type="spellStart"/>
      <w:r w:rsidR="00735FF1" w:rsidRPr="00457887">
        <w:rPr>
          <w:rFonts w:cstheme="minorHAnsi"/>
          <w:sz w:val="24"/>
          <w:szCs w:val="24"/>
        </w:rPr>
        <w:t>webkit</w:t>
      </w:r>
      <w:proofErr w:type="spellEnd"/>
      <w:r w:rsidR="00735FF1" w:rsidRPr="00457887">
        <w:rPr>
          <w:rFonts w:cstheme="minorHAnsi"/>
          <w:sz w:val="24"/>
          <w:szCs w:val="24"/>
        </w:rPr>
        <w:t xml:space="preserve">-based browser capabilities and Internet connection. The server side is an Apache with at least PHP 5.0 and </w:t>
      </w:r>
      <w:proofErr w:type="spellStart"/>
      <w:r w:rsidR="00735FF1" w:rsidRPr="00457887">
        <w:rPr>
          <w:rFonts w:cstheme="minorHAnsi"/>
          <w:sz w:val="24"/>
          <w:szCs w:val="24"/>
        </w:rPr>
        <w:t>MySQL</w:t>
      </w:r>
      <w:proofErr w:type="spellEnd"/>
      <w:r w:rsidR="00735FF1" w:rsidRPr="00457887">
        <w:rPr>
          <w:rFonts w:cstheme="minorHAnsi"/>
          <w:sz w:val="24"/>
          <w:szCs w:val="24"/>
        </w:rPr>
        <w:t xml:space="preserve"> </w:t>
      </w:r>
      <w:r w:rsidR="00451EAA" w:rsidRPr="00457887">
        <w:rPr>
          <w:rFonts w:cstheme="minorHAnsi"/>
          <w:sz w:val="24"/>
          <w:szCs w:val="24"/>
        </w:rPr>
        <w:t>support.</w:t>
      </w:r>
      <w:r w:rsidR="00735FF1" w:rsidRPr="00457887">
        <w:rPr>
          <w:rFonts w:cstheme="minorHAnsi"/>
          <w:sz w:val="24"/>
          <w:szCs w:val="24"/>
        </w:rPr>
        <w:t xml:space="preserve"> </w:t>
      </w:r>
    </w:p>
    <w:p w:rsidR="00935D70" w:rsidRPr="00457887" w:rsidRDefault="00CE6B62" w:rsidP="00935D70">
      <w:pPr>
        <w:pStyle w:val="Heading2"/>
        <w:rPr>
          <w:rFonts w:asciiTheme="minorHAnsi" w:hAnsiTheme="minorHAnsi" w:cstheme="minorHAnsi"/>
        </w:rPr>
      </w:pPr>
      <w:bookmarkStart w:id="12" w:name="_Toc439994678"/>
      <w:bookmarkStart w:id="13" w:name="_Toc26969066"/>
      <w:r w:rsidRPr="00457887">
        <w:rPr>
          <w:rFonts w:asciiTheme="minorHAnsi" w:hAnsiTheme="minorHAnsi" w:cstheme="minorHAnsi"/>
        </w:rPr>
        <w:t xml:space="preserve">2.5 </w:t>
      </w:r>
      <w:r w:rsidR="00935D70" w:rsidRPr="00457887">
        <w:rPr>
          <w:rFonts w:asciiTheme="minorHAnsi" w:hAnsiTheme="minorHAnsi" w:cstheme="minorHAnsi"/>
        </w:rPr>
        <w:t>Design and Implementation Constraints</w:t>
      </w:r>
      <w:bookmarkEnd w:id="12"/>
      <w:bookmarkEnd w:id="13"/>
    </w:p>
    <w:p w:rsidR="00601551" w:rsidRPr="00457887" w:rsidRDefault="00A05D1F" w:rsidP="00CA5DBD">
      <w:pPr>
        <w:spacing w:line="360" w:lineRule="auto"/>
        <w:rPr>
          <w:rFonts w:cstheme="minorHAnsi"/>
          <w:sz w:val="24"/>
          <w:szCs w:val="24"/>
        </w:rPr>
      </w:pPr>
      <w:r w:rsidRPr="00457887">
        <w:rPr>
          <w:rFonts w:cstheme="minorHAnsi"/>
          <w:sz w:val="24"/>
          <w:szCs w:val="24"/>
        </w:rPr>
        <w:t>Design is limited by several physical restrictions including</w:t>
      </w:r>
      <w:r w:rsidR="00255D67" w:rsidRPr="00457887">
        <w:rPr>
          <w:rFonts w:cstheme="minorHAnsi"/>
          <w:sz w:val="24"/>
          <w:szCs w:val="24"/>
        </w:rPr>
        <w:t xml:space="preserve"> unreliable Internet connection </w:t>
      </w:r>
      <w:r w:rsidR="00CE6B62" w:rsidRPr="00457887">
        <w:rPr>
          <w:rFonts w:cstheme="minorHAnsi"/>
          <w:sz w:val="24"/>
          <w:szCs w:val="24"/>
        </w:rPr>
        <w:t xml:space="preserve">and </w:t>
      </w:r>
      <w:r w:rsidR="00917F60" w:rsidRPr="00457887">
        <w:rPr>
          <w:rFonts w:cstheme="minorHAnsi"/>
          <w:sz w:val="24"/>
          <w:szCs w:val="24"/>
        </w:rPr>
        <w:t xml:space="preserve">inconsistencies with </w:t>
      </w:r>
      <w:proofErr w:type="spellStart"/>
      <w:r w:rsidR="00917F60" w:rsidRPr="00457887">
        <w:rPr>
          <w:rFonts w:cstheme="minorHAnsi"/>
          <w:sz w:val="24"/>
          <w:szCs w:val="24"/>
        </w:rPr>
        <w:t>geolocation</w:t>
      </w:r>
      <w:proofErr w:type="spellEnd"/>
      <w:r w:rsidR="00917F60" w:rsidRPr="00457887">
        <w:rPr>
          <w:rFonts w:cstheme="minorHAnsi"/>
          <w:sz w:val="24"/>
          <w:szCs w:val="24"/>
        </w:rPr>
        <w:t xml:space="preserve"> utilities. </w:t>
      </w:r>
    </w:p>
    <w:p w:rsidR="00935D70" w:rsidRPr="00457887" w:rsidRDefault="00626A04" w:rsidP="00935D70">
      <w:pPr>
        <w:pStyle w:val="Heading2"/>
        <w:rPr>
          <w:rFonts w:asciiTheme="minorHAnsi" w:hAnsiTheme="minorHAnsi" w:cstheme="minorHAnsi"/>
        </w:rPr>
      </w:pPr>
      <w:bookmarkStart w:id="14" w:name="_Toc439994679"/>
      <w:bookmarkStart w:id="15" w:name="_Toc26969067"/>
      <w:r w:rsidRPr="00457887">
        <w:rPr>
          <w:rFonts w:asciiTheme="minorHAnsi" w:hAnsiTheme="minorHAnsi" w:cstheme="minorHAnsi"/>
        </w:rPr>
        <w:lastRenderedPageBreak/>
        <w:t>2.6</w:t>
      </w:r>
      <w:r w:rsidR="00F0219B" w:rsidRPr="00457887">
        <w:rPr>
          <w:rFonts w:asciiTheme="minorHAnsi" w:hAnsiTheme="minorHAnsi" w:cstheme="minorHAnsi"/>
        </w:rPr>
        <w:t xml:space="preserve"> </w:t>
      </w:r>
      <w:r w:rsidR="00935D70" w:rsidRPr="00457887">
        <w:rPr>
          <w:rFonts w:asciiTheme="minorHAnsi" w:hAnsiTheme="minorHAnsi" w:cstheme="minorHAnsi"/>
        </w:rPr>
        <w:t>User Documentation</w:t>
      </w:r>
      <w:bookmarkEnd w:id="14"/>
      <w:bookmarkEnd w:id="15"/>
    </w:p>
    <w:p w:rsidR="00601551" w:rsidRPr="00457887" w:rsidRDefault="00601551" w:rsidP="00CA5DBD">
      <w:pPr>
        <w:spacing w:line="360" w:lineRule="auto"/>
        <w:rPr>
          <w:rFonts w:cstheme="minorHAnsi"/>
          <w:sz w:val="24"/>
          <w:szCs w:val="24"/>
        </w:rPr>
      </w:pPr>
      <w:r w:rsidRPr="00457887">
        <w:rPr>
          <w:rFonts w:cstheme="minorHAnsi"/>
          <w:sz w:val="24"/>
          <w:szCs w:val="24"/>
        </w:rPr>
        <w:t>The only documentation provided to the user will consist of user help manuals included with the software – no other paper printed or online resource will be a</w:t>
      </w:r>
      <w:r w:rsidR="00DA03CF" w:rsidRPr="00457887">
        <w:rPr>
          <w:rFonts w:cstheme="minorHAnsi"/>
          <w:sz w:val="24"/>
          <w:szCs w:val="24"/>
        </w:rPr>
        <w:t xml:space="preserve">vailable to the user. Given the context of the project, it is important </w:t>
      </w:r>
      <w:r w:rsidR="00C52241" w:rsidRPr="00457887">
        <w:rPr>
          <w:rFonts w:cstheme="minorHAnsi"/>
          <w:sz w:val="24"/>
          <w:szCs w:val="24"/>
        </w:rPr>
        <w:t xml:space="preserve">to design the application using modern mobile-phone </w:t>
      </w:r>
      <w:r w:rsidR="005578AA" w:rsidRPr="00457887">
        <w:rPr>
          <w:rFonts w:cstheme="minorHAnsi"/>
          <w:sz w:val="24"/>
          <w:szCs w:val="24"/>
        </w:rPr>
        <w:t xml:space="preserve">ergonomic theories in order to eliminate heavy reliance on help documentation and manuals. </w:t>
      </w:r>
    </w:p>
    <w:p w:rsidR="00935D70" w:rsidRPr="00457887" w:rsidRDefault="00761E03" w:rsidP="0093447D">
      <w:pPr>
        <w:pStyle w:val="Heading2"/>
        <w:numPr>
          <w:ilvl w:val="1"/>
          <w:numId w:val="15"/>
        </w:numPr>
        <w:rPr>
          <w:rFonts w:asciiTheme="minorHAnsi" w:hAnsiTheme="minorHAnsi" w:cstheme="minorHAnsi"/>
        </w:rPr>
      </w:pPr>
      <w:bookmarkStart w:id="16" w:name="_Toc439994680"/>
      <w:bookmarkStart w:id="17" w:name="_Toc26969068"/>
      <w:r w:rsidRPr="00457887">
        <w:rPr>
          <w:rFonts w:asciiTheme="minorHAnsi" w:hAnsiTheme="minorHAnsi" w:cstheme="minorHAnsi"/>
        </w:rPr>
        <w:t xml:space="preserve"> </w:t>
      </w:r>
      <w:r w:rsidR="00935D70" w:rsidRPr="00457887">
        <w:rPr>
          <w:rFonts w:asciiTheme="minorHAnsi" w:hAnsiTheme="minorHAnsi" w:cstheme="minorHAnsi"/>
        </w:rPr>
        <w:t>Assumptions and Dependencies</w:t>
      </w:r>
      <w:bookmarkEnd w:id="16"/>
      <w:bookmarkEnd w:id="17"/>
    </w:p>
    <w:p w:rsidR="0093447D" w:rsidRPr="00457887" w:rsidRDefault="0093447D" w:rsidP="0093447D">
      <w:pPr>
        <w:spacing w:line="360" w:lineRule="auto"/>
        <w:rPr>
          <w:rFonts w:cstheme="minorHAnsi"/>
          <w:sz w:val="24"/>
          <w:szCs w:val="24"/>
        </w:rPr>
      </w:pPr>
      <w:r w:rsidRPr="00457887">
        <w:rPr>
          <w:rFonts w:cstheme="minorHAnsi"/>
          <w:sz w:val="24"/>
          <w:szCs w:val="24"/>
        </w:rPr>
        <w:t>Project depends on the following open APIs and utilities:</w:t>
      </w:r>
    </w:p>
    <w:p w:rsidR="0093447D" w:rsidRPr="00457887" w:rsidRDefault="0093447D" w:rsidP="0093447D">
      <w:pPr>
        <w:pStyle w:val="ListParagraph"/>
        <w:numPr>
          <w:ilvl w:val="0"/>
          <w:numId w:val="11"/>
        </w:numPr>
        <w:spacing w:line="360" w:lineRule="auto"/>
        <w:rPr>
          <w:rFonts w:cstheme="minorHAnsi"/>
          <w:sz w:val="24"/>
          <w:szCs w:val="24"/>
        </w:rPr>
      </w:pPr>
      <w:r w:rsidRPr="00457887">
        <w:rPr>
          <w:rFonts w:cstheme="minorHAnsi"/>
          <w:sz w:val="24"/>
          <w:szCs w:val="24"/>
        </w:rPr>
        <w:t xml:space="preserve">The Facebook Graph API </w:t>
      </w:r>
    </w:p>
    <w:p w:rsidR="0093447D" w:rsidRPr="00457887" w:rsidRDefault="0093447D" w:rsidP="0093447D">
      <w:pPr>
        <w:pStyle w:val="ListParagraph"/>
        <w:numPr>
          <w:ilvl w:val="0"/>
          <w:numId w:val="11"/>
        </w:numPr>
        <w:spacing w:line="360" w:lineRule="auto"/>
        <w:rPr>
          <w:rFonts w:cstheme="minorHAnsi"/>
          <w:sz w:val="24"/>
          <w:szCs w:val="24"/>
        </w:rPr>
      </w:pPr>
      <w:r w:rsidRPr="00457887">
        <w:rPr>
          <w:rFonts w:cstheme="minorHAnsi"/>
          <w:sz w:val="24"/>
          <w:szCs w:val="24"/>
        </w:rPr>
        <w:t>The Twitter API</w:t>
      </w:r>
    </w:p>
    <w:p w:rsidR="0093447D" w:rsidRPr="00457887" w:rsidRDefault="0093447D" w:rsidP="0093447D">
      <w:pPr>
        <w:pStyle w:val="ListParagraph"/>
        <w:numPr>
          <w:ilvl w:val="0"/>
          <w:numId w:val="11"/>
        </w:numPr>
        <w:spacing w:line="360" w:lineRule="auto"/>
        <w:rPr>
          <w:rFonts w:cstheme="minorHAnsi"/>
          <w:sz w:val="24"/>
          <w:szCs w:val="24"/>
        </w:rPr>
      </w:pPr>
      <w:r w:rsidRPr="00457887">
        <w:rPr>
          <w:rFonts w:cstheme="minorHAnsi"/>
          <w:sz w:val="24"/>
          <w:szCs w:val="24"/>
        </w:rPr>
        <w:t xml:space="preserve">The Google+ API </w:t>
      </w:r>
    </w:p>
    <w:p w:rsidR="0093447D" w:rsidRPr="00457887" w:rsidRDefault="0093447D" w:rsidP="00C52241">
      <w:pPr>
        <w:pStyle w:val="ListParagraph"/>
        <w:numPr>
          <w:ilvl w:val="0"/>
          <w:numId w:val="11"/>
        </w:numPr>
        <w:spacing w:line="360" w:lineRule="auto"/>
        <w:rPr>
          <w:rFonts w:cstheme="minorHAnsi"/>
          <w:sz w:val="24"/>
          <w:szCs w:val="24"/>
        </w:rPr>
      </w:pPr>
      <w:r w:rsidRPr="00457887">
        <w:rPr>
          <w:rFonts w:cstheme="minorHAnsi"/>
          <w:sz w:val="24"/>
          <w:szCs w:val="24"/>
        </w:rPr>
        <w:t xml:space="preserve">The Google Maps API </w:t>
      </w:r>
    </w:p>
    <w:p w:rsidR="00393935" w:rsidRPr="00457887" w:rsidRDefault="00317BFB" w:rsidP="00393935">
      <w:pPr>
        <w:pStyle w:val="Heading1"/>
        <w:rPr>
          <w:rFonts w:asciiTheme="minorHAnsi" w:hAnsiTheme="minorHAnsi" w:cstheme="minorHAnsi"/>
          <w:sz w:val="30"/>
          <w:szCs w:val="30"/>
        </w:rPr>
      </w:pPr>
      <w:r w:rsidRPr="00457887">
        <w:rPr>
          <w:rFonts w:asciiTheme="minorHAnsi" w:hAnsiTheme="minorHAnsi" w:cstheme="minorHAnsi"/>
          <w:sz w:val="30"/>
          <w:szCs w:val="30"/>
        </w:rPr>
        <w:t>3.</w:t>
      </w:r>
      <w:r w:rsidR="00915E23" w:rsidRPr="00457887">
        <w:rPr>
          <w:rFonts w:asciiTheme="minorHAnsi" w:hAnsiTheme="minorHAnsi" w:cstheme="minorHAnsi"/>
          <w:sz w:val="30"/>
          <w:szCs w:val="30"/>
        </w:rPr>
        <w:t>0</w:t>
      </w:r>
      <w:r w:rsidRPr="00457887">
        <w:rPr>
          <w:rFonts w:asciiTheme="minorHAnsi" w:hAnsiTheme="minorHAnsi" w:cstheme="minorHAnsi"/>
          <w:sz w:val="30"/>
          <w:szCs w:val="30"/>
        </w:rPr>
        <w:t xml:space="preserve"> </w:t>
      </w:r>
      <w:bookmarkStart w:id="18" w:name="_Toc439994687"/>
      <w:bookmarkStart w:id="19" w:name="_Toc26969069"/>
      <w:r w:rsidR="00B7073B" w:rsidRPr="00457887">
        <w:rPr>
          <w:rFonts w:asciiTheme="minorHAnsi" w:hAnsiTheme="minorHAnsi" w:cstheme="minorHAnsi"/>
          <w:sz w:val="30"/>
          <w:szCs w:val="30"/>
        </w:rPr>
        <w:t>System Features</w:t>
      </w:r>
      <w:bookmarkEnd w:id="18"/>
      <w:bookmarkEnd w:id="19"/>
    </w:p>
    <w:p w:rsidR="00317BFB" w:rsidRPr="00457887" w:rsidRDefault="00317BFB" w:rsidP="00CA5DBD">
      <w:pPr>
        <w:spacing w:line="360" w:lineRule="auto"/>
        <w:rPr>
          <w:rFonts w:cstheme="minorHAnsi"/>
          <w:sz w:val="24"/>
          <w:szCs w:val="24"/>
        </w:rPr>
      </w:pPr>
      <w:r w:rsidRPr="00457887">
        <w:rPr>
          <w:rFonts w:cstheme="minorHAnsi"/>
          <w:sz w:val="24"/>
          <w:szCs w:val="24"/>
        </w:rPr>
        <w:t xml:space="preserve">To provide better organization, the system features were separated into three categories: </w:t>
      </w:r>
      <w:r w:rsidR="00E85950" w:rsidRPr="00457887">
        <w:rPr>
          <w:rFonts w:cstheme="minorHAnsi"/>
          <w:sz w:val="24"/>
          <w:szCs w:val="24"/>
        </w:rPr>
        <w:t>Group Creation and Management</w:t>
      </w:r>
      <w:r w:rsidRPr="00457887">
        <w:rPr>
          <w:rFonts w:cstheme="minorHAnsi"/>
          <w:sz w:val="24"/>
          <w:szCs w:val="24"/>
        </w:rPr>
        <w:t xml:space="preserve">, </w:t>
      </w:r>
      <w:r w:rsidR="00E85950" w:rsidRPr="00457887">
        <w:rPr>
          <w:rFonts w:cstheme="minorHAnsi"/>
          <w:sz w:val="24"/>
          <w:szCs w:val="24"/>
        </w:rPr>
        <w:t>Whoop Sharing</w:t>
      </w:r>
      <w:r w:rsidRPr="00457887">
        <w:rPr>
          <w:rFonts w:cstheme="minorHAnsi"/>
          <w:sz w:val="24"/>
          <w:szCs w:val="24"/>
        </w:rPr>
        <w:t xml:space="preserve">, and </w:t>
      </w:r>
      <w:r w:rsidR="00E85950" w:rsidRPr="00457887">
        <w:rPr>
          <w:rFonts w:cstheme="minorHAnsi"/>
          <w:sz w:val="24"/>
          <w:szCs w:val="24"/>
        </w:rPr>
        <w:t>Whoop-Txt Conversations</w:t>
      </w:r>
      <w:r w:rsidR="001018B1" w:rsidRPr="00457887">
        <w:rPr>
          <w:rFonts w:cstheme="minorHAnsi"/>
          <w:sz w:val="24"/>
          <w:szCs w:val="24"/>
        </w:rPr>
        <w:t xml:space="preserve"> Listing</w:t>
      </w:r>
      <w:r w:rsidRPr="00457887">
        <w:rPr>
          <w:rFonts w:cstheme="minorHAnsi"/>
          <w:sz w:val="24"/>
          <w:szCs w:val="24"/>
        </w:rPr>
        <w:t>. Please see below more information about</w:t>
      </w:r>
      <w:r w:rsidR="00BD4675" w:rsidRPr="00457887">
        <w:rPr>
          <w:rFonts w:cstheme="minorHAnsi"/>
          <w:sz w:val="24"/>
          <w:szCs w:val="24"/>
        </w:rPr>
        <w:t xml:space="preserve"> these features.</w:t>
      </w:r>
    </w:p>
    <w:p w:rsidR="00B7073B" w:rsidRPr="00457887" w:rsidRDefault="00317BFB" w:rsidP="00B7073B">
      <w:pPr>
        <w:pStyle w:val="Heading2"/>
        <w:rPr>
          <w:rFonts w:asciiTheme="minorHAnsi" w:hAnsiTheme="minorHAnsi" w:cstheme="minorHAnsi"/>
        </w:rPr>
      </w:pPr>
      <w:r w:rsidRPr="00457887">
        <w:rPr>
          <w:rFonts w:asciiTheme="minorHAnsi" w:hAnsiTheme="minorHAnsi" w:cstheme="minorHAnsi"/>
        </w:rPr>
        <w:t xml:space="preserve">3.1 </w:t>
      </w:r>
      <w:r w:rsidR="00BD4675" w:rsidRPr="00457887">
        <w:rPr>
          <w:rFonts w:asciiTheme="minorHAnsi" w:hAnsiTheme="minorHAnsi" w:cstheme="minorHAnsi"/>
        </w:rPr>
        <w:t xml:space="preserve">Group Creation and Management </w:t>
      </w:r>
    </w:p>
    <w:p w:rsidR="00B7073B" w:rsidRPr="002B265D" w:rsidRDefault="004E25A1" w:rsidP="001C4EE5">
      <w:pPr>
        <w:pStyle w:val="level4"/>
        <w:ind w:left="0"/>
        <w:rPr>
          <w:rFonts w:asciiTheme="minorHAnsi" w:hAnsiTheme="minorHAnsi" w:cstheme="minorHAnsi"/>
          <w:b/>
        </w:rPr>
      </w:pPr>
      <w:r w:rsidRPr="002B265D">
        <w:rPr>
          <w:rFonts w:asciiTheme="minorHAnsi" w:hAnsiTheme="minorHAnsi" w:cstheme="minorHAnsi"/>
          <w:b/>
        </w:rPr>
        <w:t xml:space="preserve">3.1.1 </w:t>
      </w:r>
      <w:r w:rsidR="00B7073B" w:rsidRPr="002B265D">
        <w:rPr>
          <w:rFonts w:asciiTheme="minorHAnsi" w:hAnsiTheme="minorHAnsi" w:cstheme="minorHAnsi"/>
          <w:b/>
        </w:rPr>
        <w:t>Description and Priority</w:t>
      </w:r>
    </w:p>
    <w:p w:rsidR="00BD4675" w:rsidRPr="00457887" w:rsidRDefault="00BD4675" w:rsidP="00BD4675">
      <w:pPr>
        <w:spacing w:line="360" w:lineRule="auto"/>
        <w:rPr>
          <w:rFonts w:cstheme="minorHAnsi"/>
          <w:sz w:val="24"/>
          <w:szCs w:val="24"/>
        </w:rPr>
      </w:pPr>
      <w:r w:rsidRPr="00457887">
        <w:rPr>
          <w:rFonts w:cstheme="minorHAnsi"/>
          <w:sz w:val="24"/>
          <w:szCs w:val="24"/>
        </w:rPr>
        <w:t>The creation and management of groups is integral to the functionality of Whoop-Txt. Groups allow for users to specify who will they can send information they are sharing to and additionally who they will receive information from. This makes group creation and management a top priority in the development of Whoop-Txt. The source of this requirement is from brainstorming and planning sessions of the entire development team.</w:t>
      </w:r>
    </w:p>
    <w:p w:rsidR="00B51824" w:rsidRPr="00457887" w:rsidRDefault="00B51824" w:rsidP="00B51824">
      <w:pPr>
        <w:pStyle w:val="level4"/>
        <w:ind w:left="0"/>
        <w:rPr>
          <w:rFonts w:asciiTheme="minorHAnsi" w:hAnsiTheme="minorHAnsi" w:cstheme="minorHAnsi"/>
          <w:b/>
        </w:rPr>
      </w:pPr>
      <w:r w:rsidRPr="00457887">
        <w:rPr>
          <w:rFonts w:asciiTheme="minorHAnsi" w:hAnsiTheme="minorHAnsi" w:cstheme="minorHAnsi"/>
          <w:b/>
        </w:rPr>
        <w:t>3.1.2 Functional Requirements</w:t>
      </w:r>
    </w:p>
    <w:p w:rsidR="00B51824" w:rsidRPr="00457887" w:rsidRDefault="00B51824" w:rsidP="0066710E">
      <w:pPr>
        <w:spacing w:line="360" w:lineRule="auto"/>
        <w:rPr>
          <w:rFonts w:cstheme="minorHAnsi"/>
          <w:sz w:val="24"/>
          <w:szCs w:val="24"/>
        </w:rPr>
      </w:pPr>
      <w:r w:rsidRPr="00457887">
        <w:rPr>
          <w:rFonts w:cstheme="minorHAnsi"/>
          <w:sz w:val="24"/>
          <w:szCs w:val="24"/>
        </w:rPr>
        <w:t>See below a list of functional requirements from the user’s perspective:</w:t>
      </w:r>
    </w:p>
    <w:p w:rsidR="00B51824" w:rsidRPr="00457887" w:rsidRDefault="0066710E" w:rsidP="0066710E">
      <w:pPr>
        <w:pStyle w:val="ListParagraph"/>
        <w:numPr>
          <w:ilvl w:val="0"/>
          <w:numId w:val="11"/>
        </w:numPr>
        <w:spacing w:line="360" w:lineRule="auto"/>
        <w:rPr>
          <w:rFonts w:cstheme="minorHAnsi"/>
          <w:sz w:val="24"/>
          <w:szCs w:val="24"/>
        </w:rPr>
      </w:pPr>
      <w:r w:rsidRPr="00457887">
        <w:rPr>
          <w:rFonts w:cstheme="minorHAnsi"/>
          <w:sz w:val="24"/>
          <w:szCs w:val="24"/>
        </w:rPr>
        <w:t>C</w:t>
      </w:r>
      <w:r w:rsidR="007A739D">
        <w:rPr>
          <w:rFonts w:cstheme="minorHAnsi"/>
          <w:sz w:val="24"/>
          <w:szCs w:val="24"/>
        </w:rPr>
        <w:t>reate new groups for</w:t>
      </w:r>
      <w:r w:rsidR="00B51824" w:rsidRPr="00457887">
        <w:rPr>
          <w:rFonts w:cstheme="minorHAnsi"/>
          <w:sz w:val="24"/>
          <w:szCs w:val="24"/>
        </w:rPr>
        <w:t xml:space="preserve"> sharing information on Whoop-Txt.</w:t>
      </w:r>
    </w:p>
    <w:p w:rsidR="007A739D" w:rsidRDefault="0066710E" w:rsidP="0066710E">
      <w:pPr>
        <w:pStyle w:val="ListParagraph"/>
        <w:numPr>
          <w:ilvl w:val="0"/>
          <w:numId w:val="11"/>
        </w:numPr>
        <w:spacing w:line="360" w:lineRule="auto"/>
        <w:rPr>
          <w:rFonts w:cstheme="minorHAnsi"/>
          <w:sz w:val="24"/>
          <w:szCs w:val="24"/>
        </w:rPr>
      </w:pPr>
      <w:r w:rsidRPr="007A739D">
        <w:rPr>
          <w:rFonts w:cstheme="minorHAnsi"/>
          <w:sz w:val="24"/>
          <w:szCs w:val="24"/>
        </w:rPr>
        <w:lastRenderedPageBreak/>
        <w:t>I</w:t>
      </w:r>
      <w:r w:rsidR="00B51824" w:rsidRPr="007A739D">
        <w:rPr>
          <w:rFonts w:cstheme="minorHAnsi"/>
          <w:sz w:val="24"/>
          <w:szCs w:val="24"/>
        </w:rPr>
        <w:t xml:space="preserve">nvite </w:t>
      </w:r>
      <w:r w:rsidR="007A739D" w:rsidRPr="007A739D">
        <w:rPr>
          <w:rFonts w:cstheme="minorHAnsi"/>
          <w:sz w:val="24"/>
          <w:szCs w:val="24"/>
        </w:rPr>
        <w:t>friends</w:t>
      </w:r>
      <w:r w:rsidR="007A739D">
        <w:rPr>
          <w:rFonts w:cstheme="minorHAnsi"/>
          <w:sz w:val="24"/>
          <w:szCs w:val="24"/>
        </w:rPr>
        <w:t xml:space="preserve"> to become members of a group.</w:t>
      </w:r>
    </w:p>
    <w:p w:rsidR="00B51824" w:rsidRPr="00457887" w:rsidRDefault="0066710E" w:rsidP="0066710E">
      <w:pPr>
        <w:pStyle w:val="ListParagraph"/>
        <w:numPr>
          <w:ilvl w:val="0"/>
          <w:numId w:val="11"/>
        </w:numPr>
        <w:spacing w:line="360" w:lineRule="auto"/>
        <w:rPr>
          <w:rFonts w:cstheme="minorHAnsi"/>
          <w:sz w:val="24"/>
          <w:szCs w:val="24"/>
        </w:rPr>
      </w:pPr>
      <w:r w:rsidRPr="00457887">
        <w:rPr>
          <w:rFonts w:cstheme="minorHAnsi"/>
          <w:sz w:val="24"/>
          <w:szCs w:val="24"/>
        </w:rPr>
        <w:t>A</w:t>
      </w:r>
      <w:r w:rsidR="00B51824" w:rsidRPr="00457887">
        <w:rPr>
          <w:rFonts w:cstheme="minorHAnsi"/>
          <w:sz w:val="24"/>
          <w:szCs w:val="24"/>
        </w:rPr>
        <w:t>ccept or decline invitations to join a group.</w:t>
      </w:r>
    </w:p>
    <w:p w:rsidR="00B67B04" w:rsidRPr="00457887" w:rsidRDefault="0066710E" w:rsidP="0066710E">
      <w:pPr>
        <w:pStyle w:val="ListParagraph"/>
        <w:numPr>
          <w:ilvl w:val="0"/>
          <w:numId w:val="11"/>
        </w:numPr>
        <w:spacing w:line="360" w:lineRule="auto"/>
        <w:rPr>
          <w:rFonts w:cstheme="minorHAnsi"/>
          <w:sz w:val="24"/>
          <w:szCs w:val="24"/>
        </w:rPr>
      </w:pPr>
      <w:r w:rsidRPr="00457887">
        <w:rPr>
          <w:rFonts w:cstheme="minorHAnsi"/>
          <w:sz w:val="24"/>
          <w:szCs w:val="24"/>
        </w:rPr>
        <w:t>L</w:t>
      </w:r>
      <w:r w:rsidR="007A739D">
        <w:rPr>
          <w:rFonts w:cstheme="minorHAnsi"/>
          <w:sz w:val="24"/>
          <w:szCs w:val="24"/>
        </w:rPr>
        <w:t>eave from a subscribed group.</w:t>
      </w:r>
    </w:p>
    <w:p w:rsidR="0066710E" w:rsidRDefault="0066710E" w:rsidP="0066710E">
      <w:pPr>
        <w:spacing w:line="360" w:lineRule="auto"/>
        <w:rPr>
          <w:rFonts w:cstheme="minorHAnsi"/>
          <w:sz w:val="24"/>
          <w:szCs w:val="24"/>
        </w:rPr>
      </w:pPr>
      <w:r w:rsidRPr="00457887">
        <w:rPr>
          <w:rFonts w:cstheme="minorHAnsi"/>
          <w:sz w:val="24"/>
          <w:szCs w:val="24"/>
        </w:rPr>
        <w:t>Note that users will not be able to join</w:t>
      </w:r>
      <w:r w:rsidR="008E286A" w:rsidRPr="00457887">
        <w:rPr>
          <w:rFonts w:cstheme="minorHAnsi"/>
          <w:sz w:val="24"/>
          <w:szCs w:val="24"/>
        </w:rPr>
        <w:t xml:space="preserve"> </w:t>
      </w:r>
      <w:r w:rsidRPr="00457887">
        <w:rPr>
          <w:rFonts w:cstheme="minorHAnsi"/>
          <w:sz w:val="24"/>
          <w:szCs w:val="24"/>
        </w:rPr>
        <w:t xml:space="preserve">groups that they were not invited to. </w:t>
      </w:r>
    </w:p>
    <w:p w:rsidR="009E2FF2" w:rsidRDefault="009E2FF2" w:rsidP="009E2FF2">
      <w:pPr>
        <w:pStyle w:val="level4"/>
        <w:ind w:left="0"/>
        <w:rPr>
          <w:rFonts w:asciiTheme="minorHAnsi" w:hAnsiTheme="minorHAnsi" w:cstheme="minorHAnsi"/>
          <w:b/>
        </w:rPr>
      </w:pPr>
      <w:r>
        <w:rPr>
          <w:rFonts w:asciiTheme="minorHAnsi" w:hAnsiTheme="minorHAnsi" w:cstheme="minorHAnsi"/>
          <w:b/>
        </w:rPr>
        <w:t>3.1.3</w:t>
      </w:r>
      <w:r w:rsidRPr="00457887">
        <w:rPr>
          <w:rFonts w:asciiTheme="minorHAnsi" w:hAnsiTheme="minorHAnsi" w:cstheme="minorHAnsi"/>
          <w:b/>
        </w:rPr>
        <w:t xml:space="preserve"> </w:t>
      </w:r>
      <w:r w:rsidR="00C27507">
        <w:rPr>
          <w:rFonts w:asciiTheme="minorHAnsi" w:hAnsiTheme="minorHAnsi" w:cstheme="minorHAnsi"/>
          <w:b/>
        </w:rPr>
        <w:t xml:space="preserve">General Workflow </w:t>
      </w:r>
    </w:p>
    <w:p w:rsidR="00C27507" w:rsidRPr="00457887" w:rsidRDefault="00C27507" w:rsidP="009E2FF2">
      <w:pPr>
        <w:pStyle w:val="level4"/>
        <w:ind w:left="0"/>
        <w:rPr>
          <w:rFonts w:asciiTheme="minorHAnsi" w:hAnsiTheme="minorHAnsi" w:cstheme="minorHAnsi"/>
          <w:b/>
        </w:rPr>
      </w:pPr>
    </w:p>
    <w:p w:rsidR="009E2FF2" w:rsidRPr="00457887" w:rsidRDefault="00A276AA" w:rsidP="00A276AA">
      <w:pPr>
        <w:spacing w:line="360" w:lineRule="auto"/>
        <w:jc w:val="center"/>
        <w:rPr>
          <w:rFonts w:cstheme="minorHAnsi"/>
          <w:sz w:val="24"/>
          <w:szCs w:val="24"/>
        </w:rPr>
      </w:pPr>
      <w:r>
        <w:rPr>
          <w:rFonts w:cstheme="minorHAnsi"/>
          <w:noProof/>
          <w:sz w:val="24"/>
          <w:szCs w:val="24"/>
        </w:rPr>
        <w:drawing>
          <wp:inline distT="0" distB="0" distL="0" distR="0">
            <wp:extent cx="5379085" cy="6005195"/>
            <wp:effectExtent l="19050" t="0" r="0" b="0"/>
            <wp:docPr id="5" name="Picture 2" descr="C:\Users\Admin\Desktop\School\CS130\General Workflow - Group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hool\CS130\General Workflow - Group Management.jpg"/>
                    <pic:cNvPicPr>
                      <a:picLocks noChangeAspect="1" noChangeArrowheads="1"/>
                    </pic:cNvPicPr>
                  </pic:nvPicPr>
                  <pic:blipFill>
                    <a:blip r:embed="rId15" cstate="print"/>
                    <a:srcRect/>
                    <a:stretch>
                      <a:fillRect/>
                    </a:stretch>
                  </pic:blipFill>
                  <pic:spPr bwMode="auto">
                    <a:xfrm>
                      <a:off x="0" y="0"/>
                      <a:ext cx="5379085" cy="6005195"/>
                    </a:xfrm>
                    <a:prstGeom prst="rect">
                      <a:avLst/>
                    </a:prstGeom>
                    <a:noFill/>
                    <a:ln w="9525">
                      <a:noFill/>
                      <a:miter lim="800000"/>
                      <a:headEnd/>
                      <a:tailEnd/>
                    </a:ln>
                  </pic:spPr>
                </pic:pic>
              </a:graphicData>
            </a:graphic>
          </wp:inline>
        </w:drawing>
      </w:r>
    </w:p>
    <w:p w:rsidR="00B67B04" w:rsidRPr="00457887" w:rsidRDefault="00034843" w:rsidP="00034843">
      <w:pPr>
        <w:pStyle w:val="Heading2"/>
        <w:rPr>
          <w:rFonts w:asciiTheme="minorHAnsi" w:hAnsiTheme="minorHAnsi" w:cstheme="minorHAnsi"/>
        </w:rPr>
      </w:pPr>
      <w:r w:rsidRPr="00457887">
        <w:rPr>
          <w:rFonts w:asciiTheme="minorHAnsi" w:hAnsiTheme="minorHAnsi" w:cstheme="minorHAnsi"/>
        </w:rPr>
        <w:lastRenderedPageBreak/>
        <w:t>3.2</w:t>
      </w:r>
      <w:r w:rsidR="00B67B04" w:rsidRPr="00457887">
        <w:rPr>
          <w:rFonts w:asciiTheme="minorHAnsi" w:hAnsiTheme="minorHAnsi" w:cstheme="minorHAnsi"/>
        </w:rPr>
        <w:t xml:space="preserve"> </w:t>
      </w:r>
      <w:r w:rsidR="0066710E" w:rsidRPr="00457887">
        <w:rPr>
          <w:rFonts w:asciiTheme="minorHAnsi" w:hAnsiTheme="minorHAnsi" w:cstheme="minorHAnsi"/>
        </w:rPr>
        <w:t>Whoop Sharing</w:t>
      </w:r>
    </w:p>
    <w:p w:rsidR="004E25A1" w:rsidRPr="002B265D" w:rsidRDefault="00034843" w:rsidP="004E25A1">
      <w:pPr>
        <w:pStyle w:val="level4"/>
        <w:ind w:left="0"/>
        <w:rPr>
          <w:rFonts w:asciiTheme="minorHAnsi" w:hAnsiTheme="minorHAnsi" w:cstheme="minorHAnsi"/>
          <w:b/>
        </w:rPr>
      </w:pPr>
      <w:r w:rsidRPr="002B265D">
        <w:rPr>
          <w:rFonts w:asciiTheme="minorHAnsi" w:hAnsiTheme="minorHAnsi" w:cstheme="minorHAnsi"/>
          <w:b/>
        </w:rPr>
        <w:t>3.2</w:t>
      </w:r>
      <w:r w:rsidR="004E25A1" w:rsidRPr="002B265D">
        <w:rPr>
          <w:rFonts w:asciiTheme="minorHAnsi" w:hAnsiTheme="minorHAnsi" w:cstheme="minorHAnsi"/>
          <w:b/>
        </w:rPr>
        <w:t>.1 Description and Priority</w:t>
      </w:r>
    </w:p>
    <w:p w:rsidR="008E286A" w:rsidRPr="00457887" w:rsidRDefault="008E286A" w:rsidP="008E286A">
      <w:pPr>
        <w:spacing w:line="360" w:lineRule="auto"/>
        <w:rPr>
          <w:rFonts w:cstheme="minorHAnsi"/>
          <w:sz w:val="24"/>
          <w:szCs w:val="24"/>
        </w:rPr>
      </w:pPr>
      <w:r w:rsidRPr="00457887">
        <w:rPr>
          <w:rFonts w:cstheme="minorHAnsi"/>
          <w:sz w:val="24"/>
          <w:szCs w:val="24"/>
        </w:rPr>
        <w:t>Whoop sharing is the most important part of Whoop-Txt as it is the content that users are utilizing the application in order to access. As such the implementation of Whoop sharing and related functionality shall be of the utmost importance. The source of this requirement is additionally from brainstorming and planning sessions of the entire development team.</w:t>
      </w:r>
    </w:p>
    <w:p w:rsidR="008E286A" w:rsidRPr="00457887" w:rsidRDefault="008E286A" w:rsidP="008E286A">
      <w:pPr>
        <w:pStyle w:val="level4"/>
        <w:ind w:left="0"/>
        <w:rPr>
          <w:rFonts w:asciiTheme="minorHAnsi" w:hAnsiTheme="minorHAnsi" w:cstheme="minorHAnsi"/>
          <w:b/>
        </w:rPr>
      </w:pPr>
      <w:r w:rsidRPr="00457887">
        <w:rPr>
          <w:rFonts w:asciiTheme="minorHAnsi" w:hAnsiTheme="minorHAnsi" w:cstheme="minorHAnsi"/>
          <w:b/>
        </w:rPr>
        <w:t>3.</w:t>
      </w:r>
      <w:r w:rsidR="001018B1" w:rsidRPr="00457887">
        <w:rPr>
          <w:rFonts w:asciiTheme="minorHAnsi" w:hAnsiTheme="minorHAnsi" w:cstheme="minorHAnsi"/>
          <w:b/>
        </w:rPr>
        <w:t>2</w:t>
      </w:r>
      <w:r w:rsidRPr="00457887">
        <w:rPr>
          <w:rFonts w:asciiTheme="minorHAnsi" w:hAnsiTheme="minorHAnsi" w:cstheme="minorHAnsi"/>
          <w:b/>
        </w:rPr>
        <w:t>.2 Functional Requirements</w:t>
      </w:r>
    </w:p>
    <w:p w:rsidR="008E286A" w:rsidRPr="00457887" w:rsidRDefault="008E286A" w:rsidP="008E286A">
      <w:pPr>
        <w:spacing w:line="360" w:lineRule="auto"/>
        <w:rPr>
          <w:rFonts w:cstheme="minorHAnsi"/>
          <w:sz w:val="24"/>
          <w:szCs w:val="24"/>
        </w:rPr>
      </w:pPr>
      <w:r w:rsidRPr="00457887">
        <w:rPr>
          <w:rFonts w:cstheme="minorHAnsi"/>
          <w:sz w:val="24"/>
          <w:szCs w:val="24"/>
        </w:rPr>
        <w:t>See below a list of functional requirements from the user’s perspective:</w:t>
      </w:r>
    </w:p>
    <w:p w:rsidR="008E286A" w:rsidRPr="00457887" w:rsidRDefault="008E286A" w:rsidP="008E286A">
      <w:pPr>
        <w:pStyle w:val="ListParagraph"/>
        <w:numPr>
          <w:ilvl w:val="0"/>
          <w:numId w:val="12"/>
        </w:numPr>
        <w:spacing w:line="360" w:lineRule="auto"/>
        <w:rPr>
          <w:rFonts w:cstheme="minorHAnsi"/>
          <w:sz w:val="24"/>
          <w:szCs w:val="24"/>
        </w:rPr>
      </w:pPr>
      <w:r w:rsidRPr="00457887">
        <w:rPr>
          <w:rFonts w:cstheme="minorHAnsi"/>
          <w:sz w:val="24"/>
          <w:szCs w:val="24"/>
        </w:rPr>
        <w:t>Create a post and share it with explicitly selected “tags” that will modify who will be able to see or be notified of this post.</w:t>
      </w:r>
    </w:p>
    <w:p w:rsidR="008E286A" w:rsidRPr="00457887" w:rsidRDefault="008E286A" w:rsidP="008E286A">
      <w:pPr>
        <w:pStyle w:val="ListParagraph"/>
        <w:numPr>
          <w:ilvl w:val="0"/>
          <w:numId w:val="12"/>
        </w:numPr>
        <w:spacing w:line="360" w:lineRule="auto"/>
        <w:rPr>
          <w:rFonts w:cstheme="minorHAnsi"/>
          <w:sz w:val="24"/>
          <w:szCs w:val="24"/>
        </w:rPr>
      </w:pPr>
      <w:r w:rsidRPr="00457887">
        <w:rPr>
          <w:rFonts w:cstheme="minorHAnsi"/>
          <w:sz w:val="24"/>
          <w:szCs w:val="24"/>
        </w:rPr>
        <w:t>Select as tags groups that he or she is currently a member of in order to share a post with members of these groups.</w:t>
      </w:r>
    </w:p>
    <w:p w:rsidR="008E286A" w:rsidRPr="00457887" w:rsidRDefault="008E286A" w:rsidP="008E286A">
      <w:pPr>
        <w:pStyle w:val="ListParagraph"/>
        <w:numPr>
          <w:ilvl w:val="0"/>
          <w:numId w:val="12"/>
        </w:numPr>
        <w:spacing w:line="360" w:lineRule="auto"/>
        <w:rPr>
          <w:rFonts w:cstheme="minorHAnsi"/>
          <w:sz w:val="24"/>
          <w:szCs w:val="24"/>
        </w:rPr>
      </w:pPr>
      <w:r w:rsidRPr="00457887">
        <w:rPr>
          <w:rFonts w:cstheme="minorHAnsi"/>
          <w:sz w:val="24"/>
          <w:szCs w:val="24"/>
        </w:rPr>
        <w:t>The user shall be able to select “Public” as a tag to share the post with all members of Whoop-Txt.</w:t>
      </w:r>
    </w:p>
    <w:p w:rsidR="008E286A" w:rsidRDefault="008E286A" w:rsidP="008E286A">
      <w:pPr>
        <w:pStyle w:val="ListParagraph"/>
        <w:numPr>
          <w:ilvl w:val="0"/>
          <w:numId w:val="12"/>
        </w:numPr>
        <w:spacing w:line="360" w:lineRule="auto"/>
        <w:rPr>
          <w:rFonts w:cstheme="minorHAnsi"/>
          <w:sz w:val="24"/>
          <w:szCs w:val="24"/>
        </w:rPr>
      </w:pPr>
      <w:r w:rsidRPr="00457887">
        <w:rPr>
          <w:rFonts w:cstheme="minorHAnsi"/>
          <w:sz w:val="24"/>
          <w:szCs w:val="24"/>
        </w:rPr>
        <w:t>The user shall be able to select “Nearby” as a tag to restrict the share only to those within a certain physical distance calculated using users’ geo-locations. This tag will override other tags such that if a users selects “Public” and “Nearby” it will share it with any Whoop-Txt members within the specified distance. If the user selects multiple groups they are members of and “Nearby” it will be shared with all of the members of the other groups that are also nearby.</w:t>
      </w: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B72DDA" w:rsidRDefault="00B72DDA" w:rsidP="00B72DDA">
      <w:pPr>
        <w:pStyle w:val="ListParagraph"/>
        <w:spacing w:line="360" w:lineRule="auto"/>
        <w:rPr>
          <w:rFonts w:cstheme="minorHAnsi"/>
          <w:sz w:val="24"/>
          <w:szCs w:val="24"/>
        </w:rPr>
      </w:pPr>
    </w:p>
    <w:p w:rsidR="004A1C4E" w:rsidRDefault="004A1C4E" w:rsidP="004A1C4E">
      <w:pPr>
        <w:pStyle w:val="level4"/>
        <w:ind w:left="0"/>
        <w:rPr>
          <w:rFonts w:asciiTheme="minorHAnsi" w:hAnsiTheme="minorHAnsi" w:cstheme="minorHAnsi"/>
          <w:b/>
        </w:rPr>
      </w:pPr>
      <w:r w:rsidRPr="004A1C4E">
        <w:rPr>
          <w:rFonts w:asciiTheme="minorHAnsi" w:hAnsiTheme="minorHAnsi" w:cstheme="minorHAnsi"/>
          <w:b/>
        </w:rPr>
        <w:lastRenderedPageBreak/>
        <w:t>3.2.3 General Workflow</w:t>
      </w:r>
    </w:p>
    <w:p w:rsidR="00B72DDA" w:rsidRDefault="00B72DDA" w:rsidP="00A276AA"/>
    <w:p w:rsidR="00A276AA" w:rsidRDefault="00A276AA" w:rsidP="00692F78">
      <w:pPr>
        <w:jc w:val="center"/>
      </w:pPr>
      <w:r>
        <w:rPr>
          <w:noProof/>
        </w:rPr>
        <w:drawing>
          <wp:inline distT="0" distB="0" distL="0" distR="0">
            <wp:extent cx="5076411" cy="4605130"/>
            <wp:effectExtent l="19050" t="0" r="0" b="0"/>
            <wp:docPr id="12" name="Picture 11" descr="General Workflow - Whoop-Sha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Workflow - Whoop-Sharng.jpg"/>
                    <pic:cNvPicPr/>
                  </pic:nvPicPr>
                  <pic:blipFill>
                    <a:blip r:embed="rId16" cstate="print"/>
                    <a:stretch>
                      <a:fillRect/>
                    </a:stretch>
                  </pic:blipFill>
                  <pic:spPr>
                    <a:xfrm>
                      <a:off x="0" y="0"/>
                      <a:ext cx="5081270" cy="4602480"/>
                    </a:xfrm>
                    <a:prstGeom prst="rect">
                      <a:avLst/>
                    </a:prstGeom>
                  </pic:spPr>
                </pic:pic>
              </a:graphicData>
            </a:graphic>
          </wp:inline>
        </w:drawing>
      </w:r>
    </w:p>
    <w:p w:rsidR="004A1C4E" w:rsidRPr="004A1C4E" w:rsidRDefault="004A1C4E" w:rsidP="004A1C4E">
      <w:pPr>
        <w:pStyle w:val="level4"/>
        <w:ind w:left="0"/>
        <w:rPr>
          <w:rFonts w:asciiTheme="minorHAnsi" w:hAnsiTheme="minorHAnsi" w:cstheme="minorHAnsi"/>
          <w:b/>
        </w:rPr>
      </w:pPr>
      <w:r w:rsidRPr="004A1C4E">
        <w:rPr>
          <w:rFonts w:asciiTheme="minorHAnsi" w:hAnsiTheme="minorHAnsi" w:cstheme="minorHAnsi"/>
          <w:b/>
        </w:rPr>
        <w:t xml:space="preserve"> </w:t>
      </w:r>
    </w:p>
    <w:p w:rsidR="008338B2" w:rsidRPr="00457887" w:rsidRDefault="00034843" w:rsidP="00034843">
      <w:pPr>
        <w:pStyle w:val="Heading2"/>
        <w:rPr>
          <w:rFonts w:asciiTheme="minorHAnsi" w:hAnsiTheme="minorHAnsi" w:cstheme="minorHAnsi"/>
        </w:rPr>
      </w:pPr>
      <w:r w:rsidRPr="00457887">
        <w:rPr>
          <w:rFonts w:asciiTheme="minorHAnsi" w:hAnsiTheme="minorHAnsi" w:cstheme="minorHAnsi"/>
        </w:rPr>
        <w:t>3.3</w:t>
      </w:r>
      <w:r w:rsidR="008338B2" w:rsidRPr="00457887">
        <w:rPr>
          <w:rFonts w:asciiTheme="minorHAnsi" w:hAnsiTheme="minorHAnsi" w:cstheme="minorHAnsi"/>
        </w:rPr>
        <w:t xml:space="preserve"> </w:t>
      </w:r>
      <w:r w:rsidR="001018B1" w:rsidRPr="00457887">
        <w:rPr>
          <w:rFonts w:asciiTheme="minorHAnsi" w:hAnsiTheme="minorHAnsi" w:cstheme="minorHAnsi"/>
        </w:rPr>
        <w:t>Whoop-Txt Conversations Listing</w:t>
      </w:r>
    </w:p>
    <w:p w:rsidR="00430A5E" w:rsidRPr="002B265D" w:rsidRDefault="00034843" w:rsidP="008338B2">
      <w:pPr>
        <w:rPr>
          <w:rFonts w:cstheme="minorHAnsi"/>
          <w:b/>
          <w:sz w:val="24"/>
          <w:szCs w:val="24"/>
        </w:rPr>
      </w:pPr>
      <w:r w:rsidRPr="002B265D">
        <w:rPr>
          <w:rFonts w:cstheme="minorHAnsi"/>
          <w:b/>
          <w:sz w:val="24"/>
          <w:szCs w:val="24"/>
        </w:rPr>
        <w:t>3.3</w:t>
      </w:r>
      <w:r w:rsidR="008338B2" w:rsidRPr="002B265D">
        <w:rPr>
          <w:rFonts w:cstheme="minorHAnsi"/>
          <w:b/>
          <w:sz w:val="24"/>
          <w:szCs w:val="24"/>
        </w:rPr>
        <w:t>.1 Description and Priority</w:t>
      </w:r>
    </w:p>
    <w:p w:rsidR="00292D87" w:rsidRDefault="001018B1" w:rsidP="001018B1">
      <w:pPr>
        <w:spacing w:line="360" w:lineRule="auto"/>
        <w:rPr>
          <w:rFonts w:cstheme="minorHAnsi"/>
          <w:sz w:val="24"/>
          <w:szCs w:val="24"/>
        </w:rPr>
      </w:pPr>
      <w:r w:rsidRPr="00457887">
        <w:rPr>
          <w:rFonts w:cstheme="minorHAnsi"/>
          <w:sz w:val="24"/>
          <w:szCs w:val="24"/>
        </w:rPr>
        <w:t>The users shall be able to view posts that have been shared with them by other Whoop-Txt users. This is extremely important as well because it is the main function goal of this application, delivering information to other users. Due to this it is also of the highest priority. This requirement is also from brainstorm and planning sessions of the entire development team.</w:t>
      </w:r>
    </w:p>
    <w:p w:rsidR="00B72DDA" w:rsidRPr="00457887" w:rsidRDefault="00B72DDA" w:rsidP="001018B1">
      <w:pPr>
        <w:spacing w:line="360" w:lineRule="auto"/>
        <w:rPr>
          <w:rFonts w:cstheme="minorHAnsi"/>
          <w:sz w:val="24"/>
          <w:szCs w:val="24"/>
        </w:rPr>
      </w:pPr>
    </w:p>
    <w:p w:rsidR="001018B1" w:rsidRPr="003C1D51" w:rsidRDefault="001018B1" w:rsidP="003C1D51">
      <w:pPr>
        <w:rPr>
          <w:rFonts w:cstheme="minorHAnsi"/>
          <w:b/>
          <w:sz w:val="24"/>
          <w:szCs w:val="24"/>
        </w:rPr>
      </w:pPr>
      <w:r w:rsidRPr="003C1D51">
        <w:rPr>
          <w:rFonts w:cstheme="minorHAnsi"/>
          <w:b/>
          <w:sz w:val="24"/>
          <w:szCs w:val="24"/>
        </w:rPr>
        <w:lastRenderedPageBreak/>
        <w:t>3.3.2 Functional Requirements</w:t>
      </w:r>
    </w:p>
    <w:p w:rsidR="00521C57" w:rsidRPr="00457887" w:rsidRDefault="00521C57" w:rsidP="00521C57">
      <w:pPr>
        <w:spacing w:line="360" w:lineRule="auto"/>
        <w:rPr>
          <w:rFonts w:cstheme="minorHAnsi"/>
          <w:sz w:val="24"/>
          <w:szCs w:val="24"/>
        </w:rPr>
      </w:pPr>
      <w:r w:rsidRPr="00457887">
        <w:rPr>
          <w:rFonts w:cstheme="minorHAnsi"/>
          <w:sz w:val="24"/>
          <w:szCs w:val="24"/>
        </w:rPr>
        <w:t>See below a list of functional requirements from the user’s perspective:</w:t>
      </w:r>
    </w:p>
    <w:p w:rsidR="00521C57" w:rsidRPr="001D0021" w:rsidRDefault="00607DAB" w:rsidP="00521C57">
      <w:pPr>
        <w:pStyle w:val="ListParagraph"/>
        <w:numPr>
          <w:ilvl w:val="0"/>
          <w:numId w:val="16"/>
        </w:numPr>
        <w:spacing w:line="360" w:lineRule="auto"/>
        <w:rPr>
          <w:rFonts w:cstheme="minorHAnsi"/>
          <w:sz w:val="24"/>
          <w:szCs w:val="24"/>
        </w:rPr>
      </w:pPr>
      <w:r w:rsidRPr="001D0021">
        <w:rPr>
          <w:rFonts w:cstheme="minorHAnsi"/>
          <w:sz w:val="24"/>
          <w:szCs w:val="24"/>
        </w:rPr>
        <w:t>View a list of available posts</w:t>
      </w:r>
    </w:p>
    <w:p w:rsidR="00607DAB" w:rsidRPr="001D0021" w:rsidRDefault="00607DAB" w:rsidP="00521C57">
      <w:pPr>
        <w:pStyle w:val="ListParagraph"/>
        <w:numPr>
          <w:ilvl w:val="0"/>
          <w:numId w:val="16"/>
        </w:numPr>
        <w:spacing w:line="360" w:lineRule="auto"/>
        <w:rPr>
          <w:rFonts w:cstheme="minorHAnsi"/>
          <w:sz w:val="24"/>
          <w:szCs w:val="24"/>
        </w:rPr>
      </w:pPr>
      <w:r w:rsidRPr="001D0021">
        <w:rPr>
          <w:rFonts w:cstheme="minorHAnsi"/>
          <w:sz w:val="24"/>
          <w:szCs w:val="24"/>
        </w:rPr>
        <w:t>Select an individual post and view the post</w:t>
      </w:r>
      <w:r w:rsidR="003E01E5" w:rsidRPr="001D0021">
        <w:rPr>
          <w:rFonts w:cstheme="minorHAnsi"/>
          <w:sz w:val="24"/>
          <w:szCs w:val="24"/>
        </w:rPr>
        <w:t>’s</w:t>
      </w:r>
      <w:r w:rsidRPr="001D0021">
        <w:rPr>
          <w:rFonts w:cstheme="minorHAnsi"/>
          <w:sz w:val="24"/>
          <w:szCs w:val="24"/>
        </w:rPr>
        <w:t xml:space="preserve"> contents, </w:t>
      </w:r>
      <w:r w:rsidR="003E01E5" w:rsidRPr="001D0021">
        <w:rPr>
          <w:rFonts w:cstheme="minorHAnsi"/>
          <w:sz w:val="24"/>
          <w:szCs w:val="24"/>
        </w:rPr>
        <w:t>group members</w:t>
      </w:r>
      <w:r w:rsidRPr="001D0021">
        <w:rPr>
          <w:rFonts w:cstheme="minorHAnsi"/>
          <w:sz w:val="24"/>
          <w:szCs w:val="24"/>
        </w:rPr>
        <w:t>, and the responses that have b</w:t>
      </w:r>
      <w:r w:rsidR="003E01E5" w:rsidRPr="001D0021">
        <w:rPr>
          <w:rFonts w:cstheme="minorHAnsi"/>
          <w:sz w:val="24"/>
          <w:szCs w:val="24"/>
        </w:rPr>
        <w:t>een shared by recipients of the</w:t>
      </w:r>
      <w:r w:rsidRPr="001D0021">
        <w:rPr>
          <w:rFonts w:cstheme="minorHAnsi"/>
          <w:sz w:val="24"/>
          <w:szCs w:val="24"/>
        </w:rPr>
        <w:t xml:space="preserve"> post.</w:t>
      </w:r>
    </w:p>
    <w:p w:rsidR="00D15F2B" w:rsidRPr="001D0021" w:rsidRDefault="00D15F2B" w:rsidP="003E01E5">
      <w:pPr>
        <w:pStyle w:val="ListParagraph"/>
        <w:numPr>
          <w:ilvl w:val="0"/>
          <w:numId w:val="16"/>
        </w:numPr>
        <w:spacing w:line="360" w:lineRule="auto"/>
        <w:rPr>
          <w:rFonts w:cstheme="minorHAnsi"/>
          <w:sz w:val="24"/>
          <w:szCs w:val="24"/>
        </w:rPr>
      </w:pPr>
      <w:r w:rsidRPr="001D0021">
        <w:rPr>
          <w:rFonts w:cstheme="minorHAnsi"/>
          <w:sz w:val="24"/>
          <w:szCs w:val="24"/>
        </w:rPr>
        <w:t>Share a reply to a post that will be visible by all of the recipients of the original post.</w:t>
      </w:r>
    </w:p>
    <w:p w:rsidR="001018B1" w:rsidRPr="001D0021" w:rsidRDefault="00D15F2B" w:rsidP="001018B1">
      <w:pPr>
        <w:pStyle w:val="ListParagraph"/>
        <w:numPr>
          <w:ilvl w:val="0"/>
          <w:numId w:val="16"/>
        </w:numPr>
        <w:spacing w:line="360" w:lineRule="auto"/>
        <w:rPr>
          <w:rFonts w:cstheme="minorHAnsi"/>
          <w:sz w:val="24"/>
          <w:szCs w:val="24"/>
        </w:rPr>
      </w:pPr>
      <w:r w:rsidRPr="001D0021">
        <w:rPr>
          <w:rFonts w:cstheme="minorHAnsi"/>
          <w:sz w:val="24"/>
          <w:szCs w:val="24"/>
        </w:rPr>
        <w:t>Re-share a post they have received with the same tagging options and interface given to a new share.</w:t>
      </w:r>
    </w:p>
    <w:p w:rsidR="00034843" w:rsidRPr="00457887" w:rsidRDefault="00915E23" w:rsidP="00034843">
      <w:pPr>
        <w:pStyle w:val="Heading1"/>
        <w:rPr>
          <w:rFonts w:asciiTheme="minorHAnsi" w:hAnsiTheme="minorHAnsi" w:cstheme="minorHAnsi"/>
        </w:rPr>
      </w:pPr>
      <w:bookmarkStart w:id="20" w:name="_Toc26969072"/>
      <w:r w:rsidRPr="00457887">
        <w:rPr>
          <w:rFonts w:asciiTheme="minorHAnsi" w:hAnsiTheme="minorHAnsi" w:cstheme="minorHAnsi"/>
        </w:rPr>
        <w:t>4.0</w:t>
      </w:r>
      <w:r w:rsidR="00DE54CF" w:rsidRPr="00457887">
        <w:rPr>
          <w:rFonts w:asciiTheme="minorHAnsi" w:hAnsiTheme="minorHAnsi" w:cstheme="minorHAnsi"/>
        </w:rPr>
        <w:t xml:space="preserve"> </w:t>
      </w:r>
      <w:r w:rsidR="00034843" w:rsidRPr="00457887">
        <w:rPr>
          <w:rFonts w:asciiTheme="minorHAnsi" w:hAnsiTheme="minorHAnsi" w:cstheme="minorHAnsi"/>
        </w:rPr>
        <w:t>External Interface Requirements</w:t>
      </w:r>
      <w:bookmarkEnd w:id="20"/>
    </w:p>
    <w:p w:rsidR="00034843" w:rsidRDefault="00DE54CF" w:rsidP="00034843">
      <w:pPr>
        <w:pStyle w:val="Heading2"/>
        <w:rPr>
          <w:rFonts w:asciiTheme="minorHAnsi" w:hAnsiTheme="minorHAnsi" w:cstheme="minorHAnsi"/>
        </w:rPr>
      </w:pPr>
      <w:bookmarkStart w:id="21" w:name="_Toc26969073"/>
      <w:r w:rsidRPr="00457887">
        <w:rPr>
          <w:rFonts w:asciiTheme="minorHAnsi" w:hAnsiTheme="minorHAnsi" w:cstheme="minorHAnsi"/>
        </w:rPr>
        <w:t xml:space="preserve">4.1 </w:t>
      </w:r>
      <w:r w:rsidR="00034843" w:rsidRPr="00457887">
        <w:rPr>
          <w:rFonts w:asciiTheme="minorHAnsi" w:hAnsiTheme="minorHAnsi" w:cstheme="minorHAnsi"/>
        </w:rPr>
        <w:t>User Interfaces</w:t>
      </w:r>
      <w:bookmarkEnd w:id="21"/>
    </w:p>
    <w:p w:rsidR="00B72DDA" w:rsidRDefault="00B72DDA" w:rsidP="00B72DDA">
      <w:r>
        <w:t xml:space="preserve">Below a general diagram describing several user interfaces. More specific descriptions are </w:t>
      </w:r>
      <w:r w:rsidR="00A846C0">
        <w:t xml:space="preserve">detailed in later sub-sections. </w:t>
      </w:r>
    </w:p>
    <w:p w:rsidR="00B72DDA" w:rsidRPr="00B72DDA" w:rsidRDefault="00B72DDA" w:rsidP="00692F78">
      <w:pPr>
        <w:jc w:val="center"/>
      </w:pPr>
      <w:r>
        <w:rPr>
          <w:noProof/>
        </w:rPr>
        <w:drawing>
          <wp:inline distT="0" distB="0" distL="0" distR="0">
            <wp:extent cx="5943600" cy="367791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3677915"/>
                    </a:xfrm>
                    <a:prstGeom prst="rect">
                      <a:avLst/>
                    </a:prstGeom>
                    <a:noFill/>
                    <a:ln w="9525">
                      <a:noFill/>
                      <a:miter lim="800000"/>
                      <a:headEnd/>
                      <a:tailEnd/>
                    </a:ln>
                  </pic:spPr>
                </pic:pic>
              </a:graphicData>
            </a:graphic>
          </wp:inline>
        </w:drawing>
      </w:r>
    </w:p>
    <w:p w:rsidR="00B90533" w:rsidRDefault="00B90533" w:rsidP="003C1D51">
      <w:pPr>
        <w:spacing w:after="0" w:line="360" w:lineRule="auto"/>
        <w:rPr>
          <w:b/>
          <w:bCs/>
          <w:sz w:val="24"/>
          <w:szCs w:val="24"/>
        </w:rPr>
      </w:pPr>
    </w:p>
    <w:p w:rsidR="003C1D51" w:rsidRPr="003C1D51" w:rsidRDefault="003C1D51" w:rsidP="003C1D51">
      <w:pPr>
        <w:spacing w:after="0" w:line="360" w:lineRule="auto"/>
        <w:rPr>
          <w:b/>
          <w:bCs/>
          <w:sz w:val="24"/>
          <w:szCs w:val="24"/>
        </w:rPr>
      </w:pPr>
      <w:r w:rsidRPr="003C1D51">
        <w:rPr>
          <w:b/>
          <w:bCs/>
          <w:sz w:val="24"/>
          <w:szCs w:val="24"/>
        </w:rPr>
        <w:lastRenderedPageBreak/>
        <w:t xml:space="preserve">4.1.1 </w:t>
      </w:r>
      <w:r w:rsidR="00AA77CE">
        <w:rPr>
          <w:b/>
          <w:bCs/>
          <w:sz w:val="24"/>
          <w:szCs w:val="24"/>
        </w:rPr>
        <w:t xml:space="preserve">Authentication </w:t>
      </w:r>
      <w:r w:rsidR="00C103F4">
        <w:rPr>
          <w:b/>
          <w:bCs/>
          <w:sz w:val="24"/>
          <w:szCs w:val="24"/>
        </w:rPr>
        <w:t>Page</w:t>
      </w:r>
    </w:p>
    <w:p w:rsidR="003C1D51" w:rsidRPr="003C1D51" w:rsidRDefault="003C1D51" w:rsidP="003C1D51">
      <w:pPr>
        <w:spacing w:line="360" w:lineRule="auto"/>
        <w:rPr>
          <w:sz w:val="24"/>
          <w:szCs w:val="24"/>
        </w:rPr>
      </w:pPr>
      <w:r w:rsidRPr="003C1D51">
        <w:rPr>
          <w:sz w:val="24"/>
          <w:szCs w:val="24"/>
        </w:rPr>
        <w:t>Users will be able to log in to Whoop-Txt with a Facebook account.</w:t>
      </w:r>
    </w:p>
    <w:p w:rsidR="003C1D51" w:rsidRPr="003C1D51" w:rsidRDefault="003C1D51" w:rsidP="003C1D51">
      <w:pPr>
        <w:spacing w:after="0" w:line="360" w:lineRule="auto"/>
        <w:rPr>
          <w:b/>
          <w:bCs/>
          <w:sz w:val="24"/>
          <w:szCs w:val="24"/>
        </w:rPr>
      </w:pPr>
      <w:r w:rsidRPr="003C1D51">
        <w:rPr>
          <w:b/>
          <w:bCs/>
          <w:sz w:val="24"/>
          <w:szCs w:val="24"/>
        </w:rPr>
        <w:t>4.1.2 Message Stream Page</w:t>
      </w:r>
    </w:p>
    <w:p w:rsidR="003C1D51" w:rsidRPr="003C1D51" w:rsidRDefault="003C1D51" w:rsidP="003C1D51">
      <w:pPr>
        <w:spacing w:line="360" w:lineRule="auto"/>
        <w:rPr>
          <w:sz w:val="24"/>
          <w:szCs w:val="24"/>
        </w:rPr>
      </w:pPr>
      <w:r w:rsidRPr="003C1D51">
        <w:rPr>
          <w:sz w:val="24"/>
          <w:szCs w:val="24"/>
        </w:rPr>
        <w:t>After logging in, the user is directed to the message stream page. Viewable here is a list of their most recent message posts from other Whoop-Txt users along with their Facebook profile pictures. Included in the top screen of this page is a Menu button.</w:t>
      </w:r>
    </w:p>
    <w:p w:rsidR="003C1D51" w:rsidRPr="003C1D51" w:rsidRDefault="003C1D51" w:rsidP="003C1D51">
      <w:pPr>
        <w:spacing w:after="0" w:line="360" w:lineRule="auto"/>
        <w:rPr>
          <w:b/>
          <w:bCs/>
          <w:sz w:val="24"/>
          <w:szCs w:val="24"/>
        </w:rPr>
      </w:pPr>
      <w:r w:rsidRPr="003C1D51">
        <w:rPr>
          <w:b/>
          <w:bCs/>
          <w:sz w:val="24"/>
          <w:szCs w:val="24"/>
        </w:rPr>
        <w:t>4.1.3 Menu Page</w:t>
      </w:r>
    </w:p>
    <w:p w:rsidR="003C1D51" w:rsidRPr="003C1D51" w:rsidRDefault="003C1D51" w:rsidP="003C1D51">
      <w:pPr>
        <w:spacing w:line="360" w:lineRule="auto"/>
        <w:rPr>
          <w:b/>
          <w:bCs/>
          <w:sz w:val="24"/>
          <w:szCs w:val="24"/>
        </w:rPr>
      </w:pPr>
      <w:r w:rsidRPr="003C1D51">
        <w:rPr>
          <w:sz w:val="24"/>
          <w:szCs w:val="24"/>
        </w:rPr>
        <w:t>The Menu page lists different navigation links that redirect you to certain pages on the site.</w:t>
      </w:r>
    </w:p>
    <w:p w:rsidR="003C1D51" w:rsidRPr="003C1D51" w:rsidRDefault="003C1D51" w:rsidP="003C1D51">
      <w:pPr>
        <w:numPr>
          <w:ilvl w:val="0"/>
          <w:numId w:val="22"/>
        </w:numPr>
        <w:spacing w:after="0" w:line="360" w:lineRule="auto"/>
        <w:rPr>
          <w:sz w:val="24"/>
          <w:szCs w:val="24"/>
        </w:rPr>
      </w:pPr>
      <w:r w:rsidRPr="003C1D51">
        <w:rPr>
          <w:sz w:val="24"/>
          <w:szCs w:val="24"/>
        </w:rPr>
        <w:t>Home - Takes you to the Message Stream Page.</w:t>
      </w:r>
    </w:p>
    <w:p w:rsidR="003C1D51" w:rsidRPr="003C1D51" w:rsidRDefault="00EB78C1" w:rsidP="003C1D51">
      <w:pPr>
        <w:numPr>
          <w:ilvl w:val="0"/>
          <w:numId w:val="22"/>
        </w:numPr>
        <w:spacing w:after="0" w:line="360" w:lineRule="auto"/>
        <w:rPr>
          <w:sz w:val="24"/>
          <w:szCs w:val="24"/>
        </w:rPr>
      </w:pPr>
      <w:r>
        <w:rPr>
          <w:sz w:val="24"/>
          <w:szCs w:val="24"/>
        </w:rPr>
        <w:t>New</w:t>
      </w:r>
      <w:r w:rsidR="003C1D51" w:rsidRPr="003C1D51">
        <w:rPr>
          <w:sz w:val="24"/>
          <w:szCs w:val="24"/>
        </w:rPr>
        <w:t xml:space="preserve"> Message - Directs you to the Write Message Page.</w:t>
      </w:r>
    </w:p>
    <w:p w:rsidR="00B90533" w:rsidRPr="00B90533" w:rsidRDefault="003C1D51" w:rsidP="003C1D51">
      <w:pPr>
        <w:numPr>
          <w:ilvl w:val="0"/>
          <w:numId w:val="22"/>
        </w:numPr>
        <w:spacing w:after="0" w:line="360" w:lineRule="auto"/>
        <w:rPr>
          <w:sz w:val="24"/>
          <w:szCs w:val="24"/>
        </w:rPr>
      </w:pPr>
      <w:r w:rsidRPr="003C1D51">
        <w:rPr>
          <w:sz w:val="24"/>
          <w:szCs w:val="24"/>
        </w:rPr>
        <w:t>Groups - Directs you to the Groups Page.</w:t>
      </w:r>
    </w:p>
    <w:p w:rsidR="003C1D51" w:rsidRPr="003C1D51" w:rsidRDefault="00190CAB" w:rsidP="003C1D51">
      <w:pPr>
        <w:spacing w:after="0" w:line="360" w:lineRule="auto"/>
        <w:rPr>
          <w:b/>
          <w:bCs/>
          <w:sz w:val="24"/>
          <w:szCs w:val="24"/>
        </w:rPr>
      </w:pPr>
      <w:r>
        <w:rPr>
          <w:b/>
          <w:bCs/>
          <w:sz w:val="24"/>
          <w:szCs w:val="24"/>
        </w:rPr>
        <w:t>4.1.4 New</w:t>
      </w:r>
      <w:r w:rsidR="003C1D51" w:rsidRPr="003C1D51">
        <w:rPr>
          <w:b/>
          <w:bCs/>
          <w:sz w:val="24"/>
          <w:szCs w:val="24"/>
        </w:rPr>
        <w:t xml:space="preserve"> Message Page</w:t>
      </w:r>
    </w:p>
    <w:p w:rsidR="003C1D51" w:rsidRPr="003C1D51" w:rsidRDefault="003C1D51" w:rsidP="003C1D51">
      <w:pPr>
        <w:spacing w:line="360" w:lineRule="auto"/>
        <w:rPr>
          <w:b/>
          <w:bCs/>
          <w:sz w:val="24"/>
          <w:szCs w:val="24"/>
        </w:rPr>
      </w:pPr>
      <w:r w:rsidRPr="003C1D51">
        <w:rPr>
          <w:sz w:val="24"/>
          <w:szCs w:val="24"/>
        </w:rPr>
        <w:t>The Write Message page allows you to send posts to other Whoop-Txt Users. The user will have the choice of explicitly selecting “tags” that will modify who will be able to see or be notified of this post or they can text people a certain distance away from them.</w:t>
      </w:r>
    </w:p>
    <w:p w:rsidR="003C1D51" w:rsidRPr="003C1D51" w:rsidRDefault="003C1D51" w:rsidP="003C1D51">
      <w:pPr>
        <w:spacing w:after="0" w:line="360" w:lineRule="auto"/>
        <w:rPr>
          <w:b/>
          <w:bCs/>
          <w:sz w:val="24"/>
          <w:szCs w:val="24"/>
        </w:rPr>
      </w:pPr>
      <w:r w:rsidRPr="003C1D51">
        <w:rPr>
          <w:b/>
          <w:bCs/>
          <w:sz w:val="24"/>
          <w:szCs w:val="24"/>
        </w:rPr>
        <w:t>4.1.5 Groups Page</w:t>
      </w:r>
    </w:p>
    <w:p w:rsidR="003C1D51" w:rsidRPr="003C1D51" w:rsidRDefault="003C1D51" w:rsidP="00D15F2B">
      <w:pPr>
        <w:spacing w:line="360" w:lineRule="auto"/>
        <w:rPr>
          <w:sz w:val="24"/>
          <w:szCs w:val="24"/>
        </w:rPr>
      </w:pPr>
      <w:r w:rsidRPr="003C1D51">
        <w:rPr>
          <w:sz w:val="24"/>
          <w:szCs w:val="24"/>
        </w:rPr>
        <w:t>The Group Page lists all the groups the user is a part of, whether it is one they have created or have been added to. Users will be able to create custom groups and view members within the groups.</w:t>
      </w:r>
      <w:bookmarkStart w:id="22" w:name="id.440551a54dba"/>
      <w:bookmarkEnd w:id="22"/>
    </w:p>
    <w:p w:rsidR="00034843" w:rsidRPr="00457887" w:rsidRDefault="00DE54CF" w:rsidP="00034843">
      <w:pPr>
        <w:pStyle w:val="Heading2"/>
        <w:rPr>
          <w:rFonts w:asciiTheme="minorHAnsi" w:hAnsiTheme="minorHAnsi" w:cstheme="minorHAnsi"/>
        </w:rPr>
      </w:pPr>
      <w:bookmarkStart w:id="23" w:name="_Toc439994684"/>
      <w:bookmarkStart w:id="24" w:name="_Toc26969074"/>
      <w:r w:rsidRPr="00457887">
        <w:rPr>
          <w:rFonts w:asciiTheme="minorHAnsi" w:hAnsiTheme="minorHAnsi" w:cstheme="minorHAnsi"/>
        </w:rPr>
        <w:t xml:space="preserve">4.2 </w:t>
      </w:r>
      <w:r w:rsidR="00034843" w:rsidRPr="00457887">
        <w:rPr>
          <w:rFonts w:asciiTheme="minorHAnsi" w:hAnsiTheme="minorHAnsi" w:cstheme="minorHAnsi"/>
        </w:rPr>
        <w:t>Hardware Interfaces</w:t>
      </w:r>
      <w:bookmarkEnd w:id="23"/>
      <w:bookmarkEnd w:id="24"/>
    </w:p>
    <w:p w:rsidR="00034843" w:rsidRPr="00457887" w:rsidRDefault="001E7B96" w:rsidP="00034843">
      <w:pPr>
        <w:pStyle w:val="template"/>
        <w:rPr>
          <w:rFonts w:asciiTheme="minorHAnsi" w:hAnsiTheme="minorHAnsi" w:cstheme="minorHAnsi"/>
          <w:i w:val="0"/>
        </w:rPr>
      </w:pPr>
      <w:r w:rsidRPr="00457887">
        <w:rPr>
          <w:rFonts w:asciiTheme="minorHAnsi" w:hAnsiTheme="minorHAnsi" w:cstheme="minorHAnsi"/>
          <w:i w:val="0"/>
        </w:rPr>
        <w:t xml:space="preserve">This software will not present any hardware interfaces. </w:t>
      </w:r>
    </w:p>
    <w:p w:rsidR="00034843" w:rsidRPr="00457887" w:rsidRDefault="00CA5DBD" w:rsidP="00CA5DBD">
      <w:pPr>
        <w:pStyle w:val="Heading2"/>
        <w:numPr>
          <w:ilvl w:val="1"/>
          <w:numId w:val="6"/>
        </w:numPr>
        <w:rPr>
          <w:rFonts w:asciiTheme="minorHAnsi" w:hAnsiTheme="minorHAnsi" w:cstheme="minorHAnsi"/>
        </w:rPr>
      </w:pPr>
      <w:bookmarkStart w:id="25" w:name="_Toc439994685"/>
      <w:bookmarkStart w:id="26" w:name="_Toc26969075"/>
      <w:r w:rsidRPr="00457887">
        <w:rPr>
          <w:rFonts w:asciiTheme="minorHAnsi" w:hAnsiTheme="minorHAnsi" w:cstheme="minorHAnsi"/>
        </w:rPr>
        <w:t xml:space="preserve"> </w:t>
      </w:r>
      <w:r w:rsidR="00034843" w:rsidRPr="00457887">
        <w:rPr>
          <w:rFonts w:asciiTheme="minorHAnsi" w:hAnsiTheme="minorHAnsi" w:cstheme="minorHAnsi"/>
        </w:rPr>
        <w:t>Software Interfaces</w:t>
      </w:r>
      <w:bookmarkEnd w:id="25"/>
      <w:bookmarkEnd w:id="26"/>
    </w:p>
    <w:p w:rsidR="00CA5DBD" w:rsidRPr="00457887" w:rsidRDefault="00F0219B" w:rsidP="00D15F2B">
      <w:pPr>
        <w:spacing w:line="360" w:lineRule="auto"/>
        <w:rPr>
          <w:rFonts w:cstheme="minorHAnsi"/>
          <w:sz w:val="24"/>
          <w:szCs w:val="24"/>
        </w:rPr>
      </w:pPr>
      <w:r w:rsidRPr="00457887">
        <w:rPr>
          <w:rFonts w:cstheme="minorHAnsi"/>
          <w:sz w:val="24"/>
          <w:szCs w:val="24"/>
        </w:rPr>
        <w:t xml:space="preserve">The constructed software will interface with </w:t>
      </w:r>
      <w:proofErr w:type="spellStart"/>
      <w:r w:rsidRPr="00457887">
        <w:rPr>
          <w:rFonts w:cstheme="minorHAnsi"/>
          <w:sz w:val="24"/>
          <w:szCs w:val="24"/>
        </w:rPr>
        <w:t>MySQL</w:t>
      </w:r>
      <w:proofErr w:type="spellEnd"/>
      <w:r w:rsidRPr="00457887">
        <w:rPr>
          <w:rFonts w:cstheme="minorHAnsi"/>
          <w:sz w:val="24"/>
          <w:szCs w:val="24"/>
        </w:rPr>
        <w:t xml:space="preserve">, PHP, Apache, and also the management </w:t>
      </w:r>
      <w:r w:rsidR="00D15F2B" w:rsidRPr="00457887">
        <w:rPr>
          <w:rFonts w:cstheme="minorHAnsi"/>
          <w:sz w:val="24"/>
          <w:szCs w:val="24"/>
        </w:rPr>
        <w:t xml:space="preserve">Facebook application management software. </w:t>
      </w:r>
    </w:p>
    <w:p w:rsidR="00034843" w:rsidRPr="00457887" w:rsidRDefault="00E07509" w:rsidP="00DE54CF">
      <w:pPr>
        <w:pStyle w:val="Heading2"/>
        <w:numPr>
          <w:ilvl w:val="1"/>
          <w:numId w:val="6"/>
        </w:numPr>
        <w:rPr>
          <w:rFonts w:asciiTheme="minorHAnsi" w:hAnsiTheme="minorHAnsi" w:cstheme="minorHAnsi"/>
        </w:rPr>
      </w:pPr>
      <w:bookmarkStart w:id="27" w:name="_Toc439994686"/>
      <w:bookmarkStart w:id="28" w:name="_Toc26969076"/>
      <w:r w:rsidRPr="00457887">
        <w:rPr>
          <w:rFonts w:asciiTheme="minorHAnsi" w:hAnsiTheme="minorHAnsi" w:cstheme="minorHAnsi"/>
        </w:rPr>
        <w:lastRenderedPageBreak/>
        <w:t xml:space="preserve"> </w:t>
      </w:r>
      <w:r w:rsidR="00034843" w:rsidRPr="00457887">
        <w:rPr>
          <w:rFonts w:asciiTheme="minorHAnsi" w:hAnsiTheme="minorHAnsi" w:cstheme="minorHAnsi"/>
        </w:rPr>
        <w:t>Communications Interfaces</w:t>
      </w:r>
      <w:bookmarkEnd w:id="27"/>
      <w:bookmarkEnd w:id="28"/>
    </w:p>
    <w:p w:rsidR="00593DF2" w:rsidRPr="00457887" w:rsidRDefault="001E7B96" w:rsidP="00457887">
      <w:pPr>
        <w:spacing w:line="360" w:lineRule="auto"/>
        <w:rPr>
          <w:rFonts w:cstheme="minorHAnsi"/>
          <w:sz w:val="24"/>
          <w:szCs w:val="24"/>
        </w:rPr>
      </w:pPr>
      <w:r w:rsidRPr="00457887">
        <w:rPr>
          <w:rFonts w:cstheme="minorHAnsi"/>
          <w:sz w:val="24"/>
          <w:szCs w:val="24"/>
        </w:rPr>
        <w:t xml:space="preserve">The management console based on HTTP protocol running on an Apache server will be expose its communication interface via port 80 over TCP/IP connection. </w:t>
      </w:r>
    </w:p>
    <w:p w:rsidR="00593DF2" w:rsidRPr="00457887" w:rsidRDefault="00607DAB" w:rsidP="00593DF2">
      <w:pPr>
        <w:pStyle w:val="Heading1"/>
        <w:rPr>
          <w:rFonts w:asciiTheme="minorHAnsi" w:hAnsiTheme="minorHAnsi" w:cstheme="minorHAnsi"/>
        </w:rPr>
      </w:pPr>
      <w:bookmarkStart w:id="29" w:name="_Toc26969077"/>
      <w:bookmarkStart w:id="30" w:name="_Toc439994690"/>
      <w:r w:rsidRPr="00457887">
        <w:rPr>
          <w:rFonts w:asciiTheme="minorHAnsi" w:hAnsiTheme="minorHAnsi" w:cstheme="minorHAnsi"/>
        </w:rPr>
        <w:t>5.</w:t>
      </w:r>
      <w:r w:rsidR="00791BFD" w:rsidRPr="00457887">
        <w:rPr>
          <w:rFonts w:asciiTheme="minorHAnsi" w:hAnsiTheme="minorHAnsi" w:cstheme="minorHAnsi"/>
        </w:rPr>
        <w:t xml:space="preserve">0 </w:t>
      </w:r>
      <w:r w:rsidR="00593DF2" w:rsidRPr="00457887">
        <w:rPr>
          <w:rFonts w:asciiTheme="minorHAnsi" w:hAnsiTheme="minorHAnsi" w:cstheme="minorHAnsi"/>
        </w:rPr>
        <w:t>Other Nonfunctional Requirements</w:t>
      </w:r>
      <w:bookmarkEnd w:id="29"/>
    </w:p>
    <w:p w:rsidR="00593DF2" w:rsidRPr="00457887" w:rsidRDefault="00CA5DBD" w:rsidP="00593DF2">
      <w:pPr>
        <w:pStyle w:val="Heading2"/>
        <w:rPr>
          <w:rFonts w:asciiTheme="minorHAnsi" w:hAnsiTheme="minorHAnsi" w:cstheme="minorHAnsi"/>
        </w:rPr>
      </w:pPr>
      <w:bookmarkStart w:id="31" w:name="_Toc26969078"/>
      <w:r w:rsidRPr="00457887">
        <w:rPr>
          <w:rFonts w:asciiTheme="minorHAnsi" w:hAnsiTheme="minorHAnsi" w:cstheme="minorHAnsi"/>
        </w:rPr>
        <w:t xml:space="preserve">5.1 </w:t>
      </w:r>
      <w:r w:rsidR="00593DF2" w:rsidRPr="00457887">
        <w:rPr>
          <w:rFonts w:asciiTheme="minorHAnsi" w:hAnsiTheme="minorHAnsi" w:cstheme="minorHAnsi"/>
        </w:rPr>
        <w:t>Performance Requirements</w:t>
      </w:r>
      <w:bookmarkEnd w:id="30"/>
      <w:bookmarkEnd w:id="31"/>
    </w:p>
    <w:p w:rsidR="00593DF2" w:rsidRPr="00457887" w:rsidRDefault="00791BFD" w:rsidP="00FD3201">
      <w:pPr>
        <w:spacing w:line="360" w:lineRule="auto"/>
        <w:rPr>
          <w:rFonts w:cstheme="minorHAnsi"/>
          <w:sz w:val="24"/>
          <w:szCs w:val="24"/>
        </w:rPr>
      </w:pPr>
      <w:r w:rsidRPr="00457887">
        <w:rPr>
          <w:rFonts w:cstheme="minorHAnsi"/>
          <w:sz w:val="24"/>
          <w:szCs w:val="24"/>
        </w:rPr>
        <w:t>There are no set performance requirements. The constructed software should be optimized for low quality and low reliability hardware and Internet connections – this includes connection and communication error handling and no single point of failure architecture.</w:t>
      </w:r>
    </w:p>
    <w:p w:rsidR="00593DF2" w:rsidRPr="00457887" w:rsidRDefault="00CA5DBD" w:rsidP="00593DF2">
      <w:pPr>
        <w:pStyle w:val="Heading2"/>
        <w:rPr>
          <w:rFonts w:asciiTheme="minorHAnsi" w:hAnsiTheme="minorHAnsi" w:cstheme="minorHAnsi"/>
        </w:rPr>
      </w:pPr>
      <w:bookmarkStart w:id="32" w:name="_Toc439994691"/>
      <w:bookmarkStart w:id="33" w:name="_Toc26969079"/>
      <w:r w:rsidRPr="00457887">
        <w:rPr>
          <w:rFonts w:asciiTheme="minorHAnsi" w:hAnsiTheme="minorHAnsi" w:cstheme="minorHAnsi"/>
        </w:rPr>
        <w:t xml:space="preserve">5.2 </w:t>
      </w:r>
      <w:r w:rsidR="00593DF2" w:rsidRPr="00457887">
        <w:rPr>
          <w:rFonts w:asciiTheme="minorHAnsi" w:hAnsiTheme="minorHAnsi" w:cstheme="minorHAnsi"/>
        </w:rPr>
        <w:t>Safety Requirements</w:t>
      </w:r>
      <w:bookmarkEnd w:id="32"/>
      <w:bookmarkEnd w:id="33"/>
    </w:p>
    <w:p w:rsidR="00593DF2" w:rsidRPr="00457887" w:rsidRDefault="00D15F2B" w:rsidP="00FD3201">
      <w:pPr>
        <w:spacing w:line="360" w:lineRule="auto"/>
        <w:rPr>
          <w:rFonts w:cstheme="minorHAnsi"/>
          <w:sz w:val="24"/>
          <w:szCs w:val="24"/>
        </w:rPr>
      </w:pPr>
      <w:r w:rsidRPr="00457887">
        <w:rPr>
          <w:rFonts w:cstheme="minorHAnsi"/>
          <w:sz w:val="24"/>
          <w:szCs w:val="24"/>
        </w:rPr>
        <w:t>--None--</w:t>
      </w:r>
    </w:p>
    <w:p w:rsidR="00593DF2" w:rsidRPr="00457887" w:rsidRDefault="00CA5DBD" w:rsidP="00593DF2">
      <w:pPr>
        <w:pStyle w:val="Heading2"/>
        <w:rPr>
          <w:rFonts w:asciiTheme="minorHAnsi" w:hAnsiTheme="minorHAnsi" w:cstheme="minorHAnsi"/>
        </w:rPr>
      </w:pPr>
      <w:bookmarkStart w:id="34" w:name="_Toc439994692"/>
      <w:bookmarkStart w:id="35" w:name="_Toc26969080"/>
      <w:r w:rsidRPr="00457887">
        <w:rPr>
          <w:rFonts w:asciiTheme="minorHAnsi" w:hAnsiTheme="minorHAnsi" w:cstheme="minorHAnsi"/>
        </w:rPr>
        <w:t xml:space="preserve">5.3 </w:t>
      </w:r>
      <w:r w:rsidR="00593DF2" w:rsidRPr="00457887">
        <w:rPr>
          <w:rFonts w:asciiTheme="minorHAnsi" w:hAnsiTheme="minorHAnsi" w:cstheme="minorHAnsi"/>
        </w:rPr>
        <w:t>Security Requirements</w:t>
      </w:r>
      <w:bookmarkEnd w:id="34"/>
      <w:bookmarkEnd w:id="35"/>
    </w:p>
    <w:p w:rsidR="00593DF2" w:rsidRPr="00457887" w:rsidRDefault="00B90533" w:rsidP="00FD3201">
      <w:pPr>
        <w:spacing w:line="360" w:lineRule="auto"/>
        <w:rPr>
          <w:rFonts w:cstheme="minorHAnsi"/>
          <w:sz w:val="24"/>
          <w:szCs w:val="24"/>
        </w:rPr>
      </w:pPr>
      <w:r>
        <w:rPr>
          <w:rFonts w:cstheme="minorHAnsi"/>
          <w:sz w:val="24"/>
          <w:szCs w:val="24"/>
        </w:rPr>
        <w:t>The application should ensure secure communication between the users and the server via SSL encryption and proper authentication mechanism.</w:t>
      </w:r>
    </w:p>
    <w:p w:rsidR="00593DF2" w:rsidRPr="00457887" w:rsidRDefault="00CA5DBD" w:rsidP="00593DF2">
      <w:pPr>
        <w:pStyle w:val="Heading2"/>
        <w:rPr>
          <w:rFonts w:asciiTheme="minorHAnsi" w:hAnsiTheme="minorHAnsi" w:cstheme="minorHAnsi"/>
        </w:rPr>
      </w:pPr>
      <w:bookmarkStart w:id="36" w:name="_Toc439994693"/>
      <w:bookmarkStart w:id="37" w:name="_Toc26969081"/>
      <w:r w:rsidRPr="00457887">
        <w:rPr>
          <w:rFonts w:asciiTheme="minorHAnsi" w:hAnsiTheme="minorHAnsi" w:cstheme="minorHAnsi"/>
        </w:rPr>
        <w:t xml:space="preserve">5.4 </w:t>
      </w:r>
      <w:r w:rsidR="00593DF2" w:rsidRPr="00457887">
        <w:rPr>
          <w:rFonts w:asciiTheme="minorHAnsi" w:hAnsiTheme="minorHAnsi" w:cstheme="minorHAnsi"/>
        </w:rPr>
        <w:t>Software Quality Attributes</w:t>
      </w:r>
      <w:bookmarkEnd w:id="36"/>
      <w:bookmarkEnd w:id="37"/>
    </w:p>
    <w:p w:rsidR="00593DF2" w:rsidRPr="00457887" w:rsidRDefault="00F0219B" w:rsidP="00F0219B">
      <w:pPr>
        <w:pStyle w:val="template"/>
        <w:rPr>
          <w:rFonts w:asciiTheme="minorHAnsi" w:eastAsiaTheme="minorHAnsi" w:hAnsiTheme="minorHAnsi" w:cstheme="minorHAnsi"/>
          <w:i w:val="0"/>
          <w:sz w:val="24"/>
          <w:szCs w:val="24"/>
        </w:rPr>
      </w:pPr>
      <w:r w:rsidRPr="00457887">
        <w:rPr>
          <w:rFonts w:asciiTheme="minorHAnsi" w:eastAsiaTheme="minorHAnsi" w:hAnsiTheme="minorHAnsi" w:cstheme="minorHAnsi"/>
          <w:i w:val="0"/>
          <w:sz w:val="24"/>
          <w:szCs w:val="24"/>
        </w:rPr>
        <w:t xml:space="preserve">To evaluate software quality, below quality matrices have been produced: </w:t>
      </w:r>
      <w:bookmarkStart w:id="38" w:name="_Toc439994696"/>
      <w:bookmarkStart w:id="39" w:name="_Toc26969083"/>
    </w:p>
    <w:p w:rsidR="00F0219B" w:rsidRPr="00457887" w:rsidRDefault="00F0219B" w:rsidP="00F0219B">
      <w:pPr>
        <w:pStyle w:val="template"/>
        <w:rPr>
          <w:rFonts w:asciiTheme="minorHAnsi" w:eastAsiaTheme="minorHAnsi" w:hAnsiTheme="minorHAnsi" w:cstheme="minorHAnsi"/>
          <w:i w:val="0"/>
          <w:sz w:val="24"/>
          <w:szCs w:val="24"/>
        </w:rPr>
      </w:pPr>
    </w:p>
    <w:p w:rsidR="00F0219B" w:rsidRPr="00457887" w:rsidRDefault="00F0219B" w:rsidP="00F0219B">
      <w:pPr>
        <w:pStyle w:val="template"/>
        <w:numPr>
          <w:ilvl w:val="0"/>
          <w:numId w:val="8"/>
        </w:numPr>
        <w:spacing w:line="360" w:lineRule="auto"/>
        <w:rPr>
          <w:rFonts w:asciiTheme="minorHAnsi" w:hAnsiTheme="minorHAnsi" w:cstheme="minorHAnsi"/>
          <w:i w:val="0"/>
          <w:sz w:val="24"/>
          <w:szCs w:val="24"/>
        </w:rPr>
      </w:pPr>
      <w:r w:rsidRPr="00457887">
        <w:rPr>
          <w:rFonts w:asciiTheme="minorHAnsi" w:eastAsiaTheme="minorHAnsi" w:hAnsiTheme="minorHAnsi" w:cstheme="minorHAnsi"/>
          <w:i w:val="0"/>
          <w:sz w:val="24"/>
          <w:szCs w:val="24"/>
        </w:rPr>
        <w:t xml:space="preserve">Software crash/failure resistance </w:t>
      </w:r>
    </w:p>
    <w:p w:rsidR="00F0219B" w:rsidRPr="00457887" w:rsidRDefault="00F0219B" w:rsidP="00F0219B">
      <w:pPr>
        <w:pStyle w:val="template"/>
        <w:numPr>
          <w:ilvl w:val="0"/>
          <w:numId w:val="8"/>
        </w:numPr>
        <w:rPr>
          <w:rFonts w:asciiTheme="minorHAnsi" w:hAnsiTheme="minorHAnsi" w:cstheme="minorHAnsi"/>
          <w:i w:val="0"/>
          <w:sz w:val="24"/>
          <w:szCs w:val="24"/>
        </w:rPr>
      </w:pPr>
      <w:r w:rsidRPr="00457887">
        <w:rPr>
          <w:rFonts w:asciiTheme="minorHAnsi" w:hAnsiTheme="minorHAnsi" w:cstheme="minorHAnsi"/>
          <w:i w:val="0"/>
          <w:sz w:val="24"/>
          <w:szCs w:val="24"/>
        </w:rPr>
        <w:t>Software correctness and error handling</w:t>
      </w:r>
    </w:p>
    <w:p w:rsidR="001018B1" w:rsidRPr="00457887" w:rsidRDefault="001018B1" w:rsidP="00F0219B">
      <w:pPr>
        <w:pStyle w:val="TOCEntry"/>
        <w:rPr>
          <w:rFonts w:asciiTheme="minorHAnsi" w:hAnsiTheme="minorHAnsi" w:cstheme="minorHAnsi"/>
        </w:rPr>
      </w:pPr>
    </w:p>
    <w:p w:rsidR="00D15F2B" w:rsidRDefault="00D15F2B" w:rsidP="00F0219B">
      <w:pPr>
        <w:pStyle w:val="TOCEntry"/>
        <w:rPr>
          <w:rFonts w:asciiTheme="minorHAnsi" w:hAnsiTheme="minorHAnsi" w:cstheme="minorHAnsi"/>
        </w:rPr>
      </w:pPr>
    </w:p>
    <w:p w:rsidR="00F62C0D" w:rsidRPr="00457887" w:rsidRDefault="00F62C0D" w:rsidP="00F0219B">
      <w:pPr>
        <w:pStyle w:val="TOCEntry"/>
        <w:rPr>
          <w:rFonts w:asciiTheme="minorHAnsi" w:hAnsiTheme="minorHAnsi" w:cstheme="minorHAnsi"/>
        </w:rPr>
      </w:pPr>
    </w:p>
    <w:p w:rsidR="001018B1" w:rsidRPr="00457887" w:rsidRDefault="001018B1" w:rsidP="001018B1">
      <w:pPr>
        <w:rPr>
          <w:rFonts w:cstheme="minorHAnsi"/>
        </w:rPr>
      </w:pPr>
    </w:p>
    <w:p w:rsidR="00F0219B" w:rsidRPr="00457887" w:rsidRDefault="00F0219B" w:rsidP="001018B1">
      <w:pPr>
        <w:pStyle w:val="TOCEntry"/>
        <w:jc w:val="center"/>
        <w:rPr>
          <w:rFonts w:asciiTheme="minorHAnsi" w:hAnsiTheme="minorHAnsi" w:cstheme="minorHAnsi"/>
        </w:rPr>
      </w:pPr>
      <w:r w:rsidRPr="00457887">
        <w:rPr>
          <w:rFonts w:asciiTheme="minorHAnsi" w:hAnsiTheme="minorHAnsi" w:cstheme="minorHAnsi"/>
        </w:rPr>
        <w:lastRenderedPageBreak/>
        <w:t>Appendix I</w:t>
      </w:r>
    </w:p>
    <w:tbl>
      <w:tblPr>
        <w:tblW w:w="0" w:type="auto"/>
        <w:tblInd w:w="20" w:type="dxa"/>
        <w:tblLook w:val="0000"/>
      </w:tblPr>
      <w:tblGrid>
        <w:gridCol w:w="1273"/>
        <w:gridCol w:w="8067"/>
      </w:tblGrid>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AJAX</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Asynchronous JavaScript and XML</w:t>
            </w:r>
            <w:r>
              <w:t>:</w:t>
            </w:r>
          </w:p>
          <w:p w:rsidR="008D1D3D" w:rsidRDefault="008D1D3D" w:rsidP="00F634AE">
            <w:pPr>
              <w:rPr>
                <w:rFonts w:ascii="Calibri" w:eastAsia="Calibri" w:hAnsi="Calibri" w:cs="Times New Roman"/>
              </w:rPr>
            </w:pPr>
            <w:r>
              <w:rPr>
                <w:rFonts w:ascii="Calibri" w:eastAsia="Calibri" w:hAnsi="Calibri" w:cs="Times New Roman"/>
              </w:rPr>
              <w:t xml:space="preserve">With Ajax, web applications can send data to, and retrieve data from, a </w:t>
            </w:r>
            <w:r w:rsidRPr="00266E49">
              <w:rPr>
                <w:rFonts w:ascii="Calibri" w:eastAsia="Calibri" w:hAnsi="Calibri" w:cs="Times New Roman"/>
              </w:rPr>
              <w:t>server</w:t>
            </w:r>
            <w:r>
              <w:rPr>
                <w:rFonts w:ascii="Calibri" w:eastAsia="Calibri" w:hAnsi="Calibri" w:cs="Times New Roman"/>
              </w:rPr>
              <w:t xml:space="preserve"> asynchronously (in the background) without interfering with the display and behavior of the existing page. Ajax is not one technology, but a group of technologies. Ajax uses a combination of </w:t>
            </w:r>
            <w:r w:rsidRPr="00266E49">
              <w:rPr>
                <w:rFonts w:ascii="Calibri" w:eastAsia="Calibri" w:hAnsi="Calibri" w:cs="Times New Roman"/>
              </w:rPr>
              <w:t>HTML</w:t>
            </w:r>
            <w:r>
              <w:rPr>
                <w:rFonts w:ascii="Calibri" w:eastAsia="Calibri" w:hAnsi="Calibri" w:cs="Times New Roman"/>
              </w:rPr>
              <w:t xml:space="preserve"> and </w:t>
            </w:r>
            <w:r w:rsidRPr="00266E49">
              <w:rPr>
                <w:rFonts w:ascii="Calibri" w:eastAsia="Calibri" w:hAnsi="Calibri" w:cs="Times New Roman"/>
              </w:rPr>
              <w:t>CSS</w:t>
            </w:r>
            <w:r>
              <w:rPr>
                <w:rFonts w:ascii="Calibri" w:eastAsia="Calibri" w:hAnsi="Calibri" w:cs="Times New Roman"/>
              </w:rPr>
              <w:t xml:space="preserve"> to mark up and style information. The </w:t>
            </w:r>
            <w:r w:rsidRPr="00266E49">
              <w:rPr>
                <w:rFonts w:ascii="Calibri" w:eastAsia="Calibri" w:hAnsi="Calibri" w:cs="Times New Roman"/>
              </w:rPr>
              <w:t>DOM</w:t>
            </w:r>
            <w:r>
              <w:rPr>
                <w:rFonts w:ascii="Calibri" w:eastAsia="Calibri" w:hAnsi="Calibri" w:cs="Times New Roman"/>
              </w:rPr>
              <w:t xml:space="preserve"> is accessed with JavaScript to dynamically display, and to allow the user to interact with the information presented. JavaScript and the </w:t>
            </w:r>
            <w:proofErr w:type="spellStart"/>
            <w:r>
              <w:rPr>
                <w:rFonts w:ascii="Calibri" w:eastAsia="Calibri" w:hAnsi="Calibri" w:cs="Times New Roman"/>
              </w:rPr>
              <w:t>XMLHttpRequest</w:t>
            </w:r>
            <w:proofErr w:type="spellEnd"/>
            <w:r>
              <w:rPr>
                <w:rFonts w:ascii="Calibri" w:eastAsia="Calibri" w:hAnsi="Calibri" w:cs="Times New Roman"/>
              </w:rPr>
              <w:t xml:space="preserve"> object provide a method for exchanging data asynchronously between browser and server to avoid full page reloads.</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CSS</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Cascading Style Sheets</w:t>
            </w:r>
            <w:r w:rsidR="00692F78">
              <w:rPr>
                <w:rFonts w:ascii="Calibri" w:eastAsia="Calibri" w:hAnsi="Calibri" w:cs="Times New Roman"/>
              </w:rPr>
              <w:t>:</w:t>
            </w:r>
          </w:p>
          <w:p w:rsidR="008D1D3D" w:rsidRDefault="008D1D3D" w:rsidP="00F634AE">
            <w:pPr>
              <w:rPr>
                <w:rFonts w:ascii="Calibri" w:eastAsia="Calibri" w:hAnsi="Calibri" w:cs="Times New Roman"/>
              </w:rPr>
            </w:pPr>
            <w:r>
              <w:rPr>
                <w:rFonts w:ascii="Calibri" w:eastAsia="Calibri" w:hAnsi="Calibri" w:cs="Times New Roman"/>
              </w:rPr>
              <w:t xml:space="preserve">A </w:t>
            </w:r>
            <w:r w:rsidRPr="00266E49">
              <w:rPr>
                <w:rFonts w:ascii="Calibri" w:eastAsia="Calibri" w:hAnsi="Calibri" w:cs="Times New Roman"/>
              </w:rPr>
              <w:t>style sheet language</w:t>
            </w:r>
            <w:r>
              <w:rPr>
                <w:rFonts w:ascii="Calibri" w:eastAsia="Calibri" w:hAnsi="Calibri" w:cs="Times New Roman"/>
              </w:rPr>
              <w:t xml:space="preserve"> used to describe the </w:t>
            </w:r>
            <w:r w:rsidRPr="00266E49">
              <w:rPr>
                <w:rFonts w:ascii="Calibri" w:eastAsia="Calibri" w:hAnsi="Calibri" w:cs="Times New Roman"/>
              </w:rPr>
              <w:t>presentation semantics</w:t>
            </w:r>
            <w:r>
              <w:rPr>
                <w:rFonts w:ascii="Calibri" w:eastAsia="Calibri" w:hAnsi="Calibri" w:cs="Times New Roman"/>
              </w:rPr>
              <w:t xml:space="preserve"> (the look and formatting) of a document written in a </w:t>
            </w:r>
            <w:r w:rsidRPr="00266E49">
              <w:rPr>
                <w:rFonts w:ascii="Calibri" w:eastAsia="Calibri" w:hAnsi="Calibri" w:cs="Times New Roman"/>
              </w:rPr>
              <w:t>markup language</w:t>
            </w:r>
            <w:r>
              <w:rPr>
                <w:rFonts w:ascii="Calibri" w:eastAsia="Calibri" w:hAnsi="Calibri" w:cs="Times New Roman"/>
              </w:rPr>
              <w:t xml:space="preserve">. </w:t>
            </w:r>
            <w:proofErr w:type="gramStart"/>
            <w:r>
              <w:rPr>
                <w:rFonts w:ascii="Calibri" w:eastAsia="Calibri" w:hAnsi="Calibri" w:cs="Times New Roman"/>
              </w:rPr>
              <w:t>Its</w:t>
            </w:r>
            <w:proofErr w:type="gramEnd"/>
            <w:r>
              <w:rPr>
                <w:rFonts w:ascii="Calibri" w:eastAsia="Calibri" w:hAnsi="Calibri" w:cs="Times New Roman"/>
              </w:rPr>
              <w:t xml:space="preserve"> most common application is to style </w:t>
            </w:r>
            <w:r w:rsidRPr="00266E49">
              <w:rPr>
                <w:rFonts w:ascii="Calibri" w:eastAsia="Calibri" w:hAnsi="Calibri" w:cs="Times New Roman"/>
              </w:rPr>
              <w:t>web pages</w:t>
            </w:r>
            <w:r>
              <w:rPr>
                <w:rFonts w:ascii="Calibri" w:eastAsia="Calibri" w:hAnsi="Calibri" w:cs="Times New Roman"/>
              </w:rPr>
              <w:t xml:space="preserve"> written in </w:t>
            </w:r>
            <w:r w:rsidRPr="00266E49">
              <w:rPr>
                <w:rFonts w:ascii="Calibri" w:eastAsia="Calibri" w:hAnsi="Calibri" w:cs="Times New Roman"/>
              </w:rPr>
              <w:t>HTML</w:t>
            </w:r>
            <w:r>
              <w:rPr>
                <w:rFonts w:ascii="Calibri" w:eastAsia="Calibri" w:hAnsi="Calibri" w:cs="Times New Roman"/>
              </w:rPr>
              <w:t xml:space="preserve"> and </w:t>
            </w:r>
            <w:r w:rsidRPr="00266E49">
              <w:rPr>
                <w:rFonts w:ascii="Calibri" w:eastAsia="Calibri" w:hAnsi="Calibri" w:cs="Times New Roman"/>
              </w:rPr>
              <w:t>XHTML</w:t>
            </w:r>
            <w:r>
              <w:rPr>
                <w:rFonts w:ascii="Calibri" w:eastAsia="Calibri" w:hAnsi="Calibri" w:cs="Times New Roman"/>
              </w:rPr>
              <w:t xml:space="preserve">, but the language can also be applied to any kind of </w:t>
            </w:r>
            <w:r w:rsidRPr="00266E49">
              <w:rPr>
                <w:rFonts w:ascii="Calibri" w:eastAsia="Calibri" w:hAnsi="Calibri" w:cs="Times New Roman"/>
              </w:rPr>
              <w:t>XML</w:t>
            </w:r>
            <w:r>
              <w:rPr>
                <w:rFonts w:ascii="Calibri" w:eastAsia="Calibri" w:hAnsi="Calibri" w:cs="Times New Roman"/>
              </w:rPr>
              <w:t xml:space="preserve"> document, including </w:t>
            </w:r>
            <w:r w:rsidRPr="00266E49">
              <w:rPr>
                <w:rFonts w:ascii="Calibri" w:eastAsia="Calibri" w:hAnsi="Calibri" w:cs="Times New Roman"/>
              </w:rPr>
              <w:t>plain XML</w:t>
            </w:r>
            <w:r>
              <w:rPr>
                <w:rFonts w:ascii="Calibri" w:eastAsia="Calibri" w:hAnsi="Calibri" w:cs="Times New Roman"/>
              </w:rPr>
              <w:t xml:space="preserve">, </w:t>
            </w:r>
            <w:r w:rsidRPr="00266E49">
              <w:rPr>
                <w:rFonts w:ascii="Calibri" w:eastAsia="Calibri" w:hAnsi="Calibri" w:cs="Times New Roman"/>
              </w:rPr>
              <w:t>SVG</w:t>
            </w:r>
            <w:r>
              <w:rPr>
                <w:rFonts w:ascii="Calibri" w:eastAsia="Calibri" w:hAnsi="Calibri" w:cs="Times New Roman"/>
              </w:rPr>
              <w:t xml:space="preserve"> and </w:t>
            </w:r>
            <w:r w:rsidRPr="00266E49">
              <w:rPr>
                <w:rFonts w:ascii="Calibri" w:eastAsia="Calibri" w:hAnsi="Calibri" w:cs="Times New Roman"/>
              </w:rPr>
              <w:t>XUL</w:t>
            </w:r>
            <w:r>
              <w:rPr>
                <w:rFonts w:ascii="Calibri" w:eastAsia="Calibri" w:hAnsi="Calibri" w:cs="Times New Roman"/>
              </w:rPr>
              <w:t xml:space="preserve">. CSS is designed primarily to enable the separation of document content (written in HTML or a similar markup language) from document presentation, including elements such as the </w:t>
            </w:r>
            <w:r w:rsidRPr="006A066B">
              <w:rPr>
                <w:rFonts w:ascii="Calibri" w:eastAsia="Calibri" w:hAnsi="Calibri" w:cs="Times New Roman"/>
              </w:rPr>
              <w:t>layout</w:t>
            </w:r>
            <w:r>
              <w:rPr>
                <w:rFonts w:ascii="Calibri" w:eastAsia="Calibri" w:hAnsi="Calibri" w:cs="Times New Roman"/>
              </w:rPr>
              <w:t xml:space="preserve">, </w:t>
            </w:r>
            <w:r w:rsidRPr="006A066B">
              <w:rPr>
                <w:rFonts w:ascii="Calibri" w:eastAsia="Calibri" w:hAnsi="Calibri" w:cs="Times New Roman"/>
              </w:rPr>
              <w:t>colors</w:t>
            </w:r>
            <w:r>
              <w:rPr>
                <w:rFonts w:ascii="Calibri" w:eastAsia="Calibri" w:hAnsi="Calibri" w:cs="Times New Roman"/>
              </w:rPr>
              <w:t xml:space="preserve">, and </w:t>
            </w:r>
            <w:r w:rsidRPr="006A066B">
              <w:rPr>
                <w:rFonts w:ascii="Calibri" w:eastAsia="Calibri" w:hAnsi="Calibri" w:cs="Times New Roman"/>
              </w:rPr>
              <w:t>fonts</w:t>
            </w:r>
            <w:r>
              <w:rPr>
                <w:rFonts w:ascii="Calibri" w:eastAsia="Calibri" w:hAnsi="Calibri" w:cs="Times New Roman"/>
              </w:rPr>
              <w:t xml:space="preserve">. This separation can improve content </w:t>
            </w:r>
            <w:r w:rsidRPr="006A066B">
              <w:rPr>
                <w:rFonts w:ascii="Calibri" w:eastAsia="Calibri" w:hAnsi="Calibri" w:cs="Times New Roman"/>
              </w:rPr>
              <w:t>accessibility</w:t>
            </w:r>
            <w:r>
              <w:rPr>
                <w:rFonts w:ascii="Calibri" w:eastAsia="Calibri" w:hAnsi="Calibri" w:cs="Times New Roman"/>
              </w:rPr>
              <w:t xml:space="preserve">, provide more flexibility and control in the specification of presentation characteristics, enable multiple pages to share formatting, and reduce complexity and repetition in the structural content (such as by allowing for </w:t>
            </w:r>
            <w:proofErr w:type="spellStart"/>
            <w:r w:rsidRPr="006A066B">
              <w:rPr>
                <w:rFonts w:ascii="Calibri" w:eastAsia="Calibri" w:hAnsi="Calibri" w:cs="Times New Roman"/>
              </w:rPr>
              <w:t>tableless</w:t>
            </w:r>
            <w:proofErr w:type="spellEnd"/>
            <w:r w:rsidRPr="006A066B">
              <w:rPr>
                <w:rFonts w:ascii="Calibri" w:eastAsia="Calibri" w:hAnsi="Calibri" w:cs="Times New Roman"/>
              </w:rPr>
              <w:t xml:space="preserve"> web design</w:t>
            </w:r>
            <w:r>
              <w:rPr>
                <w:rFonts w:ascii="Calibri" w:eastAsia="Calibri" w:hAnsi="Calibri" w:cs="Times New Roman"/>
              </w:rPr>
              <w:t>).</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Facebook User</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HTML5</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Hypertext Markup Language</w:t>
            </w:r>
            <w:r w:rsidR="00692F78">
              <w:rPr>
                <w:rFonts w:ascii="Calibri" w:eastAsia="Calibri" w:hAnsi="Calibri" w:cs="Times New Roman"/>
              </w:rPr>
              <w:t>:</w:t>
            </w:r>
          </w:p>
          <w:p w:rsidR="008D1D3D" w:rsidRDefault="008D1D3D" w:rsidP="00F634AE">
            <w:pPr>
              <w:rPr>
                <w:rFonts w:ascii="Calibri" w:eastAsia="Calibri" w:hAnsi="Calibri" w:cs="Times New Roman"/>
              </w:rPr>
            </w:pPr>
            <w:proofErr w:type="spellStart"/>
            <w:r w:rsidRPr="006A066B">
              <w:rPr>
                <w:rFonts w:ascii="Calibri" w:eastAsia="Calibri" w:hAnsi="Calibri" w:cs="Times New Roman"/>
                <w:bCs/>
              </w:rPr>
              <w:t>HyperText</w:t>
            </w:r>
            <w:proofErr w:type="spellEnd"/>
            <w:r w:rsidRPr="006A066B">
              <w:rPr>
                <w:rFonts w:ascii="Calibri" w:eastAsia="Calibri" w:hAnsi="Calibri" w:cs="Times New Roman"/>
                <w:bCs/>
              </w:rPr>
              <w:t xml:space="preserve"> Markup Language</w:t>
            </w:r>
            <w:r w:rsidRPr="006A066B">
              <w:rPr>
                <w:rFonts w:ascii="Calibri" w:eastAsia="Calibri" w:hAnsi="Calibri" w:cs="Times New Roman"/>
              </w:rPr>
              <w:t xml:space="preserve"> (</w:t>
            </w:r>
            <w:r w:rsidRPr="006A066B">
              <w:rPr>
                <w:rFonts w:ascii="Calibri" w:eastAsia="Calibri" w:hAnsi="Calibri" w:cs="Times New Roman"/>
                <w:bCs/>
              </w:rPr>
              <w:t>HTML</w:t>
            </w:r>
            <w:r w:rsidRPr="006A066B">
              <w:rPr>
                <w:rFonts w:ascii="Calibri" w:eastAsia="Calibri" w:hAnsi="Calibri" w:cs="Times New Roman"/>
              </w:rPr>
              <w:t>)</w:t>
            </w:r>
            <w:r>
              <w:rPr>
                <w:rFonts w:ascii="Calibri" w:eastAsia="Calibri" w:hAnsi="Calibri" w:cs="Times New Roman"/>
              </w:rPr>
              <w:t xml:space="preserve"> is the predominant </w:t>
            </w:r>
            <w:r w:rsidRPr="006A066B">
              <w:rPr>
                <w:rFonts w:ascii="Calibri" w:eastAsia="Calibri" w:hAnsi="Calibri" w:cs="Times New Roman"/>
              </w:rPr>
              <w:t>markup language</w:t>
            </w:r>
            <w:r>
              <w:rPr>
                <w:rFonts w:ascii="Calibri" w:eastAsia="Calibri" w:hAnsi="Calibri" w:cs="Times New Roman"/>
              </w:rPr>
              <w:t xml:space="preserve"> for </w:t>
            </w:r>
            <w:r w:rsidRPr="006A066B">
              <w:rPr>
                <w:rFonts w:ascii="Calibri" w:eastAsia="Calibri" w:hAnsi="Calibri" w:cs="Times New Roman"/>
              </w:rPr>
              <w:t>web pages</w:t>
            </w:r>
            <w:r>
              <w:rPr>
                <w:rFonts w:ascii="Calibri" w:eastAsia="Calibri" w:hAnsi="Calibri" w:cs="Times New Roman"/>
              </w:rPr>
              <w:t xml:space="preserve">. HTML elements are the basic building-blocks of </w:t>
            </w:r>
            <w:proofErr w:type="spellStart"/>
            <w:r>
              <w:rPr>
                <w:rFonts w:ascii="Calibri" w:eastAsia="Calibri" w:hAnsi="Calibri" w:cs="Times New Roman"/>
              </w:rPr>
              <w:t>webpages</w:t>
            </w:r>
            <w:proofErr w:type="spellEnd"/>
            <w:r>
              <w:rPr>
                <w:rFonts w:ascii="Calibri" w:eastAsia="Calibri" w:hAnsi="Calibri" w:cs="Times New Roman"/>
              </w:rPr>
              <w:t xml:space="preserve">. The purpose of a </w:t>
            </w:r>
            <w:r w:rsidRPr="006A066B">
              <w:rPr>
                <w:rFonts w:ascii="Calibri" w:eastAsia="Calibri" w:hAnsi="Calibri" w:cs="Times New Roman"/>
              </w:rPr>
              <w:t>web browser</w:t>
            </w:r>
            <w:r>
              <w:rPr>
                <w:rFonts w:ascii="Calibri" w:eastAsia="Calibri" w:hAnsi="Calibri" w:cs="Times New Roman"/>
              </w:rPr>
              <w:t xml:space="preserve"> is to read HTML documents and compose them into visible or audible web pages. HTML allows </w:t>
            </w:r>
            <w:r w:rsidRPr="006A066B">
              <w:rPr>
                <w:rFonts w:ascii="Calibri" w:eastAsia="Calibri" w:hAnsi="Calibri" w:cs="Times New Roman"/>
              </w:rPr>
              <w:t>images and objects</w:t>
            </w:r>
            <w:r>
              <w:rPr>
                <w:rFonts w:ascii="Calibri" w:eastAsia="Calibri" w:hAnsi="Calibri" w:cs="Times New Roman"/>
              </w:rPr>
              <w:t xml:space="preserve"> to be embedded and can be used to create </w:t>
            </w:r>
            <w:r w:rsidRPr="006A066B">
              <w:rPr>
                <w:rFonts w:ascii="Calibri" w:eastAsia="Calibri" w:hAnsi="Calibri" w:cs="Times New Roman"/>
              </w:rPr>
              <w:t>interactive forms</w:t>
            </w:r>
            <w:r>
              <w:rPr>
                <w:rFonts w:ascii="Calibri" w:eastAsia="Calibri" w:hAnsi="Calibri" w:cs="Times New Roman"/>
              </w:rPr>
              <w:t xml:space="preserve">. It provides a means to create </w:t>
            </w:r>
            <w:r w:rsidRPr="006A066B">
              <w:rPr>
                <w:rFonts w:ascii="Calibri" w:eastAsia="Calibri" w:hAnsi="Calibri" w:cs="Times New Roman"/>
              </w:rPr>
              <w:t>structured documents</w:t>
            </w:r>
            <w:r>
              <w:rPr>
                <w:rFonts w:ascii="Calibri" w:eastAsia="Calibri" w:hAnsi="Calibri" w:cs="Times New Roman"/>
              </w:rPr>
              <w:t xml:space="preserve"> by denoting structural </w:t>
            </w:r>
            <w:r w:rsidRPr="006A066B">
              <w:rPr>
                <w:rFonts w:ascii="Calibri" w:eastAsia="Calibri" w:hAnsi="Calibri" w:cs="Times New Roman"/>
              </w:rPr>
              <w:t>semantics</w:t>
            </w:r>
            <w:r>
              <w:rPr>
                <w:rFonts w:ascii="Calibri" w:eastAsia="Calibri" w:hAnsi="Calibri" w:cs="Times New Roman"/>
              </w:rPr>
              <w:t xml:space="preserve"> for text such as headings, paragraphs, lists, links, quotes and other items. It can embed </w:t>
            </w:r>
            <w:r w:rsidRPr="006A066B">
              <w:rPr>
                <w:rFonts w:ascii="Calibri" w:eastAsia="Calibri" w:hAnsi="Calibri" w:cs="Times New Roman"/>
              </w:rPr>
              <w:t>scripts</w:t>
            </w:r>
            <w:r>
              <w:rPr>
                <w:rFonts w:ascii="Calibri" w:eastAsia="Calibri" w:hAnsi="Calibri" w:cs="Times New Roman"/>
              </w:rPr>
              <w:t xml:space="preserve"> in languages such as </w:t>
            </w:r>
            <w:r w:rsidRPr="006A066B">
              <w:rPr>
                <w:rFonts w:ascii="Calibri" w:eastAsia="Calibri" w:hAnsi="Calibri" w:cs="Times New Roman"/>
              </w:rPr>
              <w:t>JavaScript</w:t>
            </w:r>
            <w:r>
              <w:rPr>
                <w:rFonts w:ascii="Calibri" w:eastAsia="Calibri" w:hAnsi="Calibri" w:cs="Times New Roman"/>
              </w:rPr>
              <w:t xml:space="preserve"> which affect the behavior of HTML </w:t>
            </w:r>
            <w:proofErr w:type="spellStart"/>
            <w:r>
              <w:rPr>
                <w:rFonts w:ascii="Calibri" w:eastAsia="Calibri" w:hAnsi="Calibri" w:cs="Times New Roman"/>
              </w:rPr>
              <w:t>webpages</w:t>
            </w:r>
            <w:proofErr w:type="spellEnd"/>
            <w:r>
              <w:rPr>
                <w:rFonts w:ascii="Calibri" w:eastAsia="Calibri" w:hAnsi="Calibri" w:cs="Times New Roman"/>
              </w:rPr>
              <w:t>.</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JSON</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JavaScript Object Notation</w:t>
            </w:r>
            <w:r w:rsidR="00692F78">
              <w:rPr>
                <w:rFonts w:ascii="Calibri" w:eastAsia="Calibri" w:hAnsi="Calibri" w:cs="Times New Roman"/>
              </w:rPr>
              <w:t>:</w:t>
            </w:r>
          </w:p>
          <w:p w:rsidR="008D1D3D" w:rsidRDefault="008D1D3D" w:rsidP="00F634AE">
            <w:pPr>
              <w:rPr>
                <w:rFonts w:ascii="Calibri" w:eastAsia="Calibri" w:hAnsi="Calibri" w:cs="Times New Roman"/>
              </w:rPr>
            </w:pPr>
            <w:r>
              <w:rPr>
                <w:rFonts w:ascii="Calibri" w:eastAsia="Calibri" w:hAnsi="Calibri" w:cs="Times New Roman"/>
              </w:rPr>
              <w:t xml:space="preserve">A lightweight text-based open standard designed for </w:t>
            </w:r>
            <w:r w:rsidRPr="006A066B">
              <w:rPr>
                <w:rFonts w:ascii="Calibri" w:eastAsia="Calibri" w:hAnsi="Calibri" w:cs="Times New Roman"/>
              </w:rPr>
              <w:t>human-readable</w:t>
            </w:r>
            <w:r>
              <w:rPr>
                <w:rFonts w:ascii="Calibri" w:eastAsia="Calibri" w:hAnsi="Calibri" w:cs="Times New Roman"/>
              </w:rPr>
              <w:t xml:space="preserve"> data interchange. It is derived from the </w:t>
            </w:r>
            <w:r w:rsidRPr="006A066B">
              <w:rPr>
                <w:rFonts w:ascii="Calibri" w:eastAsia="Calibri" w:hAnsi="Calibri" w:cs="Times New Roman"/>
              </w:rPr>
              <w:t>JavaScript</w:t>
            </w:r>
            <w:r>
              <w:rPr>
                <w:rFonts w:ascii="Calibri" w:eastAsia="Calibri" w:hAnsi="Calibri" w:cs="Times New Roman"/>
              </w:rPr>
              <w:t xml:space="preserve"> scripting language for representing simple </w:t>
            </w:r>
            <w:r w:rsidRPr="006A066B">
              <w:rPr>
                <w:rFonts w:ascii="Calibri" w:eastAsia="Calibri" w:hAnsi="Calibri" w:cs="Times New Roman"/>
              </w:rPr>
              <w:t>data structures</w:t>
            </w:r>
            <w:r>
              <w:rPr>
                <w:rFonts w:ascii="Calibri" w:eastAsia="Calibri" w:hAnsi="Calibri" w:cs="Times New Roman"/>
              </w:rPr>
              <w:t xml:space="preserve"> and </w:t>
            </w:r>
            <w:r w:rsidRPr="006A066B">
              <w:rPr>
                <w:rFonts w:ascii="Calibri" w:eastAsia="Calibri" w:hAnsi="Calibri" w:cs="Times New Roman"/>
              </w:rPr>
              <w:t>associative arrays</w:t>
            </w:r>
            <w:r>
              <w:rPr>
                <w:rFonts w:ascii="Calibri" w:eastAsia="Calibri" w:hAnsi="Calibri" w:cs="Times New Roman"/>
              </w:rPr>
              <w:t xml:space="preserve">, called objects. Despite its relationship to JavaScript, it is language-independent, with parsers available for most languages. The JSON format is often used for </w:t>
            </w:r>
            <w:r w:rsidRPr="006A066B">
              <w:rPr>
                <w:rFonts w:ascii="Calibri" w:eastAsia="Calibri" w:hAnsi="Calibri" w:cs="Times New Roman"/>
              </w:rPr>
              <w:lastRenderedPageBreak/>
              <w:t>serializing</w:t>
            </w:r>
            <w:r>
              <w:rPr>
                <w:rFonts w:ascii="Calibri" w:eastAsia="Calibri" w:hAnsi="Calibri" w:cs="Times New Roman"/>
              </w:rPr>
              <w:t xml:space="preserve"> and transmitting structured data over a network connection. It is used primarily to transmit data between a server and web application, serving as an alternative to </w:t>
            </w:r>
            <w:r w:rsidRPr="006A066B">
              <w:rPr>
                <w:rFonts w:ascii="Calibri" w:eastAsia="Calibri" w:hAnsi="Calibri" w:cs="Times New Roman"/>
              </w:rPr>
              <w:t>XML</w:t>
            </w:r>
            <w:r>
              <w:rPr>
                <w:rFonts w:ascii="Calibri" w:eastAsia="Calibri" w:hAnsi="Calibri" w:cs="Times New Roman"/>
              </w:rPr>
              <w:t>.</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lastRenderedPageBreak/>
              <w:t>MWF</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t>Mobile Web Framework</w:t>
            </w:r>
            <w:r w:rsidR="00692F78">
              <w:t>:</w:t>
            </w:r>
          </w:p>
          <w:p w:rsidR="008D1D3D" w:rsidRDefault="008D1D3D" w:rsidP="00F634AE">
            <w:pPr>
              <w:rPr>
                <w:rFonts w:ascii="Calibri" w:eastAsia="Calibri" w:hAnsi="Calibri" w:cs="Times New Roman"/>
              </w:rPr>
            </w:pPr>
            <w:r>
              <w:rPr>
                <w:rFonts w:ascii="Calibri" w:eastAsia="Calibri" w:hAnsi="Calibri" w:cs="Times New Roman"/>
              </w:rPr>
              <w:t>The UCLA Mobile Web Framework facilitates the development of a robust, feature-rich, cross-platform mobile web presence. Focusing on mobile web standards, semantic markup and device agnosticism, the framework enables developers to create mobile-styled web applications with relative ease of use. It allows developers (including Universities) to avoid detailed device-by-device planning, implementation, upgrades and maintenance and all their associated costs, and instead makes real the promise of "develop once, use everywhere" by providing a simple abstraction layer whereby the framework itself makes device-by-device determinations freeing the developer to develop.</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proofErr w:type="spellStart"/>
            <w:r>
              <w:rPr>
                <w:rFonts w:ascii="Calibri" w:eastAsia="Calibri" w:hAnsi="Calibri" w:cs="Times New Roman"/>
                <w:b/>
                <w:bCs/>
              </w:rPr>
              <w:t>PhoneGap</w:t>
            </w:r>
            <w:proofErr w:type="spellEnd"/>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proofErr w:type="spellStart"/>
            <w:r w:rsidRPr="006A066B">
              <w:rPr>
                <w:rFonts w:ascii="Calibri" w:eastAsia="Calibri" w:hAnsi="Calibri" w:cs="Times New Roman"/>
                <w:bCs/>
              </w:rPr>
              <w:t>PhoneGap</w:t>
            </w:r>
            <w:proofErr w:type="spellEnd"/>
            <w:r>
              <w:rPr>
                <w:rFonts w:ascii="Calibri" w:eastAsia="Calibri" w:hAnsi="Calibri" w:cs="Times New Roman"/>
              </w:rPr>
              <w:t xml:space="preserve"> is an open-source </w:t>
            </w:r>
            <w:r w:rsidRPr="006A066B">
              <w:rPr>
                <w:rFonts w:ascii="Calibri" w:eastAsia="Calibri" w:hAnsi="Calibri" w:cs="Times New Roman"/>
              </w:rPr>
              <w:t>mobile development framework</w:t>
            </w:r>
            <w:r>
              <w:rPr>
                <w:rFonts w:ascii="Calibri" w:eastAsia="Calibri" w:hAnsi="Calibri" w:cs="Times New Roman"/>
              </w:rPr>
              <w:t xml:space="preserve"> developed by </w:t>
            </w:r>
            <w:proofErr w:type="spellStart"/>
            <w:r>
              <w:rPr>
                <w:rFonts w:ascii="Calibri" w:eastAsia="Calibri" w:hAnsi="Calibri" w:cs="Times New Roman"/>
              </w:rPr>
              <w:t>Nitobi</w:t>
            </w:r>
            <w:proofErr w:type="spellEnd"/>
            <w:r>
              <w:rPr>
                <w:rFonts w:ascii="Calibri" w:eastAsia="Calibri" w:hAnsi="Calibri" w:cs="Times New Roman"/>
              </w:rPr>
              <w:t xml:space="preserve"> Software. It enables </w:t>
            </w:r>
            <w:r w:rsidRPr="006A066B">
              <w:rPr>
                <w:rFonts w:ascii="Calibri" w:eastAsia="Calibri" w:hAnsi="Calibri" w:cs="Times New Roman"/>
              </w:rPr>
              <w:t>software</w:t>
            </w:r>
            <w:r>
              <w:rPr>
                <w:rFonts w:ascii="Calibri" w:eastAsia="Calibri" w:hAnsi="Calibri" w:cs="Times New Roman"/>
              </w:rPr>
              <w:t xml:space="preserve"> </w:t>
            </w:r>
            <w:r w:rsidRPr="006A066B">
              <w:rPr>
                <w:rFonts w:ascii="Calibri" w:eastAsia="Calibri" w:hAnsi="Calibri" w:cs="Times New Roman"/>
              </w:rPr>
              <w:t>programmers</w:t>
            </w:r>
            <w:r>
              <w:rPr>
                <w:rFonts w:ascii="Calibri" w:eastAsia="Calibri" w:hAnsi="Calibri" w:cs="Times New Roman"/>
              </w:rPr>
              <w:t xml:space="preserve"> to build </w:t>
            </w:r>
            <w:r w:rsidRPr="006A066B">
              <w:rPr>
                <w:rFonts w:ascii="Calibri" w:eastAsia="Calibri" w:hAnsi="Calibri" w:cs="Times New Roman"/>
              </w:rPr>
              <w:t>applications</w:t>
            </w:r>
            <w:r>
              <w:rPr>
                <w:rFonts w:ascii="Calibri" w:eastAsia="Calibri" w:hAnsi="Calibri" w:cs="Times New Roman"/>
              </w:rPr>
              <w:t xml:space="preserve"> for mobile devices using </w:t>
            </w:r>
            <w:r w:rsidRPr="006A066B">
              <w:rPr>
                <w:rFonts w:ascii="Calibri" w:eastAsia="Calibri" w:hAnsi="Calibri" w:cs="Times New Roman"/>
              </w:rPr>
              <w:t>JavaScript</w:t>
            </w:r>
            <w:r>
              <w:rPr>
                <w:rFonts w:ascii="Calibri" w:eastAsia="Calibri" w:hAnsi="Calibri" w:cs="Times New Roman"/>
              </w:rPr>
              <w:t xml:space="preserve">, </w:t>
            </w:r>
            <w:r w:rsidRPr="006A066B">
              <w:rPr>
                <w:rFonts w:ascii="Calibri" w:eastAsia="Calibri" w:hAnsi="Calibri" w:cs="Times New Roman"/>
              </w:rPr>
              <w:t>HTML5</w:t>
            </w:r>
            <w:r>
              <w:rPr>
                <w:rFonts w:ascii="Calibri" w:eastAsia="Calibri" w:hAnsi="Calibri" w:cs="Times New Roman"/>
              </w:rPr>
              <w:t xml:space="preserve"> and </w:t>
            </w:r>
            <w:r w:rsidRPr="006A066B">
              <w:rPr>
                <w:rFonts w:ascii="Calibri" w:eastAsia="Calibri" w:hAnsi="Calibri" w:cs="Times New Roman"/>
              </w:rPr>
              <w:t>CSS3</w:t>
            </w:r>
            <w:r>
              <w:rPr>
                <w:rFonts w:ascii="Calibri" w:eastAsia="Calibri" w:hAnsi="Calibri" w:cs="Times New Roman"/>
              </w:rPr>
              <w:t xml:space="preserve">, instead of often less-known languages such as </w:t>
            </w:r>
            <w:r w:rsidRPr="006A066B">
              <w:rPr>
                <w:rFonts w:ascii="Calibri" w:eastAsia="Calibri" w:hAnsi="Calibri" w:cs="Times New Roman"/>
              </w:rPr>
              <w:t>Objective-C</w:t>
            </w:r>
            <w:r>
              <w:rPr>
                <w:rFonts w:ascii="Calibri" w:eastAsia="Calibri" w:hAnsi="Calibri" w:cs="Times New Roman"/>
              </w:rPr>
              <w:t xml:space="preserve">. </w:t>
            </w:r>
            <w:proofErr w:type="spellStart"/>
            <w:r>
              <w:rPr>
                <w:rFonts w:ascii="Calibri" w:eastAsia="Calibri" w:hAnsi="Calibri" w:cs="Times New Roman"/>
              </w:rPr>
              <w:t>PhoneGap</w:t>
            </w:r>
            <w:proofErr w:type="spellEnd"/>
            <w:r>
              <w:rPr>
                <w:rFonts w:ascii="Calibri" w:eastAsia="Calibri" w:hAnsi="Calibri" w:cs="Times New Roman"/>
              </w:rPr>
              <w:t xml:space="preserve"> currently supports development for the </w:t>
            </w:r>
            <w:r w:rsidRPr="006A066B">
              <w:rPr>
                <w:rFonts w:ascii="Calibri" w:eastAsia="Calibri" w:hAnsi="Calibri" w:cs="Times New Roman"/>
              </w:rPr>
              <w:t>operating systems</w:t>
            </w:r>
            <w:r>
              <w:rPr>
                <w:rFonts w:ascii="Calibri" w:eastAsia="Calibri" w:hAnsi="Calibri" w:cs="Times New Roman"/>
              </w:rPr>
              <w:t xml:space="preserve"> Apple </w:t>
            </w:r>
            <w:proofErr w:type="spellStart"/>
            <w:r w:rsidRPr="006A066B">
              <w:rPr>
                <w:rFonts w:ascii="Calibri" w:eastAsia="Calibri" w:hAnsi="Calibri" w:cs="Times New Roman"/>
              </w:rPr>
              <w:t>iOS</w:t>
            </w:r>
            <w:proofErr w:type="spellEnd"/>
            <w:r>
              <w:rPr>
                <w:rFonts w:ascii="Calibri" w:eastAsia="Calibri" w:hAnsi="Calibri" w:cs="Times New Roman"/>
              </w:rPr>
              <w:t xml:space="preserve">, Google </w:t>
            </w:r>
            <w:r w:rsidRPr="006A066B">
              <w:rPr>
                <w:rFonts w:ascii="Calibri" w:eastAsia="Calibri" w:hAnsi="Calibri" w:cs="Times New Roman"/>
              </w:rPr>
              <w:t>Android</w:t>
            </w:r>
            <w:r>
              <w:rPr>
                <w:rFonts w:ascii="Calibri" w:eastAsia="Calibri" w:hAnsi="Calibri" w:cs="Times New Roman"/>
              </w:rPr>
              <w:t xml:space="preserve">, HP </w:t>
            </w:r>
            <w:proofErr w:type="spellStart"/>
            <w:r w:rsidRPr="006A066B">
              <w:rPr>
                <w:rFonts w:ascii="Calibri" w:eastAsia="Calibri" w:hAnsi="Calibri" w:cs="Times New Roman"/>
              </w:rPr>
              <w:t>webOS</w:t>
            </w:r>
            <w:proofErr w:type="spellEnd"/>
            <w:r>
              <w:rPr>
                <w:rFonts w:ascii="Calibri" w:eastAsia="Calibri" w:hAnsi="Calibri" w:cs="Times New Roman"/>
              </w:rPr>
              <w:t xml:space="preserve">, Microsoft </w:t>
            </w:r>
            <w:r w:rsidRPr="006A066B">
              <w:rPr>
                <w:rFonts w:ascii="Calibri" w:eastAsia="Calibri" w:hAnsi="Calibri" w:cs="Times New Roman"/>
              </w:rPr>
              <w:t>Windows Mobile</w:t>
            </w:r>
            <w:r>
              <w:rPr>
                <w:rFonts w:ascii="Calibri" w:eastAsia="Calibri" w:hAnsi="Calibri" w:cs="Times New Roman"/>
              </w:rPr>
              <w:t xml:space="preserve">, Nokia </w:t>
            </w:r>
            <w:proofErr w:type="spellStart"/>
            <w:r w:rsidRPr="006A066B">
              <w:rPr>
                <w:rFonts w:ascii="Calibri" w:eastAsia="Calibri" w:hAnsi="Calibri" w:cs="Times New Roman"/>
              </w:rPr>
              <w:t>Symbian</w:t>
            </w:r>
            <w:proofErr w:type="spellEnd"/>
            <w:r>
              <w:rPr>
                <w:rFonts w:ascii="Calibri" w:eastAsia="Calibri" w:hAnsi="Calibri" w:cs="Times New Roman"/>
              </w:rPr>
              <w:t xml:space="preserve"> OS and RIM </w:t>
            </w:r>
            <w:r w:rsidRPr="006A066B">
              <w:rPr>
                <w:rFonts w:ascii="Calibri" w:eastAsia="Calibri" w:hAnsi="Calibri" w:cs="Times New Roman"/>
              </w:rPr>
              <w:t>BlackBerry</w:t>
            </w:r>
            <w:r>
              <w:rPr>
                <w:rFonts w:ascii="Calibri" w:eastAsia="Calibri" w:hAnsi="Calibri" w:cs="Times New Roman"/>
              </w:rPr>
              <w:t>.</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Whoop-Txt User</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A person who has installed the Whoop-Txt application. The person can send messages</w:t>
            </w:r>
            <w:r>
              <w:t>, receive messages, and can create, join, or leave a group.</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Group</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A collection of users within a list that share messages. Users can be added to groups and each group can have a personalized name.</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Nearby Group</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 xml:space="preserve">A feature in the application which used </w:t>
            </w:r>
            <w:proofErr w:type="spellStart"/>
            <w:r>
              <w:rPr>
                <w:rFonts w:ascii="Calibri" w:eastAsia="Calibri" w:hAnsi="Calibri" w:cs="Times New Roman"/>
              </w:rPr>
              <w:t>geolocation</w:t>
            </w:r>
            <w:proofErr w:type="spellEnd"/>
            <w:r>
              <w:rPr>
                <w:rFonts w:ascii="Calibri" w:eastAsia="Calibri" w:hAnsi="Calibri" w:cs="Times New Roman"/>
              </w:rPr>
              <w:t xml:space="preserve"> to find people in a certain radius from a user who is trying to send a message. All the people within this radius are part of a Nearby Group.</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 xml:space="preserve">App Invite </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 xml:space="preserve">A request sent to a person who does not have the Whoop-Txt application installed. This request is communicated via Facebook and posted on the </w:t>
            </w:r>
            <w:proofErr w:type="spellStart"/>
            <w:r>
              <w:rPr>
                <w:rFonts w:ascii="Calibri" w:eastAsia="Calibri" w:hAnsi="Calibri" w:cs="Times New Roman"/>
              </w:rPr>
              <w:t>requestee’s</w:t>
            </w:r>
            <w:proofErr w:type="spellEnd"/>
            <w:r>
              <w:rPr>
                <w:rFonts w:ascii="Calibri" w:eastAsia="Calibri" w:hAnsi="Calibri" w:cs="Times New Roman"/>
              </w:rPr>
              <w:t xml:space="preserve"> Facebook wall.</w:t>
            </w:r>
          </w:p>
        </w:tc>
      </w:tr>
      <w:tr w:rsidR="008D1D3D" w:rsidTr="008D1D3D">
        <w:tblPrEx>
          <w:tblCellMar>
            <w:top w:w="0" w:type="dxa"/>
            <w:bottom w:w="0" w:type="dxa"/>
          </w:tblCellMar>
        </w:tblPrEx>
        <w:tc>
          <w:tcPr>
            <w:tcW w:w="1273"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b/>
                <w:bCs/>
              </w:rPr>
              <w:t>Whoop-Txt (Post)</w:t>
            </w:r>
          </w:p>
        </w:tc>
        <w:tc>
          <w:tcPr>
            <w:tcW w:w="8067" w:type="dxa"/>
            <w:tcMar>
              <w:top w:w="0" w:type="dxa"/>
              <w:left w:w="0" w:type="dxa"/>
              <w:bottom w:w="0" w:type="dxa"/>
              <w:right w:w="0" w:type="dxa"/>
            </w:tcMar>
          </w:tcPr>
          <w:p w:rsidR="008D1D3D" w:rsidRDefault="008D1D3D" w:rsidP="00F634AE">
            <w:pPr>
              <w:rPr>
                <w:rFonts w:ascii="Calibri" w:eastAsia="Calibri" w:hAnsi="Calibri" w:cs="Times New Roman"/>
              </w:rPr>
            </w:pPr>
            <w:r>
              <w:rPr>
                <w:rFonts w:ascii="Calibri" w:eastAsia="Calibri" w:hAnsi="Calibri" w:cs="Times New Roman"/>
              </w:rPr>
              <w:t>This is the message that is sent to the user. This message can be viewed in the message feed.</w:t>
            </w:r>
          </w:p>
        </w:tc>
      </w:tr>
      <w:bookmarkEnd w:id="38"/>
      <w:bookmarkEnd w:id="39"/>
    </w:tbl>
    <w:p w:rsidR="00593DF2" w:rsidRPr="00457887" w:rsidRDefault="00593DF2" w:rsidP="008338B2">
      <w:pPr>
        <w:rPr>
          <w:rFonts w:cstheme="minorHAnsi"/>
        </w:rPr>
      </w:pPr>
    </w:p>
    <w:sectPr w:rsidR="00593DF2" w:rsidRPr="00457887" w:rsidSect="00F0219B">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4C2" w:rsidRDefault="005754C2" w:rsidP="00F0219B">
      <w:pPr>
        <w:spacing w:after="0" w:line="240" w:lineRule="auto"/>
      </w:pPr>
      <w:r>
        <w:separator/>
      </w:r>
    </w:p>
  </w:endnote>
  <w:endnote w:type="continuationSeparator" w:id="0">
    <w:p w:rsidR="005754C2" w:rsidRDefault="005754C2" w:rsidP="00F02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4C2" w:rsidRDefault="005754C2" w:rsidP="00F0219B">
      <w:pPr>
        <w:spacing w:after="0" w:line="240" w:lineRule="auto"/>
      </w:pPr>
      <w:r>
        <w:separator/>
      </w:r>
    </w:p>
  </w:footnote>
  <w:footnote w:type="continuationSeparator" w:id="0">
    <w:p w:rsidR="005754C2" w:rsidRDefault="005754C2" w:rsidP="00F021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239943"/>
      <w:docPartObj>
        <w:docPartGallery w:val="Page Numbers (Top of Page)"/>
        <w:docPartUnique/>
      </w:docPartObj>
    </w:sdtPr>
    <w:sdtContent>
      <w:p w:rsidR="00607DAB" w:rsidRDefault="00607DAB">
        <w:pPr>
          <w:pStyle w:val="Header"/>
          <w:jc w:val="right"/>
        </w:pPr>
        <w:r>
          <w:t xml:space="preserve">SRS Whoop-Txt Page </w:t>
        </w:r>
        <w:fldSimple w:instr=" PAGE   \* MERGEFORMAT ">
          <w:r w:rsidR="00EF593A">
            <w:rPr>
              <w:noProof/>
            </w:rPr>
            <w:t>2</w:t>
          </w:r>
        </w:fldSimple>
      </w:p>
    </w:sdtContent>
  </w:sdt>
  <w:p w:rsidR="00607DAB" w:rsidRDefault="00607DAB" w:rsidP="00F0219B">
    <w:pPr>
      <w:pStyle w:val="Header"/>
      <w:jc w:val="right"/>
    </w:pPr>
    <w:r>
      <w:tab/>
      <w:t xml:space="preserve">Last Updated </w:t>
    </w:r>
    <w:fldSimple w:instr=" DATE \@ &quot;M/d/yyyy&quot; ">
      <w:r w:rsidR="00A52B2A">
        <w:rPr>
          <w:noProof/>
        </w:rPr>
        <w:t>10/16/2011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360"/>
        </w:tabs>
        <w:ind w:left="720" w:hanging="360"/>
      </w:pPr>
      <w:rPr>
        <w:rFonts w:ascii="Times New Roman" w:eastAsia="Times New Roman" w:hAnsi="Times New Roman" w:cs="Times New Roman"/>
        <w:b/>
        <w:bCs/>
        <w:i w:val="0"/>
        <w:iCs w:val="0"/>
        <w:strike w:val="0"/>
        <w:color w:val="000000"/>
        <w:sz w:val="20"/>
        <w:szCs w:val="20"/>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val="0"/>
        <w:iCs w:val="0"/>
        <w:strike w:val="0"/>
        <w:color w:val="000000"/>
        <w:sz w:val="20"/>
        <w:szCs w:val="20"/>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val="0"/>
        <w:iCs w:val="0"/>
        <w:strike w:val="0"/>
        <w:color w:val="000000"/>
        <w:sz w:val="20"/>
        <w:szCs w:val="20"/>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val="0"/>
        <w:iCs w:val="0"/>
        <w:strike w:val="0"/>
        <w:color w:val="000000"/>
        <w:sz w:val="20"/>
        <w:szCs w:val="20"/>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val="0"/>
        <w:iCs w:val="0"/>
        <w:strike w:val="0"/>
        <w:color w:val="000000"/>
        <w:sz w:val="20"/>
        <w:szCs w:val="20"/>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val="0"/>
        <w:iCs w:val="0"/>
        <w:strike w:val="0"/>
        <w:color w:val="000000"/>
        <w:sz w:val="20"/>
        <w:szCs w:val="20"/>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val="0"/>
        <w:iCs w:val="0"/>
        <w:strike w:val="0"/>
        <w:color w:val="000000"/>
        <w:sz w:val="20"/>
        <w:szCs w:val="20"/>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val="0"/>
        <w:iCs w:val="0"/>
        <w:strike w:val="0"/>
        <w:color w:val="000000"/>
        <w:sz w:val="20"/>
        <w:szCs w:val="20"/>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val="0"/>
        <w:iCs w:val="0"/>
        <w:strike w:val="0"/>
        <w:color w:val="000000"/>
        <w:sz w:val="20"/>
        <w:szCs w:val="20"/>
        <w:u w:val="none"/>
      </w:rPr>
    </w:lvl>
  </w:abstractNum>
  <w:abstractNum w:abstractNumId="1">
    <w:nsid w:val="00000007"/>
    <w:multiLevelType w:val="hybridMultilevel"/>
    <w:tmpl w:val="00000007"/>
    <w:lvl w:ilvl="0" w:tplc="FFFFFFFF">
      <w:start w:val="1"/>
      <w:numFmt w:val="bullet"/>
      <w:lvlText w:val="●"/>
      <w:lvlJc w:val="left"/>
      <w:pPr>
        <w:tabs>
          <w:tab w:val="num" w:pos="360"/>
        </w:tabs>
        <w:ind w:left="720" w:hanging="360"/>
      </w:pPr>
      <w:rPr>
        <w:rFonts w:ascii="Times New Roman" w:eastAsia="Times New Roman" w:hAnsi="Times New Roman" w:cs="Times New Roman"/>
        <w:b/>
        <w:bCs/>
        <w:i w:val="0"/>
        <w:iCs w:val="0"/>
        <w:strike w:val="0"/>
        <w:color w:val="000000"/>
        <w:sz w:val="20"/>
        <w:szCs w:val="20"/>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val="0"/>
        <w:iCs w:val="0"/>
        <w:strike w:val="0"/>
        <w:color w:val="000000"/>
        <w:sz w:val="20"/>
        <w:szCs w:val="20"/>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val="0"/>
        <w:iCs w:val="0"/>
        <w:strike w:val="0"/>
        <w:color w:val="000000"/>
        <w:sz w:val="20"/>
        <w:szCs w:val="20"/>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val="0"/>
        <w:iCs w:val="0"/>
        <w:strike w:val="0"/>
        <w:color w:val="000000"/>
        <w:sz w:val="20"/>
        <w:szCs w:val="20"/>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val="0"/>
        <w:iCs w:val="0"/>
        <w:strike w:val="0"/>
        <w:color w:val="000000"/>
        <w:sz w:val="20"/>
        <w:szCs w:val="20"/>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val="0"/>
        <w:iCs w:val="0"/>
        <w:strike w:val="0"/>
        <w:color w:val="000000"/>
        <w:sz w:val="20"/>
        <w:szCs w:val="20"/>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val="0"/>
        <w:iCs w:val="0"/>
        <w:strike w:val="0"/>
        <w:color w:val="000000"/>
        <w:sz w:val="20"/>
        <w:szCs w:val="20"/>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val="0"/>
        <w:iCs w:val="0"/>
        <w:strike w:val="0"/>
        <w:color w:val="000000"/>
        <w:sz w:val="20"/>
        <w:szCs w:val="20"/>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val="0"/>
        <w:iCs w:val="0"/>
        <w:strike w:val="0"/>
        <w:color w:val="000000"/>
        <w:sz w:val="20"/>
        <w:szCs w:val="20"/>
        <w:u w:val="none"/>
      </w:rPr>
    </w:lvl>
  </w:abstractNum>
  <w:abstractNum w:abstractNumId="2">
    <w:nsid w:val="00000008"/>
    <w:multiLevelType w:val="hybridMultilevel"/>
    <w:tmpl w:val="0000000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1013CA1"/>
    <w:multiLevelType w:val="multilevel"/>
    <w:tmpl w:val="BBF8C224"/>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4">
    <w:nsid w:val="06FF085A"/>
    <w:multiLevelType w:val="multilevel"/>
    <w:tmpl w:val="BBF8C224"/>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5">
    <w:nsid w:val="0C247321"/>
    <w:multiLevelType w:val="hybridMultilevel"/>
    <w:tmpl w:val="F078B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80AF5"/>
    <w:multiLevelType w:val="multilevel"/>
    <w:tmpl w:val="1A00BE7A"/>
    <w:lvl w:ilvl="0">
      <w:start w:val="3"/>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4A54327"/>
    <w:multiLevelType w:val="multilevel"/>
    <w:tmpl w:val="006433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7B11715"/>
    <w:multiLevelType w:val="multilevel"/>
    <w:tmpl w:val="4402940A"/>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lowerLetter"/>
      <w:lvlText w:val="%3."/>
      <w:legacy w:legacy="1" w:legacySpace="0" w:legacyIndent="0"/>
      <w:lvlJc w:val="left"/>
      <w:pPr>
        <w:ind w:left="0" w:firstLine="0"/>
      </w:pPr>
      <w:rPr>
        <w:rFonts w:asciiTheme="minorHAnsi" w:eastAsiaTheme="minorHAnsi" w:hAnsiTheme="minorHAnsi" w:cstheme="minorHAnsi"/>
      </w:r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9">
    <w:nsid w:val="3AE7747E"/>
    <w:multiLevelType w:val="hybridMultilevel"/>
    <w:tmpl w:val="0EC27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A10E83"/>
    <w:multiLevelType w:val="multilevel"/>
    <w:tmpl w:val="E934FD7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17142B9"/>
    <w:multiLevelType w:val="multilevel"/>
    <w:tmpl w:val="6FB037A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BE55957"/>
    <w:multiLevelType w:val="hybridMultilevel"/>
    <w:tmpl w:val="E56C1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720BCA"/>
    <w:multiLevelType w:val="multilevel"/>
    <w:tmpl w:val="C0E223D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4C417DB"/>
    <w:multiLevelType w:val="hybridMultilevel"/>
    <w:tmpl w:val="F078B8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B947E01"/>
    <w:multiLevelType w:val="multilevel"/>
    <w:tmpl w:val="BBF8C224"/>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16">
    <w:nsid w:val="63700A75"/>
    <w:multiLevelType w:val="hybridMultilevel"/>
    <w:tmpl w:val="0CAA46DC"/>
    <w:lvl w:ilvl="0" w:tplc="C4D00718">
      <w:start w:val="1"/>
      <w:numFmt w:val="lowerLetter"/>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12BE0"/>
    <w:multiLevelType w:val="multilevel"/>
    <w:tmpl w:val="F3B88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8D2A47"/>
    <w:multiLevelType w:val="hybridMultilevel"/>
    <w:tmpl w:val="D984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D0A43"/>
    <w:multiLevelType w:val="multilevel"/>
    <w:tmpl w:val="B6CAED6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8BE6E5F"/>
    <w:multiLevelType w:val="hybridMultilevel"/>
    <w:tmpl w:val="0CAA46DC"/>
    <w:lvl w:ilvl="0" w:tplc="C4D00718">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284144"/>
    <w:multiLevelType w:val="hybridMultilevel"/>
    <w:tmpl w:val="0CAA46DC"/>
    <w:lvl w:ilvl="0" w:tplc="C4D00718">
      <w:start w:val="1"/>
      <w:numFmt w:val="lowerLetter"/>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7"/>
  </w:num>
  <w:num w:numId="5">
    <w:abstractNumId w:val="17"/>
  </w:num>
  <w:num w:numId="6">
    <w:abstractNumId w:val="11"/>
  </w:num>
  <w:num w:numId="7">
    <w:abstractNumId w:val="9"/>
  </w:num>
  <w:num w:numId="8">
    <w:abstractNumId w:val="12"/>
  </w:num>
  <w:num w:numId="9">
    <w:abstractNumId w:val="3"/>
  </w:num>
  <w:num w:numId="10">
    <w:abstractNumId w:val="6"/>
  </w:num>
  <w:num w:numId="11">
    <w:abstractNumId w:val="20"/>
  </w:num>
  <w:num w:numId="12">
    <w:abstractNumId w:val="16"/>
  </w:num>
  <w:num w:numId="13">
    <w:abstractNumId w:val="4"/>
  </w:num>
  <w:num w:numId="14">
    <w:abstractNumId w:val="8"/>
  </w:num>
  <w:num w:numId="15">
    <w:abstractNumId w:val="19"/>
  </w:num>
  <w:num w:numId="16">
    <w:abstractNumId w:val="21"/>
  </w:num>
  <w:num w:numId="17">
    <w:abstractNumId w:val="15"/>
  </w:num>
  <w:num w:numId="18">
    <w:abstractNumId w:val="18"/>
  </w:num>
  <w:num w:numId="19">
    <w:abstractNumId w:val="10"/>
  </w:num>
  <w:num w:numId="20">
    <w:abstractNumId w:val="0"/>
  </w:num>
  <w:num w:numId="21">
    <w:abstractNumId w:val="1"/>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74EC"/>
    <w:rsid w:val="00034843"/>
    <w:rsid w:val="0004199C"/>
    <w:rsid w:val="0006798F"/>
    <w:rsid w:val="000742AE"/>
    <w:rsid w:val="0007557B"/>
    <w:rsid w:val="00085A7D"/>
    <w:rsid w:val="00094F36"/>
    <w:rsid w:val="000A1235"/>
    <w:rsid w:val="000B285A"/>
    <w:rsid w:val="000C0EEB"/>
    <w:rsid w:val="000E4B99"/>
    <w:rsid w:val="001018B1"/>
    <w:rsid w:val="00115E90"/>
    <w:rsid w:val="001674EC"/>
    <w:rsid w:val="001744B8"/>
    <w:rsid w:val="00176509"/>
    <w:rsid w:val="00190CAB"/>
    <w:rsid w:val="00196EAC"/>
    <w:rsid w:val="001A0147"/>
    <w:rsid w:val="001C4EE5"/>
    <w:rsid w:val="001D0021"/>
    <w:rsid w:val="001E7B96"/>
    <w:rsid w:val="00212B24"/>
    <w:rsid w:val="00215EAE"/>
    <w:rsid w:val="00227D45"/>
    <w:rsid w:val="0023119E"/>
    <w:rsid w:val="00255D67"/>
    <w:rsid w:val="002729CF"/>
    <w:rsid w:val="00287A1D"/>
    <w:rsid w:val="00292D87"/>
    <w:rsid w:val="002B265D"/>
    <w:rsid w:val="002D0A2A"/>
    <w:rsid w:val="002E5F65"/>
    <w:rsid w:val="00317BFB"/>
    <w:rsid w:val="003250A7"/>
    <w:rsid w:val="00357B5A"/>
    <w:rsid w:val="00393935"/>
    <w:rsid w:val="003C1D51"/>
    <w:rsid w:val="003E01E5"/>
    <w:rsid w:val="00430A5E"/>
    <w:rsid w:val="00431B12"/>
    <w:rsid w:val="00431BB0"/>
    <w:rsid w:val="00440874"/>
    <w:rsid w:val="00451EAA"/>
    <w:rsid w:val="00455985"/>
    <w:rsid w:val="00457887"/>
    <w:rsid w:val="004A1C4E"/>
    <w:rsid w:val="004A24B2"/>
    <w:rsid w:val="004C2AC2"/>
    <w:rsid w:val="004C3126"/>
    <w:rsid w:val="004E25A1"/>
    <w:rsid w:val="00521C57"/>
    <w:rsid w:val="00530E3C"/>
    <w:rsid w:val="00531850"/>
    <w:rsid w:val="005336BF"/>
    <w:rsid w:val="005578AA"/>
    <w:rsid w:val="00561416"/>
    <w:rsid w:val="005754C2"/>
    <w:rsid w:val="00593DF2"/>
    <w:rsid w:val="005B1049"/>
    <w:rsid w:val="00601551"/>
    <w:rsid w:val="00607DAB"/>
    <w:rsid w:val="00626A04"/>
    <w:rsid w:val="00633EB8"/>
    <w:rsid w:val="00652C1F"/>
    <w:rsid w:val="0066710E"/>
    <w:rsid w:val="006818BC"/>
    <w:rsid w:val="0068268C"/>
    <w:rsid w:val="006911B3"/>
    <w:rsid w:val="00692F78"/>
    <w:rsid w:val="00701A8A"/>
    <w:rsid w:val="007076BB"/>
    <w:rsid w:val="007359FB"/>
    <w:rsid w:val="00735FF1"/>
    <w:rsid w:val="00761E03"/>
    <w:rsid w:val="0077547B"/>
    <w:rsid w:val="00783E8C"/>
    <w:rsid w:val="00784A50"/>
    <w:rsid w:val="00791BFD"/>
    <w:rsid w:val="00792247"/>
    <w:rsid w:val="007A6B93"/>
    <w:rsid w:val="007A739D"/>
    <w:rsid w:val="007C6CD5"/>
    <w:rsid w:val="007D5B20"/>
    <w:rsid w:val="007F349A"/>
    <w:rsid w:val="00822E01"/>
    <w:rsid w:val="008314C6"/>
    <w:rsid w:val="008338B2"/>
    <w:rsid w:val="00842B64"/>
    <w:rsid w:val="00845DB0"/>
    <w:rsid w:val="00855EAB"/>
    <w:rsid w:val="00870455"/>
    <w:rsid w:val="008758DE"/>
    <w:rsid w:val="00877CC0"/>
    <w:rsid w:val="00884799"/>
    <w:rsid w:val="008D1D3D"/>
    <w:rsid w:val="008E286A"/>
    <w:rsid w:val="008F3CF0"/>
    <w:rsid w:val="00915E23"/>
    <w:rsid w:val="00917F60"/>
    <w:rsid w:val="00920B78"/>
    <w:rsid w:val="0093447D"/>
    <w:rsid w:val="00934C93"/>
    <w:rsid w:val="00935D70"/>
    <w:rsid w:val="00944551"/>
    <w:rsid w:val="0099252C"/>
    <w:rsid w:val="009C1AD2"/>
    <w:rsid w:val="009D0938"/>
    <w:rsid w:val="009D6F5B"/>
    <w:rsid w:val="009E2FF2"/>
    <w:rsid w:val="009F1075"/>
    <w:rsid w:val="00A05D1F"/>
    <w:rsid w:val="00A276AA"/>
    <w:rsid w:val="00A343D9"/>
    <w:rsid w:val="00A34D5B"/>
    <w:rsid w:val="00A419DC"/>
    <w:rsid w:val="00A5237F"/>
    <w:rsid w:val="00A52B2A"/>
    <w:rsid w:val="00A846C0"/>
    <w:rsid w:val="00AA77CE"/>
    <w:rsid w:val="00AB6043"/>
    <w:rsid w:val="00AD4309"/>
    <w:rsid w:val="00AD5EB4"/>
    <w:rsid w:val="00AE0A67"/>
    <w:rsid w:val="00B1799F"/>
    <w:rsid w:val="00B428C3"/>
    <w:rsid w:val="00B51824"/>
    <w:rsid w:val="00B67B04"/>
    <w:rsid w:val="00B7073B"/>
    <w:rsid w:val="00B72DDA"/>
    <w:rsid w:val="00B90533"/>
    <w:rsid w:val="00BA0BC6"/>
    <w:rsid w:val="00BD2E00"/>
    <w:rsid w:val="00BD4675"/>
    <w:rsid w:val="00BD686F"/>
    <w:rsid w:val="00BE26B4"/>
    <w:rsid w:val="00BE3A4E"/>
    <w:rsid w:val="00BF4576"/>
    <w:rsid w:val="00C103F4"/>
    <w:rsid w:val="00C27507"/>
    <w:rsid w:val="00C52241"/>
    <w:rsid w:val="00C94147"/>
    <w:rsid w:val="00CA5DBD"/>
    <w:rsid w:val="00CA716E"/>
    <w:rsid w:val="00CB4813"/>
    <w:rsid w:val="00CE6B62"/>
    <w:rsid w:val="00D15B9E"/>
    <w:rsid w:val="00D15F2B"/>
    <w:rsid w:val="00DA03CF"/>
    <w:rsid w:val="00DB2C6E"/>
    <w:rsid w:val="00DD1459"/>
    <w:rsid w:val="00DD3B2F"/>
    <w:rsid w:val="00DE54CF"/>
    <w:rsid w:val="00DE682D"/>
    <w:rsid w:val="00E07509"/>
    <w:rsid w:val="00E07791"/>
    <w:rsid w:val="00E53A2B"/>
    <w:rsid w:val="00E85950"/>
    <w:rsid w:val="00EB78C1"/>
    <w:rsid w:val="00EC31B0"/>
    <w:rsid w:val="00ED6645"/>
    <w:rsid w:val="00EF593A"/>
    <w:rsid w:val="00F0219B"/>
    <w:rsid w:val="00F02663"/>
    <w:rsid w:val="00F03A97"/>
    <w:rsid w:val="00F52F1C"/>
    <w:rsid w:val="00F62C0D"/>
    <w:rsid w:val="00F63416"/>
    <w:rsid w:val="00F75490"/>
    <w:rsid w:val="00F85CF9"/>
    <w:rsid w:val="00F909B2"/>
    <w:rsid w:val="00FA29BC"/>
    <w:rsid w:val="00FD3201"/>
    <w:rsid w:val="00FE4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126"/>
  </w:style>
  <w:style w:type="paragraph" w:styleId="Heading1">
    <w:name w:val="heading 1"/>
    <w:basedOn w:val="Normal"/>
    <w:next w:val="Normal"/>
    <w:link w:val="Heading1Char"/>
    <w:qFormat/>
    <w:rsid w:val="0016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7547B"/>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77547B"/>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77547B"/>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77547B"/>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77547B"/>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77547B"/>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77547B"/>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7547B"/>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4E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674EC"/>
    <w:pPr>
      <w:spacing w:after="0" w:line="240" w:lineRule="auto"/>
    </w:pPr>
  </w:style>
  <w:style w:type="character" w:customStyle="1" w:styleId="Heading1Char">
    <w:name w:val="Heading 1 Char"/>
    <w:basedOn w:val="DefaultParagraphFont"/>
    <w:link w:val="Heading1"/>
    <w:uiPriority w:val="9"/>
    <w:rsid w:val="001674E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semiHidden/>
    <w:rsid w:val="0077547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7547B"/>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7547B"/>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77547B"/>
    <w:rPr>
      <w:rFonts w:ascii="Times" w:eastAsia="Times New Roman" w:hAnsi="Times" w:cs="Times New Roman"/>
      <w:b/>
      <w:sz w:val="28"/>
      <w:szCs w:val="20"/>
    </w:rPr>
  </w:style>
  <w:style w:type="character" w:customStyle="1" w:styleId="Heading3Char">
    <w:name w:val="Heading 3 Char"/>
    <w:basedOn w:val="DefaultParagraphFont"/>
    <w:link w:val="Heading3"/>
    <w:rsid w:val="0077547B"/>
    <w:rPr>
      <w:rFonts w:ascii="Times" w:eastAsia="Times New Roman" w:hAnsi="Times" w:cs="Times New Roman"/>
      <w:b/>
      <w:sz w:val="24"/>
      <w:szCs w:val="20"/>
    </w:rPr>
  </w:style>
  <w:style w:type="character" w:customStyle="1" w:styleId="Heading4Char">
    <w:name w:val="Heading 4 Char"/>
    <w:basedOn w:val="DefaultParagraphFont"/>
    <w:link w:val="Heading4"/>
    <w:rsid w:val="0077547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7547B"/>
    <w:rPr>
      <w:rFonts w:ascii="Arial" w:eastAsia="Times New Roman" w:hAnsi="Arial" w:cs="Times New Roman"/>
      <w:szCs w:val="20"/>
    </w:rPr>
  </w:style>
  <w:style w:type="character" w:customStyle="1" w:styleId="Heading6Char">
    <w:name w:val="Heading 6 Char"/>
    <w:basedOn w:val="DefaultParagraphFont"/>
    <w:link w:val="Heading6"/>
    <w:rsid w:val="0077547B"/>
    <w:rPr>
      <w:rFonts w:ascii="Arial" w:eastAsia="Times New Roman" w:hAnsi="Arial" w:cs="Times New Roman"/>
      <w:i/>
      <w:szCs w:val="20"/>
    </w:rPr>
  </w:style>
  <w:style w:type="character" w:customStyle="1" w:styleId="Heading7Char">
    <w:name w:val="Heading 7 Char"/>
    <w:basedOn w:val="DefaultParagraphFont"/>
    <w:link w:val="Heading7"/>
    <w:rsid w:val="0077547B"/>
    <w:rPr>
      <w:rFonts w:ascii="Arial" w:eastAsia="Times New Roman" w:hAnsi="Arial" w:cs="Times New Roman"/>
      <w:sz w:val="20"/>
      <w:szCs w:val="20"/>
    </w:rPr>
  </w:style>
  <w:style w:type="character" w:customStyle="1" w:styleId="Heading8Char">
    <w:name w:val="Heading 8 Char"/>
    <w:basedOn w:val="DefaultParagraphFont"/>
    <w:link w:val="Heading8"/>
    <w:rsid w:val="0077547B"/>
    <w:rPr>
      <w:rFonts w:ascii="Arial" w:eastAsia="Times New Roman" w:hAnsi="Arial" w:cs="Times New Roman"/>
      <w:i/>
      <w:sz w:val="20"/>
      <w:szCs w:val="20"/>
    </w:rPr>
  </w:style>
  <w:style w:type="character" w:customStyle="1" w:styleId="Heading9Char">
    <w:name w:val="Heading 9 Char"/>
    <w:basedOn w:val="DefaultParagraphFont"/>
    <w:link w:val="Heading9"/>
    <w:rsid w:val="0077547B"/>
    <w:rPr>
      <w:rFonts w:ascii="Arial" w:eastAsia="Times New Roman" w:hAnsi="Arial" w:cs="Times New Roman"/>
      <w:i/>
      <w:sz w:val="18"/>
      <w:szCs w:val="20"/>
    </w:rPr>
  </w:style>
  <w:style w:type="paragraph" w:customStyle="1" w:styleId="template">
    <w:name w:val="template"/>
    <w:basedOn w:val="Normal"/>
    <w:rsid w:val="0077547B"/>
    <w:pPr>
      <w:spacing w:after="0" w:line="240" w:lineRule="exact"/>
    </w:pPr>
    <w:rPr>
      <w:rFonts w:ascii="Arial" w:eastAsia="Times New Roman" w:hAnsi="Arial" w:cs="Times New Roman"/>
      <w:i/>
      <w:szCs w:val="20"/>
    </w:rPr>
  </w:style>
  <w:style w:type="character" w:customStyle="1" w:styleId="apple-style-span">
    <w:name w:val="apple-style-span"/>
    <w:basedOn w:val="DefaultParagraphFont"/>
    <w:rsid w:val="00601551"/>
  </w:style>
  <w:style w:type="character" w:styleId="Hyperlink">
    <w:name w:val="Hyperlink"/>
    <w:basedOn w:val="DefaultParagraphFont"/>
    <w:uiPriority w:val="99"/>
    <w:unhideWhenUsed/>
    <w:rsid w:val="00DA03CF"/>
    <w:rPr>
      <w:color w:val="0000FF" w:themeColor="hyperlink"/>
      <w:u w:val="single"/>
    </w:rPr>
  </w:style>
  <w:style w:type="paragraph" w:styleId="ListParagraph">
    <w:name w:val="List Paragraph"/>
    <w:basedOn w:val="Normal"/>
    <w:qFormat/>
    <w:rsid w:val="00ED6645"/>
    <w:pPr>
      <w:ind w:left="720"/>
      <w:contextualSpacing/>
    </w:pPr>
  </w:style>
  <w:style w:type="paragraph" w:customStyle="1" w:styleId="level4">
    <w:name w:val="level 4"/>
    <w:basedOn w:val="Normal"/>
    <w:rsid w:val="00B7073B"/>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7073B"/>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7073B"/>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0B2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85A"/>
    <w:rPr>
      <w:rFonts w:ascii="Tahoma" w:hAnsi="Tahoma" w:cs="Tahoma"/>
      <w:sz w:val="16"/>
      <w:szCs w:val="16"/>
    </w:rPr>
  </w:style>
  <w:style w:type="table" w:styleId="TableGrid">
    <w:name w:val="Table Grid"/>
    <w:basedOn w:val="TableNormal"/>
    <w:uiPriority w:val="59"/>
    <w:rsid w:val="00BD6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2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9B"/>
  </w:style>
  <w:style w:type="paragraph" w:styleId="Footer">
    <w:name w:val="footer"/>
    <w:basedOn w:val="Normal"/>
    <w:link w:val="FooterChar"/>
    <w:uiPriority w:val="99"/>
    <w:semiHidden/>
    <w:unhideWhenUsed/>
    <w:rsid w:val="00F021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19B"/>
  </w:style>
  <w:style w:type="character" w:customStyle="1" w:styleId="st">
    <w:name w:val="st"/>
    <w:basedOn w:val="DefaultParagraphFont"/>
    <w:rsid w:val="00607DA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nthonybalmeo@ucla.edu" TargetMode="External"/><Relationship Id="rId13" Type="http://schemas.openxmlformats.org/officeDocument/2006/relationships/hyperlink" Target="mailto:zacattackftw@gmail.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de.norris@ucla.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arkova@us.ibm.co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zkhalapyan@ats.ucla.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ggert@cs.ucla.edu" TargetMode="External"/><Relationship Id="rId14" Type="http://schemas.openxmlformats.org/officeDocument/2006/relationships/hyperlink" Target="mailto:parthm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BF52-C7F2-4833-90D3-11D33DC7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14</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62</cp:revision>
  <cp:lastPrinted>2011-10-17T06:39:00Z</cp:lastPrinted>
  <dcterms:created xsi:type="dcterms:W3CDTF">2011-10-16T05:48:00Z</dcterms:created>
  <dcterms:modified xsi:type="dcterms:W3CDTF">2011-10-20T02:14:00Z</dcterms:modified>
</cp:coreProperties>
</file>