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587595">
      <w:pPr>
        <w:pBdr/>
        <w:spacing w:line="264" w:lineRule="auto"/>
        <w:ind w:right="660" w:left="6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МІНІСТЕРСТВО ОСВІТИ І НАУКИ УКРАЇНИ 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DEF4FFE">
      <w:pPr>
        <w:pBdr/>
        <w:spacing w:line="264" w:lineRule="auto"/>
        <w:ind w:right="660" w:left="64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ДЕРЖАВНИЙ УНІВЕРСИТЕТ ІНФОРМАЦІЙНО-КОМУНІКАЦІЙНИХ ТЕХНОЛОГІЙ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4AAEDB8">
      <w:pPr>
        <w:pBdr/>
        <w:spacing w:line="226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67BFB3BD">
      <w:pPr>
        <w:pBdr/>
        <w:spacing/>
        <w:ind w:right="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Технології цифрового розвитку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2E75EAE">
      <w:pPr>
        <w:pBdr/>
        <w:spacing w:line="379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38EACDF4">
      <w:pPr>
        <w:pBdr/>
        <w:spacing/>
        <w:ind w:left="28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Курсовий проект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з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КПЗ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Java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0A270320">
      <w:pPr>
        <w:pBdr/>
        <w:spacing w:line="316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3318FE30">
      <w:pPr>
        <w:pBdr/>
        <w:spacing/>
        <w:ind w:right="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ГЕНЕРАТОР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ТА МЕНЕДЖЕР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ПАРОЛІВ ІЗ ВИКОРИСТАННЯМ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АЛГОРИТМІВ ХЕШУВАННЯ ТА ЛОКАЛЬНИМ СХОВИЩЕМ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(H2/SQLite)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26C3BD0">
      <w:pPr>
        <w:pBdr/>
        <w:spacing w:line="200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3C43D64A">
      <w:pPr>
        <w:pBdr/>
        <w:spacing w:line="372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0DF662E7">
      <w:pPr>
        <w:pBdr/>
        <w:spacing/>
        <w:ind w:left="5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Виконав: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59C89AD0">
      <w:pPr>
        <w:pBdr/>
        <w:spacing/>
        <w:ind w:left="5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Климко К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іріл Анатолійович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,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8B04839">
      <w:pPr>
        <w:pBdr/>
        <w:spacing/>
        <w:ind w:left="5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студент групи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ТЦР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32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5519F31B">
      <w:pPr>
        <w:pBdr/>
        <w:spacing/>
        <w:ind w:left="5080"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факультету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ННІТ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</w:p>
    <w:p w14:paraId="04B413C0">
      <w:pPr>
        <w:pBdr/>
        <w:spacing/>
        <w:ind w:left="5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5C8A8C10">
      <w:pPr>
        <w:pBdr/>
        <w:spacing/>
        <w:ind w:left="5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Науковий керівник: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C31E1EC">
      <w:pPr>
        <w:pBdr/>
        <w:spacing/>
        <w:ind w:left="5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Ніщеменко Дмитро Олександрович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, кандидат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3464172E">
      <w:pPr>
        <w:pBdr/>
        <w:spacing w:line="200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57E977D6">
      <w:pPr>
        <w:pBdr/>
        <w:spacing w:line="200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D306F3D">
      <w:pPr>
        <w:pBdr/>
        <w:spacing w:line="200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1F3CB66B">
      <w:pPr>
        <w:pBdr/>
        <w:spacing w:line="200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568D7BA5">
      <w:pPr>
        <w:pBdr/>
        <w:spacing w:line="200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69A918FA">
      <w:pPr>
        <w:pBdr/>
        <w:spacing w:line="200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178C1BB">
      <w:pPr>
        <w:pBdr/>
        <w:spacing w:line="200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06ED371">
      <w:pPr>
        <w:pBdr/>
        <w:spacing w:line="296" w:lineRule="exact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C61EBFA">
      <w:pPr>
        <w:pBdr/>
        <w:spacing/>
        <w:ind w:right="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Київ 2025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</w:p>
    <w:p w14:paraId="562D0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ВСТУП .........................................................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..........................................................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9D9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АНАЛІЗ ПРЕДМЕТНОЇ ОБЛАСТІ 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EEC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1.1. Постановка задачі 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20A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1.2. Аналіз існуючих рішень 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560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1.3. Вибір технологій та інструментів 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11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45C8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ПРОЄКТУВАННЯ СИСТЕМИ 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..............................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C9D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2.1. Архітектура системи 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.............................................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BDC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2.2. Модель даних 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..................................................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9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AD5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2.3. UML діаграми 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.................................................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24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A28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2.4. Алгоритми шифрування 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35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82C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РЕАЛІЗАЦІЯ СИСТЕМИ 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42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677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3.1. Структура проєкту 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42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055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3.2. Реалізація backend компонентів 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43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FBA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3.3. Реалізація frontend (JavaFX UI) 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52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753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3.4. Конф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ігурація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................................................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53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7EA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ТЕСТУВАННЯ ТА РЕЗУЛЬТАТИ 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55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4604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4.1. Unit-тестування 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..................................................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55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C31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4.2. Інтеграційне тестування ............................................................................ 55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6CF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4.3.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Покриття тестами ...................................................................................... 56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86D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4.4. Результати роботи ..................................................................................... 57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255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ВИСНОВКИ ........................................................................................................ 58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E29263F"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ВСТУП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B0A6B2C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Актуальність теми</w:t>
      </w:r>
      <w:r>
        <w:rPr>
          <w:szCs w:val="28"/>
          <w:u w:val="none"/>
        </w:rPr>
      </w:r>
      <w:r>
        <w:rPr>
          <w:szCs w:val="28"/>
          <w:u w:val="none"/>
        </w:rPr>
      </w:r>
    </w:p>
    <w:p w14:paraId="5DB95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У сучасному цифровому світі користувачі мають десятки, а інколи й сотні облікових записів на різних веб-сайтах та сервісах. Використання одного пароля для всіх акаунтів є серйозною загрозою безпеці, оскільки компрометація одного сервісу автоматично ставить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 під загрозу всі інші облікові записи.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151CB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Згідно з дослідженням Verizon Data Breach Investigations Report 202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, 81% порушень безпеки пов'язані зі слабкими або скомпрометованими паролями. Водночас, запам'ятати унікальні складні паролі для кожного сервісу практично неможливо для пересічного користув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ача.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5C354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Менеджери паролів вирішують цю проблему, дозволяючи користувачам: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40611012">
      <w:pPr>
        <w:pStyle w:val="12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Зберігати всі паролі в одному захищеному місці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59571FB0">
      <w:pPr>
        <w:pStyle w:val="12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Використовувати складні унікальні паролі для кожного сервісу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417BD8B2">
      <w:pPr>
        <w:pStyle w:val="12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Автоматично генерувати надійні паролі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0A397D24">
      <w:pPr>
        <w:pStyle w:val="12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Шифрувати дані за допомогою master password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72EBE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Розробка власного менеджера паролів дозволяє глибше зрозуміти принципи криптографії, безпеки даних та архітектури складних систем, що є актуальним для сучасного розробника.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0B35CAE7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Мета роботи</w:t>
      </w:r>
      <w:r>
        <w:rPr>
          <w:szCs w:val="28"/>
          <w:u w:val="none"/>
        </w:rPr>
      </w:r>
      <w:r>
        <w:rPr>
          <w:szCs w:val="28"/>
          <w:u w:val="none"/>
        </w:rPr>
      </w:r>
    </w:p>
    <w:p w14:paraId="010BB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Розробити безпечну систему управління паролями з використанням сучасних алгоритмів шифрування, Spring Boot фреймворку та JavaFX для користувацького інтерфейсу.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20D0C755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Завдання дослідження</w:t>
      </w:r>
      <w:r>
        <w:rPr>
          <w:szCs w:val="28"/>
          <w:u w:val="none"/>
        </w:rPr>
      </w:r>
      <w:r>
        <w:rPr>
          <w:szCs w:val="28"/>
          <w:u w:val="none"/>
        </w:rPr>
      </w:r>
    </w:p>
    <w:p w14:paraId="30F1F322">
      <w:pPr>
        <w:pStyle w:val="12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Проаналізувати існуючі рішення у сфері управління паролями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2D4B41C9">
      <w:pPr>
        <w:pStyle w:val="12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Дослідити сучасні алгоритми криптографії (AES-256, PBKDF2, BCrypt)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50A69E09">
      <w:pPr>
        <w:pStyle w:val="12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Спроєктувати архітектуру системи з використанням принципів SOLID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37355995">
      <w:pPr>
        <w:pStyle w:val="12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Розробити backend з використанням Spring Boot та JPA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0CBCF8D6">
      <w:pPr>
        <w:pStyle w:val="12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Реалізувати систему шифрування даних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6BB2B6A0">
      <w:pPr>
        <w:pStyle w:val="12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Створити графічний інтерфейс користувача на JavaFX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52FAD76B">
      <w:pPr>
        <w:pStyle w:val="12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Реалізувати REST API для інтеграції з іншими системами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57BFD1DD">
      <w:pPr>
        <w:pStyle w:val="12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Провести комплексне тестування системи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3230F86E">
      <w:pPr>
        <w:pStyle w:val="12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Проаналізувати безпеку розробленого рішення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3F6D42B5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Об'єкт дослідження</w:t>
      </w:r>
      <w:r>
        <w:rPr>
          <w:szCs w:val="28"/>
          <w:u w:val="none"/>
        </w:rPr>
      </w:r>
      <w:r>
        <w:rPr>
          <w:szCs w:val="28"/>
          <w:u w:val="none"/>
        </w:rPr>
      </w:r>
    </w:p>
    <w:p w14:paraId="0F72A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Методи та технології розробки безпечних систем управління паролями з використанням криптографічних алгоритмів.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6040CCA0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Предмет дослідження</w:t>
      </w:r>
      <w:r>
        <w:rPr>
          <w:szCs w:val="28"/>
          <w:u w:val="none"/>
        </w:rPr>
      </w:r>
      <w:r>
        <w:rPr>
          <w:szCs w:val="28"/>
          <w:u w:val="none"/>
        </w:rPr>
      </w:r>
    </w:p>
    <w:p w14:paraId="39B16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Процес проєктування та реалізації системи управління паролями з шифруванням даних, master password та зручним користувацьким інтерфейсом.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62B15776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Методи дослідження</w:t>
      </w:r>
      <w:r>
        <w:rPr>
          <w:szCs w:val="28"/>
          <w:u w:val="none"/>
        </w:rPr>
      </w:r>
      <w:r>
        <w:rPr>
          <w:szCs w:val="28"/>
          <w:u w:val="none"/>
        </w:rPr>
      </w:r>
    </w:p>
    <w:p w14:paraId="7FF9CD49">
      <w:pPr>
        <w:pStyle w:val="12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Об'єктно-орієнтоване програмування (ООП)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3E255B02">
      <w:pPr>
        <w:pStyle w:val="12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Принципи SOLID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3396E59A">
      <w:pPr>
        <w:pStyle w:val="12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Патерни проєктування (Repository, Service Layer, DTO)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4B663F8D">
      <w:pPr>
        <w:pStyle w:val="12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Dependency Injection (Spring Framework)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5D52B44B">
      <w:pPr>
        <w:pStyle w:val="12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Криптографічні алгоритми (AES-256, PBKDF2, BCrypt)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3374B14A">
      <w:pPr>
        <w:pStyle w:val="12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Test-Driven Development (TDD)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7A7EC828">
      <w:pPr>
        <w:pStyle w:val="12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Інтеграційне тестування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5CBD792B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Наукова новизна</w:t>
      </w:r>
      <w:r>
        <w:rPr>
          <w:szCs w:val="28"/>
          <w:u w:val="none"/>
        </w:rPr>
      </w:r>
      <w:r>
        <w:rPr>
          <w:szCs w:val="28"/>
          <w:u w:val="none"/>
        </w:rPr>
      </w:r>
    </w:p>
    <w:p w14:paraId="48F30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Розроблено архітектуру менеджера паролів, що поєднує enterprise підходи Spring Boot з локальним зберіганням даних, забезпечуючи баланс між безпекою, зручністю використання та можливістю інтеграції через REST API.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606FA5E8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Практична цінність</w:t>
      </w:r>
      <w:r>
        <w:rPr>
          <w:szCs w:val="28"/>
          <w:u w:val="none"/>
        </w:rPr>
      </w:r>
      <w:r>
        <w:rPr>
          <w:szCs w:val="28"/>
          <w:u w:val="none"/>
        </w:rPr>
      </w:r>
    </w:p>
    <w:p w14:paraId="5AFAA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Розроблена система може використовуватись: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39B6D606">
      <w:pPr>
        <w:pStyle w:val="12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Як персональний менеджер паролів для індивідуального використання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6CA31A86">
      <w:pPr>
        <w:pStyle w:val="12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Як навчальний приклад реалізації криптографічних алгоритмів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67EDCB3A">
      <w:pPr>
        <w:pStyle w:val="12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Як база для корпоративного рішення управління паролями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39711A64">
      <w:pPr>
        <w:pStyle w:val="12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Як демонстрація інтеграції Spring Boot з JavaFX</w:t>
      </w:r>
      <w:r>
        <w:rPr>
          <w:sz w:val="28"/>
          <w:szCs w:val="28"/>
          <w:u w:val="none"/>
        </w:rPr>
      </w:r>
      <w:r>
        <w:rPr>
          <w:sz w:val="28"/>
          <w:szCs w:val="28"/>
          <w:u w:val="none"/>
        </w:rPr>
      </w:r>
    </w:p>
    <w:p w14:paraId="3ACA6D6B">
      <w:pPr>
        <w:pStyle w:val="1164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АНАЛІЗ ПРЕДМЕТНОЇ ОБЛАСТІ</w:t>
      </w:r>
      <w:r/>
    </w:p>
    <w:p w14:paraId="47880FA2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1.1. Постановка задачі</w:t>
      </w:r>
      <w:r>
        <w:rPr>
          <w:szCs w:val="28"/>
        </w:rPr>
      </w:r>
      <w:r>
        <w:rPr>
          <w:szCs w:val="28"/>
        </w:rPr>
      </w:r>
    </w:p>
    <w:p w14:paraId="4A4E690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sz w:val="28"/>
          <w:szCs w:val="28"/>
        </w:rPr>
      </w:r>
      <w:r/>
    </w:p>
    <w:p w14:paraId="0DADC4E1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1.1.1. Проблематика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7F9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Сучасний інтернет-користувач стикається з наступними проблемами: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C99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Проблема 1: Велика кількість облікових записів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33F21B">
      <w:pPr>
        <w:pStyle w:val="12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Середній користувач має 70-80 онлайн-акаунтів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E779401">
      <w:pPr>
        <w:pStyle w:val="12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Кожен сервіс вимагає окремий пароль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952EC2">
      <w:pPr>
        <w:pStyle w:val="12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Запам'ятати всі паролі практично неможливо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610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Проблема 2: Слабкі паролі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F5ED42">
      <w:pPr>
        <w:pStyle w:val="122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23% користувачів використовують пароль "123456"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C8BF5C">
      <w:pPr>
        <w:pStyle w:val="122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65% використовують один пароль для кількох сервісів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AFCFEE">
      <w:pPr>
        <w:pStyle w:val="122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Прості паролі легко зламати методом brute-force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02CE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Проблема 3: Небезпечні практики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EB69EE">
      <w:pPr>
        <w:pStyle w:val="122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Зберігання паролів у текстових файлах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765EE6">
      <w:pPr>
        <w:pStyle w:val="122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Використання браузерних менеджерів без master password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5CFDDD">
      <w:pPr>
        <w:pStyle w:val="122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Передача паролів через незахищені канали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578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Проблема 4: Відсутність локального контролю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CD811F">
      <w:pPr>
        <w:pStyle w:val="122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Хмарні сервіси зберігають дані на своїх серверах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5B89AA4">
      <w:pPr>
        <w:pStyle w:val="122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Можливість витоку даних при злам сервісу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97314E">
      <w:pPr>
        <w:pStyle w:val="122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Залежність від доступності сервісу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A33DAC">
      <w:pPr>
        <w:pStyle w:val="1166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1.1.2. Вимоги до системи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A73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Функціональні вимоги: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5195"/>
        <w:gridCol w:w="11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7A0C690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5" w:type="dxa"/>
            <w:vAlign w:val="center"/>
            <w:textDirection w:val="lrTb"/>
            <w:noWrap w:val="false"/>
          </w:tcPr>
          <w:p w14:paraId="4212A57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Вимога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37201A3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Пріоритет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74B451A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5" w:type="dxa"/>
            <w:vAlign w:val="center"/>
            <w:textDirection w:val="lrTb"/>
            <w:noWrap w:val="false"/>
          </w:tcPr>
          <w:p w14:paraId="187A8ED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повинна шифрувати всі збережені паролі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14E8CE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134300D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5" w:type="dxa"/>
            <w:vAlign w:val="center"/>
            <w:textDirection w:val="lrTb"/>
            <w:noWrap w:val="false"/>
          </w:tcPr>
          <w:p w14:paraId="7061E0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Доступ до даних повинен захищатись master password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47C57C1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3DBC357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5" w:type="dxa"/>
            <w:vAlign w:val="center"/>
            <w:textDirection w:val="lrTb"/>
            <w:noWrap w:val="false"/>
          </w:tcPr>
          <w:p w14:paraId="600BBBB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Генерація надійних паролів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4A07B5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Високий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14A0514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5" w:type="dxa"/>
            <w:vAlign w:val="center"/>
            <w:textDirection w:val="lrTb"/>
            <w:noWrap w:val="false"/>
          </w:tcPr>
          <w:p w14:paraId="2088A8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Пошук паролів за назвою сайту/username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6EF57CA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Високий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1752062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5" w:type="dxa"/>
            <w:vAlign w:val="center"/>
            <w:textDirection w:val="lrTb"/>
            <w:noWrap w:val="false"/>
          </w:tcPr>
          <w:p w14:paraId="0F079E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Категоризація паролів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4C300D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Середній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28332D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5" w:type="dxa"/>
            <w:vAlign w:val="center"/>
            <w:textDirection w:val="lrTb"/>
            <w:noWrap w:val="false"/>
          </w:tcPr>
          <w:p w14:paraId="1C1C49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Копіювання паролів в буфер обміну з автоочищенням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370E2F8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Високий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3EFB6AB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5" w:type="dxa"/>
            <w:vAlign w:val="center"/>
            <w:textDirection w:val="lrTb"/>
            <w:noWrap w:val="false"/>
          </w:tcPr>
          <w:p w14:paraId="44B0E81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Експорт/імпорт паролів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29092D2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Середній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3B4249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5" w:type="dxa"/>
            <w:vAlign w:val="center"/>
            <w:textDirection w:val="lrTb"/>
            <w:noWrap w:val="false"/>
          </w:tcPr>
          <w:p w14:paraId="3A7028A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Оцінка надійності паролів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2B116B5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Середній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3DDDEB9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5" w:type="dxa"/>
            <w:vAlign w:val="center"/>
            <w:textDirection w:val="lrTb"/>
            <w:noWrap w:val="false"/>
          </w:tcPr>
          <w:p w14:paraId="66947C9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 API для інтеграції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61ABEF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Низький</w:t>
            </w:r>
            <w:r/>
          </w:p>
        </w:tc>
      </w:tr>
    </w:tbl>
    <w:p w14:paraId="00361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6C9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Нефункціональні вимоги: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75"/>
        <w:gridCol w:w="1785"/>
        <w:gridCol w:w="40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3C36C9A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85" w:type="dxa"/>
            <w:vAlign w:val="center"/>
            <w:textDirection w:val="lrTb"/>
            <w:noWrap w:val="false"/>
          </w:tcPr>
          <w:p w14:paraId="6FF1961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Вимога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20" w:type="dxa"/>
            <w:vAlign w:val="center"/>
            <w:textDirection w:val="lrTb"/>
            <w:noWrap w:val="false"/>
          </w:tcPr>
          <w:p w14:paraId="6CFF855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Критерій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0AE6A58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NFR-1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85" w:type="dxa"/>
            <w:vAlign w:val="center"/>
            <w:textDirection w:val="lrTb"/>
            <w:noWrap w:val="false"/>
          </w:tcPr>
          <w:p w14:paraId="619E58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Безпека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20" w:type="dxa"/>
            <w:vAlign w:val="center"/>
            <w:textDirection w:val="lrTb"/>
            <w:noWrap w:val="false"/>
          </w:tcPr>
          <w:p w14:paraId="208A245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AES-256, PBKDF2 з 65536+ ітераціями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21CB1AD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NFR-2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85" w:type="dxa"/>
            <w:vAlign w:val="center"/>
            <w:textDirection w:val="lrTb"/>
            <w:noWrap w:val="false"/>
          </w:tcPr>
          <w:p w14:paraId="77B2B0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Продуктивність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20" w:type="dxa"/>
            <w:vAlign w:val="center"/>
            <w:textDirection w:val="lrTb"/>
            <w:noWrap w:val="false"/>
          </w:tcPr>
          <w:p w14:paraId="051AD3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Розшифрування &lt; 100ms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6845DD4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NFR-3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85" w:type="dxa"/>
            <w:vAlign w:val="center"/>
            <w:textDirection w:val="lrTb"/>
            <w:noWrap w:val="false"/>
          </w:tcPr>
          <w:p w14:paraId="12D55B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Надійність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20" w:type="dxa"/>
            <w:vAlign w:val="center"/>
            <w:textDirection w:val="lrTb"/>
            <w:noWrap w:val="false"/>
          </w:tcPr>
          <w:p w14:paraId="41A5248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Відсутність втрати даних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1DD54F2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NFR-4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85" w:type="dxa"/>
            <w:vAlign w:val="center"/>
            <w:textDirection w:val="lrTb"/>
            <w:noWrap w:val="false"/>
          </w:tcPr>
          <w:p w14:paraId="45B51D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Зручність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20" w:type="dxa"/>
            <w:vAlign w:val="center"/>
            <w:textDirection w:val="lrTb"/>
            <w:noWrap w:val="false"/>
          </w:tcPr>
          <w:p w14:paraId="38C875B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Інтуїтивний інтерфейс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47ECA9D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NFR-5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85" w:type="dxa"/>
            <w:vAlign w:val="center"/>
            <w:textDirection w:val="lrTb"/>
            <w:noWrap w:val="false"/>
          </w:tcPr>
          <w:p w14:paraId="00E7080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Масштабованість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20" w:type="dxa"/>
            <w:vAlign w:val="center"/>
            <w:textDirection w:val="lrTb"/>
            <w:noWrap w:val="false"/>
          </w:tcPr>
          <w:p w14:paraId="4EE96C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Підтримка 1000+ паролів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44FF3C5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NFR-6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85" w:type="dxa"/>
            <w:vAlign w:val="center"/>
            <w:textDirection w:val="lrTb"/>
            <w:noWrap w:val="false"/>
          </w:tcPr>
          <w:p w14:paraId="36D375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Сумісність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20" w:type="dxa"/>
            <w:vAlign w:val="center"/>
            <w:textDirection w:val="lrTb"/>
            <w:noWrap w:val="false"/>
          </w:tcPr>
          <w:p w14:paraId="2FB1EB9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Java 21+, Windows/Linux/macOS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2113995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NFR-7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85" w:type="dxa"/>
            <w:vAlign w:val="center"/>
            <w:textDirection w:val="lrTb"/>
            <w:noWrap w:val="false"/>
          </w:tcPr>
          <w:p w14:paraId="76B8067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Тестованість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20" w:type="dxa"/>
            <w:vAlign w:val="center"/>
            <w:textDirection w:val="lrTb"/>
            <w:noWrap w:val="false"/>
          </w:tcPr>
          <w:p w14:paraId="74B61B4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Покриття тестами &gt; 70%</w:t>
            </w:r>
            <w:r/>
          </w:p>
        </w:tc>
      </w:tr>
    </w:tbl>
    <w:p w14:paraId="4D973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u w:val="none"/>
        </w:rPr>
      </w:r>
    </w:p>
    <w:p w14:paraId="7F96D28D">
      <w:pPr>
        <w:pStyle w:val="1166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1.1.3. Use Case діаграма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26A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2740" cy="874593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164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312739" cy="87459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8.33pt;height:688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</w:p>
    <w:p w14:paraId="760D4790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1.2. Аналіз існуючих рішень</w:t>
      </w:r>
      <w:r/>
    </w:p>
    <w:p w14:paraId="6AEE4DD6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1.2.1. KeePass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E09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Опис: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KeePass - це безкоштовний open-source менеджер паролів, який зберігає дані локально у зашифрованій базі даних.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BF40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Переваги: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D629322">
      <w:pPr>
        <w:pStyle w:val="122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Повністю безкоштовний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0760B02">
      <w:pPr>
        <w:pStyle w:val="122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Відкритий вихідний код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4D4ABE">
      <w:pPr>
        <w:pStyle w:val="122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Локальне зберігання (повний контроль)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EDDA31">
      <w:pPr>
        <w:pStyle w:val="122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Підтримка плагінів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2C6307">
      <w:pPr>
        <w:pStyle w:val="122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Кросплатформність (через Mono)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BA8DF2">
      <w:pPr>
        <w:pStyle w:val="122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Шифрування AES-256/ChaCha20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CCF6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Недоліки: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C4DDB1">
      <w:pPr>
        <w:pStyle w:val="122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Застарілий інтерфейс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300CD7">
      <w:pPr>
        <w:pStyle w:val="122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Складність для недосвідчених користувачів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569DA06">
      <w:pPr>
        <w:pStyle w:val="122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Відсутність синхронізації "out of the box"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4D494E">
      <w:pPr>
        <w:pStyle w:val="122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Необхідність ручного резервного копіювання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7FA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Технології: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D299B3">
      <w:pPr>
        <w:pStyle w:val="122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Мова: C#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B7235D">
      <w:pPr>
        <w:pStyle w:val="122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База даних: KDBX (власний формат)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C25D6DC">
      <w:pPr>
        <w:pStyle w:val="122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Шифрування: AES-256, ChaCha20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5352BD">
      <w:pPr>
        <w:pStyle w:val="122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UI: Windows Forms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13AFE0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1.2.2. LastPass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F7A9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LastPass - хмарний менеджер паролів з автозаповненням у браузерах та мобільних додатках.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9C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Переваги: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B68B30D">
      <w:pPr>
        <w:pStyle w:val="122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Автоматична синхронізація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0F99BC">
      <w:pPr>
        <w:pStyle w:val="122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Браузерні розширення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5D10C4">
      <w:pPr>
        <w:pStyle w:val="122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Мобільні додатки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440E9A">
      <w:pPr>
        <w:pStyle w:val="122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Автозаповнення форм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D25167">
      <w:pPr>
        <w:pStyle w:val="122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Спільний доступ до паролів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494357"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Недоліки: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EA47774">
      <w:pPr>
        <w:pStyle w:val="122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Хмарне зберігання (довіра до третьої сторони)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6DF9E8">
      <w:pPr>
        <w:pStyle w:val="122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Платна підписка для всіх функцій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FF04E5">
      <w:pPr>
        <w:pStyle w:val="122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Історія витоків даних (2022)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6D6E41">
      <w:pPr>
        <w:pStyle w:val="122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Залежність від інтернету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D92E3A8">
      <w:pPr>
        <w:pStyle w:val="122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Закритий вихідний код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702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Технології: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EA87128">
      <w:pPr>
        <w:pStyle w:val="122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Архітектура: Client-Server (Cloud)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3FF574">
      <w:pPr>
        <w:pStyle w:val="122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Шифрування: AES-256 (client-side)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52B527">
      <w:pPr>
        <w:pStyle w:val="122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Платформи: Web, Desktop, Mobile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7EC69F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1.2.3. 1Password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3C6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Опис: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1Password - преміум менеджер паролів з акцентом на безпеку та зручність.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42AF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Переваги: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EA4ADD">
      <w:pPr>
        <w:pStyle w:val="122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Відмінний дизайн інтерфейсу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C95DE6">
      <w:pPr>
        <w:pStyle w:val="122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Сімейні та бізнес-плани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9B896E">
      <w:pPr>
        <w:pStyle w:val="122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Watchdog (моніторинг витоків)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C0A719">
      <w:pPr>
        <w:pStyle w:val="122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Travel Mode (приховування даних при перетині кордону)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66F9A0">
      <w:pPr>
        <w:pStyle w:val="122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Інтеграція з 2FA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5B25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Недоліки: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A6DA2CD">
      <w:pPr>
        <w:pStyle w:val="122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Висока вартість ($35.88/рік)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E9C671">
      <w:pPr>
        <w:pStyle w:val="122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Хмарне зберігання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4541F9">
      <w:pPr>
        <w:pStyle w:val="122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Закритий код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074BFCB">
      <w:pPr>
        <w:pStyle w:val="122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Обов'язкова реєстрація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E12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Технології: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3C129DC">
      <w:pPr>
        <w:pStyle w:val="1226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Backend: Rust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8CB14C">
      <w:pPr>
        <w:pStyle w:val="1226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Frontend: Electron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FBCAFE">
      <w:pPr>
        <w:pStyle w:val="1226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Шифрування: AES-256-GCM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AB40797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1.2.4. Bitwarden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E8C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Опис: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Bitwarden - open-source менеджер паролів з можливістю self-hosting.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76EC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Переваги: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AA0B80">
      <w:pPr>
        <w:pStyle w:val="122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Відкритий вихідний код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D58C9A">
      <w:pPr>
        <w:pStyle w:val="122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Безкоштовний базовий план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09B1B7">
      <w:pPr>
        <w:pStyle w:val="122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Self-hosting опція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9049F0">
      <w:pPr>
        <w:pStyle w:val="122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Аудит безпеки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A68FACF">
      <w:pPr>
        <w:pStyle w:val="1226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Кросплатформність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3FA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Недоліки: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28B436">
      <w:pPr>
        <w:pStyle w:val="1226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Складність налаштування self-hosting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76D7F9">
      <w:pPr>
        <w:pStyle w:val="1226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Менш відомий бренд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EC1158">
      <w:pPr>
        <w:pStyle w:val="1226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Деякі функції платні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9D9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Технології: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66F1D92">
      <w:pPr>
        <w:pStyle w:val="1226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Backend: C# (.NET)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CF63C6">
      <w:pPr>
        <w:pStyle w:val="1226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Frontend: Angular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842CD7">
      <w:pPr>
        <w:pStyle w:val="1226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Mobile: Xamarin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473C5C">
      <w:pPr>
        <w:pStyle w:val="1226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База даних: SQL Server / SQLite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309E6E5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1.2.5. Порівняльна таблиця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00"/>
        <w:gridCol w:w="1425"/>
        <w:gridCol w:w="900"/>
        <w:gridCol w:w="1110"/>
        <w:gridCol w:w="1080"/>
        <w:gridCol w:w="145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7A8E676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Критерій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3430256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KeePass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33FA9D0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LastPass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4872D88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1Password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549B765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Bitwarden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5583DCA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Наш проєкт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1C2EC6E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Вартість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3D2AF2B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Безкоштовно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4530D46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$36/рік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055BC17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$35.88/рік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038DC1C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$10/рік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543D911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Безкоштовно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58FD9F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Open Source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78648F5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6C610A7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-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09F4738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66B8C98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10C6CF5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4F24C7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Локальне зберігання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4048849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1E8954E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1D8ECCA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2ED4B04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Опція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16EAD85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6E0ACF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Хмарна синхронізація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4A33E1D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Ручна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3E28D2C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3FDE94D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11E742C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3CC98E8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Ні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3EC1FC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Шифрування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4D91FFB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AES-256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4ED9316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AES-256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1C14FC2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AES-256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5897588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AES-256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0AAA50D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AES-256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582C50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Автозаповнення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45FFD16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Через плагіни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05D4D11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02FAAC4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4845233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334015F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Ні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48A02C7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Мобільні додатки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2B3D748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Unofficial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4EE7B17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65B176A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7668994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3532CCB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Ні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4C4046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REST API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7A232EC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786A047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2EAB545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7D86BFB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01EAEE5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0FA01C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UI/UX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4F624F6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3/10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7C47AEC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8/10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233948E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9/10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580524A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7/10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2E5F753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7/10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2EA0351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Безпека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5EF4B40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9/10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4559BC3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7/10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58F73CA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9/10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385BC3F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8/10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6F94616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8/10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0" w:type="dxa"/>
            <w:vAlign w:val="center"/>
            <w:textDirection w:val="lrTb"/>
            <w:noWrap w:val="false"/>
          </w:tcPr>
          <w:p w14:paraId="1F31388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Складність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77D8E0E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Висока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0" w:type="dxa"/>
            <w:vAlign w:val="center"/>
            <w:textDirection w:val="lrTb"/>
            <w:noWrap w:val="false"/>
          </w:tcPr>
          <w:p w14:paraId="1012D4F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Низька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0" w:type="dxa"/>
            <w:vAlign w:val="center"/>
            <w:textDirection w:val="lrTb"/>
            <w:noWrap w:val="false"/>
          </w:tcPr>
          <w:p w14:paraId="26B2A42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Низька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6AC6EF6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Середня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  <w:textDirection w:val="lrTb"/>
            <w:noWrap w:val="false"/>
          </w:tcPr>
          <w:p w14:paraId="27BDEA1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Низька</w:t>
            </w:r>
            <w:r/>
          </w:p>
        </w:tc>
      </w:tr>
    </w:tbl>
    <w:p w14:paraId="691D2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u w:val="none"/>
        </w:rPr>
      </w:r>
    </w:p>
    <w:p w14:paraId="3A8E3649">
      <w:pPr>
        <w:pStyle w:val="1166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1.2.6. Висновки з аналізу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8C4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Обрана концепція: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Наш проєкт поєднує найкращі риси KeePass (локальне зберігання, open-source) з сучасним підходом до розробки (Spring Boot, REST API).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AE8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Ключові відмінності: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9D73F3">
      <w:pPr>
        <w:pStyle w:val="122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Локальний контроль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дані зберігаються тільки на комп'ютері користувача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A0B1FDB">
      <w:pPr>
        <w:pStyle w:val="122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Сучасний tech stack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Java 21, Spring Boot 3.2, JavaFX 21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617770">
      <w:pPr>
        <w:pStyle w:val="122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REST API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можливість інтеграції з іншими системами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B80DEF">
      <w:pPr>
        <w:pStyle w:val="122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Навчальна мета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демонстрація enterprise підходів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5394B7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1.3. Вибір технологій та інструментів</w:t>
      </w:r>
      <w:r/>
    </w:p>
    <w:p w14:paraId="177C9EEA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1.3.1. Мова програмування: Java 21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93B8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Обґрунтування вибору: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9BF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Переваги: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E03D22">
      <w:pPr>
        <w:pStyle w:val="1226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Кросплатформність (Write Once, Run Anywhere)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CFE6C7">
      <w:pPr>
        <w:pStyle w:val="1226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Велика екосистема бібліотек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1BE8F2">
      <w:pPr>
        <w:pStyle w:val="1226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Зріла криптографічна бібліотека (JCA/JCE)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22EFD11">
      <w:pPr>
        <w:pStyle w:val="1226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Сильна підтримка enterprise розробки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1033C28">
      <w:pPr>
        <w:pStyle w:val="1226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Pattern Matching, Records, Virtual Threads (Java 21)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1E1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Недоліки: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88BA3D">
      <w:pPr>
        <w:pStyle w:val="1226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Більший розмір runtime порівняно з нативними додатками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A5097E">
      <w:pPr>
        <w:pStyle w:val="1226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Повільніший старт JVM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BE2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Альтернативи: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A316B1">
      <w:pPr>
        <w:pStyle w:val="1226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Python: простіший, але повільніший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3381827">
      <w:pPr>
        <w:pStyle w:val="1226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C#: прив'язка до Windows/.NET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A3DE058">
      <w:pPr>
        <w:pStyle w:val="1226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Rust: складніший для навчання, відсутність UI фреймворків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8643B6">
      <w:pPr>
        <w:pStyle w:val="1166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1.3.2. Backend Framework: Spring Boot 3.2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5E1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Обґрунтування: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BA9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Переваги: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C41B993">
      <w:pPr>
        <w:pStyle w:val="1226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Dependency Injection "out of the box"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BF169D">
      <w:pPr>
        <w:pStyle w:val="1226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Spring Data JPA - простота роботи з БД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31B047">
      <w:pPr>
        <w:pStyle w:val="1226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Spring Web - REST API за кілька хвилин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1596DC9">
      <w:pPr>
        <w:pStyle w:val="1226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Величезна спільнота та документація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980F29">
      <w:pPr>
        <w:pStyle w:val="1226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Production-ready (Actuator, Metrics)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E1FB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Використовувані модулі: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  <w:t xml:space="preserve">spring-boot-starter          </w:t>
        <w:tab/>
        <w:tab/>
        <w:t xml:space="preserve">- Core функціонал</w:t>
      </w:r>
      <w:r/>
    </w:p>
    <w:p w14:paraId="2A3F5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  <w:t xml:space="preserve">spring-boot-starter-web      </w:t>
        <w:tab/>
        <w:tab/>
        <w:t xml:space="preserve">- REST API</w:t>
      </w:r>
      <w:r/>
    </w:p>
    <w:p w14:paraId="34059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  <w:t xml:space="preserve">spring-boot-starter-data-jpa </w:t>
        <w:tab/>
        <w:tab/>
        <w:t xml:space="preserve">- ORM (Hibernate)</w:t>
      </w:r>
      <w:r/>
    </w:p>
    <w:p w14:paraId="2D0D2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  <w:t xml:space="preserve">spring-boot-starter-validation </w:t>
        <w:tab/>
        <w:t xml:space="preserve">- Валідація DTO</w:t>
      </w:r>
      <w:r/>
    </w:p>
    <w:p w14:paraId="6F222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  <w:t xml:space="preserve">spring-security-crypto       </w:t>
        <w:tab/>
        <w:tab/>
        <w:t xml:space="preserve">- BCrypt для master password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</w:p>
    <w:p w14:paraId="1ED5B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D02838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1.3.3. UI Framework: JavaFX 21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FA7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Обґрунтування: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428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Переваги: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0246337">
      <w:pPr>
        <w:pStyle w:val="122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Нативна інтеграція з Java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64D311F">
      <w:pPr>
        <w:pStyle w:val="122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Сучасний дизайн (можливість стилізації через CSS)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7359B7">
      <w:pPr>
        <w:pStyle w:val="122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Гарна продуктивність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B5F2A7">
      <w:pPr>
        <w:pStyle w:val="1226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Scene Builder для візуального проєктування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B65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Недоліки: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2406B8">
      <w:pPr>
        <w:pStyle w:val="1226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Менша популярність порівняно з Electron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2048D9">
      <w:pPr>
        <w:pStyle w:val="1226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Відсутність web-версії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775B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Альтернативи: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071DF66">
      <w:pPr>
        <w:pStyle w:val="1226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Swing: застарілий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936DFD">
      <w:pPr>
        <w:pStyle w:val="1226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Electron: 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отребує JavaScript, більший розмір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664D9D1">
      <w:pPr>
        <w:pStyle w:val="1226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Qt: потребує C++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AE720C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1.3.4. База даних: H2 / PostgreSQL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F49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H2 (Development/Production):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225A9BA">
      <w:pPr>
        <w:pStyle w:val="122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Вбудована БД (не потребує сервера)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234E79B">
      <w:pPr>
        <w:pStyle w:val="122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Файлове зберігання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F8FB020">
      <w:pPr>
        <w:pStyle w:val="122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Підтримка encryption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06107BB">
      <w:pPr>
        <w:pStyle w:val="122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Швидкість роботи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710E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PostgreSQL (опціонально для Production):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4439CA6">
      <w:pPr>
        <w:pStyle w:val="1226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Більша надійність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65F9A99">
      <w:pPr>
        <w:pStyle w:val="1226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Розширені можливості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FB4D46">
      <w:pPr>
        <w:pStyle w:val="1226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Підходить для multi-user варіанту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6A91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Вибір: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H2 для simplicity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1CDF4218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1.3.5. Криптографія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8D8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AES-256-CBC (Advanced Encryption Standard)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81A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Призначення: Шифрування паролів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8FAD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Режим: CBC (Cipher Block Chaining)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91B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Ключ: 256 біт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294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IV: 128 біт (випадковий для кожного пароля)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476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PBKDF2 (Password-Based Key Derivation Function 2)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</w:p>
    <w:p w14:paraId="079C4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  <w:t xml:space="preserve">Призначення: Генерація ключа з master password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5B40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  <w:t xml:space="preserve">Алгоритм: PBKDF2WithHmacSHA256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B868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  <w:t xml:space="preserve">Ітерації: 65536+ (рекомендація NIST)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AE9C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  <w:t xml:space="preserve">Сіль: 128 біт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</w:r>
    </w:p>
    <w:p w14:paraId="5890D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BCrypt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</w:p>
    <w:p w14:paraId="6B78B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  <w:t xml:space="preserve">Призначення: Хешування master password для верифікації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FC56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  <w:t xml:space="preserve">Раунди: 12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D652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  <w:t xml:space="preserve">Автоматична генерація солі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</w:r>
    </w:p>
    <w:p w14:paraId="5A423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Чому не інші?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3DDDA7">
      <w:pPr>
        <w:pStyle w:val="122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DES/3DES: застарілі, вразливі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108668">
      <w:pPr>
        <w:pStyle w:val="122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MD5/SHA1: вразливі до колізій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14BD6A">
      <w:pPr>
        <w:pStyle w:val="122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SHA-256: не підходить для паролів (швидкий, без солі)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60C264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1.3.6. Інші бібліотеки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445"/>
        <w:gridCol w:w="1665"/>
        <w:gridCol w:w="195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5" w:type="dxa"/>
            <w:vAlign w:val="center"/>
            <w:textDirection w:val="lrTb"/>
            <w:noWrap w:val="false"/>
          </w:tcPr>
          <w:p w14:paraId="288C378A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Бібліотека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0C9438A1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Версія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0BDFC252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Призначення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5" w:type="dxa"/>
            <w:vAlign w:val="center"/>
            <w:textDirection w:val="lrTb"/>
            <w:noWrap w:val="false"/>
          </w:tcPr>
          <w:p w14:paraId="3E3AB773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Lombok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3F5C1055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1.18.30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19473C69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Зменшення boilerplate коду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5" w:type="dxa"/>
            <w:vAlign w:val="center"/>
            <w:textDirection w:val="lrTb"/>
            <w:noWrap w:val="false"/>
          </w:tcPr>
          <w:p w14:paraId="48AFDD1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Jackson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71BCF6C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2.15.0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5E4DDF3A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JSON серіалізація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5" w:type="dxa"/>
            <w:vAlign w:val="center"/>
            <w:textDirection w:val="lrTb"/>
            <w:noWrap w:val="false"/>
          </w:tcPr>
          <w:p w14:paraId="1B0B0EF4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JUnit 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0C36F926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5.10.1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6BE6B06B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Unit тестування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5" w:type="dxa"/>
            <w:vAlign w:val="center"/>
            <w:textDirection w:val="lrTb"/>
            <w:noWrap w:val="false"/>
          </w:tcPr>
          <w:p w14:paraId="38E0D5C4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Mockito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2EB0474B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5.7.0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434D9369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Mocking для тестів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5" w:type="dxa"/>
            <w:vAlign w:val="center"/>
            <w:textDirection w:val="lrTb"/>
            <w:noWrap w:val="false"/>
          </w:tcPr>
          <w:p w14:paraId="78C7604F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AssertJ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0CDF49C5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3.24.2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26A65BE1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Зручні assertions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5" w:type="dxa"/>
            <w:vAlign w:val="center"/>
            <w:textDirection w:val="lrTb"/>
            <w:noWrap w:val="false"/>
          </w:tcPr>
          <w:p w14:paraId="7041309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Apache Commons Codec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5C84838B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1.15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061618C8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Base64 encoding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5" w:type="dxa"/>
            <w:vAlign w:val="center"/>
            <w:textDirection w:val="lrTb"/>
            <w:noWrap w:val="false"/>
          </w:tcPr>
          <w:p w14:paraId="0DD2B4B1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Bouncy Castle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6358A66F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1.77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47E80F5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Додаткові крипто функції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24ECD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446512E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1.3.7. Build Tool: Maven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5357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Переваги: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7556CC">
      <w:pPr>
        <w:pStyle w:val="1226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Стандарт для Spring Boot проєктів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BE94FB">
      <w:pPr>
        <w:pStyle w:val="1226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Велика кількість плагінів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A8EF220">
      <w:pPr>
        <w:pStyle w:val="1226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Стабільність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8CD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Альтернатива: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Gradle (більш гнучкий, але складніший)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3652986">
      <w:pPr>
        <w:pStyle w:val="1164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РОЗДІЛ 2. ПРОЄКТУВАННЯ СИСТЕМИ</w:t>
      </w:r>
      <w:r/>
    </w:p>
    <w:p w14:paraId="2B7F5A25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 Архітектура системи</w:t>
      </w:r>
      <w:r>
        <w:rPr>
          <w:szCs w:val="28"/>
        </w:rPr>
      </w:r>
      <w:r>
        <w:rPr>
          <w:szCs w:val="28"/>
        </w:rPr>
      </w:r>
    </w:p>
    <w:p w14:paraId="171B791E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2.1.1. Загальна архітектура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B40A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побудована за принципами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багатошарової (layered) архітектури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 чітким розділенням відповідальностей між компонентами. Використовуються наступні шари: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1C0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Presentation Layer (Шар представлення)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651058">
      <w:pPr>
        <w:pStyle w:val="122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Відповідає за взаємодію з користувачем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10B547">
      <w:pPr>
        <w:pStyle w:val="122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Технології: JavaFX 21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3978AD">
      <w:pPr>
        <w:pStyle w:val="122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Компоненти: MainWindow, діалогові вікна, custom UI components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538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Application Layer (Шар додатку)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24115A">
      <w:pPr>
        <w:pStyle w:val="1226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REST API контролери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D7F4C79">
      <w:pPr>
        <w:pStyle w:val="1226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Обробка HTTP запитів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4462E99">
      <w:pPr>
        <w:pStyle w:val="1226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Валідація вхідних даних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CC788B">
      <w:pPr>
        <w:pStyle w:val="1226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Технології: Spring Web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A042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Business Logic Layer (Шар бізнес-логіки)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406F5B">
      <w:pPr>
        <w:pStyle w:val="1226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Основна логіка додатку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5A9E12">
      <w:pPr>
        <w:pStyle w:val="1226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Сервіси для роботи з паролями, шифруванням, генерацією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8A5F59">
      <w:pPr>
        <w:pStyle w:val="1226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Технології: Spring Core, Spring Security Crypto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FA2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Data Access Layer (Шар доступу до даних)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29178C">
      <w:pPr>
        <w:pStyle w:val="1226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Абстракція роботи з базою даних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BA71DF">
      <w:pPr>
        <w:pStyle w:val="1226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Repositories pattern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387D65">
      <w:pPr>
        <w:pStyle w:val="1226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Технології: Spring Data JPA, Hibernate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C51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Infrastructure Layer (Інфраструктурний шар)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DA16B2C">
      <w:pPr>
        <w:pStyle w:val="1226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База даних (H2)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64A90F">
      <w:pPr>
        <w:pStyle w:val="1226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Файлова система (master password hash)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B10B99">
      <w:pPr>
        <w:pStyle w:val="1226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Криптографічні бібліотеки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F0C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Діаграма шарів: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EC35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670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111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967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3.6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D99A789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2.1.2. Застосування принципів SOLID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A26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 - Single Responsibility Principle (Принцип єдиної відповідальності)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D4E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Кожен клас має одну чітко визначену відповідальність: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F56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EncryptionService       </w:t>
        <w:tab/>
        <w:tab/>
        <w:t xml:space="preserve">→ Тільки шифрування/дешифрування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05A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PasswordGeneratorService </w:t>
        <w:tab/>
        <w:t xml:space="preserve">→ Тільки генерація паролів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3190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MasterPasswordService   </w:t>
        <w:tab/>
        <w:t xml:space="preserve">→ Тільки управління master password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DDD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PasswordRepository      </w:t>
        <w:tab/>
        <w:tab/>
        <w:t xml:space="preserve">→ Тільки доступ до БД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10BA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O - Open/Closed Principle (Принцип відкритості/закритості)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04F0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Класи відкриті для розширення, але закриті для модифікації: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DBA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4617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572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246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76.8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F077A5F"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 - Liskov Substitution Principle (Принцип підстановки Лісков)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29FE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Підкласи можуть замінювати базові класи: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B09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11334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6333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57824" cy="1133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9.75pt;height:89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4853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 - Interface Segregation Principle (Принцип розділення інтерфейсів)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01E6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Інтерфейси не містять зайвих методів: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BA2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5200" cy="28860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262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505199" cy="2886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6.00pt;height:227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A5D0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 - Dependency Inversion Principle (Принцип інверсії залежностей)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7576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Залежність від абстракцій, а не конкретних реалізацій: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85E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86840" cy="271707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759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186840" cy="2717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29.67pt;height:213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6BD648C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2.1.3. Патерни проєктування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65F5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Repository Pattern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828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Абстракція доступу до даних: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301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1909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2321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819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64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highlight w:val="none"/>
        </w:rPr>
      </w:r>
    </w:p>
    <w:p w14:paraId="43D60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Service Layer Pattern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98A7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Інкапсуляція бізнес-логіки: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1F1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8175" cy="11525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2023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448174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50.25pt;height:90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highlight w:val="none"/>
        </w:rPr>
      </w:r>
    </w:p>
    <w:p w14:paraId="42F2D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DTO Pattern (Data Transfer Object)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FA15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Передача даних між шарами: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4675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8675" cy="12573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203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638674" cy="125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5.25pt;height:99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highlight w:val="none"/>
        </w:rPr>
      </w:r>
    </w:p>
    <w:p w14:paraId="35D93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Singleton Pattern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7AF9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Сервіси Spring є синглтонами за замовчуванням: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A0F1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5334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798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333999" cy="533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0.00pt;height:42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highlight w:val="none"/>
        </w:rPr>
      </w:r>
    </w:p>
    <w:p w14:paraId="38CC0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Strategy Pattern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7116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Різні стратегії генерації паролів: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F417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8858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6223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553074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7.25pt;height:69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highlight w:val="none"/>
        </w:rPr>
      </w:r>
    </w:p>
    <w:p w14:paraId="0508D581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2.1.4. Dependency Injection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3A1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Spring Boot автоматично впроваджує залежності: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FF0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20002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034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505449" cy="200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3.50pt;height:157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highlight w:val="none"/>
        </w:rPr>
      </w:r>
    </w:p>
    <w:p w14:paraId="19B27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Переваги підходу: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8AA27A">
      <w:pPr>
        <w:pStyle w:val="1226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Легке тестування (можна замінити mock-ами)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E463CEA">
      <w:pPr>
        <w:pStyle w:val="1226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Слабке зв'язування компонентів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C8619C">
      <w:pPr>
        <w:pStyle w:val="1226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Простота зміни реалізації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C87972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2.2. Модель даних</w:t>
      </w:r>
      <w:r/>
    </w:p>
    <w:p w14:paraId="2DF0A0AA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2.2.1. Концептуальна модель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0D6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оперує наступними сутностями: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705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StoredPassword (Збережений пароль)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78C986">
      <w:pPr>
        <w:pStyle w:val="1226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Основна сутність системи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D49D99">
      <w:pPr>
        <w:pStyle w:val="1226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Зберігає інформацію про один пароль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67927B">
      <w:pPr>
        <w:pStyle w:val="1226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Всі паролі шифруються перед збереженням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075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Master Password (Головний пароль)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FA98A9">
      <w:pPr>
        <w:pStyle w:val="1226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зберігається як сутність в БД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F8A527">
      <w:pPr>
        <w:pStyle w:val="1226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Зберігається тільки BCrypt hash для верифікації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C9A3EF">
      <w:pPr>
        <w:pStyle w:val="1226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Існує тільки в пам'яті під час сесії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1AEE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Category (Категорія)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0A7966B">
      <w:pPr>
        <w:pStyle w:val="1226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Логічна група паролів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5E3F2E">
      <w:pPr>
        <w:pStyle w:val="1226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окрема таблиця (денормалізація для простоти)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708EE9">
      <w:pPr>
        <w:pStyle w:val="1226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Зберігається як поле в StoredPassword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9A4A18D">
      <w:pPr>
        <w:pStyle w:val="1166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2.2.2. Фізична модель бази даних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5C39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Таблиця: stored_passwords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50"/>
        <w:gridCol w:w="1695"/>
        <w:gridCol w:w="1665"/>
        <w:gridCol w:w="324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66ABC88A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Поле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5" w:type="dxa"/>
            <w:vAlign w:val="center"/>
            <w:textDirection w:val="lrTb"/>
            <w:noWrap w:val="false"/>
          </w:tcPr>
          <w:p w14:paraId="049E834E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Тип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3BF5A253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Обмеження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40" w:type="dxa"/>
            <w:vAlign w:val="center"/>
            <w:textDirection w:val="lrTb"/>
            <w:noWrap w:val="false"/>
          </w:tcPr>
          <w:p w14:paraId="5F3ACF92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15EDF710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5" w:type="dxa"/>
            <w:vAlign w:val="center"/>
            <w:textDirection w:val="lrTb"/>
            <w:noWrap w:val="false"/>
          </w:tcPr>
          <w:p w14:paraId="0EC82FBA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UUID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6FDD25DB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PRIMARY KEY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40" w:type="dxa"/>
            <w:vAlign w:val="center"/>
            <w:textDirection w:val="lrTb"/>
            <w:noWrap w:val="false"/>
          </w:tcPr>
          <w:p w14:paraId="79FF176C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Унікальний ідентифікатор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6747471D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website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5" w:type="dxa"/>
            <w:vAlign w:val="center"/>
            <w:textDirection w:val="lrTb"/>
            <w:noWrap w:val="false"/>
          </w:tcPr>
          <w:p w14:paraId="66C4B66E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VARCHAR(255)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22CB9897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NOT NULL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40" w:type="dxa"/>
            <w:vAlign w:val="center"/>
            <w:textDirection w:val="lrTb"/>
            <w:noWrap w:val="false"/>
          </w:tcPr>
          <w:p w14:paraId="424B2C75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Назва сайту/сервісу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246D2BF8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username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5" w:type="dxa"/>
            <w:vAlign w:val="center"/>
            <w:textDirection w:val="lrTb"/>
            <w:noWrap w:val="false"/>
          </w:tcPr>
          <w:p w14:paraId="3223A04C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VARCHAR(255)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4461A8C8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NOT NULL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40" w:type="dxa"/>
            <w:vAlign w:val="center"/>
            <w:textDirection w:val="lrTb"/>
            <w:noWrap w:val="false"/>
          </w:tcPr>
          <w:p w14:paraId="54F215E9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Ім'я користувача/email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74E20B7D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encrypted_password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5" w:type="dxa"/>
            <w:vAlign w:val="center"/>
            <w:textDirection w:val="lrTb"/>
            <w:noWrap w:val="false"/>
          </w:tcPr>
          <w:p w14:paraId="53241391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TEXT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5C167877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NOT NULL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40" w:type="dxa"/>
            <w:vAlign w:val="center"/>
            <w:textDirection w:val="lrTb"/>
            <w:noWrap w:val="false"/>
          </w:tcPr>
          <w:p w14:paraId="3BA56FD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Зашифрований пароль (Base64)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223C56C1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notes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5" w:type="dxa"/>
            <w:vAlign w:val="center"/>
            <w:textDirection w:val="lrTb"/>
            <w:noWrap w:val="false"/>
          </w:tcPr>
          <w:p w14:paraId="634EF803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VARCHAR(500)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6EEDEC04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NULL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40" w:type="dxa"/>
            <w:vAlign w:val="center"/>
            <w:textDirection w:val="lrTb"/>
            <w:noWrap w:val="false"/>
          </w:tcPr>
          <w:p w14:paraId="30CDA61C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Додаткові нотатки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0EBEF8EF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category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5" w:type="dxa"/>
            <w:vAlign w:val="center"/>
            <w:textDirection w:val="lrTb"/>
            <w:noWrap w:val="false"/>
          </w:tcPr>
          <w:p w14:paraId="037AC400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VARCHAR(100)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61E837CC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NOT NULL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40" w:type="dxa"/>
            <w:vAlign w:val="center"/>
            <w:textDirection w:val="lrTb"/>
            <w:noWrap w:val="false"/>
          </w:tcPr>
          <w:p w14:paraId="1A91F01A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Категорія (General, Email, etc.)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19F49545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created_at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5" w:type="dxa"/>
            <w:vAlign w:val="center"/>
            <w:textDirection w:val="lrTb"/>
            <w:noWrap w:val="false"/>
          </w:tcPr>
          <w:p w14:paraId="103ABCA4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TIMESTAMP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7969F097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NOT NULL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40" w:type="dxa"/>
            <w:vAlign w:val="center"/>
            <w:textDirection w:val="lrTb"/>
            <w:noWrap w:val="false"/>
          </w:tcPr>
          <w:p w14:paraId="34C3BDDB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Дата створення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29556455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updated_at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5" w:type="dxa"/>
            <w:vAlign w:val="center"/>
            <w:textDirection w:val="lrTb"/>
            <w:noWrap w:val="false"/>
          </w:tcPr>
          <w:p w14:paraId="1C84C14D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TIMESTAMP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1CBC97C4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NOT NULL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40" w:type="dxa"/>
            <w:vAlign w:val="center"/>
            <w:textDirection w:val="lrTb"/>
            <w:noWrap w:val="false"/>
          </w:tcPr>
          <w:p w14:paraId="02C6C0FF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Дата останнього оновлення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  <w:textDirection w:val="lrTb"/>
            <w:noWrap w:val="false"/>
          </w:tcPr>
          <w:p w14:paraId="3B6F65D5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last_used_at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5" w:type="dxa"/>
            <w:vAlign w:val="center"/>
            <w:textDirection w:val="lrTb"/>
            <w:noWrap w:val="false"/>
          </w:tcPr>
          <w:p w14:paraId="0ECD4CB9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TIMESTAMP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65" w:type="dxa"/>
            <w:vAlign w:val="center"/>
            <w:textDirection w:val="lrTb"/>
            <w:noWrap w:val="false"/>
          </w:tcPr>
          <w:p w14:paraId="1D8E352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NOT NULL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40" w:type="dxa"/>
            <w:vAlign w:val="center"/>
            <w:textDirection w:val="lrTb"/>
            <w:noWrap w:val="false"/>
          </w:tcPr>
          <w:p w14:paraId="3D9B3BE0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Дата останнього використання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05B67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E2F4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Індекси: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D539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8825" cy="7429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7179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838824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9.75pt;height:58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B282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Обґрунтування вибору UUID: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312CA4">
      <w:pPr>
        <w:pStyle w:val="1226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Глобальна унікальність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D03C033">
      <w:pPr>
        <w:pStyle w:val="1226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Безпека (непередбачуваність)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9B7CA70">
      <w:pPr>
        <w:pStyle w:val="1226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Розподілена генерація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5D80CB">
      <w:pPr>
        <w:pStyle w:val="1226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Більший розмір (16 bytes vs 4/8 bytes для INT/BIGINT)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C08390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2.2.3. JPA Entity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536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4061" cy="437069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5882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454060" cy="4370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71.97pt;height:344.1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FA75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88470" cy="325689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483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188469" cy="32568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51.06pt;height:256.4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BE42894"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Анотації JPA: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5386254">
      <w:pPr>
        <w:pStyle w:val="1226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@Entity - позначає клас як JPA сутність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002EF4">
      <w:pPr>
        <w:pStyle w:val="1226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@Table - вказує назву таблиці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CA110F">
      <w:pPr>
        <w:pStyle w:val="1226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@Id - позначає первинний ключ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F93666">
      <w:pPr>
        <w:pStyle w:val="1226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@GeneratedValue - автогенерація значення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7476B3E">
      <w:pPr>
        <w:pStyle w:val="1226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@Column - налаштування стовпця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548465">
      <w:pPr>
        <w:pStyle w:val="1226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@PrePersist - викликається перед збереженням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57E394">
      <w:pPr>
        <w:pStyle w:val="1226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@PreUpdate - викликається перед оновленням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672FA0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2.2.4. Файл master password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328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68765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90700" cy="5238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484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1790699" cy="523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41.00pt;height:41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BBD4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Зміст файлу: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4E40C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1150" cy="3714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4656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391149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4.50pt;height:29.2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6EED7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Формат: BCrypt hash (60 символів)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8FA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BCrypt hash: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9DD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38600" cy="100965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0379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038598" cy="1009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18.00pt;height:79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70CCE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Чому BCrypt?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1F516E">
      <w:pPr>
        <w:pStyle w:val="1226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Автоматична генерація солі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EF64D0C">
      <w:pPr>
        <w:pStyle w:val="1226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Повільний (захист від brute-force)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F80F47">
      <w:pPr>
        <w:pStyle w:val="1226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Адаптивний (можна збільшити cost factor)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0A1168">
      <w:pPr>
        <w:pStyle w:val="1226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Широко використовується та перевірений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55C9D5F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2.2.5. ER Діаграма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EA5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9675" cy="42291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423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019674" cy="422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95.25pt;height:333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7C154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Приклад даних: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0"/>
        <w:gridCol w:w="1065"/>
        <w:gridCol w:w="2025"/>
        <w:gridCol w:w="2115"/>
        <w:gridCol w:w="127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00" w:type="dxa"/>
            <w:vAlign w:val="center"/>
            <w:textDirection w:val="lrTb"/>
            <w:noWrap w:val="false"/>
          </w:tcPr>
          <w:p w14:paraId="1C7552A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  <w:textDirection w:val="lrTb"/>
            <w:noWrap w:val="false"/>
          </w:tcPr>
          <w:p w14:paraId="2EFC9536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website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5" w:type="dxa"/>
            <w:vAlign w:val="center"/>
            <w:textDirection w:val="lrTb"/>
            <w:noWrap w:val="false"/>
          </w:tcPr>
          <w:p w14:paraId="490A638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username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5" w:type="dxa"/>
            <w:vAlign w:val="center"/>
            <w:textDirection w:val="lrTb"/>
            <w:noWrap w:val="false"/>
          </w:tcPr>
          <w:p w14:paraId="2C770D5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encrypted_password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  <w:textDirection w:val="lrTb"/>
            <w:noWrap w:val="false"/>
          </w:tcPr>
          <w:p w14:paraId="5C97C0F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category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00" w:type="dxa"/>
            <w:vAlign w:val="center"/>
            <w:textDirection w:val="lrTb"/>
            <w:noWrap w:val="false"/>
          </w:tcPr>
          <w:p w14:paraId="22B69A1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123e4567-...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  <w:textDirection w:val="lrTb"/>
            <w:noWrap w:val="false"/>
          </w:tcPr>
          <w:p w14:paraId="10E9DC9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github.com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5" w:type="dxa"/>
            <w:vAlign w:val="center"/>
            <w:textDirection w:val="lrTb"/>
            <w:noWrap w:val="false"/>
          </w:tcPr>
          <w:p w14:paraId="3CA055A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/>
            <w:hyperlink r:id="rId28" w:tooltip="mailto:user@email.com" w:history="1">
              <w:r>
                <w:rPr>
                  <w:rStyle w:val="1208"/>
                  <w:rFonts w:ascii="Times New Roman" w:hAnsi="Times New Roman" w:eastAsia="Times New Roman" w:cs="Times New Roman"/>
                  <w:color w:val="0000ee"/>
                  <w:sz w:val="28"/>
                  <w:szCs w:val="28"/>
                  <w:u w:val="single"/>
                </w:rPr>
                <w:t xml:space="preserve">user@email.com</w:t>
              </w:r>
            </w:hyperlink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5" w:type="dxa"/>
            <w:vAlign w:val="center"/>
            <w:textDirection w:val="lrTb"/>
            <w:noWrap w:val="false"/>
          </w:tcPr>
          <w:p w14:paraId="7790627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jA0ECgwI7p0s3...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  <w:textDirection w:val="lrTb"/>
            <w:noWrap w:val="false"/>
          </w:tcPr>
          <w:p w14:paraId="6C0C63A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Development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00" w:type="dxa"/>
            <w:vAlign w:val="center"/>
            <w:textDirection w:val="lrTb"/>
            <w:noWrap w:val="false"/>
          </w:tcPr>
          <w:p w14:paraId="2FC166B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234e5678-...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  <w:textDirection w:val="lrTb"/>
            <w:noWrap w:val="false"/>
          </w:tcPr>
          <w:p w14:paraId="4346EC5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gmail.com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5" w:type="dxa"/>
            <w:vAlign w:val="center"/>
            <w:textDirection w:val="lrTb"/>
            <w:noWrap w:val="false"/>
          </w:tcPr>
          <w:p w14:paraId="4D133FE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/>
            <w:hyperlink r:id="rId29" w:tooltip="mailto:myemail@gmail.com" w:history="1">
              <w:r>
                <w:rPr>
                  <w:rStyle w:val="1208"/>
                  <w:rFonts w:ascii="Times New Roman" w:hAnsi="Times New Roman" w:eastAsia="Times New Roman" w:cs="Times New Roman"/>
                  <w:color w:val="0000ee"/>
                  <w:sz w:val="28"/>
                  <w:szCs w:val="28"/>
                  <w:u w:val="single"/>
                </w:rPr>
                <w:t xml:space="preserve">myemail@gmail.com</w:t>
              </w:r>
            </w:hyperlink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5" w:type="dxa"/>
            <w:vAlign w:val="center"/>
            <w:textDirection w:val="lrTb"/>
            <w:noWrap w:val="false"/>
          </w:tcPr>
          <w:p w14:paraId="2A03592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kB1FDhxJ8q1t4...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  <w:textDirection w:val="lrTb"/>
            <w:noWrap w:val="false"/>
          </w:tcPr>
          <w:p w14:paraId="75B2527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066C7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81F738">
      <w:pPr>
        <w:pStyle w:val="1165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 UML діаграми</w:t>
      </w:r>
      <w:r>
        <w:rPr>
          <w:sz w:val="28"/>
          <w:szCs w:val="28"/>
        </w:rPr>
      </w:r>
      <w:r>
        <w:rPr>
          <w:szCs w:val="28"/>
        </w:rPr>
      </w:r>
    </w:p>
    <w:p w14:paraId="00C101D2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2.3.1. Use Case діаграма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7592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Опис: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Діаграма показує основні варіанти використання системи з точки зору користувача.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38A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Основні актори: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CEFA6BB">
      <w:pPr>
        <w:pStyle w:val="1226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Користувач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особа, що використовує систему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A118CEE">
      <w:pPr>
        <w:pStyle w:val="1226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Система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автоматизовані процеси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8C2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Групи Use Cases: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AF7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Перше налаштування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04CDB2">
      <w:pPr>
        <w:pStyle w:val="1226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UC-1: Встановити master password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8F6205">
      <w:pPr>
        <w:pStyle w:val="1226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UC-1.1: Валідувати надійність пароля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A39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Аутентифікація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F40C23">
      <w:pPr>
        <w:pStyle w:val="1226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UC-2: Увійти в систему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ADB6111">
      <w:pPr>
        <w:pStyle w:val="1226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UC-3: Заблокувати сховище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D5A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Управління паролями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BB9C27">
      <w:pPr>
        <w:pStyle w:val="1226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UC-4: Додати пароль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A6948E">
      <w:pPr>
        <w:pStyle w:val="1226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UC-5: Переглянути пароль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D926CA">
      <w:pPr>
        <w:pStyle w:val="1226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UC-6: Редагувати пароль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0946165">
      <w:pPr>
        <w:pStyle w:val="1226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UC-7: Видалити пароль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3E1C1F9">
      <w:pPr>
        <w:pStyle w:val="1226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UC-8: Пошук паролів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36A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Генерація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1027C3">
      <w:pPr>
        <w:pStyle w:val="1226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UC-9: Згенерувати пароль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980E33E">
      <w:pPr>
        <w:pStyle w:val="1226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UC-9.1: Оцінити надійність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A57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Робота з даними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0D8EA35">
      <w:pPr>
        <w:pStyle w:val="1226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UC-10: Копіювати пароль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AF48179">
      <w:pPr>
        <w:pStyle w:val="1226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UC-11: Експортувати паролі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9166E9">
      <w:pPr>
        <w:pStyle w:val="1226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UC-12: Імпортувати паролі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E0C6BB">
      <w:pPr>
        <w:pStyle w:val="1166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2.3.2. Діаграма класів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445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Опис: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Показує структуру класів системи та їх взаємозв'язки.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E1B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Основні пакети: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FF1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ua.university.passwordmanager.entity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5DB18A">
      <w:pPr>
        <w:pStyle w:val="1226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StoredPassword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JPA сутність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E54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ua.university.passwordmanager.repository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5A3F2C3">
      <w:pPr>
        <w:pStyle w:val="1226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PasswordRepository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інтерфейс доступу до БД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3FC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ua.university.passwordmanager.service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3755BEA">
      <w:pPr>
        <w:pStyle w:val="1226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PasswordService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управління паролями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697348">
      <w:pPr>
        <w:pStyle w:val="1226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EncryptionService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шифрування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58538A">
      <w:pPr>
        <w:pStyle w:val="1226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PasswordGeneratorService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генерація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BBE9E1">
      <w:pPr>
        <w:pStyle w:val="1226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MasterPasswordService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master password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4A4E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ua.university.passwordmanager.dto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DC8F45">
      <w:pPr>
        <w:pStyle w:val="1226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PasswordCreateRequest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2F0F018">
      <w:pPr>
        <w:pStyle w:val="1226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PasswordUpdateRequest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F845F4">
      <w:pPr>
        <w:pStyle w:val="1226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PasswordResponse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DE63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ua.university.passwordmanager.controller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E18E97">
      <w:pPr>
        <w:pStyle w:val="1226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PasswordController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REST API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AEE8A3">
      <w:pPr>
        <w:pStyle w:val="1226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MasterPasswordController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master password API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E4B97A">
      <w:pPr>
        <w:pStyle w:val="1166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2.3.3. Діаграми послідовності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C390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Діаграма 1: Додавання пароля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923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Учасники: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44CC17">
      <w:pPr>
        <w:pStyle w:val="1226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Користувач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46CDBEB">
      <w:pPr>
        <w:pStyle w:val="1226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MainWindow (UI)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5797A9">
      <w:pPr>
        <w:pStyle w:val="1226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PasswordService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5EA7BA">
      <w:pPr>
        <w:pStyle w:val="1226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MasterPasswordService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5C06CA">
      <w:pPr>
        <w:pStyle w:val="1226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EncryptionService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F95803">
      <w:pPr>
        <w:pStyle w:val="1226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PasswordRepository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C92D60">
      <w:pPr>
        <w:pStyle w:val="1226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H2 Database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4C1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Послідовність дій: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8AF468">
      <w:pPr>
        <w:pStyle w:val="1226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Користувач натискає "Add Password"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A31BE7">
      <w:pPr>
        <w:pStyle w:val="1226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UI показує діалог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3C13F2D">
      <w:pPr>
        <w:pStyle w:val="1226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Користувач вводить дані (website, username, password)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2EFC70">
      <w:pPr>
        <w:pStyle w:val="1226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UI викликає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PasswordService.createPassword(request)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393B18A">
      <w:pPr>
        <w:pStyle w:val="1226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Service перевіряє чи розблоковано сховище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16CD0B">
      <w:pPr>
        <w:pStyle w:val="1226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Service отримує master password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B003B6">
      <w:pPr>
        <w:pStyle w:val="1226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Service викликає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EncryptionService.encrypt(password, masterPassword)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62A75F">
      <w:pPr>
        <w:pStyle w:val="1226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Encryption генерує IV, ключ (PBKDF2), шифрує (AES)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4B830D0">
      <w:pPr>
        <w:pStyle w:val="1226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Service зберігає через Repository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718DF49">
      <w:pPr>
        <w:pStyle w:val="1226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Repository записує в БД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D292CC">
      <w:pPr>
        <w:pStyle w:val="1226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UI показує повідомлення про успіх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8D1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D7D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6344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3173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4563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359.3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4F0C9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Діаграма 2: Перегляд пароля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2B4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Послідовність дій: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3A1E65F">
      <w:pPr>
        <w:pStyle w:val="1226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Користувач вибирає пароль зі списку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C3F6E8">
      <w:pPr>
        <w:pStyle w:val="1226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UI викликає PasswordService.getPassword(id)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37DBBF">
      <w:pPr>
        <w:pStyle w:val="1226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Service перевіряє чи розблоковано сховище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EDA1AFE">
      <w:pPr>
        <w:pStyle w:val="1226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Service отримує зашифрований пароль з БД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EC5430">
      <w:pPr>
        <w:pStyle w:val="1226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Service викликає EncryptionService.decrypt(encrypted, masterPassword)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DBA6BF">
      <w:pPr>
        <w:pStyle w:val="1226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Encryption декодує Base64, витягує IV, генерує ключ, дешифрує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951641">
      <w:pPr>
        <w:pStyle w:val="1226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Service оновлює last_used_at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52584A">
      <w:pPr>
        <w:pStyle w:val="1226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UI відображає розшифрований пароль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D0E2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68322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5422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3468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273.1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039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Діаграма 3: Генерація пароля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03A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Послідовність дій: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B29C15">
      <w:pPr>
        <w:pStyle w:val="1226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Користувач натискає "Generate"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FAFA0B4">
      <w:pPr>
        <w:pStyle w:val="1226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UI показує діалог з налаштуваннями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F071649">
      <w:pPr>
        <w:pStyle w:val="1226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Користувач налаштовує параметри (довжина, типи символів)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8FC28C">
      <w:pPr>
        <w:pStyle w:val="1226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UI викликає PasswordGeneratorService.generate(...)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E1E720">
      <w:pPr>
        <w:pStyle w:val="1226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Generator валідує параметри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363CA2">
      <w:pPr>
        <w:pStyle w:val="1226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Generator створює алфавіт з обраних типів символів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7A09FB">
      <w:pPr>
        <w:pStyle w:val="1226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Generator генерує випадкові символи (SecureRandom)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395730F">
      <w:pPr>
        <w:pStyle w:val="1226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Generator перемішує символи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F93540">
      <w:pPr>
        <w:pStyle w:val="1226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UI викликає calculateStrength(password)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8DE335">
      <w:pPr>
        <w:pStyle w:val="1226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UI відображає пароль та його надійність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48AF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6881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0776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5568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438.49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115B17A7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2.3.4. Діаграми активностей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53C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Діаграма 1: Процес шифрування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F217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9D24C9">
      <w:pPr>
        <w:pStyle w:val="1226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Отримати plaintext password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39B763">
      <w:pPr>
        <w:pStyle w:val="1226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Отримати master password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8965291">
      <w:pPr>
        <w:pStyle w:val="1226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Згенерувати випадковий IV (16 bytes, SecureRandom)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4CE891">
      <w:pPr>
        <w:pStyle w:val="1226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PBKDF2 Key Derivation: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87FA6AB">
      <w:pPr>
        <w:pStyle w:val="1226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Алгоритм: PBKDF2WithHmacSHA256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021AE9">
      <w:pPr>
        <w:pStyle w:val="1226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Ітерації: 65536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D7F3063">
      <w:pPr>
        <w:pStyle w:val="1226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Сіль: IV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5A5A34">
      <w:pPr>
        <w:pStyle w:val="1226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Довжина ключа: 256 біт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205CDC">
      <w:pPr>
        <w:pStyle w:val="1226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AES Encryption: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045FA6">
      <w:pPr>
        <w:pStyle w:val="1226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Алгоритм: AES/CBC/PKCS5Padding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8AA965C">
      <w:pPr>
        <w:pStyle w:val="1226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Режим: ENCRYPT_MODE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FEF80F3">
      <w:pPr>
        <w:pStyle w:val="1226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Ключ: derived key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65159A2">
      <w:pPr>
        <w:pStyle w:val="1226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IV: generated IV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AAEE6A">
      <w:pPr>
        <w:pStyle w:val="1226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Об'єднати IV + encrypted data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9B497E">
      <w:pPr>
        <w:pStyle w:val="1226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Encode to Base64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D30CF4">
      <w:pPr>
        <w:pStyle w:val="1226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Повернути Base64 string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 w14:paraId="77455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27983" cy="7046481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6964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3127983" cy="7046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46.30pt;height:554.8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5A1511"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Діаграма 2: Процес дешифрування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55A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FACC349">
      <w:pPr>
        <w:pStyle w:val="1226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Отримати encrypted Base64 string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24B3338">
      <w:pPr>
        <w:pStyle w:val="1226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Отримати master password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DB5174">
      <w:pPr>
        <w:pStyle w:val="1226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Decode Base64 to bytes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53AFE9">
      <w:pPr>
        <w:pStyle w:val="1226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Розділити на IV (перші 16 bytes) + encrypted data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225251">
      <w:pPr>
        <w:pStyle w:val="1226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PBKDF2 Key Derivation: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AAFB49">
      <w:pPr>
        <w:pStyle w:val="1226"/>
        <w:numPr>
          <w:ilvl w:val="1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Використати той самий IV як сіль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9E1C089">
      <w:pPr>
        <w:pStyle w:val="1226"/>
        <w:numPr>
          <w:ilvl w:val="1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Згенерувати ключ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27BA266">
      <w:pPr>
        <w:pStyle w:val="1226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AES Decryption: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1857D0">
      <w:pPr>
        <w:pStyle w:val="1226"/>
        <w:numPr>
          <w:ilvl w:val="1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Режим: DECRYPT_MODE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D439FE">
      <w:pPr>
        <w:pStyle w:val="1226"/>
        <w:numPr>
          <w:ilvl w:val="1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Дешифрувати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F5D4D06">
      <w:pPr>
        <w:pStyle w:val="1226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Якщо успішно - повернути plaintext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F2FAE45">
      <w:pPr>
        <w:pStyle w:val="1226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Якщо помилка - викинути exception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BFA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93564" cy="4835321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268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2693563" cy="4835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12.09pt;height:380.73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5A76454D">
      <w:pPr>
        <w:pStyle w:val="1166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2.3.5. Діаграма станів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0E0A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Стани додатку: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9EC76C">
      <w:pPr>
        <w:pStyle w:val="1226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Initial State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CF3606">
      <w:pPr>
        <w:pStyle w:val="1226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Перевірка наявності master password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EE8EF9">
      <w:pPr>
        <w:pStyle w:val="1226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First Run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(якщо немає master password)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308835">
      <w:pPr>
        <w:pStyle w:val="1226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Setup Screen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2EA2F0">
      <w:pPr>
        <w:pStyle w:val="1226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Валідація пароля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9A941F5">
      <w:pPr>
        <w:pStyle w:val="1226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Збереження BCrypt hash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EB56AE">
      <w:pPr>
        <w:pStyle w:val="1226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→ Unlocked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CEC3FFD">
      <w:pPr>
        <w:pStyle w:val="1226"/>
        <w:keepLines w:val="true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Login Screen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(якщо є master password)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4BC06B">
      <w:pPr>
        <w:pStyle w:val="1226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Введення пароля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778A18">
      <w:pPr>
        <w:pStyle w:val="1226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Верифікація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93D8BB">
      <w:pPr>
        <w:pStyle w:val="1226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Якщо правильно → Unlocked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1E06B5">
      <w:pPr>
        <w:pStyle w:val="1226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Якщо неправильно → спроба знову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7B137C4">
      <w:pPr>
        <w:pStyle w:val="1226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Якщо 5+ помилок → Блокування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73FAF5">
      <w:pPr>
        <w:pStyle w:val="1226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Unlocked State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26D241">
      <w:pPr>
        <w:pStyle w:val="1226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Main Screen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803BEAE">
      <w:pPr>
        <w:pStyle w:val="1226"/>
        <w:numPr>
          <w:ilvl w:val="2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Idle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6E7EC2B">
      <w:pPr>
        <w:pStyle w:val="1226"/>
        <w:numPr>
          <w:ilvl w:val="2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Viewing List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CE4B8A">
      <w:pPr>
        <w:pStyle w:val="1226"/>
        <w:numPr>
          <w:ilvl w:val="2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Viewing Details (Decrypting)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A12127">
      <w:pPr>
        <w:pStyle w:val="1226"/>
        <w:numPr>
          <w:ilvl w:val="2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Adding Password (Encrypting)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B1A312">
      <w:pPr>
        <w:pStyle w:val="1226"/>
        <w:numPr>
          <w:ilvl w:val="2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Generating Password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84CFD5C">
      <w:pPr>
        <w:pStyle w:val="1226"/>
        <w:numPr>
          <w:ilvl w:val="2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Searching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38D11D">
      <w:pPr>
        <w:pStyle w:val="1226"/>
        <w:numPr>
          <w:ilvl w:val="1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натисканні "Lock" → Login Screen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ED2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720349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153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6720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529.16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7A1A8476">
      <w:pPr>
        <w:pStyle w:val="1166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2.3.6. Діаграма компонентів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941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Шари та компоненти: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CA0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Presentation Layer: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0CC641D">
      <w:pPr>
        <w:pStyle w:val="1226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JavaFX UI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ACCE36">
      <w:pPr>
        <w:pStyle w:val="1226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MainWindow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7BCF4B">
      <w:pPr>
        <w:pStyle w:val="1226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Dialogs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D34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Application Layer: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39BF99">
      <w:pPr>
        <w:pStyle w:val="1226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REST Controllers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3A1F36">
      <w:pPr>
        <w:pStyle w:val="1226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Exception Handlers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03E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Business Logic Layer: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30DAE8">
      <w:pPr>
        <w:pStyle w:val="1226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PasswordService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34A5487">
      <w:pPr>
        <w:pStyle w:val="1226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EncryptionService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BBEB6A">
      <w:pPr>
        <w:pStyle w:val="1226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PasswordGeneratorService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E54DBA">
      <w:pPr>
        <w:pStyle w:val="1226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MasterPasswordService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BA17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Data Access Layer: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C3B9D46">
      <w:pPr>
        <w:pStyle w:val="1226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PasswordRepository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09978B">
      <w:pPr>
        <w:pStyle w:val="1226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Spring Data JPA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05C2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Infrastructure: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ACE08B9">
      <w:pPr>
        <w:pStyle w:val="1226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H2 Database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0E8D1E4">
      <w:pPr>
        <w:pStyle w:val="1226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Master Password File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9F84BA">
      <w:pPr>
        <w:pStyle w:val="1226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Java Cryptography Architecture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543B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18394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030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3118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245.54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2FE43934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2.4. Алгоритми шифрування</w:t>
      </w:r>
      <w:r>
        <w:rPr>
          <w:sz w:val="28"/>
          <w:szCs w:val="28"/>
        </w:rPr>
      </w:r>
      <w:r>
        <w:rPr>
          <w:szCs w:val="28"/>
        </w:rPr>
      </w:r>
    </w:p>
    <w:p w14:paraId="169B0BBC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2.4.1. Вибір алгоритмів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D0D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Таблиця порівняння алгоритмів: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95"/>
        <w:gridCol w:w="1755"/>
        <w:gridCol w:w="1560"/>
        <w:gridCol w:w="2055"/>
        <w:gridCol w:w="219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3E0E299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Алгоритм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5" w:type="dxa"/>
            <w:vAlign w:val="center"/>
            <w:textDirection w:val="lrTb"/>
            <w:noWrap w:val="false"/>
          </w:tcPr>
          <w:p w14:paraId="6028B99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Довжина ключа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0" w:type="dxa"/>
            <w:vAlign w:val="center"/>
            <w:textDirection w:val="lrTb"/>
            <w:noWrap w:val="false"/>
          </w:tcPr>
          <w:p w14:paraId="1B92F44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Швидкість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5" w:type="dxa"/>
            <w:vAlign w:val="center"/>
            <w:textDirection w:val="lrTb"/>
            <w:noWrap w:val="false"/>
          </w:tcPr>
          <w:p w14:paraId="49B5AA8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Безпека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0" w:type="dxa"/>
            <w:vAlign w:val="center"/>
            <w:textDirection w:val="lrTb"/>
            <w:noWrap w:val="false"/>
          </w:tcPr>
          <w:p w14:paraId="24EC614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Застосування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38D3FDF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DES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5" w:type="dxa"/>
            <w:vAlign w:val="center"/>
            <w:textDirection w:val="lrTb"/>
            <w:noWrap w:val="false"/>
          </w:tcPr>
          <w:p w14:paraId="0B61F75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56 біт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0" w:type="dxa"/>
            <w:vAlign w:val="center"/>
            <w:textDirection w:val="lrTb"/>
            <w:noWrap w:val="false"/>
          </w:tcPr>
          <w:p w14:paraId="7BC4D92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Швидкий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5" w:type="dxa"/>
            <w:vAlign w:val="center"/>
            <w:textDirection w:val="lrTb"/>
            <w:noWrap w:val="false"/>
          </w:tcPr>
          <w:p w14:paraId="2E79126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Застарілий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0" w:type="dxa"/>
            <w:vAlign w:val="center"/>
            <w:textDirection w:val="lrTb"/>
            <w:noWrap w:val="false"/>
          </w:tcPr>
          <w:p w14:paraId="5F4C302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 використовується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01071BC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3DES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5" w:type="dxa"/>
            <w:vAlign w:val="center"/>
            <w:textDirection w:val="lrTb"/>
            <w:noWrap w:val="false"/>
          </w:tcPr>
          <w:p w14:paraId="25E09E1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168 біт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0" w:type="dxa"/>
            <w:vAlign w:val="center"/>
            <w:textDirection w:val="lrTb"/>
            <w:noWrap w:val="false"/>
          </w:tcPr>
          <w:p w14:paraId="651CB7B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Середній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5" w:type="dxa"/>
            <w:vAlign w:val="center"/>
            <w:textDirection w:val="lrTb"/>
            <w:noWrap w:val="false"/>
          </w:tcPr>
          <w:p w14:paraId="4BD74C8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Застарілий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0" w:type="dxa"/>
            <w:vAlign w:val="center"/>
            <w:textDirection w:val="lrTb"/>
            <w:noWrap w:val="false"/>
          </w:tcPr>
          <w:p w14:paraId="4DF8D84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 використовується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5FB2BC4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AES-128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5" w:type="dxa"/>
            <w:vAlign w:val="center"/>
            <w:textDirection w:val="lrTb"/>
            <w:noWrap w:val="false"/>
          </w:tcPr>
          <w:p w14:paraId="352E878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128 біт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0" w:type="dxa"/>
            <w:vAlign w:val="center"/>
            <w:textDirection w:val="lrTb"/>
            <w:noWrap w:val="false"/>
          </w:tcPr>
          <w:p w14:paraId="2FA2F45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Дуже швидкий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5" w:type="dxa"/>
            <w:vAlign w:val="center"/>
            <w:textDirection w:val="lrTb"/>
            <w:noWrap w:val="false"/>
          </w:tcPr>
          <w:p w14:paraId="5C42388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Безпечний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0" w:type="dxa"/>
            <w:vAlign w:val="center"/>
            <w:textDirection w:val="lrTb"/>
            <w:noWrap w:val="false"/>
          </w:tcPr>
          <w:p w14:paraId="3AE3AD3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Стандарт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3D5716C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AES-256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5" w:type="dxa"/>
            <w:vAlign w:val="center"/>
            <w:textDirection w:val="lrTb"/>
            <w:noWrap w:val="false"/>
          </w:tcPr>
          <w:p w14:paraId="10E02D8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256 біт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0" w:type="dxa"/>
            <w:vAlign w:val="center"/>
            <w:textDirection w:val="lrTb"/>
            <w:noWrap w:val="false"/>
          </w:tcPr>
          <w:p w14:paraId="0E5BD31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Швидкий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5" w:type="dxa"/>
            <w:vAlign w:val="center"/>
            <w:textDirection w:val="lrTb"/>
            <w:noWrap w:val="false"/>
          </w:tcPr>
          <w:p w14:paraId="2DADB56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Дуже безпечний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0" w:type="dxa"/>
            <w:vAlign w:val="center"/>
            <w:textDirection w:val="lrTb"/>
            <w:noWrap w:val="false"/>
          </w:tcPr>
          <w:p w14:paraId="1E013F4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Обрано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4387148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ChaCha20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5" w:type="dxa"/>
            <w:vAlign w:val="center"/>
            <w:textDirection w:val="lrTb"/>
            <w:noWrap w:val="false"/>
          </w:tcPr>
          <w:p w14:paraId="1F55C29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256 біт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0" w:type="dxa"/>
            <w:vAlign w:val="center"/>
            <w:textDirection w:val="lrTb"/>
            <w:noWrap w:val="false"/>
          </w:tcPr>
          <w:p w14:paraId="2C36292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Швидкий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5" w:type="dxa"/>
            <w:vAlign w:val="center"/>
            <w:textDirection w:val="lrTb"/>
            <w:noWrap w:val="false"/>
          </w:tcPr>
          <w:p w14:paraId="64A2007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Дуже безпечний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0" w:type="dxa"/>
            <w:vAlign w:val="center"/>
            <w:textDirection w:val="lrTb"/>
            <w:noWrap w:val="false"/>
          </w:tcPr>
          <w:p w14:paraId="4478E12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Альтернатива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72CDC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82E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Обраний алгоритм: AES-256-CBC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9AD8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Обґрунтування: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42B586">
      <w:pPr>
        <w:pStyle w:val="1226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Стандарт NIST (National Institute of Standards and Technology)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808514">
      <w:pPr>
        <w:pStyle w:val="1226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Широко підтримується в Java (JCA/JCE)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F79781">
      <w:pPr>
        <w:pStyle w:val="1226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Доведена стійкість (немає відомих практичних атак)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2E6F48">
      <w:pPr>
        <w:pStyle w:val="1226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Апаратне прискорення (AES-NI instructions)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E6ABFC">
      <w:pPr>
        <w:pStyle w:val="1226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256 біт = 2^256 можливих ключів (неможливо зламати brute-force)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D3085B4">
      <w:pPr>
        <w:pStyle w:val="1166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2.4.2. AES-256-CBC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5D2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Advanced Encryption Standard (AES)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F349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Характеристики: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499F0F">
      <w:pPr>
        <w:pStyle w:val="1226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Тип: Симетричне блочне шифрування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428673">
      <w:pPr>
        <w:pStyle w:val="1226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Розмір блоку: 128 біт (16 bytes)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31922B">
      <w:pPr>
        <w:pStyle w:val="1226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Довжина ключа: 256 біт (32 bytes)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1E6196">
      <w:pPr>
        <w:pStyle w:val="1226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Режим: CBC (Cipher Block Chaining)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9C3A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Режим CBC (Cipher Block Chaining):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334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38475" cy="276225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6000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038473" cy="2762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239.25pt;height:217.5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5DC26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Переваги CBC: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DE55BA">
      <w:pPr>
        <w:pStyle w:val="1226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Кожен блок залежить від попереднього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F6F968">
      <w:pPr>
        <w:pStyle w:val="1226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Однакові plaintext блоки дають різні ciphertext (завдяки IV)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DB6128">
      <w:pPr>
        <w:pStyle w:val="1226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Помилка в одному блоці не поширюється далі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AC32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Недоліки CBC: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1A022E">
      <w:pPr>
        <w:pStyle w:val="1226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 можна шифрувати паралельно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EF2455">
      <w:pPr>
        <w:pStyle w:val="1226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Потребує padding (PKCS5)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EB5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Альтернативи: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3A76529">
      <w:pPr>
        <w:pStyle w:val="1226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GCM (Galois/Counter Mode) - швидший, authenticated encryption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BD9593">
      <w:pPr>
        <w:pStyle w:val="1226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CTR (Counter Mode) - паралельний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A27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Чому обрано CBC?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7C7EDA">
      <w:pPr>
        <w:pStyle w:val="1226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Простота реалізації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FE119B">
      <w:pPr>
        <w:pStyle w:val="1226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 потрібна висока швидкість (паролі шифруються рідко)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A05778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2.4.3. PBKDF2 (Password-Based Key Derivation Function 2)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3A5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Призначення: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Перетворення master password (змінної довжини, можливо слабкого) у криптографічно стійкий ключ фіксованої довжини.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147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Характеристики: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67BE44">
      <w:pPr>
        <w:pStyle w:val="1226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Алгоритм: PBKDF2WithHmacSHA256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88E064C">
      <w:pPr>
        <w:pStyle w:val="1226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Вхід: Master password + Salt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31F47E8">
      <w:pPr>
        <w:pStyle w:val="1226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Вихід: 256-бітний ключ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6467DB">
      <w:pPr>
        <w:pStyle w:val="1226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Ітерації: 65536 (2^16)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11F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Формула: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758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76675" cy="204787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8316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3876674" cy="2047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05.25pt;height:161.2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highlight w:val="none"/>
        </w:rPr>
      </w:r>
    </w:p>
    <w:p w14:paraId="57136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Алгоритм: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A196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71850" cy="178117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386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3371850" cy="1781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265.50pt;height:140.2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5AED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Чому 65536 ітерацій?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A41B8B">
      <w:pPr>
        <w:pStyle w:val="1226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Рекомендація NIST SP 800-132 (2010): мінімум 10,000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EA7E1C">
      <w:pPr>
        <w:pStyle w:val="1226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Рекомендація OWASP (2023): мінімум 210,000 для критичних систем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B51390">
      <w:pPr>
        <w:pStyle w:val="1226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Наш вибір: 65536 (2^16) - баланс між безпекою та продуктивністю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D96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Час обчислення: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827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33750" cy="163830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842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3333749" cy="1638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262.50pt;height:129.0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A274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Захист від атак: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EBDBB8">
      <w:pPr>
        <w:pStyle w:val="1226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Brute-force: повільний через багато ітерацій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E613320">
      <w:pPr>
        <w:pStyle w:val="1226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Dictionary attack: те саме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7A4CD9">
      <w:pPr>
        <w:pStyle w:val="1226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Rainbow tables: унікальна сіль для кожного пароля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4F6A7A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2.4.4. BCrypt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36A3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Призначення: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Хешування master password для верифікації (НЕ для шифрування).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A85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Характеристики: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7E42886">
      <w:pPr>
        <w:pStyle w:val="1226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Алгоритм: Blowfish-based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860699">
      <w:pPr>
        <w:pStyle w:val="1226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Cost factor: 12 (2^12 = 4096 раундів)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FCD4889">
      <w:pPr>
        <w:pStyle w:val="1226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Довжина виходу: 60 символів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284386">
      <w:pPr>
        <w:pStyle w:val="1226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Автоматична сіль: так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3CCE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Формат: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8C3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62325" cy="122872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5308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3362324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264.75pt;height:96.7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11AB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Приклад: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FE4E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9750" cy="140970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8612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619749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42.50pt;height:111.0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8C590DB"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Переваги: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121D5F">
      <w:pPr>
        <w:pStyle w:val="1226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Автоматична генерація солі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6839C4">
      <w:pPr>
        <w:pStyle w:val="1226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Повільний (захист від brute-force)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846CC1">
      <w:pPr>
        <w:pStyle w:val="1226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Адаптивний (можна збільшити cost)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26F183">
      <w:pPr>
        <w:pStyle w:val="1226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 можна отримати оригінальний пароль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BAC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Порівняння з іншими: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95"/>
        <w:gridCol w:w="1680"/>
        <w:gridCol w:w="615"/>
        <w:gridCol w:w="1485"/>
        <w:gridCol w:w="184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561E557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Алгоритм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80" w:type="dxa"/>
            <w:vAlign w:val="center"/>
            <w:textDirection w:val="lrTb"/>
            <w:noWrap w:val="false"/>
          </w:tcPr>
          <w:p w14:paraId="0E7EFC6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Швидкість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5" w:type="dxa"/>
            <w:vAlign w:val="center"/>
            <w:textDirection w:val="lrTb"/>
            <w:noWrap w:val="false"/>
          </w:tcPr>
          <w:p w14:paraId="2818B49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Сіль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2FC8F10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Адаптивність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5" w:type="dxa"/>
            <w:vAlign w:val="center"/>
            <w:textDirection w:val="lrTb"/>
            <w:noWrap w:val="false"/>
          </w:tcPr>
          <w:p w14:paraId="2A6C8D0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Безпека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717DABD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MD5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80" w:type="dxa"/>
            <w:vAlign w:val="center"/>
            <w:textDirection w:val="lrTb"/>
            <w:noWrap w:val="false"/>
          </w:tcPr>
          <w:p w14:paraId="3A72AAE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Дуже швидкий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5" w:type="dxa"/>
            <w:vAlign w:val="center"/>
            <w:textDirection w:val="lrTb"/>
            <w:noWrap w:val="false"/>
          </w:tcPr>
          <w:p w14:paraId="0524146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Ручна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6249A9E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5" w:type="dxa"/>
            <w:vAlign w:val="center"/>
            <w:textDirection w:val="lrTb"/>
            <w:noWrap w:val="false"/>
          </w:tcPr>
          <w:p w14:paraId="5215179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Вразливий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77B7A2E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SHA-256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80" w:type="dxa"/>
            <w:vAlign w:val="center"/>
            <w:textDirection w:val="lrTb"/>
            <w:noWrap w:val="false"/>
          </w:tcPr>
          <w:p w14:paraId="3F43C51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Швидкий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5" w:type="dxa"/>
            <w:vAlign w:val="center"/>
            <w:textDirection w:val="lrTb"/>
            <w:noWrap w:val="false"/>
          </w:tcPr>
          <w:p w14:paraId="169B8CB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Ручна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5F6E2F7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5" w:type="dxa"/>
            <w:vAlign w:val="center"/>
            <w:textDirection w:val="lrTb"/>
            <w:noWrap w:val="false"/>
          </w:tcPr>
          <w:p w14:paraId="4DA4B90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Для паролів ні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69B3D17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BCrypt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80" w:type="dxa"/>
            <w:vAlign w:val="center"/>
            <w:textDirection w:val="lrTb"/>
            <w:noWrap w:val="false"/>
          </w:tcPr>
          <w:p w14:paraId="1358E4E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Повільний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5" w:type="dxa"/>
            <w:vAlign w:val="center"/>
            <w:textDirection w:val="lrTb"/>
            <w:noWrap w:val="false"/>
          </w:tcPr>
          <w:p w14:paraId="28F00DC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Авто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4BB3116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Так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5" w:type="dxa"/>
            <w:vAlign w:val="center"/>
            <w:textDirection w:val="lrTb"/>
            <w:noWrap w:val="false"/>
          </w:tcPr>
          <w:p w14:paraId="7D50952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Відмінна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3A9803D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SCrypt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80" w:type="dxa"/>
            <w:vAlign w:val="center"/>
            <w:textDirection w:val="lrTb"/>
            <w:noWrap w:val="false"/>
          </w:tcPr>
          <w:p w14:paraId="5315919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Дуже повільний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5" w:type="dxa"/>
            <w:vAlign w:val="center"/>
            <w:textDirection w:val="lrTb"/>
            <w:noWrap w:val="false"/>
          </w:tcPr>
          <w:p w14:paraId="41A1DCB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Авто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4906B62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Так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5" w:type="dxa"/>
            <w:vAlign w:val="center"/>
            <w:textDirection w:val="lrTb"/>
            <w:noWrap w:val="false"/>
          </w:tcPr>
          <w:p w14:paraId="137A6B6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Відмінна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5" w:type="dxa"/>
            <w:vAlign w:val="center"/>
            <w:textDirection w:val="lrTb"/>
            <w:noWrap w:val="false"/>
          </w:tcPr>
          <w:p w14:paraId="203DDF1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Argon2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80" w:type="dxa"/>
            <w:vAlign w:val="center"/>
            <w:textDirection w:val="lrTb"/>
            <w:noWrap w:val="false"/>
          </w:tcPr>
          <w:p w14:paraId="72AF97A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Повільний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5" w:type="dxa"/>
            <w:vAlign w:val="center"/>
            <w:textDirection w:val="lrTb"/>
            <w:noWrap w:val="false"/>
          </w:tcPr>
          <w:p w14:paraId="6BBD77D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Авто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40390EC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Так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5" w:type="dxa"/>
            <w:vAlign w:val="center"/>
            <w:textDirection w:val="lrTb"/>
            <w:noWrap w:val="false"/>
          </w:tcPr>
          <w:p w14:paraId="4672423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Найкраща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58812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0DF7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Чому BCrypt, а не Argon2?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C41EA1">
      <w:pPr>
        <w:pStyle w:val="1226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BCrypt: широка підтримка, перевірений часом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95B96F7">
      <w:pPr>
        <w:pStyle w:val="1226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Argon2: новіший, переможець Password Hashing Competition 2015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05BDB46">
      <w:pPr>
        <w:pStyle w:val="1226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нашого використання BCrypt достатньо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1679710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2.4.5. Структура зашифрованого пароля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DBB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Формат: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42A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57550" cy="39052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0877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3257550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256.50pt;height:30.7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02E4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Приклад: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18BA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53843" cy="2399642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7571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2453843" cy="2399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193.22pt;height:188.9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F8E0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Властивості: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EB6F6F">
      <w:pPr>
        <w:pStyle w:val="1226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Кожен пароль має унікальний IV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BDCF7A">
      <w:pPr>
        <w:pStyle w:val="1226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Той самий plaintext дає різний ciphertext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7DF323">
      <w:pPr>
        <w:pStyle w:val="1226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Неможливо визначити довжину оригінального пароля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992CBF6">
      <w:pPr>
        <w:pStyle w:val="1226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Без master password дешифрування неможливе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CF2508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2.4.6. Аналіз безпеки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A582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Можливі атаки та захист: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DFA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Brute-force атака на master password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B41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198120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1984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4924424" cy="1981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387.75pt;height:156.0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2B05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 Dictionary атака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6CEC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325" cy="92392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864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4886324" cy="92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384.75pt;height:72.7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69E5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3. Rainbow tables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AB9B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9025" cy="771525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021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3629025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285.75pt;height:60.7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B2E3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4. Доступ до файлу БД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8CB0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14815" cy="1521981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054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2514814" cy="15219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198.02pt;height:119.84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0C35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5. Keylogger/Malware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7455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28950" cy="1609725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727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3028950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238.50pt;height:126.75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4091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6. Memory dump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9327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62425" cy="2209800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0263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4162424" cy="2209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327.75pt;height:174.00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5525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Загальна оцінка безпеки: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15"/>
        <w:gridCol w:w="1500"/>
        <w:gridCol w:w="454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5" w:type="dxa"/>
            <w:vAlign w:val="center"/>
            <w:textDirection w:val="lrTb"/>
            <w:noWrap w:val="false"/>
          </w:tcPr>
          <w:p w14:paraId="5B2A896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Аспект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  <w:textDirection w:val="lrTb"/>
            <w:noWrap w:val="false"/>
          </w:tcPr>
          <w:p w14:paraId="47678E4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Оцінка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45" w:type="dxa"/>
            <w:vAlign w:val="center"/>
            <w:textDirection w:val="lrTb"/>
            <w:noWrap w:val="false"/>
          </w:tcPr>
          <w:p w14:paraId="6448618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Коментар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5" w:type="dxa"/>
            <w:vAlign w:val="center"/>
            <w:textDirection w:val="lrTb"/>
            <w:noWrap w:val="false"/>
          </w:tcPr>
          <w:p w14:paraId="6226122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Шифрування даних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  <w:textDirection w:val="lrTb"/>
            <w:noWrap w:val="false"/>
          </w:tcPr>
          <w:p w14:paraId="2AA4169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/5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45" w:type="dxa"/>
            <w:vAlign w:val="center"/>
            <w:textDirection w:val="lrTb"/>
            <w:noWrap w:val="false"/>
          </w:tcPr>
          <w:p w14:paraId="478BA0D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AES-256 - індустріальний стандарт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5" w:type="dxa"/>
            <w:vAlign w:val="center"/>
            <w:textDirection w:val="lrTb"/>
            <w:noWrap w:val="false"/>
          </w:tcPr>
          <w:p w14:paraId="34F35B8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Key derivation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  <w:textDirection w:val="lrTb"/>
            <w:noWrap w:val="false"/>
          </w:tcPr>
          <w:p w14:paraId="2C361EB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5/5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45" w:type="dxa"/>
            <w:vAlign w:val="center"/>
            <w:textDirection w:val="lrTb"/>
            <w:noWrap w:val="false"/>
          </w:tcPr>
          <w:p w14:paraId="6963665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PBKDF2 з достатньою кількістю ітерацій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5" w:type="dxa"/>
            <w:vAlign w:val="center"/>
            <w:textDirection w:val="lrTb"/>
            <w:noWrap w:val="false"/>
          </w:tcPr>
          <w:p w14:paraId="6E7F9E2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Master password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  <w:textDirection w:val="lrTb"/>
            <w:noWrap w:val="false"/>
          </w:tcPr>
          <w:p w14:paraId="0BC4EC4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4/5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45" w:type="dxa"/>
            <w:vAlign w:val="center"/>
            <w:textDirection w:val="lrTb"/>
            <w:noWrap w:val="false"/>
          </w:tcPr>
          <w:p w14:paraId="3A7D678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BCrypt захист, але залежить від складності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5" w:type="dxa"/>
            <w:vAlign w:val="center"/>
            <w:textDirection w:val="lrTb"/>
            <w:noWrap w:val="false"/>
          </w:tcPr>
          <w:p w14:paraId="1ABB765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Локальне зберігання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  <w:textDirection w:val="lrTb"/>
            <w:noWrap w:val="false"/>
          </w:tcPr>
          <w:p w14:paraId="09464A0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5/5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45" w:type="dxa"/>
            <w:vAlign w:val="center"/>
            <w:textDirection w:val="lrTb"/>
            <w:noWrap w:val="false"/>
          </w:tcPr>
          <w:p w14:paraId="5E7BDD5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Повний контроль користувача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5" w:type="dxa"/>
            <w:vAlign w:val="center"/>
            <w:textDirection w:val="lrTb"/>
            <w:noWrap w:val="false"/>
          </w:tcPr>
          <w:p w14:paraId="68761D4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Захист від malware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  <w:textDirection w:val="lrTb"/>
            <w:noWrap w:val="false"/>
          </w:tcPr>
          <w:p w14:paraId="15051A2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2/5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45" w:type="dxa"/>
            <w:vAlign w:val="center"/>
            <w:textDirection w:val="lrTb"/>
            <w:noWrap w:val="false"/>
          </w:tcPr>
          <w:p w14:paraId="039EF4B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Обмежений (як і в усіх локальних додатках)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3114B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1991F13">
      <w:pPr>
        <w:pStyle w:val="1164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РОЗДІЛ 3. РЕАЛІЗАЦІЯ СИСТЕМИ</w:t>
      </w:r>
      <w:r/>
    </w:p>
    <w:p w14:paraId="424B86C5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 Структура проєкту</w:t>
      </w:r>
      <w:r>
        <w:rPr>
          <w:sz w:val="28"/>
          <w:szCs w:val="28"/>
        </w:rPr>
      </w:r>
      <w:r>
        <w:rPr>
          <w:szCs w:val="28"/>
        </w:rPr>
      </w:r>
    </w:p>
    <w:p w14:paraId="7EE52F5A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3.1.1. Дерево каталогів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34E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71875" cy="5467350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241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3571875" cy="5467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281.25pt;height:430.50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D1E5C66">
      <w:pPr>
        <w:pStyle w:val="1166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3.1.2. Технологічний стек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25"/>
        <w:gridCol w:w="2550"/>
        <w:gridCol w:w="7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0E0C12E0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Компонент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 w14:paraId="6F77EA25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Технологія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196612A2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Версія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38F158C3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Мова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 w14:paraId="257C9460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Java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6C332464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2B0C8B24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Framework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 w14:paraId="6BB3592A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Spring Boot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1861CE7D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3.2.1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691DFA8A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ORM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 w14:paraId="06F7104F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Hibernate (JPA)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082958E6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6.3.1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530689E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UI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 w14:paraId="648469AB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JavaFX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18AE222A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6686314F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БД (dev)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 w14:paraId="2393FBCB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H2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2430D589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2.2.224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41F8C4A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БД (prod)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 w14:paraId="41AC7015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PostgreSQL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7B585E53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42.7.1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7686E8F5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Build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 w14:paraId="67C3772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Maven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6D86452E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3.9.x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593ABF27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Тестування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 w14:paraId="304C966F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JUnit 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2414E1DF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5.10.1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1DE19843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Криптографія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0" w:type="dxa"/>
            <w:vAlign w:val="center"/>
            <w:textDirection w:val="lrTb"/>
            <w:noWrap w:val="false"/>
          </w:tcPr>
          <w:p w14:paraId="2D9BE0C7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JCA/JCE + Bouncy Castle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270DFE78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62BF5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7CA4C03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3.2. Реалізація backend компонентів</w:t>
      </w:r>
      <w:r/>
    </w:p>
    <w:p w14:paraId="2917D118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3.2.1. EncryptionService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3041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Ключові методи: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3BB8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31078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2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940424" cy="3831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7.75pt;height:301.66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E9DE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40602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747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940424" cy="5040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7.75pt;height:396.90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1178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Особливості реалізації: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C6D8F6">
      <w:pPr>
        <w:pStyle w:val="1226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Випадковий IV для кожного шифрування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D032A5">
      <w:pPr>
        <w:pStyle w:val="1226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PBKDF2 з 65536 ітераціями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DD060F">
      <w:pPr>
        <w:pStyle w:val="1226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AES-256-CBC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7CFA8F1">
      <w:pPr>
        <w:pStyle w:val="1226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Exception handling для неправильного пароля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EDC020B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3.2.2. MasterPasswordService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2BD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Ключові методи: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B5E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64034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6569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40424" cy="5564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67.75pt;height:438.11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E440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71165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626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40424" cy="3471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7.75pt;height:273.32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83AD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Особливості: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773143">
      <w:pPr>
        <w:pStyle w:val="1226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BCrypt з 12 раундами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12E21D">
      <w:pPr>
        <w:pStyle w:val="1226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Валідація надійності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A78E327">
      <w:pPr>
        <w:pStyle w:val="1226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Master password тільки в пам'яті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0EAEFE">
      <w:pPr>
        <w:pStyle w:val="1226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Автоочищення при блокуванні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96C5A1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3.2.3. PasswordGeneratorService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70E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Алгоритм генерації: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AFE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24269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59390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0424" cy="55242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7.75pt;height:434.98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9DEE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05131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8548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40424" cy="4705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7.75pt;height:370.48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16239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Особливості: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4FA48A8">
      <w:pPr>
        <w:pStyle w:val="1226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SecureRandom для криптографічної стійкості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4AB71C">
      <w:pPr>
        <w:pStyle w:val="1226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Гарантія наявності всіх типів символів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F66372">
      <w:pPr>
        <w:pStyle w:val="1226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Оцінка надійності 0-100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D8A45D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3.2.4. PasswordService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0AA6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Основні операції: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917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76142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61532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940424" cy="4076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67.75pt;height:320.96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70442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34944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8530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0424" cy="5134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7.75pt;height:404.33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6FF78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9585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233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940424" cy="3349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67.75pt;height:263.75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2D7D7FFF"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Транзакційність: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B3326A">
      <w:pPr>
        <w:pStyle w:val="1226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@Transactional на рівні класу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7E9E9F">
      <w:pPr>
        <w:pStyle w:val="1226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Автоматичний rollback при exception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17679DC">
      <w:pPr>
        <w:pStyle w:val="1226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Підтримка ACID властивостей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C73D69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3.2.5. REST API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8AA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PasswordController: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888A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66521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9690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0424" cy="4766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67.75pt;height:375.32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1949CB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US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6450" cy="1504950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0950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886449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63.50pt;height:118.50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  <w:t xml:space="preserve">\</w:t>
      </w:r>
      <w:r>
        <w:rPr>
          <w:highlight w:val="none"/>
        </w:rPr>
      </w:r>
      <w:r>
        <w:rPr>
          <w:highlight w:val="none"/>
          <w:lang w:val="en-US"/>
        </w:rPr>
      </w:r>
    </w:p>
    <w:p w14:paraId="72C2DED9"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MasterPasswordController: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09B00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3100" cy="6972300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1895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753099" cy="6972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53.00pt;height:549.00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7C58C17B">
      <w:pPr>
        <w:pStyle w:val="1165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3.3. Реалізація frontend (JavaFX UI)</w:t>
      </w:r>
      <w:r>
        <w:rPr>
          <w:sz w:val="28"/>
          <w:szCs w:val="28"/>
        </w:rPr>
      </w:r>
      <w:r>
        <w:rPr>
          <w:szCs w:val="28"/>
        </w:rPr>
      </w:r>
    </w:p>
    <w:p w14:paraId="29F54FAC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3.3.1. Структура UI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502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Основні екрани: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A83CBE0">
      <w:pPr>
        <w:pStyle w:val="1226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Setup Screen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перше налаштування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2A7D485">
      <w:pPr>
        <w:pStyle w:val="1226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Login Screen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вхід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7BB420">
      <w:pPr>
        <w:pStyle w:val="1226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Main Screen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робочий екран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DB3B4EE">
      <w:pPr>
        <w:pStyle w:val="1226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Toolbar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A4194D8">
      <w:pPr>
        <w:pStyle w:val="1226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 List (ліворуч)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BF946E">
      <w:pPr>
        <w:pStyle w:val="1226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Details Panel (праворуч)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1E7424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3.3.2. MainWindow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D55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Архітектура: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3D5D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57800" cy="4448175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1834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257800" cy="444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14.00pt;height:350.25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6B25B930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3.4. Конфігурація</w:t>
      </w:r>
      <w:r>
        <w:rPr>
          <w:sz w:val="28"/>
          <w:szCs w:val="28"/>
        </w:rPr>
      </w:r>
      <w:r>
        <w:rPr>
          <w:szCs w:val="28"/>
        </w:rPr>
      </w:r>
    </w:p>
    <w:p w14:paraId="59F9CDD6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3.4.1. application.properties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AE7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13141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83584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940424" cy="4413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67.75pt;height:347.49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72C25600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3.4.2. pom.xml (ключові залежності)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D4E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3454" cy="6017299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0570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 flipH="0" flipV="0">
                          <a:off x="0" y="0"/>
                          <a:ext cx="5193453" cy="601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08.93pt;height:473.80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2EC73095">
      <w:pPr>
        <w:pStyle w:val="1164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РОЗДІЛ 4. ТЕСТУВАННЯ ТА РЕЗУЛЬТАТИ</w:t>
      </w:r>
      <w:r/>
    </w:p>
    <w:p w14:paraId="3CCF207E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 Unit-тестування</w:t>
      </w:r>
      <w:r>
        <w:rPr>
          <w:sz w:val="28"/>
          <w:szCs w:val="28"/>
        </w:rPr>
      </w:r>
      <w:r>
        <w:rPr>
          <w:szCs w:val="28"/>
        </w:rPr>
      </w:r>
    </w:p>
    <w:p w14:paraId="00C13125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4.1.1. EncryptionServiceTest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54F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14697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781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940424" cy="3914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67.75pt;height:308.24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6A16A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Результати: 12/12 тестів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F186EF7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4.1.2. PasswordGeneratorServiceTest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E444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96814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791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940424" cy="2596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67.75pt;height:204.47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02BBE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Результати: 18/18 тестів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667742B">
      <w:pPr>
        <w:pStyle w:val="1165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4.2. Інтеграційне тестування</w:t>
      </w:r>
      <w:r/>
    </w:p>
    <w:p w14:paraId="0E490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0560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83611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940424" cy="4970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67.75pt;height:391.38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highlight w:val="none"/>
        </w:rPr>
      </w:r>
    </w:p>
    <w:p w14:paraId="11662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Результати: 15/15 тестів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F341620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4.3. Покриття тестами</w:t>
      </w:r>
      <w:r>
        <w:rPr>
          <w:sz w:val="28"/>
          <w:szCs w:val="28"/>
        </w:rPr>
      </w:r>
      <w:r>
        <w:rPr>
          <w:szCs w:val="28"/>
        </w:rPr>
      </w:r>
    </w:p>
    <w:p w14:paraId="07D78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JaCoCo звіт: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5"/>
        <w:gridCol w:w="1830"/>
        <w:gridCol w:w="1965"/>
        <w:gridCol w:w="18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5" w:type="dxa"/>
            <w:vAlign w:val="center"/>
            <w:textDirection w:val="lrTb"/>
            <w:noWrap w:val="false"/>
          </w:tcPr>
          <w:p w14:paraId="793939C6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Пакет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0" w:type="dxa"/>
            <w:vAlign w:val="center"/>
            <w:textDirection w:val="lrTb"/>
            <w:noWrap w:val="false"/>
          </w:tcPr>
          <w:p w14:paraId="4C83B010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Покриття класів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5" w:type="dxa"/>
            <w:vAlign w:val="center"/>
            <w:textDirection w:val="lrTb"/>
            <w:noWrap w:val="false"/>
          </w:tcPr>
          <w:p w14:paraId="1D84EBF6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Покриття методів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0" w:type="dxa"/>
            <w:vAlign w:val="center"/>
            <w:textDirection w:val="lrTb"/>
            <w:noWrap w:val="false"/>
          </w:tcPr>
          <w:p w14:paraId="060FC56D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Покриття рядків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5" w:type="dxa"/>
            <w:vAlign w:val="center"/>
            <w:textDirection w:val="lrTb"/>
            <w:noWrap w:val="false"/>
          </w:tcPr>
          <w:p w14:paraId="13DA19E1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service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0" w:type="dxa"/>
            <w:vAlign w:val="center"/>
            <w:textDirection w:val="lrTb"/>
            <w:noWrap w:val="false"/>
          </w:tcPr>
          <w:p w14:paraId="2CCB459B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100%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5" w:type="dxa"/>
            <w:vAlign w:val="center"/>
            <w:textDirection w:val="lrTb"/>
            <w:noWrap w:val="false"/>
          </w:tcPr>
          <w:p w14:paraId="204A68A7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89%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0" w:type="dxa"/>
            <w:vAlign w:val="center"/>
            <w:textDirection w:val="lrTb"/>
            <w:noWrap w:val="false"/>
          </w:tcPr>
          <w:p w14:paraId="13FF965E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82%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5" w:type="dxa"/>
            <w:vAlign w:val="center"/>
            <w:textDirection w:val="lrTb"/>
            <w:noWrap w:val="false"/>
          </w:tcPr>
          <w:p w14:paraId="328A1D76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repository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0" w:type="dxa"/>
            <w:vAlign w:val="center"/>
            <w:textDirection w:val="lrTb"/>
            <w:noWrap w:val="false"/>
          </w:tcPr>
          <w:p w14:paraId="48D7193F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100%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5" w:type="dxa"/>
            <w:vAlign w:val="center"/>
            <w:textDirection w:val="lrTb"/>
            <w:noWrap w:val="false"/>
          </w:tcPr>
          <w:p w14:paraId="24BDC4A9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100%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0" w:type="dxa"/>
            <w:vAlign w:val="center"/>
            <w:textDirection w:val="lrTb"/>
            <w:noWrap w:val="false"/>
          </w:tcPr>
          <w:p w14:paraId="43312E0F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N/A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5" w:type="dxa"/>
            <w:vAlign w:val="center"/>
            <w:textDirection w:val="lrTb"/>
            <w:noWrap w:val="false"/>
          </w:tcPr>
          <w:p w14:paraId="7C0A43DF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controller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0" w:type="dxa"/>
            <w:vAlign w:val="center"/>
            <w:textDirection w:val="lrTb"/>
            <w:noWrap w:val="false"/>
          </w:tcPr>
          <w:p w14:paraId="762BDC87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75%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5" w:type="dxa"/>
            <w:vAlign w:val="center"/>
            <w:textDirection w:val="lrTb"/>
            <w:noWrap w:val="false"/>
          </w:tcPr>
          <w:p w14:paraId="3F68CC1E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78%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0" w:type="dxa"/>
            <w:vAlign w:val="center"/>
            <w:textDirection w:val="lrTb"/>
            <w:noWrap w:val="false"/>
          </w:tcPr>
          <w:p w14:paraId="184ADA37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71%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5" w:type="dxa"/>
            <w:vAlign w:val="center"/>
            <w:textDirection w:val="lrTb"/>
            <w:noWrap w:val="false"/>
          </w:tcPr>
          <w:p w14:paraId="4BCF26FA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entity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0" w:type="dxa"/>
            <w:vAlign w:val="center"/>
            <w:textDirection w:val="lrTb"/>
            <w:noWrap w:val="false"/>
          </w:tcPr>
          <w:p w14:paraId="76A27A1A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100%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5" w:type="dxa"/>
            <w:vAlign w:val="center"/>
            <w:textDirection w:val="lrTb"/>
            <w:noWrap w:val="false"/>
          </w:tcPr>
          <w:p w14:paraId="2446F484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85%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0" w:type="dxa"/>
            <w:vAlign w:val="center"/>
            <w:textDirection w:val="lrTb"/>
            <w:noWrap w:val="false"/>
          </w:tcPr>
          <w:p w14:paraId="79FACA27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90%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5" w:type="dxa"/>
            <w:vAlign w:val="center"/>
            <w:textDirection w:val="lrTb"/>
            <w:noWrap w:val="false"/>
          </w:tcPr>
          <w:p w14:paraId="703F29E9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Загалом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30" w:type="dxa"/>
            <w:vAlign w:val="center"/>
            <w:textDirection w:val="lrTb"/>
            <w:noWrap w:val="false"/>
          </w:tcPr>
          <w:p w14:paraId="16653C97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93%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5" w:type="dxa"/>
            <w:vAlign w:val="center"/>
            <w:textDirection w:val="lrTb"/>
            <w:noWrap w:val="false"/>
          </w:tcPr>
          <w:p w14:paraId="164FD2CE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85%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0" w:type="dxa"/>
            <w:vAlign w:val="center"/>
            <w:textDirection w:val="lrTb"/>
            <w:noWrap w:val="false"/>
          </w:tcPr>
          <w:p w14:paraId="2ED11159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78%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1E721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D2D549B">
      <w:pPr>
        <w:pStyle w:val="11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4.4. Результати роботи</w:t>
      </w:r>
      <w:r>
        <w:rPr>
          <w:sz w:val="28"/>
          <w:szCs w:val="28"/>
        </w:rPr>
      </w:r>
      <w:r>
        <w:rPr>
          <w:szCs w:val="28"/>
        </w:rPr>
      </w:r>
    </w:p>
    <w:p w14:paraId="78F62837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4.4.1. Продуктивність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10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0"/>
        <w:gridCol w:w="1425"/>
        <w:gridCol w:w="11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40" w:type="dxa"/>
            <w:vAlign w:val="center"/>
            <w:textDirection w:val="lrTb"/>
            <w:noWrap w:val="false"/>
          </w:tcPr>
          <w:p w14:paraId="774FB636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Операція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306A11F2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Час (середнє)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7B773EF2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Норма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40" w:type="dxa"/>
            <w:vAlign w:val="center"/>
            <w:textDirection w:val="lrTb"/>
            <w:noWrap w:val="false"/>
          </w:tcPr>
          <w:p w14:paraId="2192056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Шифрування пароля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00DCA140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52ms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4402FFC4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 100ms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40" w:type="dxa"/>
            <w:vAlign w:val="center"/>
            <w:textDirection w:val="lrTb"/>
            <w:noWrap w:val="false"/>
          </w:tcPr>
          <w:p w14:paraId="20FA6C9B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Дешифрування пароля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5F75D0E4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48ms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3A409E93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 100ms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40" w:type="dxa"/>
            <w:vAlign w:val="center"/>
            <w:textDirection w:val="lrTb"/>
            <w:noWrap w:val="false"/>
          </w:tcPr>
          <w:p w14:paraId="69FD5A9C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Генерація пароля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1FEA38FA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2ms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187623D0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 10ms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40" w:type="dxa"/>
            <w:vAlign w:val="center"/>
            <w:textDirection w:val="lrTb"/>
            <w:noWrap w:val="false"/>
          </w:tcPr>
          <w:p w14:paraId="39B0CA6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Збереження в БД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1B5796AD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15ms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092EB522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 50ms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40" w:type="dxa"/>
            <w:vAlign w:val="center"/>
            <w:textDirection w:val="lrTb"/>
            <w:noWrap w:val="false"/>
          </w:tcPr>
          <w:p w14:paraId="7873F9E5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Пошук (1000 записів)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  <w:textDirection w:val="lrTb"/>
            <w:noWrap w:val="false"/>
          </w:tcPr>
          <w:p w14:paraId="738686DB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23ms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 w14:paraId="2BF25994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 100ms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754DFF99">
      <w:pPr>
        <w:pStyle w:val="11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4.4.2. Використання ресурсів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A0302A">
      <w:pPr>
        <w:pStyle w:val="1226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RAM: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~150 MB (JVM)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5BDF98">
      <w:pPr>
        <w:pStyle w:val="1226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Диск: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~1 KB на 1 пароль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7002EF">
      <w:pPr>
        <w:pStyle w:val="1226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CPU: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&lt; 5% в idle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12A5D2">
      <w:pPr>
        <w:pStyle w:val="1164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ВИСНОВКИ</w:t>
      </w:r>
      <w:r/>
    </w:p>
    <w:p w14:paraId="26418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ході виконання курсової роботи було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досягнуто всіх поставлених цілей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291732">
      <w:pPr>
        <w:pStyle w:val="1226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Розроблено систему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управління паролями з використанням сучасних технологій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EFE92D">
      <w:pPr>
        <w:pStyle w:val="1226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Реалізовано шифрування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AES-256-CBC з PBKDF2 key derivation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3F60AB">
      <w:pPr>
        <w:pStyle w:val="1226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Створено UI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JavaFX з інтуїтивним інтерфейсом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9D2424E">
      <w:pPr>
        <w:pStyle w:val="1226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Впроваджено REST API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інтеграції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11B98D">
      <w:pPr>
        <w:pStyle w:val="1226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Досягнуто покриття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тестами 78%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0343AB">
      <w:pPr>
        <w:pStyle w:val="1226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Застосовано SOLID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принципи та патерни проєктування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D3F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Переваги розробленої системи: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F5CA1A">
      <w:pPr>
        <w:pStyle w:val="1226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Локальне зберігання (повний контроль)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19D1114">
      <w:pPr>
        <w:pStyle w:val="1226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Сильне шифрування (індустріальні стандарти)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FD3416">
      <w:pPr>
        <w:pStyle w:val="1226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Відкритий вихідний код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F65BCD6">
      <w:pPr>
        <w:pStyle w:val="1226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Безкоштовність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33BEC73">
      <w:pPr>
        <w:pStyle w:val="1226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Можливість розширення через REST API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CC9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Напрямки розвитку: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E67FE6">
      <w:pPr>
        <w:pStyle w:val="1226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Синхронізація між пристроями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26BCCF">
      <w:pPr>
        <w:pStyle w:val="1226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2FA автентифікація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6605F8">
      <w:pPr>
        <w:pStyle w:val="1226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Браузерні розширення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1FECD6F">
      <w:pPr>
        <w:pStyle w:val="1226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Мобільні додатки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CFFEAE0">
      <w:pPr>
        <w:pStyle w:val="1226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Біометрична автентифікація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616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Практична цінність: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може використовуватись як особистий менеджер паролів, навчальний проєкт для вивчення криптографії та Spring Boot, або як база для корпоративного рішення.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DC3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884ADC"/>
    <w:lvl w:ilvl="0">
      <w:isLgl w:val="false"/>
      <w:lvlJc w:val="left"/>
      <w:lvlText w:val="%1."/>
      <w:numFmt w:val="decimal"/>
      <w:pPr>
        <w:pBdr/>
        <w:spacing/>
        <w:ind/>
      </w:pPr>
      <w:rPr/>
      <w:start w:val="2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51EAD36B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2D517796"/>
    <w:lvl w:ilvl="0">
      <w:isLgl w:val="false"/>
      <w:lvlJc w:val="left"/>
      <w:lvlText w:val="%1."/>
      <w:numFmt w:val="decimal"/>
      <w:pPr>
        <w:pBdr/>
        <w:spacing/>
        <w:ind/>
      </w:pPr>
      <w:rPr/>
      <w:start w:val="3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580BD78F"/>
    <w:lvl w:ilvl="0">
      <w:isLgl w:val="false"/>
      <w:lvlJc w:val="left"/>
      <w:lvlText w:val="%1."/>
      <w:numFmt w:val="decimal"/>
      <w:pPr>
        <w:pBdr/>
        <w:spacing/>
        <w:ind/>
      </w:pPr>
      <w:rPr/>
      <w:start w:val="4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">
    <w:nsid w:val="153EA438"/>
    <w:lvl w:ilvl="0">
      <w:isLgl w:val="false"/>
      <w:lvlJc w:val="left"/>
      <w:lvlText w:val="%1."/>
      <w:numFmt w:val="decimal"/>
      <w:pPr>
        <w:pBdr/>
        <w:spacing/>
        <w:ind/>
      </w:pPr>
      <w:rPr/>
      <w:start w:val="5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5">
    <w:nsid w:val="3855585C"/>
    <w:lvl w:ilvl="0">
      <w:isLgl w:val="false"/>
      <w:lvlJc w:val="left"/>
      <w:lvlText w:val="у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6">
    <w:nsid w:val="70A64E2A"/>
    <w:lvl w:ilvl="0">
      <w:isLgl w:val="false"/>
      <w:lvlJc w:val="left"/>
      <w:lvlText w:val="%1."/>
      <w:numFmt w:val="decimal"/>
      <w:pPr>
        <w:pBdr/>
        <w:spacing/>
        <w:ind/>
      </w:pPr>
      <w:rPr/>
      <w:start w:val="4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7">
    <w:nsid w:val="4114F7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971BC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40D28C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62691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1AE99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5AF35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95B2F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78186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43693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C454A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A3336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0D9DF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66E882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43411F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0A25AA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106AC8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2C6B4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B9872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54B06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91DFC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0E38C4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0804F3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1DB658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7790FC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47A4E43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FCE7B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3E92CD0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1C9AFEB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396D7E3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2444D7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58EB0E8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9F198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1854A7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76109A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nsid w:val="33F6A1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801CF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3500C6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1A3873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764A232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209A879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264191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3B7180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09F68B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6AC375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18739C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DCC46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6EF088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676B04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3F9CD6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6684CE7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42FC74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28F9B1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673AF7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457C0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6CE7B4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45B69C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62F6A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11382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0E1408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EE67E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7DC887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5E172D7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9">
    <w:nsid w:val="3596572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">
    <w:nsid w:val="52CD6A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1">
    <w:nsid w:val="01A5AA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6A026F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3">
    <w:nsid w:val="4C5EAE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008307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03AB18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829A6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">
    <w:nsid w:val="6713B7A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">
    <w:nsid w:val="4817E7D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9">
    <w:nsid w:val="5CA2A4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542394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7DD888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1D94F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195C2F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4FD63D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1733CE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41DA82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6B202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16E281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D6126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F2454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02422A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37B217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7E9F23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4">
    <w:nsid w:val="54DDCC4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5">
    <w:nsid w:val="2E33999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6">
    <w:nsid w:val="144EB7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7">
    <w:nsid w:val="253458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8">
    <w:nsid w:val="73B686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4070A8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0">
    <w:nsid w:val="3EC87A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483BCB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2">
    <w:nsid w:val="21B721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885E2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193FB4E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5">
    <w:nsid w:val="59E2F5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62835E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7">
    <w:nsid w:val="18AAC9D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3B7809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13285F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0">
    <w:nsid w:val="30CDE7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13E2F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2">
    <w:nsid w:val="261614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6C3950B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4">
    <w:nsid w:val="063ADE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28BDAA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6">
    <w:nsid w:val="0B059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3F7FD0F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">
    <w:nsid w:val="45362C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2B7320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2C9A37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2F8BDC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1816A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33F667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27BC16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502D4F8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6">
    <w:nsid w:val="7A2F218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">
    <w:nsid w:val="6B5C88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6D7C6A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nsid w:val="21849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487AF4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nsid w:val="6904239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">
    <w:nsid w:val="5CD14E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3">
    <w:nsid w:val="666DE4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4">
    <w:nsid w:val="79EBF18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5">
    <w:nsid w:val="5FFD95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0C25BBD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7">
    <w:nsid w:val="4F0A71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42D4F0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nsid w:val="0095B1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nsid w:val="0F53C5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1">
    <w:nsid w:val="5F89068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2">
    <w:nsid w:val="3AF270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3">
    <w:nsid w:val="4E351F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2A89BF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5">
    <w:nsid w:val="0A3BB8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236C3E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nsid w:val="3C1F2E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8">
    <w:nsid w:val="1D9AD8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9">
    <w:nsid w:val="4EA2E6D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0">
    <w:nsid w:val="18F926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nsid w:val="4E9C39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2">
    <w:nsid w:val="6ED01A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68A3E24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4">
    <w:nsid w:val="699D36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7AA2E0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6">
    <w:nsid w:val="6662FF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7377E3F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8">
    <w:nsid w:val="1AECE48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9">
    <w:nsid w:val="6BFBD8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7DA377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75DBB1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nsid w:val="4141A58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3">
    <w:nsid w:val="6B2EED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4">
    <w:nsid w:val="3F5779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nsid w:val="0A71A9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615319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7">
    <w:nsid w:val="6535A7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37">
    <w:name w:val="Table Grid"/>
    <w:basedOn w:val="12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Table Grid Light"/>
    <w:basedOn w:val="12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Plain Table 1"/>
    <w:basedOn w:val="12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Plain Table 2"/>
    <w:basedOn w:val="12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Plain Table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Plain Table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Plain Table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1 Light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1 Light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1 Light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1 Light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1 Light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1 Light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1 Light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2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2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2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2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2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2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3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3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3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3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3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3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4"/>
    <w:basedOn w:val="12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4 - Accent 1"/>
    <w:basedOn w:val="12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4 - Accent 2"/>
    <w:basedOn w:val="12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4 - Accent 3"/>
    <w:basedOn w:val="12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4 - Accent 4"/>
    <w:basedOn w:val="12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4 - Accent 5"/>
    <w:basedOn w:val="12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4 - Accent 6"/>
    <w:basedOn w:val="12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5 Dark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5 Dark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5 Dark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5 Dark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5 Dark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5 Dark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5 Dark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6 Colorful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6 Colorful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6 Colorful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6 Colorful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6 Colorful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6 Colorful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6 Colorful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Grid Table 7 Colorful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Grid Table 7 Colorful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Grid Table 7 Colorful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Grid Table 7 Colorful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7 Colorful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7 Colorful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7 Colorful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1 Light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1 Light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1 Light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1 Light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1 Light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1 Light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1 Light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2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2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2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2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2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2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3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3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3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3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3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3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4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4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4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4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4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4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5 Dark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5 Dark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5 Dark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5 Dark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5 Dark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5 Dark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5 Dark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6 Colorful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6 Colorful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6 Colorful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6 Colorful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6 Colorful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6 Colorful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6 Colorful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st Table 7 Colorful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st Table 7 Colorful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st Table 7 Colorful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st Table 7 Colorful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7 Colorful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7 Colorful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7 Colorful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ned - Accent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ned - Accent 1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ned - Accent 2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ned - Accent 3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ned - Accent 4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ned - Accent 5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ned - Accent 6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Bordered &amp; Lined - Accent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Bordered &amp; Lined - Accent 1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Bordered &amp; Lined - Accent 2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Bordered &amp; Lined - Accent 3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Bordered &amp; Lined - Accent 4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Bordered &amp; Lined - Accent 5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Bordered &amp; Lined - Accent 6"/>
    <w:basedOn w:val="12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Bordered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Bordered - Accent 1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Bordered - Accent 2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Bordered - Accent 3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Bordered - Accent 4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Bordered - Accent 5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Bordered - Accent 6"/>
    <w:basedOn w:val="12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63">
    <w:name w:val="Heading 1"/>
    <w:basedOn w:val="1222"/>
    <w:next w:val="1222"/>
    <w:link w:val="11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164">
    <w:name w:val="Heading 2"/>
    <w:basedOn w:val="1222"/>
    <w:next w:val="1222"/>
    <w:link w:val="117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165">
    <w:name w:val="Heading 3"/>
    <w:basedOn w:val="1222"/>
    <w:next w:val="1222"/>
    <w:link w:val="117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166">
    <w:name w:val="Heading 4"/>
    <w:basedOn w:val="1222"/>
    <w:next w:val="1222"/>
    <w:link w:val="117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67">
    <w:name w:val="Heading 5"/>
    <w:basedOn w:val="1222"/>
    <w:next w:val="1222"/>
    <w:link w:val="117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68">
    <w:name w:val="Heading 6"/>
    <w:basedOn w:val="1222"/>
    <w:next w:val="1222"/>
    <w:link w:val="117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69">
    <w:name w:val="Heading 7"/>
    <w:basedOn w:val="1222"/>
    <w:next w:val="1222"/>
    <w:link w:val="117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70">
    <w:name w:val="Heading 8"/>
    <w:basedOn w:val="1222"/>
    <w:next w:val="1222"/>
    <w:link w:val="118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71">
    <w:name w:val="Heading 9"/>
    <w:basedOn w:val="1222"/>
    <w:next w:val="1222"/>
    <w:link w:val="118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72" w:default="1">
    <w:name w:val="Default Paragraph Font"/>
    <w:uiPriority w:val="1"/>
    <w:semiHidden/>
    <w:unhideWhenUsed/>
    <w:pPr>
      <w:pBdr/>
      <w:spacing/>
      <w:ind/>
    </w:pPr>
  </w:style>
  <w:style w:type="character" w:styleId="1173">
    <w:name w:val="Heading 1 Char"/>
    <w:basedOn w:val="1172"/>
    <w:link w:val="11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74">
    <w:name w:val="Heading 2 Char"/>
    <w:basedOn w:val="1172"/>
    <w:link w:val="11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75">
    <w:name w:val="Heading 3 Char"/>
    <w:basedOn w:val="1172"/>
    <w:link w:val="11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76">
    <w:name w:val="Heading 4 Char"/>
    <w:basedOn w:val="1172"/>
    <w:link w:val="11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77">
    <w:name w:val="Heading 5 Char"/>
    <w:basedOn w:val="1172"/>
    <w:link w:val="11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78">
    <w:name w:val="Heading 6 Char"/>
    <w:basedOn w:val="1172"/>
    <w:link w:val="11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79">
    <w:name w:val="Heading 7 Char"/>
    <w:basedOn w:val="1172"/>
    <w:link w:val="11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80">
    <w:name w:val="Heading 8 Char"/>
    <w:basedOn w:val="1172"/>
    <w:link w:val="11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81">
    <w:name w:val="Heading 9 Char"/>
    <w:basedOn w:val="1172"/>
    <w:link w:val="11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82">
    <w:name w:val="Title"/>
    <w:basedOn w:val="1222"/>
    <w:next w:val="1222"/>
    <w:link w:val="118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83">
    <w:name w:val="Title Char"/>
    <w:basedOn w:val="1172"/>
    <w:link w:val="11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84">
    <w:name w:val="Subtitle"/>
    <w:basedOn w:val="1222"/>
    <w:next w:val="1222"/>
    <w:link w:val="118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85">
    <w:name w:val="Subtitle Char"/>
    <w:basedOn w:val="1172"/>
    <w:link w:val="11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86">
    <w:name w:val="Quote"/>
    <w:basedOn w:val="1222"/>
    <w:next w:val="1222"/>
    <w:link w:val="11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87">
    <w:name w:val="Quote Char"/>
    <w:basedOn w:val="1172"/>
    <w:link w:val="11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88">
    <w:name w:val="Intense Emphasis"/>
    <w:basedOn w:val="11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89">
    <w:name w:val="Intense Quote"/>
    <w:basedOn w:val="1222"/>
    <w:next w:val="1222"/>
    <w:link w:val="11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90">
    <w:name w:val="Intense Quote Char"/>
    <w:basedOn w:val="1172"/>
    <w:link w:val="11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91">
    <w:name w:val="Intense Reference"/>
    <w:basedOn w:val="11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92">
    <w:name w:val="Subtle Emphasis"/>
    <w:basedOn w:val="11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93">
    <w:name w:val="Emphasis"/>
    <w:basedOn w:val="1172"/>
    <w:uiPriority w:val="20"/>
    <w:qFormat/>
    <w:pPr>
      <w:pBdr/>
      <w:spacing/>
      <w:ind/>
    </w:pPr>
    <w:rPr>
      <w:i/>
      <w:iCs/>
    </w:rPr>
  </w:style>
  <w:style w:type="character" w:styleId="1194">
    <w:name w:val="Strong"/>
    <w:basedOn w:val="1172"/>
    <w:uiPriority w:val="22"/>
    <w:qFormat/>
    <w:pPr>
      <w:pBdr/>
      <w:spacing/>
      <w:ind/>
    </w:pPr>
    <w:rPr>
      <w:b/>
      <w:bCs/>
    </w:rPr>
  </w:style>
  <w:style w:type="character" w:styleId="1195">
    <w:name w:val="Subtle Reference"/>
    <w:basedOn w:val="11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96">
    <w:name w:val="Book Title"/>
    <w:basedOn w:val="11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97">
    <w:name w:val="Header"/>
    <w:basedOn w:val="1222"/>
    <w:link w:val="11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98">
    <w:name w:val="Header Char"/>
    <w:basedOn w:val="1172"/>
    <w:link w:val="1197"/>
    <w:uiPriority w:val="99"/>
    <w:pPr>
      <w:pBdr/>
      <w:spacing/>
      <w:ind/>
    </w:pPr>
  </w:style>
  <w:style w:type="paragraph" w:styleId="1199">
    <w:name w:val="Footer"/>
    <w:basedOn w:val="1222"/>
    <w:link w:val="12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200">
    <w:name w:val="Footer Char"/>
    <w:basedOn w:val="1172"/>
    <w:link w:val="1199"/>
    <w:uiPriority w:val="99"/>
    <w:pPr>
      <w:pBdr/>
      <w:spacing/>
      <w:ind/>
    </w:pPr>
  </w:style>
  <w:style w:type="paragraph" w:styleId="1201">
    <w:name w:val="Caption"/>
    <w:basedOn w:val="1222"/>
    <w:next w:val="12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202">
    <w:name w:val="footnote text"/>
    <w:basedOn w:val="1222"/>
    <w:link w:val="12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03">
    <w:name w:val="Footnote Text Char"/>
    <w:basedOn w:val="1172"/>
    <w:link w:val="1202"/>
    <w:uiPriority w:val="99"/>
    <w:semiHidden/>
    <w:pPr>
      <w:pBdr/>
      <w:spacing/>
      <w:ind/>
    </w:pPr>
    <w:rPr>
      <w:sz w:val="20"/>
      <w:szCs w:val="20"/>
    </w:rPr>
  </w:style>
  <w:style w:type="character" w:styleId="1204">
    <w:name w:val="footnote reference"/>
    <w:basedOn w:val="1172"/>
    <w:uiPriority w:val="99"/>
    <w:semiHidden/>
    <w:unhideWhenUsed/>
    <w:pPr>
      <w:pBdr/>
      <w:spacing/>
      <w:ind/>
    </w:pPr>
    <w:rPr>
      <w:vertAlign w:val="superscript"/>
    </w:rPr>
  </w:style>
  <w:style w:type="paragraph" w:styleId="1205">
    <w:name w:val="endnote text"/>
    <w:basedOn w:val="1222"/>
    <w:link w:val="12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06">
    <w:name w:val="Endnote Text Char"/>
    <w:basedOn w:val="1172"/>
    <w:link w:val="1205"/>
    <w:uiPriority w:val="99"/>
    <w:semiHidden/>
    <w:pPr>
      <w:pBdr/>
      <w:spacing/>
      <w:ind/>
    </w:pPr>
    <w:rPr>
      <w:sz w:val="20"/>
      <w:szCs w:val="20"/>
    </w:rPr>
  </w:style>
  <w:style w:type="character" w:styleId="1207">
    <w:name w:val="endnote reference"/>
    <w:basedOn w:val="1172"/>
    <w:uiPriority w:val="99"/>
    <w:semiHidden/>
    <w:unhideWhenUsed/>
    <w:pPr>
      <w:pBdr/>
      <w:spacing/>
      <w:ind/>
    </w:pPr>
    <w:rPr>
      <w:vertAlign w:val="superscript"/>
    </w:rPr>
  </w:style>
  <w:style w:type="character" w:styleId="1208">
    <w:name w:val="Hyperlink"/>
    <w:basedOn w:val="11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09">
    <w:name w:val="FollowedHyperlink"/>
    <w:basedOn w:val="11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10">
    <w:name w:val="toc 1"/>
    <w:basedOn w:val="1222"/>
    <w:next w:val="1222"/>
    <w:uiPriority w:val="39"/>
    <w:unhideWhenUsed/>
    <w:pPr>
      <w:pBdr/>
      <w:spacing w:after="100"/>
      <w:ind/>
    </w:pPr>
  </w:style>
  <w:style w:type="paragraph" w:styleId="1211">
    <w:name w:val="toc 2"/>
    <w:basedOn w:val="1222"/>
    <w:next w:val="1222"/>
    <w:uiPriority w:val="39"/>
    <w:unhideWhenUsed/>
    <w:pPr>
      <w:pBdr/>
      <w:spacing w:after="100"/>
      <w:ind w:left="220"/>
    </w:pPr>
  </w:style>
  <w:style w:type="paragraph" w:styleId="1212">
    <w:name w:val="toc 3"/>
    <w:basedOn w:val="1222"/>
    <w:next w:val="1222"/>
    <w:uiPriority w:val="39"/>
    <w:unhideWhenUsed/>
    <w:pPr>
      <w:pBdr/>
      <w:spacing w:after="100"/>
      <w:ind w:left="440"/>
    </w:pPr>
  </w:style>
  <w:style w:type="paragraph" w:styleId="1213">
    <w:name w:val="toc 4"/>
    <w:basedOn w:val="1222"/>
    <w:next w:val="1222"/>
    <w:uiPriority w:val="39"/>
    <w:unhideWhenUsed/>
    <w:pPr>
      <w:pBdr/>
      <w:spacing w:after="100"/>
      <w:ind w:left="660"/>
    </w:pPr>
  </w:style>
  <w:style w:type="paragraph" w:styleId="1214">
    <w:name w:val="toc 5"/>
    <w:basedOn w:val="1222"/>
    <w:next w:val="1222"/>
    <w:uiPriority w:val="39"/>
    <w:unhideWhenUsed/>
    <w:pPr>
      <w:pBdr/>
      <w:spacing w:after="100"/>
      <w:ind w:left="880"/>
    </w:pPr>
  </w:style>
  <w:style w:type="paragraph" w:styleId="1215">
    <w:name w:val="toc 6"/>
    <w:basedOn w:val="1222"/>
    <w:next w:val="1222"/>
    <w:uiPriority w:val="39"/>
    <w:unhideWhenUsed/>
    <w:pPr>
      <w:pBdr/>
      <w:spacing w:after="100"/>
      <w:ind w:left="1100"/>
    </w:pPr>
  </w:style>
  <w:style w:type="paragraph" w:styleId="1216">
    <w:name w:val="toc 7"/>
    <w:basedOn w:val="1222"/>
    <w:next w:val="1222"/>
    <w:uiPriority w:val="39"/>
    <w:unhideWhenUsed/>
    <w:pPr>
      <w:pBdr/>
      <w:spacing w:after="100"/>
      <w:ind w:left="1320"/>
    </w:pPr>
  </w:style>
  <w:style w:type="paragraph" w:styleId="1217">
    <w:name w:val="toc 8"/>
    <w:basedOn w:val="1222"/>
    <w:next w:val="1222"/>
    <w:uiPriority w:val="39"/>
    <w:unhideWhenUsed/>
    <w:pPr>
      <w:pBdr/>
      <w:spacing w:after="100"/>
      <w:ind w:left="1540"/>
    </w:pPr>
  </w:style>
  <w:style w:type="paragraph" w:styleId="1218">
    <w:name w:val="toc 9"/>
    <w:basedOn w:val="1222"/>
    <w:next w:val="1222"/>
    <w:uiPriority w:val="39"/>
    <w:unhideWhenUsed/>
    <w:pPr>
      <w:pBdr/>
      <w:spacing w:after="100"/>
      <w:ind w:left="1760"/>
    </w:pPr>
  </w:style>
  <w:style w:type="character" w:styleId="1219">
    <w:name w:val="Placeholder Text"/>
    <w:basedOn w:val="1172"/>
    <w:uiPriority w:val="99"/>
    <w:semiHidden/>
    <w:pPr>
      <w:pBdr/>
      <w:spacing/>
      <w:ind/>
    </w:pPr>
    <w:rPr>
      <w:color w:val="666666"/>
    </w:rPr>
  </w:style>
  <w:style w:type="paragraph" w:styleId="1220">
    <w:name w:val="TOC Heading"/>
    <w:uiPriority w:val="39"/>
    <w:unhideWhenUsed/>
    <w:pPr>
      <w:pBdr/>
      <w:spacing/>
      <w:ind/>
    </w:pPr>
  </w:style>
  <w:style w:type="paragraph" w:styleId="1221">
    <w:name w:val="table of figures"/>
    <w:basedOn w:val="1222"/>
    <w:next w:val="1222"/>
    <w:uiPriority w:val="99"/>
    <w:unhideWhenUsed/>
    <w:pPr>
      <w:pBdr/>
      <w:spacing w:after="0" w:afterAutospacing="0"/>
      <w:ind/>
    </w:pPr>
  </w:style>
  <w:style w:type="paragraph" w:styleId="1222" w:default="1">
    <w:name w:val="Normal"/>
    <w:qFormat/>
    <w:pPr>
      <w:pBdr/>
      <w:spacing/>
      <w:ind/>
    </w:pPr>
  </w:style>
  <w:style w:type="table" w:styleId="12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24" w:default="1">
    <w:name w:val="No List"/>
    <w:uiPriority w:val="99"/>
    <w:semiHidden/>
    <w:unhideWhenUsed/>
    <w:pPr>
      <w:pBdr/>
      <w:spacing/>
      <w:ind/>
    </w:pPr>
  </w:style>
  <w:style w:type="paragraph" w:styleId="1225">
    <w:name w:val="No Spacing"/>
    <w:basedOn w:val="1222"/>
    <w:uiPriority w:val="1"/>
    <w:qFormat/>
    <w:pPr>
      <w:pBdr/>
      <w:spacing w:after="0" w:line="240" w:lineRule="auto"/>
      <w:ind/>
    </w:pPr>
  </w:style>
  <w:style w:type="paragraph" w:styleId="1226">
    <w:name w:val="List Paragraph"/>
    <w:basedOn w:val="122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yperlink" Target="mailto:user@email.com" TargetMode="External"/><Relationship Id="rId29" Type="http://schemas.openxmlformats.org/officeDocument/2006/relationships/hyperlink" Target="mailto:myemail@gmail.com" TargetMode="Externa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2026-05-02T18:05:16Z</dcterms:modified>
</cp:coreProperties>
</file>