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885" w:rsidRDefault="004A3885" w:rsidP="004A3885">
      <w:pPr>
        <w:jc w:val="center"/>
      </w:pPr>
      <w:r>
        <w:rPr>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1smevus1otq84b" style="width:53.75pt;height:53.75pt;mso-position-horizontal-relative:page;mso-position-vertical-relative:page">
            <v:imagedata r:id="rId7" o:title="1smevus1otq84b"/>
          </v:shape>
        </w:pict>
      </w:r>
      <w:r>
        <w:t xml:space="preserve"> </w:t>
      </w:r>
      <w:r>
        <w:rPr>
          <w:lang w:val="en-US" w:eastAsia="zh-CN"/>
        </w:rPr>
        <w:pict>
          <v:shape id="图片 1" o:spid="_x0000_i1026" type="#_x0000_t75" alt="1smegrv1fikfal" style="width:242.85pt;height:56.4pt;mso-position-horizontal-relative:page;mso-position-vertical-relative:page">
            <v:imagedata r:id="rId8" o:title="1smegrv1fikfal" cropbottom="15855f" cropright="33f"/>
          </v:shape>
        </w:pict>
      </w:r>
    </w:p>
    <w:p w:rsidR="004A3885" w:rsidRDefault="004A3885" w:rsidP="004A3885">
      <w:pPr>
        <w:spacing w:beforeLines="50" w:before="156" w:afterLines="50" w:after="156"/>
        <w:jc w:val="center"/>
        <w:rPr>
          <w:b/>
          <w:kern w:val="0"/>
          <w:sz w:val="48"/>
          <w:szCs w:val="48"/>
        </w:rPr>
      </w:pPr>
    </w:p>
    <w:p w:rsidR="004A3885" w:rsidRDefault="004A3885" w:rsidP="004A3885">
      <w:pPr>
        <w:spacing w:beforeLines="50" w:before="156" w:afterLines="50" w:after="156"/>
        <w:jc w:val="center"/>
        <w:rPr>
          <w:rFonts w:ascii="隶书" w:eastAsia="隶书" w:hint="eastAsia"/>
          <w:b/>
          <w:kern w:val="0"/>
          <w:sz w:val="84"/>
          <w:szCs w:val="84"/>
        </w:rPr>
      </w:pPr>
      <w:r>
        <w:rPr>
          <w:rFonts w:ascii="隶书" w:eastAsia="隶书" w:hint="eastAsia"/>
          <w:b/>
          <w:kern w:val="0"/>
          <w:sz w:val="84"/>
          <w:szCs w:val="84"/>
        </w:rPr>
        <w:t>实 验 报 告</w:t>
      </w:r>
    </w:p>
    <w:p w:rsidR="00350DB0" w:rsidRDefault="00350DB0" w:rsidP="00350DB0">
      <w:pPr>
        <w:autoSpaceDE w:val="0"/>
        <w:jc w:val="center"/>
        <w:outlineLvl w:val="0"/>
        <w:rPr>
          <w:rFonts w:ascii="宋体" w:hAnsi="宋体"/>
          <w:b/>
          <w:kern w:val="27905"/>
          <w:sz w:val="44"/>
          <w:szCs w:val="44"/>
        </w:rPr>
      </w:pPr>
    </w:p>
    <w:p w:rsidR="00350DB0" w:rsidRPr="00A9462C" w:rsidRDefault="00350DB0" w:rsidP="00350DB0">
      <w:pPr>
        <w:autoSpaceDE w:val="0"/>
        <w:jc w:val="center"/>
        <w:outlineLvl w:val="0"/>
        <w:rPr>
          <w:rFonts w:ascii="宋体" w:hAnsi="宋体"/>
          <w:b/>
          <w:kern w:val="27905"/>
          <w:sz w:val="44"/>
          <w:szCs w:val="44"/>
        </w:rPr>
      </w:pPr>
      <w:r w:rsidRPr="00A9462C">
        <w:rPr>
          <w:rFonts w:ascii="宋体" w:hAnsi="宋体" w:hint="eastAsia"/>
          <w:b/>
          <w:kern w:val="27905"/>
          <w:sz w:val="44"/>
          <w:szCs w:val="44"/>
        </w:rPr>
        <w:t>实验</w:t>
      </w:r>
      <w:r w:rsidR="008128B3">
        <w:rPr>
          <w:rFonts w:ascii="宋体" w:hAnsi="宋体" w:hint="eastAsia"/>
          <w:b/>
          <w:kern w:val="27905"/>
          <w:sz w:val="44"/>
          <w:szCs w:val="44"/>
        </w:rPr>
        <w:t>3</w:t>
      </w:r>
      <w:r w:rsidRPr="00A9462C">
        <w:rPr>
          <w:rFonts w:ascii="宋体" w:hAnsi="宋体" w:hint="eastAsia"/>
          <w:b/>
          <w:kern w:val="27905"/>
          <w:sz w:val="44"/>
          <w:szCs w:val="44"/>
        </w:rPr>
        <w:t>-</w:t>
      </w:r>
      <w:r w:rsidR="00AE090C">
        <w:rPr>
          <w:rFonts w:ascii="宋体" w:hAnsi="宋体" w:hint="eastAsia"/>
          <w:b/>
          <w:kern w:val="27905"/>
          <w:sz w:val="44"/>
          <w:szCs w:val="44"/>
        </w:rPr>
        <w:t>数字证书及其应用</w:t>
      </w:r>
    </w:p>
    <w:p w:rsidR="004A3885" w:rsidRPr="00A9462C" w:rsidRDefault="00EC5929" w:rsidP="00EC5929">
      <w:pPr>
        <w:autoSpaceDE w:val="0"/>
        <w:jc w:val="center"/>
        <w:outlineLvl w:val="0"/>
        <w:rPr>
          <w:rFonts w:ascii="宋体" w:hAnsi="宋体" w:hint="eastAsia"/>
          <w:b/>
          <w:kern w:val="27905"/>
          <w:sz w:val="44"/>
          <w:szCs w:val="44"/>
        </w:rPr>
      </w:pPr>
      <w:r w:rsidRPr="00A9462C">
        <w:rPr>
          <w:rFonts w:ascii="宋体" w:hAnsi="宋体" w:hint="eastAsia"/>
          <w:b/>
          <w:kern w:val="27905"/>
          <w:sz w:val="44"/>
          <w:szCs w:val="44"/>
        </w:rPr>
        <w:t>（</w:t>
      </w:r>
      <w:r w:rsidR="006A141A">
        <w:rPr>
          <w:rFonts w:ascii="宋体" w:hAnsi="宋体" w:hint="eastAsia"/>
          <w:b/>
          <w:kern w:val="27905"/>
          <w:sz w:val="44"/>
          <w:szCs w:val="44"/>
        </w:rPr>
        <w:t>安全协议</w:t>
      </w:r>
      <w:r w:rsidRPr="00A9462C">
        <w:rPr>
          <w:rFonts w:ascii="宋体" w:hAnsi="宋体" w:hint="eastAsia"/>
          <w:b/>
          <w:kern w:val="27905"/>
          <w:sz w:val="44"/>
          <w:szCs w:val="44"/>
        </w:rPr>
        <w:t>）</w:t>
      </w:r>
    </w:p>
    <w:p w:rsidR="004A3885" w:rsidRDefault="004A3885" w:rsidP="004A3885">
      <w:pPr>
        <w:jc w:val="center"/>
        <w:rPr>
          <w:b/>
          <w:kern w:val="0"/>
        </w:rPr>
      </w:pPr>
    </w:p>
    <w:tbl>
      <w:tblPr>
        <w:tblW w:w="0" w:type="auto"/>
        <w:jc w:val="center"/>
        <w:tblBorders>
          <w:bottom w:val="single" w:sz="4" w:space="0" w:color="auto"/>
          <w:insideH w:val="single" w:sz="4" w:space="0" w:color="auto"/>
        </w:tblBorders>
        <w:tblLayout w:type="fixed"/>
        <w:tblLook w:val="0000" w:firstRow="0" w:lastRow="0" w:firstColumn="0" w:lastColumn="0" w:noHBand="0" w:noVBand="0"/>
      </w:tblPr>
      <w:tblGrid>
        <w:gridCol w:w="1908"/>
        <w:gridCol w:w="5425"/>
      </w:tblGrid>
      <w:tr w:rsidR="004A3885" w:rsidTr="00527327">
        <w:trPr>
          <w:trHeight w:val="907"/>
          <w:jc w:val="center"/>
        </w:trPr>
        <w:tc>
          <w:tcPr>
            <w:tcW w:w="1908" w:type="dxa"/>
            <w:tcBorders>
              <w:top w:val="nil"/>
              <w:left w:val="nil"/>
              <w:bottom w:val="nil"/>
              <w:right w:val="nil"/>
            </w:tcBorders>
            <w:vAlign w:val="center"/>
          </w:tcPr>
          <w:p w:rsidR="004A3885" w:rsidRDefault="004A3885" w:rsidP="00527327">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4A3885" w:rsidRDefault="00283136" w:rsidP="00BA04E5">
            <w:pPr>
              <w:ind w:firstLineChars="500" w:firstLine="1506"/>
              <w:rPr>
                <w:b/>
                <w:kern w:val="0"/>
                <w:sz w:val="30"/>
                <w:szCs w:val="30"/>
              </w:rPr>
            </w:pPr>
            <w:r>
              <w:rPr>
                <w:rFonts w:hint="eastAsia"/>
                <w:b/>
                <w:kern w:val="0"/>
                <w:sz w:val="30"/>
                <w:szCs w:val="30"/>
              </w:rPr>
              <w:t>信息系统安全</w:t>
            </w:r>
          </w:p>
        </w:tc>
      </w:tr>
      <w:tr w:rsidR="004A3885" w:rsidTr="00527327">
        <w:trPr>
          <w:trHeight w:val="907"/>
          <w:jc w:val="center"/>
        </w:trPr>
        <w:tc>
          <w:tcPr>
            <w:tcW w:w="1908" w:type="dxa"/>
            <w:tcBorders>
              <w:top w:val="nil"/>
              <w:left w:val="nil"/>
              <w:bottom w:val="nil"/>
              <w:right w:val="nil"/>
            </w:tcBorders>
            <w:vAlign w:val="center"/>
          </w:tcPr>
          <w:p w:rsidR="004A3885" w:rsidRDefault="004A3885" w:rsidP="00527327">
            <w:pPr>
              <w:spacing w:line="360" w:lineRule="exact"/>
              <w:rPr>
                <w:rFonts w:hint="eastAsia"/>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4A3885" w:rsidRDefault="00391ED8" w:rsidP="00391ED8">
            <w:pPr>
              <w:ind w:firstLineChars="500" w:firstLine="1506"/>
              <w:rPr>
                <w:rFonts w:hint="eastAsia"/>
                <w:b/>
                <w:kern w:val="0"/>
                <w:sz w:val="30"/>
                <w:szCs w:val="30"/>
              </w:rPr>
            </w:pPr>
            <w:r>
              <w:rPr>
                <w:rFonts w:hint="eastAsia"/>
                <w:b/>
                <w:kern w:val="0"/>
                <w:sz w:val="30"/>
                <w:szCs w:val="30"/>
              </w:rPr>
              <w:t>唐子齐</w:t>
            </w:r>
          </w:p>
        </w:tc>
      </w:tr>
      <w:tr w:rsidR="004A3885" w:rsidTr="00527327">
        <w:trPr>
          <w:trHeight w:val="907"/>
          <w:jc w:val="center"/>
        </w:trPr>
        <w:tc>
          <w:tcPr>
            <w:tcW w:w="1908" w:type="dxa"/>
            <w:tcBorders>
              <w:top w:val="nil"/>
              <w:left w:val="nil"/>
              <w:bottom w:val="nil"/>
              <w:right w:val="nil"/>
            </w:tcBorders>
            <w:vAlign w:val="center"/>
          </w:tcPr>
          <w:p w:rsidR="004A3885" w:rsidRDefault="004A3885" w:rsidP="00527327">
            <w:pPr>
              <w:spacing w:line="360" w:lineRule="exact"/>
              <w:rPr>
                <w:rFonts w:hint="eastAsia"/>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4A3885" w:rsidRDefault="00391ED8" w:rsidP="00391ED8">
            <w:pPr>
              <w:spacing w:line="360" w:lineRule="exact"/>
              <w:ind w:firstLineChars="400" w:firstLine="1205"/>
              <w:rPr>
                <w:b/>
                <w:kern w:val="0"/>
                <w:sz w:val="30"/>
                <w:szCs w:val="30"/>
              </w:rPr>
            </w:pPr>
            <w:r>
              <w:rPr>
                <w:rFonts w:hint="eastAsia"/>
                <w:b/>
                <w:kern w:val="0"/>
                <w:sz w:val="30"/>
                <w:szCs w:val="30"/>
              </w:rPr>
              <w:t>201430620169</w:t>
            </w:r>
          </w:p>
        </w:tc>
      </w:tr>
      <w:tr w:rsidR="004A3885" w:rsidTr="00527327">
        <w:trPr>
          <w:trHeight w:val="907"/>
          <w:jc w:val="center"/>
        </w:trPr>
        <w:tc>
          <w:tcPr>
            <w:tcW w:w="1908" w:type="dxa"/>
            <w:tcBorders>
              <w:top w:val="nil"/>
              <w:left w:val="nil"/>
              <w:bottom w:val="nil"/>
              <w:right w:val="nil"/>
            </w:tcBorders>
            <w:vAlign w:val="center"/>
          </w:tcPr>
          <w:p w:rsidR="004A3885" w:rsidRDefault="004A3885" w:rsidP="00527327">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4A3885" w:rsidRDefault="00541A84" w:rsidP="00541A84">
            <w:pPr>
              <w:spacing w:line="360" w:lineRule="exact"/>
              <w:ind w:firstLineChars="500" w:firstLine="1506"/>
              <w:rPr>
                <w:b/>
                <w:kern w:val="0"/>
                <w:sz w:val="30"/>
                <w:szCs w:val="30"/>
              </w:rPr>
            </w:pPr>
            <w:r>
              <w:rPr>
                <w:rFonts w:hint="eastAsia"/>
                <w:b/>
                <w:kern w:val="0"/>
                <w:sz w:val="30"/>
                <w:szCs w:val="30"/>
              </w:rPr>
              <w:t>软件工程</w:t>
            </w:r>
          </w:p>
        </w:tc>
      </w:tr>
      <w:tr w:rsidR="004A3885" w:rsidTr="00527327">
        <w:trPr>
          <w:trHeight w:val="907"/>
          <w:jc w:val="center"/>
        </w:trPr>
        <w:tc>
          <w:tcPr>
            <w:tcW w:w="1908" w:type="dxa"/>
            <w:tcBorders>
              <w:top w:val="nil"/>
              <w:left w:val="nil"/>
              <w:bottom w:val="nil"/>
              <w:right w:val="nil"/>
            </w:tcBorders>
            <w:vAlign w:val="center"/>
          </w:tcPr>
          <w:p w:rsidR="004A3885" w:rsidRDefault="004A3885" w:rsidP="00527327">
            <w:pPr>
              <w:rPr>
                <w:rFonts w:hint="eastAsia"/>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4A3885" w:rsidRDefault="0087232E" w:rsidP="007E63C5">
            <w:pPr>
              <w:ind w:firstLineChars="200" w:firstLine="602"/>
              <w:rPr>
                <w:b/>
                <w:kern w:val="0"/>
                <w:sz w:val="30"/>
                <w:szCs w:val="30"/>
              </w:rPr>
            </w:pPr>
            <w:r>
              <w:rPr>
                <w:rFonts w:hint="eastAsia"/>
                <w:b/>
                <w:kern w:val="0"/>
                <w:sz w:val="30"/>
                <w:szCs w:val="30"/>
              </w:rPr>
              <w:t xml:space="preserve">2016-2017 </w:t>
            </w:r>
            <w:r>
              <w:rPr>
                <w:rFonts w:hint="eastAsia"/>
                <w:b/>
                <w:kern w:val="0"/>
                <w:sz w:val="30"/>
                <w:szCs w:val="30"/>
              </w:rPr>
              <w:t>第二学期</w:t>
            </w:r>
          </w:p>
        </w:tc>
      </w:tr>
    </w:tbl>
    <w:p w:rsidR="004A3885" w:rsidRDefault="004A3885" w:rsidP="004A3885">
      <w:pPr>
        <w:spacing w:beforeLines="50" w:before="156" w:afterLines="50" w:after="156"/>
        <w:rPr>
          <w:rFonts w:hint="eastAsia"/>
          <w:b/>
          <w:kern w:val="0"/>
          <w:sz w:val="30"/>
          <w:szCs w:val="30"/>
        </w:rPr>
      </w:pPr>
    </w:p>
    <w:p w:rsidR="004A3885" w:rsidRDefault="004A3885" w:rsidP="004A3885">
      <w:pPr>
        <w:spacing w:line="480" w:lineRule="exact"/>
        <w:jc w:val="center"/>
        <w:rPr>
          <w:rFonts w:eastAsia="黑体" w:hAnsi="黑体" w:hint="eastAsia"/>
          <w:b/>
          <w:kern w:val="0"/>
          <w:sz w:val="32"/>
          <w:szCs w:val="32"/>
        </w:rPr>
      </w:pPr>
      <w:r>
        <w:rPr>
          <w:rFonts w:eastAsia="黑体" w:hAnsi="黑体" w:hint="eastAsia"/>
          <w:b/>
          <w:kern w:val="0"/>
          <w:sz w:val="32"/>
          <w:szCs w:val="32"/>
        </w:rPr>
        <w:t>XXXX</w:t>
      </w:r>
      <w:r>
        <w:rPr>
          <w:rFonts w:eastAsia="黑体" w:hAnsi="黑体" w:hint="eastAsia"/>
          <w:b/>
          <w:kern w:val="0"/>
          <w:sz w:val="32"/>
          <w:szCs w:val="32"/>
        </w:rPr>
        <w:t>单位</w:t>
      </w:r>
    </w:p>
    <w:p w:rsidR="004A3885" w:rsidRDefault="004A3885" w:rsidP="004A3885">
      <w:pPr>
        <w:spacing w:line="480" w:lineRule="exact"/>
        <w:jc w:val="center"/>
        <w:rPr>
          <w:rFonts w:eastAsia="黑体" w:hAnsi="黑体" w:hint="eastAsia"/>
          <w:b/>
          <w:kern w:val="0"/>
          <w:sz w:val="32"/>
          <w:szCs w:val="32"/>
        </w:rPr>
      </w:pPr>
      <w:r>
        <w:rPr>
          <w:rFonts w:eastAsia="黑体" w:hAnsi="黑体" w:hint="eastAsia"/>
          <w:b/>
          <w:kern w:val="0"/>
          <w:sz w:val="32"/>
          <w:szCs w:val="32"/>
        </w:rPr>
        <w:t>2016</w:t>
      </w:r>
      <w:r>
        <w:rPr>
          <w:rFonts w:eastAsia="黑体" w:hAnsi="黑体" w:hint="eastAsia"/>
          <w:b/>
          <w:kern w:val="0"/>
          <w:sz w:val="32"/>
          <w:szCs w:val="32"/>
        </w:rPr>
        <w:t>年</w:t>
      </w:r>
      <w:r>
        <w:rPr>
          <w:rFonts w:eastAsia="黑体" w:hAnsi="黑体" w:hint="eastAsia"/>
          <w:b/>
          <w:kern w:val="0"/>
          <w:sz w:val="32"/>
          <w:szCs w:val="32"/>
        </w:rPr>
        <w:t>5</w:t>
      </w:r>
      <w:r>
        <w:rPr>
          <w:rFonts w:eastAsia="黑体" w:hAnsi="黑体" w:hint="eastAsia"/>
          <w:b/>
          <w:kern w:val="0"/>
          <w:sz w:val="32"/>
          <w:szCs w:val="32"/>
        </w:rPr>
        <w:t>月</w:t>
      </w:r>
    </w:p>
    <w:p w:rsidR="004A3885" w:rsidRDefault="004A3885" w:rsidP="00F976BB">
      <w:pPr>
        <w:autoSpaceDE w:val="0"/>
        <w:jc w:val="center"/>
        <w:outlineLvl w:val="0"/>
        <w:rPr>
          <w:rFonts w:ascii="宋体" w:hAnsi="宋体"/>
          <w:b/>
          <w:kern w:val="27905"/>
          <w:sz w:val="44"/>
          <w:szCs w:val="44"/>
        </w:rPr>
      </w:pPr>
    </w:p>
    <w:p w:rsidR="004A3885" w:rsidRDefault="004A3885" w:rsidP="00F976BB">
      <w:pPr>
        <w:autoSpaceDE w:val="0"/>
        <w:jc w:val="center"/>
        <w:outlineLvl w:val="0"/>
        <w:rPr>
          <w:rFonts w:ascii="宋体" w:hAnsi="宋体"/>
          <w:b/>
          <w:kern w:val="27905"/>
          <w:sz w:val="44"/>
          <w:szCs w:val="44"/>
        </w:rPr>
      </w:pPr>
    </w:p>
    <w:p w:rsidR="00DC5917" w:rsidRPr="00A9462C" w:rsidRDefault="00DC5917" w:rsidP="00DC5917">
      <w:pPr>
        <w:autoSpaceDE w:val="0"/>
        <w:jc w:val="center"/>
        <w:outlineLvl w:val="0"/>
        <w:rPr>
          <w:rFonts w:ascii="宋体" w:hAnsi="宋体"/>
          <w:b/>
          <w:kern w:val="27905"/>
          <w:sz w:val="44"/>
          <w:szCs w:val="44"/>
        </w:rPr>
      </w:pPr>
      <w:r w:rsidRPr="00A9462C">
        <w:rPr>
          <w:rFonts w:ascii="宋体" w:hAnsi="宋体" w:hint="eastAsia"/>
          <w:b/>
          <w:kern w:val="27905"/>
          <w:sz w:val="44"/>
          <w:szCs w:val="44"/>
        </w:rPr>
        <w:lastRenderedPageBreak/>
        <w:t>实验</w:t>
      </w:r>
      <w:r>
        <w:rPr>
          <w:rFonts w:ascii="宋体" w:hAnsi="宋体" w:hint="eastAsia"/>
          <w:b/>
          <w:kern w:val="27905"/>
          <w:sz w:val="44"/>
          <w:szCs w:val="44"/>
        </w:rPr>
        <w:t>3</w:t>
      </w:r>
      <w:r w:rsidRPr="00A9462C">
        <w:rPr>
          <w:rFonts w:ascii="宋体" w:hAnsi="宋体" w:hint="eastAsia"/>
          <w:b/>
          <w:kern w:val="27905"/>
          <w:sz w:val="44"/>
          <w:szCs w:val="44"/>
        </w:rPr>
        <w:t>-</w:t>
      </w:r>
      <w:r>
        <w:rPr>
          <w:rFonts w:ascii="宋体" w:hAnsi="宋体" w:hint="eastAsia"/>
          <w:b/>
          <w:kern w:val="27905"/>
          <w:sz w:val="44"/>
          <w:szCs w:val="44"/>
        </w:rPr>
        <w:t>数字证书及其应用</w:t>
      </w:r>
    </w:p>
    <w:p w:rsidR="00DC5917" w:rsidRPr="00A9462C" w:rsidRDefault="00DC5917" w:rsidP="00DC5917">
      <w:pPr>
        <w:autoSpaceDE w:val="0"/>
        <w:jc w:val="center"/>
        <w:outlineLvl w:val="0"/>
        <w:rPr>
          <w:rFonts w:ascii="宋体" w:hAnsi="宋体" w:hint="eastAsia"/>
          <w:b/>
          <w:kern w:val="27905"/>
          <w:sz w:val="44"/>
          <w:szCs w:val="44"/>
        </w:rPr>
      </w:pPr>
      <w:r w:rsidRPr="00A9462C">
        <w:rPr>
          <w:rFonts w:ascii="宋体" w:hAnsi="宋体" w:hint="eastAsia"/>
          <w:b/>
          <w:kern w:val="27905"/>
          <w:sz w:val="44"/>
          <w:szCs w:val="44"/>
        </w:rPr>
        <w:t>（</w:t>
      </w:r>
      <w:r>
        <w:rPr>
          <w:rFonts w:ascii="宋体" w:hAnsi="宋体" w:hint="eastAsia"/>
          <w:b/>
          <w:kern w:val="27905"/>
          <w:sz w:val="44"/>
          <w:szCs w:val="44"/>
        </w:rPr>
        <w:t>安全协议</w:t>
      </w:r>
      <w:r w:rsidRPr="00A9462C">
        <w:rPr>
          <w:rFonts w:ascii="宋体" w:hAnsi="宋体" w:hint="eastAsia"/>
          <w:b/>
          <w:kern w:val="27905"/>
          <w:sz w:val="44"/>
          <w:szCs w:val="44"/>
        </w:rPr>
        <w:t>）</w:t>
      </w:r>
    </w:p>
    <w:p w:rsidR="00106821" w:rsidRPr="00DC5917" w:rsidRDefault="00106821" w:rsidP="00106821">
      <w:pPr>
        <w:autoSpaceDE w:val="0"/>
        <w:jc w:val="center"/>
        <w:outlineLvl w:val="0"/>
        <w:rPr>
          <w:rFonts w:ascii="宋体" w:hAnsi="宋体" w:hint="eastAsia"/>
          <w:b/>
          <w:kern w:val="27905"/>
          <w:sz w:val="44"/>
          <w:szCs w:val="44"/>
        </w:rPr>
      </w:pPr>
    </w:p>
    <w:tbl>
      <w:tblPr>
        <w:tblW w:w="8640" w:type="dxa"/>
        <w:jc w:val="center"/>
        <w:tblLayout w:type="fixed"/>
        <w:tblLook w:val="0000" w:firstRow="0" w:lastRow="0" w:firstColumn="0" w:lastColumn="0" w:noHBand="0" w:noVBand="0"/>
      </w:tblPr>
      <w:tblGrid>
        <w:gridCol w:w="2216"/>
        <w:gridCol w:w="2004"/>
        <w:gridCol w:w="1360"/>
        <w:gridCol w:w="1844"/>
        <w:gridCol w:w="1216"/>
      </w:tblGrid>
      <w:tr w:rsidR="00106821" w:rsidRPr="0027409E" w:rsidTr="00A2665B">
        <w:trPr>
          <w:trHeight w:val="612"/>
          <w:jc w:val="center"/>
        </w:trPr>
        <w:tc>
          <w:tcPr>
            <w:tcW w:w="2216" w:type="dxa"/>
            <w:shd w:val="clear" w:color="auto" w:fill="auto"/>
            <w:vAlign w:val="center"/>
          </w:tcPr>
          <w:p w:rsidR="00106821" w:rsidRPr="0027409E" w:rsidRDefault="00106821" w:rsidP="00A2665B">
            <w:pPr>
              <w:rPr>
                <w:rFonts w:hint="eastAsia"/>
                <w:b/>
                <w:sz w:val="24"/>
              </w:rPr>
            </w:pPr>
            <w:r w:rsidRPr="0027409E">
              <w:rPr>
                <w:rFonts w:hint="eastAsia"/>
                <w:b/>
                <w:sz w:val="24"/>
              </w:rPr>
              <w:t>地</w:t>
            </w:r>
            <w:r w:rsidRPr="0027409E">
              <w:rPr>
                <w:rFonts w:hint="eastAsia"/>
                <w:b/>
                <w:sz w:val="24"/>
              </w:rPr>
              <w:t xml:space="preserve">          </w:t>
            </w:r>
            <w:r w:rsidRPr="0027409E">
              <w:rPr>
                <w:rFonts w:hint="eastAsia"/>
                <w:b/>
                <w:sz w:val="24"/>
              </w:rPr>
              <w:t>点：</w:t>
            </w:r>
          </w:p>
        </w:tc>
        <w:tc>
          <w:tcPr>
            <w:tcW w:w="2004" w:type="dxa"/>
            <w:tcBorders>
              <w:bottom w:val="single" w:sz="4" w:space="0" w:color="auto"/>
            </w:tcBorders>
            <w:shd w:val="clear" w:color="auto" w:fill="auto"/>
            <w:vAlign w:val="center"/>
          </w:tcPr>
          <w:p w:rsidR="00106821" w:rsidRPr="0027409E" w:rsidRDefault="00106821" w:rsidP="00A2665B">
            <w:pPr>
              <w:rPr>
                <w:rFonts w:hint="eastAsia"/>
                <w:sz w:val="24"/>
              </w:rPr>
            </w:pPr>
            <w:r w:rsidRPr="0027409E">
              <w:rPr>
                <w:rFonts w:hint="eastAsia"/>
                <w:sz w:val="24"/>
              </w:rPr>
              <w:t xml:space="preserve"> </w:t>
            </w:r>
            <w:r>
              <w:rPr>
                <w:rFonts w:hint="eastAsia"/>
                <w:sz w:val="24"/>
              </w:rPr>
              <w:t>B</w:t>
            </w:r>
            <w:r>
              <w:rPr>
                <w:sz w:val="24"/>
              </w:rPr>
              <w:t>7</w:t>
            </w:r>
            <w:r w:rsidRPr="0027409E">
              <w:rPr>
                <w:rFonts w:hint="eastAsia"/>
                <w:sz w:val="24"/>
              </w:rPr>
              <w:t xml:space="preserve">    </w:t>
            </w:r>
            <w:r w:rsidRPr="0027409E">
              <w:rPr>
                <w:rFonts w:hint="eastAsia"/>
                <w:sz w:val="24"/>
              </w:rPr>
              <w:t>楼</w:t>
            </w:r>
          </w:p>
        </w:tc>
        <w:tc>
          <w:tcPr>
            <w:tcW w:w="1360" w:type="dxa"/>
            <w:tcBorders>
              <w:bottom w:val="single" w:sz="4" w:space="0" w:color="auto"/>
            </w:tcBorders>
            <w:shd w:val="clear" w:color="auto" w:fill="auto"/>
            <w:vAlign w:val="center"/>
          </w:tcPr>
          <w:p w:rsidR="00106821" w:rsidRPr="0027409E" w:rsidRDefault="00106821" w:rsidP="00A2665B">
            <w:pPr>
              <w:rPr>
                <w:rFonts w:hint="eastAsia"/>
                <w:sz w:val="24"/>
              </w:rPr>
            </w:pPr>
            <w:r>
              <w:rPr>
                <w:sz w:val="24"/>
              </w:rPr>
              <w:t>133</w:t>
            </w:r>
            <w:r w:rsidRPr="0027409E">
              <w:rPr>
                <w:rFonts w:hint="eastAsia"/>
                <w:sz w:val="24"/>
              </w:rPr>
              <w:t xml:space="preserve">   </w:t>
            </w:r>
            <w:r w:rsidRPr="0027409E">
              <w:rPr>
                <w:rFonts w:hint="eastAsia"/>
                <w:sz w:val="24"/>
              </w:rPr>
              <w:t>房；</w:t>
            </w:r>
          </w:p>
        </w:tc>
        <w:tc>
          <w:tcPr>
            <w:tcW w:w="1844" w:type="dxa"/>
            <w:shd w:val="clear" w:color="auto" w:fill="auto"/>
            <w:vAlign w:val="center"/>
          </w:tcPr>
          <w:p w:rsidR="00106821" w:rsidRPr="0027409E" w:rsidRDefault="00106821" w:rsidP="00A2665B">
            <w:pPr>
              <w:rPr>
                <w:rFonts w:hint="eastAsia"/>
                <w:b/>
                <w:sz w:val="24"/>
              </w:rPr>
            </w:pPr>
            <w:r w:rsidRPr="0027409E">
              <w:rPr>
                <w:rFonts w:hint="eastAsia"/>
                <w:b/>
                <w:sz w:val="24"/>
              </w:rPr>
              <w:t>实验台号：</w:t>
            </w:r>
          </w:p>
        </w:tc>
        <w:tc>
          <w:tcPr>
            <w:tcW w:w="1216" w:type="dxa"/>
            <w:tcBorders>
              <w:bottom w:val="single" w:sz="4" w:space="0" w:color="auto"/>
            </w:tcBorders>
            <w:shd w:val="clear" w:color="auto" w:fill="auto"/>
            <w:vAlign w:val="center"/>
          </w:tcPr>
          <w:p w:rsidR="00106821" w:rsidRPr="0027409E" w:rsidRDefault="00106821" w:rsidP="00A2665B">
            <w:pPr>
              <w:rPr>
                <w:rFonts w:hint="eastAsia"/>
                <w:sz w:val="24"/>
              </w:rPr>
            </w:pPr>
          </w:p>
        </w:tc>
      </w:tr>
      <w:tr w:rsidR="00106821" w:rsidRPr="0027409E" w:rsidTr="00A2665B">
        <w:trPr>
          <w:trHeight w:val="605"/>
          <w:jc w:val="center"/>
        </w:trPr>
        <w:tc>
          <w:tcPr>
            <w:tcW w:w="2216" w:type="dxa"/>
            <w:shd w:val="clear" w:color="auto" w:fill="auto"/>
            <w:vAlign w:val="center"/>
          </w:tcPr>
          <w:p w:rsidR="00106821" w:rsidRPr="0027409E" w:rsidRDefault="00106821" w:rsidP="00A2665B">
            <w:pPr>
              <w:rPr>
                <w:rFonts w:hint="eastAsia"/>
                <w:b/>
                <w:sz w:val="24"/>
              </w:rPr>
            </w:pPr>
            <w:r w:rsidRPr="0027409E">
              <w:rPr>
                <w:rFonts w:hint="eastAsia"/>
                <w:b/>
                <w:sz w:val="24"/>
              </w:rPr>
              <w:t>实验日期与时间：</w:t>
            </w:r>
          </w:p>
        </w:tc>
        <w:tc>
          <w:tcPr>
            <w:tcW w:w="3364" w:type="dxa"/>
            <w:gridSpan w:val="2"/>
            <w:tcBorders>
              <w:top w:val="single" w:sz="4" w:space="0" w:color="auto"/>
              <w:bottom w:val="single" w:sz="4" w:space="0" w:color="auto"/>
            </w:tcBorders>
            <w:shd w:val="clear" w:color="auto" w:fill="auto"/>
            <w:vAlign w:val="center"/>
          </w:tcPr>
          <w:p w:rsidR="00106821" w:rsidRPr="0027409E" w:rsidRDefault="00106821" w:rsidP="00A2665B">
            <w:pPr>
              <w:rPr>
                <w:rFonts w:hint="eastAsia"/>
                <w:sz w:val="24"/>
              </w:rPr>
            </w:pPr>
            <w:r>
              <w:rPr>
                <w:rFonts w:hint="eastAsia"/>
                <w:sz w:val="24"/>
              </w:rPr>
              <w:t>2017</w:t>
            </w:r>
            <w:r>
              <w:rPr>
                <w:rFonts w:hint="eastAsia"/>
                <w:sz w:val="24"/>
              </w:rPr>
              <w:t>年</w:t>
            </w:r>
            <w:r>
              <w:rPr>
                <w:rFonts w:hint="eastAsia"/>
                <w:sz w:val="24"/>
              </w:rPr>
              <w:t>3</w:t>
            </w:r>
            <w:r>
              <w:rPr>
                <w:rFonts w:hint="eastAsia"/>
                <w:sz w:val="24"/>
              </w:rPr>
              <w:t>月</w:t>
            </w:r>
            <w:r>
              <w:rPr>
                <w:rFonts w:hint="eastAsia"/>
                <w:sz w:val="24"/>
              </w:rPr>
              <w:t>21</w:t>
            </w:r>
            <w:r>
              <w:rPr>
                <w:rFonts w:hint="eastAsia"/>
                <w:sz w:val="24"/>
              </w:rPr>
              <w:t>号</w:t>
            </w:r>
          </w:p>
        </w:tc>
        <w:tc>
          <w:tcPr>
            <w:tcW w:w="1844" w:type="dxa"/>
            <w:shd w:val="clear" w:color="auto" w:fill="auto"/>
            <w:vAlign w:val="center"/>
          </w:tcPr>
          <w:p w:rsidR="00106821" w:rsidRPr="0027409E" w:rsidRDefault="00106821" w:rsidP="00A2665B">
            <w:pPr>
              <w:rPr>
                <w:rFonts w:hint="eastAsia"/>
                <w:b/>
                <w:sz w:val="24"/>
              </w:rPr>
            </w:pPr>
            <w:r w:rsidRPr="0027409E">
              <w:rPr>
                <w:rFonts w:hint="eastAsia"/>
                <w:b/>
                <w:sz w:val="24"/>
              </w:rPr>
              <w:t>评</w:t>
            </w:r>
            <w:r w:rsidRPr="0027409E">
              <w:rPr>
                <w:rFonts w:hint="eastAsia"/>
                <w:b/>
                <w:sz w:val="24"/>
              </w:rPr>
              <w:t xml:space="preserve">    </w:t>
            </w:r>
            <w:r w:rsidRPr="0027409E">
              <w:rPr>
                <w:rFonts w:hint="eastAsia"/>
                <w:b/>
                <w:sz w:val="24"/>
              </w:rPr>
              <w:t>分：</w:t>
            </w:r>
          </w:p>
        </w:tc>
        <w:tc>
          <w:tcPr>
            <w:tcW w:w="1216" w:type="dxa"/>
            <w:tcBorders>
              <w:top w:val="single" w:sz="4" w:space="0" w:color="auto"/>
              <w:bottom w:val="single" w:sz="4" w:space="0" w:color="auto"/>
            </w:tcBorders>
            <w:shd w:val="clear" w:color="auto" w:fill="auto"/>
            <w:vAlign w:val="center"/>
          </w:tcPr>
          <w:p w:rsidR="00106821" w:rsidRPr="0027409E" w:rsidRDefault="00106821" w:rsidP="00A2665B">
            <w:pPr>
              <w:rPr>
                <w:rFonts w:hint="eastAsia"/>
                <w:sz w:val="24"/>
              </w:rPr>
            </w:pPr>
          </w:p>
        </w:tc>
      </w:tr>
      <w:tr w:rsidR="00106821" w:rsidRPr="0027409E" w:rsidTr="00A2665B">
        <w:trPr>
          <w:trHeight w:val="605"/>
          <w:jc w:val="center"/>
        </w:trPr>
        <w:tc>
          <w:tcPr>
            <w:tcW w:w="2216" w:type="dxa"/>
            <w:shd w:val="clear" w:color="auto" w:fill="auto"/>
            <w:vAlign w:val="center"/>
          </w:tcPr>
          <w:p w:rsidR="00106821" w:rsidRPr="0027409E" w:rsidRDefault="00106821" w:rsidP="00A2665B">
            <w:pPr>
              <w:rPr>
                <w:rFonts w:hint="eastAsia"/>
                <w:b/>
                <w:spacing w:val="20"/>
                <w:sz w:val="24"/>
              </w:rPr>
            </w:pPr>
            <w:r w:rsidRPr="0027409E">
              <w:rPr>
                <w:rFonts w:hint="eastAsia"/>
                <w:b/>
                <w:spacing w:val="20"/>
                <w:sz w:val="24"/>
              </w:rPr>
              <w:t>预习检查纪录：</w:t>
            </w:r>
          </w:p>
        </w:tc>
        <w:tc>
          <w:tcPr>
            <w:tcW w:w="3364" w:type="dxa"/>
            <w:gridSpan w:val="2"/>
            <w:tcBorders>
              <w:top w:val="single" w:sz="4" w:space="0" w:color="auto"/>
              <w:bottom w:val="single" w:sz="4" w:space="0" w:color="auto"/>
            </w:tcBorders>
            <w:shd w:val="clear" w:color="auto" w:fill="auto"/>
            <w:vAlign w:val="center"/>
          </w:tcPr>
          <w:p w:rsidR="00106821" w:rsidRPr="0027409E" w:rsidRDefault="00106821" w:rsidP="00A2665B">
            <w:pPr>
              <w:rPr>
                <w:rFonts w:hint="eastAsia"/>
                <w:sz w:val="24"/>
              </w:rPr>
            </w:pPr>
            <w:r>
              <w:rPr>
                <w:rFonts w:hint="eastAsia"/>
                <w:sz w:val="24"/>
              </w:rPr>
              <w:t>良好</w:t>
            </w:r>
          </w:p>
        </w:tc>
        <w:tc>
          <w:tcPr>
            <w:tcW w:w="1844" w:type="dxa"/>
            <w:shd w:val="clear" w:color="auto" w:fill="auto"/>
            <w:vAlign w:val="center"/>
          </w:tcPr>
          <w:p w:rsidR="00106821" w:rsidRPr="0027409E" w:rsidRDefault="00106821" w:rsidP="00A2665B">
            <w:pPr>
              <w:rPr>
                <w:rFonts w:hint="eastAsia"/>
                <w:b/>
                <w:sz w:val="24"/>
              </w:rPr>
            </w:pPr>
            <w:r w:rsidRPr="0027409E">
              <w:rPr>
                <w:rFonts w:hint="eastAsia"/>
                <w:b/>
                <w:sz w:val="24"/>
              </w:rPr>
              <w:t>实验教师：</w:t>
            </w:r>
          </w:p>
        </w:tc>
        <w:tc>
          <w:tcPr>
            <w:tcW w:w="1216" w:type="dxa"/>
            <w:tcBorders>
              <w:top w:val="single" w:sz="4" w:space="0" w:color="auto"/>
              <w:bottom w:val="single" w:sz="4" w:space="0" w:color="auto"/>
            </w:tcBorders>
            <w:shd w:val="clear" w:color="auto" w:fill="auto"/>
            <w:vAlign w:val="center"/>
          </w:tcPr>
          <w:p w:rsidR="00106821" w:rsidRPr="0027409E" w:rsidRDefault="00106821" w:rsidP="00A2665B">
            <w:pPr>
              <w:rPr>
                <w:rFonts w:hint="eastAsia"/>
                <w:sz w:val="24"/>
              </w:rPr>
            </w:pPr>
            <w:r>
              <w:rPr>
                <w:rFonts w:hint="eastAsia"/>
                <w:sz w:val="24"/>
              </w:rPr>
              <w:t>陈春华</w:t>
            </w:r>
          </w:p>
        </w:tc>
      </w:tr>
    </w:tbl>
    <w:p w:rsidR="00106821" w:rsidRDefault="00106821" w:rsidP="00F976BB">
      <w:pPr>
        <w:autoSpaceDE w:val="0"/>
        <w:jc w:val="center"/>
        <w:outlineLvl w:val="0"/>
        <w:rPr>
          <w:rFonts w:ascii="宋体" w:hAnsi="宋体" w:hint="eastAsia"/>
          <w:b/>
          <w:kern w:val="27905"/>
          <w:sz w:val="44"/>
          <w:szCs w:val="44"/>
        </w:rPr>
      </w:pPr>
    </w:p>
    <w:p w:rsidR="003C0B59" w:rsidRDefault="007612CA" w:rsidP="007612CA">
      <w:pPr>
        <w:pStyle w:val="1"/>
      </w:pPr>
      <w:r>
        <w:rPr>
          <w:rFonts w:hint="eastAsia"/>
        </w:rPr>
        <w:t>实验过程与结果</w:t>
      </w:r>
    </w:p>
    <w:p w:rsidR="000D5499" w:rsidRDefault="00391ED8" w:rsidP="000D5499">
      <w:pPr>
        <w:numPr>
          <w:ilvl w:val="0"/>
          <w:numId w:val="7"/>
        </w:numPr>
        <w:spacing w:line="360" w:lineRule="auto"/>
        <w:rPr>
          <w:b/>
          <w:sz w:val="28"/>
          <w:szCs w:val="28"/>
        </w:rPr>
      </w:pPr>
      <w:r w:rsidRPr="007671DF">
        <w:rPr>
          <w:rFonts w:hint="eastAsia"/>
          <w:b/>
          <w:sz w:val="28"/>
          <w:szCs w:val="28"/>
        </w:rPr>
        <w:t>实验目的</w:t>
      </w:r>
    </w:p>
    <w:p w:rsidR="000D5499" w:rsidRPr="006F2AEF" w:rsidRDefault="000D5499" w:rsidP="006F2AEF">
      <w:pPr>
        <w:spacing w:line="360" w:lineRule="auto"/>
        <w:ind w:left="360"/>
        <w:rPr>
          <w:sz w:val="28"/>
          <w:szCs w:val="28"/>
        </w:rPr>
      </w:pPr>
    </w:p>
    <w:p w:rsidR="000D5499" w:rsidRPr="006F2AEF" w:rsidRDefault="000D5499" w:rsidP="006F2AEF">
      <w:pPr>
        <w:spacing w:line="360" w:lineRule="auto"/>
        <w:ind w:firstLine="360"/>
        <w:rPr>
          <w:rFonts w:hint="eastAsia"/>
          <w:sz w:val="28"/>
          <w:szCs w:val="28"/>
        </w:rPr>
      </w:pPr>
      <w:r w:rsidRPr="006F2AEF">
        <w:rPr>
          <w:rFonts w:hint="eastAsia"/>
          <w:sz w:val="28"/>
          <w:szCs w:val="28"/>
        </w:rPr>
        <w:t>1</w:t>
      </w:r>
      <w:r w:rsidRPr="006F2AEF">
        <w:rPr>
          <w:rFonts w:hint="eastAsia"/>
          <w:sz w:val="28"/>
          <w:szCs w:val="28"/>
        </w:rPr>
        <w:t>）学习了解数字证书、公钥基础设施（</w:t>
      </w:r>
      <w:r w:rsidRPr="006F2AEF">
        <w:rPr>
          <w:rFonts w:hint="eastAsia"/>
          <w:sz w:val="28"/>
          <w:szCs w:val="28"/>
        </w:rPr>
        <w:t>Public Key Infrastructure</w:t>
      </w:r>
      <w:r w:rsidRPr="006F2AEF">
        <w:rPr>
          <w:rFonts w:hint="eastAsia"/>
          <w:sz w:val="28"/>
          <w:szCs w:val="28"/>
        </w:rPr>
        <w:t>、</w:t>
      </w:r>
      <w:r w:rsidRPr="006F2AEF">
        <w:rPr>
          <w:rFonts w:hint="eastAsia"/>
          <w:sz w:val="28"/>
          <w:szCs w:val="28"/>
        </w:rPr>
        <w:t>PKI</w:t>
      </w:r>
      <w:r w:rsidRPr="006F2AEF">
        <w:rPr>
          <w:rFonts w:hint="eastAsia"/>
          <w:sz w:val="28"/>
          <w:szCs w:val="28"/>
        </w:rPr>
        <w:t>）技术和基于数字证书的认证技术原理。</w:t>
      </w:r>
    </w:p>
    <w:p w:rsidR="000D5499" w:rsidRPr="006F2AEF" w:rsidRDefault="006F2AEF" w:rsidP="006F2AEF">
      <w:pPr>
        <w:spacing w:line="360" w:lineRule="auto"/>
        <w:ind w:firstLine="360"/>
        <w:rPr>
          <w:rFonts w:hint="eastAsia"/>
          <w:sz w:val="28"/>
          <w:szCs w:val="28"/>
        </w:rPr>
      </w:pPr>
      <w:r>
        <w:rPr>
          <w:rFonts w:hint="eastAsia"/>
          <w:sz w:val="28"/>
          <w:szCs w:val="28"/>
        </w:rPr>
        <w:t>2</w:t>
      </w:r>
      <w:r>
        <w:rPr>
          <w:rFonts w:hint="eastAsia"/>
          <w:sz w:val="28"/>
          <w:szCs w:val="28"/>
        </w:rPr>
        <w:t>）</w:t>
      </w:r>
      <w:r w:rsidR="000D5499" w:rsidRPr="006F2AEF">
        <w:rPr>
          <w:rFonts w:hint="eastAsia"/>
          <w:sz w:val="28"/>
          <w:szCs w:val="28"/>
        </w:rPr>
        <w:t>学习数字证书的一些典型应用，如安全电子邮件，掌握其原理和分析其安全性。</w:t>
      </w:r>
    </w:p>
    <w:p w:rsidR="00391ED8" w:rsidRPr="000D5499" w:rsidRDefault="00391ED8" w:rsidP="000D5499">
      <w:pPr>
        <w:spacing w:line="360" w:lineRule="auto"/>
        <w:ind w:left="360"/>
        <w:rPr>
          <w:rFonts w:hint="eastAsia"/>
          <w:b/>
          <w:sz w:val="28"/>
          <w:szCs w:val="28"/>
        </w:rPr>
      </w:pPr>
    </w:p>
    <w:p w:rsidR="00391ED8" w:rsidRDefault="00391ED8" w:rsidP="00AD2719">
      <w:pPr>
        <w:numPr>
          <w:ilvl w:val="0"/>
          <w:numId w:val="7"/>
        </w:numPr>
        <w:spacing w:line="360" w:lineRule="auto"/>
        <w:rPr>
          <w:b/>
          <w:sz w:val="28"/>
          <w:szCs w:val="28"/>
        </w:rPr>
      </w:pPr>
      <w:r w:rsidRPr="007671DF">
        <w:rPr>
          <w:rFonts w:hint="eastAsia"/>
          <w:b/>
          <w:sz w:val="28"/>
          <w:szCs w:val="28"/>
        </w:rPr>
        <w:t>实验原理</w:t>
      </w:r>
    </w:p>
    <w:p w:rsidR="00BB19F3" w:rsidRDefault="00BB19F3" w:rsidP="00BB19F3">
      <w:pPr>
        <w:spacing w:line="360" w:lineRule="auto"/>
        <w:rPr>
          <w:rFonts w:hint="eastAsia"/>
          <w:b/>
          <w:sz w:val="28"/>
          <w:szCs w:val="28"/>
        </w:rPr>
      </w:pPr>
    </w:p>
    <w:p w:rsidR="00391ED8" w:rsidRPr="00B52EC4" w:rsidRDefault="00BD1AB8" w:rsidP="00B52EC4">
      <w:pPr>
        <w:numPr>
          <w:ilvl w:val="0"/>
          <w:numId w:val="15"/>
        </w:numPr>
        <w:spacing w:line="360" w:lineRule="auto"/>
        <w:rPr>
          <w:b/>
          <w:sz w:val="28"/>
          <w:szCs w:val="28"/>
        </w:rPr>
      </w:pPr>
      <w:r w:rsidRPr="00B52EC4">
        <w:rPr>
          <w:rFonts w:hint="eastAsia"/>
          <w:b/>
          <w:sz w:val="28"/>
          <w:szCs w:val="28"/>
        </w:rPr>
        <w:t>PKI</w:t>
      </w:r>
      <w:r w:rsidR="00BB19F3" w:rsidRPr="00B52EC4">
        <w:rPr>
          <w:rFonts w:hint="eastAsia"/>
          <w:b/>
          <w:sz w:val="28"/>
          <w:szCs w:val="28"/>
        </w:rPr>
        <w:t>技术与原理</w:t>
      </w:r>
    </w:p>
    <w:p w:rsidR="00BB19F3" w:rsidRDefault="00BB19F3" w:rsidP="00BB19F3">
      <w:pPr>
        <w:spacing w:line="360" w:lineRule="auto"/>
        <w:ind w:left="420" w:firstLine="405"/>
        <w:rPr>
          <w:sz w:val="28"/>
          <w:szCs w:val="28"/>
        </w:rPr>
      </w:pPr>
      <w:r w:rsidRPr="00BB19F3">
        <w:rPr>
          <w:rFonts w:hint="eastAsia"/>
          <w:sz w:val="28"/>
          <w:szCs w:val="28"/>
        </w:rPr>
        <w:t>PKI</w:t>
      </w:r>
      <w:r w:rsidRPr="00BB19F3">
        <w:rPr>
          <w:rFonts w:hint="eastAsia"/>
          <w:sz w:val="28"/>
          <w:szCs w:val="28"/>
        </w:rPr>
        <w:t>是</w:t>
      </w:r>
      <w:r w:rsidRPr="00BB19F3">
        <w:rPr>
          <w:sz w:val="28"/>
          <w:szCs w:val="28"/>
        </w:rPr>
        <w:t>由</w:t>
      </w:r>
      <w:r w:rsidRPr="00BB19F3">
        <w:rPr>
          <w:rFonts w:hint="eastAsia"/>
          <w:sz w:val="28"/>
          <w:szCs w:val="28"/>
        </w:rPr>
        <w:t>公钥</w:t>
      </w:r>
      <w:r w:rsidRPr="00BB19F3">
        <w:rPr>
          <w:sz w:val="28"/>
          <w:szCs w:val="28"/>
        </w:rPr>
        <w:t>密码技术、数字证书、证书认证中心和关于公开密钥的安全策略等基本成分共同组成，管理密钥和证书的系统或平台。</w:t>
      </w:r>
      <w:r w:rsidRPr="00BB19F3">
        <w:rPr>
          <w:rFonts w:hint="eastAsia"/>
          <w:sz w:val="28"/>
          <w:szCs w:val="28"/>
        </w:rPr>
        <w:t>一个完整的</w:t>
      </w:r>
      <w:r w:rsidRPr="00BB19F3">
        <w:rPr>
          <w:rFonts w:hint="eastAsia"/>
          <w:sz w:val="28"/>
          <w:szCs w:val="28"/>
        </w:rPr>
        <w:t>PKI</w:t>
      </w:r>
      <w:r w:rsidRPr="00BB19F3">
        <w:rPr>
          <w:rFonts w:hint="eastAsia"/>
          <w:sz w:val="28"/>
          <w:szCs w:val="28"/>
        </w:rPr>
        <w:t>系统必须具备</w:t>
      </w:r>
      <w:r w:rsidRPr="00BB19F3">
        <w:rPr>
          <w:rFonts w:hint="eastAsia"/>
          <w:sz w:val="28"/>
          <w:szCs w:val="28"/>
        </w:rPr>
        <w:t>CA</w:t>
      </w:r>
      <w:r>
        <w:rPr>
          <w:rFonts w:hint="eastAsia"/>
          <w:sz w:val="28"/>
          <w:szCs w:val="28"/>
        </w:rPr>
        <w:t>、数字证书库、密钥备</w:t>
      </w:r>
      <w:r>
        <w:rPr>
          <w:rFonts w:hint="eastAsia"/>
          <w:sz w:val="28"/>
          <w:szCs w:val="28"/>
        </w:rPr>
        <w:lastRenderedPageBreak/>
        <w:t>份及恢复系统、证书作废系统和</w:t>
      </w:r>
      <w:r>
        <w:rPr>
          <w:rFonts w:hint="eastAsia"/>
          <w:sz w:val="28"/>
          <w:szCs w:val="28"/>
        </w:rPr>
        <w:t>API</w:t>
      </w:r>
      <w:r w:rsidRPr="00BB19F3">
        <w:rPr>
          <w:rFonts w:hint="eastAsia"/>
          <w:sz w:val="28"/>
          <w:szCs w:val="28"/>
        </w:rPr>
        <w:t>等基本组成部分。</w:t>
      </w:r>
    </w:p>
    <w:p w:rsidR="000951D5" w:rsidRDefault="000951D5" w:rsidP="000951D5">
      <w:pPr>
        <w:spacing w:line="360" w:lineRule="auto"/>
        <w:rPr>
          <w:sz w:val="28"/>
          <w:szCs w:val="28"/>
        </w:rPr>
      </w:pPr>
      <w:r>
        <w:rPr>
          <w:rFonts w:hint="eastAsia"/>
          <w:sz w:val="28"/>
          <w:szCs w:val="28"/>
        </w:rPr>
        <w:t>（以下详细信息来自</w:t>
      </w:r>
      <w:r>
        <w:rPr>
          <w:rFonts w:hint="eastAsia"/>
          <w:sz w:val="28"/>
          <w:szCs w:val="28"/>
        </w:rPr>
        <w:t>wiki</w:t>
      </w:r>
      <w:r>
        <w:rPr>
          <w:rFonts w:hint="eastAsia"/>
          <w:sz w:val="28"/>
          <w:szCs w:val="28"/>
        </w:rPr>
        <w:t>）</w:t>
      </w:r>
    </w:p>
    <w:p w:rsidR="000951D5" w:rsidRPr="000951D5" w:rsidRDefault="000951D5" w:rsidP="000951D5">
      <w:pPr>
        <w:spacing w:line="360" w:lineRule="auto"/>
        <w:rPr>
          <w:rFonts w:hint="eastAsia"/>
          <w:sz w:val="28"/>
          <w:szCs w:val="28"/>
        </w:rPr>
      </w:pPr>
    </w:p>
    <w:p w:rsidR="00BB19F3" w:rsidRPr="00BB19F3" w:rsidRDefault="00B52EC4" w:rsidP="00BB19F3">
      <w:pPr>
        <w:widowControl/>
        <w:shd w:val="clear" w:color="auto" w:fill="FFFFFF"/>
        <w:spacing w:line="255" w:lineRule="atLeast"/>
        <w:jc w:val="left"/>
        <w:rPr>
          <w:sz w:val="28"/>
          <w:szCs w:val="28"/>
        </w:rPr>
      </w:pPr>
      <w:r>
        <w:rPr>
          <w:sz w:val="28"/>
          <w:szCs w:val="28"/>
        </w:rPr>
        <w:t xml:space="preserve">a. </w:t>
      </w:r>
      <w:r w:rsidR="000951D5">
        <w:rPr>
          <w:rFonts w:hint="eastAsia"/>
          <w:sz w:val="28"/>
          <w:szCs w:val="28"/>
        </w:rPr>
        <w:t>权威认证机构</w:t>
      </w:r>
      <w:r w:rsidR="00BB19F3" w:rsidRPr="00BB19F3">
        <w:rPr>
          <w:rFonts w:hint="eastAsia"/>
          <w:sz w:val="28"/>
          <w:szCs w:val="28"/>
        </w:rPr>
        <w:t>：权威认证机构简称</w:t>
      </w:r>
      <w:r w:rsidR="00BB19F3" w:rsidRPr="00BB19F3">
        <w:rPr>
          <w:rFonts w:hint="eastAsia"/>
          <w:sz w:val="28"/>
          <w:szCs w:val="28"/>
        </w:rPr>
        <w:t>CA</w:t>
      </w:r>
      <w:r w:rsidR="00BB19F3" w:rsidRPr="00BB19F3">
        <w:rPr>
          <w:rFonts w:hint="eastAsia"/>
          <w:sz w:val="28"/>
          <w:szCs w:val="28"/>
        </w:rPr>
        <w:t>，是</w:t>
      </w:r>
      <w:r w:rsidR="00BB19F3" w:rsidRPr="00BB19F3">
        <w:rPr>
          <w:rFonts w:hint="eastAsia"/>
          <w:sz w:val="28"/>
          <w:szCs w:val="28"/>
        </w:rPr>
        <w:t>PKI</w:t>
      </w:r>
      <w:r w:rsidR="00BB19F3" w:rsidRPr="00BB19F3">
        <w:rPr>
          <w:rFonts w:hint="eastAsia"/>
          <w:sz w:val="28"/>
          <w:szCs w:val="28"/>
        </w:rPr>
        <w:t>的核心组成部分，也称作认证中心。它是数字证书的签发机构。</w:t>
      </w:r>
      <w:r w:rsidR="00BB19F3" w:rsidRPr="00BB19F3">
        <w:rPr>
          <w:rFonts w:hint="eastAsia"/>
          <w:sz w:val="28"/>
          <w:szCs w:val="28"/>
        </w:rPr>
        <w:t>CA</w:t>
      </w:r>
      <w:r w:rsidR="00BB19F3" w:rsidRPr="00BB19F3">
        <w:rPr>
          <w:rFonts w:hint="eastAsia"/>
          <w:sz w:val="28"/>
          <w:szCs w:val="28"/>
        </w:rPr>
        <w:t>是</w:t>
      </w:r>
      <w:r w:rsidR="00BB19F3" w:rsidRPr="00BB19F3">
        <w:rPr>
          <w:rFonts w:hint="eastAsia"/>
          <w:sz w:val="28"/>
          <w:szCs w:val="28"/>
        </w:rPr>
        <w:t>PKI</w:t>
      </w:r>
      <w:r w:rsidR="00BB19F3" w:rsidRPr="00BB19F3">
        <w:rPr>
          <w:rFonts w:hint="eastAsia"/>
          <w:sz w:val="28"/>
          <w:szCs w:val="28"/>
        </w:rPr>
        <w:t>的核心，是</w:t>
      </w:r>
      <w:r w:rsidR="00BB19F3" w:rsidRPr="00BB19F3">
        <w:rPr>
          <w:rFonts w:hint="eastAsia"/>
          <w:sz w:val="28"/>
          <w:szCs w:val="28"/>
        </w:rPr>
        <w:t>PKI</w:t>
      </w:r>
      <w:r w:rsidR="00BB19F3" w:rsidRPr="00BB19F3">
        <w:rPr>
          <w:rFonts w:hint="eastAsia"/>
          <w:sz w:val="28"/>
          <w:szCs w:val="28"/>
        </w:rPr>
        <w:t>应用中权威的、可信任的、公正的第三方机构。</w:t>
      </w:r>
      <w:r w:rsidR="00BB19F3" w:rsidRPr="00BB19F3">
        <w:rPr>
          <w:rFonts w:hint="eastAsia"/>
          <w:sz w:val="28"/>
          <w:szCs w:val="28"/>
        </w:rPr>
        <w:t> </w:t>
      </w:r>
    </w:p>
    <w:p w:rsidR="00BB19F3" w:rsidRPr="00BB19F3" w:rsidRDefault="00BB19F3" w:rsidP="00BB19F3">
      <w:pPr>
        <w:widowControl/>
        <w:shd w:val="clear" w:color="auto" w:fill="FFFFFF"/>
        <w:spacing w:line="255" w:lineRule="atLeast"/>
        <w:jc w:val="left"/>
        <w:rPr>
          <w:rFonts w:hint="eastAsia"/>
          <w:sz w:val="28"/>
          <w:szCs w:val="28"/>
        </w:rPr>
      </w:pPr>
      <w:r w:rsidRPr="00BB19F3">
        <w:rPr>
          <w:rFonts w:hint="eastAsia"/>
          <w:sz w:val="28"/>
          <w:szCs w:val="28"/>
        </w:rPr>
        <w:t xml:space="preserve">　</w:t>
      </w:r>
    </w:p>
    <w:p w:rsidR="00BB19F3" w:rsidRPr="00BB19F3" w:rsidRDefault="00B52EC4" w:rsidP="00BB19F3">
      <w:pPr>
        <w:widowControl/>
        <w:spacing w:line="255" w:lineRule="atLeast"/>
        <w:jc w:val="left"/>
        <w:rPr>
          <w:rFonts w:hint="eastAsia"/>
          <w:sz w:val="28"/>
          <w:szCs w:val="28"/>
        </w:rPr>
      </w:pPr>
      <w:r>
        <w:rPr>
          <w:sz w:val="28"/>
          <w:szCs w:val="28"/>
        </w:rPr>
        <w:t>b.</w:t>
      </w:r>
      <w:r w:rsidR="00BB19F3" w:rsidRPr="00BB19F3">
        <w:rPr>
          <w:rFonts w:hint="eastAsia"/>
          <w:sz w:val="28"/>
          <w:szCs w:val="28"/>
        </w:rPr>
        <w:t>数字证书库：在使用公钥体制的网络环境中，必须向公钥的使用者证明公钥的真实合法性。因此，在公钥体制环境中，必须有一个可信的机构来对任何一个主体的公钥进行公证，证明主体的身份以及它与公钥的匹配关系。目前较好的解决方案是引进证书</w:t>
      </w:r>
      <w:r w:rsidR="00BB19F3" w:rsidRPr="00BB19F3">
        <w:rPr>
          <w:rFonts w:hint="eastAsia"/>
          <w:sz w:val="28"/>
          <w:szCs w:val="28"/>
        </w:rPr>
        <w:t>(Certificate)</w:t>
      </w:r>
      <w:r w:rsidR="00BB19F3" w:rsidRPr="00BB19F3">
        <w:rPr>
          <w:rFonts w:hint="eastAsia"/>
          <w:sz w:val="28"/>
          <w:szCs w:val="28"/>
        </w:rPr>
        <w:t>机制。（</w:t>
      </w:r>
      <w:r w:rsidR="00BB19F3" w:rsidRPr="00BB19F3">
        <w:rPr>
          <w:rFonts w:hint="eastAsia"/>
          <w:sz w:val="28"/>
          <w:szCs w:val="28"/>
        </w:rPr>
        <w:t>1</w:t>
      </w:r>
      <w:r w:rsidR="00BB19F3" w:rsidRPr="00BB19F3">
        <w:rPr>
          <w:rFonts w:hint="eastAsia"/>
          <w:sz w:val="28"/>
          <w:szCs w:val="28"/>
        </w:rPr>
        <w:t>）证书。证书是公开密钥体制的一种密钥管理媒介。它是一种权威性的电子文档，形同网络环境中的一种身份证，用于证明某一主体的身份以及其公开密钥的合法性。（</w:t>
      </w:r>
      <w:r w:rsidR="00BB19F3" w:rsidRPr="00BB19F3">
        <w:rPr>
          <w:rFonts w:hint="eastAsia"/>
          <w:sz w:val="28"/>
          <w:szCs w:val="28"/>
        </w:rPr>
        <w:t>2</w:t>
      </w:r>
      <w:r w:rsidR="00BB19F3" w:rsidRPr="00BB19F3">
        <w:rPr>
          <w:rFonts w:hint="eastAsia"/>
          <w:sz w:val="28"/>
          <w:szCs w:val="28"/>
        </w:rPr>
        <w:t>）证书库。证书库是证书的集中存放地，是网上的一种公共信息库，供广大公众进行开放式查询。到证书库访问查询，可以得到想与之通信实体的公钥。证书库是扩展</w:t>
      </w:r>
      <w:r w:rsidR="00BB19F3" w:rsidRPr="00BB19F3">
        <w:rPr>
          <w:rFonts w:hint="eastAsia"/>
          <w:sz w:val="28"/>
          <w:szCs w:val="28"/>
        </w:rPr>
        <w:t>PKI</w:t>
      </w:r>
      <w:r w:rsidR="00BB19F3" w:rsidRPr="00BB19F3">
        <w:rPr>
          <w:rFonts w:hint="eastAsia"/>
          <w:sz w:val="28"/>
          <w:szCs w:val="28"/>
        </w:rPr>
        <w:t>系统的一个组成部分，</w:t>
      </w:r>
      <w:r w:rsidR="00BB19F3" w:rsidRPr="00BB19F3">
        <w:rPr>
          <w:rFonts w:hint="eastAsia"/>
          <w:sz w:val="28"/>
          <w:szCs w:val="28"/>
        </w:rPr>
        <w:t>CA</w:t>
      </w:r>
      <w:r w:rsidR="00BB19F3" w:rsidRPr="00BB19F3">
        <w:rPr>
          <w:rFonts w:hint="eastAsia"/>
          <w:sz w:val="28"/>
          <w:szCs w:val="28"/>
        </w:rPr>
        <w:t>的数字签名保证了证书的合法性和权威性。</w:t>
      </w:r>
      <w:r w:rsidR="00BB19F3" w:rsidRPr="00BB19F3">
        <w:rPr>
          <w:rFonts w:hint="eastAsia"/>
          <w:sz w:val="28"/>
          <w:szCs w:val="28"/>
        </w:rPr>
        <w:t> </w:t>
      </w:r>
    </w:p>
    <w:p w:rsidR="00BB19F3" w:rsidRPr="00BB19F3" w:rsidRDefault="00BB19F3" w:rsidP="00BB19F3">
      <w:pPr>
        <w:widowControl/>
        <w:spacing w:line="255" w:lineRule="atLeast"/>
        <w:jc w:val="left"/>
        <w:rPr>
          <w:rFonts w:hint="eastAsia"/>
          <w:sz w:val="28"/>
          <w:szCs w:val="28"/>
        </w:rPr>
      </w:pPr>
      <w:r w:rsidRPr="00BB19F3">
        <w:rPr>
          <w:rFonts w:hint="eastAsia"/>
          <w:sz w:val="28"/>
          <w:szCs w:val="28"/>
        </w:rPr>
        <w:t xml:space="preserve">　</w:t>
      </w:r>
    </w:p>
    <w:p w:rsidR="00BB19F3" w:rsidRPr="00BB19F3" w:rsidRDefault="00B52EC4" w:rsidP="00BB19F3">
      <w:pPr>
        <w:widowControl/>
        <w:spacing w:line="255" w:lineRule="atLeast"/>
        <w:jc w:val="left"/>
        <w:rPr>
          <w:rFonts w:hint="eastAsia"/>
          <w:sz w:val="28"/>
          <w:szCs w:val="28"/>
        </w:rPr>
      </w:pPr>
      <w:r>
        <w:rPr>
          <w:sz w:val="28"/>
          <w:szCs w:val="28"/>
        </w:rPr>
        <w:t>c.</w:t>
      </w:r>
      <w:r w:rsidR="00BB19F3" w:rsidRPr="00BB19F3">
        <w:rPr>
          <w:rFonts w:hint="eastAsia"/>
          <w:sz w:val="28"/>
          <w:szCs w:val="28"/>
        </w:rPr>
        <w:t>密钥备份及恢复系统：如果用户丢失了密钥，会造成已经加密的文件无法解密，引起数据丢失，为了避免这种情况，</w:t>
      </w:r>
      <w:r w:rsidR="00BB19F3" w:rsidRPr="00BB19F3">
        <w:rPr>
          <w:rFonts w:hint="eastAsia"/>
          <w:sz w:val="28"/>
          <w:szCs w:val="28"/>
        </w:rPr>
        <w:t>PKI</w:t>
      </w:r>
      <w:r w:rsidR="00BB19F3" w:rsidRPr="00BB19F3">
        <w:rPr>
          <w:rFonts w:hint="eastAsia"/>
          <w:sz w:val="28"/>
          <w:szCs w:val="28"/>
        </w:rPr>
        <w:t>提供密钥备份及恢复机制。</w:t>
      </w:r>
      <w:r w:rsidR="00BB19F3" w:rsidRPr="00BB19F3">
        <w:rPr>
          <w:rFonts w:hint="eastAsia"/>
          <w:sz w:val="28"/>
          <w:szCs w:val="28"/>
        </w:rPr>
        <w:t> </w:t>
      </w:r>
    </w:p>
    <w:p w:rsidR="00BB19F3" w:rsidRPr="00BB19F3" w:rsidRDefault="00BB19F3" w:rsidP="00BB19F3">
      <w:pPr>
        <w:widowControl/>
        <w:spacing w:line="255" w:lineRule="atLeast"/>
        <w:jc w:val="left"/>
        <w:rPr>
          <w:rFonts w:hint="eastAsia"/>
          <w:sz w:val="28"/>
          <w:szCs w:val="28"/>
        </w:rPr>
      </w:pPr>
      <w:r w:rsidRPr="00BB19F3">
        <w:rPr>
          <w:rFonts w:hint="eastAsia"/>
          <w:sz w:val="28"/>
          <w:szCs w:val="28"/>
        </w:rPr>
        <w:lastRenderedPageBreak/>
        <w:t xml:space="preserve">　</w:t>
      </w:r>
    </w:p>
    <w:p w:rsidR="00BB19F3" w:rsidRPr="00BB19F3" w:rsidRDefault="00B52EC4" w:rsidP="00BB19F3">
      <w:pPr>
        <w:widowControl/>
        <w:spacing w:line="255" w:lineRule="atLeast"/>
        <w:jc w:val="left"/>
        <w:rPr>
          <w:rFonts w:hint="eastAsia"/>
          <w:sz w:val="28"/>
          <w:szCs w:val="28"/>
        </w:rPr>
      </w:pPr>
      <w:r>
        <w:rPr>
          <w:sz w:val="28"/>
          <w:szCs w:val="28"/>
        </w:rPr>
        <w:t>d.</w:t>
      </w:r>
      <w:r w:rsidR="00BB19F3" w:rsidRPr="00BB19F3">
        <w:rPr>
          <w:rFonts w:hint="eastAsia"/>
          <w:sz w:val="28"/>
          <w:szCs w:val="28"/>
        </w:rPr>
        <w:t>证书作废系统：有时因为用户身份变更或者密钥遗失，需要将证书停止使用，所以提供证书作废机制。</w:t>
      </w:r>
      <w:r w:rsidR="00BB19F3" w:rsidRPr="00BB19F3">
        <w:rPr>
          <w:rFonts w:hint="eastAsia"/>
          <w:sz w:val="28"/>
          <w:szCs w:val="28"/>
        </w:rPr>
        <w:t> </w:t>
      </w:r>
    </w:p>
    <w:p w:rsidR="00BB19F3" w:rsidRPr="00BB19F3" w:rsidRDefault="00BB19F3" w:rsidP="00BB19F3">
      <w:pPr>
        <w:widowControl/>
        <w:spacing w:line="255" w:lineRule="atLeast"/>
        <w:jc w:val="left"/>
        <w:rPr>
          <w:rFonts w:hint="eastAsia"/>
          <w:sz w:val="28"/>
          <w:szCs w:val="28"/>
        </w:rPr>
      </w:pPr>
      <w:r w:rsidRPr="00BB19F3">
        <w:rPr>
          <w:rFonts w:hint="eastAsia"/>
          <w:sz w:val="28"/>
          <w:szCs w:val="28"/>
        </w:rPr>
        <w:t xml:space="preserve">　</w:t>
      </w:r>
    </w:p>
    <w:p w:rsidR="00BB19F3" w:rsidRPr="00BB19F3" w:rsidRDefault="00B52EC4" w:rsidP="00BB19F3">
      <w:pPr>
        <w:widowControl/>
        <w:spacing w:line="255" w:lineRule="atLeast"/>
        <w:jc w:val="left"/>
        <w:rPr>
          <w:rFonts w:hint="eastAsia"/>
          <w:sz w:val="28"/>
          <w:szCs w:val="28"/>
        </w:rPr>
      </w:pPr>
      <w:r>
        <w:rPr>
          <w:sz w:val="28"/>
          <w:szCs w:val="28"/>
        </w:rPr>
        <w:t>e.</w:t>
      </w:r>
      <w:r w:rsidR="00BB19F3" w:rsidRPr="00BB19F3">
        <w:rPr>
          <w:rFonts w:hint="eastAsia"/>
          <w:sz w:val="28"/>
          <w:szCs w:val="28"/>
        </w:rPr>
        <w:t>PKI</w:t>
      </w:r>
      <w:r w:rsidR="00BB19F3" w:rsidRPr="00BB19F3">
        <w:rPr>
          <w:rFonts w:hint="eastAsia"/>
          <w:sz w:val="28"/>
          <w:szCs w:val="28"/>
        </w:rPr>
        <w:t>应用接口系统：</w:t>
      </w:r>
      <w:r w:rsidR="00BB19F3" w:rsidRPr="00BB19F3">
        <w:rPr>
          <w:rFonts w:hint="eastAsia"/>
          <w:sz w:val="28"/>
          <w:szCs w:val="28"/>
        </w:rPr>
        <w:t> PKI</w:t>
      </w:r>
      <w:r w:rsidR="00BB19F3" w:rsidRPr="00BB19F3">
        <w:rPr>
          <w:rFonts w:hint="eastAsia"/>
          <w:sz w:val="28"/>
          <w:szCs w:val="28"/>
        </w:rPr>
        <w:t>应用接口系统是为各种各样的应用提供安全、一致、可信任的方式与</w:t>
      </w:r>
      <w:r w:rsidR="00BB19F3" w:rsidRPr="00BB19F3">
        <w:rPr>
          <w:rFonts w:hint="eastAsia"/>
          <w:sz w:val="28"/>
          <w:szCs w:val="28"/>
        </w:rPr>
        <w:t>PKI</w:t>
      </w:r>
      <w:r w:rsidR="00BB19F3" w:rsidRPr="00BB19F3">
        <w:rPr>
          <w:rFonts w:hint="eastAsia"/>
          <w:sz w:val="28"/>
          <w:szCs w:val="28"/>
        </w:rPr>
        <w:t>交互，确保所建立起来的网络环境安全可信，并降低管理成本。没有</w:t>
      </w:r>
      <w:r w:rsidR="00BB19F3" w:rsidRPr="00BB19F3">
        <w:rPr>
          <w:rFonts w:hint="eastAsia"/>
          <w:sz w:val="28"/>
          <w:szCs w:val="28"/>
        </w:rPr>
        <w:t>PKI</w:t>
      </w:r>
      <w:r w:rsidR="00BB19F3" w:rsidRPr="00BB19F3">
        <w:rPr>
          <w:rFonts w:hint="eastAsia"/>
          <w:sz w:val="28"/>
          <w:szCs w:val="28"/>
        </w:rPr>
        <w:t>应用接口系统，</w:t>
      </w:r>
      <w:r w:rsidR="00BB19F3" w:rsidRPr="00BB19F3">
        <w:rPr>
          <w:rFonts w:hint="eastAsia"/>
          <w:sz w:val="28"/>
          <w:szCs w:val="28"/>
        </w:rPr>
        <w:t>PKI</w:t>
      </w:r>
      <w:r w:rsidR="00BB19F3" w:rsidRPr="00BB19F3">
        <w:rPr>
          <w:rFonts w:hint="eastAsia"/>
          <w:sz w:val="28"/>
          <w:szCs w:val="28"/>
        </w:rPr>
        <w:t>就无法有效地提供服务。</w:t>
      </w:r>
      <w:r w:rsidR="00BB19F3" w:rsidRPr="00BB19F3">
        <w:rPr>
          <w:rFonts w:hint="eastAsia"/>
          <w:sz w:val="28"/>
          <w:szCs w:val="28"/>
        </w:rPr>
        <w:t> </w:t>
      </w:r>
    </w:p>
    <w:p w:rsidR="00BB19F3" w:rsidRPr="00BB19F3" w:rsidRDefault="00BB19F3" w:rsidP="00BB19F3">
      <w:pPr>
        <w:spacing w:line="360" w:lineRule="auto"/>
        <w:ind w:left="420"/>
        <w:rPr>
          <w:rFonts w:hint="eastAsia"/>
          <w:sz w:val="28"/>
          <w:szCs w:val="28"/>
        </w:rPr>
      </w:pPr>
    </w:p>
    <w:p w:rsidR="00BD1AB8" w:rsidRDefault="00B52EC4" w:rsidP="00B52EC4">
      <w:pPr>
        <w:spacing w:line="360" w:lineRule="auto"/>
        <w:rPr>
          <w:b/>
          <w:sz w:val="28"/>
          <w:szCs w:val="28"/>
        </w:rPr>
      </w:pPr>
      <w:r>
        <w:rPr>
          <w:rFonts w:hint="eastAsia"/>
          <w:b/>
          <w:sz w:val="28"/>
          <w:szCs w:val="28"/>
        </w:rPr>
        <w:t>b)</w:t>
      </w:r>
      <w:r>
        <w:rPr>
          <w:b/>
          <w:sz w:val="28"/>
          <w:szCs w:val="28"/>
        </w:rPr>
        <w:t xml:space="preserve"> </w:t>
      </w:r>
      <w:r>
        <w:rPr>
          <w:rFonts w:hint="eastAsia"/>
          <w:b/>
          <w:sz w:val="28"/>
          <w:szCs w:val="28"/>
        </w:rPr>
        <w:t>电子</w:t>
      </w:r>
      <w:r w:rsidR="00BD1AB8" w:rsidRPr="00B52EC4">
        <w:rPr>
          <w:rFonts w:hint="eastAsia"/>
          <w:b/>
          <w:sz w:val="28"/>
          <w:szCs w:val="28"/>
        </w:rPr>
        <w:t>邮件的数字签名和加密</w:t>
      </w:r>
    </w:p>
    <w:p w:rsidR="00EB6CB7" w:rsidRDefault="00EB6CB7" w:rsidP="00B52EC4">
      <w:pPr>
        <w:spacing w:line="360" w:lineRule="auto"/>
        <w:rPr>
          <w:rFonts w:hint="eastAsia"/>
          <w:b/>
          <w:sz w:val="28"/>
          <w:szCs w:val="28"/>
        </w:rPr>
      </w:pPr>
    </w:p>
    <w:p w:rsidR="00B52EC4" w:rsidRPr="00EB6CB7" w:rsidRDefault="000951D5" w:rsidP="00213540">
      <w:pPr>
        <w:spacing w:line="360" w:lineRule="auto"/>
        <w:ind w:firstLine="360"/>
        <w:rPr>
          <w:sz w:val="28"/>
          <w:szCs w:val="28"/>
        </w:rPr>
      </w:pPr>
      <w:r w:rsidRPr="00EB6CB7">
        <w:rPr>
          <w:rFonts w:hint="eastAsia"/>
          <w:sz w:val="28"/>
          <w:szCs w:val="28"/>
        </w:rPr>
        <w:t>电子邮件的信息安全主要可以通过两种手段，加密手段以及数字签名手段</w:t>
      </w:r>
      <w:r w:rsidR="00213540" w:rsidRPr="00EB6CB7">
        <w:rPr>
          <w:rFonts w:hint="eastAsia"/>
          <w:sz w:val="28"/>
          <w:szCs w:val="28"/>
        </w:rPr>
        <w:t>，两者具体的工作原理如下：</w:t>
      </w:r>
    </w:p>
    <w:p w:rsidR="00213540" w:rsidRPr="00EB6CB7" w:rsidRDefault="00213540" w:rsidP="00B52EC4">
      <w:pPr>
        <w:spacing w:line="360" w:lineRule="auto"/>
        <w:rPr>
          <w:sz w:val="28"/>
          <w:szCs w:val="28"/>
        </w:rPr>
      </w:pPr>
      <w:r w:rsidRPr="00EB6CB7">
        <w:rPr>
          <w:rFonts w:hint="eastAsia"/>
          <w:sz w:val="28"/>
          <w:szCs w:val="28"/>
        </w:rPr>
        <w:t>数字签名：</w:t>
      </w:r>
      <w:r w:rsidR="00EB6CB7" w:rsidRPr="00EB6CB7">
        <w:rPr>
          <w:rFonts w:hint="eastAsia"/>
          <w:sz w:val="28"/>
          <w:szCs w:val="28"/>
        </w:rPr>
        <w:t>数字签名则是发送方使用私钥对邮件进行数字签名，收件方使用对应的公钥对签名进行核实，签证数字签名的有效性（时效性，</w:t>
      </w:r>
      <w:r w:rsidR="00EB6CB7" w:rsidRPr="00EB6CB7">
        <w:rPr>
          <w:rFonts w:hint="eastAsia"/>
          <w:sz w:val="28"/>
          <w:szCs w:val="28"/>
        </w:rPr>
        <w:t>CA</w:t>
      </w:r>
      <w:r w:rsidR="00EB6CB7" w:rsidRPr="00EB6CB7">
        <w:rPr>
          <w:rFonts w:hint="eastAsia"/>
          <w:sz w:val="28"/>
          <w:szCs w:val="28"/>
        </w:rPr>
        <w:t>是否可信任等等）。</w:t>
      </w:r>
    </w:p>
    <w:p w:rsidR="00213540" w:rsidRPr="00EB6CB7" w:rsidRDefault="00213540" w:rsidP="00B52EC4">
      <w:pPr>
        <w:spacing w:line="360" w:lineRule="auto"/>
        <w:rPr>
          <w:sz w:val="28"/>
          <w:szCs w:val="28"/>
        </w:rPr>
      </w:pPr>
      <w:r w:rsidRPr="00EB6CB7">
        <w:rPr>
          <w:rFonts w:hint="eastAsia"/>
          <w:sz w:val="28"/>
          <w:szCs w:val="28"/>
        </w:rPr>
        <w:t>加密：分为对称加密以及非对称加密两种，对称和非对称的区别在于加密解密使用的密钥是否一样。首先是对称加密，发件方使用密钥对邮件进行加密，收件方使用相同的密钥对秘文进行解密。而非对称加密则是发送方使用对方的公钥对会话进行加密，</w:t>
      </w:r>
      <w:r w:rsidR="00EB6CB7" w:rsidRPr="00EB6CB7">
        <w:rPr>
          <w:rFonts w:hint="eastAsia"/>
          <w:sz w:val="28"/>
          <w:szCs w:val="28"/>
        </w:rPr>
        <w:t>而解密方使用自己的私钥对会话进行解密。公钥和私钥是对应的但是不一样，所以被陈伟是非对称。</w:t>
      </w:r>
    </w:p>
    <w:p w:rsidR="00213540" w:rsidRPr="00B52EC4" w:rsidRDefault="00213540" w:rsidP="00B52EC4">
      <w:pPr>
        <w:spacing w:line="360" w:lineRule="auto"/>
        <w:rPr>
          <w:rFonts w:hint="eastAsia"/>
          <w:b/>
          <w:sz w:val="28"/>
          <w:szCs w:val="28"/>
        </w:rPr>
      </w:pPr>
    </w:p>
    <w:p w:rsidR="00B52EC4" w:rsidRPr="00B52EC4" w:rsidRDefault="00B52EC4" w:rsidP="00B52EC4">
      <w:pPr>
        <w:spacing w:line="360" w:lineRule="auto"/>
        <w:rPr>
          <w:rFonts w:hint="eastAsia"/>
          <w:b/>
          <w:sz w:val="28"/>
          <w:szCs w:val="28"/>
        </w:rPr>
      </w:pPr>
    </w:p>
    <w:p w:rsidR="00391ED8" w:rsidRDefault="00391ED8" w:rsidP="00EB6CB7">
      <w:pPr>
        <w:numPr>
          <w:ilvl w:val="0"/>
          <w:numId w:val="7"/>
        </w:numPr>
        <w:spacing w:line="360" w:lineRule="auto"/>
        <w:rPr>
          <w:b/>
          <w:sz w:val="28"/>
          <w:szCs w:val="28"/>
        </w:rPr>
      </w:pPr>
      <w:r w:rsidRPr="007671DF">
        <w:rPr>
          <w:rFonts w:hint="eastAsia"/>
          <w:b/>
          <w:sz w:val="28"/>
          <w:szCs w:val="28"/>
        </w:rPr>
        <w:t>实验</w:t>
      </w:r>
      <w:r>
        <w:rPr>
          <w:rFonts w:hint="eastAsia"/>
          <w:b/>
          <w:sz w:val="28"/>
          <w:szCs w:val="28"/>
        </w:rPr>
        <w:t>环境</w:t>
      </w:r>
    </w:p>
    <w:p w:rsidR="00EB6CB7" w:rsidRDefault="00EB6CB7" w:rsidP="00EB6CB7">
      <w:pPr>
        <w:spacing w:line="360" w:lineRule="auto"/>
        <w:rPr>
          <w:rFonts w:hint="eastAsia"/>
          <w:b/>
          <w:sz w:val="28"/>
          <w:szCs w:val="28"/>
        </w:rPr>
      </w:pPr>
    </w:p>
    <w:p w:rsidR="00391ED8" w:rsidRPr="00A160F4" w:rsidRDefault="00391ED8" w:rsidP="00391ED8">
      <w:pPr>
        <w:spacing w:line="360" w:lineRule="auto"/>
        <w:ind w:left="360"/>
        <w:rPr>
          <w:sz w:val="28"/>
          <w:szCs w:val="28"/>
        </w:rPr>
      </w:pPr>
      <w:r w:rsidRPr="00A160F4">
        <w:rPr>
          <w:rFonts w:hint="eastAsia"/>
          <w:sz w:val="28"/>
          <w:szCs w:val="28"/>
        </w:rPr>
        <w:t>处理器：</w:t>
      </w:r>
      <w:r w:rsidRPr="00A160F4">
        <w:rPr>
          <w:rFonts w:hint="eastAsia"/>
          <w:sz w:val="28"/>
          <w:szCs w:val="28"/>
        </w:rPr>
        <w:t>In</w:t>
      </w:r>
      <w:r w:rsidRPr="00A160F4">
        <w:rPr>
          <w:sz w:val="28"/>
          <w:szCs w:val="28"/>
        </w:rPr>
        <w:t>tel(R) Core(TM) i7-7500 CPU @ 2.70GHz</w:t>
      </w:r>
    </w:p>
    <w:p w:rsidR="00391ED8" w:rsidRPr="00A160F4" w:rsidRDefault="00391ED8" w:rsidP="00391ED8">
      <w:pPr>
        <w:spacing w:line="360" w:lineRule="auto"/>
        <w:ind w:left="360"/>
        <w:rPr>
          <w:sz w:val="28"/>
          <w:szCs w:val="28"/>
        </w:rPr>
      </w:pPr>
      <w:r w:rsidRPr="00A160F4">
        <w:rPr>
          <w:rFonts w:hint="eastAsia"/>
          <w:sz w:val="28"/>
          <w:szCs w:val="28"/>
        </w:rPr>
        <w:t>内存：</w:t>
      </w:r>
      <w:r w:rsidRPr="00A160F4">
        <w:rPr>
          <w:rFonts w:hint="eastAsia"/>
          <w:sz w:val="28"/>
          <w:szCs w:val="28"/>
        </w:rPr>
        <w:t>8GB</w:t>
      </w:r>
    </w:p>
    <w:p w:rsidR="00391ED8" w:rsidRPr="00A160F4" w:rsidRDefault="00391ED8" w:rsidP="00391ED8">
      <w:pPr>
        <w:spacing w:line="360" w:lineRule="auto"/>
        <w:ind w:left="360"/>
        <w:rPr>
          <w:sz w:val="28"/>
          <w:szCs w:val="28"/>
        </w:rPr>
      </w:pPr>
      <w:r w:rsidRPr="00A160F4">
        <w:rPr>
          <w:rFonts w:hint="eastAsia"/>
          <w:sz w:val="28"/>
          <w:szCs w:val="28"/>
        </w:rPr>
        <w:t>系统类型：</w:t>
      </w:r>
      <w:r w:rsidRPr="00A160F4">
        <w:rPr>
          <w:rFonts w:hint="eastAsia"/>
          <w:sz w:val="28"/>
          <w:szCs w:val="28"/>
        </w:rPr>
        <w:t>win</w:t>
      </w:r>
      <w:r w:rsidRPr="00A160F4">
        <w:rPr>
          <w:sz w:val="28"/>
          <w:szCs w:val="28"/>
        </w:rPr>
        <w:t>dows 10</w:t>
      </w:r>
    </w:p>
    <w:p w:rsidR="00391ED8" w:rsidRDefault="00391ED8" w:rsidP="00391ED8">
      <w:pPr>
        <w:spacing w:line="360" w:lineRule="auto"/>
        <w:ind w:left="360"/>
        <w:rPr>
          <w:sz w:val="28"/>
          <w:szCs w:val="28"/>
        </w:rPr>
      </w:pPr>
      <w:r w:rsidRPr="00A160F4">
        <w:rPr>
          <w:rFonts w:hint="eastAsia"/>
          <w:sz w:val="28"/>
          <w:szCs w:val="28"/>
        </w:rPr>
        <w:t>网络：</w:t>
      </w:r>
      <w:r w:rsidRPr="00A160F4">
        <w:rPr>
          <w:rFonts w:hint="eastAsia"/>
          <w:sz w:val="28"/>
          <w:szCs w:val="28"/>
        </w:rPr>
        <w:t>sc</w:t>
      </w:r>
      <w:r w:rsidRPr="00A160F4">
        <w:rPr>
          <w:sz w:val="28"/>
          <w:szCs w:val="28"/>
        </w:rPr>
        <w:t>ut</w:t>
      </w:r>
      <w:r w:rsidRPr="00A160F4">
        <w:rPr>
          <w:rFonts w:hint="eastAsia"/>
          <w:sz w:val="28"/>
          <w:szCs w:val="28"/>
        </w:rPr>
        <w:t>校园网</w:t>
      </w:r>
    </w:p>
    <w:p w:rsidR="00391ED8" w:rsidRDefault="00391ED8" w:rsidP="00391ED8">
      <w:pPr>
        <w:spacing w:line="360" w:lineRule="auto"/>
        <w:ind w:left="360"/>
        <w:rPr>
          <w:rFonts w:hint="eastAsia"/>
          <w:sz w:val="28"/>
          <w:szCs w:val="28"/>
        </w:rPr>
      </w:pPr>
    </w:p>
    <w:p w:rsidR="00391ED8" w:rsidRDefault="00AD2719" w:rsidP="00EB6CB7">
      <w:pPr>
        <w:numPr>
          <w:ilvl w:val="0"/>
          <w:numId w:val="7"/>
        </w:numPr>
        <w:spacing w:line="360" w:lineRule="auto"/>
        <w:rPr>
          <w:b/>
          <w:sz w:val="28"/>
          <w:szCs w:val="28"/>
        </w:rPr>
      </w:pPr>
      <w:r>
        <w:rPr>
          <w:rFonts w:hint="eastAsia"/>
          <w:b/>
          <w:sz w:val="28"/>
          <w:szCs w:val="28"/>
        </w:rPr>
        <w:t>实验</w:t>
      </w:r>
      <w:r w:rsidR="00391ED8" w:rsidRPr="00391ED8">
        <w:rPr>
          <w:rFonts w:hint="eastAsia"/>
          <w:b/>
          <w:sz w:val="28"/>
          <w:szCs w:val="28"/>
        </w:rPr>
        <w:t>步骤以及截图</w:t>
      </w:r>
    </w:p>
    <w:p w:rsidR="0062322C" w:rsidRDefault="0062322C" w:rsidP="0062322C">
      <w:pPr>
        <w:spacing w:line="360" w:lineRule="auto"/>
        <w:rPr>
          <w:rFonts w:hint="eastAsia"/>
          <w:b/>
          <w:sz w:val="28"/>
          <w:szCs w:val="28"/>
        </w:rPr>
      </w:pPr>
    </w:p>
    <w:p w:rsidR="0062322C" w:rsidRDefault="0062322C" w:rsidP="0062322C">
      <w:pPr>
        <w:spacing w:line="360" w:lineRule="auto"/>
        <w:rPr>
          <w:sz w:val="28"/>
          <w:szCs w:val="28"/>
        </w:rPr>
      </w:pPr>
      <w:r w:rsidRPr="00355E61">
        <w:rPr>
          <w:rFonts w:hint="eastAsia"/>
          <w:sz w:val="28"/>
          <w:szCs w:val="28"/>
        </w:rPr>
        <w:t>1</w:t>
      </w:r>
      <w:r w:rsidRPr="00355E61">
        <w:rPr>
          <w:rFonts w:hint="eastAsia"/>
          <w:sz w:val="28"/>
          <w:szCs w:val="28"/>
        </w:rPr>
        <w:t>）</w:t>
      </w:r>
      <w:r w:rsidRPr="00355E61">
        <w:rPr>
          <w:rFonts w:hint="eastAsia"/>
          <w:sz w:val="28"/>
          <w:szCs w:val="28"/>
        </w:rPr>
        <w:t xml:space="preserve"> </w:t>
      </w:r>
      <w:r w:rsidRPr="00355E61">
        <w:rPr>
          <w:rFonts w:hint="eastAsia"/>
          <w:sz w:val="28"/>
          <w:szCs w:val="28"/>
        </w:rPr>
        <w:t>使用</w:t>
      </w:r>
      <w:r w:rsidRPr="00355E61">
        <w:rPr>
          <w:rFonts w:hint="eastAsia"/>
          <w:sz w:val="28"/>
          <w:szCs w:val="28"/>
        </w:rPr>
        <w:t>Openssl</w:t>
      </w:r>
      <w:r w:rsidRPr="00355E61">
        <w:rPr>
          <w:rFonts w:hint="eastAsia"/>
          <w:sz w:val="28"/>
          <w:szCs w:val="28"/>
        </w:rPr>
        <w:t>文件生成自己的</w:t>
      </w:r>
      <w:r w:rsidRPr="00355E61">
        <w:rPr>
          <w:rFonts w:hint="eastAsia"/>
          <w:sz w:val="28"/>
          <w:szCs w:val="28"/>
        </w:rPr>
        <w:t>PKI</w:t>
      </w:r>
      <w:r w:rsidRPr="00355E61">
        <w:rPr>
          <w:rFonts w:hint="eastAsia"/>
          <w:sz w:val="28"/>
          <w:szCs w:val="28"/>
        </w:rPr>
        <w:t>系统，包含</w:t>
      </w:r>
      <w:r w:rsidRPr="00355E61">
        <w:rPr>
          <w:rFonts w:hint="eastAsia"/>
          <w:sz w:val="28"/>
          <w:szCs w:val="28"/>
        </w:rPr>
        <w:t>CA</w:t>
      </w:r>
      <w:r w:rsidRPr="00355E61">
        <w:rPr>
          <w:rFonts w:hint="eastAsia"/>
          <w:sz w:val="28"/>
          <w:szCs w:val="28"/>
        </w:rPr>
        <w:t>以及数字证书</w:t>
      </w:r>
    </w:p>
    <w:p w:rsidR="00497466" w:rsidRDefault="00497466" w:rsidP="00497466">
      <w:pPr>
        <w:spacing w:line="360" w:lineRule="auto"/>
        <w:ind w:firstLine="420"/>
        <w:rPr>
          <w:sz w:val="28"/>
          <w:szCs w:val="28"/>
        </w:rPr>
      </w:pPr>
      <w:r>
        <w:rPr>
          <w:rFonts w:hint="eastAsia"/>
          <w:sz w:val="28"/>
          <w:szCs w:val="28"/>
        </w:rPr>
        <w:t>首先下载</w:t>
      </w:r>
      <w:r>
        <w:rPr>
          <w:rFonts w:hint="eastAsia"/>
          <w:sz w:val="28"/>
          <w:szCs w:val="28"/>
        </w:rPr>
        <w:t>openssl</w:t>
      </w:r>
      <w:r>
        <w:rPr>
          <w:rFonts w:hint="eastAsia"/>
          <w:sz w:val="28"/>
          <w:szCs w:val="28"/>
        </w:rPr>
        <w:t>，配置环境变量，截图省略。</w:t>
      </w:r>
    </w:p>
    <w:p w:rsidR="00497466" w:rsidRPr="00355E61" w:rsidRDefault="00497466" w:rsidP="00497466">
      <w:pPr>
        <w:spacing w:line="360" w:lineRule="auto"/>
        <w:rPr>
          <w:rFonts w:hint="eastAsia"/>
          <w:sz w:val="28"/>
          <w:szCs w:val="28"/>
        </w:rPr>
      </w:pPr>
      <w:r>
        <w:rPr>
          <w:sz w:val="28"/>
          <w:szCs w:val="28"/>
        </w:rPr>
        <w:tab/>
      </w:r>
      <w:r>
        <w:rPr>
          <w:rFonts w:hint="eastAsia"/>
          <w:sz w:val="28"/>
          <w:szCs w:val="28"/>
        </w:rPr>
        <w:t>首先为根</w:t>
      </w:r>
      <w:r>
        <w:rPr>
          <w:rFonts w:hint="eastAsia"/>
          <w:sz w:val="28"/>
          <w:szCs w:val="28"/>
        </w:rPr>
        <w:t>CA</w:t>
      </w:r>
      <w:r>
        <w:rPr>
          <w:rFonts w:hint="eastAsia"/>
          <w:sz w:val="28"/>
          <w:szCs w:val="28"/>
        </w:rPr>
        <w:t>生成一个</w:t>
      </w:r>
      <w:r>
        <w:rPr>
          <w:rFonts w:hint="eastAsia"/>
          <w:sz w:val="28"/>
          <w:szCs w:val="28"/>
        </w:rPr>
        <w:t>RSA key</w:t>
      </w:r>
      <w:r>
        <w:rPr>
          <w:sz w:val="28"/>
          <w:szCs w:val="28"/>
        </w:rPr>
        <w:t>:</w:t>
      </w:r>
    </w:p>
    <w:p w:rsidR="0062322C" w:rsidRDefault="0062322C" w:rsidP="0062322C">
      <w:pPr>
        <w:spacing w:line="360" w:lineRule="auto"/>
        <w:rPr>
          <w:b/>
          <w:sz w:val="28"/>
          <w:szCs w:val="28"/>
        </w:rPr>
      </w:pPr>
      <w:r>
        <w:rPr>
          <w:b/>
          <w:sz w:val="28"/>
          <w:szCs w:val="28"/>
        </w:rPr>
        <w:pict>
          <v:shape id="_x0000_i1027" type="#_x0000_t75" style="width:321.85pt;height:88.65pt">
            <v:imagedata r:id="rId9" o:title="11"/>
          </v:shape>
        </w:pict>
      </w:r>
    </w:p>
    <w:p w:rsidR="0062322C" w:rsidRDefault="0062322C" w:rsidP="0062322C">
      <w:pPr>
        <w:spacing w:line="360" w:lineRule="auto"/>
        <w:rPr>
          <w:b/>
          <w:sz w:val="28"/>
          <w:szCs w:val="28"/>
        </w:rPr>
      </w:pPr>
    </w:p>
    <w:p w:rsidR="00497466" w:rsidRPr="00497466" w:rsidRDefault="00497466" w:rsidP="0062322C">
      <w:pPr>
        <w:spacing w:line="360" w:lineRule="auto"/>
        <w:rPr>
          <w:rFonts w:hint="eastAsia"/>
          <w:sz w:val="28"/>
          <w:szCs w:val="28"/>
        </w:rPr>
      </w:pPr>
      <w:r w:rsidRPr="00497466">
        <w:rPr>
          <w:rFonts w:hint="eastAsia"/>
          <w:sz w:val="28"/>
          <w:szCs w:val="28"/>
        </w:rPr>
        <w:t>然后，创建自签发的根</w:t>
      </w:r>
      <w:r w:rsidRPr="00497466">
        <w:rPr>
          <w:rFonts w:hint="eastAsia"/>
          <w:sz w:val="28"/>
          <w:szCs w:val="28"/>
        </w:rPr>
        <w:t>CA</w:t>
      </w:r>
      <w:r w:rsidRPr="00497466">
        <w:rPr>
          <w:rFonts w:hint="eastAsia"/>
          <w:sz w:val="28"/>
          <w:szCs w:val="28"/>
        </w:rPr>
        <w:t>，需要提供以下信息：</w:t>
      </w:r>
    </w:p>
    <w:p w:rsidR="00497466" w:rsidRDefault="0062322C" w:rsidP="0062322C">
      <w:pPr>
        <w:spacing w:line="360" w:lineRule="auto"/>
        <w:rPr>
          <w:b/>
          <w:sz w:val="28"/>
          <w:szCs w:val="28"/>
        </w:rPr>
      </w:pPr>
      <w:r>
        <w:rPr>
          <w:b/>
          <w:sz w:val="28"/>
          <w:szCs w:val="28"/>
        </w:rPr>
        <w:lastRenderedPageBreak/>
        <w:pict>
          <v:shape id="_x0000_i1028" type="#_x0000_t75" style="width:414.8pt;height:229.95pt">
            <v:imagedata r:id="rId10" o:title="22"/>
          </v:shape>
        </w:pict>
      </w:r>
    </w:p>
    <w:p w:rsidR="00497466" w:rsidRPr="00497466" w:rsidRDefault="00497466" w:rsidP="00497466">
      <w:pPr>
        <w:spacing w:line="360" w:lineRule="auto"/>
        <w:ind w:firstLine="420"/>
        <w:rPr>
          <w:sz w:val="28"/>
          <w:szCs w:val="28"/>
        </w:rPr>
      </w:pPr>
      <w:r w:rsidRPr="00497466">
        <w:rPr>
          <w:rFonts w:hint="eastAsia"/>
          <w:sz w:val="28"/>
          <w:szCs w:val="28"/>
        </w:rPr>
        <w:t>然后创建一个子证书：</w:t>
      </w:r>
    </w:p>
    <w:p w:rsidR="0062322C" w:rsidRDefault="0062322C" w:rsidP="0062322C">
      <w:pPr>
        <w:spacing w:line="360" w:lineRule="auto"/>
        <w:rPr>
          <w:b/>
          <w:sz w:val="28"/>
          <w:szCs w:val="28"/>
        </w:rPr>
      </w:pPr>
      <w:r>
        <w:rPr>
          <w:b/>
          <w:sz w:val="28"/>
          <w:szCs w:val="28"/>
        </w:rPr>
        <w:pict>
          <v:shape id="_x0000_i1029" type="#_x0000_t75" style="width:414.8pt;height:220.3pt">
            <v:imagedata r:id="rId11" o:title="33"/>
          </v:shape>
        </w:pict>
      </w:r>
    </w:p>
    <w:p w:rsidR="0062322C" w:rsidRPr="00497466" w:rsidRDefault="00497466" w:rsidP="00497466">
      <w:pPr>
        <w:spacing w:line="360" w:lineRule="auto"/>
        <w:ind w:firstLine="420"/>
        <w:rPr>
          <w:rFonts w:hint="eastAsia"/>
          <w:sz w:val="28"/>
          <w:szCs w:val="28"/>
        </w:rPr>
      </w:pPr>
      <w:r w:rsidRPr="00497466">
        <w:rPr>
          <w:rFonts w:hint="eastAsia"/>
          <w:sz w:val="28"/>
          <w:szCs w:val="28"/>
        </w:rPr>
        <w:t>使用根</w:t>
      </w:r>
      <w:r w:rsidRPr="00497466">
        <w:rPr>
          <w:rFonts w:hint="eastAsia"/>
          <w:sz w:val="28"/>
          <w:szCs w:val="28"/>
        </w:rPr>
        <w:t>CA</w:t>
      </w:r>
      <w:r w:rsidRPr="00497466">
        <w:rPr>
          <w:rFonts w:hint="eastAsia"/>
          <w:sz w:val="28"/>
          <w:szCs w:val="28"/>
        </w:rPr>
        <w:t>对子证书进行签名：</w:t>
      </w:r>
    </w:p>
    <w:p w:rsidR="0062322C" w:rsidRDefault="0062322C" w:rsidP="0062322C">
      <w:pPr>
        <w:spacing w:line="360" w:lineRule="auto"/>
        <w:rPr>
          <w:b/>
          <w:sz w:val="28"/>
          <w:szCs w:val="28"/>
        </w:rPr>
      </w:pPr>
      <w:r>
        <w:rPr>
          <w:b/>
          <w:sz w:val="28"/>
          <w:szCs w:val="28"/>
        </w:rPr>
        <w:pict>
          <v:shape id="_x0000_i1030" type="#_x0000_t75" style="width:415.35pt;height:31.15pt">
            <v:imagedata r:id="rId12" o:title="44"/>
          </v:shape>
        </w:pict>
      </w:r>
    </w:p>
    <w:p w:rsidR="00497466" w:rsidRPr="00497466" w:rsidRDefault="00497466" w:rsidP="0062322C">
      <w:pPr>
        <w:spacing w:line="360" w:lineRule="auto"/>
        <w:rPr>
          <w:sz w:val="28"/>
          <w:szCs w:val="28"/>
        </w:rPr>
      </w:pPr>
      <w:r>
        <w:rPr>
          <w:rFonts w:hint="eastAsia"/>
          <w:b/>
          <w:sz w:val="28"/>
          <w:szCs w:val="28"/>
        </w:rPr>
        <w:tab/>
      </w:r>
      <w:r w:rsidRPr="00497466">
        <w:rPr>
          <w:rFonts w:hint="eastAsia"/>
          <w:sz w:val="28"/>
          <w:szCs w:val="28"/>
        </w:rPr>
        <w:t>生成的</w:t>
      </w:r>
      <w:r w:rsidRPr="00497466">
        <w:rPr>
          <w:rFonts w:hint="eastAsia"/>
          <w:sz w:val="28"/>
          <w:szCs w:val="28"/>
        </w:rPr>
        <w:t>CA</w:t>
      </w:r>
      <w:r w:rsidRPr="00497466">
        <w:rPr>
          <w:rFonts w:hint="eastAsia"/>
          <w:sz w:val="28"/>
          <w:szCs w:val="28"/>
        </w:rPr>
        <w:t>，密钥，证书如下图：</w:t>
      </w:r>
    </w:p>
    <w:p w:rsidR="0062322C" w:rsidRDefault="0062322C" w:rsidP="0062322C">
      <w:pPr>
        <w:spacing w:line="360" w:lineRule="auto"/>
        <w:rPr>
          <w:b/>
          <w:sz w:val="28"/>
          <w:szCs w:val="28"/>
        </w:rPr>
      </w:pPr>
      <w:r>
        <w:rPr>
          <w:b/>
          <w:sz w:val="28"/>
          <w:szCs w:val="28"/>
        </w:rPr>
        <w:lastRenderedPageBreak/>
        <w:pict>
          <v:shape id="_x0000_i1031" type="#_x0000_t75" style="width:415.35pt;height:87.6pt">
            <v:imagedata r:id="rId13" o:title="55"/>
          </v:shape>
        </w:pict>
      </w:r>
    </w:p>
    <w:p w:rsidR="0062322C" w:rsidRDefault="0062322C" w:rsidP="0062322C">
      <w:pPr>
        <w:spacing w:line="360" w:lineRule="auto"/>
        <w:rPr>
          <w:b/>
          <w:sz w:val="28"/>
          <w:szCs w:val="28"/>
        </w:rPr>
      </w:pPr>
    </w:p>
    <w:p w:rsidR="0062322C" w:rsidRDefault="00355E61" w:rsidP="0062322C">
      <w:pPr>
        <w:spacing w:line="360" w:lineRule="auto"/>
        <w:rPr>
          <w:b/>
          <w:sz w:val="28"/>
          <w:szCs w:val="28"/>
        </w:rPr>
      </w:pPr>
      <w:r>
        <w:rPr>
          <w:b/>
          <w:sz w:val="28"/>
          <w:szCs w:val="28"/>
        </w:rPr>
        <w:pict>
          <v:shape id="_x0000_i1032" type="#_x0000_t75" style="width:231.6pt;height:322.95pt">
            <v:imagedata r:id="rId14" o:title="66"/>
          </v:shape>
        </w:pict>
      </w:r>
    </w:p>
    <w:p w:rsidR="0062322C" w:rsidRDefault="0062322C" w:rsidP="0062322C">
      <w:pPr>
        <w:spacing w:line="360" w:lineRule="auto"/>
        <w:rPr>
          <w:b/>
          <w:sz w:val="28"/>
          <w:szCs w:val="28"/>
        </w:rPr>
      </w:pPr>
    </w:p>
    <w:p w:rsidR="0062322C" w:rsidRDefault="00355E61" w:rsidP="0062322C">
      <w:pPr>
        <w:spacing w:line="360" w:lineRule="auto"/>
        <w:rPr>
          <w:b/>
          <w:sz w:val="28"/>
          <w:szCs w:val="28"/>
        </w:rPr>
      </w:pPr>
      <w:r>
        <w:rPr>
          <w:b/>
          <w:sz w:val="28"/>
          <w:szCs w:val="28"/>
        </w:rPr>
        <w:lastRenderedPageBreak/>
        <w:pict>
          <v:shape id="_x0000_i1033" type="#_x0000_t75" style="width:229.95pt;height:321.85pt">
            <v:imagedata r:id="rId15" o:title="77"/>
          </v:shape>
        </w:pict>
      </w:r>
    </w:p>
    <w:p w:rsidR="00497466" w:rsidRDefault="00497466" w:rsidP="0062322C">
      <w:pPr>
        <w:spacing w:line="360" w:lineRule="auto"/>
        <w:rPr>
          <w:b/>
          <w:sz w:val="28"/>
          <w:szCs w:val="28"/>
        </w:rPr>
      </w:pPr>
    </w:p>
    <w:p w:rsidR="003E47C7" w:rsidRDefault="003E47C7" w:rsidP="0062322C">
      <w:pPr>
        <w:spacing w:line="360" w:lineRule="auto"/>
        <w:rPr>
          <w:b/>
          <w:sz w:val="28"/>
          <w:szCs w:val="28"/>
        </w:rPr>
      </w:pPr>
    </w:p>
    <w:p w:rsidR="003E47C7" w:rsidRDefault="003E47C7" w:rsidP="0062322C">
      <w:pPr>
        <w:spacing w:line="360" w:lineRule="auto"/>
        <w:rPr>
          <w:b/>
          <w:sz w:val="28"/>
          <w:szCs w:val="28"/>
        </w:rPr>
      </w:pPr>
    </w:p>
    <w:p w:rsidR="003E47C7" w:rsidRPr="0062322C" w:rsidRDefault="003E47C7" w:rsidP="0062322C">
      <w:pPr>
        <w:spacing w:line="360" w:lineRule="auto"/>
        <w:rPr>
          <w:rFonts w:hint="eastAsia"/>
          <w:b/>
          <w:sz w:val="28"/>
          <w:szCs w:val="28"/>
        </w:rPr>
      </w:pPr>
    </w:p>
    <w:p w:rsidR="003E47C7" w:rsidRDefault="0062322C" w:rsidP="0062322C">
      <w:pPr>
        <w:spacing w:line="360" w:lineRule="auto"/>
        <w:rPr>
          <w:sz w:val="28"/>
          <w:szCs w:val="28"/>
        </w:rPr>
      </w:pPr>
      <w:r w:rsidRPr="00355E61">
        <w:rPr>
          <w:rFonts w:hint="eastAsia"/>
          <w:sz w:val="28"/>
          <w:szCs w:val="28"/>
        </w:rPr>
        <w:t>2</w:t>
      </w:r>
      <w:r w:rsidRPr="00355E61">
        <w:rPr>
          <w:rFonts w:hint="eastAsia"/>
          <w:sz w:val="28"/>
          <w:szCs w:val="28"/>
        </w:rPr>
        <w:t>）</w:t>
      </w:r>
      <w:r w:rsidRPr="00355E61">
        <w:rPr>
          <w:rFonts w:hint="eastAsia"/>
          <w:sz w:val="28"/>
          <w:szCs w:val="28"/>
        </w:rPr>
        <w:t xml:space="preserve"> </w:t>
      </w:r>
      <w:r w:rsidRPr="00355E61">
        <w:rPr>
          <w:rFonts w:hint="eastAsia"/>
          <w:sz w:val="28"/>
          <w:szCs w:val="28"/>
        </w:rPr>
        <w:t>使用</w:t>
      </w:r>
      <w:r w:rsidR="00497466">
        <w:rPr>
          <w:rFonts w:hint="eastAsia"/>
          <w:sz w:val="28"/>
          <w:szCs w:val="28"/>
        </w:rPr>
        <w:t>Microsoft O</w:t>
      </w:r>
      <w:r w:rsidRPr="00355E61">
        <w:rPr>
          <w:rFonts w:hint="eastAsia"/>
          <w:sz w:val="28"/>
          <w:szCs w:val="28"/>
        </w:rPr>
        <w:t>utlook 2007</w:t>
      </w:r>
      <w:r w:rsidRPr="00355E61">
        <w:rPr>
          <w:rFonts w:hint="eastAsia"/>
          <w:sz w:val="28"/>
          <w:szCs w:val="28"/>
        </w:rPr>
        <w:t>发送加密邮件以及数字签</w:t>
      </w:r>
      <w:r w:rsidR="003E47C7">
        <w:rPr>
          <w:rFonts w:hint="eastAsia"/>
          <w:sz w:val="28"/>
          <w:szCs w:val="28"/>
        </w:rPr>
        <w:t>名</w:t>
      </w:r>
    </w:p>
    <w:p w:rsidR="003E47C7" w:rsidRDefault="003E47C7" w:rsidP="0062322C">
      <w:pPr>
        <w:spacing w:line="360" w:lineRule="auto"/>
        <w:rPr>
          <w:sz w:val="28"/>
          <w:szCs w:val="28"/>
        </w:rPr>
      </w:pPr>
    </w:p>
    <w:p w:rsidR="003E47C7" w:rsidRDefault="003E47C7" w:rsidP="0062322C">
      <w:pPr>
        <w:spacing w:line="360" w:lineRule="auto"/>
        <w:rPr>
          <w:rFonts w:hint="eastAsia"/>
          <w:sz w:val="28"/>
          <w:szCs w:val="28"/>
        </w:rPr>
      </w:pPr>
      <w:r>
        <w:rPr>
          <w:rFonts w:hint="eastAsia"/>
          <w:sz w:val="28"/>
          <w:szCs w:val="28"/>
        </w:rPr>
        <w:t>使用刚生成的证书对邮件进行数字证书的签署：</w:t>
      </w:r>
    </w:p>
    <w:p w:rsidR="00497466" w:rsidRPr="003E47C7" w:rsidRDefault="003E47C7" w:rsidP="0062322C">
      <w:pPr>
        <w:spacing w:line="360" w:lineRule="auto"/>
        <w:rPr>
          <w:sz w:val="28"/>
          <w:szCs w:val="28"/>
        </w:rPr>
      </w:pPr>
      <w:r>
        <w:rPr>
          <w:b/>
          <w:sz w:val="28"/>
          <w:szCs w:val="28"/>
        </w:rPr>
        <w:lastRenderedPageBreak/>
        <w:pict>
          <v:shape id="_x0000_i1037" type="#_x0000_t75" style="width:235.35pt;height:335.3pt">
            <v:imagedata r:id="rId16" o:title="2"/>
          </v:shape>
        </w:pict>
      </w:r>
    </w:p>
    <w:p w:rsidR="003E47C7" w:rsidRDefault="003E47C7" w:rsidP="0062322C">
      <w:pPr>
        <w:spacing w:line="360" w:lineRule="auto"/>
        <w:rPr>
          <w:b/>
          <w:sz w:val="28"/>
          <w:szCs w:val="28"/>
        </w:rPr>
      </w:pPr>
      <w:r>
        <w:rPr>
          <w:b/>
          <w:sz w:val="28"/>
          <w:szCs w:val="28"/>
        </w:rPr>
        <w:pict>
          <v:shape id="_x0000_i1043" type="#_x0000_t75" style="width:235.35pt;height:197.2pt">
            <v:imagedata r:id="rId17" o:title="3"/>
          </v:shape>
        </w:pict>
      </w:r>
    </w:p>
    <w:p w:rsidR="003E47C7" w:rsidRDefault="003E47C7" w:rsidP="0062322C">
      <w:pPr>
        <w:spacing w:line="360" w:lineRule="auto"/>
        <w:rPr>
          <w:b/>
          <w:sz w:val="28"/>
          <w:szCs w:val="28"/>
        </w:rPr>
      </w:pPr>
      <w:r>
        <w:rPr>
          <w:b/>
          <w:sz w:val="28"/>
          <w:szCs w:val="28"/>
        </w:rPr>
        <w:lastRenderedPageBreak/>
        <w:pict>
          <v:shape id="_x0000_i1054" type="#_x0000_t75" style="width:380.95pt;height:269.2pt">
            <v:imagedata r:id="rId18" o:title="1"/>
          </v:shape>
        </w:pict>
      </w:r>
    </w:p>
    <w:p w:rsidR="00CF69D2" w:rsidRPr="00CF69D2" w:rsidRDefault="00CF69D2" w:rsidP="0062322C">
      <w:pPr>
        <w:spacing w:line="360" w:lineRule="auto"/>
        <w:rPr>
          <w:rFonts w:hint="eastAsia"/>
          <w:sz w:val="28"/>
          <w:szCs w:val="28"/>
        </w:rPr>
      </w:pPr>
      <w:r w:rsidRPr="00CF69D2">
        <w:rPr>
          <w:rFonts w:hint="eastAsia"/>
          <w:sz w:val="28"/>
          <w:szCs w:val="28"/>
        </w:rPr>
        <w:t>然后再使用公钥进行加密并发送，收到的结果如下：</w:t>
      </w:r>
    </w:p>
    <w:p w:rsidR="00CF69D2" w:rsidRPr="00CF69D2" w:rsidRDefault="00CF69D2" w:rsidP="0062322C">
      <w:pPr>
        <w:spacing w:line="360" w:lineRule="auto"/>
        <w:rPr>
          <w:sz w:val="28"/>
          <w:szCs w:val="28"/>
        </w:rPr>
      </w:pPr>
      <w:r w:rsidRPr="00CF69D2">
        <w:rPr>
          <w:rFonts w:hint="eastAsia"/>
          <w:sz w:val="28"/>
          <w:szCs w:val="28"/>
        </w:rPr>
        <w:t>点进去才能阅读内容，右上角的加锁标志表示加密邮件：</w:t>
      </w:r>
    </w:p>
    <w:p w:rsidR="003E47C7" w:rsidRDefault="003E47C7" w:rsidP="0062322C">
      <w:pPr>
        <w:spacing w:line="360" w:lineRule="auto"/>
        <w:rPr>
          <w:b/>
          <w:sz w:val="28"/>
          <w:szCs w:val="28"/>
        </w:rPr>
      </w:pPr>
      <w:r>
        <w:rPr>
          <w:b/>
          <w:sz w:val="28"/>
          <w:szCs w:val="28"/>
        </w:rPr>
        <w:pict>
          <v:shape id="_x0000_i1050" type="#_x0000_t75" style="width:466.95pt;height:201.5pt">
            <v:imagedata r:id="rId19" o:title="4"/>
          </v:shape>
        </w:pict>
      </w:r>
    </w:p>
    <w:p w:rsidR="00E8380F" w:rsidRPr="0062322C" w:rsidRDefault="00E8380F" w:rsidP="0062322C">
      <w:pPr>
        <w:spacing w:line="360" w:lineRule="auto"/>
        <w:rPr>
          <w:rFonts w:hint="eastAsia"/>
          <w:b/>
          <w:sz w:val="28"/>
          <w:szCs w:val="28"/>
        </w:rPr>
      </w:pPr>
      <w:bookmarkStart w:id="0" w:name="_GoBack"/>
      <w:bookmarkEnd w:id="0"/>
    </w:p>
    <w:p w:rsidR="007612CA" w:rsidRPr="007612CA" w:rsidRDefault="007612CA" w:rsidP="007612CA">
      <w:pPr>
        <w:pStyle w:val="1"/>
        <w:rPr>
          <w:rFonts w:hint="eastAsia"/>
        </w:rPr>
      </w:pPr>
      <w:r>
        <w:rPr>
          <w:rFonts w:hint="eastAsia"/>
        </w:rPr>
        <w:t>实验结论与思考题</w:t>
      </w:r>
    </w:p>
    <w:p w:rsidR="007D039F" w:rsidRPr="006F2AEF" w:rsidRDefault="00C151F8" w:rsidP="006F2AEF">
      <w:pPr>
        <w:numPr>
          <w:ilvl w:val="0"/>
          <w:numId w:val="14"/>
        </w:numPr>
        <w:spacing w:line="360" w:lineRule="auto"/>
        <w:rPr>
          <w:b/>
          <w:sz w:val="28"/>
          <w:szCs w:val="28"/>
        </w:rPr>
      </w:pPr>
      <w:r w:rsidRPr="006F2AEF">
        <w:rPr>
          <w:rFonts w:hint="eastAsia"/>
          <w:b/>
          <w:sz w:val="28"/>
          <w:szCs w:val="28"/>
        </w:rPr>
        <w:t>加密邮件与签名邮件有什么区别？</w:t>
      </w:r>
    </w:p>
    <w:p w:rsidR="007D039F" w:rsidRDefault="007D039F" w:rsidP="007D039F">
      <w:pPr>
        <w:spacing w:line="312" w:lineRule="auto"/>
        <w:rPr>
          <w:rFonts w:hint="eastAsia"/>
        </w:rPr>
      </w:pPr>
    </w:p>
    <w:p w:rsidR="007D039F" w:rsidRPr="006F2AEF" w:rsidRDefault="007D039F" w:rsidP="005D0BDE">
      <w:pPr>
        <w:numPr>
          <w:ilvl w:val="0"/>
          <w:numId w:val="11"/>
        </w:numPr>
        <w:spacing w:line="312" w:lineRule="auto"/>
        <w:rPr>
          <w:sz w:val="28"/>
          <w:szCs w:val="28"/>
        </w:rPr>
      </w:pPr>
      <w:r w:rsidRPr="006F2AEF">
        <w:rPr>
          <w:rFonts w:hint="eastAsia"/>
          <w:sz w:val="28"/>
          <w:szCs w:val="28"/>
        </w:rPr>
        <w:lastRenderedPageBreak/>
        <w:t>加密邮件：对电子邮件进行加密是</w:t>
      </w:r>
      <w:r w:rsidR="005D0BDE" w:rsidRPr="006F2AEF">
        <w:rPr>
          <w:rFonts w:hint="eastAsia"/>
          <w:sz w:val="28"/>
          <w:szCs w:val="28"/>
        </w:rPr>
        <w:t>邮件的发送人</w:t>
      </w:r>
      <w:r w:rsidRPr="006F2AEF">
        <w:rPr>
          <w:rFonts w:hint="eastAsia"/>
          <w:sz w:val="28"/>
          <w:szCs w:val="28"/>
        </w:rPr>
        <w:t>使用邮件接收人的数字证书的公钥进行加密，可以保证所发送的邮件不被除收件人以外的其他人截取然后进行修改等恶性操作。</w:t>
      </w:r>
      <w:r w:rsidR="005D0BDE" w:rsidRPr="006F2AEF">
        <w:rPr>
          <w:rFonts w:hint="eastAsia"/>
          <w:sz w:val="28"/>
          <w:szCs w:val="28"/>
        </w:rPr>
        <w:t>然后，收件人接受到邮件之后，使用自己的对应私钥对邮件进行解密，可以</w:t>
      </w:r>
      <w:r w:rsidR="0052462C" w:rsidRPr="006F2AEF">
        <w:rPr>
          <w:rFonts w:hint="eastAsia"/>
          <w:sz w:val="28"/>
          <w:szCs w:val="28"/>
        </w:rPr>
        <w:t>使得</w:t>
      </w:r>
      <w:r w:rsidR="005D0BDE" w:rsidRPr="006F2AEF">
        <w:rPr>
          <w:rFonts w:hint="eastAsia"/>
          <w:sz w:val="28"/>
          <w:szCs w:val="28"/>
        </w:rPr>
        <w:t>邮件的内容从密文变成明文。由于只有对应的私钥才能解密公钥加密的文件，而只有邮件的接受方才有机密公钥对应的私钥，从而保证了该邮件不能被恶意人员解密、篡改等等。</w:t>
      </w:r>
    </w:p>
    <w:p w:rsidR="005D0BDE" w:rsidRPr="006F2AEF" w:rsidRDefault="005D0BDE" w:rsidP="005D0BDE">
      <w:pPr>
        <w:spacing w:line="312" w:lineRule="auto"/>
        <w:rPr>
          <w:rFonts w:hint="eastAsia"/>
          <w:sz w:val="28"/>
          <w:szCs w:val="28"/>
        </w:rPr>
      </w:pPr>
    </w:p>
    <w:p w:rsidR="005D0BDE" w:rsidRPr="006F2AEF" w:rsidRDefault="005D0BDE" w:rsidP="005D0BDE">
      <w:pPr>
        <w:numPr>
          <w:ilvl w:val="0"/>
          <w:numId w:val="11"/>
        </w:numPr>
        <w:spacing w:line="312" w:lineRule="auto"/>
        <w:rPr>
          <w:rFonts w:hint="eastAsia"/>
          <w:sz w:val="28"/>
          <w:szCs w:val="28"/>
        </w:rPr>
      </w:pPr>
      <w:r w:rsidRPr="006F2AEF">
        <w:rPr>
          <w:rFonts w:hint="eastAsia"/>
          <w:sz w:val="28"/>
          <w:szCs w:val="28"/>
        </w:rPr>
        <w:t>签名邮件：当发件人在即将被发送的邮件中添加数字签名时，与加密邮件</w:t>
      </w:r>
      <w:r w:rsidR="00835A32" w:rsidRPr="006F2AEF">
        <w:rPr>
          <w:rFonts w:hint="eastAsia"/>
          <w:sz w:val="28"/>
          <w:szCs w:val="28"/>
        </w:rPr>
        <w:t>不同，发件人是</w:t>
      </w:r>
      <w:r w:rsidRPr="006F2AEF">
        <w:rPr>
          <w:rFonts w:hint="eastAsia"/>
          <w:sz w:val="28"/>
          <w:szCs w:val="28"/>
        </w:rPr>
        <w:t>在</w:t>
      </w:r>
      <w:r w:rsidR="00835A32" w:rsidRPr="006F2AEF">
        <w:rPr>
          <w:rFonts w:hint="eastAsia"/>
          <w:sz w:val="28"/>
          <w:szCs w:val="28"/>
        </w:rPr>
        <w:t>该</w:t>
      </w:r>
      <w:r w:rsidRPr="006F2AEF">
        <w:rPr>
          <w:rFonts w:hint="eastAsia"/>
          <w:sz w:val="28"/>
          <w:szCs w:val="28"/>
        </w:rPr>
        <w:t>邮件中加入了数字签名和自己</w:t>
      </w:r>
      <w:r w:rsidR="00835A32" w:rsidRPr="006F2AEF">
        <w:rPr>
          <w:rFonts w:hint="eastAsia"/>
          <w:sz w:val="28"/>
          <w:szCs w:val="28"/>
        </w:rPr>
        <w:t>（而非收件人）</w:t>
      </w:r>
      <w:r w:rsidRPr="006F2AEF">
        <w:rPr>
          <w:rFonts w:hint="eastAsia"/>
          <w:sz w:val="28"/>
          <w:szCs w:val="28"/>
        </w:rPr>
        <w:t>的</w:t>
      </w:r>
      <w:hyperlink r:id="rId20" w:tgtFrame="_blank" w:history="1">
        <w:r w:rsidRPr="006F2AEF">
          <w:rPr>
            <w:rFonts w:hint="eastAsia"/>
            <w:sz w:val="28"/>
            <w:szCs w:val="28"/>
          </w:rPr>
          <w:t>数字证书</w:t>
        </w:r>
      </w:hyperlink>
      <w:r w:rsidRPr="006F2AEF">
        <w:rPr>
          <w:rFonts w:hint="eastAsia"/>
          <w:sz w:val="28"/>
          <w:szCs w:val="28"/>
        </w:rPr>
        <w:t>。邮件的接收方接收到该邮件后，首先判断发件人的证书是否有效（该证书是否是可信任的</w:t>
      </w:r>
      <w:r w:rsidRPr="006F2AEF">
        <w:rPr>
          <w:rFonts w:hint="eastAsia"/>
          <w:sz w:val="28"/>
          <w:szCs w:val="28"/>
        </w:rPr>
        <w:t>CA</w:t>
      </w:r>
      <w:r w:rsidRPr="006F2AEF">
        <w:rPr>
          <w:rFonts w:hint="eastAsia"/>
          <w:sz w:val="28"/>
          <w:szCs w:val="28"/>
        </w:rPr>
        <w:t>签发的，该证书是否在有效期内，该证书是否已经被撤销），如果证书有效，从发件人的证书中提取公钥信息，来验证邮件的数字签名是否有效。</w:t>
      </w:r>
    </w:p>
    <w:p w:rsidR="007D039F" w:rsidRPr="006F2AEF" w:rsidRDefault="007D039F" w:rsidP="006F2AEF">
      <w:pPr>
        <w:spacing w:line="360" w:lineRule="auto"/>
        <w:rPr>
          <w:rFonts w:hint="eastAsia"/>
          <w:b/>
          <w:sz w:val="28"/>
          <w:szCs w:val="28"/>
        </w:rPr>
      </w:pPr>
    </w:p>
    <w:p w:rsidR="007D039F" w:rsidRPr="006F2AEF" w:rsidRDefault="00C151F8" w:rsidP="006F2AEF">
      <w:pPr>
        <w:numPr>
          <w:ilvl w:val="0"/>
          <w:numId w:val="14"/>
        </w:numPr>
        <w:spacing w:line="360" w:lineRule="auto"/>
        <w:rPr>
          <w:b/>
          <w:sz w:val="28"/>
          <w:szCs w:val="28"/>
        </w:rPr>
      </w:pPr>
      <w:r w:rsidRPr="006F2AEF">
        <w:rPr>
          <w:rFonts w:hint="eastAsia"/>
          <w:b/>
          <w:sz w:val="28"/>
          <w:szCs w:val="28"/>
        </w:rPr>
        <w:t>随着中华人民共和国电子签名法的颁布实施，你认为签名电子邮件具有法律效力吗？</w:t>
      </w:r>
    </w:p>
    <w:p w:rsidR="007D039F" w:rsidRDefault="007D039F" w:rsidP="007D039F">
      <w:pPr>
        <w:spacing w:line="312" w:lineRule="auto"/>
      </w:pPr>
    </w:p>
    <w:p w:rsidR="00166A5C" w:rsidRPr="006F2AEF" w:rsidRDefault="00166A5C" w:rsidP="006F2AEF">
      <w:pPr>
        <w:spacing w:line="312" w:lineRule="auto"/>
        <w:ind w:firstLine="360"/>
        <w:rPr>
          <w:sz w:val="28"/>
          <w:szCs w:val="28"/>
        </w:rPr>
      </w:pPr>
      <w:r w:rsidRPr="006F2AEF">
        <w:rPr>
          <w:rFonts w:hint="eastAsia"/>
          <w:sz w:val="28"/>
          <w:szCs w:val="28"/>
        </w:rPr>
        <w:t>签名电子邮件是具有法律效力的，当不发分子试图破解密钥并对原邮件进行篡改的行为应该属于违法行为。</w:t>
      </w:r>
    </w:p>
    <w:p w:rsidR="00166A5C" w:rsidRDefault="00166A5C" w:rsidP="00166A5C">
      <w:pPr>
        <w:spacing w:line="312" w:lineRule="auto"/>
        <w:ind w:firstLine="360"/>
        <w:rPr>
          <w:rFonts w:hint="eastAsia"/>
        </w:rPr>
      </w:pPr>
    </w:p>
    <w:p w:rsidR="007D039F" w:rsidRPr="006F2AEF" w:rsidRDefault="00C151F8" w:rsidP="006F2AEF">
      <w:pPr>
        <w:numPr>
          <w:ilvl w:val="0"/>
          <w:numId w:val="14"/>
        </w:numPr>
        <w:spacing w:line="360" w:lineRule="auto"/>
        <w:rPr>
          <w:b/>
          <w:sz w:val="28"/>
          <w:szCs w:val="28"/>
        </w:rPr>
      </w:pPr>
      <w:r w:rsidRPr="006F2AEF">
        <w:rPr>
          <w:rFonts w:hint="eastAsia"/>
          <w:b/>
          <w:sz w:val="28"/>
          <w:szCs w:val="28"/>
        </w:rPr>
        <w:t>为什么发送加密邮件需要对方的数字证书？其加密原理是什么？</w:t>
      </w:r>
      <w:r w:rsidRPr="006F2AEF">
        <w:rPr>
          <w:rFonts w:hint="eastAsia"/>
          <w:b/>
          <w:sz w:val="28"/>
          <w:szCs w:val="28"/>
        </w:rPr>
        <w:lastRenderedPageBreak/>
        <w:t>真的是使用接收方的公钥直接对邮件的内容进行加密吗？</w:t>
      </w:r>
    </w:p>
    <w:p w:rsidR="00166A5C" w:rsidRDefault="00166A5C" w:rsidP="00166A5C">
      <w:pPr>
        <w:spacing w:line="312" w:lineRule="auto"/>
      </w:pPr>
    </w:p>
    <w:p w:rsidR="00C9315E" w:rsidRPr="006F2AEF" w:rsidRDefault="0052462C" w:rsidP="00C9315E">
      <w:pPr>
        <w:spacing w:line="312" w:lineRule="auto"/>
        <w:ind w:firstLine="360"/>
        <w:rPr>
          <w:sz w:val="28"/>
          <w:szCs w:val="28"/>
        </w:rPr>
      </w:pPr>
      <w:r w:rsidRPr="006F2AEF">
        <w:rPr>
          <w:rFonts w:hint="eastAsia"/>
          <w:sz w:val="28"/>
          <w:szCs w:val="28"/>
        </w:rPr>
        <w:t>因为邮件</w:t>
      </w:r>
      <w:r w:rsidR="00C9315E" w:rsidRPr="006F2AEF">
        <w:rPr>
          <w:rFonts w:hint="eastAsia"/>
          <w:sz w:val="28"/>
          <w:szCs w:val="28"/>
        </w:rPr>
        <w:t>收件人接受到邮件之后，使用自己的对应私钥对邮件进行解密，</w:t>
      </w:r>
      <w:r w:rsidR="00BD1AB8">
        <w:rPr>
          <w:rFonts w:hint="eastAsia"/>
          <w:sz w:val="28"/>
          <w:szCs w:val="28"/>
        </w:rPr>
        <w:t>只有对应公钥的私钥才能</w:t>
      </w:r>
      <w:r w:rsidRPr="006F2AEF">
        <w:rPr>
          <w:rFonts w:hint="eastAsia"/>
          <w:sz w:val="28"/>
          <w:szCs w:val="28"/>
        </w:rPr>
        <w:t>将加密的邮件解密，所以发送加密邮件的时候需要对方的数字证书，</w:t>
      </w:r>
      <w:r w:rsidR="00C9315E" w:rsidRPr="006F2AEF">
        <w:rPr>
          <w:rFonts w:hint="eastAsia"/>
          <w:sz w:val="28"/>
          <w:szCs w:val="28"/>
        </w:rPr>
        <w:t>可以</w:t>
      </w:r>
      <w:r w:rsidRPr="006F2AEF">
        <w:rPr>
          <w:rFonts w:hint="eastAsia"/>
          <w:sz w:val="28"/>
          <w:szCs w:val="28"/>
        </w:rPr>
        <w:t>使得</w:t>
      </w:r>
      <w:r w:rsidR="00C9315E" w:rsidRPr="006F2AEF">
        <w:rPr>
          <w:rFonts w:hint="eastAsia"/>
          <w:sz w:val="28"/>
          <w:szCs w:val="28"/>
        </w:rPr>
        <w:t>邮件的内容从密文变成明文。由于只有对应的私钥才能解密公钥加密的文件，而只有邮件的接受方才有机密公钥对应的私钥，从而保证了该邮件不能被恶意人员解密、篡改等等。</w:t>
      </w:r>
    </w:p>
    <w:p w:rsidR="007D039F" w:rsidRPr="006F2AEF" w:rsidRDefault="007D039F" w:rsidP="006F2AEF">
      <w:pPr>
        <w:spacing w:line="360" w:lineRule="auto"/>
        <w:rPr>
          <w:rFonts w:hint="eastAsia"/>
          <w:b/>
          <w:sz w:val="28"/>
          <w:szCs w:val="28"/>
        </w:rPr>
      </w:pPr>
    </w:p>
    <w:p w:rsidR="00C151F8" w:rsidRPr="006F2AEF" w:rsidRDefault="00C151F8" w:rsidP="006F2AEF">
      <w:pPr>
        <w:numPr>
          <w:ilvl w:val="0"/>
          <w:numId w:val="14"/>
        </w:numPr>
        <w:spacing w:line="360" w:lineRule="auto"/>
        <w:rPr>
          <w:rFonts w:hint="eastAsia"/>
          <w:b/>
          <w:sz w:val="28"/>
          <w:szCs w:val="28"/>
        </w:rPr>
      </w:pPr>
      <w:r w:rsidRPr="006F2AEF">
        <w:rPr>
          <w:rFonts w:hint="eastAsia"/>
          <w:b/>
          <w:sz w:val="28"/>
          <w:szCs w:val="28"/>
        </w:rPr>
        <w:t>能用他人的证书发送签名邮件吗？为什么？</w:t>
      </w:r>
    </w:p>
    <w:p w:rsidR="003C0B59" w:rsidRPr="00C151F8" w:rsidRDefault="003C0B59" w:rsidP="003C0B59">
      <w:pPr>
        <w:autoSpaceDE w:val="0"/>
        <w:autoSpaceDN w:val="0"/>
        <w:adjustRightInd w:val="0"/>
        <w:jc w:val="left"/>
        <w:rPr>
          <w:rFonts w:ascii="宋体" w:cs="宋体"/>
          <w:kern w:val="0"/>
          <w:szCs w:val="21"/>
        </w:rPr>
      </w:pPr>
    </w:p>
    <w:p w:rsidR="003C0B59" w:rsidRPr="006F2AEF" w:rsidRDefault="009B46B6" w:rsidP="006F2AEF">
      <w:pPr>
        <w:spacing w:line="312" w:lineRule="auto"/>
        <w:ind w:firstLine="360"/>
        <w:rPr>
          <w:sz w:val="28"/>
          <w:szCs w:val="28"/>
        </w:rPr>
      </w:pPr>
      <w:r w:rsidRPr="006F2AEF">
        <w:rPr>
          <w:rFonts w:hint="eastAsia"/>
          <w:sz w:val="28"/>
          <w:szCs w:val="28"/>
        </w:rPr>
        <w:t>可以，数字证书的作用就是加密和签名，使用他人的证书给自己发送邮件加密，就能只让有盖证书私钥的对方解密密文邮件，从而实现了邮件的加密。</w:t>
      </w:r>
    </w:p>
    <w:p w:rsidR="003C0B59" w:rsidRPr="006F2AEF" w:rsidRDefault="003C0B59" w:rsidP="006F2AEF">
      <w:pPr>
        <w:spacing w:line="312" w:lineRule="auto"/>
        <w:ind w:firstLine="360"/>
        <w:rPr>
          <w:sz w:val="28"/>
          <w:szCs w:val="28"/>
        </w:rPr>
      </w:pPr>
    </w:p>
    <w:p w:rsidR="003C0B59" w:rsidRPr="006F2AEF" w:rsidRDefault="003C0B59" w:rsidP="006F2AEF">
      <w:pPr>
        <w:spacing w:line="312" w:lineRule="auto"/>
        <w:ind w:firstLine="360"/>
        <w:rPr>
          <w:sz w:val="28"/>
          <w:szCs w:val="28"/>
        </w:rPr>
      </w:pPr>
    </w:p>
    <w:p w:rsidR="003C0B59" w:rsidRDefault="003C0B59" w:rsidP="003C0B59">
      <w:pPr>
        <w:autoSpaceDE w:val="0"/>
        <w:autoSpaceDN w:val="0"/>
        <w:adjustRightInd w:val="0"/>
        <w:jc w:val="left"/>
        <w:rPr>
          <w:rFonts w:ascii="宋体" w:cs="宋体"/>
          <w:kern w:val="0"/>
          <w:szCs w:val="21"/>
        </w:rPr>
      </w:pPr>
    </w:p>
    <w:p w:rsidR="003C0B59" w:rsidRDefault="003C0B59" w:rsidP="003C0B59">
      <w:pPr>
        <w:autoSpaceDE w:val="0"/>
        <w:autoSpaceDN w:val="0"/>
        <w:adjustRightInd w:val="0"/>
        <w:jc w:val="left"/>
        <w:rPr>
          <w:rFonts w:ascii="宋体" w:cs="宋体"/>
          <w:kern w:val="0"/>
          <w:szCs w:val="21"/>
        </w:rPr>
      </w:pPr>
    </w:p>
    <w:p w:rsidR="003C0B59" w:rsidRDefault="003C0B59" w:rsidP="003C0B59">
      <w:pPr>
        <w:autoSpaceDE w:val="0"/>
        <w:autoSpaceDN w:val="0"/>
        <w:adjustRightInd w:val="0"/>
        <w:jc w:val="left"/>
        <w:rPr>
          <w:rFonts w:ascii="宋体" w:cs="宋体"/>
          <w:kern w:val="0"/>
          <w:szCs w:val="21"/>
        </w:rPr>
      </w:pPr>
    </w:p>
    <w:p w:rsidR="003C0B59" w:rsidRDefault="003C0B59" w:rsidP="003C0B59">
      <w:pPr>
        <w:autoSpaceDE w:val="0"/>
        <w:autoSpaceDN w:val="0"/>
        <w:adjustRightInd w:val="0"/>
        <w:jc w:val="left"/>
        <w:rPr>
          <w:rFonts w:ascii="宋体" w:cs="宋体"/>
          <w:kern w:val="0"/>
          <w:szCs w:val="21"/>
        </w:rPr>
      </w:pPr>
    </w:p>
    <w:p w:rsidR="003C0B59" w:rsidRDefault="003C0B59" w:rsidP="003C0B59">
      <w:pPr>
        <w:autoSpaceDE w:val="0"/>
        <w:autoSpaceDN w:val="0"/>
        <w:adjustRightInd w:val="0"/>
        <w:jc w:val="left"/>
        <w:rPr>
          <w:rFonts w:ascii="宋体" w:cs="宋体"/>
          <w:kern w:val="0"/>
          <w:szCs w:val="21"/>
        </w:rPr>
      </w:pPr>
    </w:p>
    <w:p w:rsidR="003C0B59" w:rsidRDefault="003C0B59" w:rsidP="003C0B59">
      <w:pPr>
        <w:autoSpaceDE w:val="0"/>
        <w:autoSpaceDN w:val="0"/>
        <w:adjustRightInd w:val="0"/>
        <w:jc w:val="left"/>
        <w:rPr>
          <w:rFonts w:ascii="宋体" w:cs="宋体"/>
          <w:kern w:val="0"/>
          <w:szCs w:val="21"/>
        </w:rPr>
      </w:pPr>
    </w:p>
    <w:p w:rsidR="003C0B59" w:rsidRDefault="003C0B59" w:rsidP="003C0B59">
      <w:pPr>
        <w:autoSpaceDE w:val="0"/>
        <w:autoSpaceDN w:val="0"/>
        <w:adjustRightInd w:val="0"/>
        <w:jc w:val="left"/>
        <w:rPr>
          <w:rFonts w:ascii="宋体" w:cs="宋体"/>
          <w:kern w:val="0"/>
          <w:szCs w:val="21"/>
        </w:rPr>
      </w:pPr>
    </w:p>
    <w:p w:rsidR="003C0B59" w:rsidRDefault="003C0B59" w:rsidP="003C0B59">
      <w:pPr>
        <w:autoSpaceDE w:val="0"/>
        <w:autoSpaceDN w:val="0"/>
        <w:adjustRightInd w:val="0"/>
        <w:jc w:val="left"/>
        <w:rPr>
          <w:rFonts w:ascii="宋体" w:cs="宋体"/>
          <w:kern w:val="0"/>
          <w:szCs w:val="21"/>
        </w:rPr>
      </w:pPr>
    </w:p>
    <w:p w:rsidR="003C0B59" w:rsidRDefault="003C0B59" w:rsidP="003C0B59">
      <w:pPr>
        <w:autoSpaceDE w:val="0"/>
        <w:autoSpaceDN w:val="0"/>
        <w:adjustRightInd w:val="0"/>
        <w:jc w:val="left"/>
        <w:rPr>
          <w:rFonts w:ascii="宋体" w:cs="宋体"/>
          <w:kern w:val="0"/>
          <w:szCs w:val="21"/>
        </w:rPr>
      </w:pPr>
    </w:p>
    <w:p w:rsidR="003C0B59" w:rsidRDefault="003C0B59" w:rsidP="003C0B59">
      <w:pPr>
        <w:autoSpaceDE w:val="0"/>
        <w:autoSpaceDN w:val="0"/>
        <w:adjustRightInd w:val="0"/>
        <w:jc w:val="left"/>
        <w:rPr>
          <w:rFonts w:ascii="宋体" w:cs="宋体"/>
          <w:kern w:val="0"/>
          <w:szCs w:val="21"/>
        </w:rPr>
      </w:pPr>
    </w:p>
    <w:p w:rsidR="003C0B59" w:rsidRDefault="003C0B59" w:rsidP="003C0B59">
      <w:pPr>
        <w:autoSpaceDE w:val="0"/>
        <w:autoSpaceDN w:val="0"/>
        <w:adjustRightInd w:val="0"/>
        <w:jc w:val="left"/>
        <w:rPr>
          <w:rFonts w:ascii="宋体" w:cs="宋体"/>
          <w:kern w:val="0"/>
          <w:szCs w:val="21"/>
        </w:rPr>
      </w:pPr>
    </w:p>
    <w:p w:rsidR="003C0B59" w:rsidRDefault="003C0B59" w:rsidP="003C0B59">
      <w:pPr>
        <w:autoSpaceDE w:val="0"/>
        <w:autoSpaceDN w:val="0"/>
        <w:adjustRightInd w:val="0"/>
        <w:jc w:val="left"/>
        <w:rPr>
          <w:rFonts w:ascii="宋体" w:cs="宋体"/>
          <w:kern w:val="0"/>
          <w:szCs w:val="21"/>
        </w:rPr>
      </w:pPr>
    </w:p>
    <w:p w:rsidR="003C0B59" w:rsidRDefault="003C0B59" w:rsidP="003C0B59">
      <w:pPr>
        <w:autoSpaceDE w:val="0"/>
        <w:autoSpaceDN w:val="0"/>
        <w:adjustRightInd w:val="0"/>
        <w:jc w:val="left"/>
        <w:rPr>
          <w:rFonts w:ascii="宋体" w:cs="宋体"/>
          <w:kern w:val="0"/>
          <w:szCs w:val="21"/>
        </w:rPr>
      </w:pPr>
    </w:p>
    <w:p w:rsidR="003C0B59" w:rsidRDefault="003C0B59" w:rsidP="003C0B59">
      <w:pPr>
        <w:autoSpaceDE w:val="0"/>
        <w:autoSpaceDN w:val="0"/>
        <w:adjustRightInd w:val="0"/>
        <w:jc w:val="left"/>
        <w:rPr>
          <w:rFonts w:ascii="宋体" w:cs="宋体"/>
          <w:kern w:val="0"/>
          <w:szCs w:val="21"/>
        </w:rPr>
      </w:pPr>
    </w:p>
    <w:p w:rsidR="003C0B59" w:rsidRPr="00930A24" w:rsidRDefault="003C0B59" w:rsidP="003C0B59">
      <w:pPr>
        <w:autoSpaceDE w:val="0"/>
        <w:autoSpaceDN w:val="0"/>
        <w:adjustRightInd w:val="0"/>
        <w:jc w:val="left"/>
        <w:rPr>
          <w:rFonts w:ascii="宋体" w:cs="宋体" w:hint="eastAsia"/>
          <w:kern w:val="0"/>
          <w:szCs w:val="21"/>
        </w:rPr>
      </w:pPr>
    </w:p>
    <w:p w:rsidR="00AF6741" w:rsidRPr="00AF6741" w:rsidRDefault="00AF6741" w:rsidP="00F57557">
      <w:pPr>
        <w:autoSpaceDE w:val="0"/>
        <w:autoSpaceDN w:val="0"/>
        <w:adjustRightInd w:val="0"/>
        <w:jc w:val="left"/>
        <w:rPr>
          <w:rFonts w:ascii="宋体" w:cs="宋体" w:hint="eastAsia"/>
          <w:kern w:val="0"/>
          <w:sz w:val="28"/>
          <w:szCs w:val="28"/>
        </w:rPr>
      </w:pPr>
    </w:p>
    <w:sectPr w:rsidR="00AF6741" w:rsidRPr="00AF67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93" w:rsidRDefault="00EB3A93" w:rsidP="00F976BB">
      <w:r>
        <w:separator/>
      </w:r>
    </w:p>
  </w:endnote>
  <w:endnote w:type="continuationSeparator" w:id="0">
    <w:p w:rsidR="00EB3A93" w:rsidRDefault="00EB3A93" w:rsidP="00F97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93" w:rsidRDefault="00EB3A93" w:rsidP="00F976BB">
      <w:r>
        <w:separator/>
      </w:r>
    </w:p>
  </w:footnote>
  <w:footnote w:type="continuationSeparator" w:id="0">
    <w:p w:rsidR="00EB3A93" w:rsidRDefault="00EB3A93" w:rsidP="00F97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84F3D"/>
    <w:multiLevelType w:val="hybridMultilevel"/>
    <w:tmpl w:val="3EDE19C6"/>
    <w:lvl w:ilvl="0" w:tplc="8278B1AA">
      <w:start w:val="1"/>
      <w:numFmt w:val="decimal"/>
      <w:lvlText w:val="%1."/>
      <w:lvlJc w:val="left"/>
      <w:pPr>
        <w:ind w:left="360" w:hanging="360"/>
      </w:pPr>
      <w:rPr>
        <w:rFonts w:hint="default"/>
      </w:rPr>
    </w:lvl>
    <w:lvl w:ilvl="1" w:tplc="0B5E74DA">
      <w:start w:val="1"/>
      <w:numFmt w:val="decimal"/>
      <w:lvlText w:val="%2）"/>
      <w:lvlJc w:val="left"/>
      <w:pPr>
        <w:ind w:left="825" w:hanging="405"/>
      </w:pPr>
      <w:rPr>
        <w:rFonts w:hint="default"/>
        <w:b/>
        <w:sz w:val="28"/>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5C7B36"/>
    <w:multiLevelType w:val="hybridMultilevel"/>
    <w:tmpl w:val="F4C81C76"/>
    <w:lvl w:ilvl="0" w:tplc="4D66B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534B93"/>
    <w:multiLevelType w:val="hybridMultilevel"/>
    <w:tmpl w:val="E09E8D10"/>
    <w:lvl w:ilvl="0" w:tplc="12361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874F99"/>
    <w:multiLevelType w:val="hybridMultilevel"/>
    <w:tmpl w:val="D98EAA80"/>
    <w:lvl w:ilvl="0" w:tplc="E6063554">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34C2F0D"/>
    <w:multiLevelType w:val="hybridMultilevel"/>
    <w:tmpl w:val="A9E2E4C4"/>
    <w:lvl w:ilvl="0" w:tplc="D1B0E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190814"/>
    <w:multiLevelType w:val="hybridMultilevel"/>
    <w:tmpl w:val="D4E62100"/>
    <w:lvl w:ilvl="0" w:tplc="09288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9B461D"/>
    <w:multiLevelType w:val="hybridMultilevel"/>
    <w:tmpl w:val="0E181656"/>
    <w:lvl w:ilvl="0" w:tplc="43DCD74C">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 w15:restartNumberingAfterBreak="0">
    <w:nsid w:val="52B533B3"/>
    <w:multiLevelType w:val="hybridMultilevel"/>
    <w:tmpl w:val="9998D6C4"/>
    <w:lvl w:ilvl="0" w:tplc="2E0260B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BF1F4A"/>
    <w:multiLevelType w:val="hybridMultilevel"/>
    <w:tmpl w:val="86086900"/>
    <w:lvl w:ilvl="0" w:tplc="D9CE5B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6745AB9"/>
    <w:multiLevelType w:val="hybridMultilevel"/>
    <w:tmpl w:val="DC761A7E"/>
    <w:lvl w:ilvl="0" w:tplc="6C5C7E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D7C301B"/>
    <w:multiLevelType w:val="multilevel"/>
    <w:tmpl w:val="906ACDDA"/>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5EBA5DB9"/>
    <w:multiLevelType w:val="hybridMultilevel"/>
    <w:tmpl w:val="906ACDDA"/>
    <w:lvl w:ilvl="0" w:tplc="0F5455CA">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69702F3"/>
    <w:multiLevelType w:val="hybridMultilevel"/>
    <w:tmpl w:val="52FAB1C0"/>
    <w:lvl w:ilvl="0" w:tplc="BF5475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AF9177E"/>
    <w:multiLevelType w:val="multilevel"/>
    <w:tmpl w:val="4EA457F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4" w15:restartNumberingAfterBreak="0">
    <w:nsid w:val="74E540C0"/>
    <w:multiLevelType w:val="hybridMultilevel"/>
    <w:tmpl w:val="6A6AC3AA"/>
    <w:lvl w:ilvl="0" w:tplc="E606355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10"/>
  </w:num>
  <w:num w:numId="3">
    <w:abstractNumId w:val="8"/>
  </w:num>
  <w:num w:numId="4">
    <w:abstractNumId w:val="9"/>
  </w:num>
  <w:num w:numId="5">
    <w:abstractNumId w:val="14"/>
  </w:num>
  <w:num w:numId="6">
    <w:abstractNumId w:val="3"/>
  </w:num>
  <w:num w:numId="7">
    <w:abstractNumId w:val="0"/>
  </w:num>
  <w:num w:numId="8">
    <w:abstractNumId w:val="6"/>
  </w:num>
  <w:num w:numId="9">
    <w:abstractNumId w:val="2"/>
  </w:num>
  <w:num w:numId="10">
    <w:abstractNumId w:val="1"/>
  </w:num>
  <w:num w:numId="11">
    <w:abstractNumId w:val="4"/>
  </w:num>
  <w:num w:numId="12">
    <w:abstractNumId w:val="13"/>
  </w:num>
  <w:num w:numId="13">
    <w:abstractNumId w:val="7"/>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o:colormru v:ext="edit" colors="#dd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3F98"/>
    <w:rsid w:val="0001249B"/>
    <w:rsid w:val="00014627"/>
    <w:rsid w:val="00020995"/>
    <w:rsid w:val="00035517"/>
    <w:rsid w:val="000358FD"/>
    <w:rsid w:val="00037939"/>
    <w:rsid w:val="0004029F"/>
    <w:rsid w:val="0004033A"/>
    <w:rsid w:val="00044FC5"/>
    <w:rsid w:val="000524CC"/>
    <w:rsid w:val="000619A1"/>
    <w:rsid w:val="000646FD"/>
    <w:rsid w:val="00070F5C"/>
    <w:rsid w:val="000725AF"/>
    <w:rsid w:val="00090AFF"/>
    <w:rsid w:val="000951D5"/>
    <w:rsid w:val="000A21F7"/>
    <w:rsid w:val="000A3BA3"/>
    <w:rsid w:val="000A5B05"/>
    <w:rsid w:val="000A7F56"/>
    <w:rsid w:val="000D1C84"/>
    <w:rsid w:val="000D4742"/>
    <w:rsid w:val="000D5499"/>
    <w:rsid w:val="000D5B92"/>
    <w:rsid w:val="000D6E4E"/>
    <w:rsid w:val="000D79D5"/>
    <w:rsid w:val="000E326F"/>
    <w:rsid w:val="000F3881"/>
    <w:rsid w:val="000F438A"/>
    <w:rsid w:val="000F45BF"/>
    <w:rsid w:val="00106821"/>
    <w:rsid w:val="00112A34"/>
    <w:rsid w:val="00117731"/>
    <w:rsid w:val="00127E2C"/>
    <w:rsid w:val="001352A7"/>
    <w:rsid w:val="00137BDA"/>
    <w:rsid w:val="001402EE"/>
    <w:rsid w:val="001528F5"/>
    <w:rsid w:val="00156AE3"/>
    <w:rsid w:val="0015772E"/>
    <w:rsid w:val="00157E7E"/>
    <w:rsid w:val="00163798"/>
    <w:rsid w:val="00166A5C"/>
    <w:rsid w:val="0016797C"/>
    <w:rsid w:val="00171A2F"/>
    <w:rsid w:val="0017340D"/>
    <w:rsid w:val="001760F6"/>
    <w:rsid w:val="00182549"/>
    <w:rsid w:val="00183DB4"/>
    <w:rsid w:val="00194026"/>
    <w:rsid w:val="001A5BEF"/>
    <w:rsid w:val="001C1E08"/>
    <w:rsid w:val="001C24A4"/>
    <w:rsid w:val="001C254A"/>
    <w:rsid w:val="001C6BBF"/>
    <w:rsid w:val="001D14E6"/>
    <w:rsid w:val="001D36D7"/>
    <w:rsid w:val="001D47E6"/>
    <w:rsid w:val="001E0C19"/>
    <w:rsid w:val="001F1B36"/>
    <w:rsid w:val="001F65C9"/>
    <w:rsid w:val="001F6710"/>
    <w:rsid w:val="00207DC8"/>
    <w:rsid w:val="00212A80"/>
    <w:rsid w:val="00213540"/>
    <w:rsid w:val="00214518"/>
    <w:rsid w:val="0022087A"/>
    <w:rsid w:val="0022375B"/>
    <w:rsid w:val="00223EF6"/>
    <w:rsid w:val="00226917"/>
    <w:rsid w:val="00226D76"/>
    <w:rsid w:val="0023445D"/>
    <w:rsid w:val="0024222B"/>
    <w:rsid w:val="00242D9C"/>
    <w:rsid w:val="00243D99"/>
    <w:rsid w:val="00244305"/>
    <w:rsid w:val="00247136"/>
    <w:rsid w:val="00247E32"/>
    <w:rsid w:val="002622DC"/>
    <w:rsid w:val="00264F77"/>
    <w:rsid w:val="002658F3"/>
    <w:rsid w:val="00273958"/>
    <w:rsid w:val="002743A6"/>
    <w:rsid w:val="00283136"/>
    <w:rsid w:val="002846B5"/>
    <w:rsid w:val="002862F3"/>
    <w:rsid w:val="00287B25"/>
    <w:rsid w:val="002A0018"/>
    <w:rsid w:val="002A1C2E"/>
    <w:rsid w:val="002B5BEE"/>
    <w:rsid w:val="002C1F9F"/>
    <w:rsid w:val="002C7817"/>
    <w:rsid w:val="002D67BB"/>
    <w:rsid w:val="002E0F32"/>
    <w:rsid w:val="002F1B63"/>
    <w:rsid w:val="002F1CB9"/>
    <w:rsid w:val="002F488F"/>
    <w:rsid w:val="002F66AE"/>
    <w:rsid w:val="002F7C43"/>
    <w:rsid w:val="00300D86"/>
    <w:rsid w:val="003045EC"/>
    <w:rsid w:val="00311169"/>
    <w:rsid w:val="00323731"/>
    <w:rsid w:val="00325E7C"/>
    <w:rsid w:val="0033526B"/>
    <w:rsid w:val="00340D0C"/>
    <w:rsid w:val="0034164E"/>
    <w:rsid w:val="00350DB0"/>
    <w:rsid w:val="00355E61"/>
    <w:rsid w:val="003615FD"/>
    <w:rsid w:val="00366900"/>
    <w:rsid w:val="00374B84"/>
    <w:rsid w:val="00377BB1"/>
    <w:rsid w:val="00385B46"/>
    <w:rsid w:val="00391ED8"/>
    <w:rsid w:val="00393C0B"/>
    <w:rsid w:val="003A1D79"/>
    <w:rsid w:val="003A333B"/>
    <w:rsid w:val="003B045B"/>
    <w:rsid w:val="003C0B59"/>
    <w:rsid w:val="003E47C7"/>
    <w:rsid w:val="003F3FF5"/>
    <w:rsid w:val="003F4B97"/>
    <w:rsid w:val="0040098D"/>
    <w:rsid w:val="004102E7"/>
    <w:rsid w:val="00410F4C"/>
    <w:rsid w:val="00420CCA"/>
    <w:rsid w:val="00421A06"/>
    <w:rsid w:val="004321F2"/>
    <w:rsid w:val="00436263"/>
    <w:rsid w:val="00445D58"/>
    <w:rsid w:val="00450695"/>
    <w:rsid w:val="00454635"/>
    <w:rsid w:val="00464398"/>
    <w:rsid w:val="00465C3D"/>
    <w:rsid w:val="0046778E"/>
    <w:rsid w:val="00481938"/>
    <w:rsid w:val="00482B90"/>
    <w:rsid w:val="0048386A"/>
    <w:rsid w:val="00485A8A"/>
    <w:rsid w:val="004950EE"/>
    <w:rsid w:val="00497466"/>
    <w:rsid w:val="0049768C"/>
    <w:rsid w:val="004A2D62"/>
    <w:rsid w:val="004A3885"/>
    <w:rsid w:val="004B53DA"/>
    <w:rsid w:val="004B6546"/>
    <w:rsid w:val="004C14AE"/>
    <w:rsid w:val="004C20A4"/>
    <w:rsid w:val="004D2312"/>
    <w:rsid w:val="004D3445"/>
    <w:rsid w:val="004E5F47"/>
    <w:rsid w:val="004E74EA"/>
    <w:rsid w:val="004F09F2"/>
    <w:rsid w:val="004F3502"/>
    <w:rsid w:val="004F4CCD"/>
    <w:rsid w:val="00507590"/>
    <w:rsid w:val="0051112D"/>
    <w:rsid w:val="00511FF2"/>
    <w:rsid w:val="00513A77"/>
    <w:rsid w:val="00520552"/>
    <w:rsid w:val="00521E37"/>
    <w:rsid w:val="005245D1"/>
    <w:rsid w:val="0052462C"/>
    <w:rsid w:val="0052706F"/>
    <w:rsid w:val="00527327"/>
    <w:rsid w:val="0053132E"/>
    <w:rsid w:val="00536C28"/>
    <w:rsid w:val="00541A84"/>
    <w:rsid w:val="00561A8A"/>
    <w:rsid w:val="0056249B"/>
    <w:rsid w:val="00567FFB"/>
    <w:rsid w:val="005710A3"/>
    <w:rsid w:val="00573947"/>
    <w:rsid w:val="00575898"/>
    <w:rsid w:val="00575B4B"/>
    <w:rsid w:val="0057739C"/>
    <w:rsid w:val="00586FA6"/>
    <w:rsid w:val="005936C5"/>
    <w:rsid w:val="00593EAF"/>
    <w:rsid w:val="005A0937"/>
    <w:rsid w:val="005B0FAE"/>
    <w:rsid w:val="005B22D9"/>
    <w:rsid w:val="005C1554"/>
    <w:rsid w:val="005C71F0"/>
    <w:rsid w:val="005D0BDE"/>
    <w:rsid w:val="005D0E83"/>
    <w:rsid w:val="005E0F4E"/>
    <w:rsid w:val="005E3AFA"/>
    <w:rsid w:val="005F095B"/>
    <w:rsid w:val="005F4375"/>
    <w:rsid w:val="00602919"/>
    <w:rsid w:val="006067DE"/>
    <w:rsid w:val="00606C86"/>
    <w:rsid w:val="00612C1D"/>
    <w:rsid w:val="0062322C"/>
    <w:rsid w:val="006328B4"/>
    <w:rsid w:val="00632CA8"/>
    <w:rsid w:val="00633523"/>
    <w:rsid w:val="00646A8C"/>
    <w:rsid w:val="006479E2"/>
    <w:rsid w:val="00665B70"/>
    <w:rsid w:val="00666526"/>
    <w:rsid w:val="006705A7"/>
    <w:rsid w:val="006829E9"/>
    <w:rsid w:val="00686229"/>
    <w:rsid w:val="00691D40"/>
    <w:rsid w:val="006A141A"/>
    <w:rsid w:val="006A3265"/>
    <w:rsid w:val="006A5CED"/>
    <w:rsid w:val="006B4CF6"/>
    <w:rsid w:val="006C79A4"/>
    <w:rsid w:val="006D5412"/>
    <w:rsid w:val="006D5915"/>
    <w:rsid w:val="006D64CF"/>
    <w:rsid w:val="006D6D56"/>
    <w:rsid w:val="006E419E"/>
    <w:rsid w:val="006F2AEF"/>
    <w:rsid w:val="006F3193"/>
    <w:rsid w:val="0070011A"/>
    <w:rsid w:val="00700C94"/>
    <w:rsid w:val="00711B0D"/>
    <w:rsid w:val="00721BC2"/>
    <w:rsid w:val="007253A0"/>
    <w:rsid w:val="007261BD"/>
    <w:rsid w:val="007305A2"/>
    <w:rsid w:val="0074344A"/>
    <w:rsid w:val="007612CA"/>
    <w:rsid w:val="007746AB"/>
    <w:rsid w:val="00776AE1"/>
    <w:rsid w:val="007843DA"/>
    <w:rsid w:val="00784C9C"/>
    <w:rsid w:val="00785425"/>
    <w:rsid w:val="00787FD0"/>
    <w:rsid w:val="00797BDC"/>
    <w:rsid w:val="007A4550"/>
    <w:rsid w:val="007A696A"/>
    <w:rsid w:val="007B46EE"/>
    <w:rsid w:val="007C2EF2"/>
    <w:rsid w:val="007C42CB"/>
    <w:rsid w:val="007C52B8"/>
    <w:rsid w:val="007C726E"/>
    <w:rsid w:val="007C7C11"/>
    <w:rsid w:val="007D033C"/>
    <w:rsid w:val="007D039F"/>
    <w:rsid w:val="007D3197"/>
    <w:rsid w:val="007E0FEE"/>
    <w:rsid w:val="007E3F98"/>
    <w:rsid w:val="007E63C5"/>
    <w:rsid w:val="007F6745"/>
    <w:rsid w:val="008128B3"/>
    <w:rsid w:val="008237E7"/>
    <w:rsid w:val="00835A32"/>
    <w:rsid w:val="00844920"/>
    <w:rsid w:val="008529E8"/>
    <w:rsid w:val="00856985"/>
    <w:rsid w:val="00857DF3"/>
    <w:rsid w:val="00867515"/>
    <w:rsid w:val="0086763B"/>
    <w:rsid w:val="00870877"/>
    <w:rsid w:val="00871BB0"/>
    <w:rsid w:val="0087232E"/>
    <w:rsid w:val="00876E20"/>
    <w:rsid w:val="008805C8"/>
    <w:rsid w:val="00883466"/>
    <w:rsid w:val="00891B74"/>
    <w:rsid w:val="00894C67"/>
    <w:rsid w:val="008A19C4"/>
    <w:rsid w:val="008B3577"/>
    <w:rsid w:val="008C18BE"/>
    <w:rsid w:val="008C2663"/>
    <w:rsid w:val="008C298C"/>
    <w:rsid w:val="008C7985"/>
    <w:rsid w:val="008D65DD"/>
    <w:rsid w:val="008E06D3"/>
    <w:rsid w:val="008E0F01"/>
    <w:rsid w:val="008F3FA0"/>
    <w:rsid w:val="008F720B"/>
    <w:rsid w:val="009041CA"/>
    <w:rsid w:val="0092250D"/>
    <w:rsid w:val="00930A24"/>
    <w:rsid w:val="009311AE"/>
    <w:rsid w:val="00934F76"/>
    <w:rsid w:val="00970394"/>
    <w:rsid w:val="00983753"/>
    <w:rsid w:val="00984121"/>
    <w:rsid w:val="00996133"/>
    <w:rsid w:val="0099689D"/>
    <w:rsid w:val="009B46B6"/>
    <w:rsid w:val="009C3709"/>
    <w:rsid w:val="009C7289"/>
    <w:rsid w:val="009D1D35"/>
    <w:rsid w:val="009D4DB5"/>
    <w:rsid w:val="009D5ACF"/>
    <w:rsid w:val="009F526D"/>
    <w:rsid w:val="009F5F4F"/>
    <w:rsid w:val="00A030FA"/>
    <w:rsid w:val="00A2665B"/>
    <w:rsid w:val="00A3363F"/>
    <w:rsid w:val="00A36141"/>
    <w:rsid w:val="00A60E47"/>
    <w:rsid w:val="00A723B6"/>
    <w:rsid w:val="00A83276"/>
    <w:rsid w:val="00A93071"/>
    <w:rsid w:val="00A93357"/>
    <w:rsid w:val="00A9462C"/>
    <w:rsid w:val="00AA25B4"/>
    <w:rsid w:val="00AA36FE"/>
    <w:rsid w:val="00AB06B1"/>
    <w:rsid w:val="00AB5A02"/>
    <w:rsid w:val="00AC0B64"/>
    <w:rsid w:val="00AD2719"/>
    <w:rsid w:val="00AD57B5"/>
    <w:rsid w:val="00AD7E8C"/>
    <w:rsid w:val="00AE064F"/>
    <w:rsid w:val="00AE090C"/>
    <w:rsid w:val="00AE46D3"/>
    <w:rsid w:val="00AF6741"/>
    <w:rsid w:val="00B00403"/>
    <w:rsid w:val="00B2057F"/>
    <w:rsid w:val="00B2208B"/>
    <w:rsid w:val="00B37DA4"/>
    <w:rsid w:val="00B506BF"/>
    <w:rsid w:val="00B522FD"/>
    <w:rsid w:val="00B52EC4"/>
    <w:rsid w:val="00B607C3"/>
    <w:rsid w:val="00B616CE"/>
    <w:rsid w:val="00B63A0F"/>
    <w:rsid w:val="00B6792C"/>
    <w:rsid w:val="00B707FB"/>
    <w:rsid w:val="00B7643C"/>
    <w:rsid w:val="00B770CF"/>
    <w:rsid w:val="00B77EAD"/>
    <w:rsid w:val="00B876E3"/>
    <w:rsid w:val="00BA04E5"/>
    <w:rsid w:val="00BB0C95"/>
    <w:rsid w:val="00BB19F3"/>
    <w:rsid w:val="00BB2DA9"/>
    <w:rsid w:val="00BC1DC7"/>
    <w:rsid w:val="00BC2818"/>
    <w:rsid w:val="00BC4A2D"/>
    <w:rsid w:val="00BD1AB8"/>
    <w:rsid w:val="00BE1E47"/>
    <w:rsid w:val="00BF4B50"/>
    <w:rsid w:val="00BF5D8A"/>
    <w:rsid w:val="00C03BFA"/>
    <w:rsid w:val="00C059A7"/>
    <w:rsid w:val="00C1072E"/>
    <w:rsid w:val="00C13443"/>
    <w:rsid w:val="00C151F8"/>
    <w:rsid w:val="00C16005"/>
    <w:rsid w:val="00C37C7C"/>
    <w:rsid w:val="00C40A14"/>
    <w:rsid w:val="00C425A8"/>
    <w:rsid w:val="00C510E6"/>
    <w:rsid w:val="00C52908"/>
    <w:rsid w:val="00C55669"/>
    <w:rsid w:val="00C56914"/>
    <w:rsid w:val="00C8196C"/>
    <w:rsid w:val="00C9315E"/>
    <w:rsid w:val="00CA4872"/>
    <w:rsid w:val="00CC2531"/>
    <w:rsid w:val="00CD23A4"/>
    <w:rsid w:val="00CD470C"/>
    <w:rsid w:val="00CE0E2B"/>
    <w:rsid w:val="00CE44F8"/>
    <w:rsid w:val="00CE6FF7"/>
    <w:rsid w:val="00CF69D2"/>
    <w:rsid w:val="00D010A3"/>
    <w:rsid w:val="00D10644"/>
    <w:rsid w:val="00D147BF"/>
    <w:rsid w:val="00D15673"/>
    <w:rsid w:val="00D34BCB"/>
    <w:rsid w:val="00D424F7"/>
    <w:rsid w:val="00D53EB3"/>
    <w:rsid w:val="00D54BAA"/>
    <w:rsid w:val="00D56B43"/>
    <w:rsid w:val="00D5757A"/>
    <w:rsid w:val="00D62042"/>
    <w:rsid w:val="00D63CF3"/>
    <w:rsid w:val="00D64B9F"/>
    <w:rsid w:val="00D6752A"/>
    <w:rsid w:val="00D71C71"/>
    <w:rsid w:val="00D75F96"/>
    <w:rsid w:val="00D776BE"/>
    <w:rsid w:val="00D9155A"/>
    <w:rsid w:val="00D978AE"/>
    <w:rsid w:val="00DA03A4"/>
    <w:rsid w:val="00DA4FCF"/>
    <w:rsid w:val="00DA7541"/>
    <w:rsid w:val="00DC2169"/>
    <w:rsid w:val="00DC5917"/>
    <w:rsid w:val="00DD0000"/>
    <w:rsid w:val="00DD1D84"/>
    <w:rsid w:val="00DD5AC7"/>
    <w:rsid w:val="00DD618B"/>
    <w:rsid w:val="00DF1F7B"/>
    <w:rsid w:val="00E029FB"/>
    <w:rsid w:val="00E25F04"/>
    <w:rsid w:val="00E34E25"/>
    <w:rsid w:val="00E36898"/>
    <w:rsid w:val="00E42082"/>
    <w:rsid w:val="00E50C42"/>
    <w:rsid w:val="00E52B21"/>
    <w:rsid w:val="00E628C4"/>
    <w:rsid w:val="00E655FA"/>
    <w:rsid w:val="00E8380F"/>
    <w:rsid w:val="00E930B9"/>
    <w:rsid w:val="00EA10C2"/>
    <w:rsid w:val="00EA32EF"/>
    <w:rsid w:val="00EB3A93"/>
    <w:rsid w:val="00EB559D"/>
    <w:rsid w:val="00EB6CB7"/>
    <w:rsid w:val="00EB781D"/>
    <w:rsid w:val="00EC0B61"/>
    <w:rsid w:val="00EC4599"/>
    <w:rsid w:val="00EC5929"/>
    <w:rsid w:val="00ED1F66"/>
    <w:rsid w:val="00ED3847"/>
    <w:rsid w:val="00EE2C0C"/>
    <w:rsid w:val="00EE35B8"/>
    <w:rsid w:val="00EF5905"/>
    <w:rsid w:val="00F05707"/>
    <w:rsid w:val="00F269C9"/>
    <w:rsid w:val="00F354BA"/>
    <w:rsid w:val="00F50F49"/>
    <w:rsid w:val="00F57557"/>
    <w:rsid w:val="00F677C4"/>
    <w:rsid w:val="00F90EB3"/>
    <w:rsid w:val="00F93565"/>
    <w:rsid w:val="00F962BE"/>
    <w:rsid w:val="00F976BB"/>
    <w:rsid w:val="00F97958"/>
    <w:rsid w:val="00FA0007"/>
    <w:rsid w:val="00FB0460"/>
    <w:rsid w:val="00FB124C"/>
    <w:rsid w:val="00FC28E4"/>
    <w:rsid w:val="00FC50A9"/>
    <w:rsid w:val="00FE1D38"/>
    <w:rsid w:val="00FE3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72667E81"/>
  <w15:chartTrackingRefBased/>
  <w15:docId w15:val="{13A4165A-310A-4F06-A651-B63B7D1B5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7612CA"/>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420CCA"/>
    <w:rPr>
      <w:color w:val="0000FF"/>
      <w:u w:val="single"/>
    </w:rPr>
  </w:style>
  <w:style w:type="paragraph" w:styleId="a4">
    <w:name w:val="header"/>
    <w:basedOn w:val="a"/>
    <w:link w:val="Char"/>
    <w:rsid w:val="00F976B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F976BB"/>
    <w:rPr>
      <w:kern w:val="2"/>
      <w:sz w:val="18"/>
      <w:szCs w:val="18"/>
    </w:rPr>
  </w:style>
  <w:style w:type="paragraph" w:styleId="a5">
    <w:name w:val="footer"/>
    <w:basedOn w:val="a"/>
    <w:link w:val="Char0"/>
    <w:rsid w:val="00F976BB"/>
    <w:pPr>
      <w:tabs>
        <w:tab w:val="center" w:pos="4153"/>
        <w:tab w:val="right" w:pos="8306"/>
      </w:tabs>
      <w:snapToGrid w:val="0"/>
      <w:jc w:val="left"/>
    </w:pPr>
    <w:rPr>
      <w:sz w:val="18"/>
      <w:szCs w:val="18"/>
    </w:rPr>
  </w:style>
  <w:style w:type="character" w:customStyle="1" w:styleId="Char0">
    <w:name w:val="页脚 Char"/>
    <w:link w:val="a5"/>
    <w:rsid w:val="00F976BB"/>
    <w:rPr>
      <w:kern w:val="2"/>
      <w:sz w:val="18"/>
      <w:szCs w:val="18"/>
    </w:rPr>
  </w:style>
  <w:style w:type="character" w:customStyle="1" w:styleId="10">
    <w:name w:val="标题 1 字符"/>
    <w:link w:val="1"/>
    <w:rsid w:val="007612CA"/>
    <w:rPr>
      <w:b/>
      <w:bCs/>
      <w:kern w:val="44"/>
      <w:sz w:val="44"/>
      <w:szCs w:val="44"/>
    </w:rPr>
  </w:style>
  <w:style w:type="paragraph" w:styleId="a6">
    <w:name w:val="List Paragraph"/>
    <w:basedOn w:val="a"/>
    <w:uiPriority w:val="34"/>
    <w:qFormat/>
    <w:rsid w:val="00391ED8"/>
    <w:pPr>
      <w:ind w:firstLineChars="200" w:firstLine="420"/>
    </w:pPr>
  </w:style>
  <w:style w:type="character" w:customStyle="1" w:styleId="con">
    <w:name w:val="con"/>
    <w:rsid w:val="005D0BDE"/>
  </w:style>
  <w:style w:type="character" w:customStyle="1" w:styleId="apple-converted-space">
    <w:name w:val="apple-converted-space"/>
    <w:rsid w:val="00BB1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074046">
      <w:bodyDiv w:val="1"/>
      <w:marLeft w:val="0"/>
      <w:marRight w:val="0"/>
      <w:marTop w:val="0"/>
      <w:marBottom w:val="0"/>
      <w:divBdr>
        <w:top w:val="none" w:sz="0" w:space="0" w:color="auto"/>
        <w:left w:val="none" w:sz="0" w:space="0" w:color="auto"/>
        <w:bottom w:val="none" w:sz="0" w:space="0" w:color="auto"/>
        <w:right w:val="none" w:sz="0" w:space="0" w:color="auto"/>
      </w:divBdr>
      <w:divsChild>
        <w:div w:id="433281178">
          <w:marLeft w:val="75"/>
          <w:marRight w:val="75"/>
          <w:marTop w:val="75"/>
          <w:marBottom w:val="75"/>
          <w:divBdr>
            <w:top w:val="none" w:sz="0" w:space="0" w:color="auto"/>
            <w:left w:val="none" w:sz="0" w:space="0" w:color="auto"/>
            <w:bottom w:val="none" w:sz="0" w:space="0" w:color="auto"/>
            <w:right w:val="none" w:sz="0" w:space="0" w:color="auto"/>
          </w:divBdr>
        </w:div>
        <w:div w:id="487595260">
          <w:marLeft w:val="75"/>
          <w:marRight w:val="75"/>
          <w:marTop w:val="75"/>
          <w:marBottom w:val="75"/>
          <w:divBdr>
            <w:top w:val="none" w:sz="0" w:space="0" w:color="auto"/>
            <w:left w:val="none" w:sz="0" w:space="0" w:color="auto"/>
            <w:bottom w:val="none" w:sz="0" w:space="0" w:color="auto"/>
            <w:right w:val="none" w:sz="0" w:space="0" w:color="auto"/>
          </w:divBdr>
        </w:div>
        <w:div w:id="705568439">
          <w:marLeft w:val="75"/>
          <w:marRight w:val="75"/>
          <w:marTop w:val="75"/>
          <w:marBottom w:val="75"/>
          <w:divBdr>
            <w:top w:val="none" w:sz="0" w:space="0" w:color="auto"/>
            <w:left w:val="none" w:sz="0" w:space="0" w:color="auto"/>
            <w:bottom w:val="none" w:sz="0" w:space="0" w:color="auto"/>
            <w:right w:val="none" w:sz="0" w:space="0" w:color="auto"/>
          </w:divBdr>
        </w:div>
        <w:div w:id="738677964">
          <w:marLeft w:val="75"/>
          <w:marRight w:val="75"/>
          <w:marTop w:val="75"/>
          <w:marBottom w:val="75"/>
          <w:divBdr>
            <w:top w:val="none" w:sz="0" w:space="0" w:color="auto"/>
            <w:left w:val="none" w:sz="0" w:space="0" w:color="auto"/>
            <w:bottom w:val="none" w:sz="0" w:space="0" w:color="auto"/>
            <w:right w:val="none" w:sz="0" w:space="0" w:color="auto"/>
          </w:divBdr>
        </w:div>
        <w:div w:id="780301971">
          <w:marLeft w:val="75"/>
          <w:marRight w:val="75"/>
          <w:marTop w:val="75"/>
          <w:marBottom w:val="75"/>
          <w:divBdr>
            <w:top w:val="none" w:sz="0" w:space="0" w:color="auto"/>
            <w:left w:val="none" w:sz="0" w:space="0" w:color="auto"/>
            <w:bottom w:val="none" w:sz="0" w:space="0" w:color="auto"/>
            <w:right w:val="none" w:sz="0" w:space="0" w:color="auto"/>
          </w:divBdr>
        </w:div>
        <w:div w:id="1024137150">
          <w:marLeft w:val="75"/>
          <w:marRight w:val="75"/>
          <w:marTop w:val="75"/>
          <w:marBottom w:val="75"/>
          <w:divBdr>
            <w:top w:val="none" w:sz="0" w:space="0" w:color="auto"/>
            <w:left w:val="none" w:sz="0" w:space="0" w:color="auto"/>
            <w:bottom w:val="none" w:sz="0" w:space="0" w:color="auto"/>
            <w:right w:val="none" w:sz="0" w:space="0" w:color="auto"/>
          </w:divBdr>
        </w:div>
        <w:div w:id="1451124740">
          <w:marLeft w:val="75"/>
          <w:marRight w:val="75"/>
          <w:marTop w:val="75"/>
          <w:marBottom w:val="75"/>
          <w:divBdr>
            <w:top w:val="none" w:sz="0" w:space="0" w:color="auto"/>
            <w:left w:val="none" w:sz="0" w:space="0" w:color="auto"/>
            <w:bottom w:val="none" w:sz="0" w:space="0" w:color="auto"/>
            <w:right w:val="none" w:sz="0" w:space="0" w:color="auto"/>
          </w:divBdr>
        </w:div>
        <w:div w:id="1512259583">
          <w:marLeft w:val="75"/>
          <w:marRight w:val="75"/>
          <w:marTop w:val="75"/>
          <w:marBottom w:val="75"/>
          <w:divBdr>
            <w:top w:val="none" w:sz="0" w:space="0" w:color="auto"/>
            <w:left w:val="none" w:sz="0" w:space="0" w:color="auto"/>
            <w:bottom w:val="none" w:sz="0" w:space="0" w:color="auto"/>
            <w:right w:val="none" w:sz="0" w:space="0" w:color="auto"/>
          </w:divBdr>
        </w:div>
        <w:div w:id="1722707309">
          <w:marLeft w:val="75"/>
          <w:marRight w:val="75"/>
          <w:marTop w:val="75"/>
          <w:marBottom w:val="75"/>
          <w:divBdr>
            <w:top w:val="none" w:sz="0" w:space="0" w:color="auto"/>
            <w:left w:val="none" w:sz="0" w:space="0" w:color="auto"/>
            <w:bottom w:val="none" w:sz="0" w:space="0" w:color="auto"/>
            <w:right w:val="none" w:sz="0" w:space="0" w:color="auto"/>
          </w:divBdr>
        </w:div>
        <w:div w:id="1963464035">
          <w:marLeft w:val="75"/>
          <w:marRight w:val="75"/>
          <w:marTop w:val="75"/>
          <w:marBottom w:val="75"/>
          <w:divBdr>
            <w:top w:val="none" w:sz="0" w:space="0" w:color="auto"/>
            <w:left w:val="none" w:sz="0" w:space="0" w:color="auto"/>
            <w:bottom w:val="none" w:sz="0" w:space="0" w:color="auto"/>
            <w:right w:val="none" w:sz="0" w:space="0" w:color="auto"/>
          </w:divBdr>
        </w:div>
        <w:div w:id="1992296310">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baidu.com/s?wd=%E6%95%B0%E5%AD%97%E8%AF%81%E4%B9%A6&amp;tn=44039180_cpr&amp;fenlei=mv6quAkxTZn0IZRqIHckPjm4nH00T1YkPWD3mW6zPjcYmyDknvFh0ZwV5Hcvrjm3rH6sPfKWUMw85HfYnjn4nH6sgvPsT6KdThsqpZwYTjCEQLGCpyw9Uz4Bmy-bIi4WUvYETgN-TLwGUv3EPHmkrHDdn1m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431</Words>
  <Characters>2463</Characters>
  <Application>Microsoft Office Word</Application>
  <DocSecurity>0</DocSecurity>
  <Lines>20</Lines>
  <Paragraphs>5</Paragraphs>
  <ScaleCrop>false</ScaleCrop>
  <Company>WWW.YlmF.CoM</Company>
  <LinksUpToDate>false</LinksUpToDate>
  <CharactersWithSpaces>2889</CharactersWithSpaces>
  <SharedDoc>false</SharedDoc>
  <HLinks>
    <vt:vector size="6" baseType="variant">
      <vt:variant>
        <vt:i4>131188</vt:i4>
      </vt:variant>
      <vt:variant>
        <vt:i4>0</vt:i4>
      </vt:variant>
      <vt:variant>
        <vt:i4>0</vt:i4>
      </vt:variant>
      <vt:variant>
        <vt:i4>5</vt:i4>
      </vt:variant>
      <vt:variant>
        <vt:lpwstr>https://www.baidu.com/s?wd=%E6%95%B0%E5%AD%97%E8%AF%81%E4%B9%A6&amp;tn=44039180_cpr&amp;fenlei=mv6quAkxTZn0IZRqIHckPjm4nH00T1YkPWD3mW6zPjcYmyDknvFh0ZwV5Hcvrjm3rH6sPfKWUMw85HfYnjn4nH6sgvPsT6KdThsqpZwYTjCEQLGCpyw9Uz4Bmy-bIi4WUvYETgN-TLwGUv3EPHmkrHDdn1mk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cp:lastModifiedBy>ZIQI TANG</cp:lastModifiedBy>
  <cp:revision>2</cp:revision>
  <dcterms:created xsi:type="dcterms:W3CDTF">2017-05-18T08:21:00Z</dcterms:created>
  <dcterms:modified xsi:type="dcterms:W3CDTF">2017-05-18T08:21:00Z</dcterms:modified>
</cp:coreProperties>
</file>