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B61A5C" w:rsidP="00B61A5C">
      <w:pPr>
        <w:jc w:val="center"/>
        <w:rPr>
          <w:b/>
          <w:sz w:val="48"/>
        </w:rPr>
      </w:pPr>
      <w:r w:rsidRPr="00B61A5C">
        <w:rPr>
          <w:rFonts w:hint="eastAsia"/>
          <w:b/>
          <w:sz w:val="48"/>
        </w:rPr>
        <w:t>Nodejs</w:t>
      </w:r>
    </w:p>
    <w:p w:rsidR="006949B0" w:rsidRDefault="006949B0" w:rsidP="00B61A5C">
      <w:pPr>
        <w:pStyle w:val="1"/>
        <w:numPr>
          <w:ilvl w:val="0"/>
          <w:numId w:val="1"/>
        </w:numPr>
      </w:pPr>
      <w:r>
        <w:t>安装</w:t>
      </w:r>
    </w:p>
    <w:p w:rsidR="00607FDC" w:rsidRDefault="005548B0" w:rsidP="006949B0">
      <w:pPr>
        <w:pStyle w:val="1"/>
        <w:numPr>
          <w:ilvl w:val="1"/>
          <w:numId w:val="1"/>
        </w:numPr>
      </w:pPr>
      <w:r>
        <w:t>W</w:t>
      </w:r>
      <w:r w:rsidR="00B61A5C">
        <w:rPr>
          <w:rFonts w:hint="eastAsia"/>
        </w:rPr>
        <w:t>indows</w:t>
      </w:r>
    </w:p>
    <w:p w:rsidR="00B61A5C" w:rsidRDefault="001014F5" w:rsidP="00B61A5C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014B95">
          <w:rPr>
            <w:rStyle w:val="a3"/>
          </w:rPr>
          <w:t>https://nodejs.org/</w:t>
        </w:r>
      </w:hyperlink>
      <w:r>
        <w:t xml:space="preserve">  </w:t>
      </w:r>
      <w:r w:rsidR="00974CDC">
        <w:t>可以安装</w:t>
      </w:r>
      <w:r w:rsidR="00974CDC">
        <w:rPr>
          <w:rFonts w:hint="eastAsia"/>
        </w:rPr>
        <w:t xml:space="preserve">  node</w:t>
      </w:r>
      <w:r w:rsidR="00974CDC">
        <w:t xml:space="preserve">  </w:t>
      </w:r>
      <w:r w:rsidR="00974CDC">
        <w:t>和</w:t>
      </w:r>
      <w:r w:rsidR="00974CDC">
        <w:rPr>
          <w:rFonts w:hint="eastAsia"/>
        </w:rPr>
        <w:t xml:space="preserve">  npm</w:t>
      </w:r>
    </w:p>
    <w:p w:rsidR="006949B0" w:rsidRDefault="006949B0" w:rsidP="00B61A5C"/>
    <w:p w:rsidR="00817569" w:rsidRDefault="006949B0" w:rsidP="00817569">
      <w:pPr>
        <w:pStyle w:val="1"/>
        <w:numPr>
          <w:ilvl w:val="1"/>
          <w:numId w:val="1"/>
        </w:numPr>
        <w:rPr>
          <w:rFonts w:hint="eastAsia"/>
        </w:rPr>
      </w:pPr>
      <w:r>
        <w:t>CentOS</w:t>
      </w:r>
    </w:p>
    <w:p w:rsidR="00817569" w:rsidRDefault="00817569" w:rsidP="00817569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7" w:history="1">
        <w:r w:rsidRPr="00014B95">
          <w:rPr>
            <w:rStyle w:val="a3"/>
          </w:rPr>
          <w:t>https://nodejs.org/</w:t>
        </w:r>
      </w:hyperlink>
      <w:r>
        <w:t xml:space="preserve">  </w:t>
      </w:r>
      <w:r>
        <w:t>可以安装</w:t>
      </w:r>
      <w:r>
        <w:rPr>
          <w:rFonts w:hint="eastAsia"/>
        </w:rPr>
        <w:t xml:space="preserve">  node</w:t>
      </w:r>
      <w:r>
        <w:t xml:space="preserve">  </w:t>
      </w:r>
      <w:r>
        <w:t>和</w:t>
      </w:r>
      <w:r>
        <w:rPr>
          <w:rFonts w:hint="eastAsia"/>
        </w:rPr>
        <w:t xml:space="preserve">  npm</w:t>
      </w:r>
    </w:p>
    <w:p w:rsidR="006949B0" w:rsidRDefault="006949B0" w:rsidP="00B61A5C"/>
    <w:p w:rsidR="00126B44" w:rsidRDefault="00126B44" w:rsidP="003903BA">
      <w:pPr>
        <w:pStyle w:val="1"/>
        <w:numPr>
          <w:ilvl w:val="1"/>
          <w:numId w:val="1"/>
        </w:numPr>
      </w:pPr>
      <w:r>
        <w:t>WebStrome</w:t>
      </w:r>
    </w:p>
    <w:p w:rsidR="00A64541" w:rsidRDefault="00A64541" w:rsidP="00A64541"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64541">
        <w:t>WebStorm 11.0.3.rar</w:t>
      </w:r>
      <w:r>
        <w:t xml:space="preserve">  </w:t>
      </w:r>
      <w:r>
        <w:t>或</w:t>
      </w:r>
      <w:r>
        <w:rPr>
          <w:rFonts w:hint="eastAsia"/>
        </w:rPr>
        <w:t xml:space="preserve">  </w:t>
      </w:r>
      <w:r w:rsidRPr="00A64541">
        <w:t>WebStorm-2017.1.tar.gz</w:t>
      </w:r>
    </w:p>
    <w:p w:rsidR="00A9686B" w:rsidRDefault="00890145" w:rsidP="00A9686B">
      <w:r>
        <w:t>然后用</w:t>
      </w:r>
      <w:r>
        <w:t>docker</w:t>
      </w:r>
      <w:r w:rsidR="006C0715">
        <w:t xml:space="preserve"> </w:t>
      </w:r>
      <w:r w:rsidR="006C0715">
        <w:t>见</w:t>
      </w:r>
      <w:r w:rsidR="006C0715">
        <w:rPr>
          <w:rFonts w:hint="eastAsia"/>
        </w:rPr>
        <w:t xml:space="preserve"> </w:t>
      </w:r>
      <w:r w:rsidR="006C0715">
        <w:rPr>
          <w:rFonts w:hint="eastAsia"/>
        </w:rPr>
        <w:t>：</w:t>
      </w:r>
      <w:r w:rsidR="006C0715">
        <w:rPr>
          <w:rFonts w:hint="eastAsia"/>
        </w:rPr>
        <w:t xml:space="preserve"> </w:t>
      </w:r>
      <w:hyperlink r:id="rId8" w:history="1">
        <w:r w:rsidR="00A9686B" w:rsidRPr="00014B95">
          <w:rPr>
            <w:rStyle w:val="a3"/>
          </w:rPr>
          <w:t>https://hub.docker.com/r/woailuoli993/jblse/</w:t>
        </w:r>
      </w:hyperlink>
    </w:p>
    <w:p w:rsidR="00C9117D" w:rsidRDefault="00C9117D" w:rsidP="00A9686B"/>
    <w:tbl>
      <w:tblPr>
        <w:tblStyle w:val="a4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6619B4" w:rsidTr="006619B4">
        <w:tc>
          <w:tcPr>
            <w:tcW w:w="11341" w:type="dxa"/>
          </w:tcPr>
          <w:p w:rsidR="006619B4" w:rsidRDefault="006619B4" w:rsidP="006619B4">
            <w:pPr>
              <w:widowControl/>
              <w:shd w:val="clear" w:color="auto" w:fill="F1F6FB"/>
              <w:jc w:val="left"/>
              <w:rPr>
                <w:rFonts w:ascii="Helvetica" w:hAnsi="Helvetica" w:cs="Helvetica"/>
                <w:color w:val="555555"/>
              </w:rPr>
            </w:pPr>
            <w:r>
              <w:rPr>
                <w:rStyle w:val="cardheading1myyk"/>
                <w:rFonts w:ascii="Helvetica" w:hAnsi="Helvetica" w:cs="Helvetica"/>
                <w:color w:val="555555"/>
              </w:rPr>
              <w:t>Full Description</w:t>
            </w:r>
          </w:p>
          <w:p w:rsidR="006619B4" w:rsidRDefault="006619B4" w:rsidP="006619B4">
            <w:pPr>
              <w:pStyle w:val="1"/>
              <w:rPr>
                <w:rFonts w:ascii="Helvetica" w:hAnsi="Helvetica" w:cs="Helvetica"/>
                <w:b w:val="0"/>
                <w:bCs w:val="0"/>
                <w:color w:val="147698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  <w:sz w:val="36"/>
                <w:szCs w:val="36"/>
              </w:rPr>
              <w:t>jetbrains license server on docker</w:t>
            </w:r>
          </w:p>
          <w:p w:rsidR="006619B4" w:rsidRDefault="006619B4" w:rsidP="006619B4">
            <w:pPr>
              <w:pStyle w:val="a5"/>
              <w:rPr>
                <w:rFonts w:ascii="inherit" w:hAnsi="inherit" w:cs="Helvetica"/>
                <w:color w:val="3DBAE5"/>
              </w:rPr>
            </w:pPr>
            <w:r>
              <w:rPr>
                <w:rFonts w:ascii="inherit" w:hAnsi="inherit" w:cs="Helvetica"/>
                <w:color w:val="3DBAE5"/>
              </w:rPr>
              <w:t>悄悄的干活，打枪的不要。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感谢</w:t>
            </w:r>
            <w:hyperlink r:id="rId9" w:history="1">
              <w:r>
                <w:rPr>
                  <w:rStyle w:val="a3"/>
                  <w:rFonts w:ascii="Helvetica" w:hAnsi="Helvetica" w:cs="Helvetica"/>
                  <w:b w:val="0"/>
                  <w:bCs w:val="0"/>
                  <w:color w:val="22B8EB"/>
                </w:rPr>
                <w:t>@ilanyus</w:t>
              </w:r>
            </w:hyperlink>
            <w:r>
              <w:rPr>
                <w:rFonts w:ascii="Helvetica" w:hAnsi="Helvetica" w:cs="Helvetica"/>
                <w:b w:val="0"/>
                <w:bCs w:val="0"/>
                <w:color w:val="147698"/>
              </w:rPr>
              <w:t>发布的认证服务及认证工具。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认证方法</w:t>
            </w:r>
            <w:r>
              <w:rPr>
                <w:rFonts w:ascii="Helvetica" w:hAnsi="Helvetica" w:cs="Helvetica"/>
                <w:b w:val="0"/>
                <w:bCs w:val="0"/>
                <w:color w:val="147698"/>
              </w:rPr>
              <w:t xml:space="preserve"> </w:t>
            </w: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（在使用后面的的步骤搭建好服务后）</w:t>
            </w:r>
          </w:p>
          <w:p w:rsidR="006619B4" w:rsidRPr="006619B4" w:rsidRDefault="006619B4" w:rsidP="006619B4">
            <w:pPr>
              <w:rPr>
                <w:rFonts w:hint="eastAsia"/>
              </w:rPr>
            </w:pPr>
          </w:p>
          <w:p w:rsidR="006619B4" w:rsidRDefault="006619B4" w:rsidP="006619B4">
            <w:pPr>
              <w:pStyle w:val="a5"/>
              <w:rPr>
                <w:rFonts w:ascii="inherit" w:hAnsi="inherit" w:cs="Helvetica"/>
                <w:color w:val="555555"/>
              </w:rPr>
            </w:pPr>
            <w:r>
              <w:rPr>
                <w:rFonts w:ascii="inherit" w:hAnsi="inherit" w:cs="Helvetica" w:hint="eastAsia"/>
                <w:noProof/>
                <w:color w:val="555555"/>
              </w:rPr>
              <w:lastRenderedPageBreak/>
              <w:drawing>
                <wp:inline distT="0" distB="0" distL="0" distR="0">
                  <wp:extent cx="6964750" cy="6430060"/>
                  <wp:effectExtent l="0" t="0" r="7620" b="8890"/>
                  <wp:docPr id="3" name="图片 3" descr="http://qiniu.heyuhua.com/jblse_sh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qiniu.heyuhua.com/jblse_sh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6589" cy="64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herit" w:hAnsi="inherit" w:cs="Helvetica"/>
                <w:color w:val="555555"/>
              </w:rPr>
              <w:br/>
            </w:r>
            <w:r>
              <w:rPr>
                <w:rFonts w:ascii="inherit" w:hAnsi="inherit" w:cs="Helvetica"/>
                <w:color w:val="555555"/>
              </w:rPr>
              <w:t>认证</w:t>
            </w:r>
            <w:r>
              <w:rPr>
                <w:rFonts w:ascii="inherit" w:hAnsi="inherit" w:cs="Helvetica"/>
                <w:color w:val="555555"/>
              </w:rPr>
              <w:t>jetbrains</w:t>
            </w:r>
            <w:r>
              <w:rPr>
                <w:rFonts w:ascii="inherit" w:hAnsi="inherit" w:cs="Helvetica"/>
                <w:color w:val="555555"/>
              </w:rPr>
              <w:t>系列</w:t>
            </w:r>
            <w:r>
              <w:rPr>
                <w:rFonts w:ascii="inherit" w:hAnsi="inherit" w:cs="Helvetica"/>
                <w:color w:val="555555"/>
              </w:rPr>
              <w:t>ide</w:t>
            </w:r>
            <w:r>
              <w:rPr>
                <w:rFonts w:ascii="inherit" w:hAnsi="inherit" w:cs="Helvetica"/>
                <w:color w:val="555555"/>
              </w:rPr>
              <w:t>时点选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license</w:t>
            </w:r>
            <w:r>
              <w:rPr>
                <w:rFonts w:ascii="inherit" w:hAnsi="inherit" w:cs="Helvetica"/>
                <w:color w:val="555555"/>
              </w:rPr>
              <w:t xml:space="preserve">, </w:t>
            </w:r>
            <w:r>
              <w:rPr>
                <w:rFonts w:ascii="inherit" w:hAnsi="inherit" w:cs="Helvetica"/>
                <w:color w:val="555555"/>
              </w:rPr>
              <w:t>并填写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http://127.0.0.1:20701</w:t>
            </w:r>
            <w:r>
              <w:rPr>
                <w:rFonts w:ascii="inherit" w:hAnsi="inherit" w:cs="Helvetica"/>
                <w:color w:val="555555"/>
              </w:rPr>
              <w:t>.</w:t>
            </w:r>
            <w:r>
              <w:rPr>
                <w:rFonts w:ascii="inherit" w:hAnsi="inherit" w:cs="Helvetica"/>
                <w:color w:val="555555"/>
              </w:rPr>
              <w:br/>
            </w:r>
            <w:r>
              <w:rPr>
                <w:rFonts w:ascii="inherit" w:hAnsi="inherit" w:cs="Helvetica"/>
                <w:color w:val="555555"/>
              </w:rPr>
              <w:t>如果要提供服务给团队使用，记得把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127.0.0.1</w:t>
            </w:r>
            <w:r>
              <w:rPr>
                <w:rStyle w:val="apple-converted-space"/>
                <w:rFonts w:ascii="inherit" w:hAnsi="inherit" w:cs="Helvetica"/>
                <w:color w:val="555555"/>
              </w:rPr>
              <w:t> </w:t>
            </w:r>
            <w:r>
              <w:rPr>
                <w:rFonts w:ascii="inherit" w:hAnsi="inherit" w:cs="Helvetica"/>
                <w:color w:val="555555"/>
              </w:rPr>
              <w:t>替换为</w:t>
            </w:r>
            <w:r>
              <w:rPr>
                <w:rFonts w:ascii="inherit" w:hAnsi="inherit" w:cs="Helvetica"/>
                <w:color w:val="555555"/>
              </w:rPr>
              <w:t xml:space="preserve"> </w:t>
            </w:r>
            <w:r>
              <w:rPr>
                <w:rFonts w:ascii="inherit" w:hAnsi="inherit" w:cs="Helvetica"/>
                <w:color w:val="555555"/>
              </w:rPr>
              <w:t>相应的外网</w:t>
            </w:r>
            <w:r>
              <w:rPr>
                <w:rFonts w:ascii="inherit" w:hAnsi="inherit" w:cs="Helvetica"/>
                <w:color w:val="555555"/>
              </w:rPr>
              <w:t>ip</w:t>
            </w:r>
            <w:r>
              <w:rPr>
                <w:rFonts w:ascii="inherit" w:hAnsi="inherit" w:cs="Helvetica"/>
                <w:color w:val="555555"/>
              </w:rPr>
              <w:t>。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临时认证搭建</w:t>
            </w:r>
          </w:p>
          <w:p w:rsidR="006619B4" w:rsidRDefault="006619B4" w:rsidP="006619B4">
            <w:pPr>
              <w:pStyle w:val="HTML0"/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</w:pP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 run -it --rm -p 20701:20701 woailuoli993/jblse:latest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version 0.2.0</w:t>
            </w:r>
          </w:p>
          <w:p w:rsidR="006619B4" w:rsidRDefault="006619B4" w:rsidP="006619B4">
            <w:pPr>
              <w:pStyle w:val="a5"/>
              <w:rPr>
                <w:rFonts w:ascii="inherit" w:hAnsi="inherit" w:cs="Helvetic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增加了自定义认证用户名参数。</w:t>
            </w:r>
          </w:p>
          <w:p w:rsidR="006619B4" w:rsidRDefault="006619B4" w:rsidP="006619B4">
            <w:pPr>
              <w:pStyle w:val="3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lastRenderedPageBreak/>
              <w:t>usage</w:t>
            </w:r>
          </w:p>
          <w:p w:rsidR="006619B4" w:rsidRDefault="006619B4" w:rsidP="006619B4">
            <w:pPr>
              <w:widowControl/>
              <w:numPr>
                <w:ilvl w:val="0"/>
                <w:numId w:val="2"/>
              </w:numPr>
              <w:jc w:val="left"/>
              <w:rPr>
                <w:rFonts w:ascii="inherit" w:hAnsi="inherit" w:cs="Helvetica"/>
                <w:color w:val="555555"/>
              </w:rPr>
            </w:pP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 pull woailuoli993/jblse:0.2.0</w:t>
            </w:r>
          </w:p>
          <w:p w:rsidR="006619B4" w:rsidRDefault="006619B4" w:rsidP="006619B4">
            <w:pPr>
              <w:pStyle w:val="a5"/>
              <w:numPr>
                <w:ilvl w:val="0"/>
                <w:numId w:val="3"/>
              </w:numPr>
              <w:rPr>
                <w:rFonts w:ascii="inherit" w:hAnsi="inherit" w:cs="Helvetic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使用默认认证用户名</w:t>
            </w:r>
          </w:p>
          <w:p w:rsidR="006619B4" w:rsidRDefault="006619B4" w:rsidP="006619B4">
            <w:pPr>
              <w:pStyle w:val="HTML0"/>
              <w:numPr>
                <w:ilvl w:val="0"/>
                <w:numId w:val="3"/>
              </w:numPr>
              <w:tabs>
                <w:tab w:val="clear" w:pos="720"/>
              </w:tabs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</w:pP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 run -d --name="jblse" -p 20701:20701 woailuoli993/jblse:0.2.0</w:t>
            </w:r>
          </w:p>
          <w:p w:rsidR="006619B4" w:rsidRDefault="006619B4" w:rsidP="006619B4">
            <w:pPr>
              <w:pStyle w:val="a5"/>
              <w:numPr>
                <w:ilvl w:val="0"/>
                <w:numId w:val="3"/>
              </w:numPr>
              <w:rPr>
                <w:rFonts w:ascii="inherit" w:hAnsi="inherit" w:cs="Helvetic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使用自定义用户名</w:t>
            </w:r>
          </w:p>
          <w:p w:rsidR="006619B4" w:rsidRDefault="006619B4" w:rsidP="006619B4">
            <w:pPr>
              <w:pStyle w:val="HTML0"/>
              <w:numPr>
                <w:ilvl w:val="0"/>
                <w:numId w:val="3"/>
              </w:numPr>
              <w:tabs>
                <w:tab w:val="clear" w:pos="720"/>
              </w:tabs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</w:pP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 run -d --name="jblse" -p 20701:20701 woailuoli993/jblse:0.2.0 -u coldplay</w:t>
            </w:r>
          </w:p>
          <w:p w:rsidR="006619B4" w:rsidRDefault="006619B4" w:rsidP="006619B4">
            <w:pPr>
              <w:pStyle w:val="a5"/>
              <w:ind w:left="720"/>
              <w:rPr>
                <w:rFonts w:ascii="inherit" w:hAnsi="inherit" w:cs="Helvetic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以上命令建立了一个认证用户名为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coldplay</w:t>
            </w:r>
            <w:r>
              <w:rPr>
                <w:rFonts w:ascii="inherit" w:hAnsi="inherit" w:cs="Helvetica"/>
                <w:color w:val="555555"/>
              </w:rPr>
              <w:t>的认证服务。</w:t>
            </w:r>
          </w:p>
          <w:p w:rsidR="006619B4" w:rsidRDefault="006619B4" w:rsidP="006619B4">
            <w:pPr>
              <w:pStyle w:val="a5"/>
              <w:rPr>
                <w:rFonts w:ascii="inherit" w:hAnsi="inherit" w:cs="Helvetica"/>
                <w:color w:val="3DBAE5"/>
              </w:rPr>
            </w:pPr>
            <w:r>
              <w:rPr>
                <w:rFonts w:ascii="inherit" w:hAnsi="inherit" w:cs="Helvetica"/>
                <w:color w:val="3DBAE5"/>
              </w:rPr>
              <w:t>如果不想用这个端口，</w:t>
            </w:r>
            <w:r>
              <w:rPr>
                <w:rStyle w:val="apple-converted-space"/>
                <w:rFonts w:ascii="inherit" w:hAnsi="inherit" w:cs="Helvetica"/>
                <w:color w:val="3DBAE5"/>
              </w:rPr>
              <w:t> 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-p</w:t>
            </w:r>
            <w:r>
              <w:rPr>
                <w:rStyle w:val="apple-converted-space"/>
                <w:rFonts w:ascii="inherit" w:hAnsi="inherit" w:cs="Helvetica"/>
                <w:color w:val="3DBAE5"/>
              </w:rPr>
              <w:t> </w:t>
            </w:r>
            <w:r>
              <w:rPr>
                <w:rFonts w:ascii="inherit" w:hAnsi="inherit" w:cs="Helvetica"/>
                <w:color w:val="3DBAE5"/>
              </w:rPr>
              <w:t>后面的</w:t>
            </w:r>
            <w:r>
              <w:rPr>
                <w:rFonts w:ascii="inherit" w:hAnsi="inherit" w:cs="Helvetica"/>
                <w:color w:val="3DBAE5"/>
              </w:rPr>
              <w:t xml:space="preserve"> </w:t>
            </w:r>
            <w:r>
              <w:rPr>
                <w:rFonts w:ascii="inherit" w:hAnsi="inherit" w:cs="Helvetica"/>
                <w:color w:val="3DBAE5"/>
              </w:rPr>
              <w:t>第一个</w:t>
            </w:r>
            <w:r>
              <w:rPr>
                <w:rFonts w:ascii="inherit" w:hAnsi="inherit" w:cs="Helvetica"/>
                <w:color w:val="3DBAE5"/>
              </w:rPr>
              <w:t xml:space="preserve">20701 </w:t>
            </w:r>
            <w:r>
              <w:rPr>
                <w:rFonts w:ascii="inherit" w:hAnsi="inherit" w:cs="Helvetica"/>
                <w:color w:val="3DBAE5"/>
              </w:rPr>
              <w:t>也可以修改成别的。</w:t>
            </w:r>
          </w:p>
          <w:p w:rsidR="006619B4" w:rsidRPr="006619B4" w:rsidRDefault="006619B4" w:rsidP="00A9686B"/>
        </w:tc>
      </w:tr>
    </w:tbl>
    <w:p w:rsidR="00C9117D" w:rsidRDefault="00C9117D" w:rsidP="00A9686B"/>
    <w:p w:rsidR="00A9686B" w:rsidRPr="00A9686B" w:rsidRDefault="00A9686B" w:rsidP="00A9686B">
      <w:pPr>
        <w:rPr>
          <w:rFonts w:hint="eastAsia"/>
        </w:rPr>
      </w:pPr>
      <w:r>
        <w:t xml:space="preserve"> </w:t>
      </w:r>
    </w:p>
    <w:p w:rsidR="00817569" w:rsidRDefault="00817569" w:rsidP="00817569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Express</w:t>
      </w:r>
    </w:p>
    <w:p w:rsidR="006949B0" w:rsidRDefault="006949B0" w:rsidP="00B61A5C">
      <w:hyperlink r:id="rId11" w:history="1">
        <w:r w:rsidRPr="00014B95">
          <w:rPr>
            <w:rStyle w:val="a3"/>
          </w:rPr>
          <w:t>https://www.npmjs.com/package/express-generator</w:t>
        </w:r>
      </w:hyperlink>
    </w:p>
    <w:p w:rsidR="006949B0" w:rsidRDefault="008D562E" w:rsidP="00B61A5C">
      <w:r w:rsidRPr="008D562E">
        <w:t>npm i -g express-generator</w:t>
      </w:r>
    </w:p>
    <w:p w:rsidR="00BB72A8" w:rsidRDefault="00BB72A8" w:rsidP="00B61A5C"/>
    <w:p w:rsidR="00BB72A8" w:rsidRPr="00B61A5C" w:rsidRDefault="00BB72A8" w:rsidP="00B61A5C">
      <w:pPr>
        <w:rPr>
          <w:rFonts w:hint="eastAsia"/>
        </w:rPr>
      </w:pPr>
      <w:bookmarkStart w:id="0" w:name="_GoBack"/>
      <w:bookmarkEnd w:id="0"/>
    </w:p>
    <w:sectPr w:rsidR="00BB72A8" w:rsidRPr="00B61A5C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1014F5"/>
    <w:rsid w:val="00126B44"/>
    <w:rsid w:val="003903BA"/>
    <w:rsid w:val="00541956"/>
    <w:rsid w:val="005548B0"/>
    <w:rsid w:val="00607FDC"/>
    <w:rsid w:val="00642C2E"/>
    <w:rsid w:val="006619B4"/>
    <w:rsid w:val="006949B0"/>
    <w:rsid w:val="006C0715"/>
    <w:rsid w:val="00817569"/>
    <w:rsid w:val="00890145"/>
    <w:rsid w:val="008D562E"/>
    <w:rsid w:val="00974CDC"/>
    <w:rsid w:val="00A64541"/>
    <w:rsid w:val="00A9686B"/>
    <w:rsid w:val="00B61A5C"/>
    <w:rsid w:val="00BB72A8"/>
    <w:rsid w:val="00C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semiHidden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woailuoli993/jbl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dejs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npmjs.com/package/express-generat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dea.lanyu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580C1-2416-4F46-9AA7-4515EF91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978</Characters>
  <Application>Microsoft Office Word</Application>
  <DocSecurity>0</DocSecurity>
  <Lines>8</Lines>
  <Paragraphs>2</Paragraphs>
  <ScaleCrop>false</ScaleCrop>
  <Company>Win10NeT.COM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18</cp:revision>
  <dcterms:created xsi:type="dcterms:W3CDTF">2017-04-02T14:00:00Z</dcterms:created>
  <dcterms:modified xsi:type="dcterms:W3CDTF">2017-04-02T14:09:00Z</dcterms:modified>
</cp:coreProperties>
</file>