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3DE73">
      <w:pPr>
        <w:rPr>
          <w:rFonts w:hint="default"/>
          <w:lang w:val="tr-TR"/>
        </w:rPr>
      </w:pPr>
      <w:r>
        <w:rPr>
          <w:rFonts w:hint="default"/>
          <w:lang w:val="tr-TR"/>
        </w:rPr>
        <w:t>Yapılanlar (Tamamlandı)</w:t>
      </w:r>
    </w:p>
    <w:p w14:paraId="7D60CDC9">
      <w:pPr>
        <w:rPr>
          <w:rFonts w:hint="default"/>
          <w:lang w:val="tr-TR"/>
        </w:rPr>
      </w:pPr>
      <w:r>
        <w:rPr>
          <w:rFonts w:hint="default"/>
          <w:lang w:val="tr-TR"/>
        </w:rPr>
        <w:t>Frontend (Next.js 15)</w:t>
      </w:r>
    </w:p>
    <w:p w14:paraId="2DD46C2F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Ana sayfa — Hero banner, kategori kartları, öne çıkan ürünler, marka şeridi</w:t>
      </w:r>
    </w:p>
    <w:p w14:paraId="3D7C793C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184 ürün sayfası (/urun/[slug]) — galeri, fiyat, sepete ekle</w:t>
      </w:r>
    </w:p>
    <w:p w14:paraId="10F9EA9A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7 kategori sayfası (/kategori/[slug]) — filtreleme, sıralama</w:t>
      </w:r>
    </w:p>
    <w:p w14:paraId="4CC0FD33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63 marka sayfası (/marka/[slug])</w:t>
      </w:r>
    </w:p>
    <w:p w14:paraId="7FF78D49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Tüm ürünler sayfası (/urunler)</w:t>
      </w:r>
    </w:p>
    <w:p w14:paraId="288EA59B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Arama sayfası (/ara) + canlı arama API</w:t>
      </w:r>
    </w:p>
    <w:p w14:paraId="26BB0731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Sepet (/sepet) — miktar kontrolü, kargo hesaplama</w:t>
      </w:r>
    </w:p>
    <w:p w14:paraId="7C22E071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Ödeme sayfası (/odeme) — iyzico form entegrasyonu</w:t>
      </w:r>
    </w:p>
    <w:p w14:paraId="03EF9B29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Hesabım sayfası (/hesabim)</w:t>
      </w:r>
    </w:p>
    <w:p w14:paraId="308D5169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Favoriler sayfası (/favoriler)</w:t>
      </w:r>
    </w:p>
    <w:p w14:paraId="140CC687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Hakkımızda (/hakkimizda)</w:t>
      </w:r>
    </w:p>
    <w:p w14:paraId="0ABF4022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İletişim (/iletisim) — iletişim formu</w:t>
      </w:r>
    </w:p>
    <w:p w14:paraId="67176DC0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Admin giriş (/admin/giris)</w:t>
      </w:r>
    </w:p>
    <w:p w14:paraId="51F71128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Admin paneli (/admin) — stok/fiyat/durum yönetimi</w:t>
      </w:r>
    </w:p>
    <w:p w14:paraId="3E36E5D7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ONBSAGLIK gerçek logo (Instagram logosuyla aynı)</w:t>
      </w:r>
    </w:p>
    <w:p w14:paraId="7EEEEDAE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Kategori kartları — profesyonel SVG ikonlar (emoji yok)</w:t>
      </w:r>
    </w:p>
    <w:p w14:paraId="6CD9021D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Hero banner butonları — doğru sayfalara yönlendirme</w:t>
      </w:r>
    </w:p>
    <w:p w14:paraId="4FA1855C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Footer — GitHub linki kaldırıldı</w:t>
      </w:r>
    </w:p>
    <w:p w14:paraId="33105032">
      <w:pPr>
        <w:rPr>
          <w:rFonts w:hint="default"/>
          <w:lang w:val="tr-TR"/>
        </w:rPr>
      </w:pPr>
      <w:r>
        <w:rPr>
          <w:rFonts w:hint="default"/>
          <w:lang w:val="tr-TR"/>
        </w:rPr>
        <w:t>SEO &amp; Teknik</w:t>
      </w:r>
    </w:p>
    <w:p w14:paraId="5A89EE3A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sitemap.xml (300+ URL)</w:t>
      </w:r>
    </w:p>
    <w:p w14:paraId="26F696D6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robots.txt</w:t>
      </w:r>
    </w:p>
    <w:p w14:paraId="0C4C4803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Meta tags (title, description) tüm sayfalarda</w:t>
      </w:r>
    </w:p>
    <w:p w14:paraId="055F2780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Vercel deploy konfigürasyonu (vercel.json)</w:t>
      </w:r>
    </w:p>
    <w:p w14:paraId="178B4625">
      <w:pPr>
        <w:rPr>
          <w:rFonts w:hint="default"/>
          <w:lang w:val="tr-TR"/>
        </w:rPr>
      </w:pPr>
      <w:r>
        <w:rPr>
          <w:rFonts w:hint="default"/>
          <w:lang w:val="tr-TR"/>
        </w:rPr>
        <w:t>Backend (NestJS)</w:t>
      </w:r>
    </w:p>
    <w:p w14:paraId="505F0ADB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Products, Auth (JWT), Orders, Upload modülleri</w:t>
      </w:r>
    </w:p>
    <w:p w14:paraId="09A71C12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TypeORM + PostgreSQL entity tanımları</w:t>
      </w:r>
    </w:p>
    <w:p w14:paraId="3E6EBDC1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Cloudflare R2 görsel yükleme servisi</w:t>
      </w:r>
    </w:p>
    <w:p w14:paraId="708D65D9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iyzico ödeme API (/api/checkout)</w:t>
      </w:r>
    </w:p>
    <w:p w14:paraId="088E436F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Swagger API dokümantasyonu</w:t>
      </w:r>
    </w:p>
    <w:p w14:paraId="544DE945">
      <w:pPr>
        <w:rPr>
          <w:rFonts w:hint="default"/>
          <w:lang w:val="tr-TR"/>
        </w:rPr>
      </w:pPr>
      <w:r>
        <w:rPr>
          <w:rFonts w:hint="default"/>
          <w:lang w:val="tr-TR"/>
        </w:rPr>
        <w:t>Altyapı</w:t>
      </w:r>
    </w:p>
    <w:p w14:paraId="49B25FA5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GitHub repo (zkoc1/Pharmacy) — tüm commitler zkoc1 adına</w:t>
      </w:r>
    </w:p>
    <w:p w14:paraId="7180E706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Supabase SQL şeması (schema.sql)</w:t>
      </w:r>
    </w:p>
    <w:p w14:paraId="3FD3C7A9">
      <w:pPr>
        <w:rPr>
          <w:rFonts w:hint="default"/>
          <w:lang w:val="tr-TR"/>
        </w:rPr>
      </w:pPr>
      <w:bookmarkStart w:id="0" w:name="_GoBack"/>
      <w:bookmarkEnd w:id="0"/>
      <w:r>
        <w:rPr>
          <w:rFonts w:hint="default"/>
          <w:lang w:val="tr-TR"/>
        </w:rPr>
        <w:t xml:space="preserve"> Yapılacaklar — Öncelik Sırasına Göre</w:t>
      </w:r>
    </w:p>
    <w:p w14:paraId="34701B8A">
      <w:pPr>
        <w:rPr>
          <w:rFonts w:hint="default"/>
          <w:lang w:val="tr-TR"/>
        </w:rPr>
      </w:pPr>
      <w:r>
        <w:rPr>
          <w:rFonts w:hint="default"/>
          <w:lang w:val="tr-TR"/>
        </w:rPr>
        <w:t>🔴 Kritik (Canlıya almak için şart) → 🟡 Önemli → 🟢 İleride</w:t>
      </w:r>
    </w:p>
    <w:p w14:paraId="1C9DB1EC">
      <w:pPr>
        <w:rPr>
          <w:rFonts w:hint="default"/>
          <w:lang w:val="tr-TR"/>
        </w:rPr>
      </w:pPr>
    </w:p>
    <w:p w14:paraId="5B6B8DEE">
      <w:pPr>
        <w:rPr>
          <w:rFonts w:hint="default"/>
          <w:lang w:val="tr-TR"/>
        </w:rPr>
      </w:pPr>
      <w:r>
        <w:rPr>
          <w:rFonts w:hint="default"/>
          <w:lang w:val="tr-TR"/>
        </w:rPr>
        <w:t>🔴 1. Domain Satın Alma (Osman Bey yapacak — ~5 dk)</w:t>
      </w:r>
    </w:p>
    <w:p w14:paraId="47EA5F2F">
      <w:pPr>
        <w:rPr>
          <w:rFonts w:hint="default"/>
          <w:lang w:val="tr-TR"/>
        </w:rPr>
      </w:pPr>
      <w:r>
        <w:rPr>
          <w:rFonts w:hint="default"/>
          <w:lang w:val="tr-TR"/>
        </w:rPr>
        <w:t>onbsaglik.com adresini Natro, Regru veya GoDaddy'den al</w:t>
      </w:r>
    </w:p>
    <w:p w14:paraId="416B4F2D">
      <w:pPr>
        <w:rPr>
          <w:rFonts w:hint="default"/>
          <w:lang w:val="tr-TR"/>
        </w:rPr>
      </w:pPr>
      <w:r>
        <w:rPr>
          <w:rFonts w:hint="default"/>
          <w:lang w:val="tr-TR"/>
        </w:rPr>
        <w:t>Tahmini maliyet: yıllık ~$15-20</w:t>
      </w:r>
    </w:p>
    <w:p w14:paraId="5656D438">
      <w:pPr>
        <w:rPr>
          <w:rFonts w:hint="default"/>
          <w:lang w:val="tr-TR"/>
        </w:rPr>
      </w:pPr>
      <w:r>
        <w:rPr>
          <w:rFonts w:hint="default"/>
          <w:lang w:val="tr-TR"/>
        </w:rPr>
        <w:t>🔴 2. Supabase PostgreSQL (Osman Bey — ~5 dk)</w:t>
      </w:r>
    </w:p>
    <w:p w14:paraId="7757D7B0">
      <w:pPr>
        <w:rPr>
          <w:rFonts w:hint="default"/>
          <w:lang w:val="tr-TR"/>
        </w:rPr>
      </w:pPr>
      <w:r>
        <w:rPr>
          <w:rFonts w:hint="default"/>
          <w:lang w:val="tr-TR"/>
        </w:rPr>
        <w:t>supabase.com ücretsiz hesap aç</w:t>
      </w:r>
    </w:p>
    <w:p w14:paraId="0EA5EA99">
      <w:pPr>
        <w:rPr>
          <w:rFonts w:hint="default"/>
          <w:lang w:val="tr-TR"/>
        </w:rPr>
      </w:pPr>
      <w:r>
        <w:rPr>
          <w:rFonts w:hint="default"/>
          <w:lang w:val="tr-TR"/>
        </w:rPr>
        <w:t>Yeni proje oluştur → SQL Editor'e onbsaglik-api/schema.sql içeriğini yapıştır → Run</w:t>
      </w:r>
    </w:p>
    <w:p w14:paraId="3C66B278">
      <w:pPr>
        <w:rPr>
          <w:rFonts w:hint="default"/>
          <w:lang w:val="tr-TR"/>
        </w:rPr>
      </w:pPr>
      <w:r>
        <w:rPr>
          <w:rFonts w:hint="default"/>
          <w:lang w:val="tr-TR"/>
        </w:rPr>
        <w:t>DATABASE_URL bağlantı adresini kopyala</w:t>
      </w:r>
    </w:p>
    <w:p w14:paraId="01C2BE0B">
      <w:pPr>
        <w:rPr>
          <w:rFonts w:hint="default"/>
          <w:lang w:val="tr-TR"/>
        </w:rPr>
      </w:pPr>
      <w:r>
        <w:rPr>
          <w:rFonts w:hint="default"/>
          <w:lang w:val="tr-TR"/>
        </w:rPr>
        <w:t>🔴 3. Vercel Deploy — Frontend (Osman Bey — ~10 dk)</w:t>
      </w:r>
    </w:p>
    <w:p w14:paraId="1F14E3DC">
      <w:pPr>
        <w:rPr>
          <w:rFonts w:hint="default"/>
          <w:lang w:val="tr-TR"/>
        </w:rPr>
      </w:pPr>
      <w:r>
        <w:rPr>
          <w:rFonts w:hint="default"/>
          <w:lang w:val="tr-TR"/>
        </w:rPr>
        <w:t>vercel.com → GitHub ile giriş → zkoc1/Pharmacy import</w:t>
      </w:r>
    </w:p>
    <w:p w14:paraId="0AFAD7AE">
      <w:pPr>
        <w:rPr>
          <w:rFonts w:hint="default"/>
          <w:lang w:val="tr-TR"/>
        </w:rPr>
      </w:pPr>
      <w:r>
        <w:rPr>
          <w:rFonts w:hint="default"/>
          <w:lang w:val="tr-TR"/>
        </w:rPr>
        <w:t>Root Directory: onbsaglik-web</w:t>
      </w:r>
    </w:p>
    <w:p w14:paraId="76438BC1">
      <w:pPr>
        <w:rPr>
          <w:rFonts w:hint="default"/>
          <w:lang w:val="tr-TR"/>
        </w:rPr>
      </w:pPr>
      <w:r>
        <w:rPr>
          <w:rFonts w:hint="default"/>
          <w:lang w:val="tr-TR"/>
        </w:rPr>
        <w:t>Environment Variables ekle:</w:t>
      </w:r>
    </w:p>
    <w:p w14:paraId="4694D8A6">
      <w:pPr>
        <w:rPr>
          <w:rFonts w:hint="default"/>
          <w:lang w:val="tr-TR"/>
        </w:rPr>
      </w:pPr>
    </w:p>
    <w:p w14:paraId="77BF86F3">
      <w:pPr>
        <w:rPr>
          <w:rFonts w:hint="default"/>
          <w:lang w:val="tr-TR"/>
        </w:rPr>
      </w:pPr>
      <w:r>
        <w:rPr>
          <w:rFonts w:hint="default"/>
          <w:lang w:val="tr-TR"/>
        </w:rPr>
        <w:t>NEXT_PUBLIC_SITE_URL=https://onbsaglik.com</w:t>
      </w:r>
    </w:p>
    <w:p w14:paraId="262C1DBA">
      <w:pPr>
        <w:rPr>
          <w:rFonts w:hint="default"/>
          <w:lang w:val="tr-TR"/>
        </w:rPr>
      </w:pPr>
      <w:r>
        <w:rPr>
          <w:rFonts w:hint="default"/>
          <w:lang w:val="tr-TR"/>
        </w:rPr>
        <w:t>IYZICO_API_KEY=...</w:t>
      </w:r>
    </w:p>
    <w:p w14:paraId="6B9D0EBE">
      <w:pPr>
        <w:rPr>
          <w:rFonts w:hint="default"/>
          <w:lang w:val="tr-TR"/>
        </w:rPr>
      </w:pPr>
      <w:r>
        <w:rPr>
          <w:rFonts w:hint="default"/>
          <w:lang w:val="tr-TR"/>
        </w:rPr>
        <w:t>IYZICO_SECRET_KEY=...</w:t>
      </w:r>
    </w:p>
    <w:p w14:paraId="17FD34EF">
      <w:pPr>
        <w:rPr>
          <w:rFonts w:hint="default"/>
          <w:lang w:val="tr-TR"/>
        </w:rPr>
      </w:pPr>
      <w:r>
        <w:rPr>
          <w:rFonts w:hint="default"/>
          <w:lang w:val="tr-TR"/>
        </w:rPr>
        <w:t>Deploy → onbsaglik.com domain bağla → DNS ayarla</w:t>
      </w:r>
    </w:p>
    <w:p w14:paraId="26A9C785">
      <w:pPr>
        <w:rPr>
          <w:rFonts w:hint="default"/>
          <w:lang w:val="tr-TR"/>
        </w:rPr>
      </w:pPr>
      <w:r>
        <w:rPr>
          <w:rFonts w:hint="default"/>
          <w:lang w:val="tr-TR"/>
        </w:rPr>
        <w:t>🔴 4. Railway Backend Deploy (Osman Bey — ~10 dk)</w:t>
      </w:r>
    </w:p>
    <w:p w14:paraId="5DDA0E1C">
      <w:pPr>
        <w:rPr>
          <w:rFonts w:hint="default"/>
          <w:lang w:val="tr-TR"/>
        </w:rPr>
      </w:pPr>
      <w:r>
        <w:rPr>
          <w:rFonts w:hint="default"/>
          <w:lang w:val="tr-TR"/>
        </w:rPr>
        <w:t>railway.app → New Project → GitHub onbsaglik-api</w:t>
      </w:r>
    </w:p>
    <w:p w14:paraId="2F4B8DCA">
      <w:pPr>
        <w:rPr>
          <w:rFonts w:hint="default"/>
          <w:lang w:val="tr-TR"/>
        </w:rPr>
      </w:pPr>
      <w:r>
        <w:rPr>
          <w:rFonts w:hint="default"/>
          <w:lang w:val="tr-TR"/>
        </w:rPr>
        <w:t>Environment Variables:</w:t>
      </w:r>
    </w:p>
    <w:p w14:paraId="12BF23F5">
      <w:pPr>
        <w:rPr>
          <w:rFonts w:hint="default"/>
          <w:lang w:val="tr-TR"/>
        </w:rPr>
      </w:pPr>
    </w:p>
    <w:p w14:paraId="06773769">
      <w:pPr>
        <w:rPr>
          <w:rFonts w:hint="default"/>
          <w:lang w:val="tr-TR"/>
        </w:rPr>
      </w:pPr>
      <w:r>
        <w:rPr>
          <w:rFonts w:hint="default"/>
          <w:lang w:val="tr-TR"/>
        </w:rPr>
        <w:t>DATABASE_URL=...  (Supabase'den alınan)</w:t>
      </w:r>
    </w:p>
    <w:p w14:paraId="3E5258F4">
      <w:pPr>
        <w:rPr>
          <w:rFonts w:hint="default"/>
          <w:lang w:val="tr-TR"/>
        </w:rPr>
      </w:pPr>
      <w:r>
        <w:rPr>
          <w:rFonts w:hint="default"/>
          <w:lang w:val="tr-TR"/>
        </w:rPr>
        <w:t>JWT_SECRET=gizli-uzun-anahtar</w:t>
      </w:r>
    </w:p>
    <w:p w14:paraId="5E180EF4">
      <w:pPr>
        <w:rPr>
          <w:rFonts w:hint="default"/>
          <w:lang w:val="tr-TR"/>
        </w:rPr>
      </w:pPr>
      <w:r>
        <w:rPr>
          <w:rFonts w:hint="default"/>
          <w:lang w:val="tr-TR"/>
        </w:rPr>
        <w:t>R2_ACCOUNT_ID=...</w:t>
      </w:r>
    </w:p>
    <w:p w14:paraId="6F016A96">
      <w:pPr>
        <w:rPr>
          <w:rFonts w:hint="default"/>
          <w:lang w:val="tr-TR"/>
        </w:rPr>
      </w:pPr>
      <w:r>
        <w:rPr>
          <w:rFonts w:hint="default"/>
          <w:lang w:val="tr-TR"/>
        </w:rPr>
        <w:t>R2_ACCESS_KEY_ID=...</w:t>
      </w:r>
    </w:p>
    <w:p w14:paraId="7CF350F6">
      <w:pPr>
        <w:rPr>
          <w:rFonts w:hint="default"/>
          <w:lang w:val="tr-TR"/>
        </w:rPr>
      </w:pPr>
      <w:r>
        <w:rPr>
          <w:rFonts w:hint="default"/>
          <w:lang w:val="tr-TR"/>
        </w:rPr>
        <w:t>R2_SECRET_ACCESS_KEY=...</w:t>
      </w:r>
    </w:p>
    <w:p w14:paraId="4EC98512">
      <w:pPr>
        <w:rPr>
          <w:rFonts w:hint="default"/>
          <w:lang w:val="tr-TR"/>
        </w:rPr>
      </w:pPr>
      <w:r>
        <w:rPr>
          <w:rFonts w:hint="default"/>
          <w:lang w:val="tr-TR"/>
        </w:rPr>
        <w:t>🔴 5. iyzico Başvurusu (Osman Bey — 1-3 iş günü)</w:t>
      </w:r>
    </w:p>
    <w:p w14:paraId="3CCF909B">
      <w:pPr>
        <w:rPr>
          <w:rFonts w:hint="default"/>
          <w:lang w:val="tr-TR"/>
        </w:rPr>
      </w:pPr>
      <w:r>
        <w:rPr>
          <w:rFonts w:hint="default"/>
          <w:lang w:val="tr-TR"/>
        </w:rPr>
        <w:t>iyzico.com → Üye ol → Sanal POS başvurusu</w:t>
      </w:r>
    </w:p>
    <w:p w14:paraId="2DB2DE14">
      <w:pPr>
        <w:rPr>
          <w:rFonts w:hint="default"/>
          <w:lang w:val="tr-TR"/>
        </w:rPr>
      </w:pPr>
      <w:r>
        <w:rPr>
          <w:rFonts w:hint="default"/>
          <w:lang w:val="tr-TR"/>
        </w:rPr>
        <w:t>Şirket/vergi bilgileri, banka hesabı gerekli</w:t>
      </w:r>
    </w:p>
    <w:p w14:paraId="7BD99B5D">
      <w:pPr>
        <w:rPr>
          <w:rFonts w:hint="default"/>
          <w:lang w:val="tr-TR"/>
        </w:rPr>
      </w:pPr>
      <w:r>
        <w:rPr>
          <w:rFonts w:hint="default"/>
          <w:lang w:val="tr-TR"/>
        </w:rPr>
        <w:t>Onay sonrası API key'ler Vercel env variables'a eklenir</w:t>
      </w:r>
    </w:p>
    <w:p w14:paraId="1918988B">
      <w:pPr>
        <w:rPr>
          <w:rFonts w:hint="default"/>
          <w:lang w:val="tr-TR"/>
        </w:rPr>
      </w:pPr>
      <w:r>
        <w:rPr>
          <w:rFonts w:hint="default"/>
          <w:lang w:val="tr-TR"/>
        </w:rPr>
        <w:t>⚠️ Canlı ödeme almak için bu adım zorunlu</w:t>
      </w:r>
    </w:p>
    <w:p w14:paraId="1E663449">
      <w:pPr>
        <w:rPr>
          <w:rFonts w:hint="default"/>
          <w:lang w:val="tr-TR"/>
        </w:rPr>
      </w:pPr>
      <w:r>
        <w:rPr>
          <w:rFonts w:hint="default"/>
          <w:lang w:val="tr-TR"/>
        </w:rPr>
        <w:t>🟡 6. Cloudflare R2 (Osman Bey — ~15 dk)</w:t>
      </w:r>
    </w:p>
    <w:p w14:paraId="1706B4DC">
      <w:pPr>
        <w:rPr>
          <w:rFonts w:hint="default"/>
          <w:lang w:val="tr-TR"/>
        </w:rPr>
      </w:pPr>
      <w:r>
        <w:rPr>
          <w:rFonts w:hint="default"/>
          <w:lang w:val="tr-TR"/>
        </w:rPr>
        <w:t>dash.cloudflare.com → R2 → Bucket oluştur: onbsaglik-media</w:t>
      </w:r>
    </w:p>
    <w:p w14:paraId="53676359">
      <w:pPr>
        <w:rPr>
          <w:rFonts w:hint="default"/>
          <w:lang w:val="tr-TR"/>
        </w:rPr>
      </w:pPr>
      <w:r>
        <w:rPr>
          <w:rFonts w:hint="default"/>
          <w:lang w:val="tr-TR"/>
        </w:rPr>
        <w:t>API Token al → Railway env variables'a ekle</w:t>
      </w:r>
    </w:p>
    <w:p w14:paraId="2511FC03">
      <w:pPr>
        <w:rPr>
          <w:rFonts w:hint="default"/>
          <w:lang w:val="tr-TR"/>
        </w:rPr>
      </w:pPr>
      <w:r>
        <w:rPr>
          <w:rFonts w:hint="default"/>
          <w:lang w:val="tr-TR"/>
        </w:rPr>
        <w:t>Custom domain: cdn.onbsaglik.com</w:t>
      </w:r>
    </w:p>
    <w:p w14:paraId="5E2C2FCB">
      <w:pPr>
        <w:rPr>
          <w:rFonts w:hint="default"/>
          <w:lang w:val="tr-TR"/>
        </w:rPr>
      </w:pPr>
      <w:r>
        <w:rPr>
          <w:rFonts w:hint="default"/>
          <w:lang w:val="tr-TR"/>
        </w:rPr>
        <w:t>Amaç: Trendyol CDN bağımlılığından kurtulmak</w:t>
      </w:r>
    </w:p>
    <w:p w14:paraId="1F7D7CF1">
      <w:pPr>
        <w:rPr>
          <w:rFonts w:hint="default"/>
          <w:lang w:val="tr-TR"/>
        </w:rPr>
      </w:pPr>
      <w:r>
        <w:rPr>
          <w:rFonts w:hint="default"/>
          <w:lang w:val="tr-TR"/>
        </w:rPr>
        <w:t>🟡 7. Admin Şifre Güncelleme (Ben yapabilirim)</w:t>
      </w:r>
    </w:p>
    <w:p w14:paraId="20CB58D3">
      <w:pPr>
        <w:rPr>
          <w:rFonts w:hint="default"/>
          <w:lang w:val="tr-TR"/>
        </w:rPr>
      </w:pPr>
      <w:r>
        <w:rPr>
          <w:rFonts w:hint="default"/>
          <w:lang w:val="tr-TR"/>
        </w:rPr>
        <w:t>Supabase SQL ile gerçek bcrypt hash'li şifre oluştur</w:t>
      </w:r>
    </w:p>
    <w:p w14:paraId="2EE1A7E1">
      <w:pPr>
        <w:rPr>
          <w:rFonts w:hint="default"/>
          <w:lang w:val="tr-TR"/>
        </w:rPr>
      </w:pPr>
      <w:r>
        <w:rPr>
          <w:rFonts w:hint="default"/>
          <w:lang w:val="tr-TR"/>
        </w:rPr>
        <w:t>Mevcut demo şifre onbAdmin2024! production'a uygun değil</w:t>
      </w:r>
    </w:p>
    <w:p w14:paraId="6239F9A5">
      <w:pPr>
        <w:rPr>
          <w:rFonts w:hint="default"/>
          <w:lang w:val="tr-TR"/>
        </w:rPr>
      </w:pPr>
      <w:r>
        <w:rPr>
          <w:rFonts w:hint="default"/>
          <w:lang w:val="tr-TR"/>
        </w:rPr>
        <w:t>🟢 8. Müşteri Üyelik Sistemi (İleride)</w:t>
      </w:r>
    </w:p>
    <w:p w14:paraId="38B62C26">
      <w:pPr>
        <w:rPr>
          <w:rFonts w:hint="default"/>
          <w:lang w:val="tr-TR"/>
        </w:rPr>
      </w:pPr>
      <w:r>
        <w:rPr>
          <w:rFonts w:hint="default"/>
          <w:lang w:val="tr-TR"/>
        </w:rPr>
        <w:t>NextAuth.js veya benzeri ile müşteri kaydı/girişi</w:t>
      </w:r>
    </w:p>
    <w:p w14:paraId="061BD408">
      <w:pPr>
        <w:rPr>
          <w:rFonts w:hint="default"/>
          <w:lang w:val="tr-TR"/>
        </w:rPr>
      </w:pPr>
      <w:r>
        <w:rPr>
          <w:rFonts w:hint="default"/>
          <w:lang w:val="tr-TR"/>
        </w:rPr>
        <w:t>Sipariş geçmişi, adres defteri</w:t>
      </w:r>
    </w:p>
    <w:p w14:paraId="3EAC12F2">
      <w:pPr>
        <w:rPr>
          <w:rFonts w:hint="default"/>
          <w:lang w:val="tr-TR"/>
        </w:rPr>
      </w:pPr>
      <w:r>
        <w:rPr>
          <w:rFonts w:hint="default"/>
          <w:lang w:val="tr-TR"/>
        </w:rPr>
        <w:t>🟢 9. E-posta Bildirimleri (İleride)</w:t>
      </w:r>
    </w:p>
    <w:p w14:paraId="677C39C5">
      <w:pPr>
        <w:rPr>
          <w:rFonts w:hint="default"/>
          <w:lang w:val="tr-TR"/>
        </w:rPr>
      </w:pPr>
      <w:r>
        <w:rPr>
          <w:rFonts w:hint="default"/>
          <w:lang w:val="tr-TR"/>
        </w:rPr>
        <w:t>Resend veya Nodemailer ile sipariş onay maili</w:t>
      </w:r>
    </w:p>
    <w:p w14:paraId="39A3D458">
      <w:pPr>
        <w:rPr>
          <w:rFonts w:hint="default"/>
          <w:lang w:val="tr-TR"/>
        </w:rPr>
      </w:pPr>
      <w:r>
        <w:rPr>
          <w:rFonts w:hint="default"/>
          <w:lang w:val="tr-TR"/>
        </w:rPr>
        <w:t>Kargo takip bildirimi</w:t>
      </w:r>
    </w:p>
    <w:p w14:paraId="13D367B1">
      <w:pPr>
        <w:rPr>
          <w:rFonts w:hint="default"/>
          <w:lang w:val="tr-TR"/>
        </w:rPr>
      </w:pPr>
      <w:r>
        <w:rPr>
          <w:rFonts w:hint="default"/>
          <w:lang w:val="tr-TR"/>
        </w:rPr>
        <w:t>🟢 10. Stok Uyarısı &amp; Otomasyonu (İleride)</w:t>
      </w:r>
    </w:p>
    <w:p w14:paraId="47485B48">
      <w:pPr>
        <w:rPr>
          <w:rFonts w:hint="default"/>
          <w:lang w:val="tr-TR"/>
        </w:rPr>
      </w:pPr>
      <w:r>
        <w:rPr>
          <w:rFonts w:hint="default"/>
          <w:lang w:val="tr-TR"/>
        </w:rPr>
        <w:t>Düşük stok admin bildirimi</w:t>
      </w:r>
    </w:p>
    <w:p w14:paraId="7A004C1C">
      <w:pPr>
        <w:rPr>
          <w:rFonts w:hint="default"/>
          <w:lang w:val="tr-TR"/>
        </w:rPr>
      </w:pPr>
      <w:r>
        <w:rPr>
          <w:rFonts w:hint="default"/>
          <w:lang w:val="tr-TR"/>
        </w:rPr>
        <w:t>Trendyol'dan otomatik stok senkronizasyonu</w:t>
      </w:r>
    </w:p>
    <w:p w14:paraId="1BC74B03">
      <w:pPr>
        <w:rPr>
          <w:rFonts w:hint="default"/>
          <w:lang w:val="tr-TR"/>
        </w:rPr>
      </w:pPr>
      <w:r>
        <w:rPr>
          <w:rFonts w:hint="default"/>
          <w:lang w:val="tr-TR"/>
        </w:rPr>
        <w:t>🚀 Toplantı İçin Gösterebilecekleriniz</w:t>
      </w:r>
    </w:p>
    <w:p w14:paraId="253344D5">
      <w:pPr>
        <w:rPr>
          <w:rFonts w:hint="default"/>
          <w:lang w:val="tr-TR"/>
        </w:rPr>
      </w:pPr>
      <w:r>
        <w:rPr>
          <w:rFonts w:hint="default"/>
          <w:lang w:val="tr-TR"/>
        </w:rPr>
        <w:t>URL</w:t>
      </w:r>
      <w:r>
        <w:rPr>
          <w:rFonts w:hint="default"/>
          <w:lang w:val="tr-TR"/>
        </w:rPr>
        <w:tab/>
      </w:r>
      <w:r>
        <w:rPr>
          <w:rFonts w:hint="default"/>
          <w:lang w:val="tr-TR"/>
        </w:rPr>
        <w:t>İçerik</w:t>
      </w:r>
    </w:p>
    <w:p w14:paraId="3D7D3EBD">
      <w:pPr>
        <w:rPr>
          <w:rFonts w:hint="default"/>
          <w:lang w:val="tr-TR"/>
        </w:rPr>
      </w:pPr>
      <w:r>
        <w:rPr>
          <w:rFonts w:hint="default"/>
          <w:lang w:val="tr-TR"/>
        </w:rPr>
        <w:t>http://localhost:3000</w:t>
      </w:r>
      <w:r>
        <w:rPr>
          <w:rFonts w:hint="default"/>
          <w:lang w:val="tr-TR"/>
        </w:rPr>
        <w:tab/>
      </w:r>
      <w:r>
        <w:rPr>
          <w:rFonts w:hint="default"/>
          <w:lang w:val="tr-TR"/>
        </w:rPr>
        <w:t>Ana sayfa, ürünler, arama</w:t>
      </w:r>
    </w:p>
    <w:p w14:paraId="27B7CDCF">
      <w:pPr>
        <w:rPr>
          <w:rFonts w:hint="default"/>
          <w:lang w:val="tr-TR"/>
        </w:rPr>
      </w:pPr>
      <w:r>
        <w:rPr>
          <w:rFonts w:hint="default"/>
          <w:lang w:val="tr-TR"/>
        </w:rPr>
        <w:t>http://localhost:3000/urunler</w:t>
      </w:r>
      <w:r>
        <w:rPr>
          <w:rFonts w:hint="default"/>
          <w:lang w:val="tr-TR"/>
        </w:rPr>
        <w:tab/>
      </w:r>
      <w:r>
        <w:rPr>
          <w:rFonts w:hint="default"/>
          <w:lang w:val="tr-TR"/>
        </w:rPr>
        <w:t>184 ürün listesi</w:t>
      </w:r>
    </w:p>
    <w:p w14:paraId="1827B79D">
      <w:pPr>
        <w:rPr>
          <w:rFonts w:hint="default"/>
          <w:lang w:val="tr-TR"/>
        </w:rPr>
      </w:pPr>
      <w:r>
        <w:rPr>
          <w:rFonts w:hint="default"/>
          <w:lang w:val="tr-TR"/>
        </w:rPr>
        <w:t>http://localhost:3000/kategori/vitamin-ve-takviye</w:t>
      </w:r>
      <w:r>
        <w:rPr>
          <w:rFonts w:hint="default"/>
          <w:lang w:val="tr-TR"/>
        </w:rPr>
        <w:tab/>
      </w:r>
      <w:r>
        <w:rPr>
          <w:rFonts w:hint="default"/>
          <w:lang w:val="tr-TR"/>
        </w:rPr>
        <w:t>Kategori sayfası</w:t>
      </w:r>
    </w:p>
    <w:p w14:paraId="043BECC6">
      <w:pPr>
        <w:rPr>
          <w:rFonts w:hint="default"/>
          <w:lang w:val="tr-TR"/>
        </w:rPr>
      </w:pPr>
      <w:r>
        <w:rPr>
          <w:rFonts w:hint="default"/>
          <w:lang w:val="tr-TR"/>
        </w:rPr>
        <w:t>http://localhost:3000/urun/[herhangi-bir-slug]</w:t>
      </w:r>
      <w:r>
        <w:rPr>
          <w:rFonts w:hint="default"/>
          <w:lang w:val="tr-TR"/>
        </w:rPr>
        <w:tab/>
      </w:r>
      <w:r>
        <w:rPr>
          <w:rFonts w:hint="default"/>
          <w:lang w:val="tr-TR"/>
        </w:rPr>
        <w:t>Ürün detay</w:t>
      </w:r>
    </w:p>
    <w:p w14:paraId="1627F899">
      <w:pPr>
        <w:rPr>
          <w:rFonts w:hint="default"/>
          <w:lang w:val="tr-TR"/>
        </w:rPr>
      </w:pPr>
      <w:r>
        <w:rPr>
          <w:rFonts w:hint="default"/>
          <w:lang w:val="tr-TR"/>
        </w:rPr>
        <w:t>http://localhost:3000/admin/giris</w:t>
      </w:r>
      <w:r>
        <w:rPr>
          <w:rFonts w:hint="default"/>
          <w:lang w:val="tr-TR"/>
        </w:rPr>
        <w:tab/>
      </w:r>
      <w:r>
        <w:rPr>
          <w:rFonts w:hint="default"/>
          <w:lang w:val="tr-TR"/>
        </w:rPr>
        <w:t>Admin paneli</w:t>
      </w:r>
    </w:p>
    <w:p w14:paraId="2B2D43AC">
      <w:pPr>
        <w:rPr>
          <w:rFonts w:hint="default"/>
          <w:lang w:val="tr-TR"/>
        </w:rPr>
      </w:pPr>
      <w:r>
        <w:rPr>
          <w:rFonts w:hint="default"/>
          <w:lang w:val="tr-TR"/>
        </w:rPr>
        <w:t>http://localhost:3000/odeme</w:t>
      </w:r>
      <w:r>
        <w:rPr>
          <w:rFonts w:hint="default"/>
          <w:lang w:val="tr-TR"/>
        </w:rPr>
        <w:tab/>
      </w:r>
      <w:r>
        <w:rPr>
          <w:rFonts w:hint="default"/>
          <w:lang w:val="tr-TR"/>
        </w:rPr>
        <w:t>Ödeme akışı</w:t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A075D8"/>
    <w:rsid w:val="1C776A47"/>
    <w:rsid w:val="36CD2452"/>
    <w:rsid w:val="78092066"/>
    <w:rsid w:val="7B78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qFormat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semiHidden/>
    <w:unhideWhenUsed/>
    <w:uiPriority w:val="99"/>
    <w:rPr>
      <w:color w:val="0000FF"/>
      <w:u w:val="single"/>
    </w:r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basedOn w:val="1"/>
    <w:semiHidden/>
    <w:unhideWhenUsed/>
    <w:uiPriority w:val="99"/>
    <w:rPr>
      <w:sz w:val="24"/>
      <w:szCs w:val="24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uiPriority w:val="99"/>
  </w:style>
  <w:style w:type="character" w:customStyle="1" w:styleId="140">
    <w:name w:val="Footer Char"/>
    <w:basedOn w:val="11"/>
    <w:link w:val="18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qFormat/>
    <w:uiPriority w:val="99"/>
  </w:style>
  <w:style w:type="character" w:customStyle="1" w:styleId="149">
    <w:name w:val="Body Text 2 Char"/>
    <w:basedOn w:val="11"/>
    <w:link w:val="14"/>
    <w:qFormat/>
    <w:uiPriority w:val="99"/>
  </w:style>
  <w:style w:type="character" w:customStyle="1" w:styleId="150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1">
    <w:name w:val="Macro Text Char"/>
    <w:basedOn w:val="11"/>
    <w:link w:val="35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fkoc8</cp:lastModifiedBy>
  <dcterms:modified xsi:type="dcterms:W3CDTF">2026-08-12T22:46:39Z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304EEE1204A44988888002D7EDD1472A_12</vt:lpwstr>
  </property>
</Properties>
</file>