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91F" w:rsidRDefault="00AD5090" w:rsidP="00616DA1">
      <w:pPr>
        <w:spacing w:before="120"/>
        <w:ind w:left="-567"/>
        <w:jc w:val="center"/>
        <w:rPr>
          <w:rFonts w:ascii="Arial" w:eastAsia="Arial" w:hAnsi="Arial" w:cs="Arial"/>
          <w:b/>
          <w:sz w:val="28"/>
          <w:szCs w:val="28"/>
          <w:highlight w:val="yellow"/>
          <w:lang w:val="ru-RU"/>
        </w:rPr>
      </w:pPr>
      <w:r w:rsidRPr="00AD5090">
        <w:rPr>
          <w:rFonts w:ascii="Arial" w:eastAsia="Arial" w:hAnsi="Arial" w:cs="Arial"/>
          <w:b/>
          <w:sz w:val="28"/>
          <w:szCs w:val="28"/>
          <w:highlight w:val="yellow"/>
          <w:lang w:val="ru-RU"/>
        </w:rPr>
        <w:t>ООО Ромашка</w:t>
      </w:r>
      <w:r w:rsidR="00C5691F">
        <w:rPr>
          <w:rFonts w:ascii="Arial" w:eastAsia="Arial" w:hAnsi="Arial" w:cs="Arial"/>
          <w:b/>
          <w:sz w:val="28"/>
          <w:szCs w:val="28"/>
          <w:highlight w:val="yellow"/>
          <w:lang w:val="ru-RU"/>
        </w:rPr>
        <w:t>.</w:t>
      </w:r>
    </w:p>
    <w:p w:rsidR="00C5691F" w:rsidRPr="000310FF" w:rsidRDefault="00441F1B" w:rsidP="000310FF">
      <w:pPr>
        <w:spacing w:before="120"/>
        <w:ind w:left="-567"/>
        <w:jc w:val="center"/>
        <w:rPr>
          <w:rFonts w:ascii="Arial" w:eastAsia="Arial" w:hAnsi="Arial" w:cs="Arial"/>
          <w:b/>
          <w:sz w:val="28"/>
          <w:szCs w:val="28"/>
          <w:highlight w:val="yellow"/>
          <w:lang w:val="ru-RU"/>
        </w:rPr>
      </w:pPr>
      <w:r w:rsidRPr="00A6370A">
        <w:rPr>
          <w:rFonts w:ascii="Arial" w:eastAsia="Arial" w:hAnsi="Arial" w:cs="Arial"/>
          <w:b/>
          <w:sz w:val="28"/>
          <w:szCs w:val="28"/>
          <w:highlight w:val="yellow"/>
          <w:lang w:val="ru-RU"/>
        </w:rPr>
        <w:t>г. Москва, ул. Долгоруковская, д. 0</w:t>
      </w:r>
      <w:r w:rsidR="00C5691F" w:rsidRPr="000310FF">
        <w:rPr>
          <w:rFonts w:ascii="Arial" w:eastAsia="Arial" w:hAnsi="Arial" w:cs="Arial"/>
          <w:b/>
          <w:sz w:val="28"/>
          <w:szCs w:val="28"/>
          <w:highlight w:val="yellow"/>
          <w:lang w:val="ru-RU"/>
        </w:rPr>
        <w:t>.</w:t>
      </w:r>
    </w:p>
    <w:p w:rsidR="00C136F4" w:rsidRDefault="00C5691F" w:rsidP="00C5691F">
      <w:pPr>
        <w:spacing w:before="120"/>
        <w:ind w:firstLine="284"/>
        <w:jc w:val="center"/>
        <w:rPr>
          <w:rFonts w:ascii="Arial" w:eastAsia="Arial" w:hAnsi="Arial" w:cs="Arial"/>
          <w:sz w:val="28"/>
          <w:szCs w:val="28"/>
          <w:lang w:val="ru-RU"/>
        </w:rPr>
      </w:pPr>
      <w:r w:rsidRPr="000B446C">
        <w:rPr>
          <w:rFonts w:ascii="Arial" w:eastAsia="Arial" w:hAnsi="Arial" w:cs="Arial"/>
          <w:b/>
          <w:sz w:val="28"/>
          <w:szCs w:val="28"/>
          <w:lang w:val="ru-RU"/>
        </w:rPr>
        <w:t>Тематический аналитический обзор</w:t>
      </w:r>
      <w:proofErr w:type="gramStart"/>
      <w:r>
        <w:rPr>
          <w:rFonts w:ascii="Arial" w:eastAsia="Arial" w:hAnsi="Arial" w:cs="Arial"/>
          <w:b/>
          <w:sz w:val="28"/>
          <w:szCs w:val="28"/>
          <w:lang w:val="ru-RU"/>
        </w:rPr>
        <w:t>.</w:t>
      </w:r>
      <w:proofErr w:type="gramEnd"/>
      <w:r w:rsidRPr="000B446C">
        <w:rPr>
          <w:rFonts w:ascii="Arial" w:eastAsia="Arial" w:hAnsi="Arial" w:cs="Arial"/>
          <w:b/>
          <w:sz w:val="28"/>
          <w:szCs w:val="28"/>
          <w:lang w:val="ru-RU"/>
        </w:rPr>
        <w:t xml:space="preserve"> </w:t>
      </w:r>
      <w:r w:rsidR="00AD5090" w:rsidRPr="00441F1B">
        <w:rPr>
          <w:rFonts w:ascii="Arial" w:eastAsia="Arial" w:hAnsi="Arial" w:cs="Arial"/>
          <w:b/>
          <w:sz w:val="28"/>
          <w:szCs w:val="28"/>
          <w:lang w:val="ru-RU"/>
        </w:rPr>
        <w:t>Февраль 2020</w:t>
      </w:r>
      <w:r w:rsidR="000B446C" w:rsidRPr="0014778F">
        <w:rPr>
          <w:rFonts w:ascii="Arial" w:eastAsia="Arial" w:hAnsi="Arial" w:cs="Arial"/>
          <w:b/>
          <w:sz w:val="28"/>
          <w:szCs w:val="28"/>
          <w:lang w:val="ru-RU"/>
        </w:rPr>
        <w:t xml:space="preserve"> года.</w:t>
      </w:r>
      <w:r w:rsidR="00E245F8">
        <w:rPr>
          <w:rFonts w:ascii="Arial" w:eastAsia="Arial" w:hAnsi="Arial" w:cs="Arial"/>
          <w:b/>
          <w:sz w:val="28"/>
          <w:szCs w:val="28"/>
          <w:lang w:val="ru-RU"/>
        </w:rPr>
        <w:t xml:space="preserve"> </w:t>
      </w:r>
    </w:p>
    <w:p w:rsidR="00594A30" w:rsidRPr="00594A30" w:rsidRDefault="00594A30" w:rsidP="00151289">
      <w:pPr>
        <w:pStyle w:val="1"/>
        <w:numPr>
          <w:ilvl w:val="0"/>
          <w:numId w:val="0"/>
        </w:numPr>
        <w:ind w:left="720"/>
        <w:rPr>
          <w:rFonts w:eastAsia="Arial"/>
          <w:lang w:val="ru-RU"/>
        </w:rPr>
      </w:pPr>
      <w:r>
        <w:rPr>
          <w:rFonts w:eastAsia="Arial"/>
          <w:lang w:val="ru-RU"/>
        </w:rPr>
        <w:t>Содержание</w:t>
      </w:r>
      <w:bookmarkStart w:id="0" w:name="_GoBack"/>
      <w:bookmarkEnd w:id="0"/>
    </w:p>
    <w:p w:rsidR="00C5691F" w:rsidRDefault="008F2E36" w:rsidP="00C5691F">
      <w:pPr>
        <w:pStyle w:val="a9"/>
        <w:numPr>
          <w:ilvl w:val="0"/>
          <w:numId w:val="3"/>
        </w:numPr>
        <w:spacing w:before="120"/>
        <w:jc w:val="both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eastAsia="Arial" w:hAnsi="Arial" w:cs="Arial"/>
          <w:sz w:val="28"/>
          <w:szCs w:val="28"/>
          <w:lang w:val="ru-RU"/>
        </w:rPr>
        <w:t>Обзор</w:t>
      </w:r>
    </w:p>
    <w:p w:rsidR="00C5691F" w:rsidRDefault="00C5691F" w:rsidP="00C5691F">
      <w:pPr>
        <w:pStyle w:val="a9"/>
        <w:numPr>
          <w:ilvl w:val="1"/>
          <w:numId w:val="3"/>
        </w:numPr>
        <w:spacing w:before="120"/>
        <w:jc w:val="both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eastAsia="Arial" w:hAnsi="Arial" w:cs="Arial"/>
          <w:sz w:val="28"/>
          <w:szCs w:val="28"/>
          <w:lang w:val="ru-RU"/>
        </w:rPr>
        <w:t>Аннотация</w:t>
      </w:r>
    </w:p>
    <w:p w:rsidR="00505A4C" w:rsidRDefault="00505A4C" w:rsidP="00C5691F">
      <w:pPr>
        <w:pStyle w:val="a9"/>
        <w:numPr>
          <w:ilvl w:val="1"/>
          <w:numId w:val="3"/>
        </w:numPr>
        <w:spacing w:before="120"/>
        <w:jc w:val="both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eastAsia="Arial" w:hAnsi="Arial" w:cs="Arial"/>
          <w:sz w:val="28"/>
          <w:szCs w:val="28"/>
          <w:lang w:val="ru-RU"/>
        </w:rPr>
        <w:t>Техническое задание</w:t>
      </w:r>
      <w:r w:rsidR="00A654F1">
        <w:rPr>
          <w:rFonts w:ascii="Arial" w:eastAsia="Arial" w:hAnsi="Arial" w:cs="Arial"/>
          <w:sz w:val="28"/>
          <w:szCs w:val="28"/>
          <w:lang w:val="ru-RU"/>
        </w:rPr>
        <w:t xml:space="preserve"> и методология</w:t>
      </w:r>
    </w:p>
    <w:p w:rsidR="00505A4C" w:rsidRDefault="00C5691F" w:rsidP="00C5691F">
      <w:pPr>
        <w:pStyle w:val="a9"/>
        <w:numPr>
          <w:ilvl w:val="1"/>
          <w:numId w:val="3"/>
        </w:numPr>
        <w:spacing w:before="120"/>
        <w:jc w:val="both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eastAsia="Arial" w:hAnsi="Arial" w:cs="Arial"/>
          <w:sz w:val="28"/>
          <w:szCs w:val="28"/>
          <w:lang w:val="ru-RU"/>
        </w:rPr>
        <w:t>Предмет</w:t>
      </w:r>
    </w:p>
    <w:p w:rsidR="00C5691F" w:rsidRDefault="00505A4C" w:rsidP="00C5691F">
      <w:pPr>
        <w:pStyle w:val="a9"/>
        <w:numPr>
          <w:ilvl w:val="1"/>
          <w:numId w:val="3"/>
        </w:numPr>
        <w:spacing w:before="120"/>
        <w:jc w:val="both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eastAsia="Arial" w:hAnsi="Arial" w:cs="Arial"/>
          <w:sz w:val="28"/>
          <w:szCs w:val="28"/>
          <w:lang w:val="ru-RU"/>
        </w:rPr>
        <w:t>Ц</w:t>
      </w:r>
      <w:r w:rsidR="00C5691F">
        <w:rPr>
          <w:rFonts w:ascii="Arial" w:eastAsia="Arial" w:hAnsi="Arial" w:cs="Arial"/>
          <w:sz w:val="28"/>
          <w:szCs w:val="28"/>
          <w:lang w:val="ru-RU"/>
        </w:rPr>
        <w:t>ели и задачи</w:t>
      </w:r>
    </w:p>
    <w:p w:rsidR="00C5691F" w:rsidRDefault="00505A4C" w:rsidP="00505A4C">
      <w:pPr>
        <w:pStyle w:val="a9"/>
        <w:numPr>
          <w:ilvl w:val="1"/>
          <w:numId w:val="3"/>
        </w:numPr>
        <w:spacing w:before="120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505A4C">
        <w:rPr>
          <w:rFonts w:ascii="Arial" w:eastAsia="Arial" w:hAnsi="Arial" w:cs="Arial"/>
          <w:sz w:val="28"/>
          <w:szCs w:val="28"/>
          <w:lang w:val="ru-RU"/>
        </w:rPr>
        <w:t>Отчётные документы</w:t>
      </w:r>
    </w:p>
    <w:p w:rsidR="00C5691F" w:rsidRDefault="00594A30" w:rsidP="00594A30">
      <w:pPr>
        <w:pStyle w:val="a9"/>
        <w:numPr>
          <w:ilvl w:val="1"/>
          <w:numId w:val="3"/>
        </w:numPr>
        <w:spacing w:before="120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594A30">
        <w:rPr>
          <w:rFonts w:ascii="Arial" w:eastAsia="Arial" w:hAnsi="Arial" w:cs="Arial"/>
          <w:sz w:val="28"/>
          <w:szCs w:val="28"/>
          <w:lang w:val="ru-RU"/>
        </w:rPr>
        <w:t>Договорные документы</w:t>
      </w:r>
    </w:p>
    <w:p w:rsidR="008D0E82" w:rsidRPr="00A654F1" w:rsidRDefault="00C90395" w:rsidP="00A654F1">
      <w:pPr>
        <w:pStyle w:val="a9"/>
        <w:numPr>
          <w:ilvl w:val="1"/>
          <w:numId w:val="3"/>
        </w:numPr>
        <w:spacing w:before="120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A654F1">
        <w:rPr>
          <w:rFonts w:ascii="Arial" w:eastAsia="Arial" w:hAnsi="Arial" w:cs="Arial"/>
          <w:sz w:val="28"/>
          <w:szCs w:val="28"/>
          <w:lang w:val="ru-RU"/>
        </w:rPr>
        <w:t xml:space="preserve">Заключение и </w:t>
      </w:r>
      <w:r w:rsidR="00594A30" w:rsidRPr="00A654F1">
        <w:rPr>
          <w:rFonts w:ascii="Arial" w:eastAsia="Arial" w:hAnsi="Arial" w:cs="Arial"/>
          <w:sz w:val="28"/>
          <w:szCs w:val="28"/>
          <w:lang w:val="ru-RU"/>
        </w:rPr>
        <w:t>Выводы</w:t>
      </w:r>
      <w:r w:rsidR="00A654F1" w:rsidRPr="00A654F1">
        <w:rPr>
          <w:rFonts w:ascii="Arial" w:eastAsia="Arial" w:hAnsi="Arial" w:cs="Arial"/>
          <w:sz w:val="28"/>
          <w:szCs w:val="28"/>
          <w:lang w:val="ru-RU"/>
        </w:rPr>
        <w:t>.</w:t>
      </w:r>
      <w:r w:rsidR="00A654F1">
        <w:rPr>
          <w:rFonts w:ascii="Arial" w:eastAsia="Arial" w:hAnsi="Arial" w:cs="Arial"/>
          <w:sz w:val="28"/>
          <w:szCs w:val="28"/>
          <w:lang w:val="ru-RU"/>
        </w:rPr>
        <w:t xml:space="preserve"> Диаграммы. Количественный, динамический и структурный анализ </w:t>
      </w:r>
      <w:r w:rsidR="00A654F1" w:rsidRPr="00A654F1">
        <w:rPr>
          <w:rFonts w:ascii="Arial" w:eastAsia="Arial" w:hAnsi="Arial" w:cs="Arial"/>
          <w:sz w:val="28"/>
          <w:szCs w:val="28"/>
          <w:lang w:val="ru-RU"/>
        </w:rPr>
        <w:t xml:space="preserve">рекламной активности телемагазинов </w:t>
      </w:r>
      <w:r w:rsidR="00A654F1">
        <w:rPr>
          <w:rFonts w:ascii="Arial" w:eastAsia="Arial" w:hAnsi="Arial" w:cs="Arial"/>
          <w:sz w:val="28"/>
          <w:szCs w:val="28"/>
          <w:lang w:val="ru-RU"/>
        </w:rPr>
        <w:t>за месяц.</w:t>
      </w:r>
    </w:p>
    <w:p w:rsidR="00726429" w:rsidRDefault="00A6370A" w:rsidP="00E30DF0">
      <w:pPr>
        <w:spacing w:before="120"/>
        <w:jc w:val="both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eastAsia="Arial" w:hAnsi="Arial" w:cs="Arial"/>
          <w:sz w:val="28"/>
          <w:szCs w:val="28"/>
          <w:lang w:val="ru-RU"/>
        </w:rPr>
        <w:t xml:space="preserve">    </w:t>
      </w:r>
      <w:r w:rsidR="00E30DF0">
        <w:rPr>
          <w:rFonts w:ascii="Arial" w:eastAsia="Arial" w:hAnsi="Arial" w:cs="Arial"/>
          <w:sz w:val="28"/>
          <w:szCs w:val="28"/>
          <w:lang w:val="ru-RU"/>
        </w:rPr>
        <w:t>Договор</w:t>
      </w:r>
      <w:r w:rsidR="00726429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="00441F1B" w:rsidRPr="00A6370A">
        <w:rPr>
          <w:rFonts w:ascii="Arial" w:eastAsia="Arial" w:hAnsi="Arial" w:cs="Arial"/>
          <w:sz w:val="28"/>
          <w:szCs w:val="28"/>
          <w:highlight w:val="yellow"/>
          <w:lang w:val="ru-RU"/>
        </w:rPr>
        <w:t>Договор №123 от 10.02.2020</w:t>
      </w:r>
      <w:r w:rsidR="00726429" w:rsidRPr="00B01C40">
        <w:rPr>
          <w:rFonts w:ascii="Arial" w:eastAsia="Arial" w:hAnsi="Arial" w:cs="Arial"/>
          <w:sz w:val="28"/>
          <w:szCs w:val="28"/>
          <w:highlight w:val="yellow"/>
          <w:lang w:val="ru-RU"/>
        </w:rPr>
        <w:t>.</w:t>
      </w:r>
    </w:p>
    <w:sectPr w:rsidR="00726429" w:rsidSect="00DE2F43">
      <w:headerReference w:type="default" r:id="rId9"/>
      <w:pgSz w:w="11920" w:h="16840"/>
      <w:pgMar w:top="1160" w:right="1147" w:bottom="0" w:left="1134" w:header="283" w:footer="90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4E0" w:rsidRDefault="001224E0">
      <w:r>
        <w:separator/>
      </w:r>
    </w:p>
  </w:endnote>
  <w:endnote w:type="continuationSeparator" w:id="0">
    <w:p w:rsidR="001224E0" w:rsidRDefault="00122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4E0" w:rsidRDefault="001224E0">
      <w:r>
        <w:separator/>
      </w:r>
    </w:p>
  </w:footnote>
  <w:footnote w:type="continuationSeparator" w:id="0">
    <w:p w:rsidR="001224E0" w:rsidRDefault="001224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BF2" w:rsidRPr="00F42BF2" w:rsidRDefault="00616DA1">
    <w:pPr>
      <w:pStyle w:val="a3"/>
      <w:rPr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7DBE10DB" wp14:editId="7F9990AC">
          <wp:simplePos x="0" y="0"/>
          <wp:positionH relativeFrom="column">
            <wp:posOffset>3175</wp:posOffset>
          </wp:positionH>
          <wp:positionV relativeFrom="paragraph">
            <wp:posOffset>3175</wp:posOffset>
          </wp:positionV>
          <wp:extent cx="435600" cy="435600"/>
          <wp:effectExtent l="0" t="0" r="3175" b="3175"/>
          <wp:wrapSquare wrapText="bothSides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5600" cy="43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ru-RU"/>
      </w:rPr>
      <w:t xml:space="preserve"> </w:t>
    </w:r>
    <w:r w:rsidR="00F42BF2" w:rsidRPr="00616DA1">
      <w:rPr>
        <w:sz w:val="32"/>
      </w:rPr>
      <w:ptab w:relativeTo="margin" w:alignment="right" w:leader="none"/>
    </w:r>
    <w:r w:rsidR="00F42BF2" w:rsidRPr="00616DA1">
      <w:rPr>
        <w:sz w:val="32"/>
      </w:rPr>
      <w:fldChar w:fldCharType="begin"/>
    </w:r>
    <w:r w:rsidR="00F42BF2" w:rsidRPr="00616DA1">
      <w:rPr>
        <w:sz w:val="32"/>
      </w:rPr>
      <w:instrText>PAGE   \* MERGEFORMAT</w:instrText>
    </w:r>
    <w:r w:rsidR="00F42BF2" w:rsidRPr="00616DA1">
      <w:rPr>
        <w:sz w:val="32"/>
      </w:rPr>
      <w:fldChar w:fldCharType="separate"/>
    </w:r>
    <w:r w:rsidR="007A3B58" w:rsidRPr="007A3B58">
      <w:rPr>
        <w:noProof/>
        <w:sz w:val="32"/>
        <w:lang w:val="ru-RU"/>
      </w:rPr>
      <w:t>1</w:t>
    </w:r>
    <w:r w:rsidR="00F42BF2" w:rsidRPr="00616DA1">
      <w:rPr>
        <w:sz w:val="32"/>
      </w:rPr>
      <w:fldChar w:fldCharType="end"/>
    </w:r>
  </w:p>
  <w:p w:rsidR="00616DA1" w:rsidRDefault="00616DA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D25"/>
    <w:multiLevelType w:val="hybridMultilevel"/>
    <w:tmpl w:val="D4E4D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13EA5"/>
    <w:multiLevelType w:val="hybridMultilevel"/>
    <w:tmpl w:val="09DECE10"/>
    <w:lvl w:ilvl="0" w:tplc="A030C29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01">
      <w:start w:val="1"/>
      <w:numFmt w:val="bullet"/>
      <w:lvlText w:val=""/>
      <w:lvlJc w:val="left"/>
      <w:pPr>
        <w:ind w:left="208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AC03AB4"/>
    <w:multiLevelType w:val="multilevel"/>
    <w:tmpl w:val="911A180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A07211D"/>
    <w:multiLevelType w:val="hybridMultilevel"/>
    <w:tmpl w:val="A6EAD7BC"/>
    <w:lvl w:ilvl="0" w:tplc="A030C29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F9F4A31"/>
    <w:multiLevelType w:val="hybridMultilevel"/>
    <w:tmpl w:val="870A0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136F4"/>
    <w:rsid w:val="000310FF"/>
    <w:rsid w:val="0005528B"/>
    <w:rsid w:val="000613B6"/>
    <w:rsid w:val="000632B7"/>
    <w:rsid w:val="000B446C"/>
    <w:rsid w:val="00107D8C"/>
    <w:rsid w:val="001224E0"/>
    <w:rsid w:val="0014778F"/>
    <w:rsid w:val="00151289"/>
    <w:rsid w:val="001761DA"/>
    <w:rsid w:val="001A0F1D"/>
    <w:rsid w:val="001A72E3"/>
    <w:rsid w:val="0021451C"/>
    <w:rsid w:val="00215F00"/>
    <w:rsid w:val="00243D19"/>
    <w:rsid w:val="0026737D"/>
    <w:rsid w:val="002A13AF"/>
    <w:rsid w:val="0039729E"/>
    <w:rsid w:val="00441F1B"/>
    <w:rsid w:val="0044409A"/>
    <w:rsid w:val="00505A4C"/>
    <w:rsid w:val="0051303A"/>
    <w:rsid w:val="00524B21"/>
    <w:rsid w:val="00583A5A"/>
    <w:rsid w:val="00585441"/>
    <w:rsid w:val="00594A30"/>
    <w:rsid w:val="005E1BC5"/>
    <w:rsid w:val="006053BC"/>
    <w:rsid w:val="00616DA1"/>
    <w:rsid w:val="006D41DC"/>
    <w:rsid w:val="00704DC4"/>
    <w:rsid w:val="00726429"/>
    <w:rsid w:val="00791A1C"/>
    <w:rsid w:val="007A3B58"/>
    <w:rsid w:val="00825281"/>
    <w:rsid w:val="00866FCD"/>
    <w:rsid w:val="008A3DF7"/>
    <w:rsid w:val="008D0E82"/>
    <w:rsid w:val="008D5385"/>
    <w:rsid w:val="008D7149"/>
    <w:rsid w:val="008F2E36"/>
    <w:rsid w:val="00901A66"/>
    <w:rsid w:val="009336D0"/>
    <w:rsid w:val="00990923"/>
    <w:rsid w:val="009B6649"/>
    <w:rsid w:val="009E551C"/>
    <w:rsid w:val="009F7789"/>
    <w:rsid w:val="00A6370A"/>
    <w:rsid w:val="00A654F1"/>
    <w:rsid w:val="00A93EE1"/>
    <w:rsid w:val="00AD5090"/>
    <w:rsid w:val="00AD7D21"/>
    <w:rsid w:val="00B01C40"/>
    <w:rsid w:val="00B25D49"/>
    <w:rsid w:val="00B65562"/>
    <w:rsid w:val="00B97391"/>
    <w:rsid w:val="00BA57F4"/>
    <w:rsid w:val="00C136F4"/>
    <w:rsid w:val="00C37F29"/>
    <w:rsid w:val="00C5691F"/>
    <w:rsid w:val="00C90395"/>
    <w:rsid w:val="00CA5061"/>
    <w:rsid w:val="00CF72A5"/>
    <w:rsid w:val="00D13471"/>
    <w:rsid w:val="00DE2F43"/>
    <w:rsid w:val="00E15143"/>
    <w:rsid w:val="00E245F8"/>
    <w:rsid w:val="00E30DF0"/>
    <w:rsid w:val="00F42BF2"/>
    <w:rsid w:val="00FA7366"/>
    <w:rsid w:val="00FE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5E1B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E1BC5"/>
  </w:style>
  <w:style w:type="paragraph" w:styleId="a5">
    <w:name w:val="footer"/>
    <w:basedOn w:val="a"/>
    <w:link w:val="a6"/>
    <w:uiPriority w:val="99"/>
    <w:unhideWhenUsed/>
    <w:rsid w:val="005E1B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E1BC5"/>
  </w:style>
  <w:style w:type="paragraph" w:styleId="a7">
    <w:name w:val="Balloon Text"/>
    <w:basedOn w:val="a"/>
    <w:link w:val="a8"/>
    <w:uiPriority w:val="99"/>
    <w:semiHidden/>
    <w:unhideWhenUsed/>
    <w:rsid w:val="005E1BC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1BC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F7789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6053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6053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">
    <w:name w:val="Hyperlink"/>
    <w:basedOn w:val="a0"/>
    <w:uiPriority w:val="99"/>
    <w:unhideWhenUsed/>
    <w:rsid w:val="00B25D49"/>
    <w:rPr>
      <w:color w:val="0000FF" w:themeColor="hyperlink"/>
      <w:u w:val="single"/>
    </w:rPr>
  </w:style>
  <w:style w:type="paragraph" w:customStyle="1" w:styleId="HeaderEven">
    <w:name w:val="Header Even"/>
    <w:basedOn w:val="ad"/>
    <w:qFormat/>
    <w:rsid w:val="00616DA1"/>
    <w:pPr>
      <w:pBdr>
        <w:bottom w:val="single" w:sz="4" w:space="1" w:color="4F81BD" w:themeColor="accent1"/>
      </w:pBdr>
    </w:pPr>
    <w:rPr>
      <w:rFonts w:asciiTheme="minorHAnsi" w:eastAsiaTheme="minorEastAsia" w:hAnsiTheme="minorHAnsi" w:cstheme="minorBidi"/>
      <w:b/>
      <w:bCs/>
      <w:color w:val="1F497D" w:themeColor="text2"/>
      <w:szCs w:val="23"/>
      <w:lang w:val="ru-RU" w:eastAsia="ja-JP"/>
    </w:rPr>
  </w:style>
  <w:style w:type="paragraph" w:styleId="ad">
    <w:name w:val="No Spacing"/>
    <w:uiPriority w:val="1"/>
    <w:qFormat/>
    <w:rsid w:val="00616D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5E1B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E1BC5"/>
  </w:style>
  <w:style w:type="paragraph" w:styleId="a5">
    <w:name w:val="footer"/>
    <w:basedOn w:val="a"/>
    <w:link w:val="a6"/>
    <w:uiPriority w:val="99"/>
    <w:unhideWhenUsed/>
    <w:rsid w:val="005E1B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E1BC5"/>
  </w:style>
  <w:style w:type="paragraph" w:styleId="a7">
    <w:name w:val="Balloon Text"/>
    <w:basedOn w:val="a"/>
    <w:link w:val="a8"/>
    <w:uiPriority w:val="99"/>
    <w:semiHidden/>
    <w:unhideWhenUsed/>
    <w:rsid w:val="005E1BC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1BC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F7789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6053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6053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">
    <w:name w:val="Hyperlink"/>
    <w:basedOn w:val="a0"/>
    <w:uiPriority w:val="99"/>
    <w:unhideWhenUsed/>
    <w:rsid w:val="00B25D49"/>
    <w:rPr>
      <w:color w:val="0000FF" w:themeColor="hyperlink"/>
      <w:u w:val="single"/>
    </w:rPr>
  </w:style>
  <w:style w:type="paragraph" w:customStyle="1" w:styleId="HeaderEven">
    <w:name w:val="Header Even"/>
    <w:basedOn w:val="ad"/>
    <w:qFormat/>
    <w:rsid w:val="00616DA1"/>
    <w:pPr>
      <w:pBdr>
        <w:bottom w:val="single" w:sz="4" w:space="1" w:color="4F81BD" w:themeColor="accent1"/>
      </w:pBdr>
    </w:pPr>
    <w:rPr>
      <w:rFonts w:asciiTheme="minorHAnsi" w:eastAsiaTheme="minorEastAsia" w:hAnsiTheme="minorHAnsi" w:cstheme="minorBidi"/>
      <w:b/>
      <w:bCs/>
      <w:color w:val="1F497D" w:themeColor="text2"/>
      <w:szCs w:val="23"/>
      <w:lang w:val="ru-RU" w:eastAsia="ja-JP"/>
    </w:rPr>
  </w:style>
  <w:style w:type="paragraph" w:styleId="ad">
    <w:name w:val="No Spacing"/>
    <w:uiPriority w:val="1"/>
    <w:qFormat/>
    <w:rsid w:val="0061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1326A-E2B3-4E78-B2F8-AE1390C6F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3</cp:revision>
  <cp:lastPrinted>2020-05-16T20:42:00Z</cp:lastPrinted>
  <dcterms:created xsi:type="dcterms:W3CDTF">2020-11-09T20:19:00Z</dcterms:created>
  <dcterms:modified xsi:type="dcterms:W3CDTF">2020-11-09T20:20:00Z</dcterms:modified>
</cp:coreProperties>
</file>