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1C4" w:rsidRPr="001904CF" w:rsidRDefault="00A55B66" w:rsidP="001904CF">
      <w:pPr>
        <w:pStyle w:val="Title"/>
      </w:pPr>
      <w:r w:rsidRPr="001904CF">
        <w:t>Steps to transfer a hex file to the custom HID device</w:t>
      </w:r>
    </w:p>
    <w:p w:rsidR="00A55B66" w:rsidRDefault="00A55B66" w:rsidP="001904CF">
      <w:pPr>
        <w:pStyle w:val="ListParagraph"/>
      </w:pPr>
      <w:r>
        <w:t xml:space="preserve">Use the command line tool to send the hex file. </w:t>
      </w:r>
    </w:p>
    <w:p w:rsidR="001904CF" w:rsidRDefault="001904CF" w:rsidP="006E52EB">
      <w:pPr>
        <w:pStyle w:val="ListParagraph"/>
        <w:numPr>
          <w:ilvl w:val="0"/>
          <w:numId w:val="3"/>
        </w:numPr>
      </w:pPr>
      <w:r>
        <w:t>Put the hex file to the same folder of the command file</w:t>
      </w:r>
    </w:p>
    <w:p w:rsidR="006E52EB" w:rsidRDefault="006E52EB" w:rsidP="006E52EB">
      <w:pPr>
        <w:pStyle w:val="ListParagraph"/>
        <w:numPr>
          <w:ilvl w:val="0"/>
          <w:numId w:val="3"/>
        </w:numPr>
      </w:pPr>
      <w:r>
        <w:t>Plug in the downloader to PC</w:t>
      </w:r>
    </w:p>
    <w:p w:rsidR="00A55B66" w:rsidRDefault="00A55B66" w:rsidP="00A55B66">
      <w:pPr>
        <w:pStyle w:val="ListParagraph"/>
      </w:pPr>
      <w:r>
        <w:t xml:space="preserve">The command </w:t>
      </w:r>
      <w:r w:rsidR="001904CF">
        <w:t xml:space="preserve">to </w:t>
      </w:r>
      <w:r w:rsidR="00C3156E">
        <w:t xml:space="preserve">program CPLD </w:t>
      </w:r>
      <w:r>
        <w:t xml:space="preserve">is “HidSend.exe program </w:t>
      </w:r>
      <w:proofErr w:type="spellStart"/>
      <w:r>
        <w:t>handle.hex</w:t>
      </w:r>
      <w:proofErr w:type="spellEnd"/>
      <w:r>
        <w:t>”.</w:t>
      </w:r>
    </w:p>
    <w:p w:rsidR="008022EC" w:rsidRDefault="008022EC" w:rsidP="00A55B66">
      <w:pPr>
        <w:pStyle w:val="ListParagraph"/>
      </w:pPr>
      <w:r>
        <w:t>The command to get CPLD programmer version is “</w:t>
      </w:r>
      <w:r>
        <w:t>HidSend.exe</w:t>
      </w:r>
      <w:r>
        <w:t xml:space="preserve"> version”.</w:t>
      </w:r>
    </w:p>
    <w:p w:rsidR="001904CF" w:rsidRDefault="001904CF" w:rsidP="00A55B66">
      <w:pPr>
        <w:pStyle w:val="ListParagraph"/>
      </w:pPr>
      <w:bookmarkStart w:id="0" w:name="_GoBack"/>
      <w:bookmarkEnd w:id="0"/>
    </w:p>
    <w:p w:rsidR="001904CF" w:rsidRDefault="001904CF" w:rsidP="001904CF">
      <w:pPr>
        <w:pStyle w:val="Title"/>
      </w:pPr>
      <w:r>
        <w:t>What happened?</w:t>
      </w:r>
    </w:p>
    <w:p w:rsidR="00A55B66" w:rsidRDefault="00A55B66" w:rsidP="001904CF">
      <w:pPr>
        <w:pStyle w:val="ListParagraph"/>
        <w:numPr>
          <w:ilvl w:val="0"/>
          <w:numId w:val="2"/>
        </w:numPr>
      </w:pPr>
      <w:r>
        <w:t>The command line tool will read the hex</w:t>
      </w:r>
      <w:r w:rsidR="00E55173">
        <w:t xml:space="preserve"> file’s first 16 lines line by line. Then send the hex file to the programmer.</w:t>
      </w:r>
    </w:p>
    <w:p w:rsidR="00E55173" w:rsidRDefault="00E55173" w:rsidP="001904CF">
      <w:pPr>
        <w:pStyle w:val="ListParagraph"/>
        <w:numPr>
          <w:ilvl w:val="0"/>
          <w:numId w:val="2"/>
        </w:numPr>
      </w:pPr>
      <w:r>
        <w:t>The format of the sent lines as below:</w:t>
      </w:r>
    </w:p>
    <w:p w:rsidR="00E55173" w:rsidRDefault="00E55173" w:rsidP="00E55173">
      <w:pPr>
        <w:pStyle w:val="ListParagraph"/>
      </w:pPr>
      <w:r>
        <w:t>0x00, length of the content, content</w:t>
      </w:r>
    </w:p>
    <w:p w:rsidR="00E55173" w:rsidRDefault="00E55173" w:rsidP="001904CF">
      <w:pPr>
        <w:pStyle w:val="ListParagraph"/>
        <w:numPr>
          <w:ilvl w:val="0"/>
          <w:numId w:val="2"/>
        </w:numPr>
      </w:pPr>
      <w:r>
        <w:t>The format of the content is as follow:</w:t>
      </w:r>
    </w:p>
    <w:p w:rsidR="00E55173" w:rsidRDefault="00E55173" w:rsidP="00B643B6">
      <w:pPr>
        <w:pStyle w:val="ListParagraph"/>
      </w:pPr>
      <w:r>
        <w:t xml:space="preserve">Line number + hex file [line number] </w:t>
      </w:r>
    </w:p>
    <w:p w:rsidR="00E55173" w:rsidRDefault="00E55173" w:rsidP="001904CF">
      <w:pPr>
        <w:pStyle w:val="ListParagraph"/>
        <w:numPr>
          <w:ilvl w:val="0"/>
          <w:numId w:val="2"/>
        </w:numPr>
      </w:pPr>
      <w:r>
        <w:t>For example: the hex file content of the line number 1 is 0x01,0x02,0x03,0x04,0x05,0x06,0x07,0x08</w:t>
      </w:r>
    </w:p>
    <w:p w:rsidR="00E55173" w:rsidRDefault="00E55173" w:rsidP="00E55173">
      <w:pPr>
        <w:pStyle w:val="ListParagraph"/>
      </w:pPr>
      <w:r>
        <w:t>The sent message is:</w:t>
      </w:r>
    </w:p>
    <w:p w:rsidR="00E55173" w:rsidRDefault="00E55173" w:rsidP="00E55173">
      <w:pPr>
        <w:pStyle w:val="ListParagraph"/>
      </w:pPr>
      <w:r>
        <w:t>0x00, 0x09, 0x01, 0x01, 0x02, 0x03, 0x04, 0x05, 0x06, 0x07, 0x08</w:t>
      </w:r>
    </w:p>
    <w:p w:rsidR="00E55173" w:rsidRDefault="00E55173" w:rsidP="001904CF">
      <w:pPr>
        <w:pStyle w:val="ListParagraph"/>
        <w:numPr>
          <w:ilvl w:val="0"/>
          <w:numId w:val="2"/>
        </w:numPr>
      </w:pPr>
      <w:r>
        <w:t>The hex file total consists of 17 lines, but only the first 16 lines will be sent.</w:t>
      </w:r>
    </w:p>
    <w:p w:rsidR="00E55173" w:rsidRDefault="00E55173" w:rsidP="001904CF">
      <w:pPr>
        <w:pStyle w:val="ListParagraph"/>
        <w:numPr>
          <w:ilvl w:val="0"/>
          <w:numId w:val="2"/>
        </w:numPr>
      </w:pPr>
      <w:r>
        <w:t xml:space="preserve">The address of </w:t>
      </w:r>
      <w:r w:rsidR="00016A22">
        <w:t>each</w:t>
      </w:r>
      <w:r>
        <w:t xml:space="preserve"> line and the checksum of each line will not be sent. The </w:t>
      </w:r>
      <w:r w:rsidR="006E52EB">
        <w:t>downloader</w:t>
      </w:r>
      <w:r>
        <w:t xml:space="preserve"> should send back the received message</w:t>
      </w:r>
      <w:r w:rsidR="00016A22">
        <w:t xml:space="preserve"> for confirmation</w:t>
      </w:r>
      <w:r>
        <w:t>.</w:t>
      </w:r>
      <w:r w:rsidR="00016A22">
        <w:t xml:space="preserve"> The actual sent hex like the lines in the box of the following image.</w:t>
      </w:r>
    </w:p>
    <w:p w:rsidR="00E55173" w:rsidRDefault="00E55173" w:rsidP="001904CF">
      <w:pPr>
        <w:pStyle w:val="ListParagraph"/>
        <w:numPr>
          <w:ilvl w:val="0"/>
          <w:numId w:val="2"/>
        </w:numPr>
      </w:pPr>
      <w:r>
        <w:t>End of the instruction</w:t>
      </w:r>
    </w:p>
    <w:p w:rsidR="00016A22" w:rsidRDefault="00016A22" w:rsidP="00016A2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67665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6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0DC7"/>
    <w:multiLevelType w:val="hybridMultilevel"/>
    <w:tmpl w:val="9188A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E0BA4"/>
    <w:multiLevelType w:val="hybridMultilevel"/>
    <w:tmpl w:val="01543A92"/>
    <w:lvl w:ilvl="0" w:tplc="7C5078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89024A"/>
    <w:multiLevelType w:val="hybridMultilevel"/>
    <w:tmpl w:val="9188A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66"/>
    <w:rsid w:val="00016A22"/>
    <w:rsid w:val="001904CF"/>
    <w:rsid w:val="001F31C4"/>
    <w:rsid w:val="006E52EB"/>
    <w:rsid w:val="008022EC"/>
    <w:rsid w:val="00995102"/>
    <w:rsid w:val="00A55B66"/>
    <w:rsid w:val="00B643B6"/>
    <w:rsid w:val="00C3156E"/>
    <w:rsid w:val="00E5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514F1"/>
  <w15:chartTrackingRefBased/>
  <w15:docId w15:val="{E83A5F33-8AC5-401E-901D-44D2E1BD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B6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5B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B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5B6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Kunpeng Zhang</dc:creator>
  <cp:keywords/>
  <dc:description/>
  <cp:lastModifiedBy>Kunpeng Zhang</cp:lastModifiedBy>
  <cp:revision>7</cp:revision>
  <dcterms:created xsi:type="dcterms:W3CDTF">2023-06-12T13:48:00Z</dcterms:created>
  <dcterms:modified xsi:type="dcterms:W3CDTF">2023-07-05T17:19:00Z</dcterms:modified>
</cp:coreProperties>
</file>