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161098" w14:textId="77777777" w:rsidR="000A366B" w:rsidRPr="000A366B" w:rsidRDefault="000A366B" w:rsidP="000A366B">
      <w:pPr>
        <w:spacing w:after="0" w:line="240" w:lineRule="auto"/>
        <w:jc w:val="center"/>
        <w:rPr>
          <w:b/>
          <w:sz w:val="24"/>
        </w:rPr>
      </w:pPr>
      <w:r w:rsidRPr="000A366B">
        <w:rPr>
          <w:b/>
          <w:sz w:val="24"/>
        </w:rPr>
        <w:t>POLITECHNIKA ŁÓDZKA</w:t>
      </w:r>
    </w:p>
    <w:p w14:paraId="67161099" w14:textId="77777777" w:rsidR="000A366B" w:rsidRDefault="000A366B" w:rsidP="000A366B">
      <w:pPr>
        <w:spacing w:after="0" w:line="240" w:lineRule="auto"/>
        <w:jc w:val="center"/>
        <w:rPr>
          <w:b/>
          <w:sz w:val="24"/>
        </w:rPr>
      </w:pPr>
      <w:r w:rsidRPr="000A366B">
        <w:rPr>
          <w:b/>
          <w:sz w:val="24"/>
        </w:rPr>
        <w:t>WYDZIAŁ ELEKTROTECHNIKI, ELEKTRONIKI, INFORMATYKI I AUTOMATYKI</w:t>
      </w:r>
    </w:p>
    <w:p w14:paraId="6716109B" w14:textId="77777777" w:rsidR="000A366B" w:rsidRDefault="000A366B" w:rsidP="000A366B">
      <w:pPr>
        <w:spacing w:after="0" w:line="240" w:lineRule="auto"/>
        <w:rPr>
          <w:b/>
          <w:sz w:val="24"/>
        </w:rPr>
      </w:pPr>
    </w:p>
    <w:p w14:paraId="36256C52" w14:textId="77777777" w:rsidR="003D73B3" w:rsidRDefault="003D73B3" w:rsidP="000A366B">
      <w:pPr>
        <w:spacing w:after="0" w:line="240" w:lineRule="auto"/>
        <w:rPr>
          <w:b/>
          <w:sz w:val="24"/>
        </w:rPr>
      </w:pPr>
    </w:p>
    <w:p w14:paraId="64C1EA3D" w14:textId="77777777" w:rsidR="003D73B3" w:rsidRDefault="003D73B3" w:rsidP="000A366B">
      <w:pPr>
        <w:spacing w:after="0" w:line="240" w:lineRule="auto"/>
      </w:pPr>
    </w:p>
    <w:p w14:paraId="6716109C" w14:textId="77777777" w:rsidR="000A366B" w:rsidRDefault="000A366B" w:rsidP="000A366B">
      <w:pPr>
        <w:spacing w:after="0" w:line="240" w:lineRule="auto"/>
      </w:pPr>
    </w:p>
    <w:p w14:paraId="6716109D" w14:textId="77777777" w:rsidR="000A366B" w:rsidRDefault="000A366B" w:rsidP="000A366B">
      <w:pPr>
        <w:spacing w:after="0" w:line="240" w:lineRule="auto"/>
      </w:pPr>
    </w:p>
    <w:p w14:paraId="6716109E" w14:textId="77777777" w:rsidR="000A366B" w:rsidRDefault="000A366B" w:rsidP="000A366B">
      <w:pPr>
        <w:spacing w:after="0" w:line="240" w:lineRule="auto"/>
      </w:pPr>
    </w:p>
    <w:p w14:paraId="6716109F" w14:textId="77777777" w:rsidR="000A366B" w:rsidRDefault="000A366B" w:rsidP="000A366B">
      <w:pPr>
        <w:spacing w:after="0" w:line="240" w:lineRule="auto"/>
      </w:pPr>
    </w:p>
    <w:p w14:paraId="671610A0" w14:textId="77777777" w:rsidR="000A366B" w:rsidRDefault="000A366B" w:rsidP="000A366B">
      <w:pPr>
        <w:spacing w:after="0" w:line="240" w:lineRule="auto"/>
      </w:pPr>
    </w:p>
    <w:p w14:paraId="671610A1" w14:textId="77777777" w:rsidR="000A366B" w:rsidRDefault="000A366B" w:rsidP="000A366B">
      <w:pPr>
        <w:spacing w:after="0" w:line="240" w:lineRule="auto"/>
      </w:pPr>
    </w:p>
    <w:p w14:paraId="671610A2" w14:textId="77777777" w:rsidR="000A366B" w:rsidRDefault="000A366B" w:rsidP="000A366B">
      <w:pPr>
        <w:spacing w:after="0" w:line="240" w:lineRule="auto"/>
      </w:pPr>
    </w:p>
    <w:p w14:paraId="671610A3" w14:textId="77777777" w:rsidR="000A366B" w:rsidRDefault="000A366B" w:rsidP="000A366B">
      <w:pPr>
        <w:spacing w:after="0" w:line="240" w:lineRule="auto"/>
      </w:pPr>
    </w:p>
    <w:p w14:paraId="671610A4" w14:textId="77777777" w:rsidR="000A366B" w:rsidRPr="000A366B" w:rsidRDefault="0077315E" w:rsidP="000A366B">
      <w:pPr>
        <w:spacing w:after="0" w:line="240" w:lineRule="auto"/>
        <w:jc w:val="center"/>
        <w:rPr>
          <w:b/>
          <w:sz w:val="32"/>
        </w:rPr>
      </w:pPr>
      <w:r w:rsidRPr="000A366B">
        <w:rPr>
          <w:b/>
          <w:sz w:val="32"/>
        </w:rPr>
        <w:t>PROJEKT KOMPETENCYJNY – SPRAWOZDANIE</w:t>
      </w:r>
    </w:p>
    <w:p w14:paraId="671610A5" w14:textId="77777777" w:rsidR="000A366B" w:rsidRDefault="000A366B" w:rsidP="000A366B">
      <w:pPr>
        <w:spacing w:after="0" w:line="240" w:lineRule="auto"/>
        <w:jc w:val="center"/>
        <w:rPr>
          <w:b/>
          <w:sz w:val="28"/>
        </w:rPr>
      </w:pPr>
    </w:p>
    <w:p w14:paraId="671610A6" w14:textId="77777777" w:rsidR="000A366B" w:rsidRDefault="000A366B" w:rsidP="000A366B">
      <w:pPr>
        <w:spacing w:after="0" w:line="240" w:lineRule="auto"/>
        <w:jc w:val="center"/>
        <w:rPr>
          <w:b/>
          <w:sz w:val="28"/>
        </w:rPr>
      </w:pPr>
    </w:p>
    <w:p w14:paraId="671610A7" w14:textId="77777777" w:rsidR="000A366B" w:rsidRDefault="000A366B" w:rsidP="000A366B">
      <w:pPr>
        <w:spacing w:after="0" w:line="240" w:lineRule="auto"/>
        <w:jc w:val="center"/>
        <w:rPr>
          <w:b/>
          <w:sz w:val="28"/>
        </w:rPr>
      </w:pPr>
    </w:p>
    <w:p w14:paraId="671610A8" w14:textId="77777777" w:rsidR="000A366B" w:rsidRDefault="000A366B" w:rsidP="000A366B">
      <w:pPr>
        <w:spacing w:after="0" w:line="240" w:lineRule="auto"/>
        <w:jc w:val="center"/>
        <w:rPr>
          <w:b/>
          <w:sz w:val="28"/>
        </w:rPr>
      </w:pPr>
    </w:p>
    <w:p w14:paraId="671610A9" w14:textId="77777777" w:rsidR="000A366B" w:rsidRDefault="000A366B" w:rsidP="000A366B">
      <w:pPr>
        <w:spacing w:after="0" w:line="240" w:lineRule="auto"/>
        <w:jc w:val="center"/>
        <w:rPr>
          <w:b/>
          <w:sz w:val="28"/>
        </w:rPr>
      </w:pPr>
    </w:p>
    <w:p w14:paraId="671610AA" w14:textId="77777777" w:rsidR="000A366B" w:rsidRDefault="000A366B" w:rsidP="000A366B">
      <w:pPr>
        <w:spacing w:after="0" w:line="240" w:lineRule="auto"/>
        <w:jc w:val="center"/>
        <w:rPr>
          <w:b/>
          <w:sz w:val="28"/>
        </w:rPr>
      </w:pPr>
    </w:p>
    <w:tbl>
      <w:tblPr>
        <w:tblStyle w:val="Tabela-Siatk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6"/>
        <w:gridCol w:w="8082"/>
      </w:tblGrid>
      <w:tr w:rsidR="000A366B" w14:paraId="671610AE" w14:textId="77777777" w:rsidTr="000A366B">
        <w:tc>
          <w:tcPr>
            <w:tcW w:w="990" w:type="dxa"/>
            <w:vAlign w:val="center"/>
          </w:tcPr>
          <w:p w14:paraId="671610AB" w14:textId="77777777" w:rsidR="000A366B" w:rsidRDefault="000A366B" w:rsidP="000A366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Temat:</w:t>
            </w:r>
          </w:p>
        </w:tc>
        <w:tc>
          <w:tcPr>
            <w:tcW w:w="8082" w:type="dxa"/>
            <w:vAlign w:val="center"/>
          </w:tcPr>
          <w:p w14:paraId="671610AC" w14:textId="77777777" w:rsidR="000A366B" w:rsidRDefault="000A366B" w:rsidP="000A366B">
            <w:pPr>
              <w:rPr>
                <w:b/>
                <w:sz w:val="28"/>
              </w:rPr>
            </w:pPr>
          </w:p>
          <w:p w14:paraId="671610AD" w14:textId="5358CA9D" w:rsidR="000A366B" w:rsidRPr="00EC0458" w:rsidRDefault="00C23E87" w:rsidP="000A366B">
            <w:pPr>
              <w:rPr>
                <w:b/>
                <w:i/>
                <w:iCs/>
                <w:sz w:val="28"/>
                <w:szCs w:val="28"/>
              </w:rPr>
            </w:pPr>
            <w:r w:rsidRPr="00EC0458">
              <w:rPr>
                <w:rFonts w:eastAsia="Times New Roman"/>
                <w:i/>
                <w:iCs/>
                <w:color w:val="212121"/>
                <w:sz w:val="28"/>
                <w:szCs w:val="28"/>
              </w:rPr>
              <w:t>Parametryzowalny model fizyczny ręki plegicznej z wykorzystaniem układów elektronicznych</w:t>
            </w:r>
            <w:r w:rsidR="00EC0458" w:rsidRPr="00EC0458">
              <w:rPr>
                <w:rFonts w:eastAsia="Times New Roman"/>
                <w:i/>
                <w:iCs/>
                <w:color w:val="212121"/>
                <w:sz w:val="28"/>
                <w:szCs w:val="28"/>
              </w:rPr>
              <w:t>.</w:t>
            </w:r>
          </w:p>
        </w:tc>
      </w:tr>
    </w:tbl>
    <w:p w14:paraId="671610AF" w14:textId="77777777" w:rsidR="000A366B" w:rsidRDefault="000A366B" w:rsidP="000A366B">
      <w:pPr>
        <w:spacing w:after="0" w:line="240" w:lineRule="auto"/>
        <w:jc w:val="center"/>
        <w:rPr>
          <w:b/>
          <w:sz w:val="28"/>
        </w:rPr>
      </w:pPr>
    </w:p>
    <w:p w14:paraId="671610B0" w14:textId="77777777" w:rsidR="000A366B" w:rsidRDefault="000A366B" w:rsidP="000A366B">
      <w:pPr>
        <w:spacing w:after="0" w:line="240" w:lineRule="auto"/>
        <w:jc w:val="center"/>
        <w:rPr>
          <w:b/>
          <w:sz w:val="28"/>
        </w:rPr>
      </w:pPr>
    </w:p>
    <w:p w14:paraId="671610B1" w14:textId="77777777" w:rsidR="000A366B" w:rsidRDefault="000A366B" w:rsidP="000A366B">
      <w:pPr>
        <w:spacing w:after="0" w:line="240" w:lineRule="auto"/>
      </w:pPr>
    </w:p>
    <w:p w14:paraId="671610B2" w14:textId="77777777" w:rsidR="000A366B" w:rsidRDefault="000A366B" w:rsidP="000A366B">
      <w:pPr>
        <w:spacing w:after="0" w:line="240" w:lineRule="auto"/>
      </w:pPr>
    </w:p>
    <w:p w14:paraId="671610B3" w14:textId="77777777" w:rsidR="000A366B" w:rsidRDefault="000A366B" w:rsidP="000A366B">
      <w:pPr>
        <w:spacing w:after="0" w:line="240" w:lineRule="auto"/>
      </w:pPr>
    </w:p>
    <w:p w14:paraId="671610B6" w14:textId="77777777" w:rsidR="000A366B" w:rsidRDefault="000A366B" w:rsidP="000A366B">
      <w:pPr>
        <w:spacing w:after="0" w:line="240" w:lineRule="auto"/>
      </w:pPr>
    </w:p>
    <w:p w14:paraId="671610B7" w14:textId="77777777" w:rsidR="000A366B" w:rsidRDefault="000A366B" w:rsidP="000A366B">
      <w:pPr>
        <w:spacing w:after="0" w:line="240" w:lineRule="auto"/>
      </w:pPr>
    </w:p>
    <w:p w14:paraId="671610B8" w14:textId="77777777" w:rsidR="000A366B" w:rsidRPr="000A366B" w:rsidRDefault="000A366B" w:rsidP="000A366B">
      <w:pPr>
        <w:spacing w:after="0" w:line="240" w:lineRule="auto"/>
      </w:pPr>
    </w:p>
    <w:p w14:paraId="671610B9" w14:textId="77777777" w:rsidR="000A366B" w:rsidRPr="000A366B" w:rsidRDefault="000A366B" w:rsidP="000A366B">
      <w:pPr>
        <w:spacing w:after="0" w:line="240" w:lineRule="auto"/>
        <w:rPr>
          <w:b/>
        </w:rPr>
      </w:pPr>
    </w:p>
    <w:p w14:paraId="671610BA" w14:textId="77777777" w:rsidR="000A366B" w:rsidRPr="000A366B" w:rsidRDefault="000A366B" w:rsidP="000A366B">
      <w:pPr>
        <w:spacing w:after="0" w:line="240" w:lineRule="auto"/>
        <w:rPr>
          <w:b/>
        </w:rPr>
      </w:pPr>
      <w:r w:rsidRPr="000A366B">
        <w:rPr>
          <w:b/>
        </w:rPr>
        <w:t>GRUPA PROJEKTOWA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92"/>
        <w:gridCol w:w="1276"/>
        <w:gridCol w:w="2126"/>
        <w:gridCol w:w="1701"/>
      </w:tblGrid>
      <w:tr w:rsidR="000A366B" w14:paraId="671610BF" w14:textId="77777777" w:rsidTr="000A366B">
        <w:tc>
          <w:tcPr>
            <w:tcW w:w="392" w:type="dxa"/>
          </w:tcPr>
          <w:p w14:paraId="671610BB" w14:textId="77777777" w:rsidR="000A366B" w:rsidRDefault="000A366B" w:rsidP="000A366B">
            <w:pPr>
              <w:jc w:val="center"/>
            </w:pPr>
          </w:p>
        </w:tc>
        <w:tc>
          <w:tcPr>
            <w:tcW w:w="1276" w:type="dxa"/>
          </w:tcPr>
          <w:p w14:paraId="671610BC" w14:textId="77777777" w:rsidR="000A366B" w:rsidRDefault="000A366B" w:rsidP="000A366B">
            <w:pPr>
              <w:jc w:val="center"/>
            </w:pPr>
            <w:r>
              <w:t>Album</w:t>
            </w:r>
          </w:p>
        </w:tc>
        <w:tc>
          <w:tcPr>
            <w:tcW w:w="2126" w:type="dxa"/>
          </w:tcPr>
          <w:p w14:paraId="671610BD" w14:textId="77777777" w:rsidR="000A366B" w:rsidRDefault="000A366B" w:rsidP="000A366B">
            <w:pPr>
              <w:jc w:val="center"/>
            </w:pPr>
            <w:r>
              <w:t>Nazwisko</w:t>
            </w:r>
          </w:p>
        </w:tc>
        <w:tc>
          <w:tcPr>
            <w:tcW w:w="1701" w:type="dxa"/>
          </w:tcPr>
          <w:p w14:paraId="671610BE" w14:textId="77777777" w:rsidR="000A366B" w:rsidRDefault="000A366B" w:rsidP="000A366B">
            <w:pPr>
              <w:jc w:val="center"/>
            </w:pPr>
            <w:r>
              <w:t>Imię</w:t>
            </w:r>
          </w:p>
        </w:tc>
      </w:tr>
      <w:tr w:rsidR="000A366B" w14:paraId="671610C4" w14:textId="77777777" w:rsidTr="000A366B">
        <w:tc>
          <w:tcPr>
            <w:tcW w:w="392" w:type="dxa"/>
          </w:tcPr>
          <w:p w14:paraId="671610C0" w14:textId="77777777" w:rsidR="000A366B" w:rsidRDefault="000A366B" w:rsidP="000A366B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14:paraId="671610C1" w14:textId="164F71BF" w:rsidR="000A366B" w:rsidRDefault="00EC0458" w:rsidP="000A366B">
            <w:r>
              <w:t>228399</w:t>
            </w:r>
          </w:p>
        </w:tc>
        <w:tc>
          <w:tcPr>
            <w:tcW w:w="2126" w:type="dxa"/>
          </w:tcPr>
          <w:p w14:paraId="671610C2" w14:textId="6365C5E9" w:rsidR="000A366B" w:rsidRDefault="007637FF" w:rsidP="000A366B">
            <w:r>
              <w:t>Jędrzejewska</w:t>
            </w:r>
          </w:p>
        </w:tc>
        <w:tc>
          <w:tcPr>
            <w:tcW w:w="1701" w:type="dxa"/>
          </w:tcPr>
          <w:p w14:paraId="671610C3" w14:textId="590FB4F5" w:rsidR="000A366B" w:rsidRDefault="007637FF" w:rsidP="000A366B">
            <w:r>
              <w:t>Julia</w:t>
            </w:r>
          </w:p>
        </w:tc>
      </w:tr>
      <w:tr w:rsidR="000A366B" w14:paraId="671610C9" w14:textId="77777777" w:rsidTr="000A366B">
        <w:tc>
          <w:tcPr>
            <w:tcW w:w="392" w:type="dxa"/>
          </w:tcPr>
          <w:p w14:paraId="671610C5" w14:textId="77777777" w:rsidR="000A366B" w:rsidRDefault="000A366B" w:rsidP="000A366B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14:paraId="671610C6" w14:textId="629ED18D" w:rsidR="000A366B" w:rsidRDefault="007637FF" w:rsidP="000A366B">
            <w:r>
              <w:t>228422</w:t>
            </w:r>
          </w:p>
        </w:tc>
        <w:tc>
          <w:tcPr>
            <w:tcW w:w="2126" w:type="dxa"/>
          </w:tcPr>
          <w:p w14:paraId="671610C7" w14:textId="479ADE44" w:rsidR="000A366B" w:rsidRDefault="007637FF" w:rsidP="000A366B">
            <w:r>
              <w:t>Kuligowski</w:t>
            </w:r>
          </w:p>
        </w:tc>
        <w:tc>
          <w:tcPr>
            <w:tcW w:w="1701" w:type="dxa"/>
          </w:tcPr>
          <w:p w14:paraId="671610C8" w14:textId="5D7D997C" w:rsidR="000A366B" w:rsidRDefault="007637FF" w:rsidP="000A366B">
            <w:r>
              <w:t xml:space="preserve">Zbigniew </w:t>
            </w:r>
          </w:p>
        </w:tc>
      </w:tr>
      <w:tr w:rsidR="000A366B" w14:paraId="671610CE" w14:textId="77777777" w:rsidTr="000A366B">
        <w:tc>
          <w:tcPr>
            <w:tcW w:w="392" w:type="dxa"/>
          </w:tcPr>
          <w:p w14:paraId="671610CA" w14:textId="77777777" w:rsidR="000A366B" w:rsidRDefault="000A366B" w:rsidP="000A366B">
            <w:pPr>
              <w:jc w:val="center"/>
            </w:pPr>
            <w:r>
              <w:t>3</w:t>
            </w:r>
          </w:p>
        </w:tc>
        <w:tc>
          <w:tcPr>
            <w:tcW w:w="1276" w:type="dxa"/>
          </w:tcPr>
          <w:p w14:paraId="671610CB" w14:textId="196C30F2" w:rsidR="000A366B" w:rsidRDefault="007637FF" w:rsidP="000A366B">
            <w:r>
              <w:t>228467</w:t>
            </w:r>
          </w:p>
        </w:tc>
        <w:tc>
          <w:tcPr>
            <w:tcW w:w="2126" w:type="dxa"/>
          </w:tcPr>
          <w:p w14:paraId="671610CC" w14:textId="4E035DE0" w:rsidR="000A366B" w:rsidRDefault="007637FF" w:rsidP="000A366B">
            <w:r>
              <w:t>Stawicka</w:t>
            </w:r>
          </w:p>
        </w:tc>
        <w:tc>
          <w:tcPr>
            <w:tcW w:w="1701" w:type="dxa"/>
          </w:tcPr>
          <w:p w14:paraId="671610CD" w14:textId="414B67DF" w:rsidR="000A366B" w:rsidRDefault="007637FF" w:rsidP="000A366B">
            <w:r>
              <w:t>Joanna</w:t>
            </w:r>
          </w:p>
        </w:tc>
      </w:tr>
    </w:tbl>
    <w:p w14:paraId="671610CF" w14:textId="77777777" w:rsidR="000A366B" w:rsidRDefault="000A366B" w:rsidP="000A366B">
      <w:pPr>
        <w:spacing w:after="0" w:line="240" w:lineRule="auto"/>
      </w:pPr>
    </w:p>
    <w:p w14:paraId="671610D1" w14:textId="77777777" w:rsidR="000A366B" w:rsidRPr="000A366B" w:rsidRDefault="000A366B" w:rsidP="000A366B">
      <w:pPr>
        <w:spacing w:after="0" w:line="240" w:lineRule="auto"/>
      </w:pPr>
    </w:p>
    <w:p w14:paraId="671610D2" w14:textId="77777777" w:rsidR="00F0316D" w:rsidRDefault="00F0316D" w:rsidP="000A366B">
      <w:pPr>
        <w:spacing w:after="0" w:line="240" w:lineRule="auto"/>
        <w:jc w:val="right"/>
        <w:rPr>
          <w:sz w:val="24"/>
        </w:rPr>
      </w:pPr>
    </w:p>
    <w:p w14:paraId="671610D3" w14:textId="56959536" w:rsidR="000A366B" w:rsidRPr="000A366B" w:rsidRDefault="000A366B" w:rsidP="000A366B">
      <w:pPr>
        <w:spacing w:after="0" w:line="240" w:lineRule="auto"/>
        <w:jc w:val="right"/>
        <w:rPr>
          <w:sz w:val="24"/>
        </w:rPr>
      </w:pPr>
      <w:r w:rsidRPr="00F0316D">
        <w:rPr>
          <w:sz w:val="20"/>
        </w:rPr>
        <w:t xml:space="preserve">PROWADZĄCY: </w:t>
      </w:r>
      <w:r w:rsidRPr="00F0316D">
        <w:rPr>
          <w:b/>
          <w:sz w:val="24"/>
        </w:rPr>
        <w:t xml:space="preserve">DR INŻ. </w:t>
      </w:r>
      <w:r w:rsidR="00EC0458">
        <w:rPr>
          <w:b/>
          <w:sz w:val="24"/>
        </w:rPr>
        <w:t>IGOR ZUBRYCKI</w:t>
      </w:r>
    </w:p>
    <w:p w14:paraId="671610D4" w14:textId="77777777" w:rsidR="000A366B" w:rsidRDefault="000A366B" w:rsidP="000A366B">
      <w:pPr>
        <w:spacing w:after="0" w:line="240" w:lineRule="auto"/>
        <w:jc w:val="center"/>
        <w:rPr>
          <w:sz w:val="24"/>
        </w:rPr>
      </w:pPr>
    </w:p>
    <w:p w14:paraId="671610D5" w14:textId="77777777" w:rsidR="000A366B" w:rsidRDefault="000A366B" w:rsidP="000A366B">
      <w:pPr>
        <w:spacing w:after="0" w:line="240" w:lineRule="auto"/>
        <w:jc w:val="center"/>
        <w:rPr>
          <w:sz w:val="24"/>
        </w:rPr>
      </w:pPr>
    </w:p>
    <w:p w14:paraId="671610D6" w14:textId="77777777" w:rsidR="000A366B" w:rsidRDefault="000A366B" w:rsidP="000A366B">
      <w:pPr>
        <w:spacing w:after="0" w:line="240" w:lineRule="auto"/>
        <w:jc w:val="center"/>
        <w:rPr>
          <w:sz w:val="24"/>
        </w:rPr>
      </w:pPr>
    </w:p>
    <w:p w14:paraId="671610D7" w14:textId="77777777" w:rsidR="000A366B" w:rsidRDefault="000A366B" w:rsidP="000A366B">
      <w:pPr>
        <w:spacing w:after="0" w:line="240" w:lineRule="auto"/>
        <w:jc w:val="center"/>
        <w:rPr>
          <w:b/>
          <w:sz w:val="24"/>
        </w:rPr>
      </w:pPr>
    </w:p>
    <w:p w14:paraId="671610D8" w14:textId="77777777" w:rsidR="000A366B" w:rsidRPr="000A366B" w:rsidRDefault="000A366B" w:rsidP="000A366B">
      <w:pPr>
        <w:spacing w:after="0" w:line="240" w:lineRule="auto"/>
        <w:jc w:val="center"/>
        <w:rPr>
          <w:b/>
          <w:sz w:val="24"/>
        </w:rPr>
      </w:pPr>
    </w:p>
    <w:p w14:paraId="671610D9" w14:textId="316575FE" w:rsidR="000A366B" w:rsidRDefault="00F0316D" w:rsidP="000A366B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t xml:space="preserve">ŁÓDŹ, </w:t>
      </w:r>
      <w:r w:rsidR="0077315E">
        <w:rPr>
          <w:b/>
          <w:sz w:val="24"/>
        </w:rPr>
        <w:t>202</w:t>
      </w:r>
      <w:r w:rsidR="007637FF">
        <w:rPr>
          <w:b/>
          <w:sz w:val="24"/>
        </w:rPr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023297"/>
        <w:docPartObj>
          <w:docPartGallery w:val="Table of Contents"/>
          <w:docPartUnique/>
        </w:docPartObj>
      </w:sdtPr>
      <w:sdtEndPr/>
      <w:sdtContent>
        <w:p w14:paraId="671610DA" w14:textId="77777777" w:rsidR="00F0316D" w:rsidRPr="00F0316D" w:rsidRDefault="00F0316D">
          <w:pPr>
            <w:pStyle w:val="Nagwekspisutreci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 w:rsidRPr="00F0316D">
            <w:rPr>
              <w:rFonts w:asciiTheme="minorHAnsi" w:hAnsiTheme="minorHAnsi" w:cstheme="minorHAnsi"/>
              <w:color w:val="auto"/>
              <w:sz w:val="32"/>
              <w:szCs w:val="24"/>
            </w:rPr>
            <w:t>Spis treści</w:t>
          </w:r>
        </w:p>
        <w:p w14:paraId="40443247" w14:textId="36EE3B25" w:rsidR="00FB07CF" w:rsidRDefault="00AD5FF0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r w:rsidRPr="00F0316D">
            <w:rPr>
              <w:rFonts w:cstheme="minorHAnsi"/>
              <w:sz w:val="24"/>
              <w:szCs w:val="24"/>
            </w:rPr>
            <w:fldChar w:fldCharType="begin"/>
          </w:r>
          <w:r w:rsidR="00F0316D" w:rsidRPr="00F0316D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316D">
            <w:rPr>
              <w:rFonts w:cstheme="minorHAnsi"/>
              <w:sz w:val="24"/>
              <w:szCs w:val="24"/>
            </w:rPr>
            <w:fldChar w:fldCharType="separate"/>
          </w:r>
          <w:hyperlink w:anchor="_Toc113714470" w:history="1">
            <w:r w:rsidR="00FB07CF" w:rsidRPr="002A6A18">
              <w:rPr>
                <w:rStyle w:val="Hipercze"/>
                <w:rFonts w:cstheme="minorHAnsi"/>
                <w:noProof/>
              </w:rPr>
              <w:t>1.</w:t>
            </w:r>
            <w:r w:rsidR="00FB07CF">
              <w:rPr>
                <w:rFonts w:eastAsiaTheme="minorEastAsia"/>
                <w:noProof/>
                <w:lang w:eastAsia="pl-PL"/>
              </w:rPr>
              <w:tab/>
            </w:r>
            <w:r w:rsidR="00FB07CF" w:rsidRPr="002A6A18">
              <w:rPr>
                <w:rStyle w:val="Hipercze"/>
                <w:rFonts w:cstheme="minorHAnsi"/>
                <w:noProof/>
              </w:rPr>
              <w:t>Cel i zakres projektu.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_Toc113714470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 w:rsidR="006E6AED">
              <w:rPr>
                <w:noProof/>
                <w:webHidden/>
              </w:rPr>
              <w:t>3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1349B75F" w14:textId="1628C580" w:rsidR="00FB07CF" w:rsidRDefault="006E6AED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13714471" w:history="1">
            <w:r w:rsidR="00FB07CF" w:rsidRPr="002A6A18">
              <w:rPr>
                <w:rStyle w:val="Hipercze"/>
                <w:rFonts w:cstheme="minorHAnsi"/>
                <w:noProof/>
              </w:rPr>
              <w:t>2.</w:t>
            </w:r>
            <w:r w:rsidR="00FB07CF">
              <w:rPr>
                <w:rFonts w:eastAsiaTheme="minorEastAsia"/>
                <w:noProof/>
                <w:lang w:eastAsia="pl-PL"/>
              </w:rPr>
              <w:tab/>
            </w:r>
            <w:r w:rsidR="00FB07CF" w:rsidRPr="002A6A18">
              <w:rPr>
                <w:rStyle w:val="Hipercze"/>
                <w:rFonts w:cstheme="minorHAnsi"/>
                <w:noProof/>
              </w:rPr>
              <w:t>Wstęp teoretyczny.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_Toc113714471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0E0C685E" w14:textId="35590496" w:rsidR="00FB07CF" w:rsidRDefault="006E6AED">
          <w:pPr>
            <w:pStyle w:val="Spistreci2"/>
            <w:tabs>
              <w:tab w:val="right" w:leader="dot" w:pos="9060"/>
            </w:tabs>
            <w:rPr>
              <w:noProof/>
            </w:rPr>
          </w:pPr>
          <w:hyperlink w:anchor="_Toc113714472" w:history="1">
            <w:r w:rsidR="00FB07CF" w:rsidRPr="002A6A18">
              <w:rPr>
                <w:rStyle w:val="Hipercze"/>
                <w:rFonts w:cstheme="minorHAnsi"/>
                <w:noProof/>
              </w:rPr>
              <w:t>Historia i wybór InMoov.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_Toc113714472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0D0CA21D" w14:textId="6B9998AA" w:rsidR="00FB07CF" w:rsidRDefault="006E6AED">
          <w:pPr>
            <w:pStyle w:val="Spistreci2"/>
            <w:tabs>
              <w:tab w:val="right" w:leader="dot" w:pos="9060"/>
            </w:tabs>
            <w:rPr>
              <w:noProof/>
            </w:rPr>
          </w:pPr>
          <w:hyperlink w:anchor="_Toc113714473" w:history="1">
            <w:r w:rsidR="00FB07CF" w:rsidRPr="002A6A18">
              <w:rPr>
                <w:rStyle w:val="Hipercze"/>
                <w:rFonts w:cstheme="minorHAnsi"/>
                <w:noProof/>
              </w:rPr>
              <w:t>Konstruowanie modelu ręki.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_Toc113714473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38B3DC59" w14:textId="3AD5585B" w:rsidR="00FB07CF" w:rsidRDefault="006E6AED">
          <w:pPr>
            <w:pStyle w:val="Spistreci2"/>
            <w:tabs>
              <w:tab w:val="right" w:leader="dot" w:pos="9060"/>
            </w:tabs>
            <w:rPr>
              <w:noProof/>
            </w:rPr>
          </w:pPr>
          <w:hyperlink w:anchor="_Toc113714474" w:history="1">
            <w:r w:rsidR="00FB07CF" w:rsidRPr="002A6A18">
              <w:rPr>
                <w:rStyle w:val="Hipercze"/>
                <w:rFonts w:cstheme="minorHAnsi"/>
                <w:noProof/>
              </w:rPr>
              <w:t>Wybór rodzaju sterowania.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_Toc113714474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67190371" w14:textId="7F8BB873" w:rsidR="00FB07CF" w:rsidRDefault="006E6AED">
          <w:pPr>
            <w:pStyle w:val="Spistreci2"/>
            <w:tabs>
              <w:tab w:val="right" w:leader="dot" w:pos="9060"/>
            </w:tabs>
            <w:rPr>
              <w:noProof/>
            </w:rPr>
          </w:pPr>
          <w:hyperlink w:anchor="_Toc113714475" w:history="1">
            <w:r w:rsidR="00FB07CF" w:rsidRPr="002A6A18">
              <w:rPr>
                <w:rStyle w:val="Hipercze"/>
                <w:rFonts w:cstheme="minorHAnsi"/>
                <w:noProof/>
              </w:rPr>
              <w:t>Zastosowane sterowanie.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_Toc113714475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45A60055" w14:textId="3491E7E6" w:rsidR="00FB07CF" w:rsidRDefault="006E6AED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13714476" w:history="1">
            <w:r w:rsidR="00FB07CF" w:rsidRPr="002A6A18">
              <w:rPr>
                <w:rStyle w:val="Hipercze"/>
                <w:rFonts w:cstheme="minorHAnsi"/>
                <w:noProof/>
              </w:rPr>
              <w:t>3.</w:t>
            </w:r>
            <w:r w:rsidR="00FB07CF">
              <w:rPr>
                <w:rFonts w:eastAsiaTheme="minorEastAsia"/>
                <w:noProof/>
                <w:lang w:eastAsia="pl-PL"/>
              </w:rPr>
              <w:tab/>
            </w:r>
            <w:r w:rsidR="00FB07CF" w:rsidRPr="002A6A18">
              <w:rPr>
                <w:rStyle w:val="Hipercze"/>
                <w:rFonts w:cstheme="minorHAnsi"/>
                <w:noProof/>
              </w:rPr>
              <w:t>Realizacja projektu.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_Toc113714476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0C67A781" w14:textId="01CAFFE5" w:rsidR="00FB07CF" w:rsidRDefault="006E6AED">
          <w:pPr>
            <w:pStyle w:val="Spistreci2"/>
            <w:tabs>
              <w:tab w:val="right" w:leader="dot" w:pos="9060"/>
            </w:tabs>
            <w:rPr>
              <w:noProof/>
            </w:rPr>
          </w:pPr>
          <w:hyperlink w:anchor="_Toc113714477" w:history="1">
            <w:r w:rsidR="00FB07CF" w:rsidRPr="002A6A18">
              <w:rPr>
                <w:rStyle w:val="Hipercze"/>
                <w:rFonts w:cstheme="minorHAnsi"/>
                <w:noProof/>
              </w:rPr>
              <w:t>Konstruowanie modelu ręki.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_Toc113714477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7F91C58B" w14:textId="396084AE" w:rsidR="00FB07CF" w:rsidRDefault="006E6AED">
          <w:pPr>
            <w:pStyle w:val="Spistreci2"/>
            <w:tabs>
              <w:tab w:val="right" w:leader="dot" w:pos="9060"/>
            </w:tabs>
            <w:rPr>
              <w:noProof/>
            </w:rPr>
          </w:pPr>
          <w:hyperlink w:anchor="_Toc113714478" w:history="1">
            <w:r w:rsidR="00FB07CF" w:rsidRPr="002A6A18">
              <w:rPr>
                <w:rStyle w:val="Hipercze"/>
                <w:rFonts w:cstheme="minorHAnsi"/>
                <w:noProof/>
              </w:rPr>
              <w:t>Druk 3D. Opis procesu obrabiania wydruków. Montaż elementów.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_Toc113714478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165462DB" w14:textId="033797E7" w:rsidR="00FB07CF" w:rsidRDefault="006E6AED">
          <w:pPr>
            <w:pStyle w:val="Spistreci2"/>
            <w:tabs>
              <w:tab w:val="right" w:leader="dot" w:pos="9060"/>
            </w:tabs>
            <w:rPr>
              <w:noProof/>
            </w:rPr>
          </w:pPr>
          <w:hyperlink w:anchor="_Toc113714479" w:history="1">
            <w:r w:rsidR="00FB07CF" w:rsidRPr="002A6A18">
              <w:rPr>
                <w:rStyle w:val="Hipercze"/>
                <w:rFonts w:cstheme="minorHAnsi"/>
                <w:noProof/>
              </w:rPr>
              <w:t>Realizacja sterowania.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_Toc113714479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3E611AB0" w14:textId="5D8BE52C" w:rsidR="00FB07CF" w:rsidRDefault="006E6AED">
          <w:pPr>
            <w:pStyle w:val="Spistreci3"/>
            <w:tabs>
              <w:tab w:val="right" w:leader="dot" w:pos="9060"/>
            </w:tabs>
            <w:rPr>
              <w:noProof/>
            </w:rPr>
          </w:pPr>
          <w:hyperlink w:anchor="_Toc113714480" w:history="1">
            <w:r w:rsidR="00FB07CF" w:rsidRPr="002A6A18">
              <w:rPr>
                <w:rStyle w:val="Hipercze"/>
                <w:rFonts w:cstheme="minorHAnsi"/>
                <w:noProof/>
              </w:rPr>
              <w:t>Doświadczalny wybór odpowiedniego sterowania. Uzasadnienie wyboru serw marki Dynamixel.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_Toc113714480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2E49B572" w14:textId="4DC9E922" w:rsidR="00FB07CF" w:rsidRDefault="006E6AED">
          <w:pPr>
            <w:pStyle w:val="Spistreci3"/>
            <w:tabs>
              <w:tab w:val="right" w:leader="dot" w:pos="9060"/>
            </w:tabs>
            <w:rPr>
              <w:noProof/>
            </w:rPr>
          </w:pPr>
          <w:hyperlink w:anchor="_Toc113714481" w:history="1">
            <w:r w:rsidR="00FB07CF" w:rsidRPr="002A6A18">
              <w:rPr>
                <w:rStyle w:val="Hipercze"/>
                <w:rFonts w:cstheme="minorHAnsi"/>
                <w:noProof/>
              </w:rPr>
              <w:t>Część programistyczna.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_Toc113714481 \h </w:instrText>
            </w:r>
            <w:r w:rsidR="00FB07CF">
              <w:rPr>
                <w:noProof/>
                <w:webHidden/>
              </w:rPr>
            </w:r>
            <w:r w:rsidR="00FB07C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5CC29248" w14:textId="75A881F8" w:rsidR="00FB07CF" w:rsidRDefault="006E6AED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13714482" w:history="1">
            <w:r w:rsidR="00FB07CF" w:rsidRPr="002A6A18">
              <w:rPr>
                <w:rStyle w:val="Hipercze"/>
                <w:rFonts w:cstheme="minorHAnsi"/>
                <w:noProof/>
              </w:rPr>
              <w:t>4.</w:t>
            </w:r>
            <w:r w:rsidR="00FB07CF">
              <w:rPr>
                <w:rFonts w:eastAsiaTheme="minorEastAsia"/>
                <w:noProof/>
                <w:lang w:eastAsia="pl-PL"/>
              </w:rPr>
              <w:tab/>
            </w:r>
            <w:r w:rsidR="00FB07CF" w:rsidRPr="002A6A18">
              <w:rPr>
                <w:rStyle w:val="Hipercze"/>
                <w:rFonts w:cstheme="minorHAnsi"/>
                <w:noProof/>
              </w:rPr>
              <w:t>Podsumowanie.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_Toc113714482 \h </w:instrText>
            </w:r>
            <w:r w:rsidR="00FB07CF"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2F72B304" w14:textId="1294A39E" w:rsidR="00FB07CF" w:rsidRDefault="006E6AED">
          <w:pPr>
            <w:pStyle w:val="Spistreci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pl-PL"/>
            </w:rPr>
          </w:pPr>
          <w:hyperlink w:anchor="_Toc113714483" w:history="1">
            <w:r w:rsidR="00FB07CF" w:rsidRPr="002A6A18">
              <w:rPr>
                <w:rStyle w:val="Hipercze"/>
                <w:rFonts w:cstheme="minorHAnsi"/>
                <w:noProof/>
              </w:rPr>
              <w:t>5.</w:t>
            </w:r>
            <w:r w:rsidR="00FB07CF">
              <w:rPr>
                <w:rFonts w:eastAsiaTheme="minorEastAsia"/>
                <w:noProof/>
                <w:lang w:eastAsia="pl-PL"/>
              </w:rPr>
              <w:tab/>
            </w:r>
            <w:r w:rsidR="00FB07CF" w:rsidRPr="002A6A18">
              <w:rPr>
                <w:rStyle w:val="Hipercze"/>
                <w:rFonts w:cstheme="minorHAnsi"/>
                <w:noProof/>
              </w:rPr>
              <w:t>Bibliografia.</w:t>
            </w:r>
            <w:r w:rsidR="00FB07CF">
              <w:rPr>
                <w:noProof/>
                <w:webHidden/>
              </w:rPr>
              <w:tab/>
            </w:r>
            <w:r w:rsidR="00FB07CF">
              <w:rPr>
                <w:noProof/>
                <w:webHidden/>
              </w:rPr>
              <w:fldChar w:fldCharType="begin"/>
            </w:r>
            <w:r w:rsidR="00FB07CF">
              <w:rPr>
                <w:noProof/>
                <w:webHidden/>
              </w:rPr>
              <w:instrText xml:space="preserve"> PAGEREF _Toc113714483 \h </w:instrText>
            </w:r>
            <w:r w:rsidR="00FB07CF"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B07CF">
              <w:rPr>
                <w:noProof/>
                <w:webHidden/>
              </w:rPr>
              <w:fldChar w:fldCharType="end"/>
            </w:r>
          </w:hyperlink>
        </w:p>
        <w:p w14:paraId="671610E0" w14:textId="77741AF7" w:rsidR="00F0316D" w:rsidRDefault="00AD5FF0">
          <w:r w:rsidRPr="00F0316D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14:paraId="671610E1" w14:textId="77777777" w:rsidR="00F0316D" w:rsidRDefault="00F0316D">
      <w:r>
        <w:br w:type="page"/>
      </w:r>
      <w:bookmarkStart w:id="0" w:name="_GoBack"/>
      <w:bookmarkEnd w:id="0"/>
    </w:p>
    <w:tbl>
      <w:tblPr>
        <w:tblStyle w:val="Tabela-Siatk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AD073E" w14:paraId="671610E3" w14:textId="77777777" w:rsidTr="00E0797F">
        <w:tc>
          <w:tcPr>
            <w:tcW w:w="9072" w:type="dxa"/>
            <w:tcBorders>
              <w:top w:val="single" w:sz="4" w:space="0" w:color="auto"/>
              <w:bottom w:val="single" w:sz="4" w:space="0" w:color="auto"/>
            </w:tcBorders>
          </w:tcPr>
          <w:p w14:paraId="671610E2" w14:textId="2E65A861" w:rsidR="00AD073E" w:rsidRPr="00AD073E" w:rsidRDefault="00AD073E" w:rsidP="00AD073E">
            <w:pPr>
              <w:pStyle w:val="Nagwek1"/>
              <w:numPr>
                <w:ilvl w:val="0"/>
                <w:numId w:val="5"/>
              </w:numPr>
              <w:spacing w:before="360" w:after="360"/>
              <w:outlineLvl w:val="0"/>
              <w:rPr>
                <w:rFonts w:asciiTheme="minorHAnsi" w:hAnsiTheme="minorHAnsi" w:cstheme="minorHAnsi"/>
                <w:color w:val="000000" w:themeColor="text1"/>
              </w:rPr>
            </w:pPr>
            <w:bookmarkStart w:id="1" w:name="_Toc113714470"/>
            <w:r w:rsidRPr="00AD073E">
              <w:rPr>
                <w:rFonts w:asciiTheme="minorHAnsi" w:hAnsiTheme="minorHAnsi" w:cstheme="minorHAnsi"/>
                <w:color w:val="000000" w:themeColor="text1"/>
              </w:rPr>
              <w:lastRenderedPageBreak/>
              <w:t>Cel i zakres projektu</w:t>
            </w:r>
            <w:r w:rsidR="00A47B15">
              <w:rPr>
                <w:rFonts w:asciiTheme="minorHAnsi" w:hAnsiTheme="minorHAnsi" w:cstheme="minorHAnsi"/>
                <w:color w:val="000000" w:themeColor="text1"/>
              </w:rPr>
              <w:t>.</w:t>
            </w:r>
            <w:bookmarkEnd w:id="1"/>
          </w:p>
        </w:tc>
      </w:tr>
    </w:tbl>
    <w:p w14:paraId="671610E4" w14:textId="77777777" w:rsidR="006D56FC" w:rsidRDefault="006D56FC" w:rsidP="00E0797F">
      <w:pPr>
        <w:spacing w:after="0" w:line="240" w:lineRule="auto"/>
        <w:ind w:firstLine="284"/>
        <w:rPr>
          <w:i/>
          <w:sz w:val="20"/>
        </w:rPr>
      </w:pPr>
    </w:p>
    <w:p w14:paraId="2EE10C46" w14:textId="11D49C2F" w:rsidR="32FF52F9" w:rsidRDefault="32FF52F9" w:rsidP="006F315B">
      <w:pPr>
        <w:spacing w:after="0"/>
        <w:jc w:val="both"/>
      </w:pPr>
      <w:r>
        <w:t xml:space="preserve">Celem projektu było zbudowanie modelu ręki służącego do testowania urządzeń rehabilitacyjnych. </w:t>
      </w:r>
      <w:r w:rsidR="00C108B9">
        <w:t>Obiekt</w:t>
      </w:r>
      <w:r w:rsidR="5AA5A663">
        <w:t xml:space="preserve"> miał symulować główne cechy</w:t>
      </w:r>
      <w:r w:rsidR="39F818FC">
        <w:t xml:space="preserve"> sparaliżowanej kończyny, tj. </w:t>
      </w:r>
      <w:r w:rsidR="00980E3A">
        <w:t>s</w:t>
      </w:r>
      <w:r w:rsidR="39F818FC">
        <w:t>tawiać lekki opór podczas próby poruszenia stawami</w:t>
      </w:r>
      <w:r w:rsidR="2A74B697">
        <w:t xml:space="preserve"> o</w:t>
      </w:r>
      <w:r w:rsidR="30DB4CFB">
        <w:t xml:space="preserve">raz powracać do stanu rozluźnienia, gdy nie działają żadne siły zewnętrzne (poza grawitacją). </w:t>
      </w:r>
    </w:p>
    <w:p w14:paraId="0B24656A" w14:textId="2B51C097" w:rsidR="1ABB5BF5" w:rsidRDefault="1ABB5BF5" w:rsidP="006F315B">
      <w:pPr>
        <w:spacing w:after="0"/>
        <w:jc w:val="both"/>
      </w:pPr>
      <w:r>
        <w:t xml:space="preserve">W tym celu należało przede wszystkim zrozumieć samo schorzenie </w:t>
      </w:r>
      <w:r w:rsidR="58D65152">
        <w:t xml:space="preserve">oraz sposób działania testowanych urządzeń i na tej podstawie </w:t>
      </w:r>
      <w:r w:rsidR="58D65152" w:rsidRPr="006F315B">
        <w:t>wybrać</w:t>
      </w:r>
      <w:r w:rsidR="58D65152">
        <w:t xml:space="preserve"> odpowiedni model</w:t>
      </w:r>
      <w:r w:rsidR="054FD79C">
        <w:t xml:space="preserve">. Dodatkowo należało oszacować siłę z jaką urządzenia miały na siebie oddziaływać i </w:t>
      </w:r>
      <w:r w:rsidR="006F315B">
        <w:t>dalej</w:t>
      </w:r>
      <w:r w:rsidR="054FD79C">
        <w:t xml:space="preserve"> dobrać inne elementy układu (np. </w:t>
      </w:r>
      <w:r w:rsidR="008C1A73">
        <w:t>n</w:t>
      </w:r>
      <w:r w:rsidR="054FD79C">
        <w:t>apędy</w:t>
      </w:r>
      <w:r w:rsidR="10979E5C">
        <w:t xml:space="preserve">), a następnie napisać program w pełni </w:t>
      </w:r>
      <w:r w:rsidR="10979E5C" w:rsidRPr="006F315B">
        <w:t>realizują</w:t>
      </w:r>
      <w:r w:rsidR="6DB0DD1B" w:rsidRPr="006F315B">
        <w:t>cy powyższe założenia</w:t>
      </w:r>
      <w:r w:rsidR="6DB0DD1B">
        <w:t xml:space="preserve">. </w:t>
      </w:r>
    </w:p>
    <w:p w14:paraId="59A2D1EA" w14:textId="75D58946" w:rsidR="00B87C35" w:rsidRPr="00AB6DBB" w:rsidRDefault="00B87C35" w:rsidP="00D67148"/>
    <w:tbl>
      <w:tblPr>
        <w:tblStyle w:val="Tabela-Siatk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AD073E" w14:paraId="671610E8" w14:textId="77777777" w:rsidTr="00E0797F">
        <w:tc>
          <w:tcPr>
            <w:tcW w:w="9072" w:type="dxa"/>
            <w:tcBorders>
              <w:top w:val="single" w:sz="4" w:space="0" w:color="auto"/>
              <w:bottom w:val="single" w:sz="4" w:space="0" w:color="auto"/>
            </w:tcBorders>
          </w:tcPr>
          <w:p w14:paraId="671610E7" w14:textId="56A7BA48" w:rsidR="00AD073E" w:rsidRPr="00AD073E" w:rsidRDefault="00AD073E" w:rsidP="00F86FEF">
            <w:pPr>
              <w:pStyle w:val="Nagwek1"/>
              <w:numPr>
                <w:ilvl w:val="0"/>
                <w:numId w:val="5"/>
              </w:numPr>
              <w:spacing w:before="360" w:after="360"/>
              <w:outlineLvl w:val="0"/>
              <w:rPr>
                <w:rFonts w:asciiTheme="minorHAnsi" w:hAnsiTheme="minorHAnsi" w:cstheme="minorHAnsi"/>
                <w:color w:val="000000" w:themeColor="text1"/>
              </w:rPr>
            </w:pPr>
            <w:bookmarkStart w:id="2" w:name="_Toc113714471"/>
            <w:r>
              <w:rPr>
                <w:rFonts w:asciiTheme="minorHAnsi" w:hAnsiTheme="minorHAnsi" w:cstheme="minorHAnsi"/>
                <w:color w:val="000000" w:themeColor="text1"/>
              </w:rPr>
              <w:t>Wstęp</w:t>
            </w:r>
            <w:r w:rsidR="00E0797F">
              <w:rPr>
                <w:rFonts w:asciiTheme="minorHAnsi" w:hAnsiTheme="minorHAnsi" w:cstheme="minorHAnsi"/>
                <w:color w:val="000000" w:themeColor="text1"/>
              </w:rPr>
              <w:t xml:space="preserve"> teoretyczny</w:t>
            </w:r>
            <w:r w:rsidR="00A47B15">
              <w:rPr>
                <w:rFonts w:asciiTheme="minorHAnsi" w:hAnsiTheme="minorHAnsi" w:cstheme="minorHAnsi"/>
                <w:color w:val="000000" w:themeColor="text1"/>
              </w:rPr>
              <w:t>.</w:t>
            </w:r>
            <w:bookmarkEnd w:id="2"/>
          </w:p>
        </w:tc>
      </w:tr>
    </w:tbl>
    <w:p w14:paraId="671610E9" w14:textId="77777777" w:rsidR="006D56FC" w:rsidRDefault="006D56FC" w:rsidP="00E0797F">
      <w:pPr>
        <w:spacing w:after="0" w:line="240" w:lineRule="auto"/>
        <w:ind w:firstLine="284"/>
        <w:jc w:val="both"/>
        <w:rPr>
          <w:i/>
          <w:sz w:val="20"/>
        </w:rPr>
      </w:pPr>
    </w:p>
    <w:p w14:paraId="6EC1F0DA" w14:textId="35D47FDE" w:rsidR="003F4381" w:rsidRPr="00FB07CF" w:rsidRDefault="00907445" w:rsidP="003F4381">
      <w:pPr>
        <w:pStyle w:val="Nagwek2"/>
        <w:rPr>
          <w:rFonts w:asciiTheme="minorHAnsi" w:hAnsiTheme="minorHAnsi" w:cstheme="minorHAnsi"/>
          <w:color w:val="000000" w:themeColor="text1"/>
        </w:rPr>
      </w:pPr>
      <w:bookmarkStart w:id="3" w:name="_Toc113714472"/>
      <w:r w:rsidRPr="00FB07CF">
        <w:rPr>
          <w:rFonts w:asciiTheme="minorHAnsi" w:hAnsiTheme="minorHAnsi" w:cstheme="minorHAnsi"/>
          <w:color w:val="000000" w:themeColor="text1"/>
        </w:rPr>
        <w:t>Historia i wybór In</w:t>
      </w:r>
      <w:r w:rsidR="009222B7" w:rsidRPr="00FB07CF">
        <w:rPr>
          <w:rFonts w:asciiTheme="minorHAnsi" w:hAnsiTheme="minorHAnsi" w:cstheme="minorHAnsi"/>
          <w:color w:val="000000" w:themeColor="text1"/>
        </w:rPr>
        <w:t>Moov.</w:t>
      </w:r>
      <w:bookmarkEnd w:id="3"/>
    </w:p>
    <w:p w14:paraId="003D6C35" w14:textId="26F26963" w:rsidR="00017332" w:rsidRDefault="00AF3CEB" w:rsidP="006F315B">
      <w:pPr>
        <w:jc w:val="both"/>
      </w:pPr>
      <w:r>
        <w:t xml:space="preserve">Podczas poszukiwania modelu realizującego założenia projektowe natknęliśmy się na </w:t>
      </w:r>
      <w:r w:rsidR="00734D23">
        <w:t>projekt</w:t>
      </w:r>
      <w:r w:rsidR="00FB5981">
        <w:t xml:space="preserve"> francuskieg</w:t>
      </w:r>
      <w:r w:rsidR="00521C41">
        <w:t>o rzeźbiarza i proj</w:t>
      </w:r>
      <w:r w:rsidR="00731FF4">
        <w:t>ektanta</w:t>
      </w:r>
      <w:r w:rsidR="00734D23">
        <w:t xml:space="preserve"> </w:t>
      </w:r>
      <w:r w:rsidR="00DE5931" w:rsidRPr="00DE5931">
        <w:t>Gael</w:t>
      </w:r>
      <w:r w:rsidR="00DE5931">
        <w:t>’a</w:t>
      </w:r>
      <w:r w:rsidR="00DE5931" w:rsidRPr="00DE5931">
        <w:t xml:space="preserve"> Langevin</w:t>
      </w:r>
      <w:r w:rsidR="00DE5931">
        <w:t>’a</w:t>
      </w:r>
      <w:r w:rsidR="002D2BE4">
        <w:t xml:space="preserve"> </w:t>
      </w:r>
      <w:r w:rsidR="009C50C2">
        <w:t>–</w:t>
      </w:r>
      <w:r w:rsidR="002D2BE4">
        <w:t xml:space="preserve"> InMoov</w:t>
      </w:r>
      <w:r w:rsidR="00D3709C">
        <w:t xml:space="preserve">. Jest to jego prywatny projekt, który powstał w 2012 roku </w:t>
      </w:r>
      <w:r w:rsidR="005673F1">
        <w:t>jako pierwsz</w:t>
      </w:r>
      <w:r w:rsidR="00A67D31">
        <w:t>a</w:t>
      </w:r>
      <w:r w:rsidR="005673F1">
        <w:t xml:space="preserve"> open source’ow</w:t>
      </w:r>
      <w:r w:rsidR="00A67D31">
        <w:t xml:space="preserve">a </w:t>
      </w:r>
      <w:r w:rsidR="002F35A4">
        <w:t xml:space="preserve">proteza </w:t>
      </w:r>
      <w:r w:rsidR="00C405D6">
        <w:t>ręki</w:t>
      </w:r>
      <w:r w:rsidR="0046334C">
        <w:t>.</w:t>
      </w:r>
      <w:r w:rsidR="00C405D6">
        <w:t xml:space="preserve"> </w:t>
      </w:r>
      <w:r w:rsidR="00CA5F9A">
        <w:t xml:space="preserve">Na </w:t>
      </w:r>
      <w:r w:rsidR="00F1196B">
        <w:t>jej podstawie powstały takie projekt jak „Bionico”, „E-Nable”</w:t>
      </w:r>
      <w:r w:rsidR="005126C8">
        <w:t xml:space="preserve"> i wiele innych</w:t>
      </w:r>
      <w:r w:rsidR="009D28A9">
        <w:t xml:space="preserve">. </w:t>
      </w:r>
      <w:r w:rsidR="00E90F54">
        <w:t xml:space="preserve">Oryginalny projekt </w:t>
      </w:r>
      <w:r w:rsidR="00DC4992">
        <w:t>dalej się rozwijał</w:t>
      </w:r>
      <w:r w:rsidR="00E90F54">
        <w:t xml:space="preserve"> się </w:t>
      </w:r>
      <w:r w:rsidR="005E1FE0">
        <w:t>i został pierwszym open source’owym robotem ludzkich rozmiarów, możliwym do zbudowania używając druku 3D.</w:t>
      </w:r>
    </w:p>
    <w:p w14:paraId="48AF2ED6" w14:textId="7BB9FEE7" w:rsidR="00BE353D" w:rsidRDefault="006646DC" w:rsidP="006F315B">
      <w:pPr>
        <w:jc w:val="both"/>
      </w:pPr>
      <w:r>
        <w:t>Wszystkie elementy</w:t>
      </w:r>
      <w:r w:rsidR="00871110">
        <w:t xml:space="preserve"> oraz instrukcje</w:t>
      </w:r>
      <w:r>
        <w:t xml:space="preserve"> potrzebne do zmontowania ręki</w:t>
      </w:r>
      <w:r w:rsidR="00871110">
        <w:t xml:space="preserve"> </w:t>
      </w:r>
      <w:r w:rsidR="00A301E5">
        <w:t xml:space="preserve">są ogólnodostępne </w:t>
      </w:r>
      <w:r w:rsidR="00871110">
        <w:t xml:space="preserve">na </w:t>
      </w:r>
      <w:hyperlink r:id="rId8" w:history="1">
        <w:r w:rsidR="00871110" w:rsidRPr="001E7270">
          <w:rPr>
            <w:rStyle w:val="Hipercze"/>
          </w:rPr>
          <w:t>stronie</w:t>
        </w:r>
        <w:r w:rsidR="001E7270">
          <w:rPr>
            <w:rStyle w:val="Hipercze"/>
          </w:rPr>
          <w:t xml:space="preserve">. </w:t>
        </w:r>
        <w:r w:rsidR="00871110" w:rsidRPr="001E7270">
          <w:rPr>
            <w:rStyle w:val="Hipercze"/>
          </w:rPr>
          <w:t xml:space="preserve"> </w:t>
        </w:r>
      </w:hyperlink>
    </w:p>
    <w:p w14:paraId="5AB99CDD" w14:textId="12C5B2E3" w:rsidR="009222B7" w:rsidRPr="00FB07CF" w:rsidRDefault="009222B7" w:rsidP="009222B7">
      <w:pPr>
        <w:pStyle w:val="Nagwek2"/>
        <w:rPr>
          <w:rFonts w:asciiTheme="minorHAnsi" w:hAnsiTheme="minorHAnsi" w:cstheme="minorHAnsi"/>
          <w:color w:val="000000" w:themeColor="text1"/>
        </w:rPr>
      </w:pPr>
      <w:bookmarkStart w:id="4" w:name="_Toc113714473"/>
      <w:r w:rsidRPr="00FB07CF">
        <w:rPr>
          <w:rFonts w:asciiTheme="minorHAnsi" w:hAnsiTheme="minorHAnsi" w:cstheme="minorHAnsi"/>
          <w:color w:val="000000" w:themeColor="text1"/>
        </w:rPr>
        <w:t>Konstruowanie modelu ręki.</w:t>
      </w:r>
      <w:bookmarkEnd w:id="4"/>
    </w:p>
    <w:p w14:paraId="008CEA81" w14:textId="1F291D34" w:rsidR="00524CEC" w:rsidRDefault="0D755CDA" w:rsidP="71CCC421">
      <w:pPr>
        <w:jc w:val="both"/>
      </w:pPr>
      <w:r>
        <w:t>Po przeprowadzeniu research</w:t>
      </w:r>
      <w:r w:rsidR="00524CEC">
        <w:t>’</w:t>
      </w:r>
      <w:r>
        <w:t>u zdecydowaliśmy się na wydrukowanie modelu r</w:t>
      </w:r>
      <w:r w:rsidR="1CD62C1A">
        <w:t>ęki za pomocą drukarki 3D w technologii</w:t>
      </w:r>
      <w:r w:rsidR="6DE7D682">
        <w:t xml:space="preserve"> FFF</w:t>
      </w:r>
      <w:r w:rsidR="5159728C">
        <w:t>.</w:t>
      </w:r>
    </w:p>
    <w:p w14:paraId="4A39F4C7" w14:textId="41222202" w:rsidR="000A3CBB" w:rsidRPr="000F7EB0" w:rsidRDefault="2043C10E" w:rsidP="71CCC421">
      <w:pPr>
        <w:jc w:val="both"/>
      </w:pPr>
      <w:r>
        <w:t>Drukowanie 3D w technologii FDM/FFF stanowi jedną z najstarszych i najbardziej rozpowszechnionych technologii przyrostowych na świecie. Metoda ta polega na układaniu kolejnych warstw przetapianego materiału, pozwalając jednocześnie ostygnąć sąsiednim warstwom i związać się ze sobą przed nałożeniem następnej warstwy.</w:t>
      </w:r>
    </w:p>
    <w:p w14:paraId="1EB4C26C" w14:textId="2AC6616E" w:rsidR="000A3CBB" w:rsidRPr="000F7EB0" w:rsidRDefault="6F50CA56" w:rsidP="71CCC421">
      <w:pPr>
        <w:jc w:val="both"/>
      </w:pPr>
      <w:r>
        <w:t>W celu przygotowania modeli do wydruku wykorzystany został dedykowany program do drukarki firmy Zortrax – ZSuite</w:t>
      </w:r>
      <w:r w:rsidR="099EF1B8">
        <w:t>, podstawowe funkcjonalności, które daje oprogramowanie to:</w:t>
      </w:r>
    </w:p>
    <w:p w14:paraId="68C9F0A8" w14:textId="52DF1979" w:rsidR="000A3CBB" w:rsidRPr="000F7EB0" w:rsidRDefault="548CD18F" w:rsidP="71CCC421">
      <w:pPr>
        <w:pStyle w:val="Akapitzlist"/>
        <w:numPr>
          <w:ilvl w:val="0"/>
          <w:numId w:val="2"/>
        </w:numPr>
        <w:jc w:val="both"/>
      </w:pPr>
      <w:r>
        <w:t>Wizualizacja 3D</w:t>
      </w:r>
      <w:r w:rsidR="017C50E1">
        <w:t xml:space="preserve"> drukowanego</w:t>
      </w:r>
      <w:r>
        <w:t xml:space="preserve"> obiektu,</w:t>
      </w:r>
    </w:p>
    <w:p w14:paraId="2093C089" w14:textId="35AFBE15" w:rsidR="000A3CBB" w:rsidRPr="000F7EB0" w:rsidRDefault="548CD18F" w:rsidP="71CCC421">
      <w:pPr>
        <w:pStyle w:val="Akapitzlist"/>
        <w:numPr>
          <w:ilvl w:val="0"/>
          <w:numId w:val="2"/>
        </w:numPr>
        <w:jc w:val="both"/>
      </w:pPr>
      <w:r>
        <w:t xml:space="preserve">Konwersja plików 3D na modele gotowe do </w:t>
      </w:r>
      <w:r w:rsidR="1FF0AA6F">
        <w:t>drukowania</w:t>
      </w:r>
      <w:r>
        <w:t>,</w:t>
      </w:r>
    </w:p>
    <w:p w14:paraId="5FF0F72A" w14:textId="5CC13928" w:rsidR="000A3CBB" w:rsidRPr="000F7EB0" w:rsidRDefault="548CD18F" w:rsidP="71CCC421">
      <w:pPr>
        <w:pStyle w:val="Akapitzlist"/>
        <w:numPr>
          <w:ilvl w:val="0"/>
          <w:numId w:val="2"/>
        </w:numPr>
        <w:jc w:val="both"/>
      </w:pPr>
      <w:r>
        <w:t>Wykrywanie zbyt cienkich ścianek modelu, co pozwala wykrycie problematycznych obszarów przed w</w:t>
      </w:r>
      <w:r w:rsidR="4B70058E">
        <w:t>ydrukiem,</w:t>
      </w:r>
    </w:p>
    <w:p w14:paraId="3C46AD83" w14:textId="04987A9F" w:rsidR="000A3CBB" w:rsidRPr="000F7EB0" w:rsidRDefault="4B70058E" w:rsidP="71CCC421">
      <w:pPr>
        <w:pStyle w:val="Akapitzlist"/>
        <w:numPr>
          <w:ilvl w:val="0"/>
          <w:numId w:val="2"/>
        </w:numPr>
        <w:jc w:val="both"/>
      </w:pPr>
      <w:r>
        <w:t>Możliwość dobrania równych wariantów wypełnienia, co pozwala</w:t>
      </w:r>
      <w:r w:rsidR="69675D58">
        <w:t xml:space="preserve"> w zależności od potrzeb</w:t>
      </w:r>
      <w:r>
        <w:t xml:space="preserve"> </w:t>
      </w:r>
      <w:r w:rsidR="7DCBF019">
        <w:t>zredukować zużycie materiału</w:t>
      </w:r>
      <w:r w:rsidR="6B638D24">
        <w:t xml:space="preserve"> lub zwiększyć wytrzymałość </w:t>
      </w:r>
      <w:r w:rsidR="08527551">
        <w:t>modelu</w:t>
      </w:r>
      <w:r w:rsidR="1BC347E4">
        <w:t>,</w:t>
      </w:r>
    </w:p>
    <w:p w14:paraId="29D35113" w14:textId="5CC13928" w:rsidR="000A3CBB" w:rsidRPr="000F7EB0" w:rsidRDefault="1BC347E4" w:rsidP="71CCC421">
      <w:pPr>
        <w:pStyle w:val="Akapitzlist"/>
        <w:numPr>
          <w:ilvl w:val="0"/>
          <w:numId w:val="2"/>
        </w:numPr>
        <w:jc w:val="both"/>
      </w:pPr>
      <w:r>
        <w:lastRenderedPageBreak/>
        <w:t>Samodzielne edytowanie podpór minimalizuje szanse na niepowodzenie wydruku.</w:t>
      </w:r>
    </w:p>
    <w:p w14:paraId="4DBB35CE" w14:textId="77777777" w:rsidR="00EC2F53" w:rsidRDefault="005B4EA7" w:rsidP="00EC2F53">
      <w:pPr>
        <w:keepNext/>
        <w:jc w:val="center"/>
      </w:pPr>
      <w:r>
        <w:br/>
      </w:r>
      <w:r w:rsidR="74C465EE">
        <w:rPr>
          <w:noProof/>
          <w:lang w:val="en-US"/>
        </w:rPr>
        <w:drawing>
          <wp:inline distT="0" distB="0" distL="0" distR="0" wp14:anchorId="07256B4A" wp14:editId="121A2B19">
            <wp:extent cx="4477539" cy="2257425"/>
            <wp:effectExtent l="0" t="0" r="0" b="0"/>
            <wp:docPr id="2040693141" name="Picture 204069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432" cy="2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3BCE" w14:textId="4DC579D7" w:rsidR="000A3CBB" w:rsidRPr="000F7EB0" w:rsidRDefault="00EC2F53" w:rsidP="00EC2F53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1</w:t>
      </w:r>
      <w:r>
        <w:fldChar w:fldCharType="end"/>
      </w:r>
      <w:r>
        <w:t xml:space="preserve">: </w:t>
      </w:r>
      <w:r w:rsidRPr="009C4B05">
        <w:t>Przykładowy model w programie Z-Suite</w:t>
      </w:r>
      <w:r>
        <w:t>.</w:t>
      </w:r>
    </w:p>
    <w:p w14:paraId="561845FC" w14:textId="77777777" w:rsidR="00E32D62" w:rsidRDefault="46039A54" w:rsidP="006F315B">
      <w:pPr>
        <w:jc w:val="both"/>
      </w:pPr>
      <w:r>
        <w:t xml:space="preserve">Zdecydowaliśmy się na wykorzystanie drukarki Zortrax M200, ze względu na jej dostępność </w:t>
      </w:r>
      <w:r w:rsidR="005B4EA7">
        <w:br/>
      </w:r>
      <w:r>
        <w:t>w siedzibie koła naukowego SKaNeR.</w:t>
      </w:r>
      <w:r w:rsidR="13A0A70D">
        <w:t xml:space="preserve"> </w:t>
      </w:r>
    </w:p>
    <w:p w14:paraId="237208D1" w14:textId="7438FCAD" w:rsidR="006F315B" w:rsidRDefault="005B4EA7" w:rsidP="006F315B">
      <w:pPr>
        <w:jc w:val="both"/>
      </w:pPr>
      <w:r>
        <w:br/>
      </w:r>
      <w:r w:rsidR="13A0A70D">
        <w:t>Specjalna konstrukcja drukarki Zortrax M200 znakomicie odprowadza ciepło i przeciwdziała odkształceniom drukowanych modeli. To zasługa przeszklonych paneli bocznych, które pomagają zachować optymalną temperaturę wokół powierzchni roboczej.</w:t>
      </w:r>
      <w:r w:rsidR="11EBA556">
        <w:t xml:space="preserve"> Drukarka może pracować nieprzerwanie przez wiele godzin, dzięki czemu możliwe było wydrukowanie większych elementów ręki np. </w:t>
      </w:r>
      <w:r w:rsidR="081ED7CD">
        <w:t>c</w:t>
      </w:r>
      <w:r w:rsidR="11EBA556">
        <w:t>zęść nadgarstka i przedramienia.</w:t>
      </w:r>
    </w:p>
    <w:p w14:paraId="3DF178A4" w14:textId="31FBC99B" w:rsidR="000A3CBB" w:rsidRPr="000F7EB0" w:rsidRDefault="005B4EA7" w:rsidP="006F315B">
      <w:pPr>
        <w:jc w:val="both"/>
      </w:pPr>
      <w:r>
        <w:br/>
      </w:r>
      <w:r w:rsidR="6E03B02F">
        <w:t xml:space="preserve">Według zaleceń producenta drukarka powinna być bezbłędna nawet przy kilkunastogodzinnej pracy, jednak </w:t>
      </w:r>
      <w:r w:rsidR="4D5622C8">
        <w:t>podczas naszych doświadczeń z wydrukami, błędy się zdarzały. Jednak może to być spowodowane dość dużą eksploatacją samej drukarki, a nie jej błędami konstrukcyjnymi.</w:t>
      </w:r>
    </w:p>
    <w:p w14:paraId="2816940D" w14:textId="77777777" w:rsidR="00EC2F53" w:rsidRDefault="354F685A" w:rsidP="00EC2F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CAF5A2" wp14:editId="30ECBBF2">
            <wp:extent cx="2735936" cy="2348346"/>
            <wp:effectExtent l="0" t="0" r="0" b="0"/>
            <wp:docPr id="620362300" name="Picture 62036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700" cy="23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9A64" w14:textId="58C2C6AD" w:rsidR="000A3CBB" w:rsidRPr="000F7EB0" w:rsidRDefault="00EC2F53" w:rsidP="00EC2F53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2</w:t>
      </w:r>
      <w:r>
        <w:fldChar w:fldCharType="end"/>
      </w:r>
      <w:r>
        <w:t xml:space="preserve">: </w:t>
      </w:r>
      <w:r w:rsidRPr="0065475B">
        <w:t>Drukarka Zortrax M200 wykorzystana do wydruków.</w:t>
      </w:r>
    </w:p>
    <w:p w14:paraId="19B1B6AB" w14:textId="34BB952B" w:rsidR="000A3CBB" w:rsidRPr="000F7EB0" w:rsidRDefault="4DDA54EA" w:rsidP="006F315B">
      <w:pPr>
        <w:jc w:val="both"/>
      </w:pPr>
      <w:r>
        <w:lastRenderedPageBreak/>
        <w:t xml:space="preserve">Drukarka posiada możliwość współpracy z wieloma rodzajami filamentów. </w:t>
      </w:r>
      <w:r w:rsidR="005B4EA7">
        <w:br/>
      </w:r>
      <w:r>
        <w:t xml:space="preserve">Nasz wybór padł </w:t>
      </w:r>
      <w:r w:rsidR="007E5FF6">
        <w:t>na półprzezroczysty</w:t>
      </w:r>
      <w:r w:rsidR="6331E277">
        <w:t xml:space="preserve"> filament Z-GLASS, który umożliwia drukowanie przepuszczających światło części </w:t>
      </w:r>
      <w:r w:rsidR="00932410">
        <w:t>ostatecznych</w:t>
      </w:r>
      <w:r w:rsidR="6331E277">
        <w:t xml:space="preserve"> i funkcjonalnych prototypów. Materiał wykonany z wytrzymałego tworzywa termoplastycznego może imitować szkło. Dodatkowo Z-GLASS jest odporny na</w:t>
      </w:r>
      <w:r w:rsidR="4183212A">
        <w:t xml:space="preserve"> zarysowania,</w:t>
      </w:r>
      <w:r w:rsidR="6331E277">
        <w:t xml:space="preserve"> działanie soli, kwasów, zasad i rozpuszczalników</w:t>
      </w:r>
      <w:r w:rsidR="3058F628">
        <w:t>.</w:t>
      </w:r>
    </w:p>
    <w:p w14:paraId="534DA01B" w14:textId="40369792" w:rsidR="000A3CBB" w:rsidRPr="000F7EB0" w:rsidRDefault="1F20920C" w:rsidP="006F315B">
      <w:pPr>
        <w:jc w:val="both"/>
      </w:pPr>
      <w:r>
        <w:t>Ponadto Z-GLASS posiada możliwość klejenia, co było konieczne w naszym przypadku, ponieważ palce były drukowane w kilku częściach.</w:t>
      </w:r>
      <w:r w:rsidR="5FFEAB16">
        <w:t xml:space="preserve"> Efekt przezroczystości jest widoczny, jednak nie robi takiego wrażenia, jakie</w:t>
      </w:r>
      <w:r w:rsidR="00C600FC">
        <w:t>go</w:t>
      </w:r>
      <w:r w:rsidR="5FFEAB16">
        <w:t xml:space="preserve"> oczekiwaliśmy</w:t>
      </w:r>
      <w:r w:rsidR="00C600FC">
        <w:t>.</w:t>
      </w:r>
    </w:p>
    <w:p w14:paraId="17DAD725" w14:textId="0CA994C9" w:rsidR="000A3CBB" w:rsidRPr="000F7EB0" w:rsidRDefault="3058F628" w:rsidP="71CCC421">
      <w:r>
        <w:t>Najczęstsze zastosowania</w:t>
      </w:r>
      <w:r w:rsidR="496A7EA3">
        <w:t xml:space="preserve"> filamentu Z-GLASS to:</w:t>
      </w:r>
    </w:p>
    <w:p w14:paraId="21901B22" w14:textId="4AEC0150" w:rsidR="000A3CBB" w:rsidRPr="000F7EB0" w:rsidRDefault="496A7EA3" w:rsidP="71CCC421">
      <w:pPr>
        <w:pStyle w:val="Akapitzlist"/>
        <w:numPr>
          <w:ilvl w:val="0"/>
          <w:numId w:val="1"/>
        </w:numPr>
      </w:pPr>
      <w:r>
        <w:t>Przepuszczające światło modele koncepcyjne,</w:t>
      </w:r>
    </w:p>
    <w:p w14:paraId="58DD0D71" w14:textId="4B54982B" w:rsidR="000A3CBB" w:rsidRPr="000F7EB0" w:rsidRDefault="496A7EA3" w:rsidP="71CCC421">
      <w:pPr>
        <w:pStyle w:val="Akapitzlist"/>
        <w:numPr>
          <w:ilvl w:val="0"/>
          <w:numId w:val="1"/>
        </w:numPr>
      </w:pPr>
      <w:r>
        <w:t>Przemysł samochodowy,</w:t>
      </w:r>
    </w:p>
    <w:p w14:paraId="69CEF8FC" w14:textId="60791775" w:rsidR="000A3CBB" w:rsidRPr="000F7EB0" w:rsidRDefault="496A7EA3" w:rsidP="71CCC421">
      <w:pPr>
        <w:pStyle w:val="Akapitzlist"/>
        <w:numPr>
          <w:ilvl w:val="0"/>
          <w:numId w:val="1"/>
        </w:numPr>
      </w:pPr>
      <w:r>
        <w:t>Modele imitujące szkło,</w:t>
      </w:r>
    </w:p>
    <w:p w14:paraId="443316D2" w14:textId="75A6DBA1" w:rsidR="000A3CBB" w:rsidRPr="000F7EB0" w:rsidRDefault="496A7EA3" w:rsidP="71CCC421">
      <w:pPr>
        <w:pStyle w:val="Akapitzlist"/>
        <w:numPr>
          <w:ilvl w:val="0"/>
          <w:numId w:val="1"/>
        </w:numPr>
      </w:pPr>
      <w:r>
        <w:t>Akcesoria dekoracyjne,</w:t>
      </w:r>
    </w:p>
    <w:p w14:paraId="3565BEF5" w14:textId="11EE9438" w:rsidR="000A3CBB" w:rsidRPr="000F7EB0" w:rsidRDefault="496A7EA3" w:rsidP="71CCC421">
      <w:pPr>
        <w:pStyle w:val="Akapitzlist"/>
        <w:numPr>
          <w:ilvl w:val="0"/>
          <w:numId w:val="1"/>
        </w:numPr>
      </w:pPr>
      <w:r>
        <w:t>Części do stosowania na zewnątrz,</w:t>
      </w:r>
    </w:p>
    <w:p w14:paraId="3D2C295A" w14:textId="03DAB750" w:rsidR="000A3CBB" w:rsidRPr="000F7EB0" w:rsidRDefault="496A7EA3" w:rsidP="71CCC421">
      <w:pPr>
        <w:pStyle w:val="Akapitzlist"/>
        <w:numPr>
          <w:ilvl w:val="0"/>
          <w:numId w:val="1"/>
        </w:numPr>
      </w:pPr>
      <w:r>
        <w:t>Prototypy opakowań,</w:t>
      </w:r>
    </w:p>
    <w:p w14:paraId="663261A8" w14:textId="227191F8" w:rsidR="000A3CBB" w:rsidRPr="000F7EB0" w:rsidRDefault="496A7EA3" w:rsidP="71CCC421">
      <w:pPr>
        <w:pStyle w:val="Akapitzlist"/>
        <w:numPr>
          <w:ilvl w:val="0"/>
          <w:numId w:val="1"/>
        </w:numPr>
      </w:pPr>
      <w:r>
        <w:t>Części odporne na sole, kwasy, zasady i rozpuszczalniki.</w:t>
      </w:r>
    </w:p>
    <w:p w14:paraId="5D57CD96" w14:textId="77777777" w:rsidR="00EC2F53" w:rsidRDefault="496A7EA3" w:rsidP="00EC2F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012B86D" wp14:editId="7A24E5FC">
            <wp:extent cx="2886075" cy="2886075"/>
            <wp:effectExtent l="0" t="0" r="0" b="0"/>
            <wp:docPr id="651779500" name="Picture 65177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6E7D" w14:textId="29A4D8F5" w:rsidR="000A3CBB" w:rsidRPr="000F7EB0" w:rsidRDefault="00EC2F53" w:rsidP="00EC2F53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3</w:t>
      </w:r>
      <w:r>
        <w:fldChar w:fldCharType="end"/>
      </w:r>
      <w:r>
        <w:t xml:space="preserve">: </w:t>
      </w:r>
      <w:r w:rsidRPr="00D16F68">
        <w:t>Wykorzystany filament Z-GLASS</w:t>
      </w:r>
    </w:p>
    <w:p w14:paraId="78E734AF" w14:textId="77777777" w:rsidR="009222B7" w:rsidRDefault="009222B7" w:rsidP="009222B7"/>
    <w:p w14:paraId="50AEBCB5" w14:textId="77777777" w:rsidR="006E6AED" w:rsidRDefault="006E6AED" w:rsidP="009222B7">
      <w:pPr>
        <w:pStyle w:val="Nagwek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4035BE2D" w14:textId="77F6C349" w:rsidR="000A3CBB" w:rsidRPr="00FB07CF" w:rsidRDefault="005B4EA7" w:rsidP="009222B7">
      <w:pPr>
        <w:pStyle w:val="Nagwek2"/>
        <w:rPr>
          <w:rFonts w:asciiTheme="minorHAnsi" w:hAnsiTheme="minorHAnsi" w:cstheme="minorHAnsi"/>
          <w:color w:val="000000" w:themeColor="text1"/>
        </w:rPr>
      </w:pPr>
      <w:r>
        <w:br/>
      </w:r>
      <w:bookmarkStart w:id="5" w:name="_Toc113714474"/>
      <w:r w:rsidR="009222B7" w:rsidRPr="00FB07CF">
        <w:rPr>
          <w:rFonts w:asciiTheme="minorHAnsi" w:hAnsiTheme="minorHAnsi" w:cstheme="minorHAnsi"/>
          <w:color w:val="000000" w:themeColor="text1"/>
        </w:rPr>
        <w:t>Wybór rodzaju sterowania.</w:t>
      </w:r>
      <w:bookmarkEnd w:id="5"/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903"/>
        <w:gridCol w:w="985"/>
        <w:gridCol w:w="1341"/>
        <w:gridCol w:w="1286"/>
        <w:gridCol w:w="1191"/>
        <w:gridCol w:w="1054"/>
        <w:gridCol w:w="698"/>
        <w:gridCol w:w="1601"/>
      </w:tblGrid>
      <w:tr w:rsidR="71CCC421" w14:paraId="052FC696" w14:textId="77777777" w:rsidTr="00A627F6">
        <w:trPr>
          <w:trHeight w:val="1425"/>
        </w:trPr>
        <w:tc>
          <w:tcPr>
            <w:tcW w:w="903" w:type="dxa"/>
            <w:shd w:val="clear" w:color="auto" w:fill="BFBFBF" w:themeFill="background1" w:themeFillShade="BF"/>
            <w:vAlign w:val="center"/>
          </w:tcPr>
          <w:p w14:paraId="0FB51BED" w14:textId="282C4A40" w:rsidR="71CCC421" w:rsidRPr="003756FB" w:rsidRDefault="71CCC421" w:rsidP="71CCC421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3756FB">
              <w:rPr>
                <w:rFonts w:ascii="Calibri" w:eastAsia="Calibri" w:hAnsi="Calibri" w:cs="Calibri"/>
                <w:b/>
                <w:sz w:val="18"/>
                <w:szCs w:val="18"/>
              </w:rPr>
              <w:t>Typ napędu</w:t>
            </w:r>
          </w:p>
        </w:tc>
        <w:tc>
          <w:tcPr>
            <w:tcW w:w="985" w:type="dxa"/>
            <w:shd w:val="clear" w:color="auto" w:fill="BFBFBF" w:themeFill="background1" w:themeFillShade="BF"/>
            <w:vAlign w:val="center"/>
          </w:tcPr>
          <w:p w14:paraId="182CCFC5" w14:textId="4BC014A0" w:rsidR="71CCC421" w:rsidRPr="003756FB" w:rsidRDefault="71CCC421" w:rsidP="71CCC421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3756FB">
              <w:rPr>
                <w:rFonts w:ascii="Calibri" w:eastAsia="Calibri" w:hAnsi="Calibri" w:cs="Calibri"/>
                <w:b/>
                <w:bCs/>
                <w:sz w:val="18"/>
                <w:szCs w:val="18"/>
              </w:rPr>
              <w:t>Typ sterowa</w:t>
            </w:r>
            <w:r w:rsidR="006B13DA">
              <w:rPr>
                <w:rFonts w:ascii="Calibri" w:eastAsia="Calibri" w:hAnsi="Calibri" w:cs="Calibri"/>
                <w:b/>
                <w:bCs/>
                <w:sz w:val="18"/>
                <w:szCs w:val="18"/>
              </w:rPr>
              <w:t>-</w:t>
            </w:r>
            <w:r w:rsidRPr="003756FB">
              <w:rPr>
                <w:rFonts w:ascii="Calibri" w:eastAsia="Calibri" w:hAnsi="Calibri" w:cs="Calibri"/>
                <w:b/>
                <w:bCs/>
                <w:sz w:val="18"/>
                <w:szCs w:val="18"/>
              </w:rPr>
              <w:t>nia</w:t>
            </w:r>
          </w:p>
        </w:tc>
        <w:tc>
          <w:tcPr>
            <w:tcW w:w="1341" w:type="dxa"/>
            <w:shd w:val="clear" w:color="auto" w:fill="BFBFBF" w:themeFill="background1" w:themeFillShade="BF"/>
            <w:vAlign w:val="center"/>
          </w:tcPr>
          <w:p w14:paraId="050D8223" w14:textId="09B8FAB5" w:rsidR="71CCC421" w:rsidRPr="003756FB" w:rsidRDefault="71CCC421" w:rsidP="71CCC421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3756FB">
              <w:rPr>
                <w:rFonts w:ascii="Calibri" w:eastAsia="Calibri" w:hAnsi="Calibri" w:cs="Calibri"/>
                <w:b/>
                <w:sz w:val="18"/>
                <w:szCs w:val="18"/>
              </w:rPr>
              <w:t>Czujniki</w:t>
            </w:r>
          </w:p>
        </w:tc>
        <w:tc>
          <w:tcPr>
            <w:tcW w:w="1286" w:type="dxa"/>
            <w:shd w:val="clear" w:color="auto" w:fill="BFBFBF" w:themeFill="background1" w:themeFillShade="BF"/>
            <w:vAlign w:val="center"/>
          </w:tcPr>
          <w:p w14:paraId="4ADFA99B" w14:textId="4F4601CE" w:rsidR="71CCC421" w:rsidRPr="003756FB" w:rsidRDefault="71CCC421" w:rsidP="71CCC421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3756FB">
              <w:rPr>
                <w:rFonts w:ascii="Calibri" w:eastAsia="Calibri" w:hAnsi="Calibri" w:cs="Calibri"/>
                <w:b/>
                <w:bCs/>
                <w:sz w:val="18"/>
                <w:szCs w:val="18"/>
              </w:rPr>
              <w:t>Poziom skomplikowa</w:t>
            </w:r>
            <w:r w:rsidR="006B13DA">
              <w:rPr>
                <w:rFonts w:ascii="Calibri" w:eastAsia="Calibri" w:hAnsi="Calibri" w:cs="Calibri"/>
                <w:b/>
                <w:bCs/>
                <w:sz w:val="18"/>
                <w:szCs w:val="18"/>
              </w:rPr>
              <w:t>-</w:t>
            </w:r>
            <w:r w:rsidRPr="003756FB">
              <w:rPr>
                <w:rFonts w:ascii="Calibri" w:eastAsia="Calibri" w:hAnsi="Calibri" w:cs="Calibri"/>
                <w:b/>
                <w:bCs/>
                <w:sz w:val="18"/>
                <w:szCs w:val="18"/>
              </w:rPr>
              <w:t>nia</w:t>
            </w:r>
          </w:p>
        </w:tc>
        <w:tc>
          <w:tcPr>
            <w:tcW w:w="1191" w:type="dxa"/>
            <w:shd w:val="clear" w:color="auto" w:fill="BFBFBF" w:themeFill="background1" w:themeFillShade="BF"/>
            <w:vAlign w:val="center"/>
          </w:tcPr>
          <w:p w14:paraId="362AF16B" w14:textId="1FF4E45E" w:rsidR="71CCC421" w:rsidRPr="003756FB" w:rsidRDefault="71CCC421" w:rsidP="71CCC421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3756FB">
              <w:rPr>
                <w:rFonts w:ascii="Calibri" w:eastAsia="Calibri" w:hAnsi="Calibri" w:cs="Calibri"/>
                <w:b/>
                <w:sz w:val="18"/>
                <w:szCs w:val="18"/>
              </w:rPr>
              <w:t>Czas wykonania</w:t>
            </w:r>
          </w:p>
        </w:tc>
        <w:tc>
          <w:tcPr>
            <w:tcW w:w="1054" w:type="dxa"/>
            <w:shd w:val="clear" w:color="auto" w:fill="BFBFBF" w:themeFill="background1" w:themeFillShade="BF"/>
            <w:vAlign w:val="center"/>
          </w:tcPr>
          <w:p w14:paraId="3A54BAE2" w14:textId="4822F85E" w:rsidR="71CCC421" w:rsidRPr="003756FB" w:rsidRDefault="71CCC421" w:rsidP="71CCC421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3756FB">
              <w:rPr>
                <w:rFonts w:ascii="Calibri" w:eastAsia="Calibri" w:hAnsi="Calibri" w:cs="Calibri"/>
                <w:b/>
                <w:sz w:val="18"/>
                <w:szCs w:val="18"/>
              </w:rPr>
              <w:t xml:space="preserve">Ruch wszystkich palców </w:t>
            </w:r>
            <w:r w:rsidR="003F35AD">
              <w:rPr>
                <w:rFonts w:ascii="Calibri" w:eastAsia="Calibri" w:hAnsi="Calibri" w:cs="Calibri"/>
                <w:b/>
                <w:bCs/>
                <w:sz w:val="18"/>
                <w:szCs w:val="18"/>
              </w:rPr>
              <w:t>i</w:t>
            </w:r>
            <w:r w:rsidRPr="003756FB">
              <w:rPr>
                <w:rFonts w:ascii="Calibri" w:eastAsia="Calibri" w:hAnsi="Calibri" w:cs="Calibri"/>
                <w:b/>
                <w:sz w:val="18"/>
                <w:szCs w:val="18"/>
              </w:rPr>
              <w:t xml:space="preserve"> nadgarstka oddzielnie</w:t>
            </w:r>
          </w:p>
        </w:tc>
        <w:tc>
          <w:tcPr>
            <w:tcW w:w="698" w:type="dxa"/>
            <w:shd w:val="clear" w:color="auto" w:fill="BFBFBF" w:themeFill="background1" w:themeFillShade="BF"/>
            <w:vAlign w:val="center"/>
          </w:tcPr>
          <w:p w14:paraId="41A569A0" w14:textId="63FEE165" w:rsidR="71CCC421" w:rsidRPr="003756FB" w:rsidRDefault="71CCC421" w:rsidP="71CCC421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3756FB">
              <w:rPr>
                <w:rFonts w:ascii="Calibri" w:eastAsia="Calibri" w:hAnsi="Calibri" w:cs="Calibri"/>
                <w:b/>
                <w:sz w:val="18"/>
                <w:szCs w:val="18"/>
              </w:rPr>
              <w:t>Ruch w obie strony</w:t>
            </w:r>
          </w:p>
        </w:tc>
        <w:tc>
          <w:tcPr>
            <w:tcW w:w="1601" w:type="dxa"/>
            <w:shd w:val="clear" w:color="auto" w:fill="BFBFBF" w:themeFill="background1" w:themeFillShade="BF"/>
            <w:vAlign w:val="center"/>
          </w:tcPr>
          <w:p w14:paraId="519266A7" w14:textId="072A05CE" w:rsidR="71CCC421" w:rsidRPr="003756FB" w:rsidRDefault="71CCC421" w:rsidP="71CCC421">
            <w:pPr>
              <w:jc w:val="center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3756FB">
              <w:rPr>
                <w:rFonts w:ascii="Calibri" w:eastAsia="Calibri" w:hAnsi="Calibri" w:cs="Calibri"/>
                <w:b/>
                <w:sz w:val="18"/>
                <w:szCs w:val="18"/>
              </w:rPr>
              <w:t>Koszty</w:t>
            </w:r>
          </w:p>
        </w:tc>
      </w:tr>
      <w:tr w:rsidR="71CCC421" w14:paraId="14089939" w14:textId="77777777" w:rsidTr="00A627F6">
        <w:trPr>
          <w:trHeight w:val="2385"/>
        </w:trPr>
        <w:tc>
          <w:tcPr>
            <w:tcW w:w="903" w:type="dxa"/>
            <w:shd w:val="clear" w:color="auto" w:fill="D9D9D9" w:themeFill="background1" w:themeFillShade="D9"/>
            <w:vAlign w:val="center"/>
          </w:tcPr>
          <w:p w14:paraId="0008D571" w14:textId="35670BC9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Serwo z linkami</w:t>
            </w:r>
          </w:p>
        </w:tc>
        <w:tc>
          <w:tcPr>
            <w:tcW w:w="985" w:type="dxa"/>
            <w:vAlign w:val="center"/>
          </w:tcPr>
          <w:p w14:paraId="690A17D8" w14:textId="436D6E29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Arduino/</w:t>
            </w:r>
            <w:r>
              <w:br/>
            </w:r>
            <w:r w:rsidRPr="71CCC421">
              <w:rPr>
                <w:rFonts w:ascii="Calibri" w:eastAsia="Calibri" w:hAnsi="Calibri" w:cs="Calibri"/>
                <w:sz w:val="18"/>
                <w:szCs w:val="18"/>
              </w:rPr>
              <w:t>inny kontroler</w:t>
            </w:r>
          </w:p>
        </w:tc>
        <w:tc>
          <w:tcPr>
            <w:tcW w:w="1341" w:type="dxa"/>
            <w:vAlign w:val="center"/>
          </w:tcPr>
          <w:p w14:paraId="1A21C5B4" w14:textId="01319B44" w:rsidR="71CCC421" w:rsidRPr="00664166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Wszelkie parametry dotyczące momentu, prędkości i położenia odczytywane bezpośrednio z serwa</w:t>
            </w:r>
          </w:p>
        </w:tc>
        <w:tc>
          <w:tcPr>
            <w:tcW w:w="1286" w:type="dxa"/>
            <w:vAlign w:val="center"/>
          </w:tcPr>
          <w:p w14:paraId="29712F8D" w14:textId="06C22B6D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Niski, ruch każdego stawu realizowany analogicznie, wszystkie parametry sczytywane z serwa</w:t>
            </w:r>
          </w:p>
        </w:tc>
        <w:tc>
          <w:tcPr>
            <w:tcW w:w="1191" w:type="dxa"/>
            <w:vAlign w:val="center"/>
          </w:tcPr>
          <w:p w14:paraId="30DDDBB4" w14:textId="3740D9D4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Średni (zależy m.in. od czasu dostawy elementów)</w:t>
            </w:r>
          </w:p>
        </w:tc>
        <w:tc>
          <w:tcPr>
            <w:tcW w:w="1054" w:type="dxa"/>
            <w:vAlign w:val="center"/>
          </w:tcPr>
          <w:p w14:paraId="6EADDC9C" w14:textId="6FECBE47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Możliwy</w:t>
            </w:r>
          </w:p>
        </w:tc>
        <w:tc>
          <w:tcPr>
            <w:tcW w:w="698" w:type="dxa"/>
            <w:vAlign w:val="center"/>
          </w:tcPr>
          <w:p w14:paraId="27472B5E" w14:textId="1CD249C3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TAK</w:t>
            </w:r>
          </w:p>
        </w:tc>
        <w:tc>
          <w:tcPr>
            <w:tcW w:w="1601" w:type="dxa"/>
            <w:vAlign w:val="center"/>
          </w:tcPr>
          <w:p w14:paraId="075E81CD" w14:textId="7F73FE0B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  <w:lang w:val="en-GB"/>
              </w:rPr>
              <w:t>Wysokie (</w:t>
            </w:r>
            <w:r w:rsidR="00A80B0A">
              <w:rPr>
                <w:rFonts w:ascii="Calibri" w:eastAsia="Calibri" w:hAnsi="Calibri" w:cs="Calibri"/>
                <w:sz w:val="18"/>
                <w:szCs w:val="18"/>
                <w:lang w:val="en-GB"/>
              </w:rPr>
              <w:t>koszt</w:t>
            </w:r>
            <w:r w:rsidRPr="71CCC421">
              <w:rPr>
                <w:rFonts w:ascii="Calibri" w:eastAsia="Calibri" w:hAnsi="Calibri" w:cs="Calibri"/>
                <w:sz w:val="18"/>
                <w:szCs w:val="18"/>
                <w:lang w:val="en-GB"/>
              </w:rPr>
              <w:t xml:space="preserve"> serw)</w:t>
            </w:r>
          </w:p>
        </w:tc>
      </w:tr>
      <w:tr w:rsidR="71CCC421" w14:paraId="6A2E7B13" w14:textId="77777777" w:rsidTr="00A627F6">
        <w:trPr>
          <w:trHeight w:val="2865"/>
        </w:trPr>
        <w:tc>
          <w:tcPr>
            <w:tcW w:w="903" w:type="dxa"/>
            <w:shd w:val="clear" w:color="auto" w:fill="D9D9D9" w:themeFill="background1" w:themeFillShade="D9"/>
            <w:vAlign w:val="center"/>
          </w:tcPr>
          <w:p w14:paraId="38B3175D" w14:textId="3F637C90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Pneuma</w:t>
            </w:r>
            <w:r w:rsidR="00003991">
              <w:rPr>
                <w:rFonts w:ascii="Calibri" w:eastAsia="Calibri" w:hAnsi="Calibri" w:cs="Calibri"/>
                <w:sz w:val="18"/>
                <w:szCs w:val="18"/>
              </w:rPr>
              <w:t>-</w:t>
            </w:r>
            <w:r w:rsidRPr="71CCC421">
              <w:rPr>
                <w:rFonts w:ascii="Calibri" w:eastAsia="Calibri" w:hAnsi="Calibri" w:cs="Calibri"/>
                <w:sz w:val="18"/>
                <w:szCs w:val="18"/>
              </w:rPr>
              <w:t>tyczny – "strzykawka”</w:t>
            </w:r>
          </w:p>
        </w:tc>
        <w:tc>
          <w:tcPr>
            <w:tcW w:w="985" w:type="dxa"/>
            <w:vAlign w:val="center"/>
          </w:tcPr>
          <w:p w14:paraId="766654EE" w14:textId="2CCCD9F6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Arduino/</w:t>
            </w:r>
            <w:r>
              <w:br/>
            </w:r>
            <w:r w:rsidRPr="71CCC421">
              <w:rPr>
                <w:rFonts w:ascii="Calibri" w:eastAsia="Calibri" w:hAnsi="Calibri" w:cs="Calibri"/>
                <w:sz w:val="18"/>
                <w:szCs w:val="18"/>
              </w:rPr>
              <w:t>inny kontroler</w:t>
            </w:r>
          </w:p>
        </w:tc>
        <w:tc>
          <w:tcPr>
            <w:tcW w:w="1341" w:type="dxa"/>
            <w:vAlign w:val="center"/>
          </w:tcPr>
          <w:p w14:paraId="19EAF1E6" w14:textId="39F357CC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Czujniki ciśnienia i/lub nacisku</w:t>
            </w:r>
          </w:p>
        </w:tc>
        <w:tc>
          <w:tcPr>
            <w:tcW w:w="1286" w:type="dxa"/>
            <w:vAlign w:val="center"/>
          </w:tcPr>
          <w:p w14:paraId="06CDAF76" w14:textId="6AE50F08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Wysoki, biorąc pod uwagę brak doświadczenia z pneumatyką</w:t>
            </w:r>
          </w:p>
        </w:tc>
        <w:tc>
          <w:tcPr>
            <w:tcW w:w="1191" w:type="dxa"/>
            <w:vAlign w:val="center"/>
          </w:tcPr>
          <w:p w14:paraId="0CC7C92A" w14:textId="16372722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Zależy od czasu dostawy elementów, raczej dłuższy ze względu na brak jakiejkolwiek wiedzy w tym zakresie</w:t>
            </w:r>
          </w:p>
        </w:tc>
        <w:tc>
          <w:tcPr>
            <w:tcW w:w="1054" w:type="dxa"/>
            <w:vAlign w:val="center"/>
          </w:tcPr>
          <w:p w14:paraId="60B3EF06" w14:textId="42F02DBA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 xml:space="preserve">Możliwy </w:t>
            </w:r>
          </w:p>
        </w:tc>
        <w:tc>
          <w:tcPr>
            <w:tcW w:w="698" w:type="dxa"/>
            <w:vAlign w:val="center"/>
          </w:tcPr>
          <w:p w14:paraId="0951D3E9" w14:textId="585CF95B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TAK</w:t>
            </w:r>
          </w:p>
        </w:tc>
        <w:tc>
          <w:tcPr>
            <w:tcW w:w="1601" w:type="dxa"/>
            <w:vAlign w:val="center"/>
          </w:tcPr>
          <w:p w14:paraId="4F200912" w14:textId="7A9B12C2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00664166">
              <w:rPr>
                <w:rFonts w:ascii="Calibri" w:eastAsia="Calibri" w:hAnsi="Calibri" w:cs="Calibri"/>
                <w:sz w:val="18"/>
                <w:szCs w:val="18"/>
              </w:rPr>
              <w:t>Same zawory - ta</w:t>
            </w:r>
            <w:r w:rsidR="00AA0928" w:rsidRPr="00664166">
              <w:rPr>
                <w:rFonts w:ascii="Calibri" w:eastAsia="Calibri" w:hAnsi="Calibri" w:cs="Calibri"/>
                <w:sz w:val="18"/>
                <w:szCs w:val="18"/>
              </w:rPr>
              <w:t>ńs</w:t>
            </w:r>
            <w:r w:rsidRPr="00664166">
              <w:rPr>
                <w:rFonts w:ascii="Calibri" w:eastAsia="Calibri" w:hAnsi="Calibri" w:cs="Calibri"/>
                <w:sz w:val="18"/>
                <w:szCs w:val="18"/>
              </w:rPr>
              <w:t>ze niż Dynamixele</w:t>
            </w:r>
            <w:r w:rsidR="004A4594">
              <w:rPr>
                <w:rFonts w:ascii="Calibri" w:eastAsia="Calibri" w:hAnsi="Calibri" w:cs="Calibri"/>
                <w:sz w:val="18"/>
                <w:szCs w:val="18"/>
              </w:rPr>
              <w:t>,</w:t>
            </w:r>
            <w:r w:rsidR="5B8C6B06" w:rsidRPr="00664166"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 w:rsidRPr="00664166">
              <w:rPr>
                <w:rFonts w:ascii="Calibri" w:eastAsia="Calibri" w:hAnsi="Calibri" w:cs="Calibri"/>
                <w:sz w:val="18"/>
                <w:szCs w:val="18"/>
              </w:rPr>
              <w:t>ale należy bra</w:t>
            </w:r>
            <w:r w:rsidR="647F3040" w:rsidRPr="00664166">
              <w:rPr>
                <w:rFonts w:ascii="Calibri" w:eastAsia="Calibri" w:hAnsi="Calibri" w:cs="Calibri"/>
                <w:sz w:val="18"/>
                <w:szCs w:val="18"/>
              </w:rPr>
              <w:t>ć</w:t>
            </w:r>
            <w:r w:rsidRPr="00664166">
              <w:rPr>
                <w:rFonts w:ascii="Calibri" w:eastAsia="Calibri" w:hAnsi="Calibri" w:cs="Calibri"/>
                <w:sz w:val="18"/>
                <w:szCs w:val="18"/>
              </w:rPr>
              <w:t xml:space="preserve"> pod u</w:t>
            </w:r>
            <w:r w:rsidR="5F290415" w:rsidRPr="00664166">
              <w:rPr>
                <w:rFonts w:ascii="Calibri" w:eastAsia="Calibri" w:hAnsi="Calibri" w:cs="Calibri"/>
                <w:sz w:val="18"/>
                <w:szCs w:val="18"/>
              </w:rPr>
              <w:t xml:space="preserve">wagę </w:t>
            </w:r>
            <w:r w:rsidRPr="00664166">
              <w:rPr>
                <w:rFonts w:ascii="Calibri" w:eastAsia="Calibri" w:hAnsi="Calibri" w:cs="Calibri"/>
                <w:sz w:val="18"/>
                <w:szCs w:val="18"/>
              </w:rPr>
              <w:t>dodatkowe czujniki itp</w:t>
            </w:r>
          </w:p>
        </w:tc>
      </w:tr>
      <w:tr w:rsidR="71CCC421" w14:paraId="204BE67C" w14:textId="77777777" w:rsidTr="00A627F6">
        <w:tc>
          <w:tcPr>
            <w:tcW w:w="903" w:type="dxa"/>
            <w:shd w:val="clear" w:color="auto" w:fill="D9D9D9" w:themeFill="background1" w:themeFillShade="D9"/>
            <w:vAlign w:val="center"/>
          </w:tcPr>
          <w:p w14:paraId="179DE370" w14:textId="66AE8158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Silnik z hamul</w:t>
            </w:r>
            <w:r w:rsidR="00003991">
              <w:rPr>
                <w:rFonts w:ascii="Calibri" w:eastAsia="Calibri" w:hAnsi="Calibri" w:cs="Calibri"/>
                <w:sz w:val="18"/>
                <w:szCs w:val="18"/>
              </w:rPr>
              <w:t>-</w:t>
            </w:r>
            <w:r w:rsidRPr="71CCC421">
              <w:rPr>
                <w:rFonts w:ascii="Calibri" w:eastAsia="Calibri" w:hAnsi="Calibri" w:cs="Calibri"/>
                <w:sz w:val="18"/>
                <w:szCs w:val="18"/>
              </w:rPr>
              <w:t>cem</w:t>
            </w:r>
          </w:p>
        </w:tc>
        <w:tc>
          <w:tcPr>
            <w:tcW w:w="985" w:type="dxa"/>
            <w:vAlign w:val="center"/>
          </w:tcPr>
          <w:p w14:paraId="11EDF4B3" w14:textId="563F77FE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Arduino ze sterowni</w:t>
            </w:r>
            <w:r w:rsidR="00AA3E86">
              <w:rPr>
                <w:rFonts w:ascii="Calibri" w:eastAsia="Calibri" w:hAnsi="Calibri" w:cs="Calibri"/>
                <w:sz w:val="18"/>
                <w:szCs w:val="18"/>
              </w:rPr>
              <w:t>-</w:t>
            </w:r>
            <w:r w:rsidRPr="71CCC421">
              <w:rPr>
                <w:rFonts w:ascii="Calibri" w:eastAsia="Calibri" w:hAnsi="Calibri" w:cs="Calibri"/>
                <w:sz w:val="18"/>
                <w:szCs w:val="18"/>
              </w:rPr>
              <w:t>kiem silnika</w:t>
            </w:r>
          </w:p>
        </w:tc>
        <w:tc>
          <w:tcPr>
            <w:tcW w:w="1341" w:type="dxa"/>
            <w:vAlign w:val="center"/>
          </w:tcPr>
          <w:p w14:paraId="62F045BA" w14:textId="793876FF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Czujnik siły/ enkoder z silnika</w:t>
            </w:r>
          </w:p>
        </w:tc>
        <w:tc>
          <w:tcPr>
            <w:tcW w:w="1286" w:type="dxa"/>
            <w:vAlign w:val="center"/>
          </w:tcPr>
          <w:p w14:paraId="0B4A0A96" w14:textId="5F9699F4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  <w:lang w:val="en-US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Bardzo wysoki</w:t>
            </w:r>
          </w:p>
        </w:tc>
        <w:tc>
          <w:tcPr>
            <w:tcW w:w="1191" w:type="dxa"/>
            <w:vAlign w:val="center"/>
          </w:tcPr>
          <w:p w14:paraId="1F739D2E" w14:textId="37A57280" w:rsidR="71CCC421" w:rsidRDefault="00076B6E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Wysoki</w:t>
            </w:r>
          </w:p>
        </w:tc>
        <w:tc>
          <w:tcPr>
            <w:tcW w:w="1054" w:type="dxa"/>
            <w:vAlign w:val="center"/>
          </w:tcPr>
          <w:p w14:paraId="68E07FBD" w14:textId="3FB7057D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Możliwy, ale wymaga dużo silników</w:t>
            </w:r>
          </w:p>
        </w:tc>
        <w:tc>
          <w:tcPr>
            <w:tcW w:w="698" w:type="dxa"/>
            <w:vAlign w:val="center"/>
          </w:tcPr>
          <w:p w14:paraId="249CD94B" w14:textId="74C55DA5" w:rsidR="71CCC421" w:rsidRDefault="71CCC421" w:rsidP="71CCC421">
            <w:pPr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TAK</w:t>
            </w:r>
          </w:p>
        </w:tc>
        <w:tc>
          <w:tcPr>
            <w:tcW w:w="1601" w:type="dxa"/>
            <w:vAlign w:val="center"/>
          </w:tcPr>
          <w:p w14:paraId="3C878245" w14:textId="68B8B012" w:rsidR="71CCC421" w:rsidRDefault="71CCC421" w:rsidP="00BF1C78">
            <w:pPr>
              <w:keepNext/>
              <w:jc w:val="center"/>
              <w:rPr>
                <w:rFonts w:ascii="Calibri" w:eastAsia="Calibri" w:hAnsi="Calibri" w:cs="Calibri"/>
                <w:sz w:val="18"/>
                <w:szCs w:val="18"/>
              </w:rPr>
            </w:pPr>
            <w:r w:rsidRPr="71CCC421">
              <w:rPr>
                <w:rFonts w:ascii="Calibri" w:eastAsia="Calibri" w:hAnsi="Calibri" w:cs="Calibri"/>
                <w:sz w:val="18"/>
                <w:szCs w:val="18"/>
              </w:rPr>
              <w:t>Raczej droższe niż serwo</w:t>
            </w:r>
          </w:p>
        </w:tc>
      </w:tr>
    </w:tbl>
    <w:p w14:paraId="24763C47" w14:textId="5B5D1715" w:rsidR="71CCC421" w:rsidRPr="00BF1C78" w:rsidRDefault="00BF1C78" w:rsidP="00BF1C78">
      <w:pPr>
        <w:pStyle w:val="Legenda"/>
        <w:jc w:val="center"/>
        <w:rPr>
          <w:rFonts w:ascii="Calibri" w:eastAsia="Calibri" w:hAnsi="Calibri" w:cs="Calibri"/>
          <w:color w:val="auto"/>
        </w:rPr>
      </w:pPr>
      <w:r w:rsidRPr="00BF1C78">
        <w:rPr>
          <w:color w:val="auto"/>
        </w:rPr>
        <w:t xml:space="preserve">Tabela </w:t>
      </w:r>
      <w:r w:rsidRPr="00BF1C78">
        <w:rPr>
          <w:color w:val="auto"/>
        </w:rPr>
        <w:fldChar w:fldCharType="begin"/>
      </w:r>
      <w:r w:rsidRPr="00BF1C78">
        <w:rPr>
          <w:color w:val="auto"/>
        </w:rPr>
        <w:instrText xml:space="preserve"> SEQ Tabela \* ARABIC </w:instrText>
      </w:r>
      <w:r w:rsidRPr="00BF1C78">
        <w:rPr>
          <w:color w:val="auto"/>
        </w:rPr>
        <w:fldChar w:fldCharType="separate"/>
      </w:r>
      <w:r w:rsidRPr="00BF1C78">
        <w:rPr>
          <w:noProof/>
          <w:color w:val="auto"/>
        </w:rPr>
        <w:t>1</w:t>
      </w:r>
      <w:r w:rsidRPr="00BF1C78">
        <w:rPr>
          <w:color w:val="auto"/>
        </w:rPr>
        <w:fldChar w:fldCharType="end"/>
      </w:r>
      <w:r w:rsidRPr="00BF1C78">
        <w:rPr>
          <w:color w:val="auto"/>
        </w:rPr>
        <w:t>:</w:t>
      </w:r>
      <w:r w:rsidR="006E3A72">
        <w:rPr>
          <w:color w:val="auto"/>
        </w:rPr>
        <w:t xml:space="preserve"> </w:t>
      </w:r>
      <w:r w:rsidRPr="00BF1C78">
        <w:rPr>
          <w:color w:val="auto"/>
        </w:rPr>
        <w:t>Wybór sterowania ręką</w:t>
      </w:r>
    </w:p>
    <w:p w14:paraId="2F9E93B9" w14:textId="3CDB452F" w:rsidR="00047190" w:rsidRDefault="00E11FAE" w:rsidP="00E32D62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Na podstawie powyższej tabeli zadecydowaliśmy, iż naj</w:t>
      </w:r>
      <w:r w:rsidR="00434308">
        <w:rPr>
          <w:rFonts w:ascii="Calibri" w:eastAsia="Calibri" w:hAnsi="Calibri" w:cs="Calibri"/>
          <w:color w:val="000000" w:themeColor="text1"/>
        </w:rPr>
        <w:t>efektywniejszym rozwiązaniem będzie wykorzystanie serwonapędów</w:t>
      </w:r>
      <w:r w:rsidR="00FC0042">
        <w:rPr>
          <w:rFonts w:ascii="Calibri" w:eastAsia="Calibri" w:hAnsi="Calibri" w:cs="Calibri"/>
          <w:color w:val="000000" w:themeColor="text1"/>
        </w:rPr>
        <w:t xml:space="preserve"> (i linek) do </w:t>
      </w:r>
      <w:r w:rsidR="001428E3">
        <w:rPr>
          <w:rFonts w:ascii="Calibri" w:eastAsia="Calibri" w:hAnsi="Calibri" w:cs="Calibri"/>
          <w:color w:val="000000" w:themeColor="text1"/>
        </w:rPr>
        <w:t xml:space="preserve">zadawania ruchu ręki. </w:t>
      </w:r>
    </w:p>
    <w:p w14:paraId="6E52089D" w14:textId="3C82CFE4" w:rsidR="009222B7" w:rsidRPr="00FB07CF" w:rsidRDefault="009222B7" w:rsidP="009222B7">
      <w:pPr>
        <w:pStyle w:val="Nagwek2"/>
        <w:rPr>
          <w:rFonts w:asciiTheme="minorHAnsi" w:hAnsiTheme="minorHAnsi" w:cstheme="minorHAnsi"/>
          <w:color w:val="000000" w:themeColor="text1"/>
        </w:rPr>
      </w:pPr>
      <w:bookmarkStart w:id="6" w:name="_Toc113714475"/>
      <w:r w:rsidRPr="00FB07CF">
        <w:rPr>
          <w:rFonts w:asciiTheme="minorHAnsi" w:hAnsiTheme="minorHAnsi" w:cstheme="minorHAnsi"/>
          <w:color w:val="000000" w:themeColor="text1"/>
        </w:rPr>
        <w:t>Zastosowane sterowanie.</w:t>
      </w:r>
      <w:bookmarkEnd w:id="6"/>
    </w:p>
    <w:p w14:paraId="7BAD27B1" w14:textId="0B3078C3" w:rsidR="00332459" w:rsidRDefault="009F7F0C" w:rsidP="00E32D62">
      <w:pPr>
        <w:jc w:val="both"/>
      </w:pPr>
      <w:r>
        <w:t>Po sprawdzeniu wielu różnych dostępnych serwonapędów zdecydowaliśmy się wykorzystać te</w:t>
      </w:r>
      <w:r w:rsidR="00ED13DF">
        <w:t xml:space="preserve"> o największej ilości </w:t>
      </w:r>
      <w:r w:rsidR="006B4F90">
        <w:t>trybów pracy</w:t>
      </w:r>
      <w:r w:rsidR="00817C93">
        <w:t xml:space="preserve"> oraz najwyższym współczynniku mocy do rozmiar</w:t>
      </w:r>
      <w:r w:rsidR="00401E54">
        <w:t xml:space="preserve">u. </w:t>
      </w:r>
      <w:r w:rsidR="00DE785C">
        <w:t xml:space="preserve">Oczywistym wyborem stały się wówczas </w:t>
      </w:r>
      <w:r w:rsidR="007D104C">
        <w:t>serwa Dy</w:t>
      </w:r>
      <w:r w:rsidR="0057740C">
        <w:t>n</w:t>
      </w:r>
      <w:r w:rsidR="007D104C">
        <w:t>amixel</w:t>
      </w:r>
      <w:r w:rsidR="00026501">
        <w:t xml:space="preserve"> firmy ROBOTIS</w:t>
      </w:r>
      <w:r w:rsidR="00A10C97">
        <w:t>.</w:t>
      </w:r>
      <w:r w:rsidR="007420E4">
        <w:t xml:space="preserve"> </w:t>
      </w:r>
      <w:r w:rsidR="00AD1BEF">
        <w:t>Mają on</w:t>
      </w:r>
      <w:r w:rsidR="6D46070C">
        <w:t>e</w:t>
      </w:r>
      <w:r w:rsidR="00AD1BEF">
        <w:t xml:space="preserve"> w pełni zintegrowany napęd DC</w:t>
      </w:r>
      <w:r w:rsidR="00AA2C4D">
        <w:t>, przekładnię redukcyjną</w:t>
      </w:r>
      <w:r w:rsidR="00351448">
        <w:t>, kontroler wewnętrzny</w:t>
      </w:r>
      <w:r w:rsidR="00061A6A">
        <w:t xml:space="preserve">, </w:t>
      </w:r>
      <w:r w:rsidR="00BD3764">
        <w:t xml:space="preserve">obwód sterownika wewnętrznego </w:t>
      </w:r>
      <w:r w:rsidR="00D60375">
        <w:t xml:space="preserve">i </w:t>
      </w:r>
      <w:r w:rsidR="008C2418">
        <w:t xml:space="preserve">połączenie sieciowe z możliwością łączenia </w:t>
      </w:r>
      <w:r w:rsidR="00DC0318">
        <w:t>szeregowego</w:t>
      </w:r>
      <w:r w:rsidR="008C2418">
        <w:t>.</w:t>
      </w:r>
      <w:r w:rsidR="0009328B">
        <w:t xml:space="preserve"> Oczywiście można zarówno odczytywać</w:t>
      </w:r>
      <w:r w:rsidR="00A951EB">
        <w:t>,</w:t>
      </w:r>
      <w:r w:rsidR="0009328B">
        <w:t xml:space="preserve"> jak i zadawać</w:t>
      </w:r>
      <w:r w:rsidR="00E55556">
        <w:t xml:space="preserve"> </w:t>
      </w:r>
      <w:r w:rsidR="003323D2">
        <w:t>wartości parametrów takich jak</w:t>
      </w:r>
      <w:r w:rsidR="090D30ED">
        <w:t>:</w:t>
      </w:r>
      <w:r w:rsidR="003323D2">
        <w:t xml:space="preserve"> </w:t>
      </w:r>
      <w:r w:rsidR="0055232A">
        <w:t>pozycja</w:t>
      </w:r>
      <w:r w:rsidR="006B20B7">
        <w:t xml:space="preserve"> czy</w:t>
      </w:r>
      <w:r w:rsidR="0064211A">
        <w:t xml:space="preserve"> prędkość</w:t>
      </w:r>
      <w:r w:rsidR="006B20B7">
        <w:t>.</w:t>
      </w:r>
    </w:p>
    <w:p w14:paraId="02233EE6" w14:textId="77777777" w:rsidR="00EC2F53" w:rsidRDefault="00332459" w:rsidP="00EC2F5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A71AF83" wp14:editId="0AF2818F">
            <wp:extent cx="1495425" cy="19240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6464" w14:textId="6770A076" w:rsidR="009F2157" w:rsidRDefault="00EC2F53" w:rsidP="00EC2F53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4</w:t>
      </w:r>
      <w:r>
        <w:fldChar w:fldCharType="end"/>
      </w:r>
      <w:r>
        <w:t>: Dynamixel.</w:t>
      </w:r>
    </w:p>
    <w:p w14:paraId="1BB02444" w14:textId="3F8E10A1" w:rsidR="00B87775" w:rsidRPr="00B87775" w:rsidRDefault="002D23AF" w:rsidP="00E32D62">
      <w:pPr>
        <w:jc w:val="both"/>
      </w:pPr>
      <w:r>
        <w:t xml:space="preserve">Do serw </w:t>
      </w:r>
      <w:r w:rsidR="00884206">
        <w:t xml:space="preserve">postanowiliśmy przymocować </w:t>
      </w:r>
      <w:r w:rsidR="003F339E">
        <w:t xml:space="preserve">linkę </w:t>
      </w:r>
      <w:r w:rsidR="0091522F">
        <w:t xml:space="preserve">służącą </w:t>
      </w:r>
      <w:r w:rsidR="002011C9">
        <w:t>jako ścięgna</w:t>
      </w:r>
      <w:r w:rsidR="00D95CA0">
        <w:t>. Wybraliśmy linkę Dyneema</w:t>
      </w:r>
      <w:r w:rsidR="1908590B">
        <w:t>,</w:t>
      </w:r>
      <w:r w:rsidR="00D95CA0">
        <w:t xml:space="preserve"> ponieważ charakteryzuje się ona bardzo</w:t>
      </w:r>
      <w:r w:rsidR="00A87DE1">
        <w:t xml:space="preserve"> małą (właściwie zerową) rozciągliwością. </w:t>
      </w:r>
    </w:p>
    <w:p w14:paraId="772E2196" w14:textId="77777777" w:rsidR="00EC2F53" w:rsidRDefault="00EC2949" w:rsidP="00EC2F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58564AE" wp14:editId="4480EA64">
            <wp:extent cx="3419475" cy="2564606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50" cy="256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37DC" w14:textId="37E8271E" w:rsidR="009F2157" w:rsidRDefault="00EC2F53" w:rsidP="00EC2F53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5</w:t>
      </w:r>
      <w:r>
        <w:fldChar w:fldCharType="end"/>
      </w:r>
      <w:r w:rsidR="0083791F">
        <w:t>:</w:t>
      </w:r>
      <w:r>
        <w:t xml:space="preserve"> Dyneema rope.</w:t>
      </w:r>
    </w:p>
    <w:p w14:paraId="370A3F15" w14:textId="77777777" w:rsidR="003D5899" w:rsidRDefault="003D5899" w:rsidP="71CCC421"/>
    <w:tbl>
      <w:tblPr>
        <w:tblStyle w:val="Tabela-Siatk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0797F" w14:paraId="671610EF" w14:textId="77777777" w:rsidTr="00F86FEF">
        <w:tc>
          <w:tcPr>
            <w:tcW w:w="9072" w:type="dxa"/>
            <w:tcBorders>
              <w:top w:val="single" w:sz="4" w:space="0" w:color="auto"/>
              <w:bottom w:val="single" w:sz="4" w:space="0" w:color="auto"/>
            </w:tcBorders>
          </w:tcPr>
          <w:p w14:paraId="671610EE" w14:textId="7BA24C52" w:rsidR="00E0797F" w:rsidRPr="00AD073E" w:rsidRDefault="00E0797F" w:rsidP="00F86FEF">
            <w:pPr>
              <w:pStyle w:val="Nagwek1"/>
              <w:numPr>
                <w:ilvl w:val="0"/>
                <w:numId w:val="5"/>
              </w:numPr>
              <w:spacing w:before="360" w:after="360"/>
              <w:outlineLvl w:val="0"/>
              <w:rPr>
                <w:rFonts w:asciiTheme="minorHAnsi" w:hAnsiTheme="minorHAnsi" w:cstheme="minorHAnsi"/>
                <w:color w:val="000000" w:themeColor="text1"/>
              </w:rPr>
            </w:pPr>
            <w:bookmarkStart w:id="7" w:name="_Toc113714476"/>
            <w:r w:rsidRPr="00E0797F">
              <w:rPr>
                <w:rFonts w:asciiTheme="minorHAnsi" w:hAnsiTheme="minorHAnsi" w:cstheme="minorHAnsi"/>
                <w:color w:val="000000" w:themeColor="text1"/>
              </w:rPr>
              <w:t>Realizacja projektu</w:t>
            </w:r>
            <w:r w:rsidR="00A47B15">
              <w:rPr>
                <w:rFonts w:asciiTheme="minorHAnsi" w:hAnsiTheme="minorHAnsi" w:cstheme="minorHAnsi"/>
                <w:color w:val="000000" w:themeColor="text1"/>
              </w:rPr>
              <w:t>.</w:t>
            </w:r>
            <w:bookmarkEnd w:id="7"/>
          </w:p>
        </w:tc>
      </w:tr>
    </w:tbl>
    <w:p w14:paraId="671610F0" w14:textId="77777777" w:rsidR="006D56FC" w:rsidRDefault="006D56FC" w:rsidP="00973BFF">
      <w:pPr>
        <w:spacing w:after="0"/>
        <w:ind w:firstLine="284"/>
        <w:rPr>
          <w:i/>
          <w:sz w:val="20"/>
        </w:rPr>
      </w:pPr>
    </w:p>
    <w:p w14:paraId="6C01C9B8" w14:textId="3737E312" w:rsidR="001D74B9" w:rsidRPr="00FB07CF" w:rsidRDefault="003B37A2" w:rsidP="001E0D18">
      <w:pPr>
        <w:pStyle w:val="Nagwek2"/>
        <w:rPr>
          <w:rFonts w:asciiTheme="minorHAnsi" w:hAnsiTheme="minorHAnsi" w:cstheme="minorHAnsi"/>
          <w:color w:val="000000" w:themeColor="text1"/>
        </w:rPr>
      </w:pPr>
      <w:bookmarkStart w:id="8" w:name="_Toc113714477"/>
      <w:r w:rsidRPr="00FB07CF">
        <w:rPr>
          <w:rFonts w:asciiTheme="minorHAnsi" w:hAnsiTheme="minorHAnsi" w:cstheme="minorHAnsi"/>
          <w:color w:val="000000" w:themeColor="text1"/>
        </w:rPr>
        <w:t>Konstruowanie modelu ręki.</w:t>
      </w:r>
      <w:bookmarkEnd w:id="8"/>
      <w:r w:rsidR="00924DEE">
        <w:br/>
      </w:r>
      <w:bookmarkStart w:id="9" w:name="_Toc113714478"/>
      <w:r w:rsidR="001E5A9B" w:rsidRPr="00FB07CF">
        <w:rPr>
          <w:rFonts w:asciiTheme="minorHAnsi" w:hAnsiTheme="minorHAnsi" w:cstheme="minorHAnsi"/>
          <w:color w:val="000000" w:themeColor="text1"/>
        </w:rPr>
        <w:t>Druk</w:t>
      </w:r>
      <w:r w:rsidR="008E4F9A" w:rsidRPr="00FB07CF">
        <w:rPr>
          <w:rFonts w:asciiTheme="minorHAnsi" w:hAnsiTheme="minorHAnsi" w:cstheme="minorHAnsi"/>
          <w:color w:val="000000" w:themeColor="text1"/>
        </w:rPr>
        <w:t xml:space="preserve"> 3D</w:t>
      </w:r>
      <w:r w:rsidR="001E5A9B" w:rsidRPr="00FB07CF">
        <w:rPr>
          <w:rFonts w:asciiTheme="minorHAnsi" w:hAnsiTheme="minorHAnsi" w:cstheme="minorHAnsi"/>
          <w:color w:val="000000" w:themeColor="text1"/>
        </w:rPr>
        <w:t>.</w:t>
      </w:r>
      <w:r w:rsidR="002F439F" w:rsidRPr="00FB07CF">
        <w:rPr>
          <w:rFonts w:asciiTheme="minorHAnsi" w:hAnsiTheme="minorHAnsi" w:cstheme="minorHAnsi"/>
          <w:color w:val="000000" w:themeColor="text1"/>
        </w:rPr>
        <w:t xml:space="preserve"> </w:t>
      </w:r>
      <w:r w:rsidR="00D96261" w:rsidRPr="00FB07CF">
        <w:rPr>
          <w:rFonts w:asciiTheme="minorHAnsi" w:hAnsiTheme="minorHAnsi" w:cstheme="minorHAnsi"/>
          <w:color w:val="000000" w:themeColor="text1"/>
        </w:rPr>
        <w:t xml:space="preserve">Opis procesu obrabiania wydruków. </w:t>
      </w:r>
      <w:r w:rsidR="001E5A9B" w:rsidRPr="00FB07CF">
        <w:rPr>
          <w:rFonts w:asciiTheme="minorHAnsi" w:hAnsiTheme="minorHAnsi" w:cstheme="minorHAnsi"/>
          <w:color w:val="000000" w:themeColor="text1"/>
        </w:rPr>
        <w:t>Montaż elementów</w:t>
      </w:r>
      <w:r w:rsidR="00D96261" w:rsidRPr="00FB07CF">
        <w:rPr>
          <w:rFonts w:asciiTheme="minorHAnsi" w:hAnsiTheme="minorHAnsi" w:cstheme="minorHAnsi"/>
          <w:color w:val="000000" w:themeColor="text1"/>
        </w:rPr>
        <w:t>.</w:t>
      </w:r>
      <w:bookmarkEnd w:id="9"/>
    </w:p>
    <w:p w14:paraId="34769877" w14:textId="77777777" w:rsidR="000A26B8" w:rsidRDefault="00664166" w:rsidP="00E32D62">
      <w:pPr>
        <w:jc w:val="both"/>
      </w:pPr>
      <w:r>
        <w:t xml:space="preserve">Początkowym etapem realizacji projektu </w:t>
      </w:r>
      <w:r w:rsidRPr="00EB5A7E">
        <w:t>był druk 3D</w:t>
      </w:r>
      <w:r>
        <w:t xml:space="preserve"> poszczególnych komponentów ręki. Pierwszym krokiem w drukowaniu 3D jest wykonanie modelu pożądanego elementu. My skorzystaliśmy z dostępnych na stronie InMoov. Następnie plik należy obrobić przy pomocy programu Zortrax, gdzie można dokonać wyboru między różnymi </w:t>
      </w:r>
      <w:r w:rsidR="0099146C">
        <w:t xml:space="preserve">wypełnieniami, filamentami i wynikowo powstaje plik możliwy do importu do samej drukarki. </w:t>
      </w:r>
    </w:p>
    <w:p w14:paraId="7BA5D6BC" w14:textId="77777777" w:rsidR="000A26B8" w:rsidRDefault="000A26B8" w:rsidP="000A26B8">
      <w:pPr>
        <w:keepNext/>
        <w:jc w:val="center"/>
      </w:pPr>
      <w:r w:rsidRPr="000A26B8">
        <w:rPr>
          <w:noProof/>
          <w:lang w:val="en-US"/>
        </w:rPr>
        <w:lastRenderedPageBreak/>
        <w:drawing>
          <wp:inline distT="0" distB="0" distL="0" distR="0" wp14:anchorId="522D6906" wp14:editId="1A92B4FF">
            <wp:extent cx="5759450" cy="3451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CF9A" w14:textId="0AC7F43B" w:rsidR="000A26B8" w:rsidRDefault="000A26B8" w:rsidP="000A26B8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6</w:t>
      </w:r>
      <w:r>
        <w:fldChar w:fldCharType="end"/>
      </w:r>
      <w:r>
        <w:t>: Widok programu Z-Suite.</w:t>
      </w:r>
    </w:p>
    <w:p w14:paraId="4A8EDF6E" w14:textId="77777777" w:rsidR="00B1545D" w:rsidRDefault="0099146C" w:rsidP="00E32D62">
      <w:pPr>
        <w:jc w:val="both"/>
      </w:pPr>
      <w:r>
        <w:t xml:space="preserve">W urządzeniu, po załadowaniu pożądanego filamentu, następują automatyczne procesy przygotowania do druku. </w:t>
      </w:r>
      <w:r w:rsidR="00664166">
        <w:t xml:space="preserve"> </w:t>
      </w:r>
      <w:r>
        <w:t xml:space="preserve">Czas </w:t>
      </w:r>
      <w:r w:rsidR="00B06999">
        <w:t xml:space="preserve">wydruku </w:t>
      </w:r>
      <w:r>
        <w:t>pojedynczej części oscylował między 30 min. a 15 godz. w zależności od wielkości komponent</w:t>
      </w:r>
      <w:r w:rsidR="00B06999">
        <w:t>u</w:t>
      </w:r>
      <w:r>
        <w:t>.</w:t>
      </w:r>
      <w:r w:rsidR="00B06999">
        <w:t xml:space="preserve"> </w:t>
      </w:r>
    </w:p>
    <w:p w14:paraId="0E60CC00" w14:textId="77777777" w:rsidR="00C66799" w:rsidRDefault="00B1545D" w:rsidP="00C66799">
      <w:pPr>
        <w:keepNext/>
        <w:jc w:val="center"/>
      </w:pPr>
      <w:r w:rsidRPr="00B1545D">
        <w:rPr>
          <w:noProof/>
          <w:lang w:val="en-US"/>
        </w:rPr>
        <w:drawing>
          <wp:inline distT="0" distB="0" distL="0" distR="0" wp14:anchorId="32E66EFA" wp14:editId="3C3C9738">
            <wp:extent cx="3546763" cy="3471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324" cy="347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60FB" w14:textId="76F6AFC5" w:rsidR="00B1545D" w:rsidRDefault="00C66799" w:rsidP="00C66799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7</w:t>
      </w:r>
      <w:r>
        <w:fldChar w:fldCharType="end"/>
      </w:r>
      <w:r>
        <w:t>: Wydruk przed obróbką.</w:t>
      </w:r>
    </w:p>
    <w:p w14:paraId="71FA0FDD" w14:textId="2F2C9F01" w:rsidR="002562BE" w:rsidRDefault="00B06999" w:rsidP="4B8AFD77">
      <w:pPr>
        <w:jc w:val="both"/>
      </w:pPr>
      <w:r>
        <w:t>Dalej należało odpowiednio obrobić każdy element, tj. usunąć zbędne podpory, oszlifować ostre krawędzie</w:t>
      </w:r>
      <w:r w:rsidR="003B6F2B">
        <w:t xml:space="preserve">. </w:t>
      </w:r>
      <w:r w:rsidR="002562BE">
        <w:t>Gdy każda część była już gotowa, można było przystąpić do montażu.</w:t>
      </w:r>
      <w:r w:rsidR="0099146C">
        <w:t xml:space="preserve"> </w:t>
      </w:r>
      <w:r w:rsidR="002562BE">
        <w:t xml:space="preserve">By przetestować </w:t>
      </w:r>
      <w:r w:rsidR="002562BE">
        <w:lastRenderedPageBreak/>
        <w:t xml:space="preserve">cały proces, wybraliśmy jedną z mniej skomplikowanych części – palec. Efekt widoczny </w:t>
      </w:r>
      <w:r w:rsidR="5717091C">
        <w:t xml:space="preserve">jest </w:t>
      </w:r>
      <w:r w:rsidR="002562BE">
        <w:t xml:space="preserve">na zdjęciu poniżej. </w:t>
      </w:r>
    </w:p>
    <w:p w14:paraId="7DB0D391" w14:textId="42E9D2A0" w:rsidR="00A13A4D" w:rsidRDefault="002562BE" w:rsidP="00A13A4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9E4A090" wp14:editId="0D490A18">
            <wp:extent cx="2902585" cy="2943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8915E" w14:textId="16799EAB" w:rsidR="002562BE" w:rsidRDefault="00A13A4D" w:rsidP="00A13A4D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8</w:t>
      </w:r>
      <w:r>
        <w:fldChar w:fldCharType="end"/>
      </w:r>
      <w:r>
        <w:t>: Gotowy wydruk 3D palca.</w:t>
      </w:r>
    </w:p>
    <w:p w14:paraId="3F2B66DD" w14:textId="44FBEDD4" w:rsidR="00664166" w:rsidRDefault="002562BE" w:rsidP="00E32D62">
      <w:pPr>
        <w:jc w:val="both"/>
      </w:pPr>
      <w:r w:rsidRPr="00103C0D">
        <w:t>W miejscu stawów zastosowaliśmy śruby 2 mm</w:t>
      </w:r>
      <w:r w:rsidR="00A13A4D" w:rsidRPr="00103C0D">
        <w:t>, które utrzymują paliczki w odpowiedniej pozycji. W części miejsc</w:t>
      </w:r>
      <w:r w:rsidR="00A13A4D">
        <w:t xml:space="preserve"> konieczne było klejenie. Zastosowaliśmy klej </w:t>
      </w:r>
      <w:r w:rsidR="00E76BBC">
        <w:t>producenta Pattex 2-cyjanoakrylan etylu</w:t>
      </w:r>
      <w:r w:rsidR="00A13A4D">
        <w:t xml:space="preserve">. </w:t>
      </w:r>
      <w:r w:rsidR="05F85C30">
        <w:t xml:space="preserve">Jak było wspomniane </w:t>
      </w:r>
      <w:r w:rsidR="00A13A4D">
        <w:t xml:space="preserve">przy wyborze filamentu braliśmy pod uwagę </w:t>
      </w:r>
      <w:r w:rsidR="20C57730">
        <w:t xml:space="preserve">możliwość </w:t>
      </w:r>
      <w:r w:rsidR="00A13A4D">
        <w:t>klejenia.</w:t>
      </w:r>
      <w:r w:rsidR="00DE7370">
        <w:t xml:space="preserve"> </w:t>
      </w:r>
      <w:r w:rsidR="00EC1FBA">
        <w:t xml:space="preserve">Gdy </w:t>
      </w:r>
      <w:r w:rsidR="005E6E62">
        <w:t>poznaliśmy</w:t>
      </w:r>
      <w:r w:rsidR="00EC1FBA">
        <w:t xml:space="preserve"> </w:t>
      </w:r>
      <w:r w:rsidR="005E6E62">
        <w:t xml:space="preserve">już, jak działa proces, </w:t>
      </w:r>
      <w:r w:rsidR="004029F9">
        <w:t>mogliśmy</w:t>
      </w:r>
      <w:r w:rsidR="005E6E62">
        <w:t xml:space="preserve"> przystąpić </w:t>
      </w:r>
      <w:r w:rsidR="004029F9">
        <w:t>do drukowania kolejnych części. Jak</w:t>
      </w:r>
      <w:r w:rsidR="0099146C">
        <w:t xml:space="preserve"> się</w:t>
      </w:r>
      <w:r w:rsidR="5FB6D359">
        <w:t xml:space="preserve"> końcowo</w:t>
      </w:r>
      <w:r w:rsidR="004029F9">
        <w:t xml:space="preserve"> o</w:t>
      </w:r>
      <w:r w:rsidR="0099146C">
        <w:t xml:space="preserve">kazało, nie wystąpiły większe problemy przy tym etapie </w:t>
      </w:r>
      <w:r w:rsidR="004029F9">
        <w:t>realizacji</w:t>
      </w:r>
      <w:r w:rsidR="0099146C">
        <w:t xml:space="preserve"> projektu.</w:t>
      </w:r>
      <w:r w:rsidR="00B06999">
        <w:t xml:space="preserve"> </w:t>
      </w:r>
      <w:r w:rsidR="00E0152E">
        <w:t>Wdruko</w:t>
      </w:r>
      <w:r w:rsidR="00755929">
        <w:t xml:space="preserve">wana </w:t>
      </w:r>
      <w:r w:rsidR="002F439F">
        <w:t>i złożona dłoń</w:t>
      </w:r>
      <w:r w:rsidR="00755929">
        <w:t xml:space="preserve"> jest widoczna </w:t>
      </w:r>
      <w:r w:rsidR="002F439F">
        <w:t>na zdjęci</w:t>
      </w:r>
      <w:r w:rsidR="00024F19">
        <w:t>ach</w:t>
      </w:r>
      <w:r w:rsidR="00755929">
        <w:t xml:space="preserve"> poniżej.</w:t>
      </w:r>
    </w:p>
    <w:p w14:paraId="6EDE7544" w14:textId="6794FC3F" w:rsidR="002F439F" w:rsidRDefault="002C7C90" w:rsidP="00024F19">
      <w:pPr>
        <w:keepNext/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9DD25A5" wp14:editId="61FAA4E6">
            <wp:simplePos x="0" y="0"/>
            <wp:positionH relativeFrom="column">
              <wp:posOffset>2807508</wp:posOffset>
            </wp:positionH>
            <wp:positionV relativeFrom="paragraph">
              <wp:posOffset>233218</wp:posOffset>
            </wp:positionV>
            <wp:extent cx="3295015" cy="2389505"/>
            <wp:effectExtent l="0" t="0" r="0" b="0"/>
            <wp:wrapTight wrapText="bothSides">
              <wp:wrapPolygon edited="0">
                <wp:start x="0" y="0"/>
                <wp:lineTo x="0" y="21353"/>
                <wp:lineTo x="21479" y="21353"/>
                <wp:lineTo x="214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431">
        <w:rPr>
          <w:noProof/>
          <w:lang w:val="en-US"/>
        </w:rPr>
        <w:drawing>
          <wp:inline distT="0" distB="0" distL="0" distR="0" wp14:anchorId="7CF75AA5" wp14:editId="44378506">
            <wp:extent cx="2660015" cy="2950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7C90">
        <w:t xml:space="preserve"> </w:t>
      </w:r>
    </w:p>
    <w:p w14:paraId="7D88AC87" w14:textId="734CE3B3" w:rsidR="002C3431" w:rsidRDefault="002F439F" w:rsidP="002C7C90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9</w:t>
      </w:r>
      <w:r>
        <w:fldChar w:fldCharType="end"/>
      </w:r>
      <w:r>
        <w:t>: Wydrukowana dłoń</w:t>
      </w:r>
      <w:r w:rsidR="004059B7">
        <w:t xml:space="preserve"> wraz z referencją do dłoni rzeczywistej. </w:t>
      </w:r>
    </w:p>
    <w:p w14:paraId="48026DF6" w14:textId="7B9F245C" w:rsidR="00664166" w:rsidRDefault="00116CFC" w:rsidP="00E32D62">
      <w:pPr>
        <w:jc w:val="both"/>
      </w:pPr>
      <w:r>
        <w:lastRenderedPageBreak/>
        <w:t xml:space="preserve">Po złożeniu </w:t>
      </w:r>
      <w:r w:rsidR="000E775E">
        <w:t xml:space="preserve">dłoni można </w:t>
      </w:r>
      <w:r w:rsidR="001861D2">
        <w:t xml:space="preserve">było zastosować </w:t>
      </w:r>
      <w:r w:rsidR="00FE675D">
        <w:t xml:space="preserve">linki Dyneema w funkcji ścięgien. </w:t>
      </w:r>
      <w:r w:rsidR="00682B38">
        <w:t xml:space="preserve">Model jest tak zaprojektowany, że ich </w:t>
      </w:r>
      <w:r w:rsidR="00E02F69">
        <w:t>użycie</w:t>
      </w:r>
      <w:r w:rsidR="00682B38">
        <w:t xml:space="preserve"> nie stanowiło żadnego kłopotu. </w:t>
      </w:r>
      <w:r w:rsidR="00E02F69">
        <w:t>Pociągnięcie</w:t>
      </w:r>
      <w:r w:rsidR="00682B38">
        <w:t xml:space="preserve"> za jedną z nich powoduje zgięcie </w:t>
      </w:r>
      <w:r w:rsidR="00E02F69">
        <w:t>danego palca.</w:t>
      </w:r>
    </w:p>
    <w:p w14:paraId="3857C0BA" w14:textId="77777777" w:rsidR="000B3123" w:rsidRDefault="000B3123" w:rsidP="000B3123">
      <w:pPr>
        <w:keepNext/>
        <w:jc w:val="center"/>
      </w:pPr>
      <w:r w:rsidRPr="000B3123">
        <w:rPr>
          <w:noProof/>
          <w:lang w:val="en-US"/>
        </w:rPr>
        <w:drawing>
          <wp:inline distT="0" distB="0" distL="0" distR="0" wp14:anchorId="6B41E748" wp14:editId="135AE2A7">
            <wp:extent cx="2908322" cy="3228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8206" cy="32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D6B5" w14:textId="1A0802F6" w:rsidR="000B3123" w:rsidRDefault="000B3123" w:rsidP="000B3123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10</w:t>
      </w:r>
      <w:r>
        <w:fldChar w:fldCharType="end"/>
      </w:r>
      <w:r>
        <w:t>: Widok złożonej dłoni z zastosowanymi linkami Dyneema.</w:t>
      </w:r>
    </w:p>
    <w:p w14:paraId="55198E97" w14:textId="74DEF98D" w:rsidR="1CBEB170" w:rsidRDefault="1CBEB170" w:rsidP="4B8AFD77">
      <w:pPr>
        <w:jc w:val="both"/>
      </w:pPr>
      <w:r>
        <w:t xml:space="preserve">W celu odpowiedniego umiejscowienia serw względem ręki, zaprojektowaliśmy </w:t>
      </w:r>
      <w:r w:rsidR="591608BD">
        <w:t>pudełko</w:t>
      </w:r>
      <w:r w:rsidR="6A8FD16F">
        <w:t xml:space="preserve"> z otwartą ścianką</w:t>
      </w:r>
      <w:r w:rsidR="591608BD">
        <w:t xml:space="preserve">, gdzie można je </w:t>
      </w:r>
      <w:r w:rsidR="4F8A7412">
        <w:t>umieścić. Model 3D widoczny jest na zrzucie poniżej</w:t>
      </w:r>
      <w:r w:rsidR="63BAA0D6">
        <w:t>.</w:t>
      </w:r>
    </w:p>
    <w:p w14:paraId="20E647C7" w14:textId="77777777" w:rsidR="00EB5A7E" w:rsidRDefault="4F8A7412" w:rsidP="00EB5A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866EF5F" wp14:editId="795D492E">
            <wp:extent cx="4572000" cy="2466975"/>
            <wp:effectExtent l="0" t="0" r="0" b="0"/>
            <wp:docPr id="593964810" name="Picture 59396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954F" w14:textId="325287B3" w:rsidR="4F8A7412" w:rsidRDefault="00EB5A7E" w:rsidP="00EB5A7E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11</w:t>
      </w:r>
      <w:r>
        <w:fldChar w:fldCharType="end"/>
      </w:r>
      <w:r>
        <w:t>: Model pudełka na serwa.</w:t>
      </w:r>
    </w:p>
    <w:p w14:paraId="3461058B" w14:textId="3BB7909E" w:rsidR="4F8A7412" w:rsidRDefault="4F8A7412" w:rsidP="4B8AFD77">
      <w:pPr>
        <w:jc w:val="both"/>
      </w:pPr>
      <w:r>
        <w:t xml:space="preserve">Dodatkowo, aby </w:t>
      </w:r>
      <w:r w:rsidR="67309EF0">
        <w:t xml:space="preserve">zwiększyć </w:t>
      </w:r>
      <w:r w:rsidR="0F2D0DE6">
        <w:t xml:space="preserve">moment </w:t>
      </w:r>
      <w:r w:rsidR="67309EF0">
        <w:t xml:space="preserve">siły </w:t>
      </w:r>
      <w:r w:rsidR="773B3B6F">
        <w:t xml:space="preserve">między wałem serwa a linkami, przeprojektowaliśmy nakładki na Dynamixel’e oferowane przez InMoov. Nakładka wygląda analogicznie do oryginalnej, została jedynie zwiększona średnica </w:t>
      </w:r>
      <w:r w:rsidR="53B45759">
        <w:t>z zachowaniem innych, kluczowych wymiarów. Jej model</w:t>
      </w:r>
      <w:r w:rsidR="774794BF">
        <w:t>,</w:t>
      </w:r>
      <w:r w:rsidR="6DADF305">
        <w:t xml:space="preserve"> </w:t>
      </w:r>
      <w:r w:rsidR="53B45759">
        <w:t>przystosowany do druku</w:t>
      </w:r>
      <w:r w:rsidR="353933F7">
        <w:t>,</w:t>
      </w:r>
      <w:r w:rsidR="53B45759">
        <w:t xml:space="preserve"> jest widoczny </w:t>
      </w:r>
      <w:r w:rsidR="061041E5">
        <w:t>poniżej</w:t>
      </w:r>
      <w:r w:rsidR="2ACC6D2C">
        <w:t>.</w:t>
      </w:r>
    </w:p>
    <w:p w14:paraId="2E414FA5" w14:textId="77777777" w:rsidR="00EB5A7E" w:rsidRDefault="733E033B" w:rsidP="00EB5A7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B19F8EB" wp14:editId="03283245">
            <wp:extent cx="3343275" cy="2259939"/>
            <wp:effectExtent l="0" t="0" r="0" b="0"/>
            <wp:docPr id="1881033195" name="Picture 188103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5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9C78" w14:textId="3B7FE019" w:rsidR="733E033B" w:rsidRDefault="00EB5A7E" w:rsidP="00EB5A7E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12</w:t>
      </w:r>
      <w:r>
        <w:fldChar w:fldCharType="end"/>
      </w:r>
      <w:r>
        <w:t>: Model nakładki na wał serwa.</w:t>
      </w:r>
    </w:p>
    <w:p w14:paraId="6FB80380" w14:textId="5792C3C6" w:rsidR="001E5A9B" w:rsidRPr="00CD4581" w:rsidRDefault="00924DEE" w:rsidP="00CD4581">
      <w:pPr>
        <w:pStyle w:val="Nagwek2"/>
        <w:rPr>
          <w:rFonts w:asciiTheme="minorHAnsi" w:hAnsiTheme="minorHAnsi" w:cstheme="minorHAnsi"/>
          <w:color w:val="000000" w:themeColor="text1"/>
        </w:rPr>
      </w:pPr>
      <w:r>
        <w:br/>
      </w:r>
      <w:bookmarkStart w:id="10" w:name="_Toc113714479"/>
      <w:r w:rsidR="001E5A9B" w:rsidRPr="00FB07CF">
        <w:rPr>
          <w:rFonts w:asciiTheme="minorHAnsi" w:hAnsiTheme="minorHAnsi" w:cstheme="minorHAnsi"/>
          <w:color w:val="000000" w:themeColor="text1"/>
        </w:rPr>
        <w:t>Realizacja sterowania.</w:t>
      </w:r>
      <w:bookmarkEnd w:id="10"/>
    </w:p>
    <w:p w14:paraId="23B2F5B0" w14:textId="64F886D2" w:rsidR="0056082B" w:rsidRPr="00FB07CF" w:rsidRDefault="003A0DA2" w:rsidP="0056082B">
      <w:pPr>
        <w:pStyle w:val="Nagwek3"/>
        <w:rPr>
          <w:rFonts w:asciiTheme="minorHAnsi" w:hAnsiTheme="minorHAnsi" w:cstheme="minorHAnsi"/>
          <w:color w:val="000000" w:themeColor="text1"/>
        </w:rPr>
      </w:pPr>
      <w:bookmarkStart w:id="11" w:name="_Toc113714480"/>
      <w:r w:rsidRPr="00CD4581">
        <w:rPr>
          <w:rFonts w:asciiTheme="minorHAnsi" w:hAnsiTheme="minorHAnsi" w:cstheme="minorHAnsi"/>
          <w:color w:val="000000" w:themeColor="text1"/>
        </w:rPr>
        <w:t>Doświadczalny wybór odpowiedniego sterowania.</w:t>
      </w:r>
      <w:r w:rsidR="00FB07CF" w:rsidRPr="00CD4581">
        <w:rPr>
          <w:rFonts w:asciiTheme="minorHAnsi" w:hAnsiTheme="minorHAnsi" w:cstheme="minorHAnsi"/>
          <w:color w:val="000000" w:themeColor="text1"/>
        </w:rPr>
        <w:t xml:space="preserve"> </w:t>
      </w:r>
      <w:bookmarkEnd w:id="11"/>
      <w:r w:rsidR="000D06FE" w:rsidRPr="00CD4581">
        <w:rPr>
          <w:rFonts w:asciiTheme="minorHAnsi" w:hAnsiTheme="minorHAnsi" w:cstheme="minorHAnsi"/>
          <w:color w:val="000000" w:themeColor="text1"/>
        </w:rPr>
        <w:t>Elektroniczny u</w:t>
      </w:r>
      <w:r w:rsidR="001573C4" w:rsidRPr="00CD4581">
        <w:rPr>
          <w:rFonts w:asciiTheme="minorHAnsi" w:hAnsiTheme="minorHAnsi" w:cstheme="minorHAnsi"/>
          <w:color w:val="000000" w:themeColor="text1"/>
        </w:rPr>
        <w:t xml:space="preserve">kład </w:t>
      </w:r>
      <w:r w:rsidR="00884E59" w:rsidRPr="00CD4581">
        <w:rPr>
          <w:rFonts w:asciiTheme="minorHAnsi" w:hAnsiTheme="minorHAnsi" w:cstheme="minorHAnsi"/>
          <w:color w:val="000000" w:themeColor="text1"/>
        </w:rPr>
        <w:t>ster</w:t>
      </w:r>
      <w:r w:rsidR="00242539" w:rsidRPr="00CD4581">
        <w:rPr>
          <w:rFonts w:asciiTheme="minorHAnsi" w:hAnsiTheme="minorHAnsi" w:cstheme="minorHAnsi"/>
          <w:color w:val="000000" w:themeColor="text1"/>
        </w:rPr>
        <w:t>owania.</w:t>
      </w:r>
    </w:p>
    <w:p w14:paraId="5DD580C5" w14:textId="4D041B5C" w:rsidR="006D4D83" w:rsidRDefault="006E3A72" w:rsidP="6CB93F64">
      <w:pPr>
        <w:jc w:val="both"/>
      </w:pPr>
      <w:r>
        <w:t xml:space="preserve">Na </w:t>
      </w:r>
      <w:r w:rsidR="00C44D81">
        <w:t>podstawie</w:t>
      </w:r>
      <w:r>
        <w:t xml:space="preserve"> rozważań teoretycznych zdecydowaliśmy się na </w:t>
      </w:r>
      <w:r w:rsidR="00C44D81">
        <w:t>zastosowanie</w:t>
      </w:r>
      <w:r>
        <w:t xml:space="preserve"> do sterowania</w:t>
      </w:r>
      <w:r w:rsidR="44A1FEB4">
        <w:t xml:space="preserve"> serw</w:t>
      </w:r>
      <w:r w:rsidR="14A77FBB">
        <w:t>.</w:t>
      </w:r>
      <w:r>
        <w:t xml:space="preserve"> </w:t>
      </w:r>
      <w:r w:rsidR="006D7B99">
        <w:t xml:space="preserve">Początkowo rozważaliśmy </w:t>
      </w:r>
      <w:r w:rsidR="00DB6483">
        <w:t xml:space="preserve">użycie mikro-serw, często dołączanych do zestawów Arduino. </w:t>
      </w:r>
      <w:r w:rsidR="006F59B0">
        <w:t xml:space="preserve">Takie </w:t>
      </w:r>
      <w:r w:rsidR="00A238DE">
        <w:t>rozwiązani</w:t>
      </w:r>
      <w:r w:rsidR="2CBCA37E">
        <w:t>e</w:t>
      </w:r>
      <w:r w:rsidR="006F59B0">
        <w:t xml:space="preserve"> nie wymagało stworzenia dodatkowych </w:t>
      </w:r>
      <w:r w:rsidR="00200473">
        <w:t>układów</w:t>
      </w:r>
      <w:r w:rsidR="00A238DE">
        <w:t xml:space="preserve"> elektronicznych, gdyż wystarczało podłączyć </w:t>
      </w:r>
      <w:r w:rsidR="7F54AC17">
        <w:t xml:space="preserve">mechanizm </w:t>
      </w:r>
      <w:r w:rsidR="00A238DE">
        <w:t xml:space="preserve">bezpośrednio do płytki. </w:t>
      </w:r>
      <w:r w:rsidR="00DB6483">
        <w:t xml:space="preserve">Przeprowadziliśmy prosty </w:t>
      </w:r>
      <w:r w:rsidR="4E7E6F3D">
        <w:t>test</w:t>
      </w:r>
      <w:r w:rsidR="00DB6483">
        <w:t xml:space="preserve"> czy moc takiego urządzenia będzie w stanie </w:t>
      </w:r>
      <w:r w:rsidR="00BC7231">
        <w:t>poruszyć samym palcem.</w:t>
      </w:r>
      <w:r w:rsidR="00200473">
        <w:t xml:space="preserve"> </w:t>
      </w:r>
      <w:r w:rsidR="3EC1547A">
        <w:t>Unieruchomiliśmy palec i ser</w:t>
      </w:r>
      <w:r w:rsidR="625817BF">
        <w:t>wo</w:t>
      </w:r>
      <w:r w:rsidR="3EC1547A">
        <w:t xml:space="preserve"> poprzez przymocowanie </w:t>
      </w:r>
      <w:r w:rsidR="5000E8F4">
        <w:t xml:space="preserve">ich </w:t>
      </w:r>
      <w:r w:rsidR="3EC1547A">
        <w:t>do stołu</w:t>
      </w:r>
      <w:r w:rsidR="7FDFD951">
        <w:t xml:space="preserve">. Linki zostały prowizorycznie przymocowane do śmigieł. Dalej wgraliśmy prosty program wykonujący </w:t>
      </w:r>
      <w:r w:rsidR="7A813AF4">
        <w:t>ruch wałem o 180 stopni w jedną i drugą stronę.</w:t>
      </w:r>
      <w:r w:rsidR="3EC1547A">
        <w:t xml:space="preserve"> </w:t>
      </w:r>
      <w:r w:rsidR="00200473">
        <w:t xml:space="preserve">Niestety nie spełniło </w:t>
      </w:r>
      <w:r w:rsidR="08E02F3D">
        <w:t xml:space="preserve">to </w:t>
      </w:r>
      <w:r w:rsidR="00200473">
        <w:t>naszych oczekiwań</w:t>
      </w:r>
      <w:r w:rsidR="5B48AFB4">
        <w:t>, gdyż takie urządzenia posiadają zbyt małą moc, by móc zgiąć palec</w:t>
      </w:r>
      <w:r w:rsidR="656A2553">
        <w:t>. Stąd</w:t>
      </w:r>
      <w:r w:rsidR="00DA5F30">
        <w:t xml:space="preserve"> konieczne było wykorzystanie bardziej zaawansowanych układów. </w:t>
      </w:r>
    </w:p>
    <w:p w14:paraId="08E941C0" w14:textId="77777777" w:rsidR="00CD4581" w:rsidRDefault="006D4D83" w:rsidP="00CD4581">
      <w:pPr>
        <w:keepNext/>
        <w:jc w:val="center"/>
      </w:pPr>
      <w:r w:rsidRPr="006D4D83">
        <w:rPr>
          <w:noProof/>
          <w:lang w:val="en-US"/>
        </w:rPr>
        <w:drawing>
          <wp:inline distT="0" distB="0" distL="0" distR="0" wp14:anchorId="387C61EC" wp14:editId="05C9C024">
            <wp:extent cx="2981325" cy="2235994"/>
            <wp:effectExtent l="0" t="0" r="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03" cy="223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77F6" w14:textId="0055AE8C" w:rsidR="006D4D83" w:rsidRDefault="00CD4581" w:rsidP="00CD4581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13</w:t>
      </w:r>
      <w:r>
        <w:fldChar w:fldCharType="end"/>
      </w:r>
      <w:r>
        <w:t>: Układ testujący działanie mikro-serw.</w:t>
      </w:r>
    </w:p>
    <w:p w14:paraId="0B010FCD" w14:textId="14763C35" w:rsidR="000E4434" w:rsidRDefault="006E3A72" w:rsidP="00E32D62">
      <w:pPr>
        <w:jc w:val="both"/>
      </w:pPr>
      <w:r>
        <w:t xml:space="preserve">Po </w:t>
      </w:r>
      <w:r w:rsidR="00C44D81">
        <w:t>przeprowadzeniu</w:t>
      </w:r>
      <w:r>
        <w:t xml:space="preserve"> </w:t>
      </w:r>
      <w:r w:rsidR="00966072">
        <w:t>wcześniej wspomniany</w:t>
      </w:r>
      <w:r w:rsidR="67B8BF29">
        <w:t>ch</w:t>
      </w:r>
      <w:r w:rsidR="00966072">
        <w:t xml:space="preserve"> </w:t>
      </w:r>
      <w:r>
        <w:t xml:space="preserve">badań postanowiliśmy, że </w:t>
      </w:r>
      <w:r w:rsidR="00C44D81">
        <w:t>najprostszym</w:t>
      </w:r>
      <w:r>
        <w:t xml:space="preserve"> i zarazem najefektywniejszym sposobem będzie </w:t>
      </w:r>
      <w:r w:rsidR="00C44D81">
        <w:t>użycie serw Dynamixel</w:t>
      </w:r>
      <w:r w:rsidR="004511B1">
        <w:t xml:space="preserve"> z</w:t>
      </w:r>
      <w:r w:rsidR="00C44D81">
        <w:t xml:space="preserve"> </w:t>
      </w:r>
      <w:r w:rsidR="00B14699">
        <w:t xml:space="preserve">płytką Arduino. </w:t>
      </w:r>
      <w:r w:rsidR="00966072">
        <w:t xml:space="preserve">W tym celu koniecznym było </w:t>
      </w:r>
      <w:r w:rsidR="2DEAA37C">
        <w:t xml:space="preserve">zastosowanie </w:t>
      </w:r>
      <w:r w:rsidR="00966072">
        <w:t>do</w:t>
      </w:r>
      <w:r w:rsidR="000E72A2">
        <w:t>d</w:t>
      </w:r>
      <w:r w:rsidR="00966072">
        <w:t xml:space="preserve">atkowego układu </w:t>
      </w:r>
      <w:r w:rsidR="000E72A2">
        <w:t>bufora trójstanowego.</w:t>
      </w:r>
      <w:r w:rsidR="00AE7EC4">
        <w:t xml:space="preserve"> </w:t>
      </w:r>
      <w:r w:rsidR="00B049A9">
        <w:t xml:space="preserve">Zakupiliśmy </w:t>
      </w:r>
      <w:r w:rsidR="09CDFFC6">
        <w:t xml:space="preserve">bufor </w:t>
      </w:r>
      <w:r w:rsidR="00B27389">
        <w:t>SN74LS241N</w:t>
      </w:r>
      <w:r w:rsidR="00B049A9">
        <w:t xml:space="preserve"> i zrealizowaliśmy podłączenia na podstawie schematu poniżej. </w:t>
      </w:r>
    </w:p>
    <w:p w14:paraId="011B9322" w14:textId="77777777" w:rsidR="00B27389" w:rsidRDefault="00AE7EC4" w:rsidP="00B27389">
      <w:pPr>
        <w:keepNext/>
        <w:jc w:val="center"/>
      </w:pPr>
      <w:r w:rsidRPr="00AE7EC4">
        <w:rPr>
          <w:noProof/>
          <w:lang w:val="en-US"/>
        </w:rPr>
        <w:lastRenderedPageBreak/>
        <w:drawing>
          <wp:inline distT="0" distB="0" distL="0" distR="0" wp14:anchorId="76A7D407" wp14:editId="1F7DF9AB">
            <wp:extent cx="4220164" cy="2572109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C621" w14:textId="3DF151B1" w:rsidR="008C643D" w:rsidRDefault="00B27389" w:rsidP="00B27389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14</w:t>
      </w:r>
      <w:r>
        <w:fldChar w:fldCharType="end"/>
      </w:r>
      <w:r>
        <w:t>: Schemat podłączeń bufora trójstanowego.</w:t>
      </w:r>
    </w:p>
    <w:p w14:paraId="3AC97046" w14:textId="0798838F" w:rsidR="00DE346D" w:rsidRPr="00574227" w:rsidRDefault="00DE346D" w:rsidP="00D30851">
      <w:pPr>
        <w:jc w:val="both"/>
      </w:pPr>
      <w:r>
        <w:t>Dzięki temu byliśmy w stanie podłączyć</w:t>
      </w:r>
      <w:r w:rsidR="00B27389">
        <w:t xml:space="preserve"> p</w:t>
      </w:r>
      <w:r w:rsidR="001531CF">
        <w:t>łytkę do serw Dynamixel</w:t>
      </w:r>
      <w:r w:rsidR="00601E92">
        <w:t xml:space="preserve"> i dalej działać</w:t>
      </w:r>
      <w:r w:rsidR="00BA28DA">
        <w:t xml:space="preserve"> pod względem programistycznym. </w:t>
      </w:r>
      <w:r w:rsidR="00C55306">
        <w:t xml:space="preserve">Aby </w:t>
      </w:r>
      <w:r w:rsidR="00F952CA">
        <w:t xml:space="preserve">cały układ mógł prawidłowo </w:t>
      </w:r>
      <w:r w:rsidR="2B5C689F">
        <w:t>funkcjonować</w:t>
      </w:r>
      <w:r w:rsidR="00F952CA">
        <w:t xml:space="preserve">, niezbędne jest podłączenie dodatkowego zasilania. W tym celu </w:t>
      </w:r>
      <w:r w:rsidR="0076502C">
        <w:t>użyliśmy</w:t>
      </w:r>
      <w:r w:rsidR="00F952CA">
        <w:t xml:space="preserve"> zasilacz 12V.</w:t>
      </w:r>
    </w:p>
    <w:p w14:paraId="7AE0EAE5" w14:textId="56BEE29A" w:rsidR="3F984637" w:rsidRPr="00865F52" w:rsidRDefault="00FB07CF" w:rsidP="00865F52">
      <w:pPr>
        <w:pStyle w:val="Nagwek3"/>
        <w:rPr>
          <w:rFonts w:asciiTheme="minorHAnsi" w:hAnsiTheme="minorHAnsi" w:cstheme="minorBidi"/>
          <w:color w:val="000000" w:themeColor="text1"/>
        </w:rPr>
      </w:pPr>
      <w:bookmarkStart w:id="12" w:name="_Toc113714481"/>
      <w:r w:rsidRPr="0080208A">
        <w:rPr>
          <w:rFonts w:asciiTheme="minorHAnsi" w:hAnsiTheme="minorHAnsi" w:cstheme="minorBidi"/>
          <w:color w:val="000000" w:themeColor="text1"/>
        </w:rPr>
        <w:t>Część programistyczna.</w:t>
      </w:r>
      <w:bookmarkEnd w:id="12"/>
    </w:p>
    <w:p w14:paraId="36AB15A8" w14:textId="374DC325" w:rsidR="00FB07CF" w:rsidRPr="00C55306" w:rsidRDefault="0B268EC8" w:rsidP="6CB93F64">
      <w:pPr>
        <w:jc w:val="both"/>
      </w:pPr>
      <w:r>
        <w:t>W trakcie pisania programu zauważyliśmy, że zakupione przez nas serwonapędy</w:t>
      </w:r>
      <w:r w:rsidR="0629FBA5">
        <w:t xml:space="preserve"> blokują możliwość poruszania tarczą (przy podłączonym</w:t>
      </w:r>
      <w:r w:rsidR="0F309EF2">
        <w:t xml:space="preserve"> zewnętrznym</w:t>
      </w:r>
      <w:r w:rsidR="0629FBA5">
        <w:t xml:space="preserve"> zasilaniu) oraz </w:t>
      </w:r>
      <w:r>
        <w:t>nie mają funkcji sterowa</w:t>
      </w:r>
      <w:r w:rsidR="036F0A9B">
        <w:t>nia momentem</w:t>
      </w:r>
      <w:r w:rsidR="26C1F11F">
        <w:t>, co nie było jasno przedstawione w dokumentacji</w:t>
      </w:r>
      <w:r w:rsidR="58BE89FC">
        <w:t xml:space="preserve">. </w:t>
      </w:r>
      <w:r w:rsidR="4A2BD514">
        <w:t xml:space="preserve">Powodowało </w:t>
      </w:r>
      <w:r w:rsidR="58BE89FC">
        <w:t xml:space="preserve">to, </w:t>
      </w:r>
      <w:r w:rsidR="036F0A9B">
        <w:t>że mimo poprawnie reagującego urządzenia na zmianę prędkości lub pozycji nie byliśmy w stanie manualnie zmienia</w:t>
      </w:r>
      <w:r w:rsidR="75CA6D6F">
        <w:t>ć tych parametrów</w:t>
      </w:r>
      <w:r w:rsidR="036F0A9B">
        <w:t>.</w:t>
      </w:r>
      <w:r w:rsidR="23129FC5">
        <w:t xml:space="preserve"> Przez to byliśmy zmuszeni do zmiany założeń - realizacja plegii nie była już możliwa. </w:t>
      </w:r>
      <w:r w:rsidR="6752C537">
        <w:t>Ustaliliśmy więc, że w zamian model będzie symulował rękę z przykurczem. Jednak</w:t>
      </w:r>
      <w:r w:rsidR="464D0285">
        <w:t>że, a</w:t>
      </w:r>
      <w:r w:rsidR="0B906D90">
        <w:t>by móc zaprezentować chociaż część założonej wcześniej funkcjonalności do projektu dołożyliśmy jedno serwo Dynamxiel  XC</w:t>
      </w:r>
      <w:r w:rsidR="0670C98F">
        <w:t>430-W150-T</w:t>
      </w:r>
      <w:r w:rsidR="1B6ABA36">
        <w:t>, które ma możliwość sterowania momentem.</w:t>
      </w:r>
      <w:r w:rsidR="0670C98F">
        <w:t xml:space="preserve"> </w:t>
      </w:r>
    </w:p>
    <w:p w14:paraId="148D9130" w14:textId="0F41D63F" w:rsidR="00FB07CF" w:rsidRDefault="63363859" w:rsidP="00104E05">
      <w:pPr>
        <w:jc w:val="both"/>
      </w:pPr>
      <w:r>
        <w:t xml:space="preserve">Funkcjonalność zakupionych komponentów nie była, niestety, jedynym napotkanym problemem w trakcie prób ich zaprogramowania. </w:t>
      </w:r>
      <w:r w:rsidR="0C41D398">
        <w:t xml:space="preserve">Wiele czasu poświęciliśmy na szukanie powodu </w:t>
      </w:r>
      <w:r w:rsidR="484FE80A">
        <w:t>nagłego przestawania działania programów, które wcześniej bez problemu się kompilowały i działały zgodnie z założeniami.</w:t>
      </w:r>
      <w:r w:rsidR="0C41D398">
        <w:t xml:space="preserve">  </w:t>
      </w:r>
      <w:r w:rsidR="360CAAB9">
        <w:t>Zakładamy, że część problemów mogła wynikać z problemów komunikacyjnych</w:t>
      </w:r>
      <w:r w:rsidR="4F12C9F4">
        <w:t xml:space="preserve">, tj. oczekiwane przez nas działanie wymagało użycia dwóch rejestrów szeregowych, a wykorzystywana wówczas płytka Arduino UNO zapewniała tylko jeden. </w:t>
      </w:r>
      <w:r w:rsidR="514CF20B">
        <w:t>Została później wymieniona na Arduino MEGA, co znacznie ułatwiło odczytywanie aktualnych wartości parametrów</w:t>
      </w:r>
      <w:r w:rsidR="214AEA15">
        <w:t xml:space="preserve">, ale nie </w:t>
      </w:r>
      <w:r w:rsidR="00F978C7">
        <w:t>zniwelowało</w:t>
      </w:r>
      <w:r w:rsidR="214AEA15">
        <w:t xml:space="preserve"> innych problemów. </w:t>
      </w:r>
    </w:p>
    <w:p w14:paraId="7B57F984" w14:textId="14091453" w:rsidR="00F978C7" w:rsidRPr="00C55306" w:rsidRDefault="00F978C7" w:rsidP="00104E05">
      <w:pPr>
        <w:jc w:val="both"/>
      </w:pPr>
      <w:r>
        <w:t xml:space="preserve">Ostatecznie </w:t>
      </w:r>
      <w:r w:rsidR="00384C6A">
        <w:t>napisaliśmy program realizujący przykurcz ręki.</w:t>
      </w:r>
      <w:r w:rsidR="005B0783">
        <w:t xml:space="preserve"> Skorzystaliśmy z biblioteki </w:t>
      </w:r>
      <w:r w:rsidR="00D83D8A">
        <w:t>„</w:t>
      </w:r>
      <w:r w:rsidR="00D83D8A" w:rsidRPr="00D83D8A">
        <w:t>Dynamixel2Arduino.h</w:t>
      </w:r>
      <w:r w:rsidR="00D83D8A">
        <w:t xml:space="preserve">”, która </w:t>
      </w:r>
      <w:r w:rsidR="00B8178D">
        <w:t xml:space="preserve">bezproblemowo </w:t>
      </w:r>
      <w:r w:rsidR="008966DB">
        <w:t>współpracuje</w:t>
      </w:r>
      <w:r w:rsidR="00B8178D">
        <w:t xml:space="preserve"> z serwem AX12. </w:t>
      </w:r>
      <w:r w:rsidR="007B0BFA">
        <w:t>Przemyśleliśmy</w:t>
      </w:r>
      <w:r w:rsidR="1BFB9425">
        <w:t>,</w:t>
      </w:r>
      <w:r w:rsidR="007B0BFA">
        <w:t xml:space="preserve"> jak ma działać program i </w:t>
      </w:r>
      <w:r w:rsidR="00AD5CB4">
        <w:t>nasze założenia przedstawiliśmy w postaci schematu blokowego.</w:t>
      </w:r>
    </w:p>
    <w:p w14:paraId="7F9F4802" w14:textId="77777777" w:rsidR="00865F52" w:rsidRDefault="00102737" w:rsidP="00865F52">
      <w:pPr>
        <w:keepNext/>
        <w:jc w:val="center"/>
      </w:pPr>
      <w:r w:rsidRPr="00102737">
        <w:rPr>
          <w:noProof/>
          <w:lang w:val="en-US"/>
        </w:rPr>
        <w:lastRenderedPageBreak/>
        <w:drawing>
          <wp:inline distT="0" distB="0" distL="0" distR="0" wp14:anchorId="00EE3D8C" wp14:editId="03D15DC3">
            <wp:extent cx="3054927" cy="3516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944" cy="35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CC4" w14:textId="3D294AFB" w:rsidR="00865F52" w:rsidRDefault="00865F52" w:rsidP="00865F52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38592B">
        <w:rPr>
          <w:noProof/>
        </w:rPr>
        <w:t>15</w:t>
      </w:r>
      <w:r>
        <w:fldChar w:fldCharType="end"/>
      </w:r>
      <w:r>
        <w:t>: Schemat blokowy programy ostatecznego.</w:t>
      </w:r>
    </w:p>
    <w:p w14:paraId="61E1C572" w14:textId="71F7DCFC" w:rsidR="00102737" w:rsidRDefault="003A68A3" w:rsidP="003D6B35">
      <w:pPr>
        <w:jc w:val="both"/>
      </w:pPr>
      <w:r>
        <w:br/>
      </w:r>
      <w:r w:rsidR="003D6B35" w:rsidRPr="003D6B35">
        <w:t>Ostateczny kod jest widoczny poniżej.</w:t>
      </w:r>
    </w:p>
    <w:p w14:paraId="71C07B68" w14:textId="2CCA22CA" w:rsidR="00DE610B" w:rsidRDefault="00CD2160" w:rsidP="0080208A">
      <w:pPr>
        <w:jc w:val="center"/>
      </w:pPr>
      <w:r w:rsidRPr="00CD2160">
        <w:rPr>
          <w:noProof/>
          <w:lang w:val="en-US"/>
        </w:rPr>
        <w:drawing>
          <wp:inline distT="0" distB="0" distL="0" distR="0" wp14:anchorId="61A57A32" wp14:editId="128F3112">
            <wp:extent cx="5001491" cy="41208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8317" cy="41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609F" w14:textId="10BAD907" w:rsidR="00AF4A04" w:rsidRPr="003D6B35" w:rsidRDefault="00AF4A04" w:rsidP="0038592B">
      <w:pPr>
        <w:jc w:val="center"/>
      </w:pPr>
      <w:r w:rsidRPr="00AF4A04">
        <w:rPr>
          <w:noProof/>
          <w:lang w:val="en-US"/>
        </w:rPr>
        <w:lastRenderedPageBreak/>
        <w:drawing>
          <wp:inline distT="0" distB="0" distL="0" distR="0" wp14:anchorId="6B24A6C6" wp14:editId="4FA8EA93">
            <wp:extent cx="5001491" cy="18098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7821" cy="18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3DB8" w14:textId="05928D33" w:rsidR="00FB07CF" w:rsidRDefault="00244859" w:rsidP="0038592B">
      <w:pPr>
        <w:jc w:val="both"/>
      </w:pPr>
      <w:r>
        <w:t xml:space="preserve">W naszych założeniach program miał </w:t>
      </w:r>
      <w:r w:rsidR="00501BA7">
        <w:t xml:space="preserve">symulować zachowanie ręki plegicznej. </w:t>
      </w:r>
      <w:r w:rsidR="00A63FD7">
        <w:t>Realizacja takiego programu miała być oparta na schemacie blokowym poniżej.</w:t>
      </w:r>
    </w:p>
    <w:p w14:paraId="42D30BE0" w14:textId="77777777" w:rsidR="0038592B" w:rsidRDefault="101D9F04" w:rsidP="0038592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91419A9" wp14:editId="5CC08092">
            <wp:extent cx="3238500" cy="4572000"/>
            <wp:effectExtent l="0" t="0" r="0" b="0"/>
            <wp:docPr id="869411642" name="Picture 86941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8F5D" w14:textId="2D5E6BB4" w:rsidR="101D9F04" w:rsidRDefault="0038592B" w:rsidP="0038592B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Schemat ideowy działania programu.</w:t>
      </w:r>
    </w:p>
    <w:p w14:paraId="6521E749" w14:textId="05928D33" w:rsidR="00A63FD7" w:rsidRDefault="00A63FD7" w:rsidP="00574227"/>
    <w:p w14:paraId="0AB59679" w14:textId="77777777" w:rsidR="0038592B" w:rsidRPr="00574227" w:rsidRDefault="0038592B" w:rsidP="00574227"/>
    <w:tbl>
      <w:tblPr>
        <w:tblStyle w:val="Tabela-Siatk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E0797F" w14:paraId="671610FA" w14:textId="77777777" w:rsidTr="00F86FEF">
        <w:tc>
          <w:tcPr>
            <w:tcW w:w="9072" w:type="dxa"/>
            <w:tcBorders>
              <w:top w:val="single" w:sz="4" w:space="0" w:color="auto"/>
              <w:bottom w:val="single" w:sz="4" w:space="0" w:color="auto"/>
            </w:tcBorders>
          </w:tcPr>
          <w:p w14:paraId="671610F9" w14:textId="1C56E2C6" w:rsidR="00E0797F" w:rsidRPr="00AD073E" w:rsidRDefault="00E0797F" w:rsidP="00F86FEF">
            <w:pPr>
              <w:pStyle w:val="Nagwek1"/>
              <w:numPr>
                <w:ilvl w:val="0"/>
                <w:numId w:val="5"/>
              </w:numPr>
              <w:spacing w:before="360" w:after="360"/>
              <w:outlineLvl w:val="0"/>
              <w:rPr>
                <w:rFonts w:asciiTheme="minorHAnsi" w:hAnsiTheme="minorHAnsi" w:cstheme="minorHAnsi"/>
                <w:color w:val="000000" w:themeColor="text1"/>
              </w:rPr>
            </w:pPr>
            <w:bookmarkStart w:id="13" w:name="_Toc113714482"/>
            <w:r w:rsidRPr="00E0797F">
              <w:rPr>
                <w:rFonts w:asciiTheme="minorHAnsi" w:hAnsiTheme="minorHAnsi" w:cstheme="minorHAnsi"/>
                <w:color w:val="000000" w:themeColor="text1"/>
              </w:rPr>
              <w:lastRenderedPageBreak/>
              <w:t>Podsumowanie</w:t>
            </w:r>
            <w:r w:rsidR="00A47B15">
              <w:rPr>
                <w:rFonts w:asciiTheme="minorHAnsi" w:hAnsiTheme="minorHAnsi" w:cstheme="minorHAnsi"/>
                <w:color w:val="000000" w:themeColor="text1"/>
              </w:rPr>
              <w:t>.</w:t>
            </w:r>
            <w:bookmarkEnd w:id="13"/>
          </w:p>
        </w:tc>
      </w:tr>
    </w:tbl>
    <w:p w14:paraId="671610FB" w14:textId="77777777" w:rsidR="006D56FC" w:rsidRDefault="006D56FC" w:rsidP="00973BFF">
      <w:pPr>
        <w:spacing w:after="0" w:line="240" w:lineRule="auto"/>
        <w:ind w:firstLine="284"/>
        <w:jc w:val="both"/>
        <w:rPr>
          <w:i/>
          <w:sz w:val="20"/>
        </w:rPr>
      </w:pPr>
    </w:p>
    <w:p w14:paraId="24DA0603" w14:textId="1F1BEE05" w:rsidR="00125E88" w:rsidRDefault="00C938F9" w:rsidP="00E32D62">
      <w:pPr>
        <w:jc w:val="both"/>
      </w:pPr>
      <w:r>
        <w:t>Pod</w:t>
      </w:r>
      <w:r w:rsidR="00E55FD3">
        <w:t xml:space="preserve">sumowując </w:t>
      </w:r>
      <w:r w:rsidR="00CD1A7F">
        <w:t xml:space="preserve">realizację projektu, </w:t>
      </w:r>
      <w:r w:rsidR="00CE795A">
        <w:t xml:space="preserve">udało nam się </w:t>
      </w:r>
      <w:r w:rsidR="002B4A82">
        <w:t xml:space="preserve">wydrukować wszystkie elementy </w:t>
      </w:r>
      <w:r w:rsidR="00721473">
        <w:t xml:space="preserve">ręki </w:t>
      </w:r>
      <w:r w:rsidR="00A24374">
        <w:t xml:space="preserve">na drukarce 3D oraz </w:t>
      </w:r>
      <w:r w:rsidR="004B1AC5">
        <w:t>złożyć</w:t>
      </w:r>
      <w:r w:rsidR="0079682B">
        <w:t xml:space="preserve"> je za pomocą śrub </w:t>
      </w:r>
      <w:r w:rsidR="00E56B22">
        <w:t>i kleju</w:t>
      </w:r>
      <w:r w:rsidR="00185489">
        <w:t xml:space="preserve">. </w:t>
      </w:r>
      <w:r w:rsidR="00FF3F3D">
        <w:t>Zamontowaliśmy link</w:t>
      </w:r>
      <w:r w:rsidR="00B47730">
        <w:t>i</w:t>
      </w:r>
      <w:r w:rsidR="00470EC1">
        <w:t>, które</w:t>
      </w:r>
      <w:r w:rsidR="00E12894">
        <w:t xml:space="preserve"> </w:t>
      </w:r>
      <w:r w:rsidR="0037700C">
        <w:t xml:space="preserve">pozwalają na </w:t>
      </w:r>
      <w:r w:rsidR="00A71D26">
        <w:t>ruch poszczególnymi palcami</w:t>
      </w:r>
      <w:r w:rsidR="00125E88">
        <w:t xml:space="preserve">, który jest generowany z serw. </w:t>
      </w:r>
      <w:r w:rsidR="00CA14B6">
        <w:t>Zatem</w:t>
      </w:r>
      <w:r w:rsidR="00125E88">
        <w:t xml:space="preserve"> </w:t>
      </w:r>
      <w:r w:rsidR="006F2F8C">
        <w:t xml:space="preserve">udało się </w:t>
      </w:r>
      <w:r w:rsidR="00BD58A4">
        <w:t xml:space="preserve">skompletować cały model </w:t>
      </w:r>
      <w:r w:rsidR="73489D03">
        <w:t>dłoni z elementami przedramienia</w:t>
      </w:r>
      <w:r w:rsidR="00BD58A4">
        <w:t xml:space="preserve">. </w:t>
      </w:r>
    </w:p>
    <w:p w14:paraId="258A35B5" w14:textId="77777777" w:rsidR="3CBBCB8F" w:rsidRDefault="3CBBCB8F" w:rsidP="6CB93F64">
      <w:pPr>
        <w:jc w:val="both"/>
      </w:pPr>
      <w:r>
        <w:t>Ostatecznie model ręki wygląda jak na zdjęciu.</w:t>
      </w:r>
    </w:p>
    <w:p w14:paraId="6A062950" w14:textId="50FAED45" w:rsidR="3CBBCB8F" w:rsidRDefault="006E6AED" w:rsidP="006E6AED">
      <w:pPr>
        <w:jc w:val="center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6309D37D" wp14:editId="64FD0ACA">
            <wp:extent cx="2689860" cy="377736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djeci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868" cy="37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548C" w14:textId="51713994" w:rsidR="006E6AED" w:rsidRPr="006E6AED" w:rsidRDefault="006E6AED" w:rsidP="006E6AED">
      <w:pPr>
        <w:pStyle w:val="Legenda"/>
        <w:jc w:val="center"/>
      </w:pPr>
      <w:r>
        <w:t xml:space="preserve">Rysunek </w:t>
      </w:r>
      <w:r>
        <w:t>17</w:t>
      </w:r>
      <w:r>
        <w:t xml:space="preserve">: </w:t>
      </w:r>
      <w:r>
        <w:t>Zdjęcie złożonej ręki z zamontowanymi serwami i ścięgnami</w:t>
      </w:r>
      <w:r>
        <w:t>.</w:t>
      </w:r>
    </w:p>
    <w:p w14:paraId="371CBCC4" w14:textId="4A69D468" w:rsidR="00C21AB3" w:rsidRDefault="007E7B66" w:rsidP="00F22659">
      <w:pPr>
        <w:jc w:val="both"/>
      </w:pPr>
      <w:r>
        <w:t>Przeprowadziliśmy wstępne testy serw Dyamixel</w:t>
      </w:r>
      <w:r w:rsidR="00CE5180">
        <w:t>, korzystając z płytki Arduino Uno</w:t>
      </w:r>
      <w:r w:rsidR="00D33EE9">
        <w:t xml:space="preserve"> wraz z układem</w:t>
      </w:r>
      <w:r w:rsidR="00F326C2">
        <w:t xml:space="preserve"> bufora trójstanowego. J</w:t>
      </w:r>
      <w:r w:rsidR="00EB42CE">
        <w:t xml:space="preserve">ednak docelowo </w:t>
      </w:r>
      <w:r w:rsidR="00E60DEA">
        <w:t>użyliśmy</w:t>
      </w:r>
      <w:r w:rsidR="00EB42CE">
        <w:t xml:space="preserve"> płytk</w:t>
      </w:r>
      <w:r w:rsidR="00E60DEA">
        <w:t>i</w:t>
      </w:r>
      <w:r w:rsidR="00EB42CE">
        <w:t xml:space="preserve"> Arduino Mega</w:t>
      </w:r>
      <w:r w:rsidR="000B36C0">
        <w:t>2560</w:t>
      </w:r>
      <w:r w:rsidR="00606BBF">
        <w:t xml:space="preserve">, ze względu na </w:t>
      </w:r>
      <w:r w:rsidR="00A90EDB">
        <w:t xml:space="preserve">problem z komunikacją </w:t>
      </w:r>
      <w:r w:rsidR="004C652E">
        <w:t xml:space="preserve">magistrali szeregowej. </w:t>
      </w:r>
      <w:r w:rsidR="00B01358">
        <w:t>N</w:t>
      </w:r>
      <w:r w:rsidR="00391BDD">
        <w:t>astępnie n</w:t>
      </w:r>
      <w:r w:rsidR="00B01358">
        <w:t xml:space="preserve">apisaliśmy </w:t>
      </w:r>
      <w:r w:rsidR="002D0484">
        <w:t xml:space="preserve">prototypowy program </w:t>
      </w:r>
      <w:r w:rsidR="00694777">
        <w:t>w Arduino IDE.</w:t>
      </w:r>
    </w:p>
    <w:p w14:paraId="249206AB" w14:textId="2B95FCB8" w:rsidR="00FF5329" w:rsidRDefault="00CA3821" w:rsidP="00F22659">
      <w:pPr>
        <w:jc w:val="both"/>
      </w:pPr>
      <w:r>
        <w:t>Nie udało</w:t>
      </w:r>
      <w:r w:rsidR="004B4B1C">
        <w:t xml:space="preserve"> nam się </w:t>
      </w:r>
      <w:r w:rsidR="00FD05D6">
        <w:t>osiągnąć</w:t>
      </w:r>
      <w:r w:rsidR="000523F1">
        <w:t xml:space="preserve"> </w:t>
      </w:r>
      <w:r w:rsidR="005A162A">
        <w:t>zakładanego celu</w:t>
      </w:r>
      <w:r w:rsidR="009B1784">
        <w:t xml:space="preserve">, </w:t>
      </w:r>
      <w:r w:rsidR="00FD05D6">
        <w:t>ponieważ</w:t>
      </w:r>
      <w:r w:rsidR="00674E18">
        <w:t xml:space="preserve"> wystąpiły pewne trudności, takie jak: </w:t>
      </w:r>
      <w:r w:rsidR="00CE7BC3">
        <w:t>niska</w:t>
      </w:r>
      <w:r w:rsidR="00135FC9">
        <w:t xml:space="preserve"> dostępność dokumentacji </w:t>
      </w:r>
      <w:r w:rsidR="001F3836">
        <w:t>technicznych</w:t>
      </w:r>
      <w:r w:rsidR="00851D63">
        <w:t>, długi czas oczekiwania na dostawę</w:t>
      </w:r>
      <w:r w:rsidR="003613BA">
        <w:t xml:space="preserve"> </w:t>
      </w:r>
      <w:r w:rsidR="00FF5329">
        <w:t xml:space="preserve">komponentów </w:t>
      </w:r>
      <w:r w:rsidR="003613BA">
        <w:t>(</w:t>
      </w:r>
      <w:r w:rsidR="00FF5329">
        <w:t xml:space="preserve">około </w:t>
      </w:r>
      <w:r w:rsidR="003613BA">
        <w:t>2 miesiące)</w:t>
      </w:r>
      <w:r w:rsidR="00DD13E5">
        <w:t xml:space="preserve">, </w:t>
      </w:r>
      <w:r w:rsidR="00707033">
        <w:t xml:space="preserve">problemy </w:t>
      </w:r>
      <w:r w:rsidR="0067187A">
        <w:t>z</w:t>
      </w:r>
      <w:r w:rsidR="001E7A84">
        <w:t xml:space="preserve">e znalezieniem </w:t>
      </w:r>
      <w:r w:rsidR="002B5DDD">
        <w:t>aktualnych bibliotek</w:t>
      </w:r>
      <w:r w:rsidR="0020708A">
        <w:t xml:space="preserve">, </w:t>
      </w:r>
      <w:r w:rsidR="002F25F3">
        <w:t>niszowość tematu</w:t>
      </w:r>
      <w:r w:rsidR="00A2320D">
        <w:t xml:space="preserve"> – </w:t>
      </w:r>
      <w:r w:rsidR="00F145F5">
        <w:t xml:space="preserve">trudności z odnalezieniem </w:t>
      </w:r>
      <w:r w:rsidR="008008C1">
        <w:t>materiałów, na których można by polegać</w:t>
      </w:r>
      <w:r w:rsidR="00D67AE5">
        <w:t>.</w:t>
      </w:r>
      <w:r w:rsidR="008922D6">
        <w:t xml:space="preserve"> </w:t>
      </w:r>
      <w:r w:rsidR="00E96563">
        <w:t xml:space="preserve">Ponadto </w:t>
      </w:r>
      <w:r w:rsidR="00606A65">
        <w:t>na stronie producenta serw</w:t>
      </w:r>
      <w:r w:rsidR="00C00B74">
        <w:t xml:space="preserve"> zostały zawarte niepełne informacje</w:t>
      </w:r>
      <w:r w:rsidR="00345692">
        <w:t>,</w:t>
      </w:r>
      <w:r w:rsidR="00C00B74">
        <w:t xml:space="preserve"> co do funkcjonalności oferowanych przez </w:t>
      </w:r>
      <w:r w:rsidR="00BC5B9D">
        <w:t>Dynamixele.</w:t>
      </w:r>
      <w:r w:rsidR="00340F06">
        <w:t xml:space="preserve"> </w:t>
      </w:r>
      <w:r w:rsidR="00611248">
        <w:t xml:space="preserve">Między innymi </w:t>
      </w:r>
      <w:r w:rsidR="009D7DC8">
        <w:t xml:space="preserve">zostaliśmy </w:t>
      </w:r>
      <w:r w:rsidR="00B61442">
        <w:t>wprowadzeni</w:t>
      </w:r>
      <w:r w:rsidR="009D7DC8">
        <w:t xml:space="preserve"> w błąd </w:t>
      </w:r>
      <w:r w:rsidR="00345692">
        <w:t>przy opisie dotyczącym</w:t>
      </w:r>
      <w:r w:rsidR="009D7DC8">
        <w:t xml:space="preserve"> </w:t>
      </w:r>
      <w:r w:rsidR="00CA6259">
        <w:t xml:space="preserve">sterowania momentem. To </w:t>
      </w:r>
      <w:r w:rsidR="00BA5322">
        <w:t>uniemożliwiło zrealizowanie założeń wstępnych projektu, które polegały na zasymulowaniu plegi</w:t>
      </w:r>
      <w:r w:rsidR="0031352D">
        <w:t>i</w:t>
      </w:r>
      <w:r w:rsidR="00BA5322">
        <w:t xml:space="preserve"> ręki.</w:t>
      </w:r>
      <w:r w:rsidR="00CA6259">
        <w:t xml:space="preserve"> </w:t>
      </w:r>
      <w:r w:rsidR="00F940AF">
        <w:t xml:space="preserve">Zostaliśmy więc zmuszeni do zrealizowania </w:t>
      </w:r>
      <w:r w:rsidR="006C47E4">
        <w:t xml:space="preserve">samego </w:t>
      </w:r>
      <w:r w:rsidR="00F940AF">
        <w:t>przykurczu</w:t>
      </w:r>
      <w:r w:rsidR="006C47E4">
        <w:t>.</w:t>
      </w:r>
      <w:r w:rsidR="00F940AF">
        <w:t xml:space="preserve"> </w:t>
      </w:r>
    </w:p>
    <w:p w14:paraId="09832DA7" w14:textId="07E9F7E5" w:rsidR="003422A3" w:rsidRPr="00ED671B" w:rsidRDefault="003422A3" w:rsidP="00F22659">
      <w:pPr>
        <w:jc w:val="both"/>
        <w:rPr>
          <w:color w:val="FF0000"/>
        </w:rPr>
      </w:pPr>
    </w:p>
    <w:tbl>
      <w:tblPr>
        <w:tblStyle w:val="Tabela-Siatk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973BFF" w14:paraId="67161103" w14:textId="77777777" w:rsidTr="00F86FEF">
        <w:tc>
          <w:tcPr>
            <w:tcW w:w="9072" w:type="dxa"/>
            <w:tcBorders>
              <w:top w:val="single" w:sz="4" w:space="0" w:color="auto"/>
              <w:bottom w:val="single" w:sz="4" w:space="0" w:color="auto"/>
            </w:tcBorders>
          </w:tcPr>
          <w:p w14:paraId="67161102" w14:textId="4C467882" w:rsidR="00973BFF" w:rsidRPr="00AD073E" w:rsidRDefault="00973BFF" w:rsidP="00F86FEF">
            <w:pPr>
              <w:pStyle w:val="Nagwek1"/>
              <w:numPr>
                <w:ilvl w:val="0"/>
                <w:numId w:val="5"/>
              </w:numPr>
              <w:spacing w:before="360" w:after="360"/>
              <w:outlineLvl w:val="0"/>
              <w:rPr>
                <w:rFonts w:asciiTheme="minorHAnsi" w:hAnsiTheme="minorHAnsi" w:cstheme="minorHAnsi"/>
                <w:color w:val="000000" w:themeColor="text1"/>
              </w:rPr>
            </w:pPr>
            <w:bookmarkStart w:id="14" w:name="_Toc113714483"/>
            <w:r>
              <w:rPr>
                <w:rFonts w:asciiTheme="minorHAnsi" w:hAnsiTheme="minorHAnsi" w:cstheme="minorHAnsi"/>
                <w:color w:val="000000" w:themeColor="text1"/>
              </w:rPr>
              <w:lastRenderedPageBreak/>
              <w:t>Bibliografia</w:t>
            </w:r>
            <w:r w:rsidR="00A47B15">
              <w:rPr>
                <w:rFonts w:asciiTheme="minorHAnsi" w:hAnsiTheme="minorHAnsi" w:cstheme="minorHAnsi"/>
                <w:color w:val="000000" w:themeColor="text1"/>
              </w:rPr>
              <w:t>.</w:t>
            </w:r>
            <w:bookmarkEnd w:id="14"/>
          </w:p>
        </w:tc>
      </w:tr>
    </w:tbl>
    <w:p w14:paraId="67161104" w14:textId="77777777" w:rsidR="00973BFF" w:rsidRDefault="00973BFF" w:rsidP="00973BFF">
      <w:pPr>
        <w:pStyle w:val="Akapitzlist"/>
        <w:spacing w:after="0" w:line="240" w:lineRule="auto"/>
        <w:ind w:left="360"/>
        <w:rPr>
          <w:b/>
          <w:sz w:val="24"/>
        </w:rPr>
      </w:pPr>
    </w:p>
    <w:tbl>
      <w:tblPr>
        <w:tblStyle w:val="Tabela-Siatka"/>
        <w:tblW w:w="9072" w:type="dxa"/>
        <w:tblInd w:w="108" w:type="dxa"/>
        <w:tblLook w:val="04A0" w:firstRow="1" w:lastRow="0" w:firstColumn="1" w:lastColumn="0" w:noHBand="0" w:noVBand="1"/>
      </w:tblPr>
      <w:tblGrid>
        <w:gridCol w:w="750"/>
        <w:gridCol w:w="8322"/>
      </w:tblGrid>
      <w:tr w:rsidR="00973BFF" w14:paraId="67161107" w14:textId="77777777" w:rsidTr="71CCC421">
        <w:trPr>
          <w:trHeight w:val="457"/>
        </w:trPr>
        <w:tc>
          <w:tcPr>
            <w:tcW w:w="750" w:type="dxa"/>
            <w:vAlign w:val="center"/>
          </w:tcPr>
          <w:p w14:paraId="67161105" w14:textId="77777777" w:rsidR="00973BFF" w:rsidRPr="00973BFF" w:rsidRDefault="00973BFF" w:rsidP="00125537">
            <w:pPr>
              <w:jc w:val="center"/>
            </w:pPr>
            <w:r>
              <w:t>[</w:t>
            </w:r>
            <w:r w:rsidR="00125537">
              <w:t>1</w:t>
            </w:r>
            <w:r>
              <w:t>]</w:t>
            </w:r>
          </w:p>
        </w:tc>
        <w:tc>
          <w:tcPr>
            <w:tcW w:w="8322" w:type="dxa"/>
            <w:vAlign w:val="center"/>
          </w:tcPr>
          <w:p w14:paraId="67161106" w14:textId="5B62E2FB" w:rsidR="00973BFF" w:rsidRPr="00973BFF" w:rsidRDefault="5E3F8002" w:rsidP="71CCC421">
            <w:pPr>
              <w:rPr>
                <w:i/>
                <w:iCs/>
              </w:rPr>
            </w:pPr>
            <w:r w:rsidRPr="71CCC421">
              <w:rPr>
                <w:i/>
                <w:iCs/>
              </w:rPr>
              <w:t>https://zortrax.com</w:t>
            </w:r>
          </w:p>
        </w:tc>
      </w:tr>
      <w:tr w:rsidR="00125537" w14:paraId="6716110A" w14:textId="77777777" w:rsidTr="71CCC421">
        <w:trPr>
          <w:trHeight w:val="457"/>
        </w:trPr>
        <w:tc>
          <w:tcPr>
            <w:tcW w:w="750" w:type="dxa"/>
            <w:vAlign w:val="center"/>
          </w:tcPr>
          <w:p w14:paraId="67161108" w14:textId="77777777" w:rsidR="00125537" w:rsidRPr="00973BFF" w:rsidRDefault="00125537" w:rsidP="00125537">
            <w:pPr>
              <w:jc w:val="center"/>
            </w:pPr>
            <w:r w:rsidRPr="00973BFF">
              <w:t>[</w:t>
            </w:r>
            <w:r>
              <w:t>2</w:t>
            </w:r>
            <w:r w:rsidRPr="00973BFF">
              <w:t>]</w:t>
            </w:r>
          </w:p>
        </w:tc>
        <w:tc>
          <w:tcPr>
            <w:tcW w:w="8322" w:type="dxa"/>
          </w:tcPr>
          <w:p w14:paraId="67161109" w14:textId="79F721B7" w:rsidR="00125537" w:rsidRPr="00973BFF" w:rsidRDefault="60E77C85" w:rsidP="71CCC421">
            <w:pPr>
              <w:rPr>
                <w:i/>
                <w:iCs/>
              </w:rPr>
            </w:pPr>
            <w:r w:rsidRPr="71CCC421">
              <w:rPr>
                <w:i/>
                <w:iCs/>
                <w:color w:val="000000" w:themeColor="text1"/>
              </w:rPr>
              <w:t>https://3dgence.com/pl/3dnews/technologie-druku-3d-ktora-z-nich-wybrac-dla-swojego-projektu-i-dlaczego/</w:t>
            </w:r>
          </w:p>
        </w:tc>
      </w:tr>
      <w:tr w:rsidR="71CCC421" w14:paraId="27904EEB" w14:textId="77777777" w:rsidTr="0016161B">
        <w:trPr>
          <w:trHeight w:val="454"/>
        </w:trPr>
        <w:tc>
          <w:tcPr>
            <w:tcW w:w="750" w:type="dxa"/>
            <w:vAlign w:val="center"/>
          </w:tcPr>
          <w:p w14:paraId="1AE198EE" w14:textId="44461B47" w:rsidR="31B7C09F" w:rsidRDefault="31B7C09F" w:rsidP="71CCC421">
            <w:pPr>
              <w:jc w:val="center"/>
            </w:pPr>
            <w:r>
              <w:t>[3]</w:t>
            </w:r>
          </w:p>
        </w:tc>
        <w:tc>
          <w:tcPr>
            <w:tcW w:w="8322" w:type="dxa"/>
          </w:tcPr>
          <w:p w14:paraId="7AC17D31" w14:textId="1B0B8CA4" w:rsidR="31B7C09F" w:rsidRDefault="31B7C09F" w:rsidP="71CCC421">
            <w:pPr>
              <w:rPr>
                <w:i/>
                <w:iCs/>
                <w:color w:val="000000" w:themeColor="text1"/>
              </w:rPr>
            </w:pPr>
            <w:r w:rsidRPr="71CCC421">
              <w:rPr>
                <w:i/>
                <w:iCs/>
                <w:color w:val="000000" w:themeColor="text1"/>
              </w:rPr>
              <w:t>https://inmoov.fr/hand-and-forarm/</w:t>
            </w:r>
          </w:p>
        </w:tc>
      </w:tr>
      <w:tr w:rsidR="0016161B" w:rsidRPr="006E6AED" w14:paraId="4FCEFABC" w14:textId="77777777" w:rsidTr="0016161B">
        <w:trPr>
          <w:trHeight w:val="454"/>
        </w:trPr>
        <w:tc>
          <w:tcPr>
            <w:tcW w:w="750" w:type="dxa"/>
            <w:vAlign w:val="center"/>
          </w:tcPr>
          <w:p w14:paraId="227B524B" w14:textId="5784009A" w:rsidR="0016161B" w:rsidRDefault="0074567E" w:rsidP="71CCC421">
            <w:pPr>
              <w:jc w:val="center"/>
            </w:pPr>
            <w:r>
              <w:t>[4]</w:t>
            </w:r>
          </w:p>
        </w:tc>
        <w:tc>
          <w:tcPr>
            <w:tcW w:w="8322" w:type="dxa"/>
          </w:tcPr>
          <w:p w14:paraId="7010CE80" w14:textId="02F65AA9" w:rsidR="0016161B" w:rsidRPr="00EB5A7E" w:rsidRDefault="00785662" w:rsidP="71CCC421">
            <w:pPr>
              <w:rPr>
                <w:i/>
                <w:iCs/>
                <w:color w:val="000000" w:themeColor="text1"/>
                <w:lang w:val="en-US"/>
              </w:rPr>
            </w:pPr>
            <w:r w:rsidRPr="00EB5A7E">
              <w:rPr>
                <w:i/>
                <w:iCs/>
                <w:lang w:val="en-US"/>
              </w:rPr>
              <w:t xml:space="preserve">https://savageelectronics.com/arduino-y-biblioteca-dynamixel-ax-12a/ </w:t>
            </w:r>
            <w:r w:rsidR="0016161B" w:rsidRPr="00EB5A7E">
              <w:rPr>
                <w:i/>
                <w:iCs/>
                <w:lang w:val="en-US"/>
              </w:rPr>
              <w:t>ary – Savage Electronics Blog</w:t>
            </w:r>
          </w:p>
        </w:tc>
      </w:tr>
      <w:tr w:rsidR="00ED5AD6" w14:paraId="53A79CB1" w14:textId="77777777" w:rsidTr="0016161B">
        <w:trPr>
          <w:trHeight w:val="454"/>
        </w:trPr>
        <w:tc>
          <w:tcPr>
            <w:tcW w:w="750" w:type="dxa"/>
            <w:vAlign w:val="center"/>
          </w:tcPr>
          <w:p w14:paraId="5E733ADE" w14:textId="520CABFF" w:rsidR="00ED5AD6" w:rsidRDefault="00ED5AD6" w:rsidP="71CCC421">
            <w:pPr>
              <w:jc w:val="center"/>
            </w:pPr>
            <w:r>
              <w:t>[5]</w:t>
            </w:r>
          </w:p>
        </w:tc>
        <w:tc>
          <w:tcPr>
            <w:tcW w:w="8322" w:type="dxa"/>
          </w:tcPr>
          <w:p w14:paraId="05A630B7" w14:textId="50C37F02" w:rsidR="00ED5AD6" w:rsidRPr="00785662" w:rsidRDefault="00ED5AD6" w:rsidP="71CCC421">
            <w:pPr>
              <w:rPr>
                <w:i/>
                <w:iCs/>
              </w:rPr>
            </w:pPr>
            <w:r w:rsidRPr="00ED5AD6">
              <w:rPr>
                <w:i/>
                <w:iCs/>
              </w:rPr>
              <w:t>https://emanual.robotis.com/docs/en/dxl/ax/ax-12a/</w:t>
            </w:r>
          </w:p>
        </w:tc>
      </w:tr>
    </w:tbl>
    <w:p w14:paraId="6716110B" w14:textId="77777777" w:rsidR="00E0797F" w:rsidRDefault="00E0797F" w:rsidP="00125537">
      <w:pPr>
        <w:spacing w:after="0" w:line="240" w:lineRule="auto"/>
        <w:jc w:val="both"/>
        <w:rPr>
          <w:sz w:val="24"/>
        </w:rPr>
      </w:pPr>
    </w:p>
    <w:sectPr w:rsidR="00E0797F" w:rsidSect="00574227">
      <w:footerReference w:type="default" r:id="rId29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EBD4DF" w14:textId="77777777" w:rsidR="00323B8D" w:rsidRDefault="00323B8D" w:rsidP="00574227">
      <w:pPr>
        <w:spacing w:after="0" w:line="240" w:lineRule="auto"/>
      </w:pPr>
      <w:r>
        <w:separator/>
      </w:r>
    </w:p>
  </w:endnote>
  <w:endnote w:type="continuationSeparator" w:id="0">
    <w:p w14:paraId="53DB83B4" w14:textId="77777777" w:rsidR="00323B8D" w:rsidRDefault="00323B8D" w:rsidP="00574227">
      <w:pPr>
        <w:spacing w:after="0" w:line="240" w:lineRule="auto"/>
      </w:pPr>
      <w:r>
        <w:continuationSeparator/>
      </w:r>
    </w:p>
  </w:endnote>
  <w:endnote w:type="continuationNotice" w:id="1">
    <w:p w14:paraId="060FC9B0" w14:textId="77777777" w:rsidR="00323B8D" w:rsidRDefault="00323B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8734828"/>
      <w:docPartObj>
        <w:docPartGallery w:val="Page Numbers (Bottom of Page)"/>
        <w:docPartUnique/>
      </w:docPartObj>
    </w:sdtPr>
    <w:sdtEndPr/>
    <w:sdtContent>
      <w:p w14:paraId="1969C94B" w14:textId="3A4D40F9" w:rsidR="00574227" w:rsidRDefault="0057422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6AED">
          <w:rPr>
            <w:noProof/>
          </w:rPr>
          <w:t>2</w:t>
        </w:r>
        <w:r>
          <w:fldChar w:fldCharType="end"/>
        </w:r>
      </w:p>
    </w:sdtContent>
  </w:sdt>
  <w:p w14:paraId="3787904C" w14:textId="77777777" w:rsidR="00574227" w:rsidRDefault="0057422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47FB86" w14:textId="77777777" w:rsidR="00323B8D" w:rsidRDefault="00323B8D" w:rsidP="00574227">
      <w:pPr>
        <w:spacing w:after="0" w:line="240" w:lineRule="auto"/>
      </w:pPr>
      <w:r>
        <w:separator/>
      </w:r>
    </w:p>
  </w:footnote>
  <w:footnote w:type="continuationSeparator" w:id="0">
    <w:p w14:paraId="705ADC2F" w14:textId="77777777" w:rsidR="00323B8D" w:rsidRDefault="00323B8D" w:rsidP="00574227">
      <w:pPr>
        <w:spacing w:after="0" w:line="240" w:lineRule="auto"/>
      </w:pPr>
      <w:r>
        <w:continuationSeparator/>
      </w:r>
    </w:p>
  </w:footnote>
  <w:footnote w:type="continuationNotice" w:id="1">
    <w:p w14:paraId="570CBB45" w14:textId="77777777" w:rsidR="00323B8D" w:rsidRDefault="00323B8D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spUxmOps/vZQz" int2:id="NGjhSYfG">
      <int2:state int2:value="Rejected" int2:type="LegacyProofing"/>
    </int2:textHash>
    <int2:textHash int2:hashCode="Os0aBSlw27tb9R" int2:id="hhK34bC4">
      <int2:state int2:value="Rejected" int2:type="LegacyProofing"/>
    </int2:textHash>
    <int2:textHash int2:hashCode="/IRFZJerFsU3Np" int2:id="q3m6iKmO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F5B5A"/>
    <w:multiLevelType w:val="hybridMultilevel"/>
    <w:tmpl w:val="852690C4"/>
    <w:lvl w:ilvl="0" w:tplc="74F8BECA">
      <w:start w:val="1"/>
      <w:numFmt w:val="bullet"/>
      <w:lvlText w:val="˗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D227FC6"/>
    <w:multiLevelType w:val="multilevel"/>
    <w:tmpl w:val="B1E410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4EED99A"/>
    <w:multiLevelType w:val="hybridMultilevel"/>
    <w:tmpl w:val="FFFFFFFF"/>
    <w:lvl w:ilvl="0" w:tplc="1F5A2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9A9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4881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E48F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29C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B8E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00A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207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4CA4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82734"/>
    <w:multiLevelType w:val="hybridMultilevel"/>
    <w:tmpl w:val="586EEB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17C5CBA">
      <w:start w:val="1"/>
      <w:numFmt w:val="decimal"/>
      <w:lvlText w:val="%4."/>
      <w:lvlJc w:val="left"/>
      <w:pPr>
        <w:ind w:left="5321" w:hanging="360"/>
      </w:pPr>
      <w:rPr>
        <w:rFonts w:ascii="Times New Roman" w:hAnsi="Times New Roman" w:cs="Times New Roman" w:hint="default"/>
        <w:b w:val="0"/>
        <w:i w:val="0"/>
        <w:color w:val="auto"/>
        <w:sz w:val="22"/>
        <w:szCs w:val="24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791E8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E0B1806"/>
    <w:multiLevelType w:val="hybridMultilevel"/>
    <w:tmpl w:val="FFFFFFFF"/>
    <w:lvl w:ilvl="0" w:tplc="727430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74E4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28F4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6E3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729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1483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5EE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B40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92C0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5C12B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</w:compat>
  <w:rsids>
    <w:rsidRoot w:val="000A366B"/>
    <w:rsid w:val="00003991"/>
    <w:rsid w:val="00004502"/>
    <w:rsid w:val="000061FB"/>
    <w:rsid w:val="00007115"/>
    <w:rsid w:val="0001332A"/>
    <w:rsid w:val="000138C9"/>
    <w:rsid w:val="00013BD7"/>
    <w:rsid w:val="000147CF"/>
    <w:rsid w:val="00015C5B"/>
    <w:rsid w:val="00017332"/>
    <w:rsid w:val="00024F19"/>
    <w:rsid w:val="00026501"/>
    <w:rsid w:val="0003036A"/>
    <w:rsid w:val="00031230"/>
    <w:rsid w:val="000315AD"/>
    <w:rsid w:val="0003227E"/>
    <w:rsid w:val="00032EA4"/>
    <w:rsid w:val="0003362E"/>
    <w:rsid w:val="00033DE6"/>
    <w:rsid w:val="00037501"/>
    <w:rsid w:val="00040431"/>
    <w:rsid w:val="00042B28"/>
    <w:rsid w:val="00045280"/>
    <w:rsid w:val="00047190"/>
    <w:rsid w:val="00047850"/>
    <w:rsid w:val="000523F1"/>
    <w:rsid w:val="00054B74"/>
    <w:rsid w:val="0005659A"/>
    <w:rsid w:val="00056D38"/>
    <w:rsid w:val="00061A6A"/>
    <w:rsid w:val="0006397F"/>
    <w:rsid w:val="000653A6"/>
    <w:rsid w:val="0007030E"/>
    <w:rsid w:val="00073172"/>
    <w:rsid w:val="00075E8D"/>
    <w:rsid w:val="000768B9"/>
    <w:rsid w:val="00076B6E"/>
    <w:rsid w:val="00083B50"/>
    <w:rsid w:val="00083D8F"/>
    <w:rsid w:val="0009328B"/>
    <w:rsid w:val="00094868"/>
    <w:rsid w:val="000A0A94"/>
    <w:rsid w:val="000A13E3"/>
    <w:rsid w:val="000A26B8"/>
    <w:rsid w:val="000A2DDF"/>
    <w:rsid w:val="000A32DB"/>
    <w:rsid w:val="000A366B"/>
    <w:rsid w:val="000A3CBB"/>
    <w:rsid w:val="000A434C"/>
    <w:rsid w:val="000A5644"/>
    <w:rsid w:val="000A7778"/>
    <w:rsid w:val="000A7E38"/>
    <w:rsid w:val="000B20C7"/>
    <w:rsid w:val="000B3123"/>
    <w:rsid w:val="000B36C0"/>
    <w:rsid w:val="000B5297"/>
    <w:rsid w:val="000C1C00"/>
    <w:rsid w:val="000C7878"/>
    <w:rsid w:val="000C7974"/>
    <w:rsid w:val="000D06FE"/>
    <w:rsid w:val="000D126A"/>
    <w:rsid w:val="000D3D82"/>
    <w:rsid w:val="000D4683"/>
    <w:rsid w:val="000E0E7A"/>
    <w:rsid w:val="000E10E7"/>
    <w:rsid w:val="000E4434"/>
    <w:rsid w:val="000E59FA"/>
    <w:rsid w:val="000E6FF9"/>
    <w:rsid w:val="000E72A2"/>
    <w:rsid w:val="000E775E"/>
    <w:rsid w:val="000E78D7"/>
    <w:rsid w:val="000E7919"/>
    <w:rsid w:val="000F44E6"/>
    <w:rsid w:val="000F6BB1"/>
    <w:rsid w:val="000F7EB0"/>
    <w:rsid w:val="0010086C"/>
    <w:rsid w:val="00102737"/>
    <w:rsid w:val="00102F93"/>
    <w:rsid w:val="00103C0D"/>
    <w:rsid w:val="00104E05"/>
    <w:rsid w:val="00106B7C"/>
    <w:rsid w:val="0011137F"/>
    <w:rsid w:val="00111E13"/>
    <w:rsid w:val="00113AF0"/>
    <w:rsid w:val="0011647B"/>
    <w:rsid w:val="00116CFC"/>
    <w:rsid w:val="00116EFE"/>
    <w:rsid w:val="001207C9"/>
    <w:rsid w:val="00120AEF"/>
    <w:rsid w:val="00125537"/>
    <w:rsid w:val="00125E88"/>
    <w:rsid w:val="00130F7B"/>
    <w:rsid w:val="0013386F"/>
    <w:rsid w:val="00135AA4"/>
    <w:rsid w:val="00135FC9"/>
    <w:rsid w:val="0013730D"/>
    <w:rsid w:val="0014007A"/>
    <w:rsid w:val="0014035D"/>
    <w:rsid w:val="00142659"/>
    <w:rsid w:val="001428E3"/>
    <w:rsid w:val="00151050"/>
    <w:rsid w:val="001531CF"/>
    <w:rsid w:val="0015430D"/>
    <w:rsid w:val="001573C4"/>
    <w:rsid w:val="0016161B"/>
    <w:rsid w:val="001618F1"/>
    <w:rsid w:val="001670EC"/>
    <w:rsid w:val="0018006B"/>
    <w:rsid w:val="0018010B"/>
    <w:rsid w:val="001806F0"/>
    <w:rsid w:val="001845B4"/>
    <w:rsid w:val="00185489"/>
    <w:rsid w:val="001861D2"/>
    <w:rsid w:val="00187D22"/>
    <w:rsid w:val="001952C5"/>
    <w:rsid w:val="0019600E"/>
    <w:rsid w:val="001A28EC"/>
    <w:rsid w:val="001B0712"/>
    <w:rsid w:val="001B1436"/>
    <w:rsid w:val="001B4B63"/>
    <w:rsid w:val="001B5EC4"/>
    <w:rsid w:val="001B6517"/>
    <w:rsid w:val="001C3AFF"/>
    <w:rsid w:val="001C51B7"/>
    <w:rsid w:val="001C7962"/>
    <w:rsid w:val="001C7D11"/>
    <w:rsid w:val="001C7EB6"/>
    <w:rsid w:val="001D0412"/>
    <w:rsid w:val="001D0B00"/>
    <w:rsid w:val="001D1AFC"/>
    <w:rsid w:val="001D2507"/>
    <w:rsid w:val="001D2966"/>
    <w:rsid w:val="001D2BE6"/>
    <w:rsid w:val="001D30D9"/>
    <w:rsid w:val="001D74B9"/>
    <w:rsid w:val="001E0038"/>
    <w:rsid w:val="001E0D18"/>
    <w:rsid w:val="001E2E97"/>
    <w:rsid w:val="001E4F8A"/>
    <w:rsid w:val="001E5A9B"/>
    <w:rsid w:val="001E7270"/>
    <w:rsid w:val="001E7A84"/>
    <w:rsid w:val="001F0C04"/>
    <w:rsid w:val="001F3836"/>
    <w:rsid w:val="001F7BCA"/>
    <w:rsid w:val="00200473"/>
    <w:rsid w:val="002011C9"/>
    <w:rsid w:val="0020708A"/>
    <w:rsid w:val="00210FE7"/>
    <w:rsid w:val="00214F38"/>
    <w:rsid w:val="00216405"/>
    <w:rsid w:val="00221362"/>
    <w:rsid w:val="002221BC"/>
    <w:rsid w:val="00230423"/>
    <w:rsid w:val="00233B32"/>
    <w:rsid w:val="00237E76"/>
    <w:rsid w:val="00242539"/>
    <w:rsid w:val="00244859"/>
    <w:rsid w:val="0024DE4B"/>
    <w:rsid w:val="002562BE"/>
    <w:rsid w:val="0026671E"/>
    <w:rsid w:val="0027491C"/>
    <w:rsid w:val="002801BE"/>
    <w:rsid w:val="002851E1"/>
    <w:rsid w:val="0029174B"/>
    <w:rsid w:val="00293AEA"/>
    <w:rsid w:val="00293C16"/>
    <w:rsid w:val="00296BE7"/>
    <w:rsid w:val="002A0677"/>
    <w:rsid w:val="002A3079"/>
    <w:rsid w:val="002A3DDF"/>
    <w:rsid w:val="002A458C"/>
    <w:rsid w:val="002A62DC"/>
    <w:rsid w:val="002B0D0F"/>
    <w:rsid w:val="002B4A82"/>
    <w:rsid w:val="002B5DDD"/>
    <w:rsid w:val="002C1F71"/>
    <w:rsid w:val="002C3431"/>
    <w:rsid w:val="002C5BB8"/>
    <w:rsid w:val="002C7C90"/>
    <w:rsid w:val="002D0484"/>
    <w:rsid w:val="002D23AF"/>
    <w:rsid w:val="002D2BE4"/>
    <w:rsid w:val="002F00B1"/>
    <w:rsid w:val="002F0706"/>
    <w:rsid w:val="002F2044"/>
    <w:rsid w:val="002F25F3"/>
    <w:rsid w:val="002F2CA5"/>
    <w:rsid w:val="002F35A4"/>
    <w:rsid w:val="002F439F"/>
    <w:rsid w:val="002F4970"/>
    <w:rsid w:val="002F5641"/>
    <w:rsid w:val="002F5837"/>
    <w:rsid w:val="002F723C"/>
    <w:rsid w:val="002F7B91"/>
    <w:rsid w:val="003007BA"/>
    <w:rsid w:val="0030090F"/>
    <w:rsid w:val="00301183"/>
    <w:rsid w:val="0031352D"/>
    <w:rsid w:val="003203DD"/>
    <w:rsid w:val="00320D65"/>
    <w:rsid w:val="003226DD"/>
    <w:rsid w:val="00323A59"/>
    <w:rsid w:val="00323B8D"/>
    <w:rsid w:val="003300ED"/>
    <w:rsid w:val="003323D2"/>
    <w:rsid w:val="00332459"/>
    <w:rsid w:val="00340F06"/>
    <w:rsid w:val="003422A3"/>
    <w:rsid w:val="00343585"/>
    <w:rsid w:val="00345692"/>
    <w:rsid w:val="003465FF"/>
    <w:rsid w:val="00346F70"/>
    <w:rsid w:val="00350650"/>
    <w:rsid w:val="00351448"/>
    <w:rsid w:val="00354425"/>
    <w:rsid w:val="00357C48"/>
    <w:rsid w:val="00360794"/>
    <w:rsid w:val="00360847"/>
    <w:rsid w:val="003613BA"/>
    <w:rsid w:val="003637A3"/>
    <w:rsid w:val="00370E3B"/>
    <w:rsid w:val="00370F9E"/>
    <w:rsid w:val="003756FB"/>
    <w:rsid w:val="0037661B"/>
    <w:rsid w:val="0037700C"/>
    <w:rsid w:val="003775B6"/>
    <w:rsid w:val="00383119"/>
    <w:rsid w:val="003834A8"/>
    <w:rsid w:val="00384C6A"/>
    <w:rsid w:val="0038592B"/>
    <w:rsid w:val="00390142"/>
    <w:rsid w:val="00391BDD"/>
    <w:rsid w:val="00397640"/>
    <w:rsid w:val="003A0DA2"/>
    <w:rsid w:val="003A185D"/>
    <w:rsid w:val="003A2CA4"/>
    <w:rsid w:val="003A2DE3"/>
    <w:rsid w:val="003A3CF1"/>
    <w:rsid w:val="003A5927"/>
    <w:rsid w:val="003A5BD0"/>
    <w:rsid w:val="003A68A3"/>
    <w:rsid w:val="003B2E08"/>
    <w:rsid w:val="003B37A2"/>
    <w:rsid w:val="003B6F2B"/>
    <w:rsid w:val="003C0FAE"/>
    <w:rsid w:val="003C2B6A"/>
    <w:rsid w:val="003C4492"/>
    <w:rsid w:val="003C7160"/>
    <w:rsid w:val="003D23B5"/>
    <w:rsid w:val="003D5899"/>
    <w:rsid w:val="003D6B35"/>
    <w:rsid w:val="003D73B3"/>
    <w:rsid w:val="003E15C1"/>
    <w:rsid w:val="003E2A63"/>
    <w:rsid w:val="003E2A98"/>
    <w:rsid w:val="003E4C37"/>
    <w:rsid w:val="003E554D"/>
    <w:rsid w:val="003F0277"/>
    <w:rsid w:val="003F2E12"/>
    <w:rsid w:val="003F339E"/>
    <w:rsid w:val="003F35AD"/>
    <w:rsid w:val="003F4381"/>
    <w:rsid w:val="003F4A0A"/>
    <w:rsid w:val="003F6FE6"/>
    <w:rsid w:val="00401E54"/>
    <w:rsid w:val="004029F9"/>
    <w:rsid w:val="004043B9"/>
    <w:rsid w:val="004059B7"/>
    <w:rsid w:val="00415A06"/>
    <w:rsid w:val="004205BC"/>
    <w:rsid w:val="0042334D"/>
    <w:rsid w:val="00425D91"/>
    <w:rsid w:val="0043087F"/>
    <w:rsid w:val="00432F33"/>
    <w:rsid w:val="00433674"/>
    <w:rsid w:val="00434104"/>
    <w:rsid w:val="00434308"/>
    <w:rsid w:val="0044667B"/>
    <w:rsid w:val="00450C2B"/>
    <w:rsid w:val="004511B1"/>
    <w:rsid w:val="0046334C"/>
    <w:rsid w:val="00463A5F"/>
    <w:rsid w:val="00465581"/>
    <w:rsid w:val="00466539"/>
    <w:rsid w:val="00470EC1"/>
    <w:rsid w:val="00471A17"/>
    <w:rsid w:val="004725DB"/>
    <w:rsid w:val="004873E5"/>
    <w:rsid w:val="00493B90"/>
    <w:rsid w:val="004972F4"/>
    <w:rsid w:val="00497798"/>
    <w:rsid w:val="004A307E"/>
    <w:rsid w:val="004A417C"/>
    <w:rsid w:val="004A4594"/>
    <w:rsid w:val="004A71B7"/>
    <w:rsid w:val="004B022C"/>
    <w:rsid w:val="004B1348"/>
    <w:rsid w:val="004B1AC5"/>
    <w:rsid w:val="004B2E1B"/>
    <w:rsid w:val="004B4B1C"/>
    <w:rsid w:val="004C31B3"/>
    <w:rsid w:val="004C61EB"/>
    <w:rsid w:val="004C652E"/>
    <w:rsid w:val="004C65D0"/>
    <w:rsid w:val="004C6FFF"/>
    <w:rsid w:val="004D32DC"/>
    <w:rsid w:val="004D3D94"/>
    <w:rsid w:val="004D5A72"/>
    <w:rsid w:val="004D6297"/>
    <w:rsid w:val="004D6CE7"/>
    <w:rsid w:val="004D6DB4"/>
    <w:rsid w:val="004E126F"/>
    <w:rsid w:val="004E183A"/>
    <w:rsid w:val="004E29F5"/>
    <w:rsid w:val="004E758B"/>
    <w:rsid w:val="004F2A44"/>
    <w:rsid w:val="004F3319"/>
    <w:rsid w:val="004F3D0F"/>
    <w:rsid w:val="00501BA7"/>
    <w:rsid w:val="005051CD"/>
    <w:rsid w:val="005126C8"/>
    <w:rsid w:val="00521C41"/>
    <w:rsid w:val="00523AD2"/>
    <w:rsid w:val="00524CEC"/>
    <w:rsid w:val="00532F68"/>
    <w:rsid w:val="00535CD3"/>
    <w:rsid w:val="005365C6"/>
    <w:rsid w:val="00546BDF"/>
    <w:rsid w:val="005502C2"/>
    <w:rsid w:val="005517C6"/>
    <w:rsid w:val="00551D61"/>
    <w:rsid w:val="0055232A"/>
    <w:rsid w:val="00553124"/>
    <w:rsid w:val="0055694D"/>
    <w:rsid w:val="0056082B"/>
    <w:rsid w:val="00561C21"/>
    <w:rsid w:val="00565B59"/>
    <w:rsid w:val="00565FD9"/>
    <w:rsid w:val="00567271"/>
    <w:rsid w:val="005673F1"/>
    <w:rsid w:val="00574227"/>
    <w:rsid w:val="0057740C"/>
    <w:rsid w:val="00582013"/>
    <w:rsid w:val="00584B7F"/>
    <w:rsid w:val="00586117"/>
    <w:rsid w:val="005A0964"/>
    <w:rsid w:val="005A162A"/>
    <w:rsid w:val="005A690A"/>
    <w:rsid w:val="005B0513"/>
    <w:rsid w:val="005B0783"/>
    <w:rsid w:val="005B4EA7"/>
    <w:rsid w:val="005C030D"/>
    <w:rsid w:val="005C0B10"/>
    <w:rsid w:val="005C20A8"/>
    <w:rsid w:val="005C3229"/>
    <w:rsid w:val="005C465D"/>
    <w:rsid w:val="005C60A6"/>
    <w:rsid w:val="005C6BE8"/>
    <w:rsid w:val="005C6FB0"/>
    <w:rsid w:val="005D0C42"/>
    <w:rsid w:val="005D6FBF"/>
    <w:rsid w:val="005D79C5"/>
    <w:rsid w:val="005E0E2F"/>
    <w:rsid w:val="005E1FE0"/>
    <w:rsid w:val="005E330E"/>
    <w:rsid w:val="005E3942"/>
    <w:rsid w:val="005E5570"/>
    <w:rsid w:val="005E56CE"/>
    <w:rsid w:val="005E6E62"/>
    <w:rsid w:val="005F3F8E"/>
    <w:rsid w:val="005F49D4"/>
    <w:rsid w:val="005F64C6"/>
    <w:rsid w:val="0060019D"/>
    <w:rsid w:val="006009BD"/>
    <w:rsid w:val="00601D82"/>
    <w:rsid w:val="00601E92"/>
    <w:rsid w:val="00606497"/>
    <w:rsid w:val="00606A65"/>
    <w:rsid w:val="00606BBF"/>
    <w:rsid w:val="00610D82"/>
    <w:rsid w:val="00611248"/>
    <w:rsid w:val="0061255D"/>
    <w:rsid w:val="00622DCC"/>
    <w:rsid w:val="00624C3B"/>
    <w:rsid w:val="00630AA5"/>
    <w:rsid w:val="006310A1"/>
    <w:rsid w:val="0063546C"/>
    <w:rsid w:val="00637A6A"/>
    <w:rsid w:val="00640057"/>
    <w:rsid w:val="00640C2A"/>
    <w:rsid w:val="0064211A"/>
    <w:rsid w:val="00642F09"/>
    <w:rsid w:val="00651E90"/>
    <w:rsid w:val="00663CAB"/>
    <w:rsid w:val="00664166"/>
    <w:rsid w:val="006646DC"/>
    <w:rsid w:val="0067187A"/>
    <w:rsid w:val="00672B0B"/>
    <w:rsid w:val="006747FB"/>
    <w:rsid w:val="00674E18"/>
    <w:rsid w:val="00677992"/>
    <w:rsid w:val="00682B38"/>
    <w:rsid w:val="00684E05"/>
    <w:rsid w:val="0068580F"/>
    <w:rsid w:val="00687358"/>
    <w:rsid w:val="00693321"/>
    <w:rsid w:val="00694777"/>
    <w:rsid w:val="00694BEA"/>
    <w:rsid w:val="00697F12"/>
    <w:rsid w:val="006A02EC"/>
    <w:rsid w:val="006B13DA"/>
    <w:rsid w:val="006B1CD1"/>
    <w:rsid w:val="006B1EE7"/>
    <w:rsid w:val="006B20B7"/>
    <w:rsid w:val="006B2D24"/>
    <w:rsid w:val="006B30EE"/>
    <w:rsid w:val="006B4231"/>
    <w:rsid w:val="006B4F90"/>
    <w:rsid w:val="006B65BB"/>
    <w:rsid w:val="006C370F"/>
    <w:rsid w:val="006C47E4"/>
    <w:rsid w:val="006D4D83"/>
    <w:rsid w:val="006D56FC"/>
    <w:rsid w:val="006D7B99"/>
    <w:rsid w:val="006E3832"/>
    <w:rsid w:val="006E3A72"/>
    <w:rsid w:val="006E40B5"/>
    <w:rsid w:val="006E4B79"/>
    <w:rsid w:val="006E53A7"/>
    <w:rsid w:val="006E6AED"/>
    <w:rsid w:val="006E6F73"/>
    <w:rsid w:val="006E7FD6"/>
    <w:rsid w:val="006F2F8C"/>
    <w:rsid w:val="006F315B"/>
    <w:rsid w:val="006F5622"/>
    <w:rsid w:val="006F59B0"/>
    <w:rsid w:val="006F59F0"/>
    <w:rsid w:val="00707033"/>
    <w:rsid w:val="007136B2"/>
    <w:rsid w:val="00720922"/>
    <w:rsid w:val="00721473"/>
    <w:rsid w:val="00722614"/>
    <w:rsid w:val="00722827"/>
    <w:rsid w:val="00725AC6"/>
    <w:rsid w:val="00731FF4"/>
    <w:rsid w:val="00732A3D"/>
    <w:rsid w:val="00732EDF"/>
    <w:rsid w:val="00734D23"/>
    <w:rsid w:val="007406B6"/>
    <w:rsid w:val="00740C2A"/>
    <w:rsid w:val="007420E4"/>
    <w:rsid w:val="0074567E"/>
    <w:rsid w:val="00747C55"/>
    <w:rsid w:val="0075193F"/>
    <w:rsid w:val="00755929"/>
    <w:rsid w:val="00757E0F"/>
    <w:rsid w:val="00762239"/>
    <w:rsid w:val="007637FF"/>
    <w:rsid w:val="007643CF"/>
    <w:rsid w:val="0076502C"/>
    <w:rsid w:val="00765C78"/>
    <w:rsid w:val="00766FE0"/>
    <w:rsid w:val="0077315E"/>
    <w:rsid w:val="00774B4A"/>
    <w:rsid w:val="00781EA0"/>
    <w:rsid w:val="00782E53"/>
    <w:rsid w:val="0078345F"/>
    <w:rsid w:val="00783917"/>
    <w:rsid w:val="00785662"/>
    <w:rsid w:val="00791989"/>
    <w:rsid w:val="0079682B"/>
    <w:rsid w:val="007A0E2B"/>
    <w:rsid w:val="007B0BFA"/>
    <w:rsid w:val="007B2CCF"/>
    <w:rsid w:val="007B5A42"/>
    <w:rsid w:val="007C09ED"/>
    <w:rsid w:val="007C4000"/>
    <w:rsid w:val="007C48BA"/>
    <w:rsid w:val="007C5951"/>
    <w:rsid w:val="007C75E2"/>
    <w:rsid w:val="007D07DC"/>
    <w:rsid w:val="007D104C"/>
    <w:rsid w:val="007D2BB0"/>
    <w:rsid w:val="007D615A"/>
    <w:rsid w:val="007E017C"/>
    <w:rsid w:val="007E1DF4"/>
    <w:rsid w:val="007E2ABE"/>
    <w:rsid w:val="007E5FF6"/>
    <w:rsid w:val="007E7B66"/>
    <w:rsid w:val="007F0B3D"/>
    <w:rsid w:val="007F1697"/>
    <w:rsid w:val="007F25EB"/>
    <w:rsid w:val="008008C1"/>
    <w:rsid w:val="0080208A"/>
    <w:rsid w:val="008039F0"/>
    <w:rsid w:val="00804843"/>
    <w:rsid w:val="00817C93"/>
    <w:rsid w:val="008215A8"/>
    <w:rsid w:val="0082505B"/>
    <w:rsid w:val="00827333"/>
    <w:rsid w:val="00835F2B"/>
    <w:rsid w:val="0083791F"/>
    <w:rsid w:val="00840AE6"/>
    <w:rsid w:val="00842DF6"/>
    <w:rsid w:val="00843A62"/>
    <w:rsid w:val="00844194"/>
    <w:rsid w:val="00846508"/>
    <w:rsid w:val="008513C4"/>
    <w:rsid w:val="00851D63"/>
    <w:rsid w:val="00855F16"/>
    <w:rsid w:val="00861BA9"/>
    <w:rsid w:val="0086293C"/>
    <w:rsid w:val="00862FE0"/>
    <w:rsid w:val="00865F52"/>
    <w:rsid w:val="00871110"/>
    <w:rsid w:val="008768FF"/>
    <w:rsid w:val="008810CE"/>
    <w:rsid w:val="00884206"/>
    <w:rsid w:val="00884896"/>
    <w:rsid w:val="00884E59"/>
    <w:rsid w:val="00887DD8"/>
    <w:rsid w:val="00891423"/>
    <w:rsid w:val="008922D6"/>
    <w:rsid w:val="008966DB"/>
    <w:rsid w:val="008A311E"/>
    <w:rsid w:val="008A51DD"/>
    <w:rsid w:val="008A6237"/>
    <w:rsid w:val="008A7DF7"/>
    <w:rsid w:val="008B19D7"/>
    <w:rsid w:val="008B4143"/>
    <w:rsid w:val="008B4AC2"/>
    <w:rsid w:val="008C1989"/>
    <w:rsid w:val="008C1A73"/>
    <w:rsid w:val="008C2418"/>
    <w:rsid w:val="008C4DD8"/>
    <w:rsid w:val="008C643D"/>
    <w:rsid w:val="008C727B"/>
    <w:rsid w:val="008D2F6B"/>
    <w:rsid w:val="008D35B2"/>
    <w:rsid w:val="008D5957"/>
    <w:rsid w:val="008D63E6"/>
    <w:rsid w:val="008E0828"/>
    <w:rsid w:val="008E39B5"/>
    <w:rsid w:val="008E3C58"/>
    <w:rsid w:val="008E3E08"/>
    <w:rsid w:val="008E4F9A"/>
    <w:rsid w:val="008E5074"/>
    <w:rsid w:val="008F615B"/>
    <w:rsid w:val="008F6CFE"/>
    <w:rsid w:val="008F7F07"/>
    <w:rsid w:val="0090557D"/>
    <w:rsid w:val="00907445"/>
    <w:rsid w:val="00911438"/>
    <w:rsid w:val="0091236D"/>
    <w:rsid w:val="0091522F"/>
    <w:rsid w:val="009222B7"/>
    <w:rsid w:val="0092451B"/>
    <w:rsid w:val="00924DEE"/>
    <w:rsid w:val="00927DC1"/>
    <w:rsid w:val="009310A7"/>
    <w:rsid w:val="00932410"/>
    <w:rsid w:val="00937DD5"/>
    <w:rsid w:val="00955F49"/>
    <w:rsid w:val="00956BAD"/>
    <w:rsid w:val="00957C0D"/>
    <w:rsid w:val="00966072"/>
    <w:rsid w:val="00973BFF"/>
    <w:rsid w:val="009769F8"/>
    <w:rsid w:val="00980E3A"/>
    <w:rsid w:val="00980EEE"/>
    <w:rsid w:val="00981B94"/>
    <w:rsid w:val="00983F3C"/>
    <w:rsid w:val="0099146C"/>
    <w:rsid w:val="00993EC6"/>
    <w:rsid w:val="00996680"/>
    <w:rsid w:val="0099770D"/>
    <w:rsid w:val="00997BE9"/>
    <w:rsid w:val="009A14E7"/>
    <w:rsid w:val="009A1E12"/>
    <w:rsid w:val="009A62C7"/>
    <w:rsid w:val="009B1784"/>
    <w:rsid w:val="009B2B87"/>
    <w:rsid w:val="009B3456"/>
    <w:rsid w:val="009B4E8F"/>
    <w:rsid w:val="009B7954"/>
    <w:rsid w:val="009C1403"/>
    <w:rsid w:val="009C1F4A"/>
    <w:rsid w:val="009C50C2"/>
    <w:rsid w:val="009C52AC"/>
    <w:rsid w:val="009C5A94"/>
    <w:rsid w:val="009C7F8B"/>
    <w:rsid w:val="009D28A9"/>
    <w:rsid w:val="009D4174"/>
    <w:rsid w:val="009D7DC8"/>
    <w:rsid w:val="009E623F"/>
    <w:rsid w:val="009E7DFD"/>
    <w:rsid w:val="009F2157"/>
    <w:rsid w:val="009F29A7"/>
    <w:rsid w:val="009F3956"/>
    <w:rsid w:val="009F6541"/>
    <w:rsid w:val="009F7F0C"/>
    <w:rsid w:val="00A01EC7"/>
    <w:rsid w:val="00A02DE7"/>
    <w:rsid w:val="00A0408D"/>
    <w:rsid w:val="00A0576E"/>
    <w:rsid w:val="00A10942"/>
    <w:rsid w:val="00A10C97"/>
    <w:rsid w:val="00A1115C"/>
    <w:rsid w:val="00A12CF2"/>
    <w:rsid w:val="00A13A4D"/>
    <w:rsid w:val="00A20026"/>
    <w:rsid w:val="00A2320D"/>
    <w:rsid w:val="00A238DE"/>
    <w:rsid w:val="00A24374"/>
    <w:rsid w:val="00A24B0B"/>
    <w:rsid w:val="00A301E5"/>
    <w:rsid w:val="00A30640"/>
    <w:rsid w:val="00A31984"/>
    <w:rsid w:val="00A47B15"/>
    <w:rsid w:val="00A549D9"/>
    <w:rsid w:val="00A55F39"/>
    <w:rsid w:val="00A56F70"/>
    <w:rsid w:val="00A618EB"/>
    <w:rsid w:val="00A627F6"/>
    <w:rsid w:val="00A63FD7"/>
    <w:rsid w:val="00A6649B"/>
    <w:rsid w:val="00A67D31"/>
    <w:rsid w:val="00A705AC"/>
    <w:rsid w:val="00A71207"/>
    <w:rsid w:val="00A715C0"/>
    <w:rsid w:val="00A71D26"/>
    <w:rsid w:val="00A74979"/>
    <w:rsid w:val="00A768BE"/>
    <w:rsid w:val="00A802DA"/>
    <w:rsid w:val="00A80B0A"/>
    <w:rsid w:val="00A80FD2"/>
    <w:rsid w:val="00A83325"/>
    <w:rsid w:val="00A8475B"/>
    <w:rsid w:val="00A85D2A"/>
    <w:rsid w:val="00A863B3"/>
    <w:rsid w:val="00A87DE1"/>
    <w:rsid w:val="00A90EDB"/>
    <w:rsid w:val="00A922B1"/>
    <w:rsid w:val="00A9384D"/>
    <w:rsid w:val="00A951EB"/>
    <w:rsid w:val="00A955CA"/>
    <w:rsid w:val="00A968BF"/>
    <w:rsid w:val="00A97F89"/>
    <w:rsid w:val="00AA0668"/>
    <w:rsid w:val="00AA0928"/>
    <w:rsid w:val="00AA2C4D"/>
    <w:rsid w:val="00AA3E86"/>
    <w:rsid w:val="00AA45B7"/>
    <w:rsid w:val="00AA544A"/>
    <w:rsid w:val="00AA6728"/>
    <w:rsid w:val="00AB5176"/>
    <w:rsid w:val="00AB6DBB"/>
    <w:rsid w:val="00AB7BD6"/>
    <w:rsid w:val="00AC0085"/>
    <w:rsid w:val="00AC25F8"/>
    <w:rsid w:val="00AC271F"/>
    <w:rsid w:val="00AC31C6"/>
    <w:rsid w:val="00AD073E"/>
    <w:rsid w:val="00AD1825"/>
    <w:rsid w:val="00AD1BEF"/>
    <w:rsid w:val="00AD441E"/>
    <w:rsid w:val="00AD48A8"/>
    <w:rsid w:val="00AD5CB4"/>
    <w:rsid w:val="00AD5FF0"/>
    <w:rsid w:val="00AD669D"/>
    <w:rsid w:val="00AE0A4F"/>
    <w:rsid w:val="00AE1E72"/>
    <w:rsid w:val="00AE7EC4"/>
    <w:rsid w:val="00AF033D"/>
    <w:rsid w:val="00AF147E"/>
    <w:rsid w:val="00AF17FD"/>
    <w:rsid w:val="00AF2EF2"/>
    <w:rsid w:val="00AF3CEB"/>
    <w:rsid w:val="00AF4A04"/>
    <w:rsid w:val="00AF705F"/>
    <w:rsid w:val="00B01358"/>
    <w:rsid w:val="00B049A9"/>
    <w:rsid w:val="00B04B57"/>
    <w:rsid w:val="00B05D98"/>
    <w:rsid w:val="00B06999"/>
    <w:rsid w:val="00B06A07"/>
    <w:rsid w:val="00B12A29"/>
    <w:rsid w:val="00B13733"/>
    <w:rsid w:val="00B14699"/>
    <w:rsid w:val="00B1545D"/>
    <w:rsid w:val="00B157E7"/>
    <w:rsid w:val="00B24DAC"/>
    <w:rsid w:val="00B257CE"/>
    <w:rsid w:val="00B2629C"/>
    <w:rsid w:val="00B27389"/>
    <w:rsid w:val="00B312F3"/>
    <w:rsid w:val="00B3459F"/>
    <w:rsid w:val="00B3653D"/>
    <w:rsid w:val="00B44C91"/>
    <w:rsid w:val="00B47730"/>
    <w:rsid w:val="00B50A7F"/>
    <w:rsid w:val="00B5227B"/>
    <w:rsid w:val="00B52D09"/>
    <w:rsid w:val="00B54D20"/>
    <w:rsid w:val="00B54E70"/>
    <w:rsid w:val="00B61442"/>
    <w:rsid w:val="00B6326A"/>
    <w:rsid w:val="00B66E07"/>
    <w:rsid w:val="00B7610F"/>
    <w:rsid w:val="00B80568"/>
    <w:rsid w:val="00B81638"/>
    <w:rsid w:val="00B8178D"/>
    <w:rsid w:val="00B81BAF"/>
    <w:rsid w:val="00B8240C"/>
    <w:rsid w:val="00B870B6"/>
    <w:rsid w:val="00B87775"/>
    <w:rsid w:val="00B87C35"/>
    <w:rsid w:val="00B906CC"/>
    <w:rsid w:val="00B94E81"/>
    <w:rsid w:val="00B95008"/>
    <w:rsid w:val="00BA2281"/>
    <w:rsid w:val="00BA28DA"/>
    <w:rsid w:val="00BA5322"/>
    <w:rsid w:val="00BB1CEC"/>
    <w:rsid w:val="00BB576A"/>
    <w:rsid w:val="00BB5BE6"/>
    <w:rsid w:val="00BC20A7"/>
    <w:rsid w:val="00BC5B9D"/>
    <w:rsid w:val="00BC7231"/>
    <w:rsid w:val="00BC7844"/>
    <w:rsid w:val="00BD3764"/>
    <w:rsid w:val="00BD53EC"/>
    <w:rsid w:val="00BD58A4"/>
    <w:rsid w:val="00BE2B77"/>
    <w:rsid w:val="00BE353D"/>
    <w:rsid w:val="00BE375D"/>
    <w:rsid w:val="00BF1C78"/>
    <w:rsid w:val="00BF2456"/>
    <w:rsid w:val="00BF47C1"/>
    <w:rsid w:val="00BF4D70"/>
    <w:rsid w:val="00BF5647"/>
    <w:rsid w:val="00C00B74"/>
    <w:rsid w:val="00C01992"/>
    <w:rsid w:val="00C03F9C"/>
    <w:rsid w:val="00C108B9"/>
    <w:rsid w:val="00C11FCB"/>
    <w:rsid w:val="00C1525A"/>
    <w:rsid w:val="00C21AB3"/>
    <w:rsid w:val="00C23E87"/>
    <w:rsid w:val="00C26823"/>
    <w:rsid w:val="00C31510"/>
    <w:rsid w:val="00C37E5E"/>
    <w:rsid w:val="00C405D6"/>
    <w:rsid w:val="00C44D81"/>
    <w:rsid w:val="00C45090"/>
    <w:rsid w:val="00C45BBB"/>
    <w:rsid w:val="00C45FBB"/>
    <w:rsid w:val="00C46793"/>
    <w:rsid w:val="00C46983"/>
    <w:rsid w:val="00C55306"/>
    <w:rsid w:val="00C600FC"/>
    <w:rsid w:val="00C6039D"/>
    <w:rsid w:val="00C63892"/>
    <w:rsid w:val="00C6645A"/>
    <w:rsid w:val="00C66752"/>
    <w:rsid w:val="00C66799"/>
    <w:rsid w:val="00C72097"/>
    <w:rsid w:val="00C7523A"/>
    <w:rsid w:val="00C8050A"/>
    <w:rsid w:val="00C80AFE"/>
    <w:rsid w:val="00C82EE7"/>
    <w:rsid w:val="00C90F6B"/>
    <w:rsid w:val="00C938F9"/>
    <w:rsid w:val="00CA06C2"/>
    <w:rsid w:val="00CA14B6"/>
    <w:rsid w:val="00CA2F1E"/>
    <w:rsid w:val="00CA3821"/>
    <w:rsid w:val="00CA5F9A"/>
    <w:rsid w:val="00CA6259"/>
    <w:rsid w:val="00CB0766"/>
    <w:rsid w:val="00CC4C86"/>
    <w:rsid w:val="00CC574F"/>
    <w:rsid w:val="00CD1A7F"/>
    <w:rsid w:val="00CD2160"/>
    <w:rsid w:val="00CD4581"/>
    <w:rsid w:val="00CD55BE"/>
    <w:rsid w:val="00CD5D94"/>
    <w:rsid w:val="00CD75D1"/>
    <w:rsid w:val="00CE11B6"/>
    <w:rsid w:val="00CE177F"/>
    <w:rsid w:val="00CE5180"/>
    <w:rsid w:val="00CE6980"/>
    <w:rsid w:val="00CE795A"/>
    <w:rsid w:val="00CE7BC3"/>
    <w:rsid w:val="00CF1D1D"/>
    <w:rsid w:val="00CF6BB3"/>
    <w:rsid w:val="00CF7507"/>
    <w:rsid w:val="00D014C4"/>
    <w:rsid w:val="00D1201A"/>
    <w:rsid w:val="00D14D50"/>
    <w:rsid w:val="00D1746B"/>
    <w:rsid w:val="00D20687"/>
    <w:rsid w:val="00D218BB"/>
    <w:rsid w:val="00D24CB4"/>
    <w:rsid w:val="00D30851"/>
    <w:rsid w:val="00D33EE9"/>
    <w:rsid w:val="00D36586"/>
    <w:rsid w:val="00D36C27"/>
    <w:rsid w:val="00D3709C"/>
    <w:rsid w:val="00D42658"/>
    <w:rsid w:val="00D47E91"/>
    <w:rsid w:val="00D53561"/>
    <w:rsid w:val="00D54814"/>
    <w:rsid w:val="00D55EDE"/>
    <w:rsid w:val="00D57199"/>
    <w:rsid w:val="00D5791F"/>
    <w:rsid w:val="00D60375"/>
    <w:rsid w:val="00D6590E"/>
    <w:rsid w:val="00D66820"/>
    <w:rsid w:val="00D67148"/>
    <w:rsid w:val="00D67AE5"/>
    <w:rsid w:val="00D705AB"/>
    <w:rsid w:val="00D73C5E"/>
    <w:rsid w:val="00D74F9E"/>
    <w:rsid w:val="00D80067"/>
    <w:rsid w:val="00D83D8A"/>
    <w:rsid w:val="00D84C6B"/>
    <w:rsid w:val="00D85F2F"/>
    <w:rsid w:val="00D86FD6"/>
    <w:rsid w:val="00D90912"/>
    <w:rsid w:val="00D915D4"/>
    <w:rsid w:val="00D931B4"/>
    <w:rsid w:val="00D93A73"/>
    <w:rsid w:val="00D93AC3"/>
    <w:rsid w:val="00D95CA0"/>
    <w:rsid w:val="00D96261"/>
    <w:rsid w:val="00DA5F30"/>
    <w:rsid w:val="00DB3DB6"/>
    <w:rsid w:val="00DB6483"/>
    <w:rsid w:val="00DC0318"/>
    <w:rsid w:val="00DC0DB8"/>
    <w:rsid w:val="00DC3BAD"/>
    <w:rsid w:val="00DC4992"/>
    <w:rsid w:val="00DC6292"/>
    <w:rsid w:val="00DC7A3C"/>
    <w:rsid w:val="00DD13E5"/>
    <w:rsid w:val="00DD27A8"/>
    <w:rsid w:val="00DD29F6"/>
    <w:rsid w:val="00DD56F5"/>
    <w:rsid w:val="00DE346D"/>
    <w:rsid w:val="00DE5931"/>
    <w:rsid w:val="00DE610B"/>
    <w:rsid w:val="00DE65E5"/>
    <w:rsid w:val="00DE7370"/>
    <w:rsid w:val="00DE7390"/>
    <w:rsid w:val="00DE785C"/>
    <w:rsid w:val="00DF1373"/>
    <w:rsid w:val="00DF3ED2"/>
    <w:rsid w:val="00DF4FDE"/>
    <w:rsid w:val="00E007BE"/>
    <w:rsid w:val="00E0152E"/>
    <w:rsid w:val="00E02F69"/>
    <w:rsid w:val="00E042B5"/>
    <w:rsid w:val="00E05A35"/>
    <w:rsid w:val="00E05CF7"/>
    <w:rsid w:val="00E0797F"/>
    <w:rsid w:val="00E10ECA"/>
    <w:rsid w:val="00E11FAE"/>
    <w:rsid w:val="00E12894"/>
    <w:rsid w:val="00E13C71"/>
    <w:rsid w:val="00E150B5"/>
    <w:rsid w:val="00E2626F"/>
    <w:rsid w:val="00E32D62"/>
    <w:rsid w:val="00E34047"/>
    <w:rsid w:val="00E37E0B"/>
    <w:rsid w:val="00E404F2"/>
    <w:rsid w:val="00E41205"/>
    <w:rsid w:val="00E43823"/>
    <w:rsid w:val="00E4719E"/>
    <w:rsid w:val="00E503AB"/>
    <w:rsid w:val="00E51D48"/>
    <w:rsid w:val="00E55556"/>
    <w:rsid w:val="00E55FD3"/>
    <w:rsid w:val="00E56B22"/>
    <w:rsid w:val="00E57923"/>
    <w:rsid w:val="00E60DEA"/>
    <w:rsid w:val="00E677CA"/>
    <w:rsid w:val="00E73B8A"/>
    <w:rsid w:val="00E745AD"/>
    <w:rsid w:val="00E7518B"/>
    <w:rsid w:val="00E76BBC"/>
    <w:rsid w:val="00E828D7"/>
    <w:rsid w:val="00E861AE"/>
    <w:rsid w:val="00E90526"/>
    <w:rsid w:val="00E90EB7"/>
    <w:rsid w:val="00E90F54"/>
    <w:rsid w:val="00E916E5"/>
    <w:rsid w:val="00E921C3"/>
    <w:rsid w:val="00E96563"/>
    <w:rsid w:val="00E972E9"/>
    <w:rsid w:val="00E97612"/>
    <w:rsid w:val="00EA3DC4"/>
    <w:rsid w:val="00EA4504"/>
    <w:rsid w:val="00EA5020"/>
    <w:rsid w:val="00EB2805"/>
    <w:rsid w:val="00EB284A"/>
    <w:rsid w:val="00EB42CE"/>
    <w:rsid w:val="00EB5A7E"/>
    <w:rsid w:val="00EB741C"/>
    <w:rsid w:val="00EC0191"/>
    <w:rsid w:val="00EC0458"/>
    <w:rsid w:val="00EC1FBA"/>
    <w:rsid w:val="00EC2949"/>
    <w:rsid w:val="00EC2D11"/>
    <w:rsid w:val="00EC2F53"/>
    <w:rsid w:val="00EC5E14"/>
    <w:rsid w:val="00ED0C6A"/>
    <w:rsid w:val="00ED13DF"/>
    <w:rsid w:val="00ED1B0A"/>
    <w:rsid w:val="00ED5AD6"/>
    <w:rsid w:val="00ED671B"/>
    <w:rsid w:val="00EE00C7"/>
    <w:rsid w:val="00EE06DA"/>
    <w:rsid w:val="00EE4214"/>
    <w:rsid w:val="00EE60AE"/>
    <w:rsid w:val="00EE74C2"/>
    <w:rsid w:val="00EF5045"/>
    <w:rsid w:val="00F03067"/>
    <w:rsid w:val="00F0316D"/>
    <w:rsid w:val="00F04CEA"/>
    <w:rsid w:val="00F06911"/>
    <w:rsid w:val="00F1196B"/>
    <w:rsid w:val="00F145F5"/>
    <w:rsid w:val="00F17509"/>
    <w:rsid w:val="00F218B0"/>
    <w:rsid w:val="00F22659"/>
    <w:rsid w:val="00F2667F"/>
    <w:rsid w:val="00F27AB4"/>
    <w:rsid w:val="00F326C2"/>
    <w:rsid w:val="00F37AF4"/>
    <w:rsid w:val="00F43959"/>
    <w:rsid w:val="00F4408F"/>
    <w:rsid w:val="00F44EB9"/>
    <w:rsid w:val="00F47BFA"/>
    <w:rsid w:val="00F47F3D"/>
    <w:rsid w:val="00F531A2"/>
    <w:rsid w:val="00F6638A"/>
    <w:rsid w:val="00F67739"/>
    <w:rsid w:val="00F72CB9"/>
    <w:rsid w:val="00F734CC"/>
    <w:rsid w:val="00F73CE1"/>
    <w:rsid w:val="00F73D4A"/>
    <w:rsid w:val="00F81F49"/>
    <w:rsid w:val="00F84938"/>
    <w:rsid w:val="00F86FEF"/>
    <w:rsid w:val="00F92298"/>
    <w:rsid w:val="00F940AF"/>
    <w:rsid w:val="00F94EA1"/>
    <w:rsid w:val="00F95152"/>
    <w:rsid w:val="00F952CA"/>
    <w:rsid w:val="00F9718C"/>
    <w:rsid w:val="00F978C7"/>
    <w:rsid w:val="00FA0674"/>
    <w:rsid w:val="00FA1F34"/>
    <w:rsid w:val="00FA2F54"/>
    <w:rsid w:val="00FA463C"/>
    <w:rsid w:val="00FA6CF5"/>
    <w:rsid w:val="00FB07CF"/>
    <w:rsid w:val="00FB45B9"/>
    <w:rsid w:val="00FB5981"/>
    <w:rsid w:val="00FC0042"/>
    <w:rsid w:val="00FC0724"/>
    <w:rsid w:val="00FD024A"/>
    <w:rsid w:val="00FD0303"/>
    <w:rsid w:val="00FD05D6"/>
    <w:rsid w:val="00FD212D"/>
    <w:rsid w:val="00FD422F"/>
    <w:rsid w:val="00FE2DC7"/>
    <w:rsid w:val="00FE5743"/>
    <w:rsid w:val="00FE6337"/>
    <w:rsid w:val="00FE675D"/>
    <w:rsid w:val="00FF3F3D"/>
    <w:rsid w:val="00FF5329"/>
    <w:rsid w:val="00FF7212"/>
    <w:rsid w:val="00FF7E33"/>
    <w:rsid w:val="017C50E1"/>
    <w:rsid w:val="0267B8E5"/>
    <w:rsid w:val="036F0A9B"/>
    <w:rsid w:val="03973982"/>
    <w:rsid w:val="03B9AF30"/>
    <w:rsid w:val="04F84F6E"/>
    <w:rsid w:val="054FD79C"/>
    <w:rsid w:val="0585DD04"/>
    <w:rsid w:val="05DBC34C"/>
    <w:rsid w:val="05EE90F1"/>
    <w:rsid w:val="05F85C30"/>
    <w:rsid w:val="061041E5"/>
    <w:rsid w:val="0629FBA5"/>
    <w:rsid w:val="0631926D"/>
    <w:rsid w:val="0670C98F"/>
    <w:rsid w:val="069FC653"/>
    <w:rsid w:val="070986C8"/>
    <w:rsid w:val="07604215"/>
    <w:rsid w:val="07ADA2BF"/>
    <w:rsid w:val="081ED7CD"/>
    <w:rsid w:val="08527551"/>
    <w:rsid w:val="08CB9615"/>
    <w:rsid w:val="08E02F3D"/>
    <w:rsid w:val="090D30ED"/>
    <w:rsid w:val="091B892F"/>
    <w:rsid w:val="0960460C"/>
    <w:rsid w:val="099EF1B8"/>
    <w:rsid w:val="09CDFFC6"/>
    <w:rsid w:val="0A960C12"/>
    <w:rsid w:val="0AD6CB31"/>
    <w:rsid w:val="0AE7A161"/>
    <w:rsid w:val="0B268EC8"/>
    <w:rsid w:val="0B2C00D8"/>
    <w:rsid w:val="0B80B94F"/>
    <w:rsid w:val="0B906D90"/>
    <w:rsid w:val="0BB390D6"/>
    <w:rsid w:val="0BDF2E4D"/>
    <w:rsid w:val="0BF058D8"/>
    <w:rsid w:val="0C35C3FF"/>
    <w:rsid w:val="0C41D398"/>
    <w:rsid w:val="0D0EF337"/>
    <w:rsid w:val="0D149C2A"/>
    <w:rsid w:val="0D755CDA"/>
    <w:rsid w:val="0DB39296"/>
    <w:rsid w:val="0DDDBF7B"/>
    <w:rsid w:val="0EC994E8"/>
    <w:rsid w:val="0F2D0DE6"/>
    <w:rsid w:val="0F309EF2"/>
    <w:rsid w:val="0F798FDC"/>
    <w:rsid w:val="0FBA86F9"/>
    <w:rsid w:val="0FECC033"/>
    <w:rsid w:val="101D9F04"/>
    <w:rsid w:val="10542A72"/>
    <w:rsid w:val="10656549"/>
    <w:rsid w:val="108FB8CD"/>
    <w:rsid w:val="10905215"/>
    <w:rsid w:val="10979E5C"/>
    <w:rsid w:val="10CB80CF"/>
    <w:rsid w:val="10E2532B"/>
    <w:rsid w:val="10EAE2C1"/>
    <w:rsid w:val="11307128"/>
    <w:rsid w:val="11EBA556"/>
    <w:rsid w:val="1215E4AB"/>
    <w:rsid w:val="123A8E5E"/>
    <w:rsid w:val="12408D43"/>
    <w:rsid w:val="125C7827"/>
    <w:rsid w:val="1281868F"/>
    <w:rsid w:val="13A0A70D"/>
    <w:rsid w:val="1469D757"/>
    <w:rsid w:val="14A77FBB"/>
    <w:rsid w:val="14C4B9C8"/>
    <w:rsid w:val="151B8F7C"/>
    <w:rsid w:val="151FAE0F"/>
    <w:rsid w:val="153DF310"/>
    <w:rsid w:val="160AD2B7"/>
    <w:rsid w:val="16759953"/>
    <w:rsid w:val="1688B9AD"/>
    <w:rsid w:val="16DC92D3"/>
    <w:rsid w:val="179E068C"/>
    <w:rsid w:val="180954F0"/>
    <w:rsid w:val="185F3C57"/>
    <w:rsid w:val="18C928FA"/>
    <w:rsid w:val="18CE7B37"/>
    <w:rsid w:val="1908590B"/>
    <w:rsid w:val="190867BE"/>
    <w:rsid w:val="191A23C6"/>
    <w:rsid w:val="19CE64EF"/>
    <w:rsid w:val="1A279FCE"/>
    <w:rsid w:val="1A73BD53"/>
    <w:rsid w:val="1A7BF6A9"/>
    <w:rsid w:val="1ABB5BF5"/>
    <w:rsid w:val="1B00AD45"/>
    <w:rsid w:val="1B6ABA36"/>
    <w:rsid w:val="1B973BFB"/>
    <w:rsid w:val="1BA4346A"/>
    <w:rsid w:val="1BC347E4"/>
    <w:rsid w:val="1BD361EF"/>
    <w:rsid w:val="1BFB9425"/>
    <w:rsid w:val="1BFC3730"/>
    <w:rsid w:val="1C207DDE"/>
    <w:rsid w:val="1C6A9ED1"/>
    <w:rsid w:val="1CBEB170"/>
    <w:rsid w:val="1CBF0B2A"/>
    <w:rsid w:val="1CD5EA2A"/>
    <w:rsid w:val="1CD62C1A"/>
    <w:rsid w:val="1DEBBE24"/>
    <w:rsid w:val="1EC69055"/>
    <w:rsid w:val="1F20920C"/>
    <w:rsid w:val="1FA0EE7D"/>
    <w:rsid w:val="1FAA2D19"/>
    <w:rsid w:val="1FF0AA6F"/>
    <w:rsid w:val="2043C10E"/>
    <w:rsid w:val="206260B6"/>
    <w:rsid w:val="2098EC4B"/>
    <w:rsid w:val="20C57730"/>
    <w:rsid w:val="212535AB"/>
    <w:rsid w:val="21384E78"/>
    <w:rsid w:val="214AEA15"/>
    <w:rsid w:val="22531AA0"/>
    <w:rsid w:val="22566695"/>
    <w:rsid w:val="226C7F6B"/>
    <w:rsid w:val="228FBF62"/>
    <w:rsid w:val="22C1060C"/>
    <w:rsid w:val="22E0B933"/>
    <w:rsid w:val="23129FC5"/>
    <w:rsid w:val="237D6DA9"/>
    <w:rsid w:val="24761658"/>
    <w:rsid w:val="24901AD0"/>
    <w:rsid w:val="2557A15A"/>
    <w:rsid w:val="2559C1D1"/>
    <w:rsid w:val="25C3A17E"/>
    <w:rsid w:val="25E226B0"/>
    <w:rsid w:val="266B7D16"/>
    <w:rsid w:val="26723AB1"/>
    <w:rsid w:val="26C1F11F"/>
    <w:rsid w:val="2778D3ED"/>
    <w:rsid w:val="279A830A"/>
    <w:rsid w:val="287748AF"/>
    <w:rsid w:val="28CC92D9"/>
    <w:rsid w:val="28DFB266"/>
    <w:rsid w:val="29AAAA91"/>
    <w:rsid w:val="2A11D345"/>
    <w:rsid w:val="2A1EF712"/>
    <w:rsid w:val="2A74B697"/>
    <w:rsid w:val="2ACC6D2C"/>
    <w:rsid w:val="2B1D18F3"/>
    <w:rsid w:val="2B5C689F"/>
    <w:rsid w:val="2B6FAA61"/>
    <w:rsid w:val="2BEDD702"/>
    <w:rsid w:val="2C978D18"/>
    <w:rsid w:val="2CB25C13"/>
    <w:rsid w:val="2CBCA37E"/>
    <w:rsid w:val="2D763687"/>
    <w:rsid w:val="2D764BF6"/>
    <w:rsid w:val="2DEAA37C"/>
    <w:rsid w:val="2E93B26C"/>
    <w:rsid w:val="3058F628"/>
    <w:rsid w:val="30DB4CFB"/>
    <w:rsid w:val="312945FA"/>
    <w:rsid w:val="31B7C09F"/>
    <w:rsid w:val="321C4267"/>
    <w:rsid w:val="327A6F84"/>
    <w:rsid w:val="328314C4"/>
    <w:rsid w:val="32934694"/>
    <w:rsid w:val="32C92DBB"/>
    <w:rsid w:val="32FF52F9"/>
    <w:rsid w:val="331952AB"/>
    <w:rsid w:val="341CAE29"/>
    <w:rsid w:val="350968DA"/>
    <w:rsid w:val="350B134C"/>
    <w:rsid w:val="353933F7"/>
    <w:rsid w:val="354421A1"/>
    <w:rsid w:val="354F685A"/>
    <w:rsid w:val="359E1CA5"/>
    <w:rsid w:val="35D771F9"/>
    <w:rsid w:val="35DAC167"/>
    <w:rsid w:val="35E27C1C"/>
    <w:rsid w:val="360CAAB9"/>
    <w:rsid w:val="3697892B"/>
    <w:rsid w:val="3700EE61"/>
    <w:rsid w:val="37249D75"/>
    <w:rsid w:val="3738982D"/>
    <w:rsid w:val="374FED3A"/>
    <w:rsid w:val="37DA4AAE"/>
    <w:rsid w:val="382203CD"/>
    <w:rsid w:val="3884D19B"/>
    <w:rsid w:val="388B83EB"/>
    <w:rsid w:val="38CD9E0B"/>
    <w:rsid w:val="3980596C"/>
    <w:rsid w:val="39F818FC"/>
    <w:rsid w:val="3A722540"/>
    <w:rsid w:val="3AF3F3C2"/>
    <w:rsid w:val="3B5415E4"/>
    <w:rsid w:val="3B675F7E"/>
    <w:rsid w:val="3C8C846C"/>
    <w:rsid w:val="3CBBCB8F"/>
    <w:rsid w:val="3D09D7F0"/>
    <w:rsid w:val="3E535AC4"/>
    <w:rsid w:val="3EC1547A"/>
    <w:rsid w:val="3F984637"/>
    <w:rsid w:val="3FF7615C"/>
    <w:rsid w:val="402A6AD8"/>
    <w:rsid w:val="40A13AA1"/>
    <w:rsid w:val="40A1FF7B"/>
    <w:rsid w:val="40A7D0A7"/>
    <w:rsid w:val="40E17B47"/>
    <w:rsid w:val="4183212A"/>
    <w:rsid w:val="419CF198"/>
    <w:rsid w:val="41D9579C"/>
    <w:rsid w:val="420DEAC5"/>
    <w:rsid w:val="4244F319"/>
    <w:rsid w:val="424985A5"/>
    <w:rsid w:val="42AFC44D"/>
    <w:rsid w:val="42E05991"/>
    <w:rsid w:val="4321B8BE"/>
    <w:rsid w:val="4338C1F9"/>
    <w:rsid w:val="4441429B"/>
    <w:rsid w:val="44A1FEB4"/>
    <w:rsid w:val="44A8D128"/>
    <w:rsid w:val="46039A54"/>
    <w:rsid w:val="4635373C"/>
    <w:rsid w:val="464D0285"/>
    <w:rsid w:val="4659DFF3"/>
    <w:rsid w:val="4668B537"/>
    <w:rsid w:val="46AAF26A"/>
    <w:rsid w:val="46D200F4"/>
    <w:rsid w:val="46D70785"/>
    <w:rsid w:val="471F3C1F"/>
    <w:rsid w:val="4750BCCB"/>
    <w:rsid w:val="484FE80A"/>
    <w:rsid w:val="48CC4757"/>
    <w:rsid w:val="48DEE02C"/>
    <w:rsid w:val="48F26CF6"/>
    <w:rsid w:val="49318B51"/>
    <w:rsid w:val="4952EEED"/>
    <w:rsid w:val="4956E536"/>
    <w:rsid w:val="4959CC9D"/>
    <w:rsid w:val="496A7EA3"/>
    <w:rsid w:val="496DC638"/>
    <w:rsid w:val="49956AA8"/>
    <w:rsid w:val="4A2BD514"/>
    <w:rsid w:val="4A358A90"/>
    <w:rsid w:val="4A89D05E"/>
    <w:rsid w:val="4A977667"/>
    <w:rsid w:val="4AB38024"/>
    <w:rsid w:val="4B70058E"/>
    <w:rsid w:val="4B8AFD77"/>
    <w:rsid w:val="4B9457CA"/>
    <w:rsid w:val="4BB7FAF9"/>
    <w:rsid w:val="4D5622C8"/>
    <w:rsid w:val="4DDA54EA"/>
    <w:rsid w:val="4E7E6F3D"/>
    <w:rsid w:val="4F12C9F4"/>
    <w:rsid w:val="4F8A7412"/>
    <w:rsid w:val="4FAB38F0"/>
    <w:rsid w:val="4FC599DA"/>
    <w:rsid w:val="4FDA48F8"/>
    <w:rsid w:val="4FDAE47F"/>
    <w:rsid w:val="5000E8F4"/>
    <w:rsid w:val="50B62B07"/>
    <w:rsid w:val="510260DE"/>
    <w:rsid w:val="514CF20B"/>
    <w:rsid w:val="5159728C"/>
    <w:rsid w:val="51D4FE30"/>
    <w:rsid w:val="51F4B252"/>
    <w:rsid w:val="5261D47E"/>
    <w:rsid w:val="5273299D"/>
    <w:rsid w:val="52ABC39B"/>
    <w:rsid w:val="5370CE91"/>
    <w:rsid w:val="53732084"/>
    <w:rsid w:val="53B45759"/>
    <w:rsid w:val="548CD18F"/>
    <w:rsid w:val="54E42C0B"/>
    <w:rsid w:val="55998F88"/>
    <w:rsid w:val="566C002A"/>
    <w:rsid w:val="5717091C"/>
    <w:rsid w:val="577B9E51"/>
    <w:rsid w:val="57B55AA3"/>
    <w:rsid w:val="582651FA"/>
    <w:rsid w:val="58BE89FC"/>
    <w:rsid w:val="58BFF573"/>
    <w:rsid w:val="58D463BE"/>
    <w:rsid w:val="58D65152"/>
    <w:rsid w:val="591608BD"/>
    <w:rsid w:val="59E01015"/>
    <w:rsid w:val="5A5BC5D4"/>
    <w:rsid w:val="5A709813"/>
    <w:rsid w:val="5A77B597"/>
    <w:rsid w:val="5AA5A663"/>
    <w:rsid w:val="5AB9FCAE"/>
    <w:rsid w:val="5B48AFB4"/>
    <w:rsid w:val="5B8C6B06"/>
    <w:rsid w:val="5B8D56B4"/>
    <w:rsid w:val="5BBEBAB1"/>
    <w:rsid w:val="5C0755FE"/>
    <w:rsid w:val="5CA83865"/>
    <w:rsid w:val="5CCA06D7"/>
    <w:rsid w:val="5CD9FEE0"/>
    <w:rsid w:val="5D7AC851"/>
    <w:rsid w:val="5E303B6B"/>
    <w:rsid w:val="5E3F8002"/>
    <w:rsid w:val="5E65D738"/>
    <w:rsid w:val="5EA7D405"/>
    <w:rsid w:val="5EFD59D0"/>
    <w:rsid w:val="5F1DFC20"/>
    <w:rsid w:val="5F290415"/>
    <w:rsid w:val="5FB6D359"/>
    <w:rsid w:val="5FFEAB16"/>
    <w:rsid w:val="600D4415"/>
    <w:rsid w:val="6025093C"/>
    <w:rsid w:val="60539BCA"/>
    <w:rsid w:val="60B9CC81"/>
    <w:rsid w:val="60E77C85"/>
    <w:rsid w:val="60FC7381"/>
    <w:rsid w:val="61C39D99"/>
    <w:rsid w:val="61D77309"/>
    <w:rsid w:val="622BA47C"/>
    <w:rsid w:val="625817BF"/>
    <w:rsid w:val="626EC53F"/>
    <w:rsid w:val="62E458C9"/>
    <w:rsid w:val="630EF318"/>
    <w:rsid w:val="6331E277"/>
    <w:rsid w:val="63363859"/>
    <w:rsid w:val="636904A1"/>
    <w:rsid w:val="63BAA0D6"/>
    <w:rsid w:val="63C7E6BD"/>
    <w:rsid w:val="63F16D43"/>
    <w:rsid w:val="642D0B4E"/>
    <w:rsid w:val="647F3040"/>
    <w:rsid w:val="64C45B15"/>
    <w:rsid w:val="64CE3FDE"/>
    <w:rsid w:val="6563C632"/>
    <w:rsid w:val="656A2553"/>
    <w:rsid w:val="658D3DA4"/>
    <w:rsid w:val="665A219F"/>
    <w:rsid w:val="672B88E2"/>
    <w:rsid w:val="67309EF0"/>
    <w:rsid w:val="6752C537"/>
    <w:rsid w:val="6763D13F"/>
    <w:rsid w:val="6797B668"/>
    <w:rsid w:val="67B8BF29"/>
    <w:rsid w:val="67B8E1D5"/>
    <w:rsid w:val="687D9788"/>
    <w:rsid w:val="690D92DD"/>
    <w:rsid w:val="69675D58"/>
    <w:rsid w:val="6A00725D"/>
    <w:rsid w:val="6A85C07D"/>
    <w:rsid w:val="6A8FD16F"/>
    <w:rsid w:val="6B219779"/>
    <w:rsid w:val="6B638D24"/>
    <w:rsid w:val="6BFEFA05"/>
    <w:rsid w:val="6C0DB9FF"/>
    <w:rsid w:val="6C15A785"/>
    <w:rsid w:val="6C1EF4D6"/>
    <w:rsid w:val="6C275F8C"/>
    <w:rsid w:val="6C9D8517"/>
    <w:rsid w:val="6CB93F64"/>
    <w:rsid w:val="6D46070C"/>
    <w:rsid w:val="6DADF305"/>
    <w:rsid w:val="6DB0DD1B"/>
    <w:rsid w:val="6DE4DC6B"/>
    <w:rsid w:val="6DE7D682"/>
    <w:rsid w:val="6DEBFDEF"/>
    <w:rsid w:val="6E03B02F"/>
    <w:rsid w:val="6E15A30D"/>
    <w:rsid w:val="6F50CA56"/>
    <w:rsid w:val="6F720C25"/>
    <w:rsid w:val="6F8D381C"/>
    <w:rsid w:val="70F265F9"/>
    <w:rsid w:val="7113B84A"/>
    <w:rsid w:val="71518637"/>
    <w:rsid w:val="716EEF34"/>
    <w:rsid w:val="71B4EDD5"/>
    <w:rsid w:val="71C62E1B"/>
    <w:rsid w:val="71CCC421"/>
    <w:rsid w:val="7254446F"/>
    <w:rsid w:val="7290ABC8"/>
    <w:rsid w:val="733E033B"/>
    <w:rsid w:val="73489D03"/>
    <w:rsid w:val="738715F1"/>
    <w:rsid w:val="73BB5201"/>
    <w:rsid w:val="73D4B6CC"/>
    <w:rsid w:val="740E9A02"/>
    <w:rsid w:val="7417737F"/>
    <w:rsid w:val="741E9B51"/>
    <w:rsid w:val="74C465EE"/>
    <w:rsid w:val="74CC9D0C"/>
    <w:rsid w:val="74D6F30A"/>
    <w:rsid w:val="756112BE"/>
    <w:rsid w:val="75B3B8AF"/>
    <w:rsid w:val="75BC89CB"/>
    <w:rsid w:val="75CA6D6F"/>
    <w:rsid w:val="75E7296D"/>
    <w:rsid w:val="7701DB4D"/>
    <w:rsid w:val="773B3B6F"/>
    <w:rsid w:val="774794BF"/>
    <w:rsid w:val="7805AA27"/>
    <w:rsid w:val="782B073C"/>
    <w:rsid w:val="7870AE2C"/>
    <w:rsid w:val="7887F798"/>
    <w:rsid w:val="78A36D2A"/>
    <w:rsid w:val="7940077E"/>
    <w:rsid w:val="7998F685"/>
    <w:rsid w:val="79DD2F18"/>
    <w:rsid w:val="79F65775"/>
    <w:rsid w:val="7A267038"/>
    <w:rsid w:val="7A5E344C"/>
    <w:rsid w:val="7A813AF4"/>
    <w:rsid w:val="7A8FFAEE"/>
    <w:rsid w:val="7A9AE769"/>
    <w:rsid w:val="7B130FEE"/>
    <w:rsid w:val="7D14CFDA"/>
    <w:rsid w:val="7D8A7704"/>
    <w:rsid w:val="7DCBF019"/>
    <w:rsid w:val="7DD1F40A"/>
    <w:rsid w:val="7E319536"/>
    <w:rsid w:val="7EE5E3FD"/>
    <w:rsid w:val="7F226BC0"/>
    <w:rsid w:val="7F54AC17"/>
    <w:rsid w:val="7F958DD2"/>
    <w:rsid w:val="7FC99A0E"/>
    <w:rsid w:val="7FDFD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61098"/>
  <w15:docId w15:val="{5AA79A9E-CD46-4D85-B868-EE998B50F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F0B3D"/>
  </w:style>
  <w:style w:type="paragraph" w:styleId="Nagwek1">
    <w:name w:val="heading 1"/>
    <w:basedOn w:val="Normalny"/>
    <w:next w:val="Normalny"/>
    <w:link w:val="Nagwek1Znak"/>
    <w:uiPriority w:val="9"/>
    <w:qFormat/>
    <w:rsid w:val="00AD07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06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752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0A3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0A366B"/>
    <w:rPr>
      <w:b/>
      <w:bCs/>
    </w:rPr>
  </w:style>
  <w:style w:type="table" w:styleId="Tabela-Siatka">
    <w:name w:val="Table Grid"/>
    <w:basedOn w:val="Standardowy"/>
    <w:uiPriority w:val="59"/>
    <w:rsid w:val="000A366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AD073E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D07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Wyrnieniedelikatne">
    <w:name w:val="Subtle Emphasis"/>
    <w:aliases w:val="Źródła foto"/>
    <w:basedOn w:val="Domylnaczcionkaakapitu"/>
    <w:uiPriority w:val="19"/>
    <w:qFormat/>
    <w:rsid w:val="00973BFF"/>
    <w:rPr>
      <w:rFonts w:ascii="Arial" w:hAnsi="Arial"/>
      <w:i/>
      <w:iCs/>
      <w:color w:val="808080" w:themeColor="text1" w:themeTint="7F"/>
      <w:sz w:val="16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0316D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F0316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F0316D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03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0316D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6714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D6714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D6714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6714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67148"/>
    <w:rPr>
      <w:b/>
      <w:bCs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5742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74227"/>
  </w:style>
  <w:style w:type="paragraph" w:styleId="Stopka">
    <w:name w:val="footer"/>
    <w:basedOn w:val="Normalny"/>
    <w:link w:val="StopkaZnak"/>
    <w:uiPriority w:val="99"/>
    <w:unhideWhenUsed/>
    <w:rsid w:val="005742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74227"/>
  </w:style>
  <w:style w:type="character" w:customStyle="1" w:styleId="UnresolvedMention">
    <w:name w:val="Unresolved Mention"/>
    <w:basedOn w:val="Domylnaczcionkaakapitu"/>
    <w:uiPriority w:val="99"/>
    <w:semiHidden/>
    <w:unhideWhenUsed/>
    <w:rsid w:val="001E727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47190"/>
    <w:rPr>
      <w:color w:val="800080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BF1C7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F069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7523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5BBB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5B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12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moov.fr/hand-and-forar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EF6DFA"/>
    <w:rsid w:val="00E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D6293B-6061-461C-82D5-570ED9BE5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2445</Words>
  <Characters>13939</Characters>
  <Application>Microsoft Office Word</Application>
  <DocSecurity>0</DocSecurity>
  <Lines>116</Lines>
  <Paragraphs>32</Paragraphs>
  <ScaleCrop>false</ScaleCrop>
  <Company>HOME</Company>
  <LinksUpToDate>false</LinksUpToDate>
  <CharactersWithSpaces>16352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HPC</dc:creator>
  <cp:keywords/>
  <cp:lastModifiedBy>Stawicka-ext, Joanna (GDE-DCP1)</cp:lastModifiedBy>
  <cp:revision>520</cp:revision>
  <dcterms:created xsi:type="dcterms:W3CDTF">2020-07-20T23:37:00Z</dcterms:created>
  <dcterms:modified xsi:type="dcterms:W3CDTF">2022-09-14T10:14:00Z</dcterms:modified>
</cp:coreProperties>
</file>