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GPT4</w:t>
      </w:r>
      <w:r>
        <w:rPr>
          <w:rFonts w:hint="eastAsia" w:ascii="Times New Roman" w:hAnsi="Times New Roman" w:cs="Times New Roman"/>
          <w:b/>
          <w:bCs/>
          <w:sz w:val="36"/>
          <w:szCs w:val="36"/>
          <w:lang w:val="en-US" w:eastAsia="zh-CN"/>
        </w:rPr>
        <w:t xml:space="preserve"> </w:t>
      </w:r>
      <w:r>
        <w:rPr>
          <w:rFonts w:hint="default" w:ascii="Times New Roman" w:hAnsi="Times New Roman" w:eastAsia="宋体" w:cs="Times New Roman"/>
          <w:b/>
          <w:bCs/>
          <w:sz w:val="36"/>
          <w:szCs w:val="36"/>
        </w:rPr>
        <w:t>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w:t>
      </w:r>
      <w:r>
        <w:rPr>
          <w:rFonts w:ascii="宋体" w:hAnsi="宋体" w:eastAsia="宋体" w:cs="宋体"/>
          <w:color w:val="C00000"/>
          <w:sz w:val="24"/>
          <w:szCs w:val="24"/>
        </w:rPr>
        <w:t>Cannot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w:t>
      </w:r>
      <w:r>
        <w:rPr>
          <w:rFonts w:ascii="宋体" w:hAnsi="宋体" w:eastAsia="宋体" w:cs="宋体"/>
          <w:color w:val="C00000"/>
          <w:sz w:val="24"/>
          <w:szCs w:val="24"/>
        </w:rPr>
        <w:t>Cannot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w:t>
      </w:r>
      <w:r>
        <w:rPr>
          <w:rFonts w:ascii="宋体" w:hAnsi="宋体" w:eastAsia="宋体" w:cs="宋体"/>
          <w:color w:val="C00000"/>
          <w:sz w:val="24"/>
          <w:szCs w:val="24"/>
        </w:rPr>
        <w:t>Cannot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w:t>
      </w:r>
      <w:r>
        <w:rPr>
          <w:rFonts w:ascii="宋体" w:hAnsi="宋体" w:eastAsia="宋体" w:cs="宋体"/>
          <w:color w:val="C00000"/>
          <w:sz w:val="24"/>
          <w:szCs w:val="24"/>
        </w:rPr>
        <w:t>Cannot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Results：This is a picture of a clownfish.</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Results：This is a picture of a man wearing glasses and a beige coat, standing on a street.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Results：This is a picture of a bicycle on a dirt path surrounded by lush green trees and vegetation.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Results：This is a picture of a laptop with a black screen, placed on a white surface. Next to the laptop, there is a smartphone, a small round object (possibly a wireless charger or a lens cap), and a red apple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0"/>
        </w:numPr>
        <w:suppressLineNumbers w:val="0"/>
        <w:ind w:left="630" w:leftChars="0" w:right="0" w:rightChars="0"/>
        <w:jc w:val="left"/>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 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H₂O.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Alexander Graham 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Results：doctor, teacher, engineer,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Results：refrigerator, TV, washing machine, air conditioner, and microwave.</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Results：I am ChatGPT, an AI language model created by OpenAI. I'm here to help you with information, answer questions, and assist with various tasks. How can I help you today?</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5"/>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cs="Times New Roman"/>
          <w:b w:val="0"/>
          <w:bCs w:val="0"/>
          <w:color w:val="0000FF"/>
          <w:kern w:val="0"/>
          <w:sz w:val="24"/>
          <w:szCs w:val="24"/>
          <w:vertAlign w:val="baseline"/>
          <w:lang w:val="en-US" w:eastAsia="zh-CN" w:bidi="ar"/>
        </w:rPr>
        <w:t xml:space="preserve"> </w:t>
      </w:r>
      <w:r>
        <w:rPr>
          <w:rFonts w:hint="default" w:ascii="Times New Roman" w:hAnsi="Times New Roman" w:eastAsia="宋体" w:cs="Times New Roman"/>
          <w:b w:val="0"/>
          <w:bCs w:val="0"/>
          <w:color w:val="0000FF"/>
          <w:kern w:val="0"/>
          <w:sz w:val="24"/>
          <w:szCs w:val="24"/>
          <w:vertAlign w:val="baseline"/>
          <w:lang w:val="en-US" w:eastAsia="zh-CN" w:bidi="ar"/>
        </w:rPr>
        <w:t>As an AI language model, I don't have a father or parents. I was created by a team of researchers and engineers at OpenAI. How can I assist you further?</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Results：As an AI language model, I have a variety of skills and abilities, including:Answering Questions: I can provide information and answer questions on a wide range of topics, including science, history, technology, and more.Text Generation: I can generate human-like text based on the input I receive. This includes writing essays, stories, and other creative content.Language Translation: I can translate text between many different languages.Summarization: I can summarize long documents or articles into shorter versions while retaining key information.Text Analysis: I can help analyze and interpret text, such as identifying themes, sentiments, and other insights.Conversation: I can engage in general conversation, providing companionship and interactive dialogue.Programming Assistance: I can help with coding questions and provide explanations or solutions in various programming languages.Education Support: I can assist with learning and tutoring in subjects like mathematics, science, literature, and more.Creative Writing: I can help brainstorm ideas, write poems, create dialogues, and more.</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w:t>
      </w:r>
      <w:r>
        <w:rPr>
          <w:rFonts w:hint="eastAsia" w:ascii="Times New Roman" w:hAnsi="Times New Roman" w:eastAsia="宋体" w:cs="Times New Roman"/>
          <w:b w:val="0"/>
          <w:bCs w:val="0"/>
          <w:color w:val="C00000"/>
          <w:kern w:val="0"/>
          <w:sz w:val="24"/>
          <w:szCs w:val="24"/>
          <w:vertAlign w:val="baseline"/>
          <w:lang w:val="en-US" w:eastAsia="zh-CN" w:bidi="ar"/>
        </w:rPr>
        <w:t>：</w:t>
      </w:r>
      <w:r>
        <w:rPr>
          <w:rFonts w:ascii="宋体" w:hAnsi="宋体" w:eastAsia="宋体" w:cs="宋体"/>
          <w:color w:val="C00000"/>
          <w:sz w:val="24"/>
          <w:szCs w:val="24"/>
        </w:rPr>
        <w:t>As an AI, I don't have dreams or personal experiences. However, my purpose is to assist and provide helpful, accurate information and support to users like you. How can I help you today?</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6"/>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6"/>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6"/>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7"/>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4</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Mick.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m:t>
        </m:r>
        <w:bookmarkStart w:id="0" w:name="_GoBack"/>
        <m:r>
          <m:rPr>
            <m:sty m:val="p"/>
          </m:rPr>
          <w:rPr>
            <w:rFonts w:hint="default" w:ascii="Cambria Math" w:hAnsi="Cambria Math" w:eastAsia="宋体" w:cs="Times New Roman"/>
            <w:color w:val="0000FF"/>
            <w:kern w:val="0"/>
            <w:sz w:val="24"/>
            <w:szCs w:val="24"/>
            <w:vertAlign w:val="baseline"/>
            <w:lang w:val="en-US" w:eastAsia="zh-CN" w:bidi="ar"/>
          </w:rPr>
          <m:t>ults</m:t>
        </m:r>
      </m:oMath>
      <w:r>
        <w:rPr>
          <w:rFonts w:hint="eastAsia" w:ascii="Times New Roman" w:hAnsi="Times New Roman" w:eastAsia="宋体" w:cs="Times New Roman"/>
          <w:b w:val="0"/>
          <w:i w:val="0"/>
          <w:color w:val="0000FF"/>
          <w:kern w:val="0"/>
          <w:sz w:val="24"/>
          <w:szCs w:val="24"/>
          <w:vertAlign w:val="baseline"/>
          <w:lang w:val="en-US" w:eastAsia="zh-CN" w:bidi="ar"/>
        </w:rPr>
        <w:t xml:space="preserve">： </w:t>
      </w:r>
      <w:r>
        <w:rPr>
          <w:rFonts w:hint="default" w:ascii="Times New Roman" w:hAnsi="Times New Roman" w:eastAsia="宋体" w:cs="Times New Roman"/>
          <w:b w:val="0"/>
          <w:i w:val="0"/>
          <w:color w:val="0000FF"/>
          <w:kern w:val="0"/>
          <w:sz w:val="24"/>
          <w:szCs w:val="24"/>
          <w:vertAlign w:val="baseline"/>
          <w:lang w:val="en-US" w:eastAsia="zh-CN" w:bidi="ar"/>
        </w:rPr>
        <w:t>D. Street</w:t>
      </w:r>
      <w:bookmarkEnd w:id="0"/>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ascii="宋体" w:hAnsi="宋体" w:eastAsia="宋体" w:cs="宋体"/>
          <w:sz w:val="24"/>
          <w:szCs w:val="24"/>
        </w:rPr>
        <w:t xml:space="preserve"> </w:t>
      </w:r>
      <w:r>
        <w:rPr>
          <w:rFonts w:hint="default" w:ascii="Cambria Math" w:hAnsi="Cambria Math" w:eastAsia="宋体" w:cs="Times New Roman"/>
          <w:b w:val="0"/>
          <w:i w:val="0"/>
          <w:color w:val="0000FF"/>
          <w:kern w:val="0"/>
          <w:sz w:val="24"/>
          <w:szCs w:val="24"/>
          <w:vertAlign w:val="baseline"/>
          <w:lang w:val="en-US" w:eastAsia="zh-CN" w:bidi="ar"/>
        </w:rPr>
        <w:t>"Can you tell me when and where your car was last seen?"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Have you been experiencing any stress or changes in your routine lately?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Have you been getting enough rest and taking breaks during work?”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Would you like me to reheat your food or bring you a new dish?</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was exploring the beach near an old lighthouse when they stumbled upon a wallet buried in the sand. Excited, the child took the wallet to the lighthouse keeper, who was grateful for its return. As a thank you, the keeper invited the child to a local festival that evening. At the festival, the child joined the dance floor, moving joyfully to the music. The lighthouse keeper watched with a smile, happy to have made the child's day a bit brighter with the surprise dance invitation.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student discovered an antique telescope in their grandfather's attic. Fascinated by its craftsmanship, they decided to use it for their astronomy project. Each night, the student gazed at the stars, marveling at the clear views the old telescope provided. Inspired, they wrote a detailed report about the history and effectiveness of antique telescopes. After completing the project, the student was invited to a concert celebrating young scientists. At the concert, they presented their findings, impressing both the audience and their teachers with the knowledge gained from the antique telescope.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farmer pulled on his sturdy rain boots and headed out to work in the muddy fields. After a long day of labor, he decided to treat himself to a movie at the local cinema. At the cinema, there was a raffle for the ticket holders. To his surprise, the farmer won a beautifully crafted vase. He carried the vase home with pride, placing it on his kitchen table as a reminder of his lucky night at the cinema, feeling content after a day of hard work and unexpected reward.</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hAnsi="Times New Roman" w:eastAsia="宋体" w:cs="Times New Roman"/>
          <w:b w:val="0"/>
          <w:i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 xml:space="preserve">The postman finished his morning route and decided to take a break by the town's fountain.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hAnsi="Times New Roman" w:eastAsia="宋体" w:cs="Times New Roman"/>
          <w:b w:val="0"/>
          <w:i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 xml:space="preserve">He sat on a nearby bench, enjoying the sound of the water and the fresh air. While eating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hAnsi="Times New Roman" w:eastAsia="宋体" w:cs="Times New Roman"/>
          <w:b w:val="0"/>
          <w:i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 xml:space="preserve">a strawberry from his lunch, he noticed a group of people playing chess at a table nearby.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hAnsi="Times New Roman" w:eastAsia="宋体" w:cs="Times New Roman"/>
          <w:b w:val="0"/>
          <w:i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 xml:space="preserve">Intrigued, the postman walked over and asked if he could join the game. Welcomed by the players,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hAnsi="Times New Roman" w:eastAsia="宋体" w:cs="Times New Roman"/>
          <w:b w:val="0"/>
          <w:i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 xml:space="preserve">he took a seat and started a friendly match. The combination of strawberries, the peaceful fountain,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and a good game of chess made for a perfect afternoon break.</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65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drawing>
          <wp:inline distT="0" distB="0" distL="114300" distR="114300">
            <wp:extent cx="2790825" cy="4476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790825" cy="44767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drawing>
          <wp:inline distT="0" distB="0" distL="114300" distR="114300">
            <wp:extent cx="1419225" cy="136207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419225" cy="136207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drawing>
          <wp:inline distT="0" distB="0" distL="114300" distR="114300">
            <wp:extent cx="1850390" cy="1584325"/>
            <wp:effectExtent l="0" t="0" r="381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1850390" cy="158432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eastAsia" w:ascii="Times New Roman" w:hAnsi="Times New Roman"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cs="Times New Roman"/>
          <w:b w:val="0"/>
          <w:bCs w:val="0"/>
          <w:color w:val="0000FF"/>
          <w:kern w:val="0"/>
          <w:sz w:val="24"/>
          <w:szCs w:val="24"/>
          <w:vertAlign w:val="baseline"/>
          <w:lang w:val="en-US" w:eastAsia="zh-CN" w:bidi="ar"/>
        </w:rPr>
        <w:t xml:space="preserve"> </w:t>
      </w:r>
    </w:p>
    <w:p>
      <w:pPr>
        <w:numPr>
          <w:ilvl w:val="0"/>
          <w:numId w:val="0"/>
        </w:numPr>
        <w:rPr>
          <w:rFonts w:hint="default" w:ascii="Times New Roman" w:hAnsi="Times New Roman" w:cs="Times New Roman"/>
          <w:b w:val="0"/>
          <w:bCs w:val="0"/>
          <w:color w:val="0000FF"/>
          <w:kern w:val="0"/>
          <w:sz w:val="24"/>
          <w:szCs w:val="24"/>
          <w:vertAlign w:val="baseline"/>
          <w:lang w:val="en-US" w:eastAsia="zh-CN" w:bidi="ar"/>
        </w:rPr>
      </w:pPr>
      <w:r>
        <w:drawing>
          <wp:inline distT="0" distB="0" distL="114300" distR="114300">
            <wp:extent cx="2270760" cy="2206625"/>
            <wp:effectExtent l="0" t="0" r="2540"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2270760" cy="220662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2A36EB61"/>
    <w:multiLevelType w:val="singleLevel"/>
    <w:tmpl w:val="2A36EB61"/>
    <w:lvl w:ilvl="0" w:tentative="0">
      <w:start w:val="2"/>
      <w:numFmt w:val="decimal"/>
      <w:suff w:val="space"/>
      <w:lvlText w:val="(%1)"/>
      <w:lvlJc w:val="left"/>
    </w:lvl>
  </w:abstractNum>
  <w:abstractNum w:abstractNumId="8">
    <w:nsid w:val="309E9C80"/>
    <w:multiLevelType w:val="singleLevel"/>
    <w:tmpl w:val="309E9C80"/>
    <w:lvl w:ilvl="0" w:tentative="0">
      <w:start w:val="2"/>
      <w:numFmt w:val="decimal"/>
      <w:suff w:val="space"/>
      <w:lvlText w:val="(%1)"/>
      <w:lvlJc w:val="left"/>
    </w:lvl>
  </w:abstractNum>
  <w:abstractNum w:abstractNumId="9">
    <w:nsid w:val="3AF56EF3"/>
    <w:multiLevelType w:val="singleLevel"/>
    <w:tmpl w:val="3AF56EF3"/>
    <w:lvl w:ilvl="0" w:tentative="0">
      <w:start w:val="2"/>
      <w:numFmt w:val="decimal"/>
      <w:suff w:val="space"/>
      <w:lvlText w:val="(%1)"/>
      <w:lvlJc w:val="left"/>
    </w:lvl>
  </w:abstractNum>
  <w:abstractNum w:abstractNumId="10">
    <w:nsid w:val="4016F3CC"/>
    <w:multiLevelType w:val="singleLevel"/>
    <w:tmpl w:val="4016F3CC"/>
    <w:lvl w:ilvl="0" w:tentative="0">
      <w:start w:val="4"/>
      <w:numFmt w:val="decimal"/>
      <w:lvlText w:val="(%1)"/>
      <w:lvlJc w:val="left"/>
      <w:pPr>
        <w:tabs>
          <w:tab w:val="left" w:pos="312"/>
        </w:tabs>
      </w:pPr>
    </w:lvl>
  </w:abstractNum>
  <w:num w:numId="1">
    <w:abstractNumId w:val="9"/>
  </w:num>
  <w:num w:numId="2">
    <w:abstractNumId w:val="3"/>
  </w:num>
  <w:num w:numId="3">
    <w:abstractNumId w:val="5"/>
  </w:num>
  <w:num w:numId="4">
    <w:abstractNumId w:val="0"/>
  </w:num>
  <w:num w:numId="5">
    <w:abstractNumId w:val="7"/>
  </w:num>
  <w:num w:numId="6">
    <w:abstractNumId w:val="2"/>
  </w:num>
  <w:num w:numId="7">
    <w:abstractNumId w:val="10"/>
  </w:num>
  <w:num w:numId="8">
    <w:abstractNumId w:val="6"/>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7C49E9"/>
    <w:rsid w:val="0484624D"/>
    <w:rsid w:val="050F525C"/>
    <w:rsid w:val="06187C8D"/>
    <w:rsid w:val="0750320D"/>
    <w:rsid w:val="0B80646A"/>
    <w:rsid w:val="0B8E1003"/>
    <w:rsid w:val="0C560A4C"/>
    <w:rsid w:val="0CE515B5"/>
    <w:rsid w:val="0CF705D6"/>
    <w:rsid w:val="0D4A6D5B"/>
    <w:rsid w:val="0E581497"/>
    <w:rsid w:val="0F453577"/>
    <w:rsid w:val="10B9797C"/>
    <w:rsid w:val="11154812"/>
    <w:rsid w:val="111C7A20"/>
    <w:rsid w:val="14517563"/>
    <w:rsid w:val="14B95C8D"/>
    <w:rsid w:val="15A5287C"/>
    <w:rsid w:val="15F03D40"/>
    <w:rsid w:val="164D66E9"/>
    <w:rsid w:val="1B2E793E"/>
    <w:rsid w:val="1BF2415F"/>
    <w:rsid w:val="1C5D1817"/>
    <w:rsid w:val="1E957B0E"/>
    <w:rsid w:val="1EB1426A"/>
    <w:rsid w:val="1ECA7392"/>
    <w:rsid w:val="215E2BCE"/>
    <w:rsid w:val="22D91A6D"/>
    <w:rsid w:val="240308A3"/>
    <w:rsid w:val="26022290"/>
    <w:rsid w:val="26613C06"/>
    <w:rsid w:val="270D629D"/>
    <w:rsid w:val="27957A90"/>
    <w:rsid w:val="28864051"/>
    <w:rsid w:val="294C7E51"/>
    <w:rsid w:val="299E0B55"/>
    <w:rsid w:val="2A6B4A25"/>
    <w:rsid w:val="2A6F4DCF"/>
    <w:rsid w:val="2B5B00E7"/>
    <w:rsid w:val="2C0547C6"/>
    <w:rsid w:val="2C3B141D"/>
    <w:rsid w:val="2DAE7101"/>
    <w:rsid w:val="2E986CFE"/>
    <w:rsid w:val="32CB5365"/>
    <w:rsid w:val="32E949E4"/>
    <w:rsid w:val="330865C8"/>
    <w:rsid w:val="34732160"/>
    <w:rsid w:val="35BB6ED9"/>
    <w:rsid w:val="376C67FD"/>
    <w:rsid w:val="38702BA7"/>
    <w:rsid w:val="38BF03A8"/>
    <w:rsid w:val="39037B98"/>
    <w:rsid w:val="3BCB4B28"/>
    <w:rsid w:val="3C340CD4"/>
    <w:rsid w:val="3D0B54B4"/>
    <w:rsid w:val="3F651E10"/>
    <w:rsid w:val="40957F84"/>
    <w:rsid w:val="41C9707C"/>
    <w:rsid w:val="420C686B"/>
    <w:rsid w:val="422E4822"/>
    <w:rsid w:val="43043580"/>
    <w:rsid w:val="44AF103D"/>
    <w:rsid w:val="46F41277"/>
    <w:rsid w:val="47876268"/>
    <w:rsid w:val="4AF10803"/>
    <w:rsid w:val="4CD309BF"/>
    <w:rsid w:val="4CF15D4A"/>
    <w:rsid w:val="4DBD4199"/>
    <w:rsid w:val="4DC12B9F"/>
    <w:rsid w:val="4F9E46AF"/>
    <w:rsid w:val="4FD31456"/>
    <w:rsid w:val="503F09B5"/>
    <w:rsid w:val="510C67C0"/>
    <w:rsid w:val="518F15DB"/>
    <w:rsid w:val="52133DB3"/>
    <w:rsid w:val="52170DFD"/>
    <w:rsid w:val="523D1B1A"/>
    <w:rsid w:val="532042F0"/>
    <w:rsid w:val="537A7E82"/>
    <w:rsid w:val="55023A07"/>
    <w:rsid w:val="561B7151"/>
    <w:rsid w:val="56B32262"/>
    <w:rsid w:val="58194A18"/>
    <w:rsid w:val="587250A7"/>
    <w:rsid w:val="58E7636A"/>
    <w:rsid w:val="59DA6BF7"/>
    <w:rsid w:val="5A176A5C"/>
    <w:rsid w:val="5B204DE6"/>
    <w:rsid w:val="5C160720"/>
    <w:rsid w:val="5D260412"/>
    <w:rsid w:val="5D317F73"/>
    <w:rsid w:val="5DB13D45"/>
    <w:rsid w:val="5FDB7B52"/>
    <w:rsid w:val="64A47AAA"/>
    <w:rsid w:val="65EA581F"/>
    <w:rsid w:val="66C04922"/>
    <w:rsid w:val="676D24BC"/>
    <w:rsid w:val="678E6274"/>
    <w:rsid w:val="684F2AAF"/>
    <w:rsid w:val="68685BD7"/>
    <w:rsid w:val="6874526D"/>
    <w:rsid w:val="69452488"/>
    <w:rsid w:val="6A093454"/>
    <w:rsid w:val="6E6526A9"/>
    <w:rsid w:val="6F3B4C8B"/>
    <w:rsid w:val="6FC722F1"/>
    <w:rsid w:val="6FC87D72"/>
    <w:rsid w:val="73335F32"/>
    <w:rsid w:val="759E4985"/>
    <w:rsid w:val="76D62AD9"/>
    <w:rsid w:val="771741F2"/>
    <w:rsid w:val="77E500C2"/>
    <w:rsid w:val="78746DE5"/>
    <w:rsid w:val="788C3D53"/>
    <w:rsid w:val="7936676B"/>
    <w:rsid w:val="7A3A0597"/>
    <w:rsid w:val="7ABE4F6D"/>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2527</Words>
  <Characters>11508</Characters>
  <Lines>0</Lines>
  <Paragraphs>0</Paragraphs>
  <TotalTime>1</TotalTime>
  <ScaleCrop>false</ScaleCrop>
  <LinksUpToDate>false</LinksUpToDate>
  <CharactersWithSpaces>13677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2024-06-17T13:13:19Z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36CE1DC59D6E48D2BE5AA7F0687A92EE_13</vt:lpwstr>
  </property>
</Properties>
</file>