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v:fill r:id="rId3" type="tile"/>
    </v:background>
  </w:background>
  <w:body>
    <w:p w14:paraId="7CFB2B14" w14:textId="33DA2473" w:rsidR="00B83005" w:rsidRDefault="00E8231A" w:rsidP="00E8231A">
      <w:pPr>
        <w:jc w:val="center"/>
        <w:rPr>
          <w:sz w:val="36"/>
          <w:szCs w:val="36"/>
        </w:rPr>
      </w:pPr>
      <w:bookmarkStart w:id="0" w:name="_GoBack"/>
      <w:bookmarkEnd w:id="0"/>
      <w:r w:rsidRPr="00E8231A">
        <w:rPr>
          <w:sz w:val="36"/>
          <w:szCs w:val="36"/>
        </w:rPr>
        <w:t>Siamese Trackers</w:t>
      </w:r>
    </w:p>
    <w:p w14:paraId="096D1EFC" w14:textId="77777777" w:rsidR="00E8295F" w:rsidRPr="00E8231A" w:rsidRDefault="00E8295F" w:rsidP="00E8231A">
      <w:pPr>
        <w:jc w:val="center"/>
        <w:rPr>
          <w:sz w:val="36"/>
          <w:szCs w:val="36"/>
        </w:rPr>
      </w:pPr>
    </w:p>
    <w:p w14:paraId="06EB7389" w14:textId="7C0E592E" w:rsidR="00E8231A" w:rsidRDefault="00E8231A" w:rsidP="00EE643F">
      <w:pPr>
        <w:rPr>
          <w:lang w:eastAsia="zh-CN"/>
        </w:rPr>
      </w:pPr>
      <w:r>
        <w:rPr>
          <w:lang w:eastAsia="zh-CN"/>
        </w:rPr>
        <w:t xml:space="preserve">Group </w:t>
      </w:r>
      <w:r>
        <w:rPr>
          <w:rFonts w:hint="eastAsia"/>
          <w:lang w:eastAsia="zh-CN"/>
        </w:rPr>
        <w:t>M</w:t>
      </w:r>
      <w:r>
        <w:rPr>
          <w:lang w:eastAsia="zh-CN"/>
        </w:rPr>
        <w:t xml:space="preserve">embers: </w:t>
      </w:r>
      <w:r w:rsidR="00943E2E">
        <w:rPr>
          <w:lang w:eastAsia="zh-CN"/>
        </w:rPr>
        <w:t xml:space="preserve">Liming Gao, </w:t>
      </w:r>
      <w:r w:rsidR="0040336F">
        <w:rPr>
          <w:lang w:eastAsia="zh-CN"/>
        </w:rPr>
        <w:t>Chengyu Hu,</w:t>
      </w:r>
      <w:r w:rsidR="00943E2E" w:rsidRPr="00943E2E">
        <w:rPr>
          <w:lang w:eastAsia="zh-CN"/>
        </w:rPr>
        <w:t xml:space="preserve"> </w:t>
      </w:r>
      <w:proofErr w:type="spellStart"/>
      <w:r w:rsidR="00943E2E">
        <w:rPr>
          <w:lang w:eastAsia="zh-CN"/>
        </w:rPr>
        <w:t>Zekai</w:t>
      </w:r>
      <w:proofErr w:type="spellEnd"/>
      <w:r w:rsidR="00943E2E">
        <w:rPr>
          <w:lang w:eastAsia="zh-CN"/>
        </w:rPr>
        <w:t xml:space="preserve"> Liu</w:t>
      </w:r>
      <w:r w:rsidR="00943E2E">
        <w:rPr>
          <w:rFonts w:hint="eastAsia"/>
          <w:lang w:eastAsia="zh-CN"/>
        </w:rPr>
        <w:t>,</w:t>
      </w:r>
      <w:r w:rsidR="0040336F">
        <w:rPr>
          <w:lang w:eastAsia="zh-CN"/>
        </w:rPr>
        <w:t xml:space="preserve"> </w:t>
      </w:r>
      <w:proofErr w:type="spellStart"/>
      <w:r w:rsidR="0040336F">
        <w:rPr>
          <w:lang w:eastAsia="zh-CN"/>
        </w:rPr>
        <w:t>Mingzhao</w:t>
      </w:r>
      <w:proofErr w:type="spellEnd"/>
      <w:r w:rsidR="0040336F">
        <w:rPr>
          <w:lang w:eastAsia="zh-CN"/>
        </w:rPr>
        <w:t xml:space="preserve"> Yu</w:t>
      </w:r>
    </w:p>
    <w:p w14:paraId="72B9AA6A" w14:textId="7B66F999" w:rsidR="00B83005" w:rsidRPr="00EE643F" w:rsidRDefault="00285D08" w:rsidP="00EE643F">
      <w:r w:rsidRPr="00EE643F">
        <w:t xml:space="preserve">Date: </w:t>
      </w:r>
      <w:r w:rsidR="00E8231A">
        <w:t>02</w:t>
      </w:r>
      <w:r w:rsidRPr="00EE643F">
        <w:t>/</w:t>
      </w:r>
      <w:r w:rsidR="00E8231A">
        <w:t>09</w:t>
      </w:r>
      <w:r w:rsidRPr="00EE643F">
        <w:t>/20</w:t>
      </w:r>
      <w:r w:rsidR="00286816" w:rsidRPr="00EE643F">
        <w:t>20</w:t>
      </w:r>
    </w:p>
    <w:p w14:paraId="33875980" w14:textId="3944B9B2" w:rsidR="00213F82" w:rsidRPr="004102B4" w:rsidRDefault="00213F82" w:rsidP="004102B4">
      <w:pPr>
        <w:divId w:val="1047752617"/>
      </w:pPr>
    </w:p>
    <w:p w14:paraId="62C7B704" w14:textId="4F3D9823" w:rsidR="00194DEA" w:rsidRDefault="009747A3" w:rsidP="00A8785C">
      <w:pPr>
        <w:pStyle w:val="Heading2"/>
        <w:numPr>
          <w:ilvl w:val="0"/>
          <w:numId w:val="6"/>
        </w:numPr>
        <w:spacing w:before="120" w:after="120"/>
      </w:pPr>
      <w:r>
        <w:t xml:space="preserve">The </w:t>
      </w:r>
      <w:r w:rsidR="00637B02">
        <w:t xml:space="preserve">baseline </w:t>
      </w:r>
      <w:r w:rsidR="00143550">
        <w:t xml:space="preserve">tracker </w:t>
      </w:r>
    </w:p>
    <w:p w14:paraId="253C7A75" w14:textId="4664FB06" w:rsidR="13C4CED8" w:rsidRPr="007E0040" w:rsidRDefault="00953B26" w:rsidP="007475B5">
      <w:pPr>
        <w:ind w:firstLine="360"/>
        <w:jc w:val="both"/>
      </w:pPr>
      <w:r>
        <w:t xml:space="preserve">Many </w:t>
      </w:r>
      <w:r w:rsidR="00A81B5C">
        <w:t>algorithms have been proposed for v</w:t>
      </w:r>
      <w:r w:rsidR="007E0040" w:rsidRPr="007E0040">
        <w:t>isual object tracking in</w:t>
      </w:r>
      <w:r w:rsidR="007E0040">
        <w:rPr>
          <w:rFonts w:hint="eastAsia"/>
          <w:lang w:eastAsia="zh-CN"/>
        </w:rPr>
        <w:t xml:space="preserve"> </w:t>
      </w:r>
      <w:r w:rsidR="007E0040" w:rsidRPr="007E0040">
        <w:t>recent years</w:t>
      </w:r>
      <w:r w:rsidR="007E0040">
        <w:t xml:space="preserve">. </w:t>
      </w:r>
      <w:proofErr w:type="spellStart"/>
      <w:r w:rsidR="005E7F68" w:rsidRPr="005E7F68">
        <w:t>SiamFC</w:t>
      </w:r>
      <w:proofErr w:type="spellEnd"/>
      <w:r w:rsidR="002A4656">
        <w:t xml:space="preserve"> </w:t>
      </w:r>
      <w:r w:rsidR="00917ECF">
        <w:t>first</w:t>
      </w:r>
      <w:r w:rsidR="002A4656">
        <w:t xml:space="preserve"> </w:t>
      </w:r>
      <w:r w:rsidR="005E7F68" w:rsidRPr="005E7F68">
        <w:t>consider</w:t>
      </w:r>
      <w:r w:rsidR="004126E7">
        <w:t>ed</w:t>
      </w:r>
      <w:r w:rsidR="005E7F68" w:rsidRPr="005E7F68">
        <w:t xml:space="preserve"> tracking to be a similarity learning problem</w:t>
      </w:r>
      <w:r w:rsidR="00EE6317">
        <w:t>[1]</w:t>
      </w:r>
      <w:r w:rsidR="005E7F68" w:rsidRPr="005E7F68">
        <w:t>.</w:t>
      </w:r>
      <w:r w:rsidR="001B4125">
        <w:t xml:space="preserve"> </w:t>
      </w:r>
      <w:r w:rsidR="00193F81">
        <w:t xml:space="preserve">Due to its </w:t>
      </w:r>
      <w:r w:rsidR="002E398B" w:rsidRPr="007E0040">
        <w:t>simple network structure</w:t>
      </w:r>
      <w:r w:rsidR="00D54F2B">
        <w:t xml:space="preserve">, </w:t>
      </w:r>
      <w:r w:rsidR="009F28A5">
        <w:t>high</w:t>
      </w:r>
      <w:r w:rsidR="007F3B79">
        <w:t xml:space="preserve"> speed</w:t>
      </w:r>
      <w:r w:rsidR="004C4D68">
        <w:t xml:space="preserve">, </w:t>
      </w:r>
      <w:r w:rsidR="007F3B79">
        <w:t>and</w:t>
      </w:r>
      <w:r w:rsidR="009F28A5">
        <w:t xml:space="preserve"> good</w:t>
      </w:r>
      <w:r w:rsidR="007F3B79">
        <w:t xml:space="preserve"> accuracy</w:t>
      </w:r>
      <w:r w:rsidR="009303B2">
        <w:t xml:space="preserve">, there are many </w:t>
      </w:r>
      <w:r w:rsidR="001E2BF3">
        <w:t xml:space="preserve">follow-up studies, including the </w:t>
      </w:r>
      <w:r w:rsidR="008D2A1B" w:rsidRPr="008D2A1B">
        <w:t xml:space="preserve">Siamese-RPN. </w:t>
      </w:r>
      <w:r w:rsidR="00144D16">
        <w:rPr>
          <w:lang w:eastAsia="zh-CN"/>
        </w:rPr>
        <w:t>Its</w:t>
      </w:r>
      <w:r w:rsidR="008D2A1B" w:rsidRPr="007E0040">
        <w:rPr>
          <w:lang w:eastAsia="zh-CN"/>
        </w:rPr>
        <w:t xml:space="preserve"> recourse code in MATLAB and </w:t>
      </w:r>
      <w:proofErr w:type="spellStart"/>
      <w:r w:rsidR="008D2A1B" w:rsidRPr="007E0040">
        <w:rPr>
          <w:lang w:eastAsia="zh-CN"/>
        </w:rPr>
        <w:t>Pytorch</w:t>
      </w:r>
      <w:proofErr w:type="spellEnd"/>
      <w:r w:rsidR="008D2A1B" w:rsidRPr="007E0040">
        <w:rPr>
          <w:lang w:eastAsia="zh-CN"/>
        </w:rPr>
        <w:t xml:space="preserve"> is available for </w:t>
      </w:r>
      <w:proofErr w:type="spellStart"/>
      <w:r w:rsidR="008D2A1B" w:rsidRPr="005E7F68">
        <w:t>SiamFC</w:t>
      </w:r>
      <w:proofErr w:type="spellEnd"/>
      <w:r w:rsidR="008D2A1B" w:rsidRPr="007E0040">
        <w:rPr>
          <w:lang w:eastAsia="zh-CN"/>
        </w:rPr>
        <w:t xml:space="preserve">. </w:t>
      </w:r>
      <w:r w:rsidR="008D2A1B">
        <w:rPr>
          <w:rFonts w:hint="eastAsia"/>
          <w:lang w:eastAsia="zh-CN"/>
        </w:rPr>
        <w:t>T</w:t>
      </w:r>
      <w:r w:rsidR="008D2A1B">
        <w:rPr>
          <w:lang w:eastAsia="zh-CN"/>
        </w:rPr>
        <w:t>hus</w:t>
      </w:r>
      <w:r w:rsidR="00190A4E">
        <w:rPr>
          <w:lang w:eastAsia="zh-CN"/>
        </w:rPr>
        <w:t>,</w:t>
      </w:r>
      <w:r w:rsidR="008D2A1B">
        <w:rPr>
          <w:lang w:eastAsia="zh-CN"/>
        </w:rPr>
        <w:t xml:space="preserve"> w</w:t>
      </w:r>
      <w:r w:rsidR="00DF62BD" w:rsidRPr="007E0040">
        <w:rPr>
          <w:lang w:eastAsia="zh-CN"/>
        </w:rPr>
        <w:t xml:space="preserve">e are going to use the </w:t>
      </w:r>
      <w:proofErr w:type="spellStart"/>
      <w:r w:rsidR="00DF62BD" w:rsidRPr="007E0040">
        <w:rPr>
          <w:lang w:eastAsia="zh-CN"/>
        </w:rPr>
        <w:t>SiamFC</w:t>
      </w:r>
      <w:proofErr w:type="spellEnd"/>
      <w:r w:rsidR="00DF62BD" w:rsidRPr="007E0040">
        <w:rPr>
          <w:lang w:eastAsia="zh-CN"/>
        </w:rPr>
        <w:t xml:space="preserve"> </w:t>
      </w:r>
      <w:r w:rsidR="007F3B79">
        <w:rPr>
          <w:lang w:eastAsia="zh-CN"/>
        </w:rPr>
        <w:t>as our baseline tracker</w:t>
      </w:r>
      <w:r w:rsidR="00F667E4" w:rsidRPr="007E0040">
        <w:rPr>
          <w:lang w:eastAsia="zh-CN"/>
        </w:rPr>
        <w:t>.</w:t>
      </w:r>
      <w:r w:rsidR="00BE30B5" w:rsidRPr="007E0040">
        <w:rPr>
          <w:lang w:eastAsia="zh-CN"/>
        </w:rPr>
        <w:t xml:space="preserve"> </w:t>
      </w:r>
    </w:p>
    <w:p w14:paraId="6169C47A" w14:textId="7F7467C2" w:rsidR="00143550" w:rsidRDefault="009747A3" w:rsidP="00A8785C">
      <w:pPr>
        <w:pStyle w:val="Heading2"/>
        <w:numPr>
          <w:ilvl w:val="0"/>
          <w:numId w:val="6"/>
        </w:numPr>
        <w:spacing w:before="120" w:after="120"/>
      </w:pPr>
      <w:r>
        <w:rPr>
          <w:lang w:eastAsia="zh-CN"/>
        </w:rPr>
        <w:t>The data</w:t>
      </w:r>
      <w:r w:rsidR="0054608F">
        <w:rPr>
          <w:lang w:eastAsia="zh-CN"/>
        </w:rPr>
        <w:t>sets</w:t>
      </w:r>
      <w:r>
        <w:rPr>
          <w:lang w:eastAsia="zh-CN"/>
        </w:rPr>
        <w:t xml:space="preserve"> we are going to use </w:t>
      </w:r>
    </w:p>
    <w:p w14:paraId="3F9CC048" w14:textId="0B3E8EB3" w:rsidR="13C4CED8" w:rsidRDefault="528422A8" w:rsidP="00E71717">
      <w:pPr>
        <w:ind w:firstLine="360"/>
        <w:jc w:val="both"/>
        <w:rPr>
          <w:rFonts w:eastAsia="Times New Roman"/>
        </w:rPr>
      </w:pPr>
      <w:r w:rsidRPr="735C4F92">
        <w:t>We're going to use VOT and OTB as our main datasets. The specific version is not decided yet</w:t>
      </w:r>
      <w:r w:rsidRPr="072B6369">
        <w:t>,</w:t>
      </w:r>
      <w:r w:rsidRPr="735C4F92">
        <w:t xml:space="preserve"> but we believe that since the paper we're looking at in our project mainly used these two datasets, we can prove that we solve the drawbacks better if we use the same group of datasets. We may also use UAV20L to see the performance on longer videos. All the datasets mentioned above have a relatively small </w:t>
      </w:r>
      <w:r w:rsidRPr="11A71C6B">
        <w:t>number</w:t>
      </w:r>
      <w:r w:rsidRPr="735C4F92">
        <w:t xml:space="preserve"> of videos which allows our machine to perform better.</w:t>
      </w:r>
    </w:p>
    <w:p w14:paraId="0263AAE5" w14:textId="4343B23C" w:rsidR="009747A3" w:rsidRDefault="00A8785C" w:rsidP="00A8785C">
      <w:pPr>
        <w:pStyle w:val="Heading2"/>
        <w:numPr>
          <w:ilvl w:val="0"/>
          <w:numId w:val="6"/>
        </w:numPr>
        <w:spacing w:before="120" w:after="120"/>
      </w:pPr>
      <w:r>
        <w:rPr>
          <w:lang w:eastAsia="zh-CN"/>
        </w:rPr>
        <w:t>The problem we are going to fix</w:t>
      </w:r>
    </w:p>
    <w:p w14:paraId="1FC07B39" w14:textId="47739E75" w:rsidR="13C4CED8" w:rsidRDefault="3923491D" w:rsidP="00E71717">
      <w:pPr>
        <w:ind w:firstLine="360"/>
        <w:jc w:val="both"/>
        <w:rPr>
          <w:rFonts w:eastAsia="Times New Roman"/>
        </w:rPr>
      </w:pPr>
      <w:r w:rsidRPr="0F57C743">
        <w:rPr>
          <w:rFonts w:eastAsia="Times New Roman"/>
        </w:rPr>
        <w:t xml:space="preserve">Siam-FC only tracking offline to use very limited training data to build a tracker rather than online learning which cannot adapt to various appearance changes. Siam-FC trackers highly rely on similarity </w:t>
      </w:r>
      <w:r w:rsidRPr="0F57C743">
        <w:t>score</w:t>
      </w:r>
      <w:r w:rsidR="00E44C02">
        <w:t>s</w:t>
      </w:r>
      <w:r w:rsidRPr="0F57C743">
        <w:rPr>
          <w:rFonts w:eastAsia="Times New Roman"/>
        </w:rPr>
        <w:t xml:space="preserve"> to predict the target’s position. In this way, there are no good solutions for some complex tracking scenarios including motion estimation, fast motion, occlusion, shape deformation which caused by changing the selection method of the search area for real-time application.</w:t>
      </w:r>
    </w:p>
    <w:p w14:paraId="5CA6E7D4" w14:textId="7A158D63" w:rsidR="13C4CED8" w:rsidRDefault="3923491D" w:rsidP="00E71717">
      <w:pPr>
        <w:ind w:firstLine="360"/>
        <w:jc w:val="both"/>
        <w:rPr>
          <w:rFonts w:eastAsia="Times New Roman"/>
        </w:rPr>
      </w:pPr>
      <w:r w:rsidRPr="0F57C743">
        <w:rPr>
          <w:rFonts w:eastAsia="Times New Roman"/>
        </w:rPr>
        <w:t xml:space="preserve">Siam-FC only </w:t>
      </w:r>
      <w:r w:rsidRPr="0F57C743">
        <w:t>perform</w:t>
      </w:r>
      <w:r w:rsidR="00E44C02">
        <w:t>s</w:t>
      </w:r>
      <w:r w:rsidRPr="0F57C743">
        <w:rPr>
          <w:rFonts w:eastAsia="Times New Roman"/>
        </w:rPr>
        <w:t xml:space="preserve"> a simple correlation operation to obtain the position of the current frame target during the tracking process, which makes it very dependent on the cosine window that adds to the score map to filter the background interference around the target in the tracking process. For instance, the gap between </w:t>
      </w:r>
      <w:r w:rsidR="006169FE">
        <w:rPr>
          <w:rFonts w:eastAsia="Times New Roman"/>
        </w:rPr>
        <w:t xml:space="preserve">the </w:t>
      </w:r>
      <w:r w:rsidRPr="0F57C743">
        <w:rPr>
          <w:rFonts w:eastAsia="Times New Roman"/>
        </w:rPr>
        <w:t xml:space="preserve">targets’ score and background’s score in perturbed texture will become so small that </w:t>
      </w:r>
      <w:r w:rsidR="00E44C02">
        <w:t xml:space="preserve">the </w:t>
      </w:r>
      <w:r w:rsidRPr="0F57C743">
        <w:rPr>
          <w:rFonts w:eastAsia="Times New Roman"/>
        </w:rPr>
        <w:t>cosine window will have a major impact on the final score and mislead the tracker. The target will be further away from the center of the cosine window.</w:t>
      </w:r>
    </w:p>
    <w:p w14:paraId="77680AF1" w14:textId="45F15A05" w:rsidR="00B83005" w:rsidRDefault="00A8785C" w:rsidP="00A8785C">
      <w:pPr>
        <w:pStyle w:val="Heading2"/>
        <w:numPr>
          <w:ilvl w:val="0"/>
          <w:numId w:val="6"/>
        </w:numPr>
        <w:spacing w:before="120" w:after="120"/>
      </w:pPr>
      <w:r>
        <w:rPr>
          <w:lang w:eastAsia="zh-CN"/>
        </w:rPr>
        <w:t>The approach</w:t>
      </w:r>
    </w:p>
    <w:p w14:paraId="57174C54" w14:textId="0B6F99AC" w:rsidR="004102B4" w:rsidRDefault="65225039" w:rsidP="00E71717">
      <w:pPr>
        <w:ind w:firstLine="360"/>
        <w:jc w:val="both"/>
      </w:pPr>
      <w:r w:rsidRPr="2BB6963A">
        <w:t>We propose</w:t>
      </w:r>
      <w:r w:rsidR="7A496059" w:rsidRPr="2BB6963A">
        <w:t xml:space="preserve"> to introduce a Kalman filtering method </w:t>
      </w:r>
      <w:r w:rsidR="6C117E26" w:rsidRPr="2BB6963A">
        <w:t>to make a stable prediction of the target’s</w:t>
      </w:r>
      <w:r w:rsidRPr="2BB6963A">
        <w:t xml:space="preserve"> </w:t>
      </w:r>
      <w:r w:rsidR="4359EFE3" w:rsidRPr="2BB6963A">
        <w:t>motion trajectory, and the target search area in the tracking process is tailored according to the target position obtained by Kalman filtering.</w:t>
      </w:r>
    </w:p>
    <w:p w14:paraId="03186067" w14:textId="77777777" w:rsidR="00E71717" w:rsidRDefault="00E71717" w:rsidP="00E71717">
      <w:pPr>
        <w:ind w:firstLine="360"/>
        <w:jc w:val="both"/>
      </w:pPr>
    </w:p>
    <w:p w14:paraId="72E620A4" w14:textId="296E521B" w:rsidR="00E44C02" w:rsidRDefault="00E44C02" w:rsidP="00E71717">
      <w:pPr>
        <w:pStyle w:val="Heading2"/>
        <w:spacing w:before="120" w:after="120"/>
        <w:rPr>
          <w:lang w:eastAsia="zh-CN"/>
        </w:rPr>
      </w:pPr>
      <w:r>
        <w:rPr>
          <w:lang w:eastAsia="zh-CN"/>
        </w:rPr>
        <w:t>Refer</w:t>
      </w:r>
      <w:r w:rsidR="00E71717">
        <w:rPr>
          <w:lang w:eastAsia="zh-CN"/>
        </w:rPr>
        <w:t xml:space="preserve">ence </w:t>
      </w:r>
    </w:p>
    <w:p w14:paraId="0339B7B1" w14:textId="0589F8F0" w:rsidR="00C201B0" w:rsidRPr="00E44C02" w:rsidRDefault="00257C25" w:rsidP="00E44C02">
      <w:pPr>
        <w:widowControl w:val="0"/>
        <w:autoSpaceDE w:val="0"/>
        <w:autoSpaceDN w:val="0"/>
        <w:adjustRightInd w:val="0"/>
        <w:rPr>
          <w:rFonts w:ascii="URWPalladioL-Roma" w:hAnsi="URWPalladioL-Roma" w:cs="URWPalladioL-Roma"/>
          <w:color w:val="auto"/>
          <w:sz w:val="18"/>
          <w:szCs w:val="18"/>
        </w:rPr>
      </w:pPr>
      <w:r>
        <w:rPr>
          <w:rFonts w:ascii="URWPalladioL-Roma" w:hAnsi="URWPalladioL-Roma" w:cs="URWPalladioL-Roma"/>
          <w:color w:val="auto"/>
          <w:sz w:val="18"/>
          <w:szCs w:val="18"/>
        </w:rPr>
        <w:t xml:space="preserve">[1] </w:t>
      </w:r>
      <w:proofErr w:type="spellStart"/>
      <w:r w:rsidR="00C201B0">
        <w:rPr>
          <w:rFonts w:ascii="URWPalladioL-Roma" w:hAnsi="URWPalladioL-Roma" w:cs="URWPalladioL-Roma"/>
          <w:color w:val="auto"/>
          <w:sz w:val="18"/>
          <w:szCs w:val="18"/>
        </w:rPr>
        <w:t>Bertinetto</w:t>
      </w:r>
      <w:proofErr w:type="spellEnd"/>
      <w:r w:rsidR="00C201B0">
        <w:rPr>
          <w:rFonts w:ascii="URWPalladioL-Roma" w:hAnsi="URWPalladioL-Roma" w:cs="URWPalladioL-Roma"/>
          <w:color w:val="auto"/>
          <w:sz w:val="18"/>
          <w:szCs w:val="18"/>
        </w:rPr>
        <w:t xml:space="preserve">, L.; </w:t>
      </w:r>
      <w:proofErr w:type="spellStart"/>
      <w:r w:rsidR="00C201B0">
        <w:rPr>
          <w:rFonts w:ascii="URWPalladioL-Roma" w:hAnsi="URWPalladioL-Roma" w:cs="URWPalladioL-Roma"/>
          <w:color w:val="auto"/>
          <w:sz w:val="18"/>
          <w:szCs w:val="18"/>
        </w:rPr>
        <w:t>Valmadre</w:t>
      </w:r>
      <w:proofErr w:type="spellEnd"/>
      <w:r w:rsidR="00C201B0">
        <w:rPr>
          <w:rFonts w:ascii="URWPalladioL-Roma" w:hAnsi="URWPalladioL-Roma" w:cs="URWPalladioL-Roma"/>
          <w:color w:val="auto"/>
          <w:sz w:val="18"/>
          <w:szCs w:val="18"/>
        </w:rPr>
        <w:t xml:space="preserve">, J.; Henriques, J.F.; </w:t>
      </w:r>
      <w:proofErr w:type="spellStart"/>
      <w:r w:rsidR="00C201B0">
        <w:rPr>
          <w:rFonts w:ascii="URWPalladioL-Roma" w:hAnsi="URWPalladioL-Roma" w:cs="URWPalladioL-Roma"/>
          <w:color w:val="auto"/>
          <w:sz w:val="18"/>
          <w:szCs w:val="18"/>
        </w:rPr>
        <w:t>Vedaldi</w:t>
      </w:r>
      <w:proofErr w:type="spellEnd"/>
      <w:r w:rsidR="00C201B0">
        <w:rPr>
          <w:rFonts w:ascii="URWPalladioL-Roma" w:hAnsi="URWPalladioL-Roma" w:cs="URWPalladioL-Roma"/>
          <w:color w:val="auto"/>
          <w:sz w:val="18"/>
          <w:szCs w:val="18"/>
        </w:rPr>
        <w:t xml:space="preserve">, A.; Torr, P.H. Fully-convolutional </w:t>
      </w:r>
      <w:proofErr w:type="spellStart"/>
      <w:r w:rsidR="00C201B0">
        <w:rPr>
          <w:rFonts w:ascii="URWPalladioL-Roma" w:hAnsi="URWPalladioL-Roma" w:cs="URWPalladioL-Roma"/>
          <w:color w:val="auto"/>
          <w:sz w:val="18"/>
          <w:szCs w:val="18"/>
        </w:rPr>
        <w:t>siamese</w:t>
      </w:r>
      <w:proofErr w:type="spellEnd"/>
      <w:r w:rsidR="00C201B0">
        <w:rPr>
          <w:rFonts w:ascii="URWPalladioL-Roma" w:hAnsi="URWPalladioL-Roma" w:cs="URWPalladioL-Roma"/>
          <w:color w:val="auto"/>
          <w:sz w:val="18"/>
          <w:szCs w:val="18"/>
        </w:rPr>
        <w:t xml:space="preserve"> networks for</w:t>
      </w:r>
      <w:r w:rsidR="00E44C02">
        <w:rPr>
          <w:rFonts w:ascii="URWPalladioL-Roma" w:hAnsi="URWPalladioL-Roma" w:cs="URWPalladioL-Roma" w:hint="eastAsia"/>
          <w:color w:val="auto"/>
          <w:sz w:val="18"/>
          <w:szCs w:val="18"/>
          <w:lang w:eastAsia="zh-CN"/>
        </w:rPr>
        <w:t xml:space="preserve"> </w:t>
      </w:r>
      <w:r w:rsidR="00C201B0">
        <w:rPr>
          <w:rFonts w:ascii="URWPalladioL-Roma" w:hAnsi="URWPalladioL-Roma" w:cs="URWPalladioL-Roma"/>
          <w:color w:val="auto"/>
          <w:sz w:val="18"/>
          <w:szCs w:val="18"/>
        </w:rPr>
        <w:t xml:space="preserve">object tracking. In </w:t>
      </w:r>
      <w:r w:rsidR="00C201B0">
        <w:rPr>
          <w:rFonts w:ascii="URWPalladioL-Ital" w:hAnsi="URWPalladioL-Ital" w:cs="URWPalladioL-Ital"/>
          <w:color w:val="auto"/>
          <w:sz w:val="18"/>
          <w:szCs w:val="18"/>
        </w:rPr>
        <w:t>Computer Vision—ECCV 2016 Workshops, Proceedings of the European Conference on Computer</w:t>
      </w:r>
      <w:r w:rsidR="00E44C02">
        <w:rPr>
          <w:rFonts w:ascii="URWPalladioL-Ital" w:hAnsi="URWPalladioL-Ital" w:cs="URWPalladioL-Ital"/>
          <w:color w:val="auto"/>
          <w:sz w:val="18"/>
          <w:szCs w:val="18"/>
        </w:rPr>
        <w:t xml:space="preserve"> </w:t>
      </w:r>
      <w:r w:rsidR="00C201B0">
        <w:rPr>
          <w:rFonts w:ascii="URWPalladioL-Ital" w:hAnsi="URWPalladioL-Ital" w:cs="URWPalladioL-Ital"/>
          <w:color w:val="auto"/>
          <w:sz w:val="18"/>
          <w:szCs w:val="18"/>
        </w:rPr>
        <w:t>Vision, Amsterdam, The Netherlands, 8–16 October 2016</w:t>
      </w:r>
      <w:r w:rsidR="00C201B0">
        <w:rPr>
          <w:rFonts w:ascii="URWPalladioL-Roma" w:hAnsi="URWPalladioL-Roma" w:cs="URWPalladioL-Roma"/>
          <w:color w:val="auto"/>
          <w:sz w:val="18"/>
          <w:szCs w:val="18"/>
        </w:rPr>
        <w:t>; Springer: Cham, Switzerland, 2016; pp. 850–865.</w:t>
      </w:r>
    </w:p>
    <w:sectPr w:rsidR="00C201B0" w:rsidRPr="00E44C0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ED1C0" w14:textId="77777777" w:rsidR="00D23A18" w:rsidRDefault="00D23A18" w:rsidP="00EE643F">
      <w:r>
        <w:separator/>
      </w:r>
    </w:p>
  </w:endnote>
  <w:endnote w:type="continuationSeparator" w:id="0">
    <w:p w14:paraId="6C0DA5DD" w14:textId="77777777" w:rsidR="00D23A18" w:rsidRDefault="00D23A18" w:rsidP="00EE643F">
      <w:r>
        <w:continuationSeparator/>
      </w:r>
    </w:p>
  </w:endnote>
  <w:endnote w:type="continuationNotice" w:id="1">
    <w:p w14:paraId="572128A3" w14:textId="77777777" w:rsidR="00D23A18" w:rsidRDefault="00D23A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RWPalladioL-Roma">
    <w:altName w:val="Calibri"/>
    <w:panose1 w:val="020B0604020202020204"/>
    <w:charset w:val="00"/>
    <w:family w:val="auto"/>
    <w:pitch w:val="default"/>
    <w:sig w:usb0="00000003" w:usb1="00000000" w:usb2="00000000" w:usb3="00000000" w:csb0="00000001" w:csb1="00000000"/>
  </w:font>
  <w:font w:name="URWPalladioL-Ital">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D2852" w14:textId="77777777" w:rsidR="00A81704" w:rsidRDefault="00A817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2884F" w14:textId="77777777" w:rsidR="00A81704" w:rsidRDefault="00A817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F2C17" w14:textId="77777777" w:rsidR="00A81704" w:rsidRDefault="00A81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4FE37" w14:textId="77777777" w:rsidR="00D23A18" w:rsidRDefault="00D23A18" w:rsidP="00EE643F">
      <w:r>
        <w:separator/>
      </w:r>
    </w:p>
  </w:footnote>
  <w:footnote w:type="continuationSeparator" w:id="0">
    <w:p w14:paraId="295FC956" w14:textId="77777777" w:rsidR="00D23A18" w:rsidRDefault="00D23A18" w:rsidP="00EE643F">
      <w:r>
        <w:continuationSeparator/>
      </w:r>
    </w:p>
  </w:footnote>
  <w:footnote w:type="continuationNotice" w:id="1">
    <w:p w14:paraId="6D9BED9F" w14:textId="77777777" w:rsidR="00D23A18" w:rsidRDefault="00D23A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4DCD" w14:textId="77777777" w:rsidR="00A81704" w:rsidRDefault="00A817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2F6BF" w14:textId="436EEEE2" w:rsidR="00EE643F" w:rsidRDefault="00EE643F" w:rsidP="00EE643F">
    <w:r>
      <w:t>CSE586/EE554: Computer Vision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D499A" w14:textId="77777777" w:rsidR="00A81704" w:rsidRDefault="00A817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56260"/>
    <w:multiLevelType w:val="hybridMultilevel"/>
    <w:tmpl w:val="947CF8E6"/>
    <w:lvl w:ilvl="0" w:tplc="B9880908">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0492037"/>
    <w:multiLevelType w:val="multilevel"/>
    <w:tmpl w:val="D25A3C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1080"/>
        </w:tabs>
        <w:ind w:left="1080" w:hanging="360"/>
      </w:pPr>
    </w:lvl>
    <w:lvl w:ilvl="3">
      <w:start w:val="1"/>
      <w:numFmt w:val="lowerLetter"/>
      <w:lvlText w:val="%4."/>
      <w:lvlJc w:val="left"/>
      <w:pPr>
        <w:tabs>
          <w:tab w:val="num" w:pos="2160"/>
        </w:tabs>
        <w:ind w:left="21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98B4F4C"/>
    <w:multiLevelType w:val="hybridMultilevel"/>
    <w:tmpl w:val="96C0BF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ACB1150"/>
    <w:multiLevelType w:val="hybridMultilevel"/>
    <w:tmpl w:val="3FBEADB2"/>
    <w:lvl w:ilvl="0" w:tplc="BD8C1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hideSpellingErrors/>
  <w:hideGrammaticalErrors/>
  <w:proofState w:spelling="clean"/>
  <w:defaultTabStop w:val="720"/>
  <w:noPunctuationKerning/>
  <w:characterSpacingControl w:val="doNotCompress"/>
  <w:hdrShapeDefaults>
    <o:shapedefaults v:ext="edit" spidmax="716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3NbO0MLQ0NDE3MDVW0lEKTi0uzszPAykwqgUA5qE6riwAAAA="/>
  </w:docVars>
  <w:rsids>
    <w:rsidRoot w:val="00610AF3"/>
    <w:rsid w:val="00025A99"/>
    <w:rsid w:val="00032497"/>
    <w:rsid w:val="000526B8"/>
    <w:rsid w:val="00052AF9"/>
    <w:rsid w:val="00084E26"/>
    <w:rsid w:val="00090F6E"/>
    <w:rsid w:val="000E1527"/>
    <w:rsid w:val="000E6099"/>
    <w:rsid w:val="000F5F3D"/>
    <w:rsid w:val="00120A9D"/>
    <w:rsid w:val="00143550"/>
    <w:rsid w:val="00144D16"/>
    <w:rsid w:val="00162AD6"/>
    <w:rsid w:val="00190573"/>
    <w:rsid w:val="00190A4E"/>
    <w:rsid w:val="00193F81"/>
    <w:rsid w:val="00194DEA"/>
    <w:rsid w:val="001B4125"/>
    <w:rsid w:val="001B5582"/>
    <w:rsid w:val="001C523A"/>
    <w:rsid w:val="001C75ED"/>
    <w:rsid w:val="001D3699"/>
    <w:rsid w:val="001E1ACD"/>
    <w:rsid w:val="001E2BF3"/>
    <w:rsid w:val="001E4100"/>
    <w:rsid w:val="001E5613"/>
    <w:rsid w:val="001E72D7"/>
    <w:rsid w:val="00213F82"/>
    <w:rsid w:val="00222A9C"/>
    <w:rsid w:val="00253601"/>
    <w:rsid w:val="00257C25"/>
    <w:rsid w:val="00285D08"/>
    <w:rsid w:val="00286816"/>
    <w:rsid w:val="00291ECA"/>
    <w:rsid w:val="002A4573"/>
    <w:rsid w:val="002A4656"/>
    <w:rsid w:val="002A7325"/>
    <w:rsid w:val="002E1288"/>
    <w:rsid w:val="002E398B"/>
    <w:rsid w:val="002E6ED0"/>
    <w:rsid w:val="00304BEB"/>
    <w:rsid w:val="00322E38"/>
    <w:rsid w:val="003330E8"/>
    <w:rsid w:val="00351F02"/>
    <w:rsid w:val="00365073"/>
    <w:rsid w:val="00393F62"/>
    <w:rsid w:val="003E3A0F"/>
    <w:rsid w:val="003F27F0"/>
    <w:rsid w:val="003F3FF4"/>
    <w:rsid w:val="0040336F"/>
    <w:rsid w:val="004102B4"/>
    <w:rsid w:val="004126E7"/>
    <w:rsid w:val="00430FD5"/>
    <w:rsid w:val="0043348F"/>
    <w:rsid w:val="004350FC"/>
    <w:rsid w:val="00446969"/>
    <w:rsid w:val="00456133"/>
    <w:rsid w:val="00477981"/>
    <w:rsid w:val="00482833"/>
    <w:rsid w:val="00483895"/>
    <w:rsid w:val="004A306F"/>
    <w:rsid w:val="004C187D"/>
    <w:rsid w:val="004C4D68"/>
    <w:rsid w:val="004C4D9C"/>
    <w:rsid w:val="004D4D58"/>
    <w:rsid w:val="0052064F"/>
    <w:rsid w:val="00525E0C"/>
    <w:rsid w:val="00530EBD"/>
    <w:rsid w:val="0054608F"/>
    <w:rsid w:val="00546DA2"/>
    <w:rsid w:val="00550651"/>
    <w:rsid w:val="00590EEB"/>
    <w:rsid w:val="005960A0"/>
    <w:rsid w:val="005D3B22"/>
    <w:rsid w:val="005E6F7B"/>
    <w:rsid w:val="005E7F68"/>
    <w:rsid w:val="005F7766"/>
    <w:rsid w:val="00610AF3"/>
    <w:rsid w:val="00612E26"/>
    <w:rsid w:val="006169FE"/>
    <w:rsid w:val="006226EC"/>
    <w:rsid w:val="00637B02"/>
    <w:rsid w:val="00645801"/>
    <w:rsid w:val="00664106"/>
    <w:rsid w:val="0066540D"/>
    <w:rsid w:val="00683637"/>
    <w:rsid w:val="00687057"/>
    <w:rsid w:val="006A0649"/>
    <w:rsid w:val="006B1AB6"/>
    <w:rsid w:val="006B1BBB"/>
    <w:rsid w:val="006B73A2"/>
    <w:rsid w:val="006C05FF"/>
    <w:rsid w:val="006C374C"/>
    <w:rsid w:val="006C50C2"/>
    <w:rsid w:val="006C5BD9"/>
    <w:rsid w:val="006D6E43"/>
    <w:rsid w:val="00701834"/>
    <w:rsid w:val="007152A2"/>
    <w:rsid w:val="00722813"/>
    <w:rsid w:val="007475B5"/>
    <w:rsid w:val="00753EC3"/>
    <w:rsid w:val="00780D05"/>
    <w:rsid w:val="007836EA"/>
    <w:rsid w:val="0078519F"/>
    <w:rsid w:val="007A59D6"/>
    <w:rsid w:val="007B28CD"/>
    <w:rsid w:val="007B515C"/>
    <w:rsid w:val="007E0040"/>
    <w:rsid w:val="007F3B79"/>
    <w:rsid w:val="00811F1B"/>
    <w:rsid w:val="008121D3"/>
    <w:rsid w:val="00813C7F"/>
    <w:rsid w:val="0082068C"/>
    <w:rsid w:val="0083586E"/>
    <w:rsid w:val="00856A00"/>
    <w:rsid w:val="00867E44"/>
    <w:rsid w:val="0089503B"/>
    <w:rsid w:val="008974F8"/>
    <w:rsid w:val="008D2A1B"/>
    <w:rsid w:val="008E5EEB"/>
    <w:rsid w:val="00907538"/>
    <w:rsid w:val="00913678"/>
    <w:rsid w:val="009145D6"/>
    <w:rsid w:val="00917ECF"/>
    <w:rsid w:val="00923AA4"/>
    <w:rsid w:val="0092413F"/>
    <w:rsid w:val="009303B2"/>
    <w:rsid w:val="00943281"/>
    <w:rsid w:val="00943E2E"/>
    <w:rsid w:val="00950BB0"/>
    <w:rsid w:val="00953B26"/>
    <w:rsid w:val="00961ED0"/>
    <w:rsid w:val="00964B05"/>
    <w:rsid w:val="009747A3"/>
    <w:rsid w:val="0099045E"/>
    <w:rsid w:val="009D4040"/>
    <w:rsid w:val="009E2B65"/>
    <w:rsid w:val="009F28A5"/>
    <w:rsid w:val="009F49EC"/>
    <w:rsid w:val="009F7F10"/>
    <w:rsid w:val="00A40056"/>
    <w:rsid w:val="00A51C83"/>
    <w:rsid w:val="00A52F95"/>
    <w:rsid w:val="00A55184"/>
    <w:rsid w:val="00A81704"/>
    <w:rsid w:val="00A81B5C"/>
    <w:rsid w:val="00A8785C"/>
    <w:rsid w:val="00A926B1"/>
    <w:rsid w:val="00AA485C"/>
    <w:rsid w:val="00AB3E49"/>
    <w:rsid w:val="00AB47FB"/>
    <w:rsid w:val="00AB53AA"/>
    <w:rsid w:val="00AC0937"/>
    <w:rsid w:val="00AC4E12"/>
    <w:rsid w:val="00AC63DD"/>
    <w:rsid w:val="00AF1A5D"/>
    <w:rsid w:val="00B03539"/>
    <w:rsid w:val="00B34AF6"/>
    <w:rsid w:val="00B34CAB"/>
    <w:rsid w:val="00B73320"/>
    <w:rsid w:val="00B83005"/>
    <w:rsid w:val="00BA7D29"/>
    <w:rsid w:val="00BB40E1"/>
    <w:rsid w:val="00BD2AAA"/>
    <w:rsid w:val="00BE30B5"/>
    <w:rsid w:val="00C1671D"/>
    <w:rsid w:val="00C201B0"/>
    <w:rsid w:val="00C36C1D"/>
    <w:rsid w:val="00C41204"/>
    <w:rsid w:val="00C7053D"/>
    <w:rsid w:val="00C96AE3"/>
    <w:rsid w:val="00CA629A"/>
    <w:rsid w:val="00CB53B3"/>
    <w:rsid w:val="00CB5464"/>
    <w:rsid w:val="00CC7FD9"/>
    <w:rsid w:val="00D00384"/>
    <w:rsid w:val="00D23A18"/>
    <w:rsid w:val="00D27415"/>
    <w:rsid w:val="00D44308"/>
    <w:rsid w:val="00D54F2B"/>
    <w:rsid w:val="00D61EE8"/>
    <w:rsid w:val="00D720E5"/>
    <w:rsid w:val="00D80EF6"/>
    <w:rsid w:val="00D8721D"/>
    <w:rsid w:val="00DC3E30"/>
    <w:rsid w:val="00DD2321"/>
    <w:rsid w:val="00DD2C22"/>
    <w:rsid w:val="00DF62BD"/>
    <w:rsid w:val="00E1080C"/>
    <w:rsid w:val="00E17EE5"/>
    <w:rsid w:val="00E24CBA"/>
    <w:rsid w:val="00E30189"/>
    <w:rsid w:val="00E44C02"/>
    <w:rsid w:val="00E63628"/>
    <w:rsid w:val="00E65B50"/>
    <w:rsid w:val="00E66001"/>
    <w:rsid w:val="00E66D17"/>
    <w:rsid w:val="00E67BC7"/>
    <w:rsid w:val="00E71717"/>
    <w:rsid w:val="00E8231A"/>
    <w:rsid w:val="00E8295F"/>
    <w:rsid w:val="00EA1566"/>
    <w:rsid w:val="00EA1C8D"/>
    <w:rsid w:val="00EE6317"/>
    <w:rsid w:val="00EE643F"/>
    <w:rsid w:val="00EE7E97"/>
    <w:rsid w:val="00EF022D"/>
    <w:rsid w:val="00EF3335"/>
    <w:rsid w:val="00F158EA"/>
    <w:rsid w:val="00F30B1D"/>
    <w:rsid w:val="00F56ADC"/>
    <w:rsid w:val="00F6406A"/>
    <w:rsid w:val="00F667E4"/>
    <w:rsid w:val="00F938BA"/>
    <w:rsid w:val="00FA548E"/>
    <w:rsid w:val="00FD6A89"/>
    <w:rsid w:val="00FE0E3E"/>
    <w:rsid w:val="00FE1CD1"/>
    <w:rsid w:val="024E03A9"/>
    <w:rsid w:val="041D46D5"/>
    <w:rsid w:val="04EBC5F9"/>
    <w:rsid w:val="051972BA"/>
    <w:rsid w:val="0537FB64"/>
    <w:rsid w:val="072B6369"/>
    <w:rsid w:val="0B08E4CB"/>
    <w:rsid w:val="0F57C743"/>
    <w:rsid w:val="10CA00AA"/>
    <w:rsid w:val="11A71C6B"/>
    <w:rsid w:val="132ABD10"/>
    <w:rsid w:val="13C4CED8"/>
    <w:rsid w:val="15583B84"/>
    <w:rsid w:val="197D1A4B"/>
    <w:rsid w:val="1E31C36A"/>
    <w:rsid w:val="1E3E5A54"/>
    <w:rsid w:val="21A7B5D4"/>
    <w:rsid w:val="23113D77"/>
    <w:rsid w:val="262A3388"/>
    <w:rsid w:val="2BB6963A"/>
    <w:rsid w:val="2D7C7DEF"/>
    <w:rsid w:val="2DD8AA7D"/>
    <w:rsid w:val="35600C53"/>
    <w:rsid w:val="376F2FAF"/>
    <w:rsid w:val="383C873E"/>
    <w:rsid w:val="38CAF01A"/>
    <w:rsid w:val="3923491D"/>
    <w:rsid w:val="3D9F2912"/>
    <w:rsid w:val="3FECB9EA"/>
    <w:rsid w:val="40075F57"/>
    <w:rsid w:val="425010D0"/>
    <w:rsid w:val="4332445D"/>
    <w:rsid w:val="4359EFE3"/>
    <w:rsid w:val="44E5FD18"/>
    <w:rsid w:val="47F9C9DB"/>
    <w:rsid w:val="528422A8"/>
    <w:rsid w:val="53B4E998"/>
    <w:rsid w:val="55D5886E"/>
    <w:rsid w:val="5702AD5E"/>
    <w:rsid w:val="5F0C6644"/>
    <w:rsid w:val="65225039"/>
    <w:rsid w:val="65E78CAF"/>
    <w:rsid w:val="672EE92F"/>
    <w:rsid w:val="6C117E26"/>
    <w:rsid w:val="7062CAD9"/>
    <w:rsid w:val="71127037"/>
    <w:rsid w:val="735C4F92"/>
    <w:rsid w:val="7642D1B6"/>
    <w:rsid w:val="76E0818B"/>
    <w:rsid w:val="79135CD4"/>
    <w:rsid w:val="7A496059"/>
    <w:rsid w:val="7C83C4C7"/>
    <w:rsid w:val="7D68F148"/>
    <w:rsid w:val="7DA021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6402AED7"/>
  <w15:docId w15:val="{674A5A95-A4FA-404B-AEC9-71613BDB1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color w:val="000000"/>
      <w:sz w:val="24"/>
      <w:szCs w:val="24"/>
    </w:rPr>
  </w:style>
  <w:style w:type="paragraph" w:styleId="Heading2">
    <w:name w:val="heading 2"/>
    <w:basedOn w:val="Normal"/>
    <w:link w:val="Heading2Char"/>
    <w:qFormat/>
    <w:rsid w:val="00E71717"/>
    <w:pPr>
      <w:spacing w:beforeLines="50" w:before="50" w:afterLines="50" w:after="50"/>
      <w:outlineLvl w:val="1"/>
    </w:pPr>
    <w:rPr>
      <w:rFonts w:ascii="Cambria" w:hAnsi="Cambria"/>
      <w:b/>
      <w:bCs/>
      <w:color w:val="4F81BD"/>
      <w:sz w:val="26"/>
      <w:szCs w:val="26"/>
    </w:rPr>
  </w:style>
  <w:style w:type="paragraph" w:styleId="Heading4">
    <w:name w:val="heading 4"/>
    <w:basedOn w:val="Normal"/>
    <w:link w:val="Heading4Char"/>
    <w:qFormat/>
    <w:pPr>
      <w:spacing w:before="100" w:beforeAutospacing="1" w:after="100" w:afterAutospacing="1"/>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6438A"/>
      <w:u w:val="single"/>
    </w:rPr>
  </w:style>
  <w:style w:type="character" w:styleId="FollowedHyperlink">
    <w:name w:val="FollowedHyperlink"/>
    <w:rPr>
      <w:color w:val="06438A"/>
      <w:u w:val="single"/>
    </w:rPr>
  </w:style>
  <w:style w:type="character" w:customStyle="1" w:styleId="Heading2Char">
    <w:name w:val="Heading 2 Char"/>
    <w:link w:val="Heading2"/>
    <w:locked/>
    <w:rsid w:val="00E71717"/>
    <w:rPr>
      <w:rFonts w:ascii="Cambria" w:hAnsi="Cambria"/>
      <w:b/>
      <w:bCs/>
      <w:color w:val="4F81BD"/>
      <w:sz w:val="26"/>
      <w:szCs w:val="26"/>
    </w:rPr>
  </w:style>
  <w:style w:type="character" w:customStyle="1" w:styleId="Heading4Char">
    <w:name w:val="Heading 4 Char"/>
    <w:link w:val="Heading4"/>
    <w:locked/>
    <w:rPr>
      <w:rFonts w:ascii="Cambria" w:eastAsia="Times New Roman" w:hAnsi="Cambria" w:cs="Times New Roman" w:hint="default"/>
      <w:b/>
      <w:bCs/>
      <w:i/>
      <w:iCs/>
      <w:color w:val="4F81BD"/>
      <w:sz w:val="24"/>
      <w:szCs w:val="24"/>
    </w:rPr>
  </w:style>
  <w:style w:type="paragraph" w:styleId="NormalWeb">
    <w:name w:val="Normal (Web)"/>
    <w:basedOn w:val="Normal"/>
    <w:pPr>
      <w:spacing w:before="100" w:beforeAutospacing="1" w:after="100" w:afterAutospacing="1"/>
    </w:pPr>
  </w:style>
  <w:style w:type="paragraph" w:styleId="DocumentMap">
    <w:name w:val="Document Map"/>
    <w:basedOn w:val="Normal"/>
    <w:link w:val="DocumentMapChar"/>
    <w:semiHidden/>
    <w:pPr>
      <w:shd w:val="clear" w:color="auto" w:fill="000080"/>
    </w:pPr>
    <w:rPr>
      <w:rFonts w:ascii="Tahoma" w:hAnsi="Tahoma"/>
      <w:sz w:val="16"/>
      <w:szCs w:val="16"/>
    </w:rPr>
  </w:style>
  <w:style w:type="character" w:customStyle="1" w:styleId="DocumentMapChar">
    <w:name w:val="Document Map Char"/>
    <w:link w:val="DocumentMap"/>
    <w:locked/>
    <w:rPr>
      <w:rFonts w:ascii="Tahoma" w:hAnsi="Tahoma" w:cs="Tahoma" w:hint="default"/>
      <w:color w:val="000000"/>
      <w:sz w:val="16"/>
      <w:szCs w:val="16"/>
    </w:rPr>
  </w:style>
  <w:style w:type="paragraph" w:styleId="BalloonText">
    <w:name w:val="Balloon Text"/>
    <w:basedOn w:val="Normal"/>
    <w:link w:val="BalloonTextChar"/>
    <w:rPr>
      <w:rFonts w:ascii="Tahoma" w:hAnsi="Tahoma"/>
      <w:sz w:val="16"/>
      <w:szCs w:val="16"/>
    </w:rPr>
  </w:style>
  <w:style w:type="character" w:customStyle="1" w:styleId="BalloonTextChar">
    <w:name w:val="Balloon Text Char"/>
    <w:link w:val="BalloonText"/>
    <w:locked/>
    <w:rPr>
      <w:rFonts w:ascii="Tahoma" w:hAnsi="Tahoma" w:cs="Tahoma" w:hint="default"/>
      <w:color w:val="000000"/>
      <w:sz w:val="16"/>
      <w:szCs w:val="16"/>
    </w:rPr>
  </w:style>
  <w:style w:type="paragraph" w:styleId="Caption">
    <w:name w:val="caption"/>
    <w:basedOn w:val="Normal"/>
    <w:next w:val="Normal"/>
    <w:qFormat/>
    <w:rsid w:val="00162AD6"/>
    <w:rPr>
      <w:b/>
      <w:bCs/>
      <w:sz w:val="20"/>
      <w:szCs w:val="20"/>
    </w:rPr>
  </w:style>
  <w:style w:type="paragraph" w:styleId="ListParagraph">
    <w:name w:val="List Paragraph"/>
    <w:basedOn w:val="Normal"/>
    <w:uiPriority w:val="34"/>
    <w:qFormat/>
    <w:rsid w:val="004102B4"/>
    <w:pPr>
      <w:ind w:firstLineChars="200" w:firstLine="420"/>
    </w:pPr>
  </w:style>
  <w:style w:type="paragraph" w:styleId="Header">
    <w:name w:val="header"/>
    <w:basedOn w:val="Normal"/>
    <w:link w:val="HeaderChar"/>
    <w:unhideWhenUsed/>
    <w:rsid w:val="00EE643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EE643F"/>
    <w:rPr>
      <w:color w:val="000000"/>
      <w:sz w:val="18"/>
      <w:szCs w:val="18"/>
    </w:rPr>
  </w:style>
  <w:style w:type="paragraph" w:styleId="Footer">
    <w:name w:val="footer"/>
    <w:basedOn w:val="Normal"/>
    <w:link w:val="FooterChar"/>
    <w:unhideWhenUsed/>
    <w:rsid w:val="00EE643F"/>
    <w:pPr>
      <w:tabs>
        <w:tab w:val="center" w:pos="4153"/>
        <w:tab w:val="right" w:pos="8306"/>
      </w:tabs>
      <w:snapToGrid w:val="0"/>
    </w:pPr>
    <w:rPr>
      <w:sz w:val="18"/>
      <w:szCs w:val="18"/>
    </w:rPr>
  </w:style>
  <w:style w:type="character" w:customStyle="1" w:styleId="FooterChar">
    <w:name w:val="Footer Char"/>
    <w:basedOn w:val="DefaultParagraphFont"/>
    <w:link w:val="Footer"/>
    <w:rsid w:val="00EE643F"/>
    <w:rPr>
      <w:color w:val="000000"/>
      <w:sz w:val="18"/>
      <w:szCs w:val="18"/>
    </w:rPr>
  </w:style>
  <w:style w:type="character" w:styleId="UnresolvedMention">
    <w:name w:val="Unresolved Mention"/>
    <w:basedOn w:val="DefaultParagraphFont"/>
    <w:uiPriority w:val="99"/>
    <w:semiHidden/>
    <w:unhideWhenUsed/>
    <w:rsid w:val="00715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13564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38282352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343057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748018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047752617">
      <w:marLeft w:val="1440"/>
      <w:marRight w:val="0"/>
      <w:marTop w:val="0"/>
      <w:marBottom w:val="0"/>
      <w:divBdr>
        <w:top w:val="none" w:sz="0" w:space="0" w:color="auto"/>
        <w:left w:val="none" w:sz="0" w:space="0" w:color="auto"/>
        <w:bottom w:val="none" w:sz="0" w:space="0" w:color="auto"/>
        <w:right w:val="none" w:sz="0" w:space="0" w:color="auto"/>
      </w:divBdr>
    </w:div>
    <w:div w:id="1864321132">
      <w:marLeft w:val="144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image" Target="https://pennstateoffice365-my.sharepoint.com/../../../_MyFiles/courses/ee5856/www5856-final/reportmodel_files/dkblcol2.gif" TargetMode="Externa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436</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CSE/EE 585:  Digital Image Processing II</vt:lpstr>
    </vt:vector>
  </TitlesOfParts>
  <Company>Endographics Imaging Systems, Inc.</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CSE/EE 585:  Digital Image Processing II</dc:title>
  <dc:subject/>
  <dc:creator>William E. Higgins</dc:creator>
  <cp:keywords/>
  <cp:lastModifiedBy>Liu, Zekai</cp:lastModifiedBy>
  <cp:revision>2</cp:revision>
  <cp:lastPrinted>2016-08-19T14:37:00Z</cp:lastPrinted>
  <dcterms:created xsi:type="dcterms:W3CDTF">2020-03-03T04:38:00Z</dcterms:created>
  <dcterms:modified xsi:type="dcterms:W3CDTF">2020-03-03T04:38:00Z</dcterms:modified>
</cp:coreProperties>
</file>