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律师事务所管理系统的设计与实现</w:t>
      </w:r>
    </w:p>
    <w:p>
      <w:pPr>
        <w:rPr>
          <w:rFonts w:hint="eastAsia"/>
        </w:rPr>
      </w:pPr>
      <w:r>
        <w:rPr>
          <w:rFonts w:hint="eastAsia"/>
        </w:rPr>
        <w:t># law-firm</w:t>
      </w:r>
    </w:p>
    <w:p>
      <w:pPr>
        <w:rPr>
          <w:rFonts w:hint="eastAsia"/>
        </w:rPr>
      </w:pPr>
    </w:p>
    <w:p>
      <w:pPr>
        <w:rPr>
          <w:rFonts w:hint="eastAsia"/>
        </w:rPr>
      </w:pPr>
      <w:r>
        <w:rPr>
          <w:rFonts w:hint="eastAsia"/>
        </w:rPr>
        <w:t>参考文献：</w:t>
      </w:r>
    </w:p>
    <w:p>
      <w:pPr>
        <w:rPr>
          <w:rFonts w:hint="eastAsia"/>
        </w:rPr>
      </w:pPr>
    </w:p>
    <w:p>
      <w:pPr>
        <w:rPr>
          <w:rFonts w:hint="eastAsia"/>
        </w:rPr>
      </w:pPr>
      <w:r>
        <w:rPr>
          <w:rFonts w:hint="eastAsia"/>
        </w:rPr>
        <w:t>[1]田陕宁. 律师事务所管理系统的设计与实现[D].西安电子科技大学,2016.</w:t>
      </w:r>
    </w:p>
    <w:p>
      <w:pPr>
        <w:rPr>
          <w:rFonts w:hint="eastAsia"/>
        </w:rPr>
      </w:pPr>
    </w:p>
    <w:p>
      <w:pPr>
        <w:rPr>
          <w:rFonts w:hint="eastAsia"/>
        </w:rPr>
      </w:pPr>
      <w:r>
        <w:rPr>
          <w:rFonts w:hint="eastAsia"/>
        </w:rPr>
        <w:t>[2]曾旭.律师事务所文案信息管理系统设计[J].电脑编程技巧与维护,2019(12):114-115+126.DOI:10.16184/j.cnki.comprg.2019.12.042.</w:t>
      </w:r>
    </w:p>
    <w:p>
      <w:pPr>
        <w:rPr>
          <w:rFonts w:hint="eastAsia"/>
        </w:rPr>
      </w:pPr>
    </w:p>
    <w:p>
      <w:pPr>
        <w:rPr>
          <w:rFonts w:hint="eastAsia"/>
        </w:rPr>
      </w:pPr>
      <w:r>
        <w:rPr>
          <w:rFonts w:hint="eastAsia"/>
        </w:rPr>
        <w:t>[3]卢伟. 蜀西律师事务所管理系统的设计与实现[D].电子科技大学,2015.</w:t>
      </w:r>
    </w:p>
    <w:p>
      <w:pPr>
        <w:rPr>
          <w:rFonts w:hint="eastAsia"/>
        </w:rPr>
      </w:pPr>
    </w:p>
    <w:p>
      <w:pPr>
        <w:rPr>
          <w:rFonts w:hint="eastAsia"/>
        </w:rPr>
      </w:pPr>
      <w:r>
        <w:rPr>
          <w:rFonts w:hint="eastAsia"/>
        </w:rPr>
        <w:t>[4]许良光. 律师事务所管理系统的设计与实现[D].吉林大学,2015.</w:t>
      </w:r>
    </w:p>
    <w:p>
      <w:pPr>
        <w:rPr>
          <w:rFonts w:hint="eastAsia"/>
        </w:rPr>
      </w:pPr>
    </w:p>
    <w:p>
      <w:pPr>
        <w:rPr>
          <w:rFonts w:hint="eastAsia"/>
        </w:rPr>
      </w:pPr>
      <w:r>
        <w:rPr>
          <w:rFonts w:hint="eastAsia"/>
        </w:rPr>
        <w:t>[4]李云波. 云南辉进波律师事务所综合业务管理系统[D].山东大学,2016.</w:t>
      </w:r>
    </w:p>
    <w:p>
      <w:pPr>
        <w:rPr>
          <w:rFonts w:hint="eastAsia"/>
        </w:rPr>
      </w:pPr>
    </w:p>
    <w:p>
      <w:pPr>
        <w:rPr>
          <w:rFonts w:hint="eastAsia"/>
        </w:rPr>
      </w:pPr>
      <w:r>
        <w:rPr>
          <w:rFonts w:hint="eastAsia"/>
        </w:rPr>
        <w:t>[5]曾旭.律师事务所文案信息管理系统设计[J].电脑编程技巧与维护,2019(12):114-115+126.DOI:10.16184/j.cnki.comprg.2019.12.042.</w:t>
      </w:r>
    </w:p>
    <w:p>
      <w:pPr>
        <w:rPr>
          <w:rFonts w:hint="eastAsia"/>
        </w:rPr>
      </w:pPr>
    </w:p>
    <w:p>
      <w:pPr>
        <w:rPr>
          <w:rFonts w:hint="eastAsia"/>
        </w:rPr>
      </w:pPr>
    </w:p>
    <w:p>
      <w:pPr>
        <w:rPr>
          <w:rFonts w:hint="eastAsia"/>
        </w:rPr>
      </w:pPr>
      <w:r>
        <w:rPr>
          <w:rFonts w:hint="eastAsia"/>
        </w:rPr>
        <w:t>摘要：</w:t>
      </w:r>
    </w:p>
    <w:p>
      <w:pPr>
        <w:rPr>
          <w:rFonts w:hint="eastAsia"/>
        </w:rPr>
      </w:pPr>
    </w:p>
    <w:p>
      <w:pPr>
        <w:rPr>
          <w:rFonts w:hint="eastAsia"/>
        </w:rPr>
      </w:pPr>
      <w:r>
        <w:rPr>
          <w:rFonts w:hint="eastAsia"/>
        </w:rPr>
        <w:t xml:space="preserve">  本文以律师事务所为关键词，将设计一个管理系统，用于管理律师事务所的人员调动，财物管理，案件审理，收支明细，办公场所等等一些项目。</w:t>
      </w:r>
    </w:p>
    <w:p>
      <w:pPr>
        <w:rPr>
          <w:rFonts w:hint="eastAsia"/>
        </w:rPr>
      </w:pPr>
      <w:r>
        <w:rPr>
          <w:rFonts w:hint="eastAsia"/>
        </w:rPr>
        <w:t xml:space="preserve">  当然，设计管理系统应该注意以下的事项：</w:t>
      </w:r>
    </w:p>
    <w:p>
      <w:pPr>
        <w:rPr>
          <w:rFonts w:hint="eastAsia"/>
        </w:rPr>
      </w:pPr>
      <w:r>
        <w:rPr>
          <w:rFonts w:hint="eastAsia"/>
        </w:rPr>
        <w:t xml:space="preserve">  </w:t>
      </w:r>
    </w:p>
    <w:p>
      <w:pPr>
        <w:rPr>
          <w:rFonts w:hint="eastAsia"/>
        </w:rPr>
      </w:pPr>
      <w:r>
        <w:rPr>
          <w:rFonts w:hint="eastAsia"/>
        </w:rPr>
        <w:t xml:space="preserve">  1.完备性</w:t>
      </w:r>
    </w:p>
    <w:p>
      <w:pPr>
        <w:rPr>
          <w:rFonts w:hint="eastAsia"/>
        </w:rPr>
      </w:pPr>
      <w:r>
        <w:rPr>
          <w:rFonts w:hint="eastAsia"/>
        </w:rPr>
        <w:t xml:space="preserve">  </w:t>
      </w:r>
    </w:p>
    <w:p>
      <w:pPr>
        <w:rPr>
          <w:rFonts w:hint="eastAsia"/>
        </w:rPr>
      </w:pPr>
      <w:r>
        <w:rPr>
          <w:rFonts w:hint="eastAsia"/>
        </w:rPr>
        <w:t xml:space="preserve">  完备性主要是指系统的功能齐全、完备，能够满足用户的需要，系统要具备数据采集、管理、处理、查询、编辑、显示、分析及输出等功能。</w:t>
      </w:r>
    </w:p>
    <w:p>
      <w:pPr>
        <w:rPr>
          <w:rFonts w:hint="eastAsia"/>
        </w:rPr>
      </w:pPr>
      <w:r>
        <w:rPr>
          <w:rFonts w:hint="eastAsia"/>
        </w:rPr>
        <w:t xml:space="preserve">  </w:t>
      </w:r>
    </w:p>
    <w:p>
      <w:pPr>
        <w:rPr>
          <w:rFonts w:hint="eastAsia"/>
        </w:rPr>
      </w:pPr>
      <w:r>
        <w:rPr>
          <w:rFonts w:hint="eastAsia"/>
        </w:rPr>
        <w:t xml:space="preserve">  2.可靠性</w:t>
      </w:r>
    </w:p>
    <w:p>
      <w:pPr>
        <w:rPr>
          <w:rFonts w:hint="eastAsia"/>
        </w:rPr>
      </w:pPr>
      <w:r>
        <w:rPr>
          <w:rFonts w:hint="eastAsia"/>
        </w:rPr>
        <w:t xml:space="preserve">  </w:t>
      </w:r>
    </w:p>
    <w:p>
      <w:pPr>
        <w:rPr>
          <w:rFonts w:hint="eastAsia"/>
        </w:rPr>
      </w:pPr>
      <w:r>
        <w:rPr>
          <w:rFonts w:hint="eastAsia"/>
        </w:rPr>
        <w:t xml:space="preserve">  系统的可靠性包括两个方面，一是系统运行的安全性，系统必须保证能够长期安全可靠稳定的运行; 二是运用 GIS 软件进行开发采集数据精度的可靠性和符号内容的完整性。</w:t>
      </w:r>
    </w:p>
    <w:p>
      <w:pPr>
        <w:rPr>
          <w:rFonts w:hint="eastAsia"/>
        </w:rPr>
      </w:pPr>
      <w:r>
        <w:rPr>
          <w:rFonts w:hint="eastAsia"/>
        </w:rPr>
        <w:t xml:space="preserve">  </w:t>
      </w:r>
    </w:p>
    <w:p>
      <w:pPr>
        <w:rPr>
          <w:rFonts w:hint="eastAsia"/>
        </w:rPr>
      </w:pPr>
      <w:r>
        <w:rPr>
          <w:rFonts w:hint="eastAsia"/>
        </w:rPr>
        <w:t xml:space="preserve">  3.实用性</w:t>
      </w:r>
    </w:p>
    <w:p>
      <w:pPr>
        <w:rPr>
          <w:rFonts w:hint="eastAsia"/>
        </w:rPr>
      </w:pPr>
      <w:r>
        <w:rPr>
          <w:rFonts w:hint="eastAsia"/>
        </w:rPr>
        <w:t xml:space="preserve">  </w:t>
      </w:r>
    </w:p>
    <w:p>
      <w:pPr>
        <w:rPr>
          <w:rFonts w:hint="eastAsia"/>
        </w:rPr>
      </w:pPr>
      <w:r>
        <w:rPr>
          <w:rFonts w:hint="eastAsia"/>
        </w:rPr>
        <w:t xml:space="preserve">  系统数据组织灵活，可以满足不同应用分析的需求。系统真正做到能够解决用户所关心的问题，为生产实践、科研教学服务。</w:t>
      </w:r>
    </w:p>
    <w:p>
      <w:pPr>
        <w:rPr>
          <w:rFonts w:hint="eastAsia"/>
        </w:rPr>
      </w:pPr>
      <w:r>
        <w:rPr>
          <w:rFonts w:hint="eastAsia"/>
        </w:rPr>
        <w:t xml:space="preserve">  </w:t>
      </w:r>
    </w:p>
    <w:p>
      <w:pPr>
        <w:rPr>
          <w:rFonts w:hint="eastAsia"/>
        </w:rPr>
      </w:pPr>
      <w:r>
        <w:rPr>
          <w:rFonts w:hint="eastAsia"/>
        </w:rPr>
        <w:t xml:space="preserve">  4.易操作性</w:t>
      </w:r>
    </w:p>
    <w:p>
      <w:pPr>
        <w:rPr>
          <w:rFonts w:hint="eastAsia"/>
        </w:rPr>
      </w:pPr>
      <w:r>
        <w:rPr>
          <w:rFonts w:hint="eastAsia"/>
        </w:rPr>
        <w:t xml:space="preserve">  </w:t>
      </w:r>
    </w:p>
    <w:p>
      <w:pPr>
        <w:rPr>
          <w:rFonts w:hint="eastAsia"/>
        </w:rPr>
      </w:pPr>
      <w:r>
        <w:rPr>
          <w:rFonts w:hint="eastAsia"/>
        </w:rPr>
        <w:t xml:space="preserve">  计算机技术的特点及发展方向决定了它必须方便用户的使用，节省时间和费用，提高效率，只有这样才有其存在的价值和市场。系统用户文化程度参差不齐，低学历所占比例较大，因此系统必须   具有友好的用户界面便于用户操作，易于用户学习掌握。</w:t>
      </w:r>
    </w:p>
    <w:p>
      <w:pPr>
        <w:rPr>
          <w:rFonts w:hint="eastAsia"/>
        </w:rPr>
      </w:pPr>
    </w:p>
    <w:p>
      <w:pPr>
        <w:rPr>
          <w:rFonts w:hint="eastAsia"/>
        </w:rPr>
      </w:pPr>
      <w:r>
        <w:rPr>
          <w:rFonts w:hint="eastAsia"/>
        </w:rPr>
        <w:t>abstract:</w:t>
      </w:r>
    </w:p>
    <w:p>
      <w:pPr>
        <w:rPr>
          <w:rFonts w:hint="eastAsia"/>
        </w:rPr>
      </w:pPr>
    </w:p>
    <w:p>
      <w:pPr>
        <w:rPr>
          <w:rFonts w:hint="eastAsia"/>
        </w:rPr>
      </w:pPr>
      <w:r>
        <w:rPr>
          <w:rFonts w:hint="eastAsia"/>
        </w:rPr>
        <w:t xml:space="preserve">  This article takes law firms as the keywords, and will design a management system to manage law firms' personnel transfers, financial management, case hearing, income and expenditure details, office space and other items.</w:t>
      </w:r>
    </w:p>
    <w:p>
      <w:pPr>
        <w:rPr>
          <w:rFonts w:hint="eastAsia"/>
        </w:rPr>
      </w:pPr>
      <w:r>
        <w:rPr>
          <w:rFonts w:hint="eastAsia"/>
        </w:rPr>
        <w:t xml:space="preserve">  Of course, the design management system should pay attention to the following things:</w:t>
      </w:r>
    </w:p>
    <w:p>
      <w:pPr>
        <w:rPr>
          <w:rFonts w:hint="eastAsia"/>
        </w:rPr>
      </w:pPr>
      <w:r>
        <w:rPr>
          <w:rFonts w:hint="eastAsia"/>
        </w:rPr>
        <w:t xml:space="preserve">  </w:t>
      </w:r>
    </w:p>
    <w:p>
      <w:pPr>
        <w:rPr>
          <w:rFonts w:hint="eastAsia"/>
        </w:rPr>
      </w:pPr>
      <w:r>
        <w:rPr>
          <w:rFonts w:hint="eastAsia"/>
        </w:rPr>
        <w:t xml:space="preserve">  1. Completeness</w:t>
      </w:r>
    </w:p>
    <w:p>
      <w:pPr>
        <w:rPr>
          <w:rFonts w:hint="eastAsia"/>
        </w:rPr>
      </w:pPr>
      <w:r>
        <w:rPr>
          <w:rFonts w:hint="eastAsia"/>
        </w:rPr>
        <w:t xml:space="preserve">  </w:t>
      </w:r>
    </w:p>
    <w:p>
      <w:pPr>
        <w:rPr>
          <w:rFonts w:hint="eastAsia"/>
        </w:rPr>
      </w:pPr>
      <w:r>
        <w:rPr>
          <w:rFonts w:hint="eastAsia"/>
        </w:rPr>
        <w:t xml:space="preserve">  Completeness mainly refers to the complete function of the system, complete to meet the needs of users, the system should have data collection, management, processing, query, editing, display, analysis and output functions.</w:t>
      </w:r>
    </w:p>
    <w:p>
      <w:pPr>
        <w:rPr>
          <w:rFonts w:hint="eastAsia"/>
        </w:rPr>
      </w:pPr>
      <w:r>
        <w:rPr>
          <w:rFonts w:hint="eastAsia"/>
        </w:rPr>
        <w:t xml:space="preserve">  </w:t>
      </w:r>
    </w:p>
    <w:p>
      <w:pPr>
        <w:rPr>
          <w:rFonts w:hint="eastAsia"/>
        </w:rPr>
      </w:pPr>
      <w:r>
        <w:rPr>
          <w:rFonts w:hint="eastAsia"/>
        </w:rPr>
        <w:t xml:space="preserve">  2. Reliability</w:t>
      </w:r>
    </w:p>
    <w:p>
      <w:pPr>
        <w:rPr>
          <w:rFonts w:hint="eastAsia"/>
        </w:rPr>
      </w:pPr>
      <w:r>
        <w:rPr>
          <w:rFonts w:hint="eastAsia"/>
        </w:rPr>
        <w:t xml:space="preserve">  </w:t>
      </w:r>
    </w:p>
    <w:p>
      <w:pPr>
        <w:rPr>
          <w:rFonts w:hint="eastAsia"/>
        </w:rPr>
      </w:pPr>
      <w:r>
        <w:rPr>
          <w:rFonts w:hint="eastAsia"/>
        </w:rPr>
        <w:t xml:space="preserve">  The reliability of the system includes two aspects, one is the safety of system operation, and the system must ensure long-term safe, reliable and stable operation; The second is to use GIS software to develop the reliability of the accuracy of the collected data and the integrity of the symbolic content.</w:t>
      </w:r>
    </w:p>
    <w:p>
      <w:pPr>
        <w:rPr>
          <w:rFonts w:hint="eastAsia"/>
        </w:rPr>
      </w:pPr>
      <w:r>
        <w:rPr>
          <w:rFonts w:hint="eastAsia"/>
        </w:rPr>
        <w:t xml:space="preserve">  </w:t>
      </w:r>
    </w:p>
    <w:p>
      <w:pPr>
        <w:rPr>
          <w:rFonts w:hint="eastAsia"/>
        </w:rPr>
      </w:pPr>
      <w:r>
        <w:rPr>
          <w:rFonts w:hint="eastAsia"/>
        </w:rPr>
        <w:t xml:space="preserve">  3. Practicality</w:t>
      </w:r>
    </w:p>
    <w:p>
      <w:pPr>
        <w:rPr>
          <w:rFonts w:hint="eastAsia"/>
        </w:rPr>
      </w:pPr>
      <w:r>
        <w:rPr>
          <w:rFonts w:hint="eastAsia"/>
        </w:rPr>
        <w:t xml:space="preserve">  </w:t>
      </w:r>
    </w:p>
    <w:p>
      <w:pPr>
        <w:rPr>
          <w:rFonts w:hint="eastAsia"/>
        </w:rPr>
      </w:pPr>
      <w:r>
        <w:rPr>
          <w:rFonts w:hint="eastAsia"/>
        </w:rPr>
        <w:t xml:space="preserve">  The system data organization is flexible and can meet the needs of different application analysis. The system can truly solve the problems that users are concerned about, and serve production practice, scientific research and teaching.</w:t>
      </w:r>
    </w:p>
    <w:p>
      <w:pPr>
        <w:rPr>
          <w:rFonts w:hint="eastAsia"/>
        </w:rPr>
      </w:pPr>
      <w:r>
        <w:rPr>
          <w:rFonts w:hint="eastAsia"/>
        </w:rPr>
        <w:t xml:space="preserve">  </w:t>
      </w:r>
    </w:p>
    <w:p>
      <w:pPr>
        <w:rPr>
          <w:rFonts w:hint="eastAsia"/>
        </w:rPr>
      </w:pPr>
      <w:r>
        <w:rPr>
          <w:rFonts w:hint="eastAsia"/>
        </w:rPr>
        <w:t xml:space="preserve">  4. Easy operation</w:t>
      </w:r>
    </w:p>
    <w:p>
      <w:pPr>
        <w:rPr>
          <w:rFonts w:hint="eastAsia"/>
        </w:rPr>
      </w:pPr>
      <w:r>
        <w:rPr>
          <w:rFonts w:hint="eastAsia"/>
        </w:rPr>
        <w:t xml:space="preserve">  </w:t>
      </w:r>
    </w:p>
    <w:p>
      <w:pPr>
        <w:rPr>
          <w:rFonts w:hint="eastAsia"/>
        </w:rPr>
      </w:pPr>
      <w:r>
        <w:rPr>
          <w:rFonts w:hint="eastAsia"/>
        </w:rPr>
        <w:t xml:space="preserve">  The characteristics and development direction of computer technology determine that it must be convenient for users to use, save time and cost, and improve efficiency, only in this way can it have its existence value and market. The education level of system users is uneven, and the proportion of low education is large, so the system must have a user-friendly user interface that is convenient for users to operate and easy for users to learn and master.</w:t>
      </w:r>
    </w:p>
    <w:p>
      <w:pPr>
        <w:rPr>
          <w:rFonts w:hint="eastAsia"/>
        </w:rPr>
      </w:pPr>
    </w:p>
    <w:p>
      <w:pPr>
        <w:rPr>
          <w:rFonts w:hint="eastAsia"/>
        </w:rPr>
      </w:pPr>
      <w:r>
        <w:rPr>
          <w:rFonts w:hint="eastAsia"/>
        </w:rPr>
        <w:t xml:space="preserve">                                                                          一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Style w:val="10"/>
          <w:rFonts w:hint="eastAsia"/>
          <w:lang w:val="en-US" w:eastAsia="zh-CN"/>
        </w:rPr>
        <w:tab/>
        <w:t xml:space="preserve">一 </w:t>
      </w:r>
      <w:r>
        <w:rPr>
          <w:rStyle w:val="10"/>
          <w:rFonts w:hint="eastAsia"/>
        </w:rPr>
        <w:t>绪论</w:t>
      </w:r>
    </w:p>
    <w:p>
      <w:pPr>
        <w:rPr>
          <w:rFonts w:hint="eastAsia"/>
        </w:rPr>
      </w:pPr>
      <w:r>
        <w:rPr>
          <w:rFonts w:hint="eastAsia"/>
        </w:rPr>
        <w:t xml:space="preserve">                                                                          </w:t>
      </w:r>
    </w:p>
    <w:p>
      <w:pPr>
        <w:rPr>
          <w:rFonts w:hint="eastAsia"/>
        </w:rPr>
      </w:pPr>
    </w:p>
    <w:p>
      <w:pPr>
        <w:pStyle w:val="3"/>
        <w:bidi w:val="0"/>
        <w:rPr>
          <w:rFonts w:hint="eastAsia"/>
        </w:rPr>
      </w:pPr>
      <w:r>
        <w:rPr>
          <w:rFonts w:hint="eastAsia"/>
        </w:rPr>
        <w:t>1.1 研究背景与意义</w:t>
      </w:r>
    </w:p>
    <w:p>
      <w:pPr>
        <w:rPr>
          <w:rFonts w:hint="eastAsia"/>
        </w:rPr>
      </w:pPr>
    </w:p>
    <w:p>
      <w:pPr>
        <w:rPr>
          <w:rFonts w:hint="eastAsia"/>
        </w:rPr>
      </w:pPr>
      <w:r>
        <w:rPr>
          <w:rFonts w:hint="eastAsia"/>
        </w:rPr>
        <w:t xml:space="preserve">   科技与社会的发展，律师事务所的规模逐渐扩大，传统的律师事务所管理模式与业务流程已经跟随适应信息时代发展的步伐。当今社会各个部门的管理模式都趋于网络化、自动化、无纸化，传统律师事务所的手工管理模式面临了巨大的挑战，过去由于信息技术发展较慢，律师事务所的规模扩展缓慢，人们法律意识观念较为淡薄，采用手工记录管理模式能够满足社会的发展，在当今信息爆炸的时代，这种手工管理模式的缺陷逐渐的暴露：</w:t>
      </w:r>
    </w:p>
    <w:p>
      <w:pPr>
        <w:rPr>
          <w:rFonts w:hint="eastAsia"/>
        </w:rPr>
      </w:pPr>
      <w:r>
        <w:rPr>
          <w:rFonts w:hint="eastAsia"/>
        </w:rPr>
        <w:t xml:space="preserve">   </w:t>
      </w:r>
    </w:p>
    <w:p>
      <w:pPr>
        <w:rPr>
          <w:rFonts w:hint="eastAsia"/>
        </w:rPr>
      </w:pPr>
      <w:r>
        <w:rPr>
          <w:rFonts w:hint="eastAsia"/>
        </w:rPr>
        <w:t>&lt;1&gt;．案件统计工作繁琐</w:t>
      </w:r>
    </w:p>
    <w:p>
      <w:pPr>
        <w:rPr>
          <w:rFonts w:hint="eastAsia"/>
        </w:rPr>
      </w:pPr>
    </w:p>
    <w:p>
      <w:pPr>
        <w:rPr>
          <w:rFonts w:hint="eastAsia"/>
        </w:rPr>
      </w:pPr>
      <w:r>
        <w:rPr>
          <w:rFonts w:hint="eastAsia"/>
        </w:rPr>
        <w:t xml:space="preserve">  原始手工管理中，案件统计工作非常繁琐，需要手动的对各种纸质的案件进行分类，然后对分类的案件进行统计分析，大量的案件统计工作需要几天的时间才能完成，随着律师事务所规模的扩大，案件越来越多，这种手工管理模式变得越来越吃力，而且对于大量的案件信息，统计过程中难免会发生统计错误情况，浪费大量时间。</w:t>
      </w:r>
    </w:p>
    <w:p>
      <w:pPr>
        <w:rPr>
          <w:rFonts w:hint="eastAsia"/>
        </w:rPr>
      </w:pPr>
    </w:p>
    <w:p>
      <w:pPr>
        <w:rPr>
          <w:rFonts w:hint="eastAsia"/>
        </w:rPr>
      </w:pPr>
      <w:r>
        <w:rPr>
          <w:rFonts w:hint="eastAsia"/>
        </w:rPr>
        <w:t>&lt;2&gt;．财务管理隐患多</w:t>
      </w:r>
    </w:p>
    <w:p>
      <w:pPr>
        <w:rPr>
          <w:rFonts w:hint="eastAsia"/>
        </w:rPr>
      </w:pPr>
    </w:p>
    <w:p>
      <w:pPr>
        <w:rPr>
          <w:rFonts w:hint="eastAsia"/>
        </w:rPr>
      </w:pPr>
      <w:r>
        <w:rPr>
          <w:rFonts w:hint="eastAsia"/>
        </w:rPr>
        <w:t xml:space="preserve">  财务管理是律师事务所的事务管理中重要的部分。过去律师事务所的规模较小，对财务管理主要依靠手工记账，然后存根等模式，如果存根丢失会带来较多的纠纷，随着财务管理事务的增加，仅仅依靠简单的纸质记账或者简单的 Excel 表格记录模式不能达到管理者的要求，管理者可能需要对财务信息按日、周、月等进行统计时，需要耗费较多的时间，但财务统计工作是财务管理中重要的部分，因此财务管理给业务员带来了较大的难度。</w:t>
      </w:r>
    </w:p>
    <w:p>
      <w:pPr>
        <w:rPr>
          <w:rFonts w:hint="eastAsia"/>
        </w:rPr>
      </w:pPr>
    </w:p>
    <w:p>
      <w:pPr>
        <w:rPr>
          <w:rFonts w:hint="eastAsia"/>
        </w:rPr>
      </w:pPr>
      <w:r>
        <w:rPr>
          <w:rFonts w:hint="eastAsia"/>
        </w:rPr>
        <w:t>&lt;3&gt;．费用计算效率低</w:t>
      </w:r>
    </w:p>
    <w:p>
      <w:pPr>
        <w:rPr>
          <w:rFonts w:hint="eastAsia"/>
        </w:rPr>
      </w:pPr>
    </w:p>
    <w:p>
      <w:pPr>
        <w:rPr>
          <w:rFonts w:hint="eastAsia"/>
        </w:rPr>
      </w:pPr>
      <w:r>
        <w:rPr>
          <w:rFonts w:hint="eastAsia"/>
        </w:rPr>
        <w:t xml:space="preserve">  每次律师处理完案件之后，需要计算所得费用和对应的税率，过去律师事务所的人员较少，主要采用手工进行计算，随着事务所员工数量的增多，手工计算工作量越来越大，而且国家的税率政策经常会变更，采用手工去计算变得非常吃力，仅仅依靠财务部门的少数业务员已经不能胜任大量的工作，而且还需要打印律师对账单，需要借助计算机来实现费用信息的计算。</w:t>
      </w:r>
    </w:p>
    <w:p>
      <w:pPr>
        <w:rPr>
          <w:rFonts w:hint="eastAsia"/>
        </w:rPr>
      </w:pPr>
    </w:p>
    <w:p>
      <w:pPr>
        <w:rPr>
          <w:rFonts w:hint="eastAsia"/>
        </w:rPr>
      </w:pPr>
      <w:r>
        <w:rPr>
          <w:rFonts w:hint="eastAsia"/>
        </w:rPr>
        <w:t>&lt;4&gt;．文档难以管理</w:t>
      </w:r>
    </w:p>
    <w:p>
      <w:pPr>
        <w:rPr>
          <w:rFonts w:hint="eastAsia"/>
        </w:rPr>
      </w:pPr>
    </w:p>
    <w:p>
      <w:pPr>
        <w:rPr>
          <w:rFonts w:hint="eastAsia"/>
        </w:rPr>
      </w:pPr>
      <w:r>
        <w:rPr>
          <w:rFonts w:hint="eastAsia"/>
        </w:rPr>
        <w:t xml:space="preserve">  手工管理方式中，最繁琐、最困难的就是文档信息的管理。文档信息的管理主要是文档的分类、文档的统计、文档的存储、文档的查询等工作，手工管理文档主要是纸质文件的管理，对纸质文档的分类和查询是业务员经常要操作的事情，对于大量的纸质文档，都采用手工方式去管理，如果采用不当的分类方式，查找文档将有很大的工作量。律师事务所管理系统提供文档的上传和下载功能。业务员只需要将相应的案件信息经过领导审核后，上传到系统中，系统会根据预定的要求自动的进行归类，便于查找。系统实现了财务管理模块，将律师的费用、税费等信息都以公式的形式存储在程序中，业务员只需要录入固定的参数，就可以实现税费、律师费等的自动计算，不用业务员手动计算。系统还提供了案件管理模块，实现了案件的立案、审核、处理、结案的统一管理。经办律</w:t>
      </w:r>
    </w:p>
    <w:p>
      <w:pPr>
        <w:rPr>
          <w:rFonts w:hint="eastAsia"/>
        </w:rPr>
      </w:pPr>
      <w:r>
        <w:rPr>
          <w:rFonts w:hint="eastAsia"/>
        </w:rPr>
        <w:t>师需要将各个环节的相应信息记录到系统中，用户可以根据自己的权限，随时查询对应的案件处理进展，不用再去申请查询案件进度等繁琐的业务流程。总之，律师事务所管理系</w:t>
      </w:r>
    </w:p>
    <w:p>
      <w:pPr>
        <w:rPr>
          <w:rFonts w:hint="eastAsia"/>
        </w:rPr>
      </w:pPr>
      <w:r>
        <w:rPr>
          <w:rFonts w:hint="eastAsia"/>
        </w:rPr>
        <w:t>统给律师事务所部门的管理人员提供了一个高效的平台。</w:t>
      </w:r>
    </w:p>
    <w:p>
      <w:pPr>
        <w:rPr>
          <w:rFonts w:hint="eastAsia"/>
        </w:rPr>
      </w:pPr>
    </w:p>
    <w:p>
      <w:pPr>
        <w:pStyle w:val="3"/>
        <w:bidi w:val="0"/>
        <w:rPr>
          <w:rFonts w:hint="eastAsia"/>
        </w:rPr>
      </w:pPr>
      <w:r>
        <w:rPr>
          <w:rFonts w:hint="eastAsia"/>
        </w:rPr>
        <w:t>1.2 国内外研究现状</w:t>
      </w:r>
    </w:p>
    <w:p>
      <w:pPr>
        <w:rPr>
          <w:rFonts w:hint="eastAsia"/>
        </w:rPr>
      </w:pPr>
    </w:p>
    <w:p>
      <w:pPr>
        <w:rPr>
          <w:rFonts w:hint="eastAsia"/>
        </w:rPr>
      </w:pPr>
      <w:r>
        <w:rPr>
          <w:rFonts w:hint="eastAsia"/>
        </w:rPr>
        <w:t xml:space="preserve">  律师事务所管理系统与国外相比较，国内的管理信息系统发展较慢，但近年来国内的信息产业发展迅速，并逐步成为国家战略发展产业。律师事务所管理系统基于管理信息系统，在国外的发展主要以欧美等国家为主。</w:t>
      </w:r>
    </w:p>
    <w:p>
      <w:pPr>
        <w:rPr>
          <w:rFonts w:hint="eastAsia"/>
        </w:rPr>
      </w:pPr>
    </w:p>
    <w:p>
      <w:pPr>
        <w:rPr>
          <w:rFonts w:hint="eastAsia"/>
        </w:rPr>
      </w:pPr>
      <w:r>
        <w:rPr>
          <w:rFonts w:hint="eastAsia"/>
        </w:rPr>
        <w:t>&lt;1&gt;．国外研究现状</w:t>
      </w:r>
    </w:p>
    <w:p>
      <w:pPr>
        <w:rPr>
          <w:rFonts w:hint="eastAsia"/>
        </w:rPr>
      </w:pPr>
    </w:p>
    <w:p>
      <w:pPr>
        <w:rPr>
          <w:rFonts w:hint="eastAsia"/>
        </w:rPr>
      </w:pPr>
      <w:r>
        <w:rPr>
          <w:rFonts w:hint="eastAsia"/>
        </w:rPr>
        <w:t xml:space="preserve">  国外律师事务所管理系统的发展主要以美国为主，美国是信息产业发展较早的国家，美国很早就实现了将多台计算机互联，出现了 Internet 的雏形。而且在 20 世纪 70 年代，美国的律师事务所管理机制发展就较为完善，并且对律师和管理部门采用严格的绩效考评机制[7]，为律师事务所的发展奠定坚实基础。到 20 世纪 80 年代，美国迅速发展管理信息系统，律师事务所管理系统由此而生[8]。但是美国的律师事务所管理系统主要实现特定的功能。需要律师和管理部门定期的交换信息，律师需要定期的将相应的业务和相关费用向合伙人说明，但是只能通过手工管理方式进行交易[9]，然后财务部门进行审核，审核通过后，会向客户收取费用并打印费用清单，同时对律师的交易信息进行了详细的记录，作为律师绩效考核的依据。目前美国的律师事务管理系统已经采用智能化管理，全部实现了无纸化管理。律师的费用信息全部采用系统进行自动计算，并生成费用分布图等，为管理者的决策提供了非常便利的条件[10]。伴随信息、网络技术的迅猛发展，国外发达国家的律师行业信息化起步较早，部分国家的律师事务所信息化日趋成熟，并且仍然在不断改进。早在十几年前，全世界已经有 60多家律师事务所完成了宣传网站、OA 和信息管理平台的信息化建设，这些公司都是国际知名的大律师事务所[11]。目前，这些律师事务所在世界各地都有其分支机构，他们内部之间的沟通、日常管理和共享资源等方面，都与软件工程技术、网络信息技术有关[12]。总之，在经济发达且法律比较健全的欧美国家律师事务所的信息化建设已非常完善，值得国内的律师事务所管理部门借鉴[13]。</w:t>
      </w:r>
    </w:p>
    <w:p>
      <w:pPr>
        <w:rPr>
          <w:rFonts w:hint="eastAsia"/>
        </w:rPr>
      </w:pPr>
    </w:p>
    <w:p>
      <w:pPr>
        <w:rPr>
          <w:rFonts w:hint="eastAsia"/>
        </w:rPr>
      </w:pPr>
      <w:r>
        <w:rPr>
          <w:rFonts w:hint="eastAsia"/>
        </w:rPr>
        <w:t>&lt;2&gt;．国内研究现状</w:t>
      </w:r>
    </w:p>
    <w:p>
      <w:pPr>
        <w:rPr>
          <w:rFonts w:hint="eastAsia"/>
        </w:rPr>
      </w:pPr>
    </w:p>
    <w:p>
      <w:pPr>
        <w:rPr>
          <w:rFonts w:hint="eastAsia"/>
        </w:rPr>
      </w:pPr>
      <w:r>
        <w:rPr>
          <w:rFonts w:hint="eastAsia"/>
        </w:rPr>
        <w:t xml:space="preserve">  近年来，国内的律师事务所发展速度较快，特别是律师行业的发展迅速增长。但是律师事务所信息化建设却没有跟随部门的发展，因此国内的律师事务所信息化建设与国外相比，发展较慢[14]。国内的管理系统主要在 20 世纪 90 年代之后才逐渐的发展起来，各个行业的信息化建设都发展缓慢。国内的律师事务所发展与律师事务所信息化建设脱节较为严重[15]。在 20 世纪 70 年代，国内已经出现律师事务所，当时只有一种模式就是国有律师事务所[16]。到 20 世纪 90 年代之后，合伙制度的律师事务所开始出现，这个时期律师事务所得到了飞速的发展，到 21 世纪初期，国内信息化建设得到了飞速发展，管理信息系统也得到了飞速发展，律师事务所也纷纷的引入计算机，采用律师事务所管理系统协助律师事务所管理人员[17]。但是模式单一，只能做简单的报表信息统计，随着软件模型的成熟，律师事务所管理系统也随之发展[18]。目前中小型的律师事务所由于人员较少，采用手工管理模式较多。具体来说，我国律师行业信息化建设的现状可以从以下几个角度描述：</w:t>
      </w:r>
    </w:p>
    <w:p>
      <w:pPr>
        <w:rPr>
          <w:rFonts w:hint="eastAsia"/>
        </w:rPr>
      </w:pPr>
    </w:p>
    <w:p>
      <w:pPr>
        <w:rPr>
          <w:rFonts w:hint="eastAsia"/>
        </w:rPr>
      </w:pPr>
      <w:r>
        <w:rPr>
          <w:rFonts w:hint="eastAsia"/>
        </w:rPr>
        <w:t>（1）我国的律师事务所普遍为中小型公司，对信息化管理的系统的使用率较少，只有少数大型公司对信息化建设的重要性才有清醒的认识。</w:t>
      </w:r>
    </w:p>
    <w:p>
      <w:pPr>
        <w:rPr>
          <w:rFonts w:hint="eastAsia"/>
        </w:rPr>
      </w:pPr>
    </w:p>
    <w:p>
      <w:pPr>
        <w:rPr>
          <w:rFonts w:hint="eastAsia"/>
        </w:rPr>
      </w:pPr>
      <w:r>
        <w:rPr>
          <w:rFonts w:hint="eastAsia"/>
        </w:rPr>
        <w:t>（2）我国大部分律师事务所的管理者认识不足，存在重法律人才队伍建设，轻信息化建设的现象，有无信息化管理平台一样可以正常工作。</w:t>
      </w:r>
    </w:p>
    <w:p>
      <w:pPr>
        <w:rPr>
          <w:rFonts w:hint="eastAsia"/>
        </w:rPr>
      </w:pPr>
    </w:p>
    <w:p>
      <w:pPr>
        <w:rPr>
          <w:rFonts w:hint="eastAsia"/>
        </w:rPr>
      </w:pPr>
      <w:r>
        <w:rPr>
          <w:rFonts w:hint="eastAsia"/>
        </w:rPr>
        <w:t>（3）我国各地区经济发展水平不一致，律师事务所的营业情况参差不齐，管理者出于投入成本的考虑，都没有引入信息化管理平台，加之，国内现有的律师事务所管理模式和表达方式大相径庭，没有统一的通用软件，大多数律师事务所根据自身的情况自主研发信息管理系统。总之，针对中小型的律师事务所，开发性价比较高的律师事务所管理系统有重要的意义。</w:t>
      </w:r>
    </w:p>
    <w:p>
      <w:pPr>
        <w:rPr>
          <w:rFonts w:hint="eastAsia"/>
        </w:rPr>
      </w:pPr>
    </w:p>
    <w:p>
      <w:pPr>
        <w:pStyle w:val="3"/>
        <w:bidi w:val="0"/>
        <w:rPr>
          <w:rFonts w:hint="eastAsia"/>
        </w:rPr>
      </w:pPr>
      <w:r>
        <w:rPr>
          <w:rFonts w:hint="eastAsia"/>
        </w:rPr>
        <w:t>1.3 主要研究内容</w:t>
      </w:r>
    </w:p>
    <w:p>
      <w:pPr>
        <w:rPr>
          <w:rFonts w:hint="eastAsia"/>
        </w:rPr>
      </w:pPr>
    </w:p>
    <w:p>
      <w:pPr>
        <w:rPr>
          <w:rFonts w:hint="eastAsia"/>
        </w:rPr>
      </w:pPr>
      <w:r>
        <w:rPr>
          <w:rFonts w:hint="eastAsia"/>
        </w:rPr>
        <w:t xml:space="preserve">  律师事务所管理系统主要以 XX 某律师事务所为研究对象，根据事务所的实际情况，设计与实现了律师事务所管理系统。系统主要实现了合伙人管理、行政管理、文档管理等管理模块。根据实际的需求分析，合伙人管理需要实现活动通知管理、议案管理、会议纪要以及决议管理等内容。业务管理需要实现案件的立案、案件审核、结案等流程管理、需要实现报表管理和客户管理等业务。行政管理需要实现行政事务管理、人事管理等业务。财务管理需要实现个人账户信息管理、账单信息管理等业务。文档管理需要实现文档的查询与资源的查询管理业务等。系统管理需要实现系统信息配置、系统权限设置等业务。在系统的设计中主要以 SOA 架构为基础，采用 C#语言作为系统的开发语言[19]，采用SQL Server 2005 数据库作为存储数据的工具，开发中主要以软件工程理论为指导思想，瀑布模型作为开发的主要模型，系统实现完毕后需要进行功能测试等工作。</w:t>
      </w:r>
    </w:p>
    <w:p>
      <w:pPr>
        <w:rPr>
          <w:rFonts w:hint="eastAsia"/>
        </w:rPr>
      </w:pPr>
    </w:p>
    <w:p>
      <w:pPr>
        <w:rPr>
          <w:rFonts w:hint="eastAsia"/>
        </w:rPr>
      </w:pPr>
      <w:r>
        <w:rPr>
          <w:rFonts w:hint="eastAsia"/>
        </w:rPr>
        <w:t xml:space="preserve">                       </w:t>
      </w:r>
      <w:r>
        <w:rPr>
          <w:rStyle w:val="10"/>
          <w:rFonts w:hint="eastAsia"/>
        </w:rPr>
        <w:t xml:space="preserve"> 二 可行性研究</w:t>
      </w:r>
    </w:p>
    <w:p>
      <w:pPr>
        <w:rPr>
          <w:rFonts w:hint="eastAsia"/>
        </w:rPr>
      </w:pPr>
      <w:r>
        <w:rPr>
          <w:rFonts w:hint="eastAsia"/>
        </w:rPr>
        <w:t xml:space="preserve">                                                              </w:t>
      </w:r>
    </w:p>
    <w:p>
      <w:pPr>
        <w:rPr>
          <w:rFonts w:hint="eastAsia"/>
        </w:rPr>
      </w:pPr>
      <w:r>
        <w:rPr>
          <w:rFonts w:hint="eastAsia"/>
        </w:rPr>
        <w:t xml:space="preserve">   可行性研究是指代价尽量小的前提下，在尽可能短的时间内确定问题是否能够解决。我们评估了几种可能的主要解决方法的好坏，依此判定原先的问题规模和系统目标是否能实现，系统完成后所能带来的效益是否值得投资开发这个系统。所以本质上，可行性研究是对将要开发的系统进行压缩，在模拟的缩小版系统上进行仿真的设计和分析的过程，简单地说，就是以抽象的方式进行系统设计和分析的过程。</w:t>
      </w:r>
    </w:p>
    <w:p>
      <w:pPr>
        <w:rPr>
          <w:rFonts w:hint="eastAsia"/>
        </w:rPr>
      </w:pPr>
      <w:r>
        <w:rPr>
          <w:rFonts w:hint="eastAsia"/>
        </w:rPr>
        <w:t xml:space="preserve"> </w:t>
      </w:r>
    </w:p>
    <w:p>
      <w:pPr>
        <w:pStyle w:val="3"/>
        <w:bidi w:val="0"/>
        <w:rPr>
          <w:rFonts w:hint="eastAsia"/>
        </w:rPr>
      </w:pPr>
      <w:r>
        <w:rPr>
          <w:rFonts w:hint="eastAsia"/>
        </w:rPr>
        <w:t>2.1 系统概述</w:t>
      </w:r>
    </w:p>
    <w:p>
      <w:pPr>
        <w:rPr>
          <w:rFonts w:hint="eastAsia"/>
        </w:rPr>
      </w:pPr>
    </w:p>
    <w:p>
      <w:pPr>
        <w:rPr>
          <w:rFonts w:hint="eastAsia" w:eastAsiaTheme="minorEastAsia"/>
          <w:lang w:eastAsia="zh-CN"/>
        </w:rPr>
      </w:pPr>
      <w:r>
        <w:rPr>
          <w:rFonts w:hint="eastAsia" w:eastAsiaTheme="minorEastAsia"/>
          <w:lang w:eastAsia="zh-CN"/>
        </w:rPr>
        <w:object>
          <v:shape id="_x0000_i1027" o:spt="75" type="#_x0000_t75" style="height:288pt;width:182.4pt;" o:ole="t" filled="f" o:preferrelative="t" stroked="f" coordsize="21600,21600">
            <v:path/>
            <v:fill on="f" focussize="0,0"/>
            <v:stroke on="f"/>
            <v:imagedata r:id="rId5" o:title=""/>
            <o:lock v:ext="edit" aspectratio="f"/>
            <w10:wrap type="none"/>
            <w10:anchorlock/>
          </v:shape>
          <o:OLEObject Type="Embed" ProgID="Visio.Drawing.11" ShapeID="_x0000_i1027" DrawAspect="Content" ObjectID="_1468075725" r:id="rId4">
            <o:LockedField>false</o:LockedField>
          </o:OLEObject>
        </w:object>
      </w:r>
    </w:p>
    <w:p>
      <w:pPr>
        <w:pStyle w:val="3"/>
        <w:bidi w:val="0"/>
        <w:rPr>
          <w:rFonts w:hint="eastAsia"/>
        </w:rPr>
      </w:pPr>
      <w:r>
        <w:rPr>
          <w:rFonts w:hint="eastAsia"/>
        </w:rPr>
        <w:t>2.2 可行性分析</w:t>
      </w:r>
    </w:p>
    <w:p>
      <w:pPr>
        <w:rPr>
          <w:rFonts w:hint="eastAsia"/>
        </w:rPr>
      </w:pPr>
    </w:p>
    <w:p>
      <w:pPr>
        <w:pStyle w:val="4"/>
        <w:bidi w:val="0"/>
        <w:rPr>
          <w:rFonts w:hint="eastAsia"/>
        </w:rPr>
      </w:pPr>
      <w:r>
        <w:rPr>
          <w:rFonts w:hint="eastAsia"/>
        </w:rPr>
        <w:t>（1）操作可行性</w:t>
      </w:r>
    </w:p>
    <w:p>
      <w:pPr>
        <w:rPr>
          <w:rFonts w:hint="eastAsia"/>
        </w:rPr>
      </w:pPr>
    </w:p>
    <w:p>
      <w:pPr>
        <w:rPr>
          <w:rFonts w:hint="eastAsia"/>
        </w:rPr>
      </w:pPr>
      <w:r>
        <w:rPr>
          <w:rFonts w:hint="eastAsia"/>
        </w:rPr>
        <w:t xml:space="preserve">  在当今社会，随着互联网技术和信息化生活的高速发展，越来越多的律师事务所意识到实现网络化，自动化和信息化是提升事务所管理效率不可或缺的重要步骤，想给事务所带来更高的收益就必须实现业务管理信息化。本律师事务信息管理系统可以通过方便的操作流程，提高信息管理效率，减少人为带来的错误。这样在减少人力投入的同时，又增加了工作效率，必然会得到青睐。</w:t>
      </w:r>
    </w:p>
    <w:p>
      <w:pPr>
        <w:pStyle w:val="4"/>
        <w:bidi w:val="0"/>
        <w:rPr>
          <w:rFonts w:hint="eastAsia"/>
        </w:rPr>
      </w:pPr>
      <w:r>
        <w:rPr>
          <w:rFonts w:hint="eastAsia"/>
        </w:rPr>
        <w:t xml:space="preserve">（2）技术可行性 </w:t>
      </w:r>
    </w:p>
    <w:p>
      <w:pPr>
        <w:rPr>
          <w:rFonts w:hint="eastAsia"/>
        </w:rPr>
      </w:pPr>
      <w:r>
        <w:rPr>
          <w:rFonts w:hint="eastAsia"/>
        </w:rPr>
        <w:t xml:space="preserve">  技术可行性评价是围绕组织中现有系统的硬件和软件能力，并结合计算机软件行业已达到的水平而展开的。其核心是评价现有能力和环境是否能有效地满足系统中所提出的要求，以及评估准备购买的计算机硬件软件能否实现将要开发的新的系统功能。 本文开发的律师事务所管理系统在硬件方面需求不会很高，只要处理器是奔腾 3 系列及以上的计算机，内存在 512M 及以上，硬盘大小在 50G 及以上都可以运行开发。当然，硬件的配置越高，系统的运行速度越快，系统的开发与运行会更流畅。考虑到现如今硬件的开发和发展之迅速，还有个人电脑和商业电脑的整体配置水平，开发系统在硬件方面是可行的。 软件方面，采用 Myeclipes 这一款最为大众化的网络服务开发平台作为开发律师事务管理系统的平台，由于涉及的数据量不会太大，使用小型的 Mysql 作为数据库就已经足够。其他的，本管理系统采用 JSP + javabean 做为基本的 MVC框架，容易让初学者接受并且学习的难度不大。因此，软件方面可行性也得到了解决。 </w:t>
      </w:r>
    </w:p>
    <w:p>
      <w:pPr>
        <w:rPr>
          <w:rFonts w:hint="eastAsia"/>
        </w:rPr>
      </w:pPr>
      <w:r>
        <w:rPr>
          <w:rFonts w:hint="eastAsia"/>
        </w:rPr>
        <w:t xml:space="preserve">  </w:t>
      </w:r>
    </w:p>
    <w:p>
      <w:pPr>
        <w:pStyle w:val="4"/>
        <w:bidi w:val="0"/>
        <w:rPr>
          <w:rFonts w:hint="eastAsia"/>
        </w:rPr>
      </w:pPr>
      <w:r>
        <w:rPr>
          <w:rFonts w:hint="eastAsia"/>
        </w:rPr>
        <w:t>（3）经济可行性</w:t>
      </w:r>
    </w:p>
    <w:p>
      <w:pPr>
        <w:rPr>
          <w:rFonts w:hint="eastAsia"/>
        </w:rPr>
      </w:pPr>
      <w:r>
        <w:rPr>
          <w:rFonts w:hint="eastAsia"/>
        </w:rPr>
        <w:t xml:space="preserve">  </w:t>
      </w:r>
    </w:p>
    <w:p>
      <w:pPr>
        <w:rPr>
          <w:rFonts w:hint="eastAsia"/>
        </w:rPr>
      </w:pPr>
      <w:r>
        <w:rPr>
          <w:rFonts w:hint="eastAsia"/>
        </w:rPr>
        <w:t xml:space="preserve">  主要包括“成本——收益”分析和“短期—长远利益”分析，通过评估项目的开发成本，推算系统完成后的经济效益。</w:t>
      </w:r>
    </w:p>
    <w:p>
      <w:pPr>
        <w:rPr>
          <w:rFonts w:hint="eastAsia"/>
        </w:rPr>
      </w:pPr>
      <w:r>
        <w:rPr>
          <w:rFonts w:hint="eastAsia"/>
        </w:rPr>
        <w:t>1、“成本——收益”分析</w:t>
      </w:r>
    </w:p>
    <w:p>
      <w:pPr>
        <w:rPr>
          <w:rFonts w:hint="eastAsia"/>
        </w:rPr>
      </w:pPr>
      <w:r>
        <w:rPr>
          <w:rFonts w:hint="eastAsia"/>
        </w:rPr>
        <w:t>①软件/维护：主要开发平台为IntelliJ IDEA和WebStorm等免费的编译器供使用；系统投入使用后，主要保证日常的数据库维护即可，无需过多的管理。②硬件：目前在校学生均有手机、笔记本电脑等可以访问互联网的智能设备，不会使团队产生额外的开销；服务器使用学生身份在阿里云上购买，实际花费较低。③人力成本：软件开发成本主要部分在于人力消耗，详情占比如下：</w:t>
      </w:r>
    </w:p>
    <w:p>
      <w:pPr>
        <w:rPr>
          <w:rFonts w:hint="eastAsia"/>
        </w:rPr>
      </w:pPr>
    </w:p>
    <w:p>
      <w:pPr>
        <w:rPr>
          <w:rFonts w:hint="eastAsia"/>
        </w:rPr>
      </w:pPr>
      <w:r>
        <w:rPr>
          <w:rFonts w:hint="eastAsia"/>
        </w:rPr>
        <w:t>表2-1 人力成本分析表</w:t>
      </w:r>
    </w:p>
    <w:p>
      <w:pPr>
        <w:rPr>
          <w:rFonts w:hint="eastAsia"/>
        </w:rPr>
      </w:pPr>
    </w:p>
    <w:p>
      <w:pPr>
        <w:rPr>
          <w:rFonts w:hint="eastAsia"/>
        </w:rPr>
      </w:pPr>
      <w:r>
        <w:rPr>
          <w:rFonts w:hint="eastAsia"/>
        </w:rPr>
        <w:t>| 项目名称人力|  (单位/%)</w:t>
      </w:r>
      <w:r>
        <w:rPr>
          <w:rFonts w:hint="eastAsia"/>
        </w:rPr>
        <w:tab/>
      </w:r>
    </w:p>
    <w:p>
      <w:pPr>
        <w:rPr>
          <w:rFonts w:hint="eastAsia"/>
        </w:rPr>
      </w:pPr>
    </w:p>
    <w:p>
      <w:pPr>
        <w:rPr>
          <w:rFonts w:hint="eastAsia"/>
        </w:rPr>
      </w:pPr>
      <w:r>
        <w:rPr>
          <w:rFonts w:hint="eastAsia"/>
        </w:rPr>
        <w:t>| 可行性研究</w:t>
      </w:r>
      <w:r>
        <w:rPr>
          <w:rFonts w:hint="eastAsia"/>
        </w:rPr>
        <w:tab/>
      </w:r>
      <w:r>
        <w:rPr>
          <w:rFonts w:hint="eastAsia"/>
          <w:lang w:val="en-US" w:eastAsia="zh-CN"/>
        </w:rPr>
        <w:t xml:space="preserve"> </w:t>
      </w:r>
      <w:r>
        <w:rPr>
          <w:rFonts w:hint="eastAsia"/>
        </w:rPr>
        <w:t xml:space="preserve"> |   4</w:t>
      </w:r>
    </w:p>
    <w:p>
      <w:pPr>
        <w:rPr>
          <w:rFonts w:hint="eastAsia"/>
        </w:rPr>
      </w:pPr>
    </w:p>
    <w:p>
      <w:pPr>
        <w:rPr>
          <w:rFonts w:hint="eastAsia"/>
        </w:rPr>
      </w:pPr>
      <w:r>
        <w:rPr>
          <w:rFonts w:hint="eastAsia"/>
        </w:rPr>
        <w:t xml:space="preserve">| 需求分析   </w:t>
      </w:r>
      <w:r>
        <w:rPr>
          <w:rFonts w:hint="eastAsia"/>
          <w:lang w:val="en-US" w:eastAsia="zh-CN"/>
        </w:rPr>
        <w:t xml:space="preserve"> </w:t>
      </w:r>
      <w:r>
        <w:rPr>
          <w:rFonts w:hint="eastAsia"/>
        </w:rPr>
        <w:t>|   8</w:t>
      </w:r>
    </w:p>
    <w:p>
      <w:pPr>
        <w:rPr>
          <w:rFonts w:hint="eastAsia"/>
        </w:rPr>
      </w:pPr>
    </w:p>
    <w:p>
      <w:pPr>
        <w:rPr>
          <w:rFonts w:hint="eastAsia"/>
        </w:rPr>
      </w:pPr>
      <w:r>
        <w:rPr>
          <w:rFonts w:hint="eastAsia"/>
        </w:rPr>
        <w:t>| 总体设计    |</w:t>
      </w:r>
      <w:r>
        <w:rPr>
          <w:rFonts w:hint="eastAsia"/>
        </w:rPr>
        <w:tab/>
      </w:r>
      <w:r>
        <w:rPr>
          <w:rFonts w:hint="eastAsia"/>
        </w:rPr>
        <w:t xml:space="preserve">  18</w:t>
      </w:r>
    </w:p>
    <w:p>
      <w:pPr>
        <w:rPr>
          <w:rFonts w:hint="eastAsia"/>
        </w:rPr>
      </w:pPr>
    </w:p>
    <w:p>
      <w:pPr>
        <w:rPr>
          <w:rFonts w:hint="eastAsia"/>
        </w:rPr>
      </w:pPr>
      <w:r>
        <w:rPr>
          <w:rFonts w:hint="eastAsia"/>
        </w:rPr>
        <w:t>| 数据库搭建  |</w:t>
      </w:r>
      <w:r>
        <w:rPr>
          <w:rFonts w:hint="eastAsia"/>
        </w:rPr>
        <w:tab/>
      </w:r>
      <w:r>
        <w:rPr>
          <w:rFonts w:hint="eastAsia"/>
        </w:rPr>
        <w:t xml:space="preserve"> 10</w:t>
      </w:r>
    </w:p>
    <w:p>
      <w:pPr>
        <w:rPr>
          <w:rFonts w:hint="eastAsia"/>
        </w:rPr>
      </w:pPr>
    </w:p>
    <w:p>
      <w:pPr>
        <w:rPr>
          <w:rFonts w:hint="eastAsia"/>
        </w:rPr>
      </w:pPr>
      <w:r>
        <w:rPr>
          <w:rFonts w:hint="eastAsia"/>
        </w:rPr>
        <w:t>| 编码</w:t>
      </w:r>
      <w:r>
        <w:rPr>
          <w:rFonts w:hint="eastAsia"/>
        </w:rPr>
        <w:tab/>
      </w:r>
      <w:r>
        <w:rPr>
          <w:rFonts w:hint="eastAsia"/>
        </w:rPr>
        <w:t xml:space="preserve">      |   25</w:t>
      </w:r>
    </w:p>
    <w:p>
      <w:pPr>
        <w:rPr>
          <w:rFonts w:hint="eastAsia"/>
        </w:rPr>
      </w:pPr>
    </w:p>
    <w:p>
      <w:pPr>
        <w:rPr>
          <w:rFonts w:hint="eastAsia"/>
        </w:rPr>
      </w:pPr>
      <w:r>
        <w:rPr>
          <w:rFonts w:hint="eastAsia"/>
        </w:rPr>
        <w:t>| 测试        |   35</w:t>
      </w:r>
    </w:p>
    <w:p>
      <w:pPr>
        <w:rPr>
          <w:rFonts w:hint="eastAsia"/>
        </w:rPr>
      </w:pPr>
    </w:p>
    <w:p>
      <w:pPr>
        <w:rPr>
          <w:rFonts w:hint="eastAsia"/>
        </w:rPr>
      </w:pPr>
      <w:r>
        <w:rPr>
          <w:rFonts w:hint="eastAsia"/>
        </w:rPr>
        <w:t>系统的开发成本预估如下：</w:t>
      </w:r>
    </w:p>
    <w:p>
      <w:pPr>
        <w:rPr>
          <w:rFonts w:hint="eastAsia"/>
        </w:rPr>
      </w:pPr>
    </w:p>
    <w:p>
      <w:pPr>
        <w:rPr>
          <w:rFonts w:hint="eastAsia"/>
        </w:rPr>
      </w:pPr>
      <w:r>
        <w:rPr>
          <w:rFonts w:hint="eastAsia"/>
        </w:rPr>
        <w:t>表2-2 系统开发成本预估表</w:t>
      </w:r>
    </w:p>
    <w:p>
      <w:pPr>
        <w:rPr>
          <w:rFonts w:hint="eastAsia"/>
        </w:rPr>
      </w:pPr>
    </w:p>
    <w:p>
      <w:pPr>
        <w:rPr>
          <w:rFonts w:hint="eastAsia"/>
        </w:rPr>
      </w:pPr>
      <w:r>
        <w:rPr>
          <w:rFonts w:hint="eastAsia"/>
        </w:rPr>
        <w:t>| 项目名称     |</w:t>
      </w:r>
      <w:r>
        <w:rPr>
          <w:rFonts w:hint="eastAsia"/>
        </w:rPr>
        <w:tab/>
      </w:r>
      <w:r>
        <w:rPr>
          <w:rFonts w:hint="eastAsia"/>
        </w:rPr>
        <w:t>成本估计(单位/元)</w:t>
      </w:r>
    </w:p>
    <w:p>
      <w:pPr>
        <w:rPr>
          <w:rFonts w:hint="eastAsia"/>
        </w:rPr>
      </w:pPr>
    </w:p>
    <w:p>
      <w:pPr>
        <w:rPr>
          <w:rFonts w:hint="eastAsia"/>
        </w:rPr>
      </w:pPr>
      <w:r>
        <w:rPr>
          <w:rFonts w:hint="eastAsia"/>
        </w:rPr>
        <w:t>| 软件开发     |  4000</w:t>
      </w:r>
    </w:p>
    <w:p>
      <w:pPr>
        <w:rPr>
          <w:rFonts w:hint="eastAsia"/>
        </w:rPr>
      </w:pPr>
    </w:p>
    <w:p>
      <w:pPr>
        <w:rPr>
          <w:rFonts w:hint="eastAsia"/>
        </w:rPr>
      </w:pPr>
      <w:r>
        <w:rPr>
          <w:rFonts w:hint="eastAsia"/>
        </w:rPr>
        <w:t>| 服务器租赁</w:t>
      </w:r>
      <w:r>
        <w:rPr>
          <w:rFonts w:hint="eastAsia"/>
        </w:rPr>
        <w:tab/>
      </w:r>
      <w:r>
        <w:rPr>
          <w:rFonts w:hint="eastAsia"/>
        </w:rPr>
        <w:t xml:space="preserve"> </w:t>
      </w:r>
      <w:r>
        <w:rPr>
          <w:rFonts w:hint="eastAsia"/>
          <w:lang w:val="en-US" w:eastAsia="zh-CN"/>
        </w:rPr>
        <w:t xml:space="preserve"> </w:t>
      </w:r>
      <w:r>
        <w:rPr>
          <w:rFonts w:hint="eastAsia"/>
        </w:rPr>
        <w:t xml:space="preserve"> |  1000</w:t>
      </w:r>
    </w:p>
    <w:p>
      <w:pPr>
        <w:rPr>
          <w:rFonts w:hint="eastAsia"/>
        </w:rPr>
      </w:pPr>
    </w:p>
    <w:p>
      <w:pPr>
        <w:rPr>
          <w:rFonts w:hint="eastAsia"/>
        </w:rPr>
      </w:pPr>
      <w:r>
        <w:rPr>
          <w:rFonts w:hint="eastAsia"/>
        </w:rPr>
        <w:t>| 维护工资</w:t>
      </w:r>
      <w:r>
        <w:rPr>
          <w:rFonts w:hint="eastAsia"/>
        </w:rPr>
        <w:tab/>
      </w:r>
      <w:r>
        <w:rPr>
          <w:rFonts w:hint="eastAsia"/>
        </w:rPr>
        <w:t xml:space="preserve">   |  1500</w:t>
      </w:r>
    </w:p>
    <w:p>
      <w:pPr>
        <w:rPr>
          <w:rFonts w:hint="eastAsia"/>
        </w:rPr>
      </w:pPr>
    </w:p>
    <w:p>
      <w:pPr>
        <w:rPr>
          <w:rFonts w:hint="eastAsia"/>
        </w:rPr>
      </w:pPr>
      <w:r>
        <w:rPr>
          <w:rFonts w:hint="eastAsia"/>
        </w:rPr>
        <w:t xml:space="preserve">| 人力开销    </w:t>
      </w:r>
      <w:r>
        <w:rPr>
          <w:rFonts w:hint="eastAsia"/>
          <w:lang w:val="en-US" w:eastAsia="zh-CN"/>
        </w:rPr>
        <w:t xml:space="preserve"> </w:t>
      </w:r>
      <w:r>
        <w:rPr>
          <w:rFonts w:hint="eastAsia"/>
        </w:rPr>
        <w:t>|  2000</w:t>
      </w:r>
    </w:p>
    <w:p>
      <w:pPr>
        <w:rPr>
          <w:rFonts w:hint="eastAsia"/>
        </w:rPr>
      </w:pPr>
    </w:p>
    <w:p>
      <w:pPr>
        <w:rPr>
          <w:rFonts w:hint="eastAsia"/>
        </w:rPr>
      </w:pPr>
      <w:r>
        <w:rPr>
          <w:rFonts w:hint="eastAsia"/>
        </w:rPr>
        <w:t>| 合计</w:t>
      </w:r>
      <w:r>
        <w:rPr>
          <w:rFonts w:hint="eastAsia"/>
        </w:rPr>
        <w:tab/>
      </w:r>
      <w:r>
        <w:rPr>
          <w:rFonts w:hint="eastAsia"/>
        </w:rPr>
        <w:t xml:space="preserve">       |  8500</w:t>
      </w:r>
    </w:p>
    <w:p>
      <w:pPr>
        <w:rPr>
          <w:rFonts w:hint="eastAsia"/>
        </w:rPr>
      </w:pPr>
    </w:p>
    <w:p>
      <w:pPr>
        <w:rPr>
          <w:rFonts w:hint="eastAsia"/>
        </w:rPr>
      </w:pPr>
      <w:r>
        <w:rPr>
          <w:rFonts w:hint="eastAsia"/>
        </w:rPr>
        <w:t>收益方面主要依靠用户团体增加后与校内外的教育机构、校内店铺等合作，在把好审核关的基础上为同学提供优质广告盈利；此外我们将从每一笔的交易中抽取微小的一笔手续费为平台的日常维护提供资金；</w:t>
      </w:r>
    </w:p>
    <w:p>
      <w:pPr>
        <w:pStyle w:val="3"/>
        <w:bidi w:val="0"/>
        <w:rPr>
          <w:rFonts w:hint="eastAsia"/>
        </w:rPr>
      </w:pPr>
    </w:p>
    <w:p>
      <w:pPr>
        <w:pStyle w:val="3"/>
        <w:bidi w:val="0"/>
        <w:rPr>
          <w:rFonts w:hint="eastAsia"/>
        </w:rPr>
      </w:pPr>
      <w:r>
        <w:rPr>
          <w:rFonts w:hint="eastAsia"/>
        </w:rPr>
        <w:t xml:space="preserve">         </w:t>
      </w:r>
      <w:r>
        <w:rPr>
          <w:rFonts w:hint="eastAsia"/>
          <w:lang w:val="en-US" w:eastAsia="zh-CN"/>
        </w:rPr>
        <w:t xml:space="preserve">    </w:t>
      </w:r>
      <w:r>
        <w:rPr>
          <w:rStyle w:val="11"/>
          <w:rFonts w:hint="eastAsia"/>
        </w:rPr>
        <w:t xml:space="preserve"> </w:t>
      </w:r>
      <w:r>
        <w:rPr>
          <w:rStyle w:val="10"/>
          <w:rFonts w:hint="eastAsia"/>
        </w:rPr>
        <w:t xml:space="preserve">三 系统需求分析 </w:t>
      </w:r>
    </w:p>
    <w:p>
      <w:pPr>
        <w:rPr>
          <w:rFonts w:hint="eastAsia"/>
        </w:rPr>
      </w:pPr>
    </w:p>
    <w:p>
      <w:pPr>
        <w:pStyle w:val="3"/>
        <w:bidi w:val="0"/>
        <w:rPr>
          <w:rFonts w:hint="eastAsia"/>
        </w:rPr>
      </w:pPr>
      <w:r>
        <w:rPr>
          <w:rFonts w:hint="eastAsia"/>
        </w:rPr>
        <w:t>3.1 总体需求</w:t>
      </w:r>
    </w:p>
    <w:p>
      <w:pPr>
        <w:rPr>
          <w:rFonts w:hint="eastAsia"/>
        </w:rPr>
      </w:pPr>
    </w:p>
    <w:p>
      <w:pPr>
        <w:rPr>
          <w:rFonts w:hint="eastAsia"/>
        </w:rPr>
      </w:pPr>
      <w:r>
        <w:rPr>
          <w:rFonts w:hint="eastAsia"/>
        </w:rPr>
        <w:t>需求分析是软件系统设计中最为关键和重要的一环。需要将上面系统计划期间建立的软件可行性分析落实到每一步的每一个细节。要求分析各种有可能的解决方法，并兼顾其他系统元素。需求分析是软件分析阶段最后的一步，对目标系统的开发提出具体、准确、全面的要求，简单地说，就是确定系统需要完成的工作。</w:t>
      </w:r>
    </w:p>
    <w:p>
      <w:pPr>
        <w:rPr>
          <w:rFonts w:hint="eastAsia"/>
        </w:rPr>
      </w:pPr>
    </w:p>
    <w:p>
      <w:pPr>
        <w:pStyle w:val="3"/>
        <w:bidi w:val="0"/>
        <w:rPr>
          <w:rFonts w:hint="eastAsia"/>
        </w:rPr>
      </w:pPr>
      <w:r>
        <w:rPr>
          <w:rFonts w:hint="eastAsia"/>
        </w:rPr>
        <w:t>3.2 数据流图分析</w:t>
      </w:r>
    </w:p>
    <w:p>
      <w:pPr>
        <w:rPr>
          <w:rFonts w:hint="eastAsia"/>
        </w:rPr>
      </w:pPr>
    </w:p>
    <w:p>
      <w:pPr>
        <w:pStyle w:val="4"/>
        <w:bidi w:val="0"/>
      </w:pPr>
      <w:bookmarkStart w:id="0" w:name="_Toc105692563"/>
      <w:r>
        <w:rPr>
          <w:rFonts w:hint="eastAsia"/>
        </w:rPr>
        <w:t>3</w:t>
      </w:r>
      <w:r>
        <w:t xml:space="preserve">.2.1 </w:t>
      </w:r>
      <w:r>
        <w:rPr>
          <w:rFonts w:hint="eastAsia"/>
        </w:rPr>
        <w:t>顶层数据流图</w:t>
      </w:r>
      <w:bookmarkEnd w:id="0"/>
    </w:p>
    <w:p>
      <w:pPr>
        <w:rPr>
          <w:rFonts w:hint="eastAsia"/>
        </w:rPr>
      </w:pPr>
    </w:p>
    <w:p>
      <w:r>
        <w:object>
          <v:shape id="_x0000_i1029" o:spt="75" type="#_x0000_t75" style="height:67.2pt;width:322.2pt;" o:ole="t" filled="f" o:preferrelative="t" stroked="f" coordsize="21600,21600">
            <v:path/>
            <v:fill on="f" focussize="0,0"/>
            <v:stroke on="f"/>
            <v:imagedata r:id="rId7" o:title=""/>
            <o:lock v:ext="edit" aspectratio="f"/>
            <w10:wrap type="none"/>
            <w10:anchorlock/>
          </v:shape>
          <o:OLEObject Type="Embed" ProgID="Visio.Drawing.11" ShapeID="_x0000_i1029" DrawAspect="Content" ObjectID="_1468075726" r:id="rId6">
            <o:LockedField>false</o:LockedField>
          </o:OLEObject>
        </w:object>
      </w:r>
    </w:p>
    <w:p>
      <w:pPr>
        <w:rPr>
          <w:rFonts w:hint="eastAsia" w:asciiTheme="minorEastAsia" w:hAnsiTheme="minorEastAsia" w:eastAsiaTheme="minorEastAsia" w:cstheme="minorEastAsia"/>
          <w:sz w:val="24"/>
          <w:szCs w:val="24"/>
          <w:shd w:val="clear" w:color="auto" w:fill="FFFFFF"/>
          <w:lang w:eastAsia="zh-CN"/>
        </w:rPr>
      </w:pPr>
      <w:r>
        <w:rPr>
          <w:rFonts w:hint="eastAsia" w:asciiTheme="minorEastAsia" w:hAnsiTheme="minorEastAsia" w:eastAsiaTheme="minorEastAsia" w:cstheme="minorEastAsia"/>
          <w:sz w:val="24"/>
          <w:szCs w:val="24"/>
          <w:shd w:val="clear" w:color="auto" w:fill="FFFFFF"/>
        </w:rPr>
        <w:t>系统的源点和终点均为用户，用户向管理信息系统发出访问请求，经过整个系统处理后，将操作结果反馈给用户</w:t>
      </w:r>
      <w:r>
        <w:rPr>
          <w:rFonts w:hint="eastAsia" w:asciiTheme="minorEastAsia" w:hAnsiTheme="minorEastAsia" w:cstheme="minorEastAsia"/>
          <w:sz w:val="24"/>
          <w:szCs w:val="24"/>
          <w:shd w:val="clear" w:color="auto" w:fill="FFFFFF"/>
          <w:lang w:eastAsia="zh-CN"/>
        </w:rPr>
        <w:t>。</w:t>
      </w:r>
    </w:p>
    <w:p>
      <w:pPr>
        <w:rPr>
          <w:rFonts w:hint="eastAsia" w:asciiTheme="minorEastAsia" w:hAnsiTheme="minorEastAsia" w:eastAsiaTheme="minorEastAsia" w:cstheme="minorEastAsia"/>
          <w:sz w:val="24"/>
          <w:szCs w:val="24"/>
          <w:shd w:val="clear" w:color="auto" w:fill="FFFFFF"/>
        </w:rPr>
      </w:pPr>
    </w:p>
    <w:p>
      <w:pPr>
        <w:rPr>
          <w:rFonts w:hint="eastAsia" w:asciiTheme="minorEastAsia" w:hAnsiTheme="minorEastAsia" w:eastAsiaTheme="minorEastAsia" w:cstheme="minorEastAsia"/>
          <w:sz w:val="24"/>
          <w:szCs w:val="24"/>
          <w:shd w:val="clear" w:color="auto" w:fill="FFFFFF"/>
        </w:rPr>
      </w:pPr>
    </w:p>
    <w:p>
      <w:pPr>
        <w:pStyle w:val="4"/>
        <w:bidi w:val="0"/>
        <w:rPr>
          <w:rFonts w:hint="eastAsia"/>
        </w:rPr>
      </w:pPr>
      <w:bookmarkStart w:id="1" w:name="_Toc105692564"/>
      <w:r>
        <w:rPr>
          <w:rFonts w:hint="eastAsia"/>
        </w:rPr>
        <w:t>3</w:t>
      </w:r>
      <w:r>
        <w:t>.2.2</w:t>
      </w:r>
      <w:r>
        <w:rPr>
          <w:rFonts w:hint="eastAsia"/>
        </w:rPr>
        <w:t>加工提取</w:t>
      </w:r>
      <w:bookmarkEnd w:id="1"/>
    </w:p>
    <w:p>
      <w:r>
        <w:rPr>
          <w:rFonts w:hint="eastAsia"/>
          <w:b/>
          <w:sz w:val="24"/>
        </w:rPr>
        <w:t>0层数据流图</w:t>
      </w:r>
    </w:p>
    <w:p>
      <w:pPr>
        <w:rPr>
          <w:rFonts w:hint="eastAsia" w:asciiTheme="minorEastAsia" w:hAnsiTheme="minorEastAsia" w:eastAsiaTheme="minorEastAsia" w:cstheme="minorEastAsia"/>
          <w:sz w:val="24"/>
          <w:szCs w:val="24"/>
          <w:shd w:val="clear" w:color="auto" w:fill="FFFFFF"/>
        </w:rPr>
      </w:pPr>
      <w:r>
        <w:rPr>
          <w:rFonts w:hint="eastAsia" w:asciiTheme="minorEastAsia" w:hAnsiTheme="minorEastAsia" w:eastAsiaTheme="minorEastAsia" w:cstheme="minorEastAsia"/>
          <w:sz w:val="24"/>
          <w:szCs w:val="24"/>
          <w:shd w:val="clear" w:color="auto" w:fill="FFFFFF"/>
        </w:rPr>
        <w:object>
          <v:shape id="_x0000_i1032" o:spt="75" type="#_x0000_t75" style="height:96.1pt;width:415.05pt;" o:ole="t" filled="f" o:preferrelative="t" stroked="f" coordsize="21600,21600">
            <v:path/>
            <v:fill on="f" focussize="0,0"/>
            <v:stroke on="f"/>
            <v:imagedata r:id="rId9" o:title=""/>
            <o:lock v:ext="edit" aspectratio="f"/>
            <w10:wrap type="none"/>
            <w10:anchorlock/>
          </v:shape>
          <o:OLEObject Type="Embed" ProgID="Visio.Drawing.11" ShapeID="_x0000_i1032" DrawAspect="Content" ObjectID="_1468075727" r:id="rId8">
            <o:LockedField>false</o:LockedField>
          </o:OLEObject>
        </w:object>
      </w:r>
    </w:p>
    <w:p>
      <w:pPr>
        <w:rPr>
          <w:rFonts w:hint="eastAsia"/>
          <w:b/>
          <w:sz w:val="24"/>
        </w:rPr>
      </w:pPr>
    </w:p>
    <w:p>
      <w:pPr>
        <w:rPr>
          <w:rFonts w:hint="eastAsia"/>
          <w:b/>
          <w:sz w:val="24"/>
        </w:rPr>
      </w:pPr>
    </w:p>
    <w:p>
      <w:pPr>
        <w:rPr>
          <w:rFonts w:hint="eastAsia"/>
          <w:b/>
          <w:sz w:val="24"/>
        </w:rPr>
      </w:pPr>
      <w:r>
        <w:rPr>
          <w:rFonts w:hint="eastAsia"/>
          <w:b/>
          <w:sz w:val="24"/>
        </w:rPr>
        <w:t>1层数据流图</w:t>
      </w:r>
    </w:p>
    <w:p>
      <w:pPr>
        <w:rPr>
          <w:rFonts w:hint="eastAsia"/>
          <w:b/>
          <w:sz w:val="24"/>
        </w:rPr>
      </w:pPr>
    </w:p>
    <w:p>
      <w:pPr>
        <w:rPr>
          <w:rFonts w:hint="eastAsia"/>
          <w:b/>
          <w:sz w:val="24"/>
        </w:rPr>
      </w:pPr>
      <w:r>
        <w:rPr>
          <w:rFonts w:hint="eastAsia"/>
          <w:b/>
          <w:sz w:val="24"/>
        </w:rPr>
        <w:object>
          <v:shape id="_x0000_i1031" o:spt="75" type="#_x0000_t75" style="height:207.6pt;width:302.4pt;" o:ole="t" filled="f" o:preferrelative="t" stroked="f" coordsize="21600,21600">
            <v:path/>
            <v:fill on="f" focussize="0,0"/>
            <v:stroke on="f"/>
            <v:imagedata r:id="rId11" o:title=""/>
            <o:lock v:ext="edit" aspectratio="f"/>
            <w10:wrap type="none"/>
            <w10:anchorlock/>
          </v:shape>
          <o:OLEObject Type="Embed" ProgID="Visio.Drawing.11" ShapeID="_x0000_i1031" DrawAspect="Content" ObjectID="_1468075728" r:id="rId10">
            <o:LockedField>false</o:LockedField>
          </o:OLEObject>
        </w:object>
      </w:r>
    </w:p>
    <w:p>
      <w:pPr>
        <w:rPr>
          <w:rFonts w:hint="eastAsia"/>
          <w:b/>
          <w:sz w:val="24"/>
        </w:rPr>
      </w:pPr>
    </w:p>
    <w:p>
      <w:pPr>
        <w:rPr>
          <w:rFonts w:hint="eastAsia"/>
          <w:b/>
          <w:sz w:val="24"/>
        </w:rPr>
      </w:pPr>
      <w:r>
        <w:rPr>
          <w:rFonts w:hint="eastAsia"/>
          <w:b/>
          <w:sz w:val="24"/>
        </w:rPr>
        <w:object>
          <v:shape id="_x0000_i1033" o:spt="75" type="#_x0000_t75" style="height:171.6pt;width:279pt;" o:ole="t" filled="f" o:preferrelative="t" stroked="f" coordsize="21600,21600">
            <v:path/>
            <v:fill on="f" focussize="0,0"/>
            <v:stroke on="f"/>
            <v:imagedata r:id="rId13" o:title=""/>
            <o:lock v:ext="edit" aspectratio="f"/>
            <w10:wrap type="none"/>
            <w10:anchorlock/>
          </v:shape>
          <o:OLEObject Type="Embed" ProgID="Visio.Drawing.11" ShapeID="_x0000_i1033" DrawAspect="Content" ObjectID="_1468075729" r:id="rId12">
            <o:LockedField>false</o:LockedField>
          </o:OLEObject>
        </w:object>
      </w:r>
    </w:p>
    <w:p>
      <w:pPr>
        <w:rPr>
          <w:rFonts w:hint="eastAsia"/>
          <w:b/>
          <w:sz w:val="24"/>
        </w:rPr>
      </w:pPr>
    </w:p>
    <w:p>
      <w:pPr>
        <w:rPr>
          <w:rFonts w:hint="eastAsia"/>
          <w:b/>
          <w:sz w:val="24"/>
        </w:rPr>
      </w:pPr>
    </w:p>
    <w:p>
      <w:pPr>
        <w:rPr>
          <w:rFonts w:hint="eastAsia"/>
          <w:b/>
          <w:sz w:val="24"/>
        </w:rPr>
      </w:pPr>
    </w:p>
    <w:p>
      <w:pPr>
        <w:rPr>
          <w:rFonts w:hint="eastAsia"/>
          <w:b/>
          <w:sz w:val="24"/>
        </w:rPr>
      </w:pPr>
      <w:r>
        <w:rPr>
          <w:rFonts w:hint="eastAsia"/>
          <w:b/>
          <w:sz w:val="24"/>
        </w:rPr>
        <w:object>
          <v:shape id="_x0000_i1034" o:spt="75" type="#_x0000_t75" style="height:202.8pt;width:309pt;" o:ole="t" filled="f" o:preferrelative="t" stroked="f" coordsize="21600,21600">
            <v:path/>
            <v:fill on="f" focussize="0,0"/>
            <v:stroke on="f"/>
            <v:imagedata r:id="rId15" o:title=""/>
            <o:lock v:ext="edit" aspectratio="f"/>
            <w10:wrap type="none"/>
            <w10:anchorlock/>
          </v:shape>
          <o:OLEObject Type="Embed" ProgID="Visio.Drawing.11" ShapeID="_x0000_i1034" DrawAspect="Content" ObjectID="_1468075730" r:id="rId14">
            <o:LockedField>false</o:LockedField>
          </o:OLEObject>
        </w:object>
      </w:r>
    </w:p>
    <w:p>
      <w:pPr>
        <w:rPr>
          <w:rFonts w:hint="eastAsia"/>
          <w:b/>
          <w:sz w:val="24"/>
        </w:rPr>
      </w:pPr>
    </w:p>
    <w:p>
      <w:pPr>
        <w:rPr>
          <w:rFonts w:hint="eastAsia"/>
          <w:b/>
          <w:sz w:val="24"/>
        </w:rPr>
      </w:pPr>
    </w:p>
    <w:p>
      <w:pPr>
        <w:rPr>
          <w:rFonts w:hint="eastAsia"/>
          <w:b/>
          <w:sz w:val="24"/>
        </w:rPr>
      </w:pPr>
    </w:p>
    <w:p>
      <w:pPr>
        <w:rPr>
          <w:rFonts w:hint="eastAsia"/>
          <w:b/>
          <w:sz w:val="24"/>
        </w:rPr>
      </w:pPr>
      <w:r>
        <w:rPr>
          <w:rFonts w:hint="eastAsia"/>
          <w:b/>
          <w:sz w:val="24"/>
        </w:rPr>
        <w:object>
          <v:shape id="_x0000_i1035" o:spt="75" type="#_x0000_t75" style="height:81pt;width:354pt;" o:ole="t" filled="f" o:preferrelative="t" stroked="f" coordsize="21600,21600">
            <v:path/>
            <v:fill on="f" focussize="0,0"/>
            <v:stroke on="f"/>
            <v:imagedata r:id="rId17" o:title=""/>
            <o:lock v:ext="edit" aspectratio="f"/>
            <w10:wrap type="none"/>
            <w10:anchorlock/>
          </v:shape>
          <o:OLEObject Type="Embed" ProgID="Visio.Drawing.11" ShapeID="_x0000_i1035" DrawAspect="Content" ObjectID="_1468075731" r:id="rId16">
            <o:LockedField>false</o:LockedField>
          </o:OLEObject>
        </w:object>
      </w:r>
    </w:p>
    <w:p>
      <w:pPr>
        <w:rPr>
          <w:rFonts w:hint="eastAsia"/>
          <w:b/>
          <w:sz w:val="24"/>
        </w:rPr>
      </w:pPr>
    </w:p>
    <w:p>
      <w:pPr>
        <w:pStyle w:val="3"/>
        <w:bidi w:val="0"/>
        <w:rPr>
          <w:rFonts w:hint="eastAsia"/>
        </w:rPr>
      </w:pPr>
      <w:bookmarkStart w:id="2" w:name="_Toc105692566"/>
      <w:r>
        <w:rPr>
          <w:rFonts w:hint="eastAsia"/>
        </w:rPr>
        <w:t>3.3数据字典定义</w:t>
      </w:r>
      <w:bookmarkEnd w:id="2"/>
    </w:p>
    <w:p>
      <w:pPr>
        <w:spacing w:line="360" w:lineRule="auto"/>
        <w:ind w:firstLine="480" w:firstLineChars="200"/>
        <w:rPr>
          <w:rFonts w:ascii="宋体" w:hAnsi="宋体"/>
          <w:sz w:val="24"/>
          <w:szCs w:val="24"/>
          <w:shd w:val="clear" w:color="auto" w:fill="FFFFFF"/>
        </w:rPr>
      </w:pPr>
      <w:r>
        <w:rPr>
          <w:rFonts w:hint="eastAsia" w:ascii="宋体" w:hAnsi="宋体"/>
          <w:sz w:val="24"/>
          <w:szCs w:val="24"/>
          <w:shd w:val="clear" w:color="auto" w:fill="FFFFFF"/>
        </w:rPr>
        <w:t>数据字典（Data dictionary, DD）是描述数据信息定义的集合,也就是对DFD中包含的所有元素定义的集合。DD包含对数据流、数据元素、数据存储、数据处理的描述。本系统的DD主要包括对</w:t>
      </w:r>
      <w:r>
        <w:rPr>
          <w:rFonts w:hint="eastAsia" w:ascii="宋体" w:hAnsi="宋体"/>
          <w:sz w:val="24"/>
          <w:szCs w:val="24"/>
          <w:shd w:val="clear" w:color="auto" w:fill="FFFFFF"/>
          <w:lang w:val="en-US" w:eastAsia="zh-CN"/>
        </w:rPr>
        <w:t>职能部门</w:t>
      </w:r>
      <w:r>
        <w:rPr>
          <w:rFonts w:hint="eastAsia" w:ascii="宋体" w:hAnsi="宋体"/>
          <w:sz w:val="24"/>
          <w:szCs w:val="24"/>
          <w:shd w:val="clear" w:color="auto" w:fill="FFFFFF"/>
        </w:rPr>
        <w:t>，</w:t>
      </w:r>
      <w:r>
        <w:rPr>
          <w:rFonts w:hint="eastAsia" w:ascii="宋体" w:hAnsi="宋体"/>
          <w:sz w:val="24"/>
          <w:szCs w:val="24"/>
          <w:shd w:val="clear" w:color="auto" w:fill="FFFFFF"/>
          <w:lang w:val="en-US" w:eastAsia="zh-CN"/>
        </w:rPr>
        <w:t>案件</w:t>
      </w:r>
      <w:r>
        <w:rPr>
          <w:rFonts w:hint="eastAsia" w:ascii="宋体" w:hAnsi="宋体"/>
          <w:sz w:val="24"/>
          <w:szCs w:val="24"/>
          <w:shd w:val="clear" w:color="auto" w:fill="FFFFFF"/>
        </w:rPr>
        <w:t>，</w:t>
      </w:r>
      <w:r>
        <w:rPr>
          <w:rFonts w:hint="eastAsia" w:ascii="宋体" w:hAnsi="宋体"/>
          <w:sz w:val="24"/>
          <w:szCs w:val="24"/>
          <w:shd w:val="clear" w:color="auto" w:fill="FFFFFF"/>
          <w:lang w:val="en-US" w:eastAsia="zh-CN"/>
        </w:rPr>
        <w:t>律师</w:t>
      </w:r>
      <w:r>
        <w:rPr>
          <w:rFonts w:hint="eastAsia" w:ascii="宋体" w:hAnsi="宋体"/>
          <w:sz w:val="24"/>
          <w:szCs w:val="24"/>
          <w:shd w:val="clear" w:color="auto" w:fill="FFFFFF"/>
        </w:rPr>
        <w:t>等元素的定义。</w:t>
      </w:r>
    </w:p>
    <w:p>
      <w:pPr>
        <w:spacing w:line="360" w:lineRule="auto"/>
        <w:ind w:firstLine="480" w:firstLineChars="200"/>
        <w:rPr>
          <w:rFonts w:ascii="宋体" w:hAnsi="宋体"/>
          <w:sz w:val="24"/>
          <w:szCs w:val="24"/>
          <w:shd w:val="clear" w:color="auto" w:fill="FFFFFF"/>
        </w:rPr>
      </w:pPr>
      <w:r>
        <w:rPr>
          <w:rFonts w:hint="eastAsia" w:ascii="宋体" w:hAnsi="宋体"/>
          <w:sz w:val="24"/>
          <w:szCs w:val="24"/>
          <w:shd w:val="clear" w:color="auto" w:fill="FFFFFF"/>
        </w:rPr>
        <w:t>本系统数据元素主要包括</w:t>
      </w:r>
      <w:r>
        <w:rPr>
          <w:rFonts w:hint="eastAsia" w:ascii="宋体" w:hAnsi="宋体"/>
          <w:sz w:val="24"/>
          <w:szCs w:val="24"/>
          <w:shd w:val="clear" w:color="auto" w:fill="FFFFFF"/>
          <w:lang w:val="en-US" w:eastAsia="zh-CN"/>
        </w:rPr>
        <w:t>职能部门</w:t>
      </w:r>
      <w:r>
        <w:rPr>
          <w:rFonts w:hint="eastAsia" w:ascii="宋体" w:hAnsi="宋体"/>
          <w:sz w:val="24"/>
          <w:szCs w:val="24"/>
          <w:shd w:val="clear" w:color="auto" w:fill="FFFFFF"/>
        </w:rPr>
        <w:t>I</w:t>
      </w:r>
      <w:r>
        <w:rPr>
          <w:rFonts w:ascii="宋体" w:hAnsi="宋体"/>
          <w:sz w:val="24"/>
          <w:szCs w:val="24"/>
          <w:shd w:val="clear" w:color="auto" w:fill="FFFFFF"/>
        </w:rPr>
        <w:t>D</w:t>
      </w:r>
      <w:r>
        <w:rPr>
          <w:rFonts w:hint="eastAsia" w:ascii="宋体" w:hAnsi="宋体"/>
          <w:sz w:val="24"/>
          <w:szCs w:val="24"/>
          <w:shd w:val="clear" w:color="auto" w:fill="FFFFFF"/>
        </w:rPr>
        <w:t>，</w:t>
      </w:r>
      <w:r>
        <w:rPr>
          <w:rFonts w:hint="eastAsia" w:ascii="宋体" w:hAnsi="宋体"/>
          <w:sz w:val="24"/>
          <w:szCs w:val="24"/>
          <w:shd w:val="clear" w:color="auto" w:fill="FFFFFF"/>
          <w:lang w:val="en-US" w:eastAsia="zh-CN"/>
        </w:rPr>
        <w:t>案件</w:t>
      </w:r>
      <w:r>
        <w:rPr>
          <w:rFonts w:hint="eastAsia" w:ascii="宋体" w:hAnsi="宋体"/>
          <w:sz w:val="24"/>
          <w:szCs w:val="24"/>
          <w:shd w:val="clear" w:color="auto" w:fill="FFFFFF"/>
        </w:rPr>
        <w:t>I</w:t>
      </w:r>
      <w:r>
        <w:rPr>
          <w:rFonts w:ascii="宋体" w:hAnsi="宋体"/>
          <w:sz w:val="24"/>
          <w:szCs w:val="24"/>
          <w:shd w:val="clear" w:color="auto" w:fill="FFFFFF"/>
        </w:rPr>
        <w:t>D</w:t>
      </w:r>
      <w:r>
        <w:rPr>
          <w:rFonts w:hint="eastAsia" w:ascii="宋体" w:hAnsi="宋体"/>
          <w:sz w:val="24"/>
          <w:szCs w:val="24"/>
          <w:shd w:val="clear" w:color="auto" w:fill="FFFFFF"/>
        </w:rPr>
        <w:t>，</w:t>
      </w:r>
      <w:r>
        <w:rPr>
          <w:rFonts w:hint="eastAsia" w:ascii="宋体" w:hAnsi="宋体"/>
          <w:sz w:val="24"/>
          <w:szCs w:val="24"/>
          <w:shd w:val="clear" w:color="auto" w:fill="FFFFFF"/>
          <w:lang w:val="en-US" w:eastAsia="zh-CN"/>
        </w:rPr>
        <w:t>律师</w:t>
      </w:r>
      <w:r>
        <w:rPr>
          <w:rFonts w:hint="eastAsia" w:ascii="宋体" w:hAnsi="宋体"/>
          <w:sz w:val="24"/>
          <w:szCs w:val="24"/>
          <w:shd w:val="clear" w:color="auto" w:fill="FFFFFF"/>
        </w:rPr>
        <w:t>I</w:t>
      </w:r>
      <w:r>
        <w:rPr>
          <w:rFonts w:ascii="宋体" w:hAnsi="宋体"/>
          <w:sz w:val="24"/>
          <w:szCs w:val="24"/>
          <w:shd w:val="clear" w:color="auto" w:fill="FFFFFF"/>
        </w:rPr>
        <w:t>D</w:t>
      </w:r>
      <w:r>
        <w:rPr>
          <w:rFonts w:hint="eastAsia" w:ascii="宋体" w:hAnsi="宋体"/>
          <w:sz w:val="24"/>
          <w:szCs w:val="24"/>
          <w:shd w:val="clear" w:color="auto" w:fill="FFFFFF"/>
        </w:rPr>
        <w:t>等，数据存储主要包括</w:t>
      </w:r>
      <w:r>
        <w:rPr>
          <w:rFonts w:hint="eastAsia" w:ascii="宋体" w:hAnsi="宋体"/>
          <w:sz w:val="24"/>
          <w:szCs w:val="24"/>
          <w:shd w:val="clear" w:color="auto" w:fill="FFFFFF"/>
          <w:lang w:val="en-US" w:eastAsia="zh-CN"/>
        </w:rPr>
        <w:t>职能部门</w:t>
      </w:r>
      <w:r>
        <w:rPr>
          <w:rFonts w:hint="eastAsia" w:ascii="宋体" w:hAnsi="宋体"/>
          <w:sz w:val="24"/>
          <w:szCs w:val="24"/>
          <w:shd w:val="clear" w:color="auto" w:fill="FFFFFF"/>
        </w:rPr>
        <w:t>记录，</w:t>
      </w:r>
      <w:r>
        <w:rPr>
          <w:rFonts w:hint="eastAsia" w:ascii="宋体" w:hAnsi="宋体"/>
          <w:sz w:val="24"/>
          <w:szCs w:val="24"/>
          <w:shd w:val="clear" w:color="auto" w:fill="FFFFFF"/>
          <w:lang w:val="en-US" w:eastAsia="zh-CN"/>
        </w:rPr>
        <w:t>案件</w:t>
      </w:r>
      <w:r>
        <w:rPr>
          <w:rFonts w:hint="eastAsia" w:ascii="宋体" w:hAnsi="宋体"/>
          <w:sz w:val="24"/>
          <w:szCs w:val="24"/>
          <w:shd w:val="clear" w:color="auto" w:fill="FFFFFF"/>
        </w:rPr>
        <w:t>记录，</w:t>
      </w:r>
      <w:r>
        <w:rPr>
          <w:rFonts w:hint="eastAsia" w:ascii="宋体" w:hAnsi="宋体"/>
          <w:sz w:val="24"/>
          <w:szCs w:val="24"/>
          <w:shd w:val="clear" w:color="auto" w:fill="FFFFFF"/>
          <w:lang w:val="en-US" w:eastAsia="zh-CN"/>
        </w:rPr>
        <w:t>律师</w:t>
      </w:r>
      <w:r>
        <w:rPr>
          <w:rFonts w:hint="eastAsia" w:ascii="宋体" w:hAnsi="宋体"/>
          <w:sz w:val="24"/>
          <w:szCs w:val="24"/>
          <w:shd w:val="clear" w:color="auto" w:fill="FFFFFF"/>
        </w:rPr>
        <w:t>记录，数据加工包括用户信息管理，运动项目信息管理，教练信息管理。</w:t>
      </w:r>
    </w:p>
    <w:p>
      <w:pPr>
        <w:pStyle w:val="13"/>
        <w:rPr>
          <w:rFonts w:ascii="黑体" w:hAnsi="黑体" w:eastAsia="黑体"/>
          <w:b w:val="0"/>
          <w:sz w:val="21"/>
          <w:szCs w:val="21"/>
        </w:rPr>
      </w:pPr>
      <w:r>
        <w:rPr>
          <w:rFonts w:hint="eastAsia" w:ascii="黑体" w:hAnsi="黑体" w:eastAsia="黑体"/>
          <w:b w:val="0"/>
          <w:sz w:val="21"/>
          <w:szCs w:val="21"/>
        </w:rPr>
        <w:t>表3-1 数据项、数据流、数据存储、数据加工</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5" w:type="dxa"/>
          </w:tcPr>
          <w:p>
            <w:pPr>
              <w:pStyle w:val="13"/>
              <w:rPr>
                <w:rFonts w:ascii="宋体" w:hAnsi="宋体" w:eastAsia="宋体"/>
                <w:b w:val="0"/>
                <w:sz w:val="21"/>
                <w:szCs w:val="21"/>
              </w:rPr>
            </w:pPr>
            <w:r>
              <w:rPr>
                <w:rFonts w:hint="eastAsia" w:ascii="宋体" w:hAnsi="宋体" w:eastAsia="宋体"/>
                <w:b w:val="0"/>
                <w:sz w:val="21"/>
                <w:szCs w:val="21"/>
                <w:shd w:val="clear" w:color="auto" w:fill="FFFFFF"/>
              </w:rPr>
              <w:t>数据项</w:t>
            </w:r>
          </w:p>
        </w:tc>
        <w:tc>
          <w:tcPr>
            <w:tcW w:w="2165" w:type="dxa"/>
          </w:tcPr>
          <w:p>
            <w:pPr>
              <w:pStyle w:val="13"/>
              <w:rPr>
                <w:rFonts w:ascii="宋体" w:hAnsi="宋体" w:eastAsia="宋体"/>
                <w:b w:val="0"/>
                <w:sz w:val="21"/>
                <w:szCs w:val="21"/>
              </w:rPr>
            </w:pPr>
            <w:r>
              <w:rPr>
                <w:rFonts w:hint="eastAsia" w:ascii="宋体" w:hAnsi="宋体" w:eastAsia="宋体"/>
                <w:b w:val="0"/>
                <w:sz w:val="21"/>
                <w:szCs w:val="21"/>
              </w:rPr>
              <w:t>数据流</w:t>
            </w:r>
          </w:p>
        </w:tc>
        <w:tc>
          <w:tcPr>
            <w:tcW w:w="2166" w:type="dxa"/>
          </w:tcPr>
          <w:p>
            <w:pPr>
              <w:pStyle w:val="13"/>
              <w:rPr>
                <w:rFonts w:ascii="宋体" w:hAnsi="宋体" w:eastAsia="宋体"/>
                <w:b w:val="0"/>
                <w:sz w:val="21"/>
                <w:szCs w:val="21"/>
              </w:rPr>
            </w:pPr>
            <w:r>
              <w:rPr>
                <w:rFonts w:hint="eastAsia" w:ascii="宋体" w:hAnsi="宋体" w:eastAsia="宋体"/>
                <w:b w:val="0"/>
                <w:sz w:val="21"/>
                <w:szCs w:val="21"/>
              </w:rPr>
              <w:t>数据存储</w:t>
            </w:r>
          </w:p>
        </w:tc>
        <w:tc>
          <w:tcPr>
            <w:tcW w:w="2166" w:type="dxa"/>
          </w:tcPr>
          <w:p>
            <w:pPr>
              <w:pStyle w:val="13"/>
              <w:rPr>
                <w:rFonts w:ascii="宋体" w:hAnsi="宋体" w:eastAsia="宋体"/>
                <w:b w:val="0"/>
                <w:sz w:val="21"/>
                <w:szCs w:val="21"/>
              </w:rPr>
            </w:pPr>
            <w:r>
              <w:rPr>
                <w:rFonts w:hint="eastAsia" w:ascii="宋体" w:hAnsi="宋体" w:eastAsia="宋体"/>
                <w:b w:val="0"/>
                <w:sz w:val="21"/>
                <w:szCs w:val="21"/>
              </w:rPr>
              <w:t>数据加工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5" w:type="dxa"/>
          </w:tcPr>
          <w:p>
            <w:pPr>
              <w:pStyle w:val="13"/>
              <w:rPr>
                <w:rFonts w:ascii="宋体" w:hAnsi="宋体" w:eastAsia="宋体"/>
                <w:b w:val="0"/>
                <w:sz w:val="21"/>
                <w:szCs w:val="21"/>
              </w:rPr>
            </w:pPr>
            <w:r>
              <w:rPr>
                <w:rFonts w:hint="eastAsia" w:ascii="宋体" w:hAnsi="宋体" w:eastAsia="宋体"/>
                <w:b w:val="0"/>
                <w:sz w:val="21"/>
                <w:szCs w:val="21"/>
              </w:rPr>
              <w:t>用户</w:t>
            </w:r>
            <w:r>
              <w:rPr>
                <w:rFonts w:ascii="宋体" w:hAnsi="宋体" w:eastAsia="宋体"/>
                <w:b w:val="0"/>
                <w:sz w:val="21"/>
                <w:szCs w:val="21"/>
              </w:rPr>
              <w:t>ID</w:t>
            </w:r>
          </w:p>
        </w:tc>
        <w:tc>
          <w:tcPr>
            <w:tcW w:w="2165" w:type="dxa"/>
          </w:tcPr>
          <w:p>
            <w:pPr>
              <w:pStyle w:val="13"/>
              <w:rPr>
                <w:rFonts w:ascii="宋体" w:hAnsi="宋体" w:eastAsia="宋体"/>
                <w:b w:val="0"/>
                <w:sz w:val="21"/>
                <w:szCs w:val="21"/>
              </w:rPr>
            </w:pPr>
            <w:r>
              <w:rPr>
                <w:rFonts w:hint="eastAsia" w:ascii="宋体" w:hAnsi="宋体" w:eastAsia="宋体"/>
                <w:b w:val="0"/>
                <w:sz w:val="21"/>
                <w:szCs w:val="21"/>
              </w:rPr>
              <w:t>用户</w:t>
            </w:r>
          </w:p>
        </w:tc>
        <w:tc>
          <w:tcPr>
            <w:tcW w:w="2166" w:type="dxa"/>
          </w:tcPr>
          <w:p>
            <w:pPr>
              <w:pStyle w:val="13"/>
              <w:rPr>
                <w:rFonts w:ascii="宋体" w:hAnsi="宋体" w:eastAsia="宋体"/>
                <w:b w:val="0"/>
                <w:sz w:val="21"/>
                <w:szCs w:val="21"/>
              </w:rPr>
            </w:pPr>
            <w:r>
              <w:rPr>
                <w:rFonts w:hint="eastAsia" w:ascii="宋体" w:hAnsi="宋体" w:eastAsia="宋体"/>
                <w:b w:val="0"/>
                <w:sz w:val="21"/>
                <w:szCs w:val="21"/>
              </w:rPr>
              <w:t>用户记录</w:t>
            </w:r>
          </w:p>
        </w:tc>
        <w:tc>
          <w:tcPr>
            <w:tcW w:w="2166" w:type="dxa"/>
          </w:tcPr>
          <w:p>
            <w:pPr>
              <w:pStyle w:val="13"/>
              <w:rPr>
                <w:rFonts w:ascii="宋体" w:hAnsi="宋体" w:eastAsia="宋体"/>
                <w:b w:val="0"/>
                <w:sz w:val="21"/>
                <w:szCs w:val="21"/>
              </w:rPr>
            </w:pPr>
            <w:r>
              <w:rPr>
                <w:rFonts w:hint="eastAsia" w:ascii="宋体" w:hAnsi="宋体" w:eastAsia="宋体"/>
                <w:b w:val="0"/>
                <w:sz w:val="21"/>
                <w:szCs w:val="21"/>
              </w:rPr>
              <w:t>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5" w:type="dxa"/>
          </w:tcPr>
          <w:p>
            <w:pPr>
              <w:pStyle w:val="13"/>
              <w:rPr>
                <w:rFonts w:ascii="宋体" w:hAnsi="宋体" w:eastAsia="宋体"/>
                <w:b w:val="0"/>
                <w:sz w:val="21"/>
                <w:szCs w:val="21"/>
              </w:rPr>
            </w:pPr>
            <w:r>
              <w:rPr>
                <w:rFonts w:hint="eastAsia" w:ascii="宋体" w:hAnsi="宋体" w:eastAsia="宋体"/>
                <w:b w:val="0"/>
                <w:sz w:val="21"/>
                <w:szCs w:val="21"/>
              </w:rPr>
              <w:t>运动项目I</w:t>
            </w:r>
            <w:r>
              <w:rPr>
                <w:rFonts w:ascii="宋体" w:hAnsi="宋体" w:eastAsia="宋体"/>
                <w:b w:val="0"/>
                <w:sz w:val="21"/>
                <w:szCs w:val="21"/>
              </w:rPr>
              <w:t>D</w:t>
            </w:r>
          </w:p>
        </w:tc>
        <w:tc>
          <w:tcPr>
            <w:tcW w:w="2165" w:type="dxa"/>
          </w:tcPr>
          <w:p>
            <w:pPr>
              <w:pStyle w:val="13"/>
              <w:rPr>
                <w:rFonts w:ascii="宋体" w:hAnsi="宋体" w:eastAsia="宋体"/>
                <w:b w:val="0"/>
                <w:sz w:val="21"/>
                <w:szCs w:val="21"/>
              </w:rPr>
            </w:pPr>
            <w:r>
              <w:rPr>
                <w:rFonts w:hint="eastAsia" w:ascii="宋体" w:hAnsi="宋体" w:eastAsia="宋体"/>
                <w:b w:val="0"/>
                <w:sz w:val="21"/>
                <w:szCs w:val="21"/>
              </w:rPr>
              <w:t>运动项目</w:t>
            </w:r>
          </w:p>
        </w:tc>
        <w:tc>
          <w:tcPr>
            <w:tcW w:w="2166" w:type="dxa"/>
          </w:tcPr>
          <w:p>
            <w:pPr>
              <w:pStyle w:val="13"/>
              <w:rPr>
                <w:rFonts w:ascii="宋体" w:hAnsi="宋体" w:eastAsia="宋体"/>
                <w:b w:val="0"/>
                <w:sz w:val="21"/>
                <w:szCs w:val="21"/>
              </w:rPr>
            </w:pPr>
            <w:r>
              <w:rPr>
                <w:rFonts w:hint="eastAsia" w:ascii="宋体" w:hAnsi="宋体" w:eastAsia="宋体"/>
                <w:b w:val="0"/>
                <w:sz w:val="21"/>
                <w:szCs w:val="21"/>
              </w:rPr>
              <w:t>运动项目记录</w:t>
            </w:r>
          </w:p>
        </w:tc>
        <w:tc>
          <w:tcPr>
            <w:tcW w:w="2166" w:type="dxa"/>
          </w:tcPr>
          <w:p>
            <w:pPr>
              <w:pStyle w:val="13"/>
              <w:rPr>
                <w:rFonts w:ascii="宋体" w:hAnsi="宋体" w:eastAsia="宋体"/>
                <w:b w:val="0"/>
                <w:sz w:val="21"/>
                <w:szCs w:val="21"/>
              </w:rPr>
            </w:pPr>
            <w:r>
              <w:rPr>
                <w:rFonts w:hint="eastAsia" w:ascii="宋体" w:hAnsi="宋体" w:eastAsia="宋体"/>
                <w:b w:val="0"/>
                <w:sz w:val="21"/>
                <w:szCs w:val="21"/>
              </w:rPr>
              <w:t>运动项目信息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5" w:type="dxa"/>
          </w:tcPr>
          <w:p>
            <w:pPr>
              <w:pStyle w:val="13"/>
              <w:rPr>
                <w:rFonts w:ascii="宋体" w:hAnsi="宋体" w:eastAsia="宋体"/>
                <w:b w:val="0"/>
                <w:sz w:val="21"/>
                <w:szCs w:val="21"/>
              </w:rPr>
            </w:pPr>
            <w:r>
              <w:rPr>
                <w:rFonts w:hint="eastAsia" w:ascii="宋体" w:hAnsi="宋体" w:eastAsia="宋体"/>
                <w:b w:val="0"/>
                <w:sz w:val="21"/>
                <w:szCs w:val="21"/>
              </w:rPr>
              <w:t>教练I</w:t>
            </w:r>
            <w:r>
              <w:rPr>
                <w:rFonts w:ascii="宋体" w:hAnsi="宋体" w:eastAsia="宋体"/>
                <w:b w:val="0"/>
                <w:sz w:val="21"/>
                <w:szCs w:val="21"/>
              </w:rPr>
              <w:t>D</w:t>
            </w:r>
          </w:p>
        </w:tc>
        <w:tc>
          <w:tcPr>
            <w:tcW w:w="2165" w:type="dxa"/>
          </w:tcPr>
          <w:p>
            <w:pPr>
              <w:pStyle w:val="13"/>
              <w:rPr>
                <w:rFonts w:ascii="宋体" w:hAnsi="宋体" w:eastAsia="宋体"/>
                <w:b w:val="0"/>
                <w:sz w:val="21"/>
                <w:szCs w:val="21"/>
              </w:rPr>
            </w:pPr>
            <w:r>
              <w:rPr>
                <w:rFonts w:hint="eastAsia" w:ascii="宋体" w:hAnsi="宋体" w:eastAsia="宋体"/>
                <w:b w:val="0"/>
                <w:sz w:val="21"/>
                <w:szCs w:val="21"/>
              </w:rPr>
              <w:t>教练</w:t>
            </w:r>
          </w:p>
        </w:tc>
        <w:tc>
          <w:tcPr>
            <w:tcW w:w="2166" w:type="dxa"/>
          </w:tcPr>
          <w:p>
            <w:pPr>
              <w:pStyle w:val="13"/>
              <w:rPr>
                <w:rFonts w:ascii="宋体" w:hAnsi="宋体" w:eastAsia="宋体"/>
                <w:b w:val="0"/>
                <w:sz w:val="21"/>
                <w:szCs w:val="21"/>
              </w:rPr>
            </w:pPr>
            <w:r>
              <w:rPr>
                <w:rFonts w:hint="eastAsia" w:ascii="宋体" w:hAnsi="宋体" w:eastAsia="宋体"/>
                <w:b w:val="0"/>
                <w:sz w:val="21"/>
                <w:szCs w:val="21"/>
              </w:rPr>
              <w:t>教练记录</w:t>
            </w:r>
          </w:p>
        </w:tc>
        <w:tc>
          <w:tcPr>
            <w:tcW w:w="2166" w:type="dxa"/>
          </w:tcPr>
          <w:p>
            <w:pPr>
              <w:pStyle w:val="13"/>
              <w:rPr>
                <w:rFonts w:ascii="宋体" w:hAnsi="宋体" w:eastAsia="宋体"/>
                <w:b w:val="0"/>
                <w:sz w:val="21"/>
                <w:szCs w:val="21"/>
              </w:rPr>
            </w:pPr>
            <w:r>
              <w:rPr>
                <w:rFonts w:hint="eastAsia" w:ascii="宋体" w:hAnsi="宋体" w:eastAsia="宋体"/>
                <w:b w:val="0"/>
                <w:sz w:val="21"/>
                <w:szCs w:val="21"/>
              </w:rPr>
              <w:t>教练信息</w:t>
            </w:r>
          </w:p>
        </w:tc>
      </w:tr>
    </w:tbl>
    <w:p>
      <w:pPr>
        <w:pStyle w:val="4"/>
        <w:spacing w:before="156" w:after="156"/>
        <w:rPr>
          <w:rFonts w:asciiTheme="minorEastAsia" w:hAnsiTheme="minorEastAsia" w:eastAsiaTheme="minorEastAsia"/>
          <w:b/>
          <w:sz w:val="28"/>
          <w:szCs w:val="28"/>
        </w:rPr>
      </w:pPr>
      <w:bookmarkStart w:id="3" w:name="_Toc105692567"/>
      <w:r>
        <w:rPr>
          <w:rFonts w:hint="eastAsia" w:asciiTheme="minorEastAsia" w:hAnsiTheme="minorEastAsia" w:eastAsiaTheme="minorEastAsia"/>
          <w:b/>
          <w:sz w:val="28"/>
          <w:szCs w:val="28"/>
        </w:rPr>
        <w:t>3.3.1</w:t>
      </w:r>
      <w:r>
        <w:rPr>
          <w:rFonts w:asciiTheme="minorEastAsia" w:hAnsiTheme="minorEastAsia" w:eastAsiaTheme="minorEastAsia"/>
          <w:b/>
          <w:sz w:val="28"/>
          <w:szCs w:val="28"/>
        </w:rPr>
        <w:t xml:space="preserve"> </w:t>
      </w:r>
      <w:r>
        <w:rPr>
          <w:rFonts w:hint="eastAsia" w:asciiTheme="minorEastAsia" w:hAnsiTheme="minorEastAsia" w:eastAsiaTheme="minorEastAsia"/>
          <w:b/>
          <w:sz w:val="28"/>
          <w:szCs w:val="28"/>
        </w:rPr>
        <w:t>数据项</w:t>
      </w:r>
      <w:bookmarkEnd w:id="3"/>
    </w:p>
    <w:p>
      <w:pPr>
        <w:pStyle w:val="13"/>
        <w:rPr>
          <w:rFonts w:ascii="黑体" w:hAnsi="黑体" w:eastAsia="黑体"/>
          <w:b w:val="0"/>
          <w:sz w:val="21"/>
          <w:szCs w:val="21"/>
        </w:rPr>
      </w:pPr>
      <w:r>
        <w:rPr>
          <w:rFonts w:hint="eastAsia" w:ascii="黑体" w:hAnsi="黑体" w:eastAsia="黑体"/>
          <w:b w:val="0"/>
          <w:sz w:val="21"/>
          <w:szCs w:val="21"/>
        </w:rPr>
        <w:t xml:space="preserve">表3-2 </w:t>
      </w:r>
      <w:r>
        <w:rPr>
          <w:rStyle w:val="16"/>
          <w:rFonts w:hint="eastAsia"/>
          <w:lang w:val="en-US" w:eastAsia="zh-CN"/>
        </w:rPr>
        <w:t>律师事务所管理系统</w:t>
      </w:r>
      <w:r>
        <w:rPr>
          <w:rStyle w:val="16"/>
          <w:rFonts w:hint="eastAsia"/>
        </w:rPr>
        <w:t>-数据项表1</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95"/>
        <w:gridCol w:w="1473"/>
        <w:gridCol w:w="1352"/>
        <w:gridCol w:w="1004"/>
        <w:gridCol w:w="1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5000" w:type="pct"/>
            <w:gridSpan w:val="5"/>
            <w:tcBorders>
              <w:top w:val="single" w:color="auto" w:sz="4" w:space="0"/>
              <w:left w:val="single" w:color="auto" w:sz="4" w:space="0"/>
              <w:bottom w:val="nil"/>
              <w:right w:val="single" w:color="auto" w:sz="4" w:space="0"/>
            </w:tcBorders>
            <w:vAlign w:val="center"/>
          </w:tcPr>
          <w:p>
            <w:pPr>
              <w:jc w:val="center"/>
              <w:rPr>
                <w:rFonts w:ascii="宋体" w:hAnsi="宋体"/>
                <w:szCs w:val="21"/>
              </w:rPr>
            </w:pPr>
            <w:r>
              <w:rPr>
                <w:rFonts w:hint="eastAsia" w:ascii="宋体" w:hAnsi="宋体"/>
                <w:szCs w:val="21"/>
              </w:rPr>
              <w:t>数据项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2" w:type="pct"/>
            <w:gridSpan w:val="2"/>
            <w:tcBorders>
              <w:top w:val="nil"/>
              <w:left w:val="single" w:color="auto" w:sz="4" w:space="0"/>
              <w:bottom w:val="nil"/>
              <w:right w:val="nil"/>
            </w:tcBorders>
          </w:tcPr>
          <w:p>
            <w:pPr>
              <w:rPr>
                <w:rFonts w:hint="default" w:ascii="宋体" w:hAnsi="宋体" w:eastAsiaTheme="minorEastAsia"/>
                <w:szCs w:val="21"/>
                <w:lang w:val="en-US" w:eastAsia="zh-CN"/>
              </w:rPr>
            </w:pPr>
            <w:r>
              <w:rPr>
                <w:rFonts w:hint="eastAsia" w:ascii="宋体" w:hAnsi="宋体"/>
                <w:szCs w:val="21"/>
              </w:rPr>
              <w:t>系统名：</w:t>
            </w:r>
            <w:r>
              <w:rPr>
                <w:rFonts w:hint="eastAsia" w:ascii="宋体" w:hAnsi="宋体"/>
                <w:szCs w:val="21"/>
                <w:lang w:val="en-US" w:eastAsia="zh-CN"/>
              </w:rPr>
              <w:t>律师事务所管理系统</w:t>
            </w:r>
          </w:p>
        </w:tc>
        <w:tc>
          <w:tcPr>
            <w:tcW w:w="2378" w:type="pct"/>
            <w:gridSpan w:val="3"/>
            <w:tcBorders>
              <w:top w:val="nil"/>
              <w:left w:val="nil"/>
              <w:bottom w:val="nil"/>
              <w:right w:val="single" w:color="auto" w:sz="4" w:space="0"/>
            </w:tcBorders>
          </w:tcPr>
          <w:p>
            <w:pPr>
              <w:rPr>
                <w:rFonts w:ascii="宋体" w:hAnsi="宋体"/>
                <w:szCs w:val="21"/>
              </w:rPr>
            </w:pPr>
            <w:r>
              <w:rPr>
                <w:rFonts w:hint="eastAsia" w:ascii="宋体" w:hAnsi="宋体"/>
                <w:szCs w:val="21"/>
              </w:rPr>
              <w:t>编号：D-001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2" w:type="pct"/>
            <w:gridSpan w:val="2"/>
            <w:tcBorders>
              <w:top w:val="nil"/>
              <w:left w:val="single" w:color="auto" w:sz="4" w:space="0"/>
              <w:bottom w:val="single" w:color="auto" w:sz="4" w:space="0"/>
              <w:right w:val="nil"/>
            </w:tcBorders>
            <w:vAlign w:val="center"/>
          </w:tcPr>
          <w:p>
            <w:pPr>
              <w:rPr>
                <w:rFonts w:ascii="宋体" w:hAnsi="宋体"/>
                <w:szCs w:val="21"/>
              </w:rPr>
            </w:pPr>
            <w:r>
              <w:rPr>
                <w:rFonts w:hint="eastAsia" w:ascii="宋体" w:hAnsi="宋体"/>
                <w:szCs w:val="21"/>
              </w:rPr>
              <w:t>条目名：用户I</w:t>
            </w:r>
            <w:r>
              <w:rPr>
                <w:rFonts w:ascii="宋体" w:hAnsi="宋体"/>
                <w:szCs w:val="21"/>
              </w:rPr>
              <w:t>D</w:t>
            </w:r>
          </w:p>
        </w:tc>
        <w:tc>
          <w:tcPr>
            <w:tcW w:w="2378" w:type="pct"/>
            <w:gridSpan w:val="3"/>
            <w:tcBorders>
              <w:top w:val="nil"/>
              <w:left w:val="nil"/>
              <w:bottom w:val="single" w:color="auto" w:sz="4" w:space="0"/>
              <w:right w:val="single" w:color="auto" w:sz="4" w:space="0"/>
            </w:tcBorders>
          </w:tcPr>
          <w:p>
            <w:pPr>
              <w:rPr>
                <w:rFonts w:ascii="宋体" w:hAnsi="宋体"/>
                <w:szCs w:val="21"/>
              </w:rPr>
            </w:pPr>
            <w:r>
              <w:rPr>
                <w:rFonts w:hint="eastAsia" w:ascii="宋体" w:hAnsi="宋体"/>
                <w:szCs w:val="21"/>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2" w:type="pct"/>
            <w:gridSpan w:val="2"/>
            <w:tcBorders>
              <w:top w:val="single" w:color="auto" w:sz="4" w:space="0"/>
              <w:left w:val="single" w:color="auto" w:sz="4" w:space="0"/>
              <w:bottom w:val="nil"/>
              <w:right w:val="single" w:color="auto" w:sz="4" w:space="0"/>
            </w:tcBorders>
          </w:tcPr>
          <w:p>
            <w:pPr>
              <w:rPr>
                <w:rFonts w:ascii="宋体" w:hAnsi="宋体"/>
                <w:szCs w:val="21"/>
              </w:rPr>
            </w:pPr>
            <w:r>
              <w:rPr>
                <w:rFonts w:hint="eastAsia" w:ascii="宋体" w:hAnsi="宋体"/>
                <w:szCs w:val="21"/>
              </w:rPr>
              <w:t>属于数据流：</w:t>
            </w:r>
          </w:p>
        </w:tc>
        <w:tc>
          <w:tcPr>
            <w:tcW w:w="2378" w:type="pct"/>
            <w:gridSpan w:val="3"/>
            <w:tcBorders>
              <w:top w:val="single" w:color="auto" w:sz="4" w:space="0"/>
              <w:left w:val="single" w:color="auto" w:sz="4" w:space="0"/>
              <w:bottom w:val="nil"/>
              <w:right w:val="single" w:color="auto" w:sz="4" w:space="0"/>
            </w:tcBorders>
          </w:tcPr>
          <w:p>
            <w:pPr>
              <w:rPr>
                <w:rFonts w:ascii="宋体" w:hAnsi="宋体"/>
                <w:szCs w:val="21"/>
              </w:rPr>
            </w:pPr>
            <w:r>
              <w:rPr>
                <w:rFonts w:hint="eastAsia" w:ascii="宋体" w:hAnsi="宋体"/>
                <w:szCs w:val="21"/>
              </w:rPr>
              <w:t>存储处：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22" w:type="pct"/>
            <w:gridSpan w:val="2"/>
            <w:tcBorders>
              <w:top w:val="nil"/>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运动项目、教练、用户</w:t>
            </w:r>
          </w:p>
        </w:tc>
        <w:tc>
          <w:tcPr>
            <w:tcW w:w="2378" w:type="pct"/>
            <w:gridSpan w:val="3"/>
            <w:tcBorders>
              <w:top w:val="nil"/>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D1 用户</w:t>
            </w:r>
          </w:p>
          <w:p>
            <w:pPr>
              <w:rPr>
                <w:rFonts w:ascii="宋体" w:hAnsi="宋体"/>
                <w:szCs w:val="21"/>
              </w:rPr>
            </w:pPr>
            <w:r>
              <w:rPr>
                <w:rFonts w:hint="eastAsia" w:ascii="宋体" w:hAnsi="宋体"/>
                <w:szCs w:val="21"/>
              </w:rPr>
              <w:t>D2 运动项目</w:t>
            </w:r>
          </w:p>
          <w:p>
            <w:pPr>
              <w:rPr>
                <w:rFonts w:ascii="宋体" w:hAnsi="宋体"/>
                <w:szCs w:val="21"/>
              </w:rPr>
            </w:pPr>
            <w:r>
              <w:rPr>
                <w:rFonts w:hint="eastAsia" w:ascii="宋体" w:hAnsi="宋体"/>
                <w:szCs w:val="21"/>
              </w:rPr>
              <w:t>D3 教练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5000" w:type="pct"/>
            <w:gridSpan w:val="5"/>
            <w:tcBorders>
              <w:top w:val="single" w:color="auto" w:sz="4" w:space="0"/>
              <w:left w:val="single" w:color="auto" w:sz="4" w:space="0"/>
              <w:bottom w:val="nil"/>
              <w:right w:val="single" w:color="auto" w:sz="4" w:space="0"/>
            </w:tcBorders>
          </w:tcPr>
          <w:p>
            <w:pPr>
              <w:rPr>
                <w:rFonts w:ascii="宋体" w:hAnsi="宋体"/>
                <w:szCs w:val="21"/>
              </w:rPr>
            </w:pPr>
            <w:r>
              <w:rPr>
                <w:rFonts w:hint="eastAsia" w:ascii="宋体" w:hAnsi="宋体"/>
                <w:szCs w:val="21"/>
              </w:rPr>
              <w:t>数据元素结构：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jc w:val="center"/>
        </w:trPr>
        <w:tc>
          <w:tcPr>
            <w:tcW w:w="1758" w:type="pct"/>
            <w:tcBorders>
              <w:top w:val="nil"/>
              <w:left w:val="single" w:color="auto" w:sz="4" w:space="0"/>
              <w:bottom w:val="nil"/>
              <w:right w:val="nil"/>
            </w:tcBorders>
            <w:vAlign w:val="center"/>
          </w:tcPr>
          <w:p>
            <w:pPr>
              <w:jc w:val="center"/>
              <w:rPr>
                <w:rFonts w:ascii="宋体" w:hAnsi="宋体"/>
                <w:szCs w:val="21"/>
              </w:rPr>
            </w:pPr>
            <w:r>
              <w:rPr>
                <w:rFonts w:hint="eastAsia" w:ascii="宋体" w:hAnsi="宋体"/>
                <w:szCs w:val="21"/>
              </w:rPr>
              <w:t>代码类型</w:t>
            </w:r>
          </w:p>
        </w:tc>
        <w:tc>
          <w:tcPr>
            <w:tcW w:w="2246" w:type="pct"/>
            <w:gridSpan w:val="3"/>
            <w:vMerge w:val="restart"/>
            <w:tcBorders>
              <w:top w:val="nil"/>
              <w:left w:val="nil"/>
              <w:bottom w:val="nil"/>
              <w:right w:val="nil"/>
            </w:tcBorders>
            <w:vAlign w:val="center"/>
          </w:tcPr>
          <w:p>
            <w:pPr>
              <w:jc w:val="center"/>
              <w:rPr>
                <w:rFonts w:ascii="宋体" w:hAnsi="宋体"/>
                <w:szCs w:val="21"/>
              </w:rPr>
            </w:pPr>
            <w:r>
              <w:rPr>
                <w:rFonts w:hint="eastAsia" w:ascii="宋体" w:hAnsi="宋体"/>
                <w:szCs w:val="21"/>
              </w:rPr>
              <w:t>取值范围</w:t>
            </w:r>
          </w:p>
          <w:p>
            <w:pPr>
              <w:jc w:val="center"/>
              <w:rPr>
                <w:rFonts w:ascii="宋体" w:hAnsi="宋体"/>
                <w:szCs w:val="21"/>
              </w:rPr>
            </w:pPr>
            <w:r>
              <w:rPr>
                <w:rFonts w:hint="eastAsia" w:ascii="宋体" w:hAnsi="宋体"/>
                <w:szCs w:val="21"/>
              </w:rPr>
              <w:t>0-</w:t>
            </w:r>
            <w:r>
              <w:rPr>
                <w:rFonts w:ascii="宋体" w:hAnsi="宋体"/>
                <w:szCs w:val="21"/>
              </w:rPr>
              <w:t>10</w:t>
            </w:r>
            <w:r>
              <w:rPr>
                <w:rFonts w:hint="eastAsia" w:ascii="宋体" w:hAnsi="宋体"/>
                <w:szCs w:val="21"/>
              </w:rPr>
              <w:t>^</w:t>
            </w:r>
            <w:r>
              <w:rPr>
                <w:rFonts w:ascii="宋体" w:hAnsi="宋体"/>
                <w:szCs w:val="21"/>
              </w:rPr>
              <w:t>20</w:t>
            </w:r>
          </w:p>
        </w:tc>
        <w:tc>
          <w:tcPr>
            <w:tcW w:w="996" w:type="pct"/>
            <w:tcBorders>
              <w:top w:val="nil"/>
              <w:left w:val="nil"/>
              <w:bottom w:val="nil"/>
              <w:right w:val="single" w:color="auto" w:sz="4" w:space="0"/>
            </w:tcBorders>
            <w:vAlign w:val="center"/>
          </w:tcPr>
          <w:p>
            <w:pPr>
              <w:jc w:val="center"/>
              <w:rPr>
                <w:rFonts w:ascii="宋体" w:hAnsi="宋体"/>
                <w:szCs w:val="21"/>
              </w:rPr>
            </w:pPr>
            <w:r>
              <w:rPr>
                <w:rFonts w:hint="eastAsia" w:ascii="宋体" w:hAnsi="宋体"/>
                <w:szCs w:val="21"/>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8" w:type="pct"/>
            <w:tcBorders>
              <w:top w:val="nil"/>
              <w:left w:val="single" w:color="auto" w:sz="4" w:space="0"/>
              <w:bottom w:val="single" w:color="auto" w:sz="4" w:space="0"/>
              <w:right w:val="nil"/>
            </w:tcBorders>
            <w:vAlign w:val="center"/>
          </w:tcPr>
          <w:p>
            <w:pPr>
              <w:jc w:val="center"/>
              <w:rPr>
                <w:rFonts w:ascii="宋体" w:hAnsi="宋体"/>
                <w:szCs w:val="21"/>
              </w:rPr>
            </w:pPr>
            <w:r>
              <w:rPr>
                <w:rFonts w:ascii="宋体" w:hAnsi="宋体"/>
                <w:szCs w:val="21"/>
              </w:rPr>
              <w:t>varchar</w:t>
            </w:r>
          </w:p>
        </w:tc>
        <w:tc>
          <w:tcPr>
            <w:tcW w:w="2246" w:type="pct"/>
            <w:gridSpan w:val="3"/>
            <w:vMerge w:val="continue"/>
            <w:tcBorders>
              <w:top w:val="nil"/>
              <w:left w:val="nil"/>
              <w:bottom w:val="single" w:color="auto" w:sz="4" w:space="0"/>
              <w:right w:val="nil"/>
            </w:tcBorders>
            <w:vAlign w:val="center"/>
          </w:tcPr>
          <w:p>
            <w:pPr>
              <w:jc w:val="center"/>
              <w:rPr>
                <w:rFonts w:ascii="宋体" w:hAnsi="宋体"/>
                <w:szCs w:val="21"/>
              </w:rPr>
            </w:pPr>
          </w:p>
        </w:tc>
        <w:tc>
          <w:tcPr>
            <w:tcW w:w="996" w:type="pct"/>
            <w:tcBorders>
              <w:top w:val="nil"/>
              <w:left w:val="nil"/>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20位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gridSpan w:val="5"/>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简要说明：不同用户之间的唯一标识符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758" w:type="pct"/>
            <w:vMerge w:val="restart"/>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修改记录：</w:t>
            </w:r>
          </w:p>
        </w:tc>
        <w:tc>
          <w:tcPr>
            <w:tcW w:w="864" w:type="pct"/>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编写</w:t>
            </w:r>
          </w:p>
        </w:tc>
        <w:tc>
          <w:tcPr>
            <w:tcW w:w="793" w:type="pct"/>
            <w:tcBorders>
              <w:top w:val="single" w:color="auto" w:sz="4" w:space="0"/>
              <w:left w:val="single" w:color="auto" w:sz="4" w:space="0"/>
              <w:right w:val="single" w:color="auto" w:sz="4" w:space="0"/>
            </w:tcBorders>
            <w:vAlign w:val="center"/>
          </w:tcPr>
          <w:p>
            <w:pPr>
              <w:jc w:val="center"/>
              <w:rPr>
                <w:rFonts w:hint="eastAsia" w:ascii="宋体" w:hAnsi="宋体" w:eastAsiaTheme="minorEastAsia"/>
                <w:szCs w:val="21"/>
                <w:lang w:eastAsia="zh-CN"/>
              </w:rPr>
            </w:pPr>
            <w:r>
              <w:rPr>
                <w:rFonts w:hint="eastAsia" w:ascii="宋体" w:hAnsi="宋体"/>
                <w:szCs w:val="21"/>
                <w:lang w:val="en-US" w:eastAsia="zh-CN"/>
              </w:rPr>
              <w:t>周靓</w:t>
            </w:r>
          </w:p>
        </w:tc>
        <w:tc>
          <w:tcPr>
            <w:tcW w:w="589" w:type="pct"/>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日期</w:t>
            </w:r>
          </w:p>
        </w:tc>
        <w:tc>
          <w:tcPr>
            <w:tcW w:w="996" w:type="pct"/>
            <w:tcBorders>
              <w:top w:val="single" w:color="auto" w:sz="4" w:space="0"/>
              <w:left w:val="single" w:color="auto" w:sz="4" w:space="0"/>
              <w:right w:val="single" w:color="auto" w:sz="4" w:space="0"/>
            </w:tcBorders>
            <w:vAlign w:val="center"/>
          </w:tcPr>
          <w:p>
            <w:pPr>
              <w:jc w:val="center"/>
              <w:rPr>
                <w:rFonts w:hint="default" w:ascii="宋体" w:hAnsi="宋体" w:eastAsiaTheme="minorEastAsia"/>
                <w:szCs w:val="21"/>
                <w:lang w:val="en-US" w:eastAsia="zh-CN"/>
              </w:rPr>
            </w:pPr>
            <w:r>
              <w:rPr>
                <w:rFonts w:hint="eastAsia" w:ascii="宋体" w:hAnsi="宋体"/>
                <w:szCs w:val="21"/>
              </w:rPr>
              <w:t>202</w:t>
            </w:r>
            <w:r>
              <w:rPr>
                <w:rFonts w:hint="eastAsia" w:ascii="宋体" w:hAnsi="宋体"/>
                <w:szCs w:val="21"/>
                <w:lang w:val="en-US" w:eastAsia="zh-CN"/>
              </w:rPr>
              <w:t>3</w:t>
            </w:r>
            <w:r>
              <w:rPr>
                <w:rFonts w:hint="eastAsia" w:ascii="宋体" w:hAnsi="宋体"/>
                <w:szCs w:val="21"/>
              </w:rPr>
              <w:t>.</w:t>
            </w:r>
            <w:r>
              <w:rPr>
                <w:rFonts w:hint="eastAsia" w:ascii="宋体" w:hAnsi="宋体"/>
                <w:szCs w:val="21"/>
                <w:lang w:val="en-US" w:eastAsia="zh-CN"/>
              </w:rPr>
              <w:t>3</w:t>
            </w:r>
            <w:r>
              <w:rPr>
                <w:rFonts w:hint="eastAsia" w:ascii="宋体" w:hAnsi="宋体"/>
                <w:szCs w:val="21"/>
              </w:rPr>
              <w:t>.</w:t>
            </w:r>
            <w:r>
              <w:rPr>
                <w:rFonts w:hint="eastAsia" w:ascii="宋体" w:hAnsi="宋体"/>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758" w:type="pct"/>
            <w:vMerge w:val="continue"/>
            <w:tcBorders>
              <w:left w:val="single" w:color="auto" w:sz="4" w:space="0"/>
              <w:right w:val="single" w:color="auto" w:sz="4" w:space="0"/>
            </w:tcBorders>
            <w:vAlign w:val="center"/>
          </w:tcPr>
          <w:p>
            <w:pPr>
              <w:jc w:val="center"/>
              <w:rPr>
                <w:rFonts w:ascii="宋体" w:hAnsi="宋体"/>
                <w:szCs w:val="21"/>
              </w:rPr>
            </w:pPr>
          </w:p>
        </w:tc>
        <w:tc>
          <w:tcPr>
            <w:tcW w:w="864" w:type="pct"/>
            <w:tcBorders>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审核</w:t>
            </w:r>
          </w:p>
        </w:tc>
        <w:tc>
          <w:tcPr>
            <w:tcW w:w="793" w:type="pct"/>
            <w:tcBorders>
              <w:left w:val="single" w:color="auto" w:sz="4" w:space="0"/>
              <w:right w:val="single" w:color="auto" w:sz="4" w:space="0"/>
            </w:tcBorders>
            <w:vAlign w:val="center"/>
          </w:tcPr>
          <w:p>
            <w:pPr>
              <w:jc w:val="center"/>
              <w:rPr>
                <w:rFonts w:ascii="宋体" w:hAnsi="宋体"/>
                <w:szCs w:val="21"/>
              </w:rPr>
            </w:pPr>
          </w:p>
        </w:tc>
        <w:tc>
          <w:tcPr>
            <w:tcW w:w="589" w:type="pct"/>
            <w:tcBorders>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日期</w:t>
            </w:r>
          </w:p>
        </w:tc>
        <w:tc>
          <w:tcPr>
            <w:tcW w:w="996" w:type="pct"/>
            <w:tcBorders>
              <w:left w:val="single" w:color="auto" w:sz="4" w:space="0"/>
              <w:right w:val="single" w:color="auto" w:sz="4" w:space="0"/>
            </w:tcBorders>
            <w:vAlign w:val="center"/>
          </w:tcPr>
          <w:p>
            <w:pPr>
              <w:jc w:val="center"/>
              <w:rPr>
                <w:rFonts w:ascii="宋体" w:hAnsi="宋体"/>
                <w:szCs w:val="21"/>
              </w:rPr>
            </w:pPr>
          </w:p>
        </w:tc>
      </w:tr>
    </w:tbl>
    <w:p>
      <w:pPr>
        <w:pStyle w:val="13"/>
      </w:pPr>
    </w:p>
    <w:p>
      <w:pPr>
        <w:pStyle w:val="13"/>
        <w:rPr>
          <w:rFonts w:ascii="黑体" w:hAnsi="黑体" w:eastAsia="黑体"/>
          <w:b w:val="0"/>
          <w:sz w:val="22"/>
        </w:rPr>
      </w:pPr>
      <w:r>
        <w:rPr>
          <w:rFonts w:hint="eastAsia" w:ascii="黑体" w:hAnsi="黑体" w:eastAsia="黑体"/>
          <w:b w:val="0"/>
          <w:sz w:val="22"/>
        </w:rPr>
        <w:t xml:space="preserve">表3-3 </w:t>
      </w:r>
      <w:r>
        <w:rPr>
          <w:rStyle w:val="16"/>
          <w:rFonts w:hint="eastAsia"/>
          <w:lang w:val="en-US" w:eastAsia="zh-CN"/>
        </w:rPr>
        <w:t>律师事务所管理系统</w:t>
      </w:r>
      <w:r>
        <w:rPr>
          <w:rStyle w:val="16"/>
          <w:rFonts w:hint="eastAsia"/>
        </w:rPr>
        <w:t>-数据项表2</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75"/>
        <w:gridCol w:w="1256"/>
        <w:gridCol w:w="1392"/>
        <w:gridCol w:w="1435"/>
        <w:gridCol w:w="20"/>
        <w:gridCol w:w="1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5000" w:type="pct"/>
            <w:gridSpan w:val="6"/>
            <w:tcBorders>
              <w:top w:val="single" w:color="auto" w:sz="4" w:space="0"/>
              <w:left w:val="single" w:color="auto" w:sz="4" w:space="0"/>
              <w:bottom w:val="nil"/>
              <w:right w:val="single" w:color="auto" w:sz="4" w:space="0"/>
            </w:tcBorders>
            <w:vAlign w:val="center"/>
          </w:tcPr>
          <w:p>
            <w:pPr>
              <w:jc w:val="center"/>
              <w:rPr>
                <w:rFonts w:ascii="宋体" w:hAnsi="宋体"/>
                <w:szCs w:val="21"/>
              </w:rPr>
            </w:pPr>
            <w:r>
              <w:rPr>
                <w:rFonts w:hint="eastAsia" w:ascii="宋体" w:hAnsi="宋体"/>
                <w:szCs w:val="21"/>
              </w:rPr>
              <w:t>数据项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1863" w:type="pct"/>
            <w:tcBorders>
              <w:top w:val="nil"/>
              <w:left w:val="single" w:color="auto" w:sz="4" w:space="0"/>
              <w:bottom w:val="nil"/>
              <w:right w:val="nil"/>
            </w:tcBorders>
          </w:tcPr>
          <w:p>
            <w:pPr>
              <w:rPr>
                <w:rFonts w:ascii="宋体" w:hAnsi="宋体"/>
                <w:szCs w:val="21"/>
              </w:rPr>
            </w:pPr>
            <w:r>
              <w:rPr>
                <w:rFonts w:hint="eastAsia" w:ascii="宋体" w:hAnsi="宋体"/>
                <w:szCs w:val="21"/>
              </w:rPr>
              <w:t>系统名：Sport-Club管理信息系统</w:t>
            </w:r>
          </w:p>
        </w:tc>
        <w:tc>
          <w:tcPr>
            <w:tcW w:w="3137" w:type="pct"/>
            <w:gridSpan w:val="5"/>
            <w:tcBorders>
              <w:top w:val="nil"/>
              <w:left w:val="nil"/>
              <w:bottom w:val="nil"/>
              <w:right w:val="single" w:color="auto" w:sz="4" w:space="0"/>
            </w:tcBorders>
          </w:tcPr>
          <w:p>
            <w:pPr>
              <w:rPr>
                <w:rFonts w:ascii="宋体" w:hAnsi="宋体"/>
                <w:szCs w:val="21"/>
              </w:rPr>
            </w:pPr>
            <w:r>
              <w:rPr>
                <w:rFonts w:hint="eastAsia" w:ascii="宋体" w:hAnsi="宋体"/>
                <w:szCs w:val="21"/>
              </w:rPr>
              <w:t>编号：D-002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1863" w:type="pct"/>
            <w:tcBorders>
              <w:top w:val="nil"/>
              <w:left w:val="single" w:color="auto" w:sz="4" w:space="0"/>
              <w:bottom w:val="single" w:color="auto" w:sz="4" w:space="0"/>
              <w:right w:val="nil"/>
            </w:tcBorders>
          </w:tcPr>
          <w:p>
            <w:pPr>
              <w:rPr>
                <w:rFonts w:ascii="宋体" w:hAnsi="宋体"/>
                <w:szCs w:val="21"/>
              </w:rPr>
            </w:pPr>
            <w:r>
              <w:rPr>
                <w:rFonts w:hint="eastAsia" w:ascii="宋体" w:hAnsi="宋体"/>
                <w:szCs w:val="21"/>
              </w:rPr>
              <w:t>条目名：运动项目I</w:t>
            </w:r>
            <w:r>
              <w:rPr>
                <w:rFonts w:ascii="宋体" w:hAnsi="宋体"/>
                <w:szCs w:val="21"/>
              </w:rPr>
              <w:t>D</w:t>
            </w:r>
          </w:p>
        </w:tc>
        <w:tc>
          <w:tcPr>
            <w:tcW w:w="3137" w:type="pct"/>
            <w:gridSpan w:val="5"/>
            <w:tcBorders>
              <w:top w:val="nil"/>
              <w:left w:val="nil"/>
              <w:bottom w:val="single" w:color="auto" w:sz="4" w:space="0"/>
              <w:right w:val="single" w:color="auto" w:sz="4" w:space="0"/>
            </w:tcBorders>
          </w:tcPr>
          <w:p>
            <w:pPr>
              <w:rPr>
                <w:rFonts w:ascii="宋体" w:hAnsi="宋体"/>
                <w:szCs w:val="21"/>
              </w:rPr>
            </w:pPr>
            <w:r>
              <w:rPr>
                <w:rFonts w:hint="eastAsia" w:ascii="宋体" w:hAnsi="宋体"/>
                <w:szCs w:val="21"/>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1863" w:type="pct"/>
            <w:tcBorders>
              <w:top w:val="single" w:color="auto" w:sz="4" w:space="0"/>
              <w:left w:val="single" w:color="auto" w:sz="4" w:space="0"/>
              <w:bottom w:val="nil"/>
              <w:right w:val="single" w:color="auto" w:sz="4" w:space="0"/>
            </w:tcBorders>
          </w:tcPr>
          <w:p>
            <w:pPr>
              <w:rPr>
                <w:rFonts w:ascii="宋体" w:hAnsi="宋体"/>
                <w:szCs w:val="21"/>
              </w:rPr>
            </w:pPr>
            <w:r>
              <w:rPr>
                <w:rFonts w:hint="eastAsia" w:ascii="宋体" w:hAnsi="宋体"/>
                <w:szCs w:val="21"/>
              </w:rPr>
              <w:t>属于数据流：</w:t>
            </w:r>
          </w:p>
        </w:tc>
        <w:tc>
          <w:tcPr>
            <w:tcW w:w="3137" w:type="pct"/>
            <w:gridSpan w:val="5"/>
            <w:tcBorders>
              <w:top w:val="single" w:color="auto" w:sz="4" w:space="0"/>
              <w:left w:val="single" w:color="auto" w:sz="4" w:space="0"/>
              <w:bottom w:val="nil"/>
              <w:right w:val="single" w:color="auto" w:sz="4" w:space="0"/>
            </w:tcBorders>
          </w:tcPr>
          <w:p>
            <w:pPr>
              <w:rPr>
                <w:rFonts w:ascii="宋体" w:hAnsi="宋体"/>
                <w:szCs w:val="21"/>
              </w:rPr>
            </w:pPr>
            <w:r>
              <w:rPr>
                <w:rFonts w:hint="eastAsia" w:ascii="宋体" w:hAnsi="宋体"/>
                <w:szCs w:val="21"/>
              </w:rPr>
              <w:t>存储处：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1863" w:type="pct"/>
            <w:tcBorders>
              <w:top w:val="nil"/>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运动项目、教练</w:t>
            </w:r>
          </w:p>
        </w:tc>
        <w:tc>
          <w:tcPr>
            <w:tcW w:w="3137" w:type="pct"/>
            <w:gridSpan w:val="5"/>
            <w:tcBorders>
              <w:top w:val="nil"/>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D2 运动项目</w:t>
            </w:r>
          </w:p>
          <w:p>
            <w:pPr>
              <w:rPr>
                <w:rFonts w:ascii="宋体" w:hAnsi="宋体"/>
                <w:szCs w:val="21"/>
              </w:rPr>
            </w:pPr>
            <w:r>
              <w:rPr>
                <w:rFonts w:hint="eastAsia" w:ascii="宋体" w:hAnsi="宋体"/>
                <w:szCs w:val="21"/>
              </w:rPr>
              <w:t>D3 教练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5000" w:type="pct"/>
            <w:gridSpan w:val="6"/>
            <w:tcBorders>
              <w:top w:val="single" w:color="auto" w:sz="4" w:space="0"/>
              <w:left w:val="single" w:color="auto" w:sz="4" w:space="0"/>
              <w:bottom w:val="nil"/>
              <w:right w:val="single" w:color="auto" w:sz="4" w:space="0"/>
            </w:tcBorders>
          </w:tcPr>
          <w:p>
            <w:pPr>
              <w:rPr>
                <w:rFonts w:ascii="宋体" w:hAnsi="宋体"/>
                <w:szCs w:val="21"/>
              </w:rPr>
            </w:pPr>
            <w:r>
              <w:rPr>
                <w:rFonts w:hint="eastAsia" w:ascii="宋体" w:hAnsi="宋体"/>
                <w:szCs w:val="21"/>
              </w:rPr>
              <w:t>数据元素结构：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1863" w:type="pct"/>
            <w:tcBorders>
              <w:top w:val="nil"/>
              <w:left w:val="single" w:color="auto" w:sz="4" w:space="0"/>
              <w:bottom w:val="nil"/>
              <w:right w:val="nil"/>
            </w:tcBorders>
            <w:vAlign w:val="center"/>
          </w:tcPr>
          <w:p>
            <w:pPr>
              <w:jc w:val="center"/>
              <w:rPr>
                <w:rFonts w:ascii="宋体" w:hAnsi="宋体"/>
                <w:szCs w:val="21"/>
              </w:rPr>
            </w:pPr>
            <w:r>
              <w:rPr>
                <w:rFonts w:hint="eastAsia" w:ascii="宋体" w:hAnsi="宋体"/>
                <w:szCs w:val="21"/>
              </w:rPr>
              <w:t>代码类型</w:t>
            </w:r>
          </w:p>
        </w:tc>
        <w:tc>
          <w:tcPr>
            <w:tcW w:w="2396" w:type="pct"/>
            <w:gridSpan w:val="3"/>
            <w:vMerge w:val="restart"/>
            <w:tcBorders>
              <w:top w:val="nil"/>
              <w:left w:val="nil"/>
              <w:bottom w:val="nil"/>
              <w:right w:val="nil"/>
            </w:tcBorders>
          </w:tcPr>
          <w:p>
            <w:pPr>
              <w:jc w:val="center"/>
              <w:rPr>
                <w:rFonts w:ascii="宋体" w:hAnsi="宋体"/>
                <w:szCs w:val="21"/>
              </w:rPr>
            </w:pPr>
            <w:r>
              <w:rPr>
                <w:rFonts w:hint="eastAsia" w:ascii="宋体" w:hAnsi="宋体"/>
                <w:szCs w:val="21"/>
              </w:rPr>
              <w:t>取值范围</w:t>
            </w:r>
          </w:p>
          <w:p>
            <w:pPr>
              <w:jc w:val="center"/>
              <w:rPr>
                <w:rFonts w:ascii="宋体" w:hAnsi="宋体"/>
                <w:szCs w:val="21"/>
              </w:rPr>
            </w:pPr>
            <w:r>
              <w:rPr>
                <w:rFonts w:hint="eastAsia" w:ascii="宋体" w:hAnsi="宋体"/>
                <w:szCs w:val="21"/>
              </w:rPr>
              <w:t>0-</w:t>
            </w:r>
            <w:r>
              <w:rPr>
                <w:rFonts w:ascii="宋体" w:hAnsi="宋体"/>
                <w:szCs w:val="21"/>
              </w:rPr>
              <w:t>10</w:t>
            </w:r>
            <w:r>
              <w:rPr>
                <w:rFonts w:hint="eastAsia" w:ascii="宋体" w:hAnsi="宋体"/>
                <w:szCs w:val="21"/>
              </w:rPr>
              <w:t>^2</w:t>
            </w:r>
            <w:r>
              <w:rPr>
                <w:rFonts w:ascii="宋体" w:hAnsi="宋体"/>
                <w:szCs w:val="21"/>
              </w:rPr>
              <w:t>0</w:t>
            </w:r>
          </w:p>
        </w:tc>
        <w:tc>
          <w:tcPr>
            <w:tcW w:w="741" w:type="pct"/>
            <w:gridSpan w:val="2"/>
            <w:tcBorders>
              <w:top w:val="nil"/>
              <w:left w:val="nil"/>
              <w:bottom w:val="nil"/>
              <w:right w:val="single" w:color="auto" w:sz="4" w:space="0"/>
            </w:tcBorders>
            <w:vAlign w:val="center"/>
          </w:tcPr>
          <w:p>
            <w:pPr>
              <w:jc w:val="center"/>
              <w:rPr>
                <w:rFonts w:ascii="宋体" w:hAnsi="宋体"/>
                <w:szCs w:val="21"/>
              </w:rPr>
            </w:pPr>
            <w:r>
              <w:rPr>
                <w:rFonts w:hint="eastAsia" w:ascii="宋体" w:hAnsi="宋体"/>
                <w:szCs w:val="21"/>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1863" w:type="pct"/>
            <w:tcBorders>
              <w:top w:val="nil"/>
              <w:left w:val="single" w:color="auto" w:sz="4" w:space="0"/>
              <w:bottom w:val="single" w:color="auto" w:sz="4" w:space="0"/>
              <w:right w:val="nil"/>
            </w:tcBorders>
            <w:vAlign w:val="center"/>
          </w:tcPr>
          <w:p>
            <w:pPr>
              <w:jc w:val="center"/>
              <w:rPr>
                <w:rFonts w:ascii="宋体" w:hAnsi="宋体"/>
                <w:szCs w:val="21"/>
              </w:rPr>
            </w:pPr>
            <w:r>
              <w:rPr>
                <w:rFonts w:ascii="宋体" w:hAnsi="宋体"/>
                <w:szCs w:val="21"/>
              </w:rPr>
              <w:t>varchar</w:t>
            </w:r>
          </w:p>
        </w:tc>
        <w:tc>
          <w:tcPr>
            <w:tcW w:w="2396" w:type="pct"/>
            <w:gridSpan w:val="3"/>
            <w:vMerge w:val="continue"/>
            <w:tcBorders>
              <w:top w:val="nil"/>
              <w:left w:val="nil"/>
              <w:bottom w:val="single" w:color="auto" w:sz="4" w:space="0"/>
              <w:right w:val="nil"/>
            </w:tcBorders>
            <w:vAlign w:val="center"/>
          </w:tcPr>
          <w:p>
            <w:pPr>
              <w:jc w:val="center"/>
              <w:rPr>
                <w:rFonts w:ascii="宋体" w:hAnsi="宋体"/>
                <w:szCs w:val="21"/>
              </w:rPr>
            </w:pPr>
          </w:p>
        </w:tc>
        <w:tc>
          <w:tcPr>
            <w:tcW w:w="741" w:type="pct"/>
            <w:gridSpan w:val="2"/>
            <w:tcBorders>
              <w:top w:val="nil"/>
              <w:left w:val="nil"/>
              <w:bottom w:val="single" w:color="auto" w:sz="4" w:space="0"/>
              <w:right w:val="single" w:color="auto" w:sz="4" w:space="0"/>
            </w:tcBorders>
            <w:vAlign w:val="center"/>
          </w:tcPr>
          <w:p>
            <w:pPr>
              <w:jc w:val="center"/>
              <w:rPr>
                <w:rFonts w:ascii="宋体" w:hAnsi="宋体"/>
                <w:szCs w:val="21"/>
              </w:rPr>
            </w:pPr>
            <w:r>
              <w:rPr>
                <w:rFonts w:ascii="宋体" w:hAnsi="宋体"/>
                <w:szCs w:val="21"/>
              </w:rPr>
              <w:t>20</w:t>
            </w:r>
            <w:r>
              <w:rPr>
                <w:rFonts w:hint="eastAsia" w:ascii="宋体" w:hAnsi="宋体"/>
                <w:szCs w:val="21"/>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5000" w:type="pct"/>
            <w:gridSpan w:val="6"/>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简要说明：运动项目信息的唯一标识符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863" w:type="pct"/>
            <w:vMerge w:val="restart"/>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修改记录：</w:t>
            </w:r>
          </w:p>
        </w:tc>
        <w:tc>
          <w:tcPr>
            <w:tcW w:w="737" w:type="pct"/>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编写</w:t>
            </w:r>
          </w:p>
        </w:tc>
        <w:tc>
          <w:tcPr>
            <w:tcW w:w="817" w:type="pct"/>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lang w:val="en-US" w:eastAsia="zh-CN"/>
              </w:rPr>
              <w:t>周靓</w:t>
            </w:r>
          </w:p>
        </w:tc>
        <w:tc>
          <w:tcPr>
            <w:tcW w:w="854" w:type="pct"/>
            <w:gridSpan w:val="2"/>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日期</w:t>
            </w:r>
          </w:p>
        </w:tc>
        <w:tc>
          <w:tcPr>
            <w:tcW w:w="729" w:type="pct"/>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202</w:t>
            </w:r>
            <w:r>
              <w:rPr>
                <w:rFonts w:hint="eastAsia" w:ascii="宋体" w:hAnsi="宋体"/>
                <w:szCs w:val="21"/>
                <w:lang w:val="en-US" w:eastAsia="zh-CN"/>
              </w:rPr>
              <w:t>3</w:t>
            </w:r>
            <w:r>
              <w:rPr>
                <w:rFonts w:hint="eastAsia" w:ascii="宋体" w:hAnsi="宋体"/>
                <w:szCs w:val="21"/>
              </w:rPr>
              <w:t>.</w:t>
            </w:r>
            <w:r>
              <w:rPr>
                <w:rFonts w:hint="eastAsia" w:ascii="宋体" w:hAnsi="宋体"/>
                <w:szCs w:val="21"/>
                <w:lang w:val="en-US" w:eastAsia="zh-CN"/>
              </w:rPr>
              <w:t>3</w:t>
            </w:r>
            <w:r>
              <w:rPr>
                <w:rFonts w:hint="eastAsia" w:ascii="宋体" w:hAnsi="宋体"/>
                <w:szCs w:val="21"/>
              </w:rPr>
              <w:t>.</w:t>
            </w:r>
            <w:r>
              <w:rPr>
                <w:rFonts w:hint="eastAsia" w:ascii="宋体" w:hAnsi="宋体"/>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863" w:type="pct"/>
            <w:vMerge w:val="continue"/>
            <w:tcBorders>
              <w:left w:val="single" w:color="auto" w:sz="4" w:space="0"/>
              <w:right w:val="single" w:color="auto" w:sz="4" w:space="0"/>
            </w:tcBorders>
            <w:vAlign w:val="center"/>
          </w:tcPr>
          <w:p>
            <w:pPr>
              <w:jc w:val="center"/>
              <w:rPr>
                <w:rFonts w:ascii="宋体" w:hAnsi="宋体"/>
                <w:szCs w:val="21"/>
              </w:rPr>
            </w:pPr>
          </w:p>
        </w:tc>
        <w:tc>
          <w:tcPr>
            <w:tcW w:w="737" w:type="pct"/>
            <w:tcBorders>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审核</w:t>
            </w:r>
          </w:p>
        </w:tc>
        <w:tc>
          <w:tcPr>
            <w:tcW w:w="817" w:type="pct"/>
            <w:tcBorders>
              <w:left w:val="single" w:color="auto" w:sz="4" w:space="0"/>
              <w:right w:val="single" w:color="auto" w:sz="4" w:space="0"/>
            </w:tcBorders>
            <w:vAlign w:val="center"/>
          </w:tcPr>
          <w:p>
            <w:pPr>
              <w:jc w:val="center"/>
              <w:rPr>
                <w:rFonts w:ascii="宋体" w:hAnsi="宋体"/>
                <w:szCs w:val="21"/>
              </w:rPr>
            </w:pPr>
          </w:p>
        </w:tc>
        <w:tc>
          <w:tcPr>
            <w:tcW w:w="854" w:type="pct"/>
            <w:gridSpan w:val="2"/>
            <w:tcBorders>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日期</w:t>
            </w:r>
          </w:p>
        </w:tc>
        <w:tc>
          <w:tcPr>
            <w:tcW w:w="729" w:type="pct"/>
            <w:tcBorders>
              <w:left w:val="single" w:color="auto" w:sz="4" w:space="0"/>
              <w:right w:val="single" w:color="auto" w:sz="4" w:space="0"/>
            </w:tcBorders>
            <w:vAlign w:val="center"/>
          </w:tcPr>
          <w:p>
            <w:pPr>
              <w:jc w:val="center"/>
              <w:rPr>
                <w:rFonts w:ascii="宋体" w:hAnsi="宋体"/>
                <w:szCs w:val="21"/>
              </w:rPr>
            </w:pPr>
          </w:p>
        </w:tc>
      </w:tr>
    </w:tbl>
    <w:p>
      <w:pPr>
        <w:pStyle w:val="13"/>
      </w:pPr>
    </w:p>
    <w:p>
      <w:pPr>
        <w:pStyle w:val="13"/>
        <w:rPr>
          <w:rStyle w:val="16"/>
        </w:rPr>
      </w:pPr>
      <w:r>
        <w:rPr>
          <w:rFonts w:hint="eastAsia" w:ascii="黑体" w:hAnsi="黑体" w:eastAsia="黑体"/>
          <w:b w:val="0"/>
          <w:sz w:val="21"/>
          <w:szCs w:val="21"/>
        </w:rPr>
        <w:t xml:space="preserve">表3-4 </w:t>
      </w:r>
      <w:r>
        <w:rPr>
          <w:rStyle w:val="16"/>
          <w:rFonts w:hint="eastAsia"/>
          <w:lang w:val="en-US" w:eastAsia="zh-CN"/>
        </w:rPr>
        <w:t>律师事务所管理系统</w:t>
      </w:r>
      <w:r>
        <w:rPr>
          <w:rStyle w:val="16"/>
          <w:rFonts w:hint="eastAsia"/>
        </w:rPr>
        <w:t>-数据项表3</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96"/>
        <w:gridCol w:w="1367"/>
        <w:gridCol w:w="106"/>
        <w:gridCol w:w="1352"/>
        <w:gridCol w:w="199"/>
        <w:gridCol w:w="804"/>
        <w:gridCol w:w="1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5000" w:type="pct"/>
            <w:gridSpan w:val="7"/>
            <w:tcBorders>
              <w:top w:val="single" w:color="auto" w:sz="4" w:space="0"/>
              <w:left w:val="single" w:color="auto" w:sz="4" w:space="0"/>
              <w:bottom w:val="nil"/>
              <w:right w:val="single" w:color="auto" w:sz="4" w:space="0"/>
            </w:tcBorders>
          </w:tcPr>
          <w:p>
            <w:pPr>
              <w:jc w:val="center"/>
              <w:rPr>
                <w:rFonts w:ascii="宋体" w:hAnsi="宋体"/>
                <w:szCs w:val="21"/>
              </w:rPr>
            </w:pPr>
            <w:r>
              <w:rPr>
                <w:rFonts w:hint="eastAsia" w:ascii="宋体" w:hAnsi="宋体"/>
                <w:szCs w:val="21"/>
              </w:rPr>
              <w:t>数据项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2622" w:type="pct"/>
            <w:gridSpan w:val="3"/>
            <w:tcBorders>
              <w:top w:val="nil"/>
              <w:left w:val="single" w:color="auto" w:sz="4" w:space="0"/>
              <w:bottom w:val="nil"/>
              <w:right w:val="nil"/>
            </w:tcBorders>
          </w:tcPr>
          <w:p>
            <w:pPr>
              <w:rPr>
                <w:rFonts w:ascii="宋体" w:hAnsi="宋体"/>
                <w:szCs w:val="21"/>
              </w:rPr>
            </w:pPr>
            <w:r>
              <w:rPr>
                <w:rFonts w:hint="eastAsia" w:ascii="宋体" w:hAnsi="宋体"/>
                <w:szCs w:val="21"/>
              </w:rPr>
              <w:t>系统名：Sport-Club管理信息系统</w:t>
            </w:r>
          </w:p>
        </w:tc>
        <w:tc>
          <w:tcPr>
            <w:tcW w:w="2378" w:type="pct"/>
            <w:gridSpan w:val="4"/>
            <w:tcBorders>
              <w:top w:val="nil"/>
              <w:left w:val="nil"/>
              <w:bottom w:val="nil"/>
              <w:right w:val="single" w:color="auto" w:sz="4" w:space="0"/>
            </w:tcBorders>
          </w:tcPr>
          <w:p>
            <w:pPr>
              <w:rPr>
                <w:rFonts w:ascii="宋体" w:hAnsi="宋体"/>
                <w:szCs w:val="21"/>
              </w:rPr>
            </w:pPr>
            <w:r>
              <w:rPr>
                <w:rFonts w:hint="eastAsia" w:ascii="宋体" w:hAnsi="宋体"/>
                <w:szCs w:val="21"/>
              </w:rPr>
              <w:t>编号：D-003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2622" w:type="pct"/>
            <w:gridSpan w:val="3"/>
            <w:tcBorders>
              <w:top w:val="nil"/>
              <w:left w:val="single" w:color="auto" w:sz="4" w:space="0"/>
              <w:bottom w:val="single" w:color="auto" w:sz="4" w:space="0"/>
              <w:right w:val="nil"/>
            </w:tcBorders>
          </w:tcPr>
          <w:p>
            <w:pPr>
              <w:rPr>
                <w:rFonts w:ascii="宋体" w:hAnsi="宋体"/>
                <w:szCs w:val="21"/>
              </w:rPr>
            </w:pPr>
            <w:r>
              <w:rPr>
                <w:rFonts w:hint="eastAsia" w:ascii="宋体" w:hAnsi="宋体"/>
                <w:szCs w:val="21"/>
              </w:rPr>
              <w:t>条目名：教练</w:t>
            </w:r>
            <w:r>
              <w:rPr>
                <w:rFonts w:ascii="宋体" w:hAnsi="宋体"/>
                <w:szCs w:val="21"/>
              </w:rPr>
              <w:t>ID</w:t>
            </w:r>
          </w:p>
        </w:tc>
        <w:tc>
          <w:tcPr>
            <w:tcW w:w="2378" w:type="pct"/>
            <w:gridSpan w:val="4"/>
            <w:tcBorders>
              <w:top w:val="nil"/>
              <w:left w:val="nil"/>
              <w:bottom w:val="single" w:color="auto" w:sz="4" w:space="0"/>
              <w:right w:val="single" w:color="auto" w:sz="4" w:space="0"/>
            </w:tcBorders>
          </w:tcPr>
          <w:p>
            <w:pPr>
              <w:rPr>
                <w:rFonts w:ascii="宋体" w:hAnsi="宋体"/>
                <w:szCs w:val="21"/>
              </w:rPr>
            </w:pPr>
            <w:r>
              <w:rPr>
                <w:rFonts w:hint="eastAsia" w:ascii="宋体" w:hAnsi="宋体"/>
                <w:szCs w:val="21"/>
              </w:rPr>
              <w:t>别名：无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2622" w:type="pct"/>
            <w:gridSpan w:val="3"/>
            <w:tcBorders>
              <w:top w:val="single" w:color="auto" w:sz="4" w:space="0"/>
              <w:left w:val="single" w:color="auto" w:sz="4" w:space="0"/>
              <w:bottom w:val="nil"/>
              <w:right w:val="single" w:color="auto" w:sz="4" w:space="0"/>
            </w:tcBorders>
            <w:vAlign w:val="center"/>
          </w:tcPr>
          <w:p>
            <w:pPr>
              <w:jc w:val="center"/>
              <w:rPr>
                <w:rFonts w:ascii="宋体" w:hAnsi="宋体"/>
                <w:szCs w:val="21"/>
              </w:rPr>
            </w:pPr>
            <w:r>
              <w:rPr>
                <w:rFonts w:hint="eastAsia" w:ascii="宋体" w:hAnsi="宋体"/>
                <w:szCs w:val="21"/>
              </w:rPr>
              <w:t>属于数据流：</w:t>
            </w:r>
          </w:p>
        </w:tc>
        <w:tc>
          <w:tcPr>
            <w:tcW w:w="2378" w:type="pct"/>
            <w:gridSpan w:val="4"/>
            <w:tcBorders>
              <w:top w:val="single" w:color="auto" w:sz="4" w:space="0"/>
              <w:left w:val="single" w:color="auto" w:sz="4" w:space="0"/>
              <w:bottom w:val="nil"/>
              <w:right w:val="single" w:color="auto" w:sz="4" w:space="0"/>
            </w:tcBorders>
            <w:vAlign w:val="center"/>
          </w:tcPr>
          <w:p>
            <w:pPr>
              <w:jc w:val="center"/>
              <w:rPr>
                <w:rFonts w:ascii="宋体" w:hAnsi="宋体"/>
                <w:szCs w:val="21"/>
              </w:rPr>
            </w:pPr>
            <w:r>
              <w:rPr>
                <w:rFonts w:hint="eastAsia" w:ascii="宋体" w:hAnsi="宋体"/>
                <w:szCs w:val="21"/>
              </w:rPr>
              <w:t>存储处：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2622" w:type="pct"/>
            <w:gridSpan w:val="3"/>
            <w:tcBorders>
              <w:top w:val="nil"/>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教练</w:t>
            </w:r>
          </w:p>
        </w:tc>
        <w:tc>
          <w:tcPr>
            <w:tcW w:w="2378" w:type="pct"/>
            <w:gridSpan w:val="4"/>
            <w:tcBorders>
              <w:top w:val="nil"/>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D3 教练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5000" w:type="pct"/>
            <w:gridSpan w:val="7"/>
            <w:tcBorders>
              <w:top w:val="single" w:color="auto" w:sz="4" w:space="0"/>
              <w:left w:val="single" w:color="auto" w:sz="4" w:space="0"/>
              <w:bottom w:val="nil"/>
              <w:right w:val="single" w:color="auto" w:sz="4" w:space="0"/>
            </w:tcBorders>
          </w:tcPr>
          <w:p>
            <w:pPr>
              <w:rPr>
                <w:rFonts w:ascii="宋体" w:hAnsi="宋体"/>
                <w:szCs w:val="21"/>
              </w:rPr>
            </w:pPr>
            <w:r>
              <w:rPr>
                <w:rFonts w:hint="eastAsia" w:ascii="宋体" w:hAnsi="宋体"/>
                <w:szCs w:val="21"/>
              </w:rPr>
              <w:t>数据元素结构：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2560" w:type="pct"/>
            <w:gridSpan w:val="2"/>
            <w:tcBorders>
              <w:top w:val="nil"/>
              <w:left w:val="single" w:color="auto" w:sz="4" w:space="0"/>
              <w:bottom w:val="nil"/>
              <w:right w:val="nil"/>
            </w:tcBorders>
            <w:vAlign w:val="center"/>
          </w:tcPr>
          <w:p>
            <w:pPr>
              <w:jc w:val="center"/>
              <w:rPr>
                <w:rFonts w:ascii="宋体" w:hAnsi="宋体"/>
                <w:szCs w:val="21"/>
              </w:rPr>
            </w:pPr>
            <w:r>
              <w:rPr>
                <w:rFonts w:hint="eastAsia" w:ascii="宋体" w:hAnsi="宋体"/>
                <w:szCs w:val="21"/>
              </w:rPr>
              <w:t>类型</w:t>
            </w:r>
          </w:p>
        </w:tc>
        <w:tc>
          <w:tcPr>
            <w:tcW w:w="972" w:type="pct"/>
            <w:gridSpan w:val="3"/>
            <w:vMerge w:val="restart"/>
            <w:tcBorders>
              <w:top w:val="nil"/>
              <w:left w:val="nil"/>
              <w:right w:val="nil"/>
            </w:tcBorders>
            <w:vAlign w:val="center"/>
          </w:tcPr>
          <w:p>
            <w:pPr>
              <w:jc w:val="center"/>
              <w:rPr>
                <w:rFonts w:ascii="宋体" w:hAnsi="宋体"/>
                <w:szCs w:val="21"/>
              </w:rPr>
            </w:pPr>
            <w:r>
              <w:rPr>
                <w:rFonts w:hint="eastAsia" w:ascii="宋体" w:hAnsi="宋体"/>
                <w:szCs w:val="21"/>
              </w:rPr>
              <w:t>取值范围</w:t>
            </w:r>
          </w:p>
          <w:p>
            <w:pPr>
              <w:jc w:val="center"/>
              <w:rPr>
                <w:rFonts w:ascii="宋体" w:hAnsi="宋体"/>
                <w:szCs w:val="21"/>
              </w:rPr>
            </w:pPr>
            <w:r>
              <w:rPr>
                <w:rFonts w:hint="eastAsia" w:ascii="宋体" w:hAnsi="宋体"/>
                <w:szCs w:val="21"/>
              </w:rPr>
              <w:t>0-</w:t>
            </w:r>
            <w:r>
              <w:rPr>
                <w:rFonts w:ascii="宋体" w:hAnsi="宋体"/>
                <w:szCs w:val="21"/>
              </w:rPr>
              <w:t>10</w:t>
            </w:r>
            <w:r>
              <w:rPr>
                <w:rFonts w:hint="eastAsia" w:ascii="宋体" w:hAnsi="宋体"/>
                <w:szCs w:val="21"/>
              </w:rPr>
              <w:t>^2</w:t>
            </w:r>
            <w:r>
              <w:rPr>
                <w:rFonts w:ascii="宋体" w:hAnsi="宋体"/>
                <w:szCs w:val="21"/>
              </w:rPr>
              <w:t>0</w:t>
            </w:r>
          </w:p>
        </w:tc>
        <w:tc>
          <w:tcPr>
            <w:tcW w:w="1468" w:type="pct"/>
            <w:gridSpan w:val="2"/>
            <w:tcBorders>
              <w:top w:val="nil"/>
              <w:left w:val="nil"/>
              <w:bottom w:val="nil"/>
              <w:right w:val="single" w:color="auto" w:sz="4" w:space="0"/>
            </w:tcBorders>
            <w:vAlign w:val="center"/>
          </w:tcPr>
          <w:p>
            <w:pPr>
              <w:jc w:val="center"/>
              <w:rPr>
                <w:rFonts w:ascii="宋体" w:hAnsi="宋体"/>
                <w:szCs w:val="21"/>
              </w:rPr>
            </w:pPr>
            <w:r>
              <w:rPr>
                <w:rFonts w:hint="eastAsia" w:ascii="宋体" w:hAnsi="宋体"/>
                <w:szCs w:val="21"/>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2560" w:type="pct"/>
            <w:gridSpan w:val="2"/>
            <w:tcBorders>
              <w:top w:val="nil"/>
              <w:left w:val="single" w:color="auto" w:sz="4" w:space="0"/>
              <w:bottom w:val="single" w:color="auto" w:sz="4" w:space="0"/>
              <w:right w:val="nil"/>
            </w:tcBorders>
            <w:vAlign w:val="center"/>
          </w:tcPr>
          <w:p>
            <w:pPr>
              <w:jc w:val="center"/>
              <w:rPr>
                <w:rFonts w:ascii="宋体" w:hAnsi="宋体"/>
                <w:szCs w:val="21"/>
              </w:rPr>
            </w:pPr>
            <w:r>
              <w:rPr>
                <w:rFonts w:ascii="宋体" w:hAnsi="宋体"/>
                <w:szCs w:val="21"/>
              </w:rPr>
              <w:t>v</w:t>
            </w:r>
            <w:r>
              <w:rPr>
                <w:rFonts w:hint="eastAsia" w:ascii="宋体" w:hAnsi="宋体"/>
                <w:szCs w:val="21"/>
              </w:rPr>
              <w:t>archar</w:t>
            </w:r>
          </w:p>
        </w:tc>
        <w:tc>
          <w:tcPr>
            <w:tcW w:w="972" w:type="pct"/>
            <w:gridSpan w:val="3"/>
            <w:vMerge w:val="continue"/>
            <w:tcBorders>
              <w:left w:val="nil"/>
              <w:bottom w:val="single" w:color="auto" w:sz="4" w:space="0"/>
              <w:right w:val="nil"/>
            </w:tcBorders>
            <w:vAlign w:val="center"/>
          </w:tcPr>
          <w:p>
            <w:pPr>
              <w:jc w:val="center"/>
              <w:rPr>
                <w:rFonts w:ascii="宋体" w:hAnsi="宋体"/>
                <w:szCs w:val="21"/>
              </w:rPr>
            </w:pPr>
          </w:p>
        </w:tc>
        <w:tc>
          <w:tcPr>
            <w:tcW w:w="1468" w:type="pct"/>
            <w:gridSpan w:val="2"/>
            <w:tcBorders>
              <w:top w:val="nil"/>
              <w:left w:val="nil"/>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2</w:t>
            </w:r>
            <w:r>
              <w:rPr>
                <w:rFonts w:ascii="宋体" w:hAnsi="宋体"/>
                <w:szCs w:val="21"/>
              </w:rPr>
              <w:t>0</w:t>
            </w:r>
            <w:r>
              <w:rPr>
                <w:rFonts w:hint="eastAsia" w:ascii="宋体" w:hAnsi="宋体"/>
                <w:szCs w:val="21"/>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5000" w:type="pct"/>
            <w:gridSpan w:val="7"/>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简要说明：教练信息的唯一标识符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758" w:type="pct"/>
            <w:vMerge w:val="restart"/>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修改记录：</w:t>
            </w:r>
          </w:p>
        </w:tc>
        <w:tc>
          <w:tcPr>
            <w:tcW w:w="864" w:type="pct"/>
            <w:gridSpan w:val="2"/>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编写</w:t>
            </w:r>
          </w:p>
        </w:tc>
        <w:tc>
          <w:tcPr>
            <w:tcW w:w="793" w:type="pct"/>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lang w:val="en-US" w:eastAsia="zh-CN"/>
              </w:rPr>
              <w:t>周靓</w:t>
            </w:r>
          </w:p>
        </w:tc>
        <w:tc>
          <w:tcPr>
            <w:tcW w:w="589" w:type="pct"/>
            <w:gridSpan w:val="2"/>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日期</w:t>
            </w:r>
          </w:p>
        </w:tc>
        <w:tc>
          <w:tcPr>
            <w:tcW w:w="996" w:type="pct"/>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202</w:t>
            </w:r>
            <w:r>
              <w:rPr>
                <w:rFonts w:hint="eastAsia" w:ascii="宋体" w:hAnsi="宋体"/>
                <w:szCs w:val="21"/>
                <w:lang w:val="en-US" w:eastAsia="zh-CN"/>
              </w:rPr>
              <w:t>3</w:t>
            </w:r>
            <w:r>
              <w:rPr>
                <w:rFonts w:hint="eastAsia" w:ascii="宋体" w:hAnsi="宋体"/>
                <w:szCs w:val="21"/>
              </w:rPr>
              <w:t>.</w:t>
            </w:r>
            <w:r>
              <w:rPr>
                <w:rFonts w:hint="eastAsia" w:ascii="宋体" w:hAnsi="宋体"/>
                <w:szCs w:val="21"/>
                <w:lang w:val="en-US" w:eastAsia="zh-CN"/>
              </w:rPr>
              <w:t>3</w:t>
            </w:r>
            <w:r>
              <w:rPr>
                <w:rFonts w:hint="eastAsia" w:ascii="宋体" w:hAnsi="宋体"/>
                <w:szCs w:val="21"/>
              </w:rPr>
              <w:t>.</w:t>
            </w:r>
            <w:r>
              <w:rPr>
                <w:rFonts w:hint="eastAsia" w:ascii="宋体" w:hAnsi="宋体"/>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758" w:type="pct"/>
            <w:vMerge w:val="continue"/>
            <w:tcBorders>
              <w:left w:val="single" w:color="auto" w:sz="4" w:space="0"/>
              <w:right w:val="single" w:color="auto" w:sz="4" w:space="0"/>
            </w:tcBorders>
            <w:vAlign w:val="center"/>
          </w:tcPr>
          <w:p>
            <w:pPr>
              <w:jc w:val="center"/>
              <w:rPr>
                <w:rFonts w:ascii="宋体" w:hAnsi="宋体"/>
                <w:szCs w:val="21"/>
              </w:rPr>
            </w:pPr>
          </w:p>
        </w:tc>
        <w:tc>
          <w:tcPr>
            <w:tcW w:w="864" w:type="pct"/>
            <w:gridSpan w:val="2"/>
            <w:tcBorders>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审核</w:t>
            </w:r>
          </w:p>
        </w:tc>
        <w:tc>
          <w:tcPr>
            <w:tcW w:w="793" w:type="pct"/>
            <w:tcBorders>
              <w:left w:val="single" w:color="auto" w:sz="4" w:space="0"/>
              <w:right w:val="single" w:color="auto" w:sz="4" w:space="0"/>
            </w:tcBorders>
            <w:vAlign w:val="center"/>
          </w:tcPr>
          <w:p>
            <w:pPr>
              <w:jc w:val="center"/>
              <w:rPr>
                <w:rFonts w:ascii="宋体" w:hAnsi="宋体"/>
                <w:szCs w:val="21"/>
              </w:rPr>
            </w:pPr>
          </w:p>
        </w:tc>
        <w:tc>
          <w:tcPr>
            <w:tcW w:w="589" w:type="pct"/>
            <w:gridSpan w:val="2"/>
            <w:tcBorders>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日期</w:t>
            </w:r>
          </w:p>
        </w:tc>
        <w:tc>
          <w:tcPr>
            <w:tcW w:w="996" w:type="pct"/>
            <w:tcBorders>
              <w:left w:val="single" w:color="auto" w:sz="4" w:space="0"/>
              <w:right w:val="single" w:color="auto" w:sz="4" w:space="0"/>
            </w:tcBorders>
            <w:vAlign w:val="center"/>
          </w:tcPr>
          <w:p>
            <w:pPr>
              <w:jc w:val="center"/>
              <w:rPr>
                <w:rFonts w:ascii="宋体" w:hAnsi="宋体"/>
                <w:szCs w:val="21"/>
              </w:rPr>
            </w:pPr>
          </w:p>
        </w:tc>
      </w:tr>
    </w:tbl>
    <w:p>
      <w:pPr>
        <w:pStyle w:val="4"/>
        <w:rPr>
          <w:rFonts w:asciiTheme="minorEastAsia" w:hAnsiTheme="minorEastAsia" w:eastAsiaTheme="minorEastAsia"/>
          <w:b/>
          <w:sz w:val="28"/>
          <w:szCs w:val="28"/>
        </w:rPr>
      </w:pPr>
      <w:bookmarkStart w:id="4" w:name="_Toc105692568"/>
      <w:r>
        <w:rPr>
          <w:rFonts w:hint="eastAsia" w:asciiTheme="minorEastAsia" w:hAnsiTheme="minorEastAsia" w:eastAsiaTheme="minorEastAsia"/>
          <w:b/>
          <w:sz w:val="28"/>
          <w:szCs w:val="28"/>
        </w:rPr>
        <w:t>3.3.2</w:t>
      </w:r>
      <w:r>
        <w:rPr>
          <w:rFonts w:asciiTheme="minorEastAsia" w:hAnsiTheme="minorEastAsia" w:eastAsiaTheme="minorEastAsia"/>
          <w:b/>
          <w:sz w:val="28"/>
          <w:szCs w:val="28"/>
        </w:rPr>
        <w:t xml:space="preserve"> </w:t>
      </w:r>
      <w:r>
        <w:rPr>
          <w:rFonts w:hint="eastAsia" w:asciiTheme="minorEastAsia" w:hAnsiTheme="minorEastAsia" w:eastAsiaTheme="minorEastAsia"/>
          <w:b/>
          <w:sz w:val="28"/>
          <w:szCs w:val="28"/>
        </w:rPr>
        <w:t>数据流</w:t>
      </w:r>
      <w:bookmarkEnd w:id="4"/>
    </w:p>
    <w:p>
      <w:pPr>
        <w:jc w:val="center"/>
        <w:rPr>
          <w:rFonts w:ascii="黑体" w:hAnsi="黑体" w:eastAsia="黑体"/>
          <w:szCs w:val="21"/>
        </w:rPr>
      </w:pPr>
      <w:r>
        <w:rPr>
          <w:rFonts w:hint="eastAsia" w:ascii="黑体" w:hAnsi="黑体" w:eastAsia="黑体"/>
          <w:szCs w:val="21"/>
        </w:rPr>
        <w:t xml:space="preserve">表3-5 </w:t>
      </w:r>
      <w:r>
        <w:rPr>
          <w:rStyle w:val="16"/>
          <w:rFonts w:hint="eastAsia"/>
          <w:lang w:val="en-US" w:eastAsia="zh-CN"/>
        </w:rPr>
        <w:t>律师事务所管理系统</w:t>
      </w:r>
      <w:r>
        <w:rPr>
          <w:rStyle w:val="16"/>
          <w:rFonts w:hint="eastAsia"/>
        </w:rPr>
        <w:t>-数据流表1</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4"/>
        <w:gridCol w:w="774"/>
        <w:gridCol w:w="1029"/>
        <w:gridCol w:w="1271"/>
        <w:gridCol w:w="1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5000" w:type="pct"/>
            <w:gridSpan w:val="5"/>
            <w:tcBorders>
              <w:top w:val="single" w:color="auto" w:sz="4" w:space="0"/>
              <w:left w:val="single" w:color="auto" w:sz="4" w:space="0"/>
              <w:bottom w:val="nil"/>
              <w:right w:val="single" w:color="auto" w:sz="4" w:space="0"/>
            </w:tcBorders>
            <w:vAlign w:val="center"/>
          </w:tcPr>
          <w:p>
            <w:pPr>
              <w:jc w:val="center"/>
              <w:rPr>
                <w:rFonts w:ascii="宋体" w:hAnsi="宋体"/>
                <w:szCs w:val="21"/>
              </w:rPr>
            </w:pPr>
            <w:r>
              <w:rPr>
                <w:rFonts w:hint="eastAsia" w:ascii="宋体" w:hAnsi="宋体"/>
                <w:szCs w:val="21"/>
              </w:rPr>
              <w:t>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2390" w:type="pct"/>
            <w:tcBorders>
              <w:top w:val="nil"/>
              <w:left w:val="single" w:color="auto" w:sz="4" w:space="0"/>
              <w:bottom w:val="nil"/>
              <w:right w:val="nil"/>
            </w:tcBorders>
          </w:tcPr>
          <w:p>
            <w:pPr>
              <w:rPr>
                <w:rFonts w:ascii="宋体" w:hAnsi="宋体"/>
                <w:szCs w:val="21"/>
              </w:rPr>
            </w:pPr>
            <w:r>
              <w:rPr>
                <w:rFonts w:hint="eastAsia" w:ascii="宋体" w:hAnsi="宋体"/>
                <w:szCs w:val="21"/>
              </w:rPr>
              <w:t>系统名：Sport-Club管理信息系统</w:t>
            </w:r>
          </w:p>
        </w:tc>
        <w:tc>
          <w:tcPr>
            <w:tcW w:w="2610" w:type="pct"/>
            <w:gridSpan w:val="4"/>
            <w:tcBorders>
              <w:top w:val="nil"/>
              <w:left w:val="nil"/>
              <w:bottom w:val="nil"/>
              <w:right w:val="single" w:color="auto" w:sz="4" w:space="0"/>
            </w:tcBorders>
          </w:tcPr>
          <w:p>
            <w:pPr>
              <w:rPr>
                <w:rFonts w:ascii="宋体" w:hAnsi="宋体"/>
                <w:szCs w:val="21"/>
              </w:rPr>
            </w:pPr>
            <w:r>
              <w:rPr>
                <w:rFonts w:hint="eastAsia" w:ascii="宋体" w:hAnsi="宋体"/>
                <w:szCs w:val="21"/>
              </w:rPr>
              <w:t>编号：D-004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2390" w:type="pct"/>
            <w:tcBorders>
              <w:top w:val="nil"/>
              <w:left w:val="single" w:color="auto" w:sz="4" w:space="0"/>
              <w:bottom w:val="single" w:color="auto" w:sz="4" w:space="0"/>
              <w:right w:val="nil"/>
            </w:tcBorders>
          </w:tcPr>
          <w:p>
            <w:pPr>
              <w:rPr>
                <w:rFonts w:ascii="宋体" w:hAnsi="宋体"/>
                <w:szCs w:val="21"/>
              </w:rPr>
            </w:pPr>
            <w:r>
              <w:rPr>
                <w:rFonts w:hint="eastAsia" w:ascii="宋体" w:hAnsi="宋体"/>
                <w:szCs w:val="21"/>
              </w:rPr>
              <w:t>条目名：用户</w:t>
            </w:r>
          </w:p>
        </w:tc>
        <w:tc>
          <w:tcPr>
            <w:tcW w:w="2610" w:type="pct"/>
            <w:gridSpan w:val="4"/>
            <w:tcBorders>
              <w:top w:val="nil"/>
              <w:left w:val="nil"/>
              <w:bottom w:val="single" w:color="auto" w:sz="4" w:space="0"/>
              <w:right w:val="single" w:color="auto" w:sz="4" w:space="0"/>
            </w:tcBorders>
          </w:tcPr>
          <w:p>
            <w:pPr>
              <w:rPr>
                <w:rFonts w:ascii="宋体" w:hAnsi="宋体"/>
                <w:szCs w:val="21"/>
              </w:rPr>
            </w:pPr>
            <w:r>
              <w:rPr>
                <w:rFonts w:hint="eastAsia" w:ascii="宋体" w:hAnsi="宋体"/>
                <w:szCs w:val="21"/>
              </w:rPr>
              <w:t>别名：用户信息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jc w:val="center"/>
        </w:trPr>
        <w:tc>
          <w:tcPr>
            <w:tcW w:w="2390" w:type="pct"/>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来源：用户</w:t>
            </w:r>
          </w:p>
        </w:tc>
        <w:tc>
          <w:tcPr>
            <w:tcW w:w="2610" w:type="pct"/>
            <w:gridSpan w:val="4"/>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去处：D1 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jc w:val="center"/>
        </w:trPr>
        <w:tc>
          <w:tcPr>
            <w:tcW w:w="5000" w:type="pct"/>
            <w:gridSpan w:val="5"/>
            <w:tcBorders>
              <w:top w:val="single" w:color="auto" w:sz="4" w:space="0"/>
              <w:left w:val="single" w:color="auto" w:sz="4" w:space="0"/>
              <w:right w:val="single" w:color="auto" w:sz="4" w:space="0"/>
            </w:tcBorders>
          </w:tcPr>
          <w:p>
            <w:pPr>
              <w:rPr>
                <w:rFonts w:ascii="宋体" w:hAnsi="宋体"/>
                <w:szCs w:val="21"/>
              </w:rPr>
            </w:pPr>
            <w:r>
              <w:rPr>
                <w:rFonts w:hint="eastAsia" w:ascii="宋体" w:hAnsi="宋体"/>
                <w:szCs w:val="21"/>
              </w:rPr>
              <w:t>数据流结构：</w:t>
            </w:r>
          </w:p>
          <w:p>
            <w:pPr>
              <w:rPr>
                <w:rFonts w:ascii="宋体" w:hAnsi="宋体"/>
                <w:szCs w:val="21"/>
              </w:rPr>
            </w:pPr>
            <w:r>
              <w:rPr>
                <w:rFonts w:hint="eastAsia" w:ascii="宋体" w:hAnsi="宋体" w:cs="宋体"/>
                <w:color w:val="000000"/>
                <w:kern w:val="0"/>
                <w:szCs w:val="21"/>
              </w:rPr>
              <w:t>用户：{用户I</w:t>
            </w:r>
            <w:r>
              <w:rPr>
                <w:rFonts w:ascii="宋体" w:hAnsi="宋体" w:cs="宋体"/>
                <w:color w:val="000000"/>
                <w:kern w:val="0"/>
                <w:szCs w:val="21"/>
              </w:rPr>
              <w:t>D</w:t>
            </w:r>
            <w:r>
              <w:rPr>
                <w:rFonts w:hint="eastAsia" w:ascii="宋体" w:hAnsi="宋体" w:cs="宋体"/>
                <w:color w:val="000000"/>
                <w:kern w:val="0"/>
                <w:szCs w:val="21"/>
              </w:rPr>
              <w:t>+用户账号+密码+邮箱+地址+手机号码+学院}所有注册用户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5000" w:type="pct"/>
            <w:gridSpan w:val="5"/>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简要说明：用户数据流记录着用户的基本信息，可用于用户的信息注册、查看、修改，登录验证等处理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2390" w:type="pct"/>
            <w:vMerge w:val="restart"/>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修改记录</w:t>
            </w:r>
          </w:p>
        </w:tc>
        <w:tc>
          <w:tcPr>
            <w:tcW w:w="454" w:type="pc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编写</w:t>
            </w:r>
          </w:p>
        </w:tc>
        <w:tc>
          <w:tcPr>
            <w:tcW w:w="604" w:type="pc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lang w:val="en-US" w:eastAsia="zh-CN"/>
              </w:rPr>
              <w:t>周靓</w:t>
            </w:r>
          </w:p>
        </w:tc>
        <w:tc>
          <w:tcPr>
            <w:tcW w:w="746" w:type="pc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日期</w:t>
            </w:r>
          </w:p>
        </w:tc>
        <w:tc>
          <w:tcPr>
            <w:tcW w:w="806" w:type="pc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202</w:t>
            </w:r>
            <w:r>
              <w:rPr>
                <w:rFonts w:hint="eastAsia" w:ascii="宋体" w:hAnsi="宋体"/>
                <w:szCs w:val="21"/>
                <w:lang w:val="en-US" w:eastAsia="zh-CN"/>
              </w:rPr>
              <w:t>3</w:t>
            </w:r>
            <w:r>
              <w:rPr>
                <w:rFonts w:hint="eastAsia" w:ascii="宋体" w:hAnsi="宋体"/>
                <w:szCs w:val="21"/>
              </w:rPr>
              <w:t>.</w:t>
            </w:r>
            <w:r>
              <w:rPr>
                <w:rFonts w:hint="eastAsia" w:ascii="宋体" w:hAnsi="宋体"/>
                <w:szCs w:val="21"/>
                <w:lang w:val="en-US" w:eastAsia="zh-CN"/>
              </w:rPr>
              <w:t>3</w:t>
            </w:r>
            <w:r>
              <w:rPr>
                <w:rFonts w:hint="eastAsia" w:ascii="宋体" w:hAnsi="宋体"/>
                <w:szCs w:val="21"/>
              </w:rPr>
              <w:t>.</w:t>
            </w:r>
            <w:r>
              <w:rPr>
                <w:rFonts w:hint="eastAsia" w:ascii="宋体" w:hAnsi="宋体"/>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2390" w:type="pct"/>
            <w:vMerge w:val="continue"/>
            <w:tcBorders>
              <w:left w:val="single" w:color="auto" w:sz="4" w:space="0"/>
              <w:right w:val="single" w:color="auto" w:sz="4" w:space="0"/>
            </w:tcBorders>
            <w:vAlign w:val="center"/>
          </w:tcPr>
          <w:p>
            <w:pPr>
              <w:jc w:val="center"/>
              <w:rPr>
                <w:rFonts w:ascii="宋体" w:hAnsi="宋体"/>
                <w:szCs w:val="21"/>
              </w:rPr>
            </w:pPr>
          </w:p>
        </w:tc>
        <w:tc>
          <w:tcPr>
            <w:tcW w:w="454" w:type="pct"/>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审核</w:t>
            </w:r>
          </w:p>
        </w:tc>
        <w:tc>
          <w:tcPr>
            <w:tcW w:w="604" w:type="pct"/>
            <w:tcBorders>
              <w:top w:val="single" w:color="auto" w:sz="4" w:space="0"/>
              <w:left w:val="single" w:color="auto" w:sz="4" w:space="0"/>
              <w:right w:val="single" w:color="auto" w:sz="4" w:space="0"/>
            </w:tcBorders>
            <w:vAlign w:val="center"/>
          </w:tcPr>
          <w:p>
            <w:pPr>
              <w:jc w:val="center"/>
              <w:rPr>
                <w:rFonts w:ascii="宋体" w:hAnsi="宋体"/>
                <w:szCs w:val="21"/>
              </w:rPr>
            </w:pPr>
          </w:p>
        </w:tc>
        <w:tc>
          <w:tcPr>
            <w:tcW w:w="746" w:type="pct"/>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日期</w:t>
            </w:r>
          </w:p>
        </w:tc>
        <w:tc>
          <w:tcPr>
            <w:tcW w:w="806" w:type="pct"/>
            <w:tcBorders>
              <w:top w:val="single" w:color="auto" w:sz="4" w:space="0"/>
              <w:left w:val="single" w:color="auto" w:sz="4" w:space="0"/>
              <w:right w:val="single" w:color="auto" w:sz="4" w:space="0"/>
            </w:tcBorders>
            <w:vAlign w:val="center"/>
          </w:tcPr>
          <w:p>
            <w:pPr>
              <w:jc w:val="center"/>
              <w:rPr>
                <w:rFonts w:ascii="宋体" w:hAnsi="宋体"/>
                <w:szCs w:val="21"/>
              </w:rPr>
            </w:pPr>
          </w:p>
        </w:tc>
      </w:tr>
    </w:tbl>
    <w:p>
      <w:pPr>
        <w:jc w:val="center"/>
        <w:rPr>
          <w:rFonts w:asciiTheme="minorEastAsia" w:hAnsiTheme="minorEastAsia" w:eastAsiaTheme="minorEastAsia"/>
          <w:b/>
          <w:sz w:val="24"/>
          <w:szCs w:val="24"/>
        </w:rPr>
      </w:pPr>
    </w:p>
    <w:p>
      <w:pPr>
        <w:jc w:val="center"/>
        <w:rPr>
          <w:rFonts w:ascii="黑体" w:hAnsi="黑体" w:eastAsia="黑体"/>
          <w:szCs w:val="21"/>
        </w:rPr>
      </w:pPr>
      <w:r>
        <w:rPr>
          <w:rFonts w:hint="eastAsia" w:ascii="黑体" w:hAnsi="黑体" w:eastAsia="黑体"/>
          <w:szCs w:val="21"/>
        </w:rPr>
        <w:t xml:space="preserve">表3-6 </w:t>
      </w:r>
      <w:r>
        <w:rPr>
          <w:rStyle w:val="16"/>
          <w:rFonts w:hint="eastAsia"/>
          <w:lang w:val="en-US" w:eastAsia="zh-CN"/>
        </w:rPr>
        <w:t>律师事务所管理系统</w:t>
      </w:r>
      <w:r>
        <w:rPr>
          <w:rStyle w:val="16"/>
          <w:rFonts w:hint="eastAsia"/>
        </w:rPr>
        <w:t>-数据流表2</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4"/>
        <w:gridCol w:w="774"/>
        <w:gridCol w:w="1029"/>
        <w:gridCol w:w="1271"/>
        <w:gridCol w:w="1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5000" w:type="pct"/>
            <w:gridSpan w:val="5"/>
            <w:tcBorders>
              <w:top w:val="single" w:color="auto" w:sz="4" w:space="0"/>
              <w:left w:val="single" w:color="auto" w:sz="4" w:space="0"/>
              <w:bottom w:val="nil"/>
              <w:right w:val="single" w:color="auto" w:sz="4" w:space="0"/>
            </w:tcBorders>
            <w:vAlign w:val="center"/>
          </w:tcPr>
          <w:p>
            <w:pPr>
              <w:jc w:val="center"/>
              <w:rPr>
                <w:rFonts w:ascii="宋体" w:hAnsi="宋体"/>
                <w:szCs w:val="21"/>
              </w:rPr>
            </w:pPr>
            <w:r>
              <w:rPr>
                <w:rFonts w:hint="eastAsia" w:ascii="宋体" w:hAnsi="宋体"/>
                <w:szCs w:val="21"/>
              </w:rPr>
              <w:t>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2390" w:type="pct"/>
            <w:tcBorders>
              <w:top w:val="nil"/>
              <w:left w:val="single" w:color="auto" w:sz="4" w:space="0"/>
              <w:bottom w:val="nil"/>
              <w:right w:val="nil"/>
            </w:tcBorders>
          </w:tcPr>
          <w:p>
            <w:pPr>
              <w:rPr>
                <w:rFonts w:ascii="宋体" w:hAnsi="宋体"/>
                <w:szCs w:val="21"/>
              </w:rPr>
            </w:pPr>
            <w:r>
              <w:rPr>
                <w:rFonts w:hint="eastAsia" w:ascii="宋体" w:hAnsi="宋体"/>
                <w:szCs w:val="21"/>
              </w:rPr>
              <w:t>系统名：Sport-Club管理信息系统</w:t>
            </w:r>
          </w:p>
        </w:tc>
        <w:tc>
          <w:tcPr>
            <w:tcW w:w="2610" w:type="pct"/>
            <w:gridSpan w:val="4"/>
            <w:tcBorders>
              <w:top w:val="nil"/>
              <w:left w:val="nil"/>
              <w:bottom w:val="nil"/>
              <w:right w:val="single" w:color="auto" w:sz="4" w:space="0"/>
            </w:tcBorders>
          </w:tcPr>
          <w:p>
            <w:pPr>
              <w:rPr>
                <w:rFonts w:ascii="宋体" w:hAnsi="宋体"/>
                <w:szCs w:val="21"/>
              </w:rPr>
            </w:pPr>
            <w:r>
              <w:rPr>
                <w:rFonts w:hint="eastAsia" w:ascii="宋体" w:hAnsi="宋体"/>
                <w:szCs w:val="21"/>
              </w:rPr>
              <w:t>编号：D-005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2390" w:type="pct"/>
            <w:tcBorders>
              <w:top w:val="nil"/>
              <w:left w:val="single" w:color="auto" w:sz="4" w:space="0"/>
              <w:bottom w:val="single" w:color="auto" w:sz="4" w:space="0"/>
              <w:right w:val="nil"/>
            </w:tcBorders>
          </w:tcPr>
          <w:p>
            <w:pPr>
              <w:rPr>
                <w:rFonts w:ascii="宋体" w:hAnsi="宋体"/>
                <w:szCs w:val="21"/>
              </w:rPr>
            </w:pPr>
            <w:r>
              <w:rPr>
                <w:rFonts w:hint="eastAsia" w:ascii="宋体" w:hAnsi="宋体"/>
                <w:szCs w:val="21"/>
              </w:rPr>
              <w:t>条目名：运动项目</w:t>
            </w:r>
          </w:p>
        </w:tc>
        <w:tc>
          <w:tcPr>
            <w:tcW w:w="2610" w:type="pct"/>
            <w:gridSpan w:val="4"/>
            <w:tcBorders>
              <w:top w:val="nil"/>
              <w:left w:val="nil"/>
              <w:bottom w:val="single" w:color="auto" w:sz="4" w:space="0"/>
              <w:right w:val="single" w:color="auto" w:sz="4" w:space="0"/>
            </w:tcBorders>
          </w:tcPr>
          <w:p>
            <w:pPr>
              <w:rPr>
                <w:rFonts w:ascii="宋体" w:hAnsi="宋体"/>
                <w:szCs w:val="21"/>
              </w:rPr>
            </w:pPr>
            <w:r>
              <w:rPr>
                <w:rFonts w:hint="eastAsia" w:ascii="宋体" w:hAnsi="宋体"/>
                <w:szCs w:val="21"/>
              </w:rPr>
              <w:t>别名：运动项目信息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jc w:val="center"/>
        </w:trPr>
        <w:tc>
          <w:tcPr>
            <w:tcW w:w="2390" w:type="pct"/>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来源：用户</w:t>
            </w:r>
          </w:p>
        </w:tc>
        <w:tc>
          <w:tcPr>
            <w:tcW w:w="2610" w:type="pct"/>
            <w:gridSpan w:val="4"/>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去处：D2 运动项目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jc w:val="center"/>
        </w:trPr>
        <w:tc>
          <w:tcPr>
            <w:tcW w:w="5000" w:type="pct"/>
            <w:gridSpan w:val="5"/>
            <w:tcBorders>
              <w:top w:val="single" w:color="auto" w:sz="4" w:space="0"/>
              <w:left w:val="single" w:color="auto" w:sz="4" w:space="0"/>
              <w:right w:val="single" w:color="auto" w:sz="4" w:space="0"/>
            </w:tcBorders>
          </w:tcPr>
          <w:p>
            <w:pPr>
              <w:rPr>
                <w:rFonts w:ascii="宋体" w:hAnsi="宋体"/>
                <w:szCs w:val="21"/>
              </w:rPr>
            </w:pPr>
            <w:r>
              <w:rPr>
                <w:rFonts w:hint="eastAsia" w:ascii="宋体" w:hAnsi="宋体"/>
                <w:szCs w:val="21"/>
              </w:rPr>
              <w:t>数据流结构：</w:t>
            </w:r>
          </w:p>
          <w:p>
            <w:pPr>
              <w:rPr>
                <w:rFonts w:ascii="宋体" w:hAnsi="宋体"/>
                <w:szCs w:val="21"/>
              </w:rPr>
            </w:pPr>
            <w:r>
              <w:rPr>
                <w:rFonts w:hint="eastAsia" w:ascii="宋体" w:hAnsi="宋体" w:cs="宋体"/>
                <w:color w:val="000000"/>
                <w:kern w:val="0"/>
                <w:szCs w:val="21"/>
              </w:rPr>
              <w:t>运动项目：{运动项目I</w:t>
            </w:r>
            <w:r>
              <w:rPr>
                <w:rFonts w:ascii="宋体" w:hAnsi="宋体" w:cs="宋体"/>
                <w:color w:val="000000"/>
                <w:kern w:val="0"/>
                <w:szCs w:val="21"/>
              </w:rPr>
              <w:t>D</w:t>
            </w:r>
            <w:r>
              <w:rPr>
                <w:rFonts w:hint="eastAsia" w:ascii="宋体" w:hAnsi="宋体" w:cs="宋体"/>
                <w:color w:val="000000"/>
                <w:kern w:val="0"/>
                <w:szCs w:val="21"/>
              </w:rPr>
              <w:t>+运动项目名称+运动项目类别+运动项目描述+运动项目状态}所有运动项目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5000" w:type="pct"/>
            <w:gridSpan w:val="5"/>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简要说明：运动项目数据流记录着运动项目的基本信息，可用于运动项目信息的查询、修改，更新等处理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2390" w:type="pct"/>
            <w:vMerge w:val="restart"/>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修改记录</w:t>
            </w:r>
          </w:p>
        </w:tc>
        <w:tc>
          <w:tcPr>
            <w:tcW w:w="454" w:type="pc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编写</w:t>
            </w:r>
          </w:p>
        </w:tc>
        <w:tc>
          <w:tcPr>
            <w:tcW w:w="604" w:type="pc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lang w:val="en-US" w:eastAsia="zh-CN"/>
              </w:rPr>
              <w:t>周靓</w:t>
            </w:r>
          </w:p>
        </w:tc>
        <w:tc>
          <w:tcPr>
            <w:tcW w:w="746" w:type="pc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日期</w:t>
            </w:r>
          </w:p>
        </w:tc>
        <w:tc>
          <w:tcPr>
            <w:tcW w:w="806" w:type="pc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202</w:t>
            </w:r>
            <w:r>
              <w:rPr>
                <w:rFonts w:hint="eastAsia" w:ascii="宋体" w:hAnsi="宋体"/>
                <w:szCs w:val="21"/>
                <w:lang w:val="en-US" w:eastAsia="zh-CN"/>
              </w:rPr>
              <w:t>3</w:t>
            </w:r>
            <w:r>
              <w:rPr>
                <w:rFonts w:hint="eastAsia" w:ascii="宋体" w:hAnsi="宋体"/>
                <w:szCs w:val="21"/>
              </w:rPr>
              <w:t>.</w:t>
            </w:r>
            <w:r>
              <w:rPr>
                <w:rFonts w:hint="eastAsia" w:ascii="宋体" w:hAnsi="宋体"/>
                <w:szCs w:val="21"/>
                <w:lang w:val="en-US" w:eastAsia="zh-CN"/>
              </w:rPr>
              <w:t>3</w:t>
            </w:r>
            <w:r>
              <w:rPr>
                <w:rFonts w:hint="eastAsia" w:ascii="宋体" w:hAnsi="宋体"/>
                <w:szCs w:val="21"/>
              </w:rPr>
              <w:t>.</w:t>
            </w:r>
            <w:r>
              <w:rPr>
                <w:rFonts w:hint="eastAsia" w:ascii="宋体" w:hAnsi="宋体"/>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2390" w:type="pct"/>
            <w:vMerge w:val="continue"/>
            <w:tcBorders>
              <w:left w:val="single" w:color="auto" w:sz="4" w:space="0"/>
              <w:right w:val="single" w:color="auto" w:sz="4" w:space="0"/>
            </w:tcBorders>
            <w:vAlign w:val="center"/>
          </w:tcPr>
          <w:p>
            <w:pPr>
              <w:jc w:val="center"/>
              <w:rPr>
                <w:rFonts w:ascii="宋体" w:hAnsi="宋体"/>
                <w:szCs w:val="21"/>
              </w:rPr>
            </w:pPr>
          </w:p>
        </w:tc>
        <w:tc>
          <w:tcPr>
            <w:tcW w:w="454" w:type="pct"/>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审核</w:t>
            </w:r>
          </w:p>
        </w:tc>
        <w:tc>
          <w:tcPr>
            <w:tcW w:w="604" w:type="pct"/>
            <w:tcBorders>
              <w:top w:val="single" w:color="auto" w:sz="4" w:space="0"/>
              <w:left w:val="single" w:color="auto" w:sz="4" w:space="0"/>
              <w:right w:val="single" w:color="auto" w:sz="4" w:space="0"/>
            </w:tcBorders>
            <w:vAlign w:val="center"/>
          </w:tcPr>
          <w:p>
            <w:pPr>
              <w:jc w:val="center"/>
              <w:rPr>
                <w:rFonts w:ascii="宋体" w:hAnsi="宋体"/>
                <w:szCs w:val="21"/>
              </w:rPr>
            </w:pPr>
          </w:p>
        </w:tc>
        <w:tc>
          <w:tcPr>
            <w:tcW w:w="746" w:type="pct"/>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日期</w:t>
            </w:r>
          </w:p>
        </w:tc>
        <w:tc>
          <w:tcPr>
            <w:tcW w:w="806" w:type="pct"/>
            <w:tcBorders>
              <w:top w:val="single" w:color="auto" w:sz="4" w:space="0"/>
              <w:left w:val="single" w:color="auto" w:sz="4" w:space="0"/>
              <w:right w:val="single" w:color="auto" w:sz="4" w:space="0"/>
            </w:tcBorders>
            <w:vAlign w:val="center"/>
          </w:tcPr>
          <w:p>
            <w:pPr>
              <w:jc w:val="center"/>
              <w:rPr>
                <w:rFonts w:ascii="宋体" w:hAnsi="宋体"/>
                <w:szCs w:val="21"/>
              </w:rPr>
            </w:pPr>
          </w:p>
        </w:tc>
      </w:tr>
    </w:tbl>
    <w:p>
      <w:pPr>
        <w:jc w:val="center"/>
        <w:rPr>
          <w:rFonts w:asciiTheme="minorEastAsia" w:hAnsiTheme="minorEastAsia" w:eastAsiaTheme="minorEastAsia"/>
          <w:b/>
          <w:sz w:val="24"/>
          <w:szCs w:val="24"/>
        </w:rPr>
      </w:pPr>
    </w:p>
    <w:p>
      <w:pPr>
        <w:jc w:val="center"/>
        <w:rPr>
          <w:rFonts w:ascii="黑体" w:hAnsi="黑体" w:eastAsia="黑体"/>
          <w:szCs w:val="21"/>
        </w:rPr>
      </w:pPr>
      <w:r>
        <w:rPr>
          <w:rFonts w:hint="eastAsia" w:ascii="黑体" w:hAnsi="黑体" w:eastAsia="黑体"/>
          <w:szCs w:val="21"/>
        </w:rPr>
        <w:t xml:space="preserve">表3-7 </w:t>
      </w:r>
      <w:r>
        <w:rPr>
          <w:rStyle w:val="16"/>
          <w:rFonts w:hint="eastAsia"/>
          <w:lang w:val="en-US" w:eastAsia="zh-CN"/>
        </w:rPr>
        <w:t>律师事务所管理系统</w:t>
      </w:r>
      <w:r>
        <w:rPr>
          <w:rStyle w:val="16"/>
          <w:rFonts w:hint="eastAsia"/>
        </w:rPr>
        <w:t>-数据流表3</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93"/>
        <w:gridCol w:w="1014"/>
        <w:gridCol w:w="1271"/>
        <w:gridCol w:w="1271"/>
        <w:gridCol w:w="1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5000" w:type="pct"/>
            <w:gridSpan w:val="5"/>
            <w:tcBorders>
              <w:top w:val="single" w:color="auto" w:sz="4" w:space="0"/>
              <w:left w:val="single" w:color="auto" w:sz="4" w:space="0"/>
              <w:bottom w:val="nil"/>
              <w:right w:val="single" w:color="auto" w:sz="4" w:space="0"/>
            </w:tcBorders>
            <w:vAlign w:val="center"/>
          </w:tcPr>
          <w:p>
            <w:pPr>
              <w:jc w:val="center"/>
              <w:rPr>
                <w:rFonts w:ascii="宋体" w:hAnsi="宋体"/>
                <w:szCs w:val="21"/>
              </w:rPr>
            </w:pPr>
            <w:r>
              <w:rPr>
                <w:rFonts w:hint="eastAsia" w:ascii="宋体" w:hAnsi="宋体"/>
                <w:szCs w:val="21"/>
              </w:rPr>
              <w:t>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2108" w:type="pct"/>
            <w:tcBorders>
              <w:top w:val="nil"/>
              <w:left w:val="single" w:color="auto" w:sz="4" w:space="0"/>
              <w:bottom w:val="nil"/>
              <w:right w:val="nil"/>
            </w:tcBorders>
          </w:tcPr>
          <w:p>
            <w:pPr>
              <w:rPr>
                <w:rFonts w:ascii="宋体" w:hAnsi="宋体"/>
                <w:szCs w:val="21"/>
              </w:rPr>
            </w:pPr>
            <w:r>
              <w:rPr>
                <w:rFonts w:hint="eastAsia" w:ascii="宋体" w:hAnsi="宋体"/>
                <w:szCs w:val="21"/>
              </w:rPr>
              <w:t>系统名：Sport-Club管理信息系统</w:t>
            </w:r>
          </w:p>
        </w:tc>
        <w:tc>
          <w:tcPr>
            <w:tcW w:w="2892" w:type="pct"/>
            <w:gridSpan w:val="4"/>
            <w:tcBorders>
              <w:top w:val="nil"/>
              <w:left w:val="nil"/>
              <w:bottom w:val="nil"/>
              <w:right w:val="single" w:color="auto" w:sz="4" w:space="0"/>
            </w:tcBorders>
          </w:tcPr>
          <w:p>
            <w:pPr>
              <w:rPr>
                <w:rFonts w:ascii="宋体" w:hAnsi="宋体"/>
                <w:szCs w:val="21"/>
              </w:rPr>
            </w:pPr>
            <w:r>
              <w:rPr>
                <w:rFonts w:hint="eastAsia" w:ascii="宋体" w:hAnsi="宋体"/>
                <w:szCs w:val="21"/>
              </w:rPr>
              <w:t>编号：D-006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2108" w:type="pct"/>
            <w:tcBorders>
              <w:top w:val="nil"/>
              <w:left w:val="single" w:color="auto" w:sz="4" w:space="0"/>
              <w:bottom w:val="single" w:color="auto" w:sz="4" w:space="0"/>
              <w:right w:val="nil"/>
            </w:tcBorders>
          </w:tcPr>
          <w:p>
            <w:pPr>
              <w:rPr>
                <w:rFonts w:ascii="宋体" w:hAnsi="宋体"/>
                <w:szCs w:val="21"/>
              </w:rPr>
            </w:pPr>
            <w:r>
              <w:rPr>
                <w:rFonts w:hint="eastAsia" w:ascii="宋体" w:hAnsi="宋体"/>
                <w:szCs w:val="21"/>
              </w:rPr>
              <w:t>条目名：教练</w:t>
            </w:r>
          </w:p>
        </w:tc>
        <w:tc>
          <w:tcPr>
            <w:tcW w:w="2892" w:type="pct"/>
            <w:gridSpan w:val="4"/>
            <w:tcBorders>
              <w:top w:val="nil"/>
              <w:left w:val="nil"/>
              <w:bottom w:val="single" w:color="auto" w:sz="4" w:space="0"/>
              <w:right w:val="single" w:color="auto" w:sz="4" w:space="0"/>
            </w:tcBorders>
          </w:tcPr>
          <w:p>
            <w:pPr>
              <w:rPr>
                <w:rFonts w:ascii="宋体" w:hAnsi="宋体"/>
                <w:szCs w:val="21"/>
              </w:rPr>
            </w:pPr>
            <w:r>
              <w:rPr>
                <w:rFonts w:hint="eastAsia" w:ascii="宋体" w:hAnsi="宋体"/>
                <w:szCs w:val="21"/>
              </w:rPr>
              <w:t>别名：教练信息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jc w:val="center"/>
        </w:trPr>
        <w:tc>
          <w:tcPr>
            <w:tcW w:w="2108" w:type="pct"/>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来源：购买运动项目</w:t>
            </w:r>
          </w:p>
        </w:tc>
        <w:tc>
          <w:tcPr>
            <w:tcW w:w="2892" w:type="pct"/>
            <w:gridSpan w:val="4"/>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去处：D3 教练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jc w:val="center"/>
        </w:trPr>
        <w:tc>
          <w:tcPr>
            <w:tcW w:w="5000" w:type="pct"/>
            <w:gridSpan w:val="5"/>
            <w:tcBorders>
              <w:top w:val="single" w:color="auto" w:sz="4" w:space="0"/>
              <w:left w:val="single" w:color="auto" w:sz="4" w:space="0"/>
              <w:right w:val="single" w:color="auto" w:sz="4" w:space="0"/>
            </w:tcBorders>
          </w:tcPr>
          <w:p>
            <w:pPr>
              <w:rPr>
                <w:rFonts w:ascii="宋体" w:hAnsi="宋体"/>
                <w:szCs w:val="21"/>
              </w:rPr>
            </w:pPr>
            <w:r>
              <w:rPr>
                <w:rFonts w:hint="eastAsia" w:ascii="宋体" w:hAnsi="宋体"/>
                <w:szCs w:val="21"/>
              </w:rPr>
              <w:t>数据流结构：</w:t>
            </w:r>
          </w:p>
          <w:p>
            <w:pPr>
              <w:rPr>
                <w:rFonts w:ascii="宋体" w:hAnsi="宋体"/>
                <w:szCs w:val="21"/>
              </w:rPr>
            </w:pPr>
            <w:r>
              <w:rPr>
                <w:rFonts w:hint="eastAsia" w:ascii="宋体" w:hAnsi="宋体" w:cs="宋体"/>
                <w:color w:val="000000"/>
                <w:kern w:val="0"/>
                <w:szCs w:val="21"/>
              </w:rPr>
              <w:t>教练：{教练号+运动项目I</w:t>
            </w:r>
            <w:r>
              <w:rPr>
                <w:rFonts w:ascii="宋体" w:hAnsi="宋体" w:cs="宋体"/>
                <w:color w:val="000000"/>
                <w:kern w:val="0"/>
                <w:szCs w:val="21"/>
              </w:rPr>
              <w:t>D</w:t>
            </w:r>
            <w:r>
              <w:rPr>
                <w:rFonts w:hint="eastAsia" w:ascii="宋体" w:hAnsi="宋体" w:cs="宋体"/>
                <w:color w:val="000000"/>
                <w:kern w:val="0"/>
                <w:szCs w:val="21"/>
              </w:rPr>
              <w:t>+创建时间}所有教练信息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5000" w:type="pct"/>
            <w:gridSpan w:val="5"/>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简要说明：教练数据流记录教练的状态和信息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2108" w:type="pct"/>
            <w:vMerge w:val="restart"/>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修改记录</w:t>
            </w:r>
          </w:p>
        </w:tc>
        <w:tc>
          <w:tcPr>
            <w:tcW w:w="595" w:type="pc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编写</w:t>
            </w:r>
          </w:p>
        </w:tc>
        <w:tc>
          <w:tcPr>
            <w:tcW w:w="746" w:type="pc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lang w:val="en-US" w:eastAsia="zh-CN"/>
              </w:rPr>
              <w:t>周靓</w:t>
            </w:r>
          </w:p>
        </w:tc>
        <w:tc>
          <w:tcPr>
            <w:tcW w:w="746" w:type="pc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日期</w:t>
            </w:r>
          </w:p>
        </w:tc>
        <w:tc>
          <w:tcPr>
            <w:tcW w:w="805" w:type="pc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202</w:t>
            </w:r>
            <w:r>
              <w:rPr>
                <w:rFonts w:hint="eastAsia" w:ascii="宋体" w:hAnsi="宋体"/>
                <w:szCs w:val="21"/>
                <w:lang w:val="en-US" w:eastAsia="zh-CN"/>
              </w:rPr>
              <w:t>3</w:t>
            </w:r>
            <w:r>
              <w:rPr>
                <w:rFonts w:hint="eastAsia" w:ascii="宋体" w:hAnsi="宋体"/>
                <w:szCs w:val="21"/>
              </w:rPr>
              <w:t>.</w:t>
            </w:r>
            <w:r>
              <w:rPr>
                <w:rFonts w:hint="eastAsia" w:ascii="宋体" w:hAnsi="宋体"/>
                <w:szCs w:val="21"/>
                <w:lang w:val="en-US" w:eastAsia="zh-CN"/>
              </w:rPr>
              <w:t>3</w:t>
            </w:r>
            <w:r>
              <w:rPr>
                <w:rFonts w:hint="eastAsia" w:ascii="宋体" w:hAnsi="宋体"/>
                <w:szCs w:val="21"/>
              </w:rPr>
              <w:t>.</w:t>
            </w:r>
            <w:r>
              <w:rPr>
                <w:rFonts w:hint="eastAsia" w:ascii="宋体" w:hAnsi="宋体"/>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2108" w:type="pct"/>
            <w:vMerge w:val="continue"/>
            <w:tcBorders>
              <w:left w:val="single" w:color="auto" w:sz="4" w:space="0"/>
              <w:right w:val="single" w:color="auto" w:sz="4" w:space="0"/>
            </w:tcBorders>
            <w:vAlign w:val="center"/>
          </w:tcPr>
          <w:p>
            <w:pPr>
              <w:jc w:val="center"/>
              <w:rPr>
                <w:rFonts w:ascii="宋体" w:hAnsi="宋体"/>
                <w:szCs w:val="21"/>
              </w:rPr>
            </w:pPr>
          </w:p>
        </w:tc>
        <w:tc>
          <w:tcPr>
            <w:tcW w:w="595" w:type="pct"/>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审核</w:t>
            </w:r>
          </w:p>
        </w:tc>
        <w:tc>
          <w:tcPr>
            <w:tcW w:w="746" w:type="pct"/>
            <w:tcBorders>
              <w:top w:val="single" w:color="auto" w:sz="4" w:space="0"/>
              <w:left w:val="single" w:color="auto" w:sz="4" w:space="0"/>
              <w:right w:val="single" w:color="auto" w:sz="4" w:space="0"/>
            </w:tcBorders>
            <w:vAlign w:val="center"/>
          </w:tcPr>
          <w:p>
            <w:pPr>
              <w:jc w:val="center"/>
              <w:rPr>
                <w:rFonts w:ascii="宋体" w:hAnsi="宋体"/>
                <w:szCs w:val="21"/>
              </w:rPr>
            </w:pPr>
          </w:p>
        </w:tc>
        <w:tc>
          <w:tcPr>
            <w:tcW w:w="746" w:type="pct"/>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日期</w:t>
            </w:r>
          </w:p>
        </w:tc>
        <w:tc>
          <w:tcPr>
            <w:tcW w:w="805" w:type="pct"/>
            <w:tcBorders>
              <w:top w:val="single" w:color="auto" w:sz="4" w:space="0"/>
              <w:left w:val="single" w:color="auto" w:sz="4" w:space="0"/>
              <w:right w:val="single" w:color="auto" w:sz="4" w:space="0"/>
            </w:tcBorders>
            <w:vAlign w:val="center"/>
          </w:tcPr>
          <w:p>
            <w:pPr>
              <w:jc w:val="center"/>
              <w:rPr>
                <w:rFonts w:ascii="宋体" w:hAnsi="宋体"/>
                <w:szCs w:val="21"/>
              </w:rPr>
            </w:pPr>
          </w:p>
        </w:tc>
      </w:tr>
    </w:tbl>
    <w:p>
      <w:pPr>
        <w:pStyle w:val="4"/>
        <w:rPr>
          <w:rFonts w:asciiTheme="minorEastAsia" w:hAnsiTheme="minorEastAsia" w:eastAsiaTheme="minorEastAsia"/>
          <w:b/>
          <w:sz w:val="28"/>
          <w:szCs w:val="28"/>
        </w:rPr>
      </w:pPr>
      <w:bookmarkStart w:id="5" w:name="_Toc105692569"/>
      <w:r>
        <w:rPr>
          <w:rFonts w:hint="eastAsia" w:asciiTheme="minorEastAsia" w:hAnsiTheme="minorEastAsia" w:eastAsiaTheme="minorEastAsia"/>
          <w:b/>
          <w:sz w:val="28"/>
          <w:szCs w:val="28"/>
        </w:rPr>
        <w:t>3.3.3</w:t>
      </w:r>
      <w:r>
        <w:rPr>
          <w:rFonts w:asciiTheme="minorEastAsia" w:hAnsiTheme="minorEastAsia" w:eastAsiaTheme="minorEastAsia"/>
          <w:b/>
          <w:sz w:val="28"/>
          <w:szCs w:val="28"/>
        </w:rPr>
        <w:t xml:space="preserve"> </w:t>
      </w:r>
      <w:r>
        <w:rPr>
          <w:rFonts w:hint="eastAsia" w:asciiTheme="minorEastAsia" w:hAnsiTheme="minorEastAsia" w:eastAsiaTheme="minorEastAsia"/>
          <w:b/>
          <w:sz w:val="28"/>
          <w:szCs w:val="28"/>
        </w:rPr>
        <w:t>数据存储</w:t>
      </w:r>
      <w:bookmarkEnd w:id="5"/>
    </w:p>
    <w:p>
      <w:pPr>
        <w:jc w:val="center"/>
        <w:rPr>
          <w:rFonts w:ascii="黑体" w:hAnsi="黑体" w:eastAsia="黑体"/>
          <w:szCs w:val="21"/>
        </w:rPr>
      </w:pPr>
      <w:r>
        <w:rPr>
          <w:rFonts w:hint="eastAsia" w:ascii="黑体" w:hAnsi="黑体" w:eastAsia="黑体"/>
          <w:szCs w:val="21"/>
        </w:rPr>
        <w:t xml:space="preserve">表3-8 </w:t>
      </w:r>
      <w:r>
        <w:rPr>
          <w:rStyle w:val="16"/>
          <w:rFonts w:hint="eastAsia"/>
          <w:lang w:val="en-US" w:eastAsia="zh-CN"/>
        </w:rPr>
        <w:t>律师事务所管理系统</w:t>
      </w:r>
      <w:r>
        <w:rPr>
          <w:rStyle w:val="16"/>
          <w:rFonts w:hint="eastAsia"/>
        </w:rPr>
        <w:t>-数据存储表1</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93"/>
        <w:gridCol w:w="1014"/>
        <w:gridCol w:w="1271"/>
        <w:gridCol w:w="179"/>
        <w:gridCol w:w="1093"/>
        <w:gridCol w:w="1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5000" w:type="pct"/>
            <w:gridSpan w:val="6"/>
            <w:tcBorders>
              <w:top w:val="single" w:color="auto" w:sz="4" w:space="0"/>
              <w:left w:val="single" w:color="auto" w:sz="4" w:space="0"/>
              <w:bottom w:val="nil"/>
              <w:right w:val="single" w:color="auto" w:sz="4" w:space="0"/>
            </w:tcBorders>
            <w:vAlign w:val="center"/>
          </w:tcPr>
          <w:p>
            <w:pPr>
              <w:jc w:val="center"/>
              <w:rPr>
                <w:rFonts w:ascii="宋体" w:hAnsi="宋体"/>
                <w:szCs w:val="21"/>
              </w:rPr>
            </w:pPr>
            <w:r>
              <w:rPr>
                <w:rFonts w:hint="eastAsia" w:ascii="宋体" w:hAnsi="宋体"/>
                <w:szCs w:val="21"/>
              </w:rPr>
              <w:t>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2108" w:type="pct"/>
            <w:tcBorders>
              <w:top w:val="nil"/>
              <w:left w:val="single" w:color="auto" w:sz="4" w:space="0"/>
              <w:bottom w:val="nil"/>
              <w:right w:val="nil"/>
            </w:tcBorders>
          </w:tcPr>
          <w:p>
            <w:pPr>
              <w:rPr>
                <w:rFonts w:ascii="宋体" w:hAnsi="宋体"/>
                <w:szCs w:val="21"/>
              </w:rPr>
            </w:pPr>
            <w:r>
              <w:rPr>
                <w:rFonts w:hint="eastAsia" w:ascii="宋体" w:hAnsi="宋体"/>
                <w:szCs w:val="21"/>
              </w:rPr>
              <w:t>系统名：Sport-Club管理信息系统</w:t>
            </w:r>
          </w:p>
        </w:tc>
        <w:tc>
          <w:tcPr>
            <w:tcW w:w="2892" w:type="pct"/>
            <w:gridSpan w:val="5"/>
            <w:tcBorders>
              <w:top w:val="nil"/>
              <w:left w:val="nil"/>
              <w:bottom w:val="nil"/>
              <w:right w:val="single" w:color="auto" w:sz="4" w:space="0"/>
            </w:tcBorders>
          </w:tcPr>
          <w:p>
            <w:pPr>
              <w:rPr>
                <w:rFonts w:ascii="宋体" w:hAnsi="宋体"/>
                <w:szCs w:val="21"/>
              </w:rPr>
            </w:pPr>
            <w:r>
              <w:rPr>
                <w:rFonts w:hint="eastAsia" w:ascii="宋体" w:hAnsi="宋体"/>
                <w:szCs w:val="21"/>
              </w:rPr>
              <w:t>编号：D-007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2108" w:type="pct"/>
            <w:tcBorders>
              <w:top w:val="nil"/>
              <w:left w:val="single" w:color="auto" w:sz="4" w:space="0"/>
              <w:bottom w:val="single" w:color="auto" w:sz="4" w:space="0"/>
              <w:right w:val="nil"/>
            </w:tcBorders>
          </w:tcPr>
          <w:p>
            <w:pPr>
              <w:rPr>
                <w:rFonts w:ascii="宋体" w:hAnsi="宋体"/>
                <w:szCs w:val="21"/>
              </w:rPr>
            </w:pPr>
            <w:r>
              <w:rPr>
                <w:rFonts w:hint="eastAsia" w:ascii="宋体" w:hAnsi="宋体"/>
                <w:szCs w:val="21"/>
              </w:rPr>
              <w:t>条目名：用户</w:t>
            </w:r>
          </w:p>
        </w:tc>
        <w:tc>
          <w:tcPr>
            <w:tcW w:w="2892" w:type="pct"/>
            <w:gridSpan w:val="5"/>
            <w:tcBorders>
              <w:top w:val="nil"/>
              <w:left w:val="nil"/>
              <w:bottom w:val="single" w:color="auto" w:sz="4" w:space="0"/>
              <w:right w:val="single" w:color="auto" w:sz="4" w:space="0"/>
            </w:tcBorders>
          </w:tcPr>
          <w:p>
            <w:pPr>
              <w:rPr>
                <w:rFonts w:ascii="宋体" w:hAnsi="宋体"/>
                <w:szCs w:val="21"/>
              </w:rPr>
            </w:pPr>
            <w:r>
              <w:rPr>
                <w:rFonts w:hint="eastAsia" w:ascii="宋体" w:hAnsi="宋体"/>
                <w:szCs w:val="21"/>
              </w:rPr>
              <w:t>别名：用户信息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jc w:val="center"/>
        </w:trPr>
        <w:tc>
          <w:tcPr>
            <w:tcW w:w="2108" w:type="pct"/>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存储组织：每个用户一条记录</w:t>
            </w:r>
          </w:p>
        </w:tc>
        <w:tc>
          <w:tcPr>
            <w:tcW w:w="1446" w:type="pct"/>
            <w:gridSpan w:val="3"/>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记录数：</w:t>
            </w:r>
            <w:r>
              <w:rPr>
                <w:rFonts w:ascii="宋体" w:hAnsi="宋体"/>
                <w:szCs w:val="21"/>
              </w:rPr>
              <w:t>10^20</w:t>
            </w:r>
          </w:p>
        </w:tc>
        <w:tc>
          <w:tcPr>
            <w:tcW w:w="1446" w:type="pct"/>
            <w:gridSpan w:val="2"/>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主关键字：用户I</w:t>
            </w:r>
            <w:r>
              <w:rPr>
                <w:rFonts w:ascii="宋体" w:hAnsi="宋体"/>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jc w:val="center"/>
        </w:trPr>
        <w:tc>
          <w:tcPr>
            <w:tcW w:w="5000" w:type="pct"/>
            <w:gridSpan w:val="6"/>
            <w:tcBorders>
              <w:top w:val="single" w:color="auto" w:sz="4" w:space="0"/>
              <w:left w:val="single" w:color="auto" w:sz="4" w:space="0"/>
              <w:right w:val="single" w:color="auto" w:sz="4" w:space="0"/>
            </w:tcBorders>
          </w:tcPr>
          <w:p>
            <w:pPr>
              <w:rPr>
                <w:rFonts w:ascii="宋体" w:hAnsi="宋体"/>
                <w:szCs w:val="21"/>
              </w:rPr>
            </w:pPr>
            <w:r>
              <w:rPr>
                <w:rFonts w:hint="eastAsia" w:ascii="宋体" w:hAnsi="宋体"/>
                <w:szCs w:val="21"/>
              </w:rPr>
              <w:t>记录组成：</w:t>
            </w:r>
          </w:p>
          <w:p>
            <w:pPr>
              <w:rPr>
                <w:rFonts w:ascii="宋体" w:hAnsi="宋体" w:cs="宋体"/>
                <w:color w:val="000000"/>
                <w:kern w:val="0"/>
                <w:szCs w:val="21"/>
              </w:rPr>
            </w:pPr>
            <w:r>
              <w:rPr>
                <w:rFonts w:hint="eastAsia" w:ascii="宋体" w:hAnsi="宋体"/>
                <w:szCs w:val="21"/>
              </w:rPr>
              <w:t>项名：</w:t>
            </w:r>
            <w:r>
              <w:rPr>
                <w:rFonts w:hint="eastAsia" w:ascii="宋体" w:hAnsi="宋体" w:cs="宋体"/>
                <w:color w:val="000000"/>
                <w:kern w:val="0"/>
                <w:szCs w:val="21"/>
              </w:rPr>
              <w:t>用户I</w:t>
            </w:r>
            <w:r>
              <w:rPr>
                <w:rFonts w:ascii="宋体" w:hAnsi="宋体" w:cs="宋体"/>
                <w:color w:val="000000"/>
                <w:kern w:val="0"/>
                <w:szCs w:val="21"/>
              </w:rPr>
              <w:t xml:space="preserve">D </w:t>
            </w:r>
            <w:r>
              <w:rPr>
                <w:rFonts w:hint="eastAsia" w:ascii="宋体" w:hAnsi="宋体" w:cs="宋体"/>
                <w:color w:val="000000"/>
                <w:kern w:val="0"/>
                <w:szCs w:val="21"/>
              </w:rPr>
              <w:t>密码</w:t>
            </w:r>
            <w:r>
              <w:rPr>
                <w:rFonts w:ascii="宋体" w:hAnsi="宋体" w:cs="宋体"/>
                <w:color w:val="000000"/>
                <w:kern w:val="0"/>
                <w:szCs w:val="21"/>
              </w:rPr>
              <w:t xml:space="preserve"> </w:t>
            </w:r>
            <w:r>
              <w:rPr>
                <w:rFonts w:hint="eastAsia" w:ascii="宋体" w:hAnsi="宋体" w:cs="宋体"/>
                <w:color w:val="000000"/>
                <w:kern w:val="0"/>
                <w:szCs w:val="21"/>
              </w:rPr>
              <w:t>邮箱</w:t>
            </w:r>
            <w:r>
              <w:rPr>
                <w:rFonts w:ascii="宋体" w:hAnsi="宋体" w:cs="宋体"/>
                <w:color w:val="000000"/>
                <w:kern w:val="0"/>
                <w:szCs w:val="21"/>
              </w:rPr>
              <w:t xml:space="preserve"> </w:t>
            </w:r>
            <w:r>
              <w:rPr>
                <w:rFonts w:hint="eastAsia" w:ascii="宋体" w:hAnsi="宋体" w:cs="宋体"/>
                <w:color w:val="000000"/>
                <w:kern w:val="0"/>
                <w:szCs w:val="21"/>
              </w:rPr>
              <w:t>地址</w:t>
            </w:r>
            <w:r>
              <w:rPr>
                <w:rFonts w:ascii="宋体" w:hAnsi="宋体" w:cs="宋体"/>
                <w:color w:val="000000"/>
                <w:kern w:val="0"/>
                <w:szCs w:val="21"/>
              </w:rPr>
              <w:t xml:space="preserve"> </w:t>
            </w:r>
            <w:r>
              <w:rPr>
                <w:rFonts w:hint="eastAsia" w:ascii="宋体" w:hAnsi="宋体" w:cs="宋体"/>
                <w:color w:val="000000"/>
                <w:kern w:val="0"/>
                <w:szCs w:val="21"/>
              </w:rPr>
              <w:t>手机号码</w:t>
            </w:r>
            <w:r>
              <w:rPr>
                <w:rFonts w:ascii="宋体" w:hAnsi="宋体" w:cs="宋体"/>
                <w:color w:val="000000"/>
                <w:kern w:val="0"/>
                <w:szCs w:val="21"/>
              </w:rPr>
              <w:t xml:space="preserve"> </w:t>
            </w:r>
            <w:r>
              <w:rPr>
                <w:rFonts w:hint="eastAsia" w:ascii="宋体" w:hAnsi="宋体" w:cs="宋体"/>
                <w:color w:val="000000"/>
                <w:kern w:val="0"/>
                <w:szCs w:val="21"/>
              </w:rPr>
              <w:t xml:space="preserve">学院 </w:t>
            </w:r>
          </w:p>
          <w:p>
            <w:pPr>
              <w:rPr>
                <w:rFonts w:ascii="宋体" w:hAnsi="宋体"/>
                <w:szCs w:val="21"/>
              </w:rPr>
            </w:pPr>
            <w:r>
              <w:rPr>
                <w:rFonts w:hint="eastAsia" w:ascii="宋体" w:hAnsi="宋体" w:cs="宋体"/>
                <w:color w:val="000000"/>
                <w:kern w:val="0"/>
                <w:szCs w:val="21"/>
              </w:rPr>
              <w:t>长度： 20</w:t>
            </w:r>
            <w:r>
              <w:rPr>
                <w:rFonts w:ascii="宋体" w:hAnsi="宋体" w:cs="宋体"/>
                <w:color w:val="000000"/>
                <w:kern w:val="0"/>
                <w:szCs w:val="21"/>
              </w:rPr>
              <w:t xml:space="preserve">      </w:t>
            </w:r>
            <w:r>
              <w:rPr>
                <w:rFonts w:hint="eastAsia" w:ascii="宋体" w:hAnsi="宋体" w:cs="宋体"/>
                <w:color w:val="000000"/>
                <w:kern w:val="0"/>
                <w:szCs w:val="21"/>
              </w:rPr>
              <w:t>32</w:t>
            </w:r>
            <w:r>
              <w:rPr>
                <w:rFonts w:ascii="宋体" w:hAnsi="宋体" w:cs="宋体"/>
                <w:color w:val="000000"/>
                <w:kern w:val="0"/>
                <w:szCs w:val="21"/>
              </w:rPr>
              <w:t xml:space="preserve">   </w:t>
            </w:r>
            <w:r>
              <w:rPr>
                <w:rFonts w:hint="eastAsia" w:ascii="宋体" w:hAnsi="宋体" w:cs="宋体"/>
                <w:color w:val="000000"/>
                <w:kern w:val="0"/>
                <w:szCs w:val="21"/>
              </w:rPr>
              <w:t>50</w:t>
            </w:r>
            <w:r>
              <w:rPr>
                <w:rFonts w:ascii="宋体" w:hAnsi="宋体" w:cs="宋体"/>
                <w:color w:val="000000"/>
                <w:kern w:val="0"/>
                <w:szCs w:val="21"/>
              </w:rPr>
              <w:t xml:space="preserve">   </w:t>
            </w:r>
            <w:r>
              <w:rPr>
                <w:rFonts w:hint="eastAsia" w:ascii="宋体" w:hAnsi="宋体" w:cs="宋体"/>
                <w:color w:val="000000"/>
                <w:kern w:val="0"/>
                <w:szCs w:val="21"/>
              </w:rPr>
              <w:t>50</w:t>
            </w:r>
            <w:r>
              <w:rPr>
                <w:rFonts w:ascii="宋体" w:hAnsi="宋体" w:cs="宋体"/>
                <w:color w:val="000000"/>
                <w:kern w:val="0"/>
                <w:szCs w:val="21"/>
              </w:rPr>
              <w:t xml:space="preserve">   </w:t>
            </w:r>
            <w:r>
              <w:rPr>
                <w:rFonts w:hint="eastAsia" w:ascii="宋体" w:hAnsi="宋体" w:cs="宋体"/>
                <w:color w:val="000000"/>
                <w:kern w:val="0"/>
                <w:szCs w:val="21"/>
              </w:rPr>
              <w:t>11</w:t>
            </w:r>
            <w:r>
              <w:rPr>
                <w:rFonts w:ascii="宋体" w:hAnsi="宋体" w:cs="宋体"/>
                <w:color w:val="000000"/>
                <w:kern w:val="0"/>
                <w:szCs w:val="21"/>
              </w:rPr>
              <w:t xml:space="preserve">       </w:t>
            </w:r>
            <w:r>
              <w:rPr>
                <w:rFonts w:hint="eastAsia" w:ascii="宋体" w:hAnsi="宋体" w:cs="宋体"/>
                <w:color w:val="000000"/>
                <w:kern w:val="0"/>
                <w:szCs w:val="21"/>
              </w:rPr>
              <w:t>30</w:t>
            </w:r>
            <w:r>
              <w:rPr>
                <w:rFonts w:ascii="宋体" w:hAnsi="宋体" w:cs="宋体"/>
                <w:color w:val="000000"/>
                <w:kern w:val="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5000" w:type="pct"/>
            <w:gridSpan w:val="6"/>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简要说明：存储每个用户的基本信息</w:t>
            </w:r>
            <w:r>
              <w:rPr>
                <w:rFonts w:ascii="宋体" w:hAnsi="宋体"/>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2108" w:type="pct"/>
            <w:vMerge w:val="restart"/>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修改记录</w:t>
            </w:r>
          </w:p>
        </w:tc>
        <w:tc>
          <w:tcPr>
            <w:tcW w:w="595" w:type="pc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编写</w:t>
            </w:r>
          </w:p>
        </w:tc>
        <w:tc>
          <w:tcPr>
            <w:tcW w:w="746" w:type="pc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lang w:val="en-US" w:eastAsia="zh-CN"/>
              </w:rPr>
              <w:t>周靓</w:t>
            </w:r>
          </w:p>
        </w:tc>
        <w:tc>
          <w:tcPr>
            <w:tcW w:w="746" w:type="pct"/>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日期</w:t>
            </w:r>
          </w:p>
        </w:tc>
        <w:tc>
          <w:tcPr>
            <w:tcW w:w="805" w:type="pc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202</w:t>
            </w:r>
            <w:r>
              <w:rPr>
                <w:rFonts w:hint="eastAsia" w:ascii="宋体" w:hAnsi="宋体"/>
                <w:szCs w:val="21"/>
                <w:lang w:val="en-US" w:eastAsia="zh-CN"/>
              </w:rPr>
              <w:t>3</w:t>
            </w:r>
            <w:r>
              <w:rPr>
                <w:rFonts w:hint="eastAsia" w:ascii="宋体" w:hAnsi="宋体"/>
                <w:szCs w:val="21"/>
              </w:rPr>
              <w:t>.</w:t>
            </w:r>
            <w:r>
              <w:rPr>
                <w:rFonts w:hint="eastAsia" w:ascii="宋体" w:hAnsi="宋体"/>
                <w:szCs w:val="21"/>
                <w:lang w:val="en-US" w:eastAsia="zh-CN"/>
              </w:rPr>
              <w:t>3</w:t>
            </w:r>
            <w:r>
              <w:rPr>
                <w:rFonts w:hint="eastAsia" w:ascii="宋体" w:hAnsi="宋体"/>
                <w:szCs w:val="21"/>
              </w:rPr>
              <w:t>.</w:t>
            </w:r>
            <w:r>
              <w:rPr>
                <w:rFonts w:hint="eastAsia" w:ascii="宋体" w:hAnsi="宋体"/>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2108" w:type="pct"/>
            <w:vMerge w:val="continue"/>
            <w:tcBorders>
              <w:left w:val="single" w:color="auto" w:sz="4" w:space="0"/>
              <w:right w:val="single" w:color="auto" w:sz="4" w:space="0"/>
            </w:tcBorders>
            <w:vAlign w:val="center"/>
          </w:tcPr>
          <w:p>
            <w:pPr>
              <w:jc w:val="center"/>
              <w:rPr>
                <w:rFonts w:ascii="宋体" w:hAnsi="宋体"/>
                <w:szCs w:val="21"/>
              </w:rPr>
            </w:pPr>
          </w:p>
        </w:tc>
        <w:tc>
          <w:tcPr>
            <w:tcW w:w="595" w:type="pct"/>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审核</w:t>
            </w:r>
          </w:p>
        </w:tc>
        <w:tc>
          <w:tcPr>
            <w:tcW w:w="746" w:type="pct"/>
            <w:tcBorders>
              <w:top w:val="single" w:color="auto" w:sz="4" w:space="0"/>
              <w:left w:val="single" w:color="auto" w:sz="4" w:space="0"/>
              <w:right w:val="single" w:color="auto" w:sz="4" w:space="0"/>
            </w:tcBorders>
            <w:vAlign w:val="center"/>
          </w:tcPr>
          <w:p>
            <w:pPr>
              <w:jc w:val="center"/>
              <w:rPr>
                <w:rFonts w:ascii="宋体" w:hAnsi="宋体"/>
                <w:szCs w:val="21"/>
              </w:rPr>
            </w:pPr>
          </w:p>
        </w:tc>
        <w:tc>
          <w:tcPr>
            <w:tcW w:w="746" w:type="pct"/>
            <w:gridSpan w:val="2"/>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日期</w:t>
            </w:r>
          </w:p>
        </w:tc>
        <w:tc>
          <w:tcPr>
            <w:tcW w:w="805" w:type="pct"/>
            <w:tcBorders>
              <w:top w:val="single" w:color="auto" w:sz="4" w:space="0"/>
              <w:left w:val="single" w:color="auto" w:sz="4" w:space="0"/>
              <w:right w:val="single" w:color="auto" w:sz="4" w:space="0"/>
            </w:tcBorders>
            <w:vAlign w:val="center"/>
          </w:tcPr>
          <w:p>
            <w:pPr>
              <w:jc w:val="center"/>
              <w:rPr>
                <w:rFonts w:ascii="宋体" w:hAnsi="宋体"/>
                <w:szCs w:val="21"/>
              </w:rPr>
            </w:pPr>
          </w:p>
        </w:tc>
      </w:tr>
    </w:tbl>
    <w:p>
      <w:pPr>
        <w:rPr>
          <w:rFonts w:asciiTheme="minorEastAsia" w:hAnsiTheme="minorEastAsia" w:eastAsiaTheme="minorEastAsia"/>
          <w:b/>
          <w:sz w:val="24"/>
          <w:szCs w:val="24"/>
        </w:rPr>
      </w:pPr>
    </w:p>
    <w:p>
      <w:pPr>
        <w:jc w:val="center"/>
        <w:rPr>
          <w:rFonts w:ascii="黑体" w:hAnsi="黑体" w:eastAsia="黑体"/>
          <w:szCs w:val="21"/>
        </w:rPr>
      </w:pPr>
      <w:r>
        <w:rPr>
          <w:rFonts w:hint="eastAsia" w:ascii="黑体" w:hAnsi="黑体" w:eastAsia="黑体"/>
          <w:szCs w:val="21"/>
        </w:rPr>
        <w:t xml:space="preserve">表3-9 </w:t>
      </w:r>
      <w:r>
        <w:rPr>
          <w:rStyle w:val="16"/>
          <w:rFonts w:hint="eastAsia"/>
          <w:lang w:val="en-US" w:eastAsia="zh-CN"/>
        </w:rPr>
        <w:t>律师事务所管理系统</w:t>
      </w:r>
      <w:r>
        <w:rPr>
          <w:rStyle w:val="16"/>
          <w:rFonts w:hint="eastAsia"/>
        </w:rPr>
        <w:t>-数据存储表2</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93"/>
        <w:gridCol w:w="1014"/>
        <w:gridCol w:w="1271"/>
        <w:gridCol w:w="179"/>
        <w:gridCol w:w="1093"/>
        <w:gridCol w:w="1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5000" w:type="pct"/>
            <w:gridSpan w:val="6"/>
            <w:tcBorders>
              <w:top w:val="single" w:color="auto" w:sz="4" w:space="0"/>
              <w:left w:val="single" w:color="auto" w:sz="4" w:space="0"/>
              <w:bottom w:val="nil"/>
              <w:right w:val="single" w:color="auto" w:sz="4" w:space="0"/>
            </w:tcBorders>
            <w:vAlign w:val="center"/>
          </w:tcPr>
          <w:p>
            <w:pPr>
              <w:jc w:val="center"/>
              <w:rPr>
                <w:rFonts w:ascii="宋体" w:hAnsi="宋体"/>
                <w:szCs w:val="21"/>
              </w:rPr>
            </w:pPr>
            <w:r>
              <w:rPr>
                <w:rFonts w:hint="eastAsia" w:ascii="宋体" w:hAnsi="宋体"/>
                <w:szCs w:val="21"/>
              </w:rPr>
              <w:t>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2108" w:type="pct"/>
            <w:tcBorders>
              <w:top w:val="nil"/>
              <w:left w:val="single" w:color="auto" w:sz="4" w:space="0"/>
              <w:bottom w:val="nil"/>
              <w:right w:val="nil"/>
            </w:tcBorders>
          </w:tcPr>
          <w:p>
            <w:pPr>
              <w:rPr>
                <w:rFonts w:ascii="宋体" w:hAnsi="宋体"/>
                <w:szCs w:val="21"/>
              </w:rPr>
            </w:pPr>
            <w:r>
              <w:rPr>
                <w:rFonts w:hint="eastAsia" w:ascii="宋体" w:hAnsi="宋体"/>
                <w:szCs w:val="21"/>
              </w:rPr>
              <w:t>系统名：Sport-Club管理信息系统</w:t>
            </w:r>
          </w:p>
        </w:tc>
        <w:tc>
          <w:tcPr>
            <w:tcW w:w="2892" w:type="pct"/>
            <w:gridSpan w:val="5"/>
            <w:tcBorders>
              <w:top w:val="nil"/>
              <w:left w:val="nil"/>
              <w:bottom w:val="nil"/>
              <w:right w:val="single" w:color="auto" w:sz="4" w:space="0"/>
            </w:tcBorders>
          </w:tcPr>
          <w:p>
            <w:pPr>
              <w:rPr>
                <w:rFonts w:ascii="宋体" w:hAnsi="宋体"/>
                <w:szCs w:val="21"/>
              </w:rPr>
            </w:pPr>
            <w:r>
              <w:rPr>
                <w:rFonts w:hint="eastAsia" w:ascii="宋体" w:hAnsi="宋体"/>
                <w:szCs w:val="21"/>
              </w:rPr>
              <w:t>编号：D-008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2108" w:type="pct"/>
            <w:tcBorders>
              <w:top w:val="nil"/>
              <w:left w:val="single" w:color="auto" w:sz="4" w:space="0"/>
              <w:bottom w:val="single" w:color="auto" w:sz="4" w:space="0"/>
              <w:right w:val="nil"/>
            </w:tcBorders>
          </w:tcPr>
          <w:p>
            <w:pPr>
              <w:rPr>
                <w:rFonts w:ascii="宋体" w:hAnsi="宋体"/>
                <w:szCs w:val="21"/>
              </w:rPr>
            </w:pPr>
            <w:r>
              <w:rPr>
                <w:rFonts w:hint="eastAsia" w:ascii="宋体" w:hAnsi="宋体"/>
                <w:szCs w:val="21"/>
              </w:rPr>
              <w:t>条目名：运动项目</w:t>
            </w:r>
          </w:p>
        </w:tc>
        <w:tc>
          <w:tcPr>
            <w:tcW w:w="2892" w:type="pct"/>
            <w:gridSpan w:val="5"/>
            <w:tcBorders>
              <w:top w:val="nil"/>
              <w:left w:val="nil"/>
              <w:bottom w:val="single" w:color="auto" w:sz="4" w:space="0"/>
              <w:right w:val="single" w:color="auto" w:sz="4" w:space="0"/>
            </w:tcBorders>
          </w:tcPr>
          <w:p>
            <w:pPr>
              <w:rPr>
                <w:rFonts w:ascii="宋体" w:hAnsi="宋体"/>
                <w:szCs w:val="21"/>
              </w:rPr>
            </w:pPr>
            <w:r>
              <w:rPr>
                <w:rFonts w:hint="eastAsia" w:ascii="宋体" w:hAnsi="宋体"/>
                <w:szCs w:val="21"/>
              </w:rPr>
              <w:t>别名：运动项目信息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jc w:val="center"/>
        </w:trPr>
        <w:tc>
          <w:tcPr>
            <w:tcW w:w="2108" w:type="pct"/>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存储组织：每个运动项目一条记录</w:t>
            </w:r>
          </w:p>
        </w:tc>
        <w:tc>
          <w:tcPr>
            <w:tcW w:w="1446" w:type="pct"/>
            <w:gridSpan w:val="3"/>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记录数：</w:t>
            </w:r>
            <w:r>
              <w:rPr>
                <w:rFonts w:ascii="宋体" w:hAnsi="宋体"/>
                <w:szCs w:val="21"/>
              </w:rPr>
              <w:t>10^</w:t>
            </w:r>
            <w:r>
              <w:rPr>
                <w:rFonts w:hint="eastAsia" w:ascii="宋体" w:hAnsi="宋体"/>
                <w:szCs w:val="21"/>
              </w:rPr>
              <w:t>20</w:t>
            </w:r>
          </w:p>
        </w:tc>
        <w:tc>
          <w:tcPr>
            <w:tcW w:w="1446" w:type="pct"/>
            <w:gridSpan w:val="2"/>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主关键字：运动项目I</w:t>
            </w:r>
            <w:r>
              <w:rPr>
                <w:rFonts w:ascii="宋体" w:hAnsi="宋体"/>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jc w:val="center"/>
        </w:trPr>
        <w:tc>
          <w:tcPr>
            <w:tcW w:w="5000" w:type="pct"/>
            <w:gridSpan w:val="6"/>
            <w:tcBorders>
              <w:top w:val="single" w:color="auto" w:sz="4" w:space="0"/>
              <w:left w:val="single" w:color="auto" w:sz="4" w:space="0"/>
              <w:right w:val="single" w:color="auto" w:sz="4" w:space="0"/>
            </w:tcBorders>
          </w:tcPr>
          <w:p>
            <w:pPr>
              <w:rPr>
                <w:rFonts w:ascii="宋体" w:hAnsi="宋体"/>
                <w:szCs w:val="21"/>
              </w:rPr>
            </w:pPr>
            <w:r>
              <w:rPr>
                <w:rFonts w:hint="eastAsia" w:ascii="宋体" w:hAnsi="宋体"/>
                <w:szCs w:val="21"/>
              </w:rPr>
              <w:t>记录组成：</w:t>
            </w:r>
          </w:p>
          <w:p>
            <w:pPr>
              <w:rPr>
                <w:rFonts w:ascii="宋体" w:hAnsi="宋体" w:cs="宋体"/>
                <w:color w:val="000000"/>
                <w:kern w:val="0"/>
                <w:szCs w:val="21"/>
              </w:rPr>
            </w:pPr>
            <w:r>
              <w:rPr>
                <w:rFonts w:hint="eastAsia" w:ascii="宋体" w:hAnsi="宋体"/>
                <w:szCs w:val="21"/>
              </w:rPr>
              <w:t>项名：</w:t>
            </w:r>
            <w:r>
              <w:rPr>
                <w:rFonts w:hint="eastAsia" w:ascii="宋体" w:hAnsi="宋体" w:cs="宋体"/>
                <w:color w:val="000000"/>
                <w:kern w:val="0"/>
                <w:szCs w:val="21"/>
              </w:rPr>
              <w:t>运动项目I</w:t>
            </w:r>
            <w:r>
              <w:rPr>
                <w:rFonts w:ascii="宋体" w:hAnsi="宋体" w:cs="宋体"/>
                <w:color w:val="000000"/>
                <w:kern w:val="0"/>
                <w:szCs w:val="21"/>
              </w:rPr>
              <w:t>D</w:t>
            </w:r>
            <w:r>
              <w:rPr>
                <w:rFonts w:hint="eastAsia" w:ascii="宋体" w:hAnsi="宋体" w:cs="宋体"/>
                <w:color w:val="000000"/>
                <w:kern w:val="0"/>
                <w:szCs w:val="21"/>
              </w:rPr>
              <w:t>运动项目名称</w:t>
            </w:r>
            <w:r>
              <w:rPr>
                <w:rFonts w:ascii="宋体" w:hAnsi="宋体" w:cs="宋体"/>
                <w:color w:val="000000"/>
                <w:kern w:val="0"/>
                <w:szCs w:val="21"/>
              </w:rPr>
              <w:t xml:space="preserve"> </w:t>
            </w:r>
            <w:r>
              <w:rPr>
                <w:rFonts w:hint="eastAsia" w:ascii="宋体" w:hAnsi="宋体" w:cs="宋体"/>
                <w:color w:val="000000"/>
                <w:kern w:val="0"/>
                <w:szCs w:val="21"/>
              </w:rPr>
              <w:t>运动项目类别</w:t>
            </w:r>
            <w:r>
              <w:rPr>
                <w:rFonts w:ascii="宋体" w:hAnsi="宋体" w:cs="宋体"/>
                <w:color w:val="000000"/>
                <w:kern w:val="0"/>
                <w:szCs w:val="21"/>
              </w:rPr>
              <w:t xml:space="preserve"> </w:t>
            </w:r>
            <w:r>
              <w:rPr>
                <w:rFonts w:hint="eastAsia" w:ascii="宋体" w:hAnsi="宋体" w:cs="宋体"/>
                <w:color w:val="000000"/>
                <w:kern w:val="0"/>
                <w:szCs w:val="21"/>
              </w:rPr>
              <w:t>运动项目描述</w:t>
            </w:r>
            <w:r>
              <w:rPr>
                <w:rFonts w:ascii="宋体" w:hAnsi="宋体" w:cs="宋体"/>
                <w:color w:val="000000"/>
                <w:kern w:val="0"/>
                <w:szCs w:val="21"/>
              </w:rPr>
              <w:t xml:space="preserve"> </w:t>
            </w:r>
            <w:r>
              <w:rPr>
                <w:rFonts w:hint="eastAsia" w:ascii="宋体" w:hAnsi="宋体" w:cs="宋体"/>
                <w:color w:val="000000"/>
                <w:kern w:val="0"/>
                <w:szCs w:val="21"/>
              </w:rPr>
              <w:t xml:space="preserve"> 用户I</w:t>
            </w:r>
            <w:r>
              <w:rPr>
                <w:rFonts w:ascii="宋体" w:hAnsi="宋体" w:cs="宋体"/>
                <w:color w:val="000000"/>
                <w:kern w:val="0"/>
                <w:szCs w:val="21"/>
              </w:rPr>
              <w:t xml:space="preserve">D </w:t>
            </w:r>
            <w:r>
              <w:rPr>
                <w:rFonts w:hint="eastAsia" w:ascii="宋体" w:hAnsi="宋体" w:cs="宋体"/>
                <w:color w:val="000000"/>
                <w:kern w:val="0"/>
                <w:szCs w:val="21"/>
              </w:rPr>
              <w:t xml:space="preserve">运动项目状态 </w:t>
            </w:r>
          </w:p>
          <w:p>
            <w:pPr>
              <w:rPr>
                <w:rFonts w:ascii="宋体" w:hAnsi="宋体"/>
                <w:szCs w:val="21"/>
              </w:rPr>
            </w:pPr>
            <w:r>
              <w:rPr>
                <w:rFonts w:hint="eastAsia" w:ascii="宋体" w:hAnsi="宋体" w:cs="宋体"/>
                <w:color w:val="000000"/>
                <w:kern w:val="0"/>
                <w:szCs w:val="21"/>
              </w:rPr>
              <w:t xml:space="preserve">长度： </w:t>
            </w:r>
            <w:r>
              <w:rPr>
                <w:rFonts w:ascii="宋体" w:hAnsi="宋体" w:cs="宋体"/>
                <w:color w:val="000000"/>
                <w:kern w:val="0"/>
                <w:szCs w:val="21"/>
              </w:rPr>
              <w:t>2</w:t>
            </w:r>
            <w:r>
              <w:rPr>
                <w:rFonts w:hint="eastAsia" w:ascii="宋体" w:hAnsi="宋体" w:cs="宋体"/>
                <w:color w:val="000000"/>
                <w:kern w:val="0"/>
                <w:szCs w:val="21"/>
              </w:rPr>
              <w:t>0</w:t>
            </w:r>
            <w:r>
              <w:rPr>
                <w:rFonts w:ascii="宋体" w:hAnsi="宋体" w:cs="宋体"/>
                <w:color w:val="000000"/>
                <w:kern w:val="0"/>
                <w:szCs w:val="21"/>
              </w:rPr>
              <w:t xml:space="preserve">      </w:t>
            </w:r>
            <w:r>
              <w:rPr>
                <w:rFonts w:hint="eastAsia" w:ascii="宋体" w:hAnsi="宋体" w:cs="宋体"/>
                <w:color w:val="000000"/>
                <w:kern w:val="0"/>
                <w:szCs w:val="21"/>
              </w:rPr>
              <w:t xml:space="preserve">    </w:t>
            </w:r>
            <w:r>
              <w:rPr>
                <w:rFonts w:ascii="宋体" w:hAnsi="宋体" w:cs="宋体"/>
                <w:color w:val="000000"/>
                <w:kern w:val="0"/>
                <w:szCs w:val="21"/>
              </w:rPr>
              <w:t>2</w:t>
            </w:r>
            <w:r>
              <w:rPr>
                <w:rFonts w:hint="eastAsia" w:ascii="宋体" w:hAnsi="宋体" w:cs="宋体"/>
                <w:color w:val="000000"/>
                <w:kern w:val="0"/>
                <w:szCs w:val="21"/>
              </w:rPr>
              <w:t>0</w:t>
            </w:r>
            <w:r>
              <w:rPr>
                <w:rFonts w:ascii="宋体" w:hAnsi="宋体" w:cs="宋体"/>
                <w:color w:val="000000"/>
                <w:kern w:val="0"/>
                <w:szCs w:val="21"/>
              </w:rPr>
              <w:t xml:space="preserve">        </w:t>
            </w:r>
            <w:r>
              <w:rPr>
                <w:rFonts w:hint="eastAsia" w:ascii="宋体" w:hAnsi="宋体" w:cs="宋体"/>
                <w:color w:val="000000"/>
                <w:kern w:val="0"/>
                <w:szCs w:val="21"/>
              </w:rPr>
              <w:t xml:space="preserve">    20</w:t>
            </w:r>
            <w:r>
              <w:rPr>
                <w:rFonts w:ascii="宋体" w:hAnsi="宋体" w:cs="宋体"/>
                <w:color w:val="000000"/>
                <w:kern w:val="0"/>
                <w:szCs w:val="21"/>
              </w:rPr>
              <w:t xml:space="preserve">      </w:t>
            </w:r>
            <w:r>
              <w:rPr>
                <w:rFonts w:hint="eastAsia" w:ascii="宋体" w:hAnsi="宋体" w:cs="宋体"/>
                <w:color w:val="000000"/>
                <w:kern w:val="0"/>
                <w:szCs w:val="21"/>
              </w:rPr>
              <w:t xml:space="preserve">     200</w:t>
            </w:r>
            <w:r>
              <w:rPr>
                <w:rFonts w:ascii="宋体" w:hAnsi="宋体" w:cs="宋体"/>
                <w:color w:val="000000"/>
                <w:kern w:val="0"/>
                <w:szCs w:val="21"/>
              </w:rPr>
              <w:t xml:space="preserve">            </w:t>
            </w:r>
            <w:r>
              <w:rPr>
                <w:rFonts w:hint="eastAsia" w:ascii="宋体" w:hAnsi="宋体" w:cs="宋体"/>
                <w:color w:val="000000"/>
                <w:kern w:val="0"/>
                <w:szCs w:val="21"/>
              </w:rPr>
              <w:t>20</w:t>
            </w:r>
            <w:r>
              <w:rPr>
                <w:rFonts w:ascii="宋体" w:hAnsi="宋体" w:cs="宋体"/>
                <w:color w:val="000000"/>
                <w:kern w:val="0"/>
                <w:szCs w:val="21"/>
              </w:rPr>
              <w:t xml:space="preserve">        </w:t>
            </w:r>
            <w:r>
              <w:rPr>
                <w:rFonts w:hint="eastAsia" w:ascii="宋体" w:hAnsi="宋体" w:cs="宋体"/>
                <w:color w:val="000000"/>
                <w:kern w:val="0"/>
                <w:szCs w:val="21"/>
              </w:rPr>
              <w:t>1</w:t>
            </w:r>
            <w:r>
              <w:rPr>
                <w:rFonts w:ascii="宋体" w:hAnsi="宋体" w:cs="宋体"/>
                <w:color w:val="000000"/>
                <w:kern w:val="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5000" w:type="pct"/>
            <w:gridSpan w:val="6"/>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简要说明：存储每个运动项目的基本信息</w:t>
            </w:r>
            <w:r>
              <w:rPr>
                <w:rFonts w:ascii="宋体" w:hAnsi="宋体"/>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2108" w:type="pct"/>
            <w:vMerge w:val="restart"/>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修改记录</w:t>
            </w:r>
          </w:p>
        </w:tc>
        <w:tc>
          <w:tcPr>
            <w:tcW w:w="595" w:type="pc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编写</w:t>
            </w:r>
          </w:p>
        </w:tc>
        <w:tc>
          <w:tcPr>
            <w:tcW w:w="746" w:type="pc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lang w:val="en-US" w:eastAsia="zh-CN"/>
              </w:rPr>
              <w:t>周靓</w:t>
            </w:r>
          </w:p>
        </w:tc>
        <w:tc>
          <w:tcPr>
            <w:tcW w:w="746" w:type="pct"/>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日期</w:t>
            </w:r>
          </w:p>
        </w:tc>
        <w:tc>
          <w:tcPr>
            <w:tcW w:w="805" w:type="pc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202</w:t>
            </w:r>
            <w:r>
              <w:rPr>
                <w:rFonts w:hint="eastAsia" w:ascii="宋体" w:hAnsi="宋体"/>
                <w:szCs w:val="21"/>
                <w:lang w:val="en-US" w:eastAsia="zh-CN"/>
              </w:rPr>
              <w:t>3</w:t>
            </w:r>
            <w:r>
              <w:rPr>
                <w:rFonts w:hint="eastAsia" w:ascii="宋体" w:hAnsi="宋体"/>
                <w:szCs w:val="21"/>
              </w:rPr>
              <w:t>.</w:t>
            </w:r>
            <w:r>
              <w:rPr>
                <w:rFonts w:hint="eastAsia" w:ascii="宋体" w:hAnsi="宋体"/>
                <w:szCs w:val="21"/>
                <w:lang w:val="en-US" w:eastAsia="zh-CN"/>
              </w:rPr>
              <w:t>3</w:t>
            </w:r>
            <w:r>
              <w:rPr>
                <w:rFonts w:hint="eastAsia" w:ascii="宋体" w:hAnsi="宋体"/>
                <w:szCs w:val="21"/>
              </w:rPr>
              <w:t>.</w:t>
            </w:r>
            <w:r>
              <w:rPr>
                <w:rFonts w:hint="eastAsia" w:ascii="宋体" w:hAnsi="宋体"/>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2108" w:type="pct"/>
            <w:vMerge w:val="continue"/>
            <w:tcBorders>
              <w:left w:val="single" w:color="auto" w:sz="4" w:space="0"/>
              <w:right w:val="single" w:color="auto" w:sz="4" w:space="0"/>
            </w:tcBorders>
            <w:vAlign w:val="center"/>
          </w:tcPr>
          <w:p>
            <w:pPr>
              <w:jc w:val="center"/>
              <w:rPr>
                <w:rFonts w:ascii="宋体" w:hAnsi="宋体"/>
                <w:szCs w:val="21"/>
              </w:rPr>
            </w:pPr>
          </w:p>
        </w:tc>
        <w:tc>
          <w:tcPr>
            <w:tcW w:w="595" w:type="pct"/>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审核</w:t>
            </w:r>
          </w:p>
        </w:tc>
        <w:tc>
          <w:tcPr>
            <w:tcW w:w="746" w:type="pct"/>
            <w:tcBorders>
              <w:top w:val="single" w:color="auto" w:sz="4" w:space="0"/>
              <w:left w:val="single" w:color="auto" w:sz="4" w:space="0"/>
              <w:right w:val="single" w:color="auto" w:sz="4" w:space="0"/>
            </w:tcBorders>
            <w:vAlign w:val="center"/>
          </w:tcPr>
          <w:p>
            <w:pPr>
              <w:jc w:val="center"/>
              <w:rPr>
                <w:rFonts w:ascii="宋体" w:hAnsi="宋体"/>
                <w:szCs w:val="21"/>
              </w:rPr>
            </w:pPr>
          </w:p>
        </w:tc>
        <w:tc>
          <w:tcPr>
            <w:tcW w:w="746" w:type="pct"/>
            <w:gridSpan w:val="2"/>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日期</w:t>
            </w:r>
          </w:p>
        </w:tc>
        <w:tc>
          <w:tcPr>
            <w:tcW w:w="805" w:type="pct"/>
            <w:tcBorders>
              <w:top w:val="single" w:color="auto" w:sz="4" w:space="0"/>
              <w:left w:val="single" w:color="auto" w:sz="4" w:space="0"/>
              <w:right w:val="single" w:color="auto" w:sz="4" w:space="0"/>
            </w:tcBorders>
            <w:vAlign w:val="center"/>
          </w:tcPr>
          <w:p>
            <w:pPr>
              <w:jc w:val="center"/>
              <w:rPr>
                <w:rFonts w:ascii="宋体" w:hAnsi="宋体"/>
                <w:szCs w:val="21"/>
              </w:rPr>
            </w:pPr>
          </w:p>
        </w:tc>
      </w:tr>
    </w:tbl>
    <w:p>
      <w:pPr>
        <w:jc w:val="center"/>
        <w:rPr>
          <w:rFonts w:asciiTheme="minorEastAsia" w:hAnsiTheme="minorEastAsia" w:eastAsiaTheme="minorEastAsia"/>
          <w:b/>
          <w:sz w:val="24"/>
          <w:szCs w:val="24"/>
        </w:rPr>
      </w:pPr>
    </w:p>
    <w:p>
      <w:pPr>
        <w:pStyle w:val="4"/>
        <w:rPr>
          <w:rFonts w:ascii="宋体" w:hAnsi="宋体"/>
          <w:b/>
          <w:sz w:val="28"/>
          <w:szCs w:val="28"/>
        </w:rPr>
      </w:pPr>
      <w:bookmarkStart w:id="6" w:name="_Toc105692570"/>
      <w:r>
        <w:rPr>
          <w:rFonts w:hint="eastAsia" w:ascii="宋体" w:hAnsi="宋体"/>
          <w:b/>
          <w:sz w:val="28"/>
          <w:szCs w:val="28"/>
        </w:rPr>
        <w:t>3.3.4</w:t>
      </w:r>
      <w:r>
        <w:rPr>
          <w:rFonts w:ascii="宋体" w:hAnsi="宋体"/>
          <w:b/>
          <w:sz w:val="28"/>
          <w:szCs w:val="28"/>
        </w:rPr>
        <w:t xml:space="preserve"> </w:t>
      </w:r>
      <w:r>
        <w:rPr>
          <w:rFonts w:hint="eastAsia" w:ascii="宋体" w:hAnsi="宋体"/>
          <w:b/>
          <w:sz w:val="28"/>
          <w:szCs w:val="28"/>
        </w:rPr>
        <w:t>数据加工</w:t>
      </w:r>
      <w:bookmarkEnd w:id="6"/>
    </w:p>
    <w:p>
      <w:pPr>
        <w:jc w:val="center"/>
        <w:rPr>
          <w:rFonts w:ascii="黑体" w:hAnsi="黑体" w:eastAsia="黑体"/>
          <w:szCs w:val="21"/>
        </w:rPr>
      </w:pPr>
      <w:r>
        <w:rPr>
          <w:rFonts w:hint="eastAsia" w:ascii="黑体" w:hAnsi="黑体" w:eastAsia="黑体"/>
          <w:szCs w:val="21"/>
        </w:rPr>
        <w:t xml:space="preserve">表3-10 </w:t>
      </w:r>
      <w:r>
        <w:rPr>
          <w:rStyle w:val="16"/>
          <w:rFonts w:hint="eastAsia"/>
          <w:lang w:val="en-US" w:eastAsia="zh-CN"/>
        </w:rPr>
        <w:t>律师事务所管理系统</w:t>
      </w:r>
      <w:r>
        <w:rPr>
          <w:rStyle w:val="16"/>
          <w:rFonts w:hint="eastAsia"/>
        </w:rPr>
        <w:t>-数据加工表1</w:t>
      </w:r>
    </w:p>
    <w:tbl>
      <w:tblPr>
        <w:tblStyle w:val="7"/>
        <w:tblW w:w="500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94"/>
        <w:gridCol w:w="557"/>
        <w:gridCol w:w="457"/>
        <w:gridCol w:w="1272"/>
        <w:gridCol w:w="1272"/>
        <w:gridCol w:w="1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5000" w:type="pct"/>
            <w:gridSpan w:val="6"/>
            <w:tcBorders>
              <w:top w:val="single" w:color="auto" w:sz="4" w:space="0"/>
              <w:left w:val="single" w:color="auto" w:sz="4" w:space="0"/>
              <w:bottom w:val="nil"/>
              <w:right w:val="single" w:color="auto" w:sz="4" w:space="0"/>
            </w:tcBorders>
            <w:vAlign w:val="center"/>
          </w:tcPr>
          <w:p>
            <w:pPr>
              <w:jc w:val="center"/>
              <w:rPr>
                <w:rFonts w:ascii="宋体" w:hAnsi="宋体"/>
                <w:szCs w:val="21"/>
              </w:rPr>
            </w:pPr>
            <w:r>
              <w:rPr>
                <w:rFonts w:hint="eastAsia" w:ascii="宋体" w:hAnsi="宋体"/>
                <w:szCs w:val="21"/>
              </w:rPr>
              <w:t>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2435" w:type="pct"/>
            <w:gridSpan w:val="2"/>
            <w:tcBorders>
              <w:top w:val="nil"/>
              <w:left w:val="single" w:color="auto" w:sz="4" w:space="0"/>
              <w:bottom w:val="nil"/>
              <w:right w:val="nil"/>
            </w:tcBorders>
          </w:tcPr>
          <w:p>
            <w:pPr>
              <w:rPr>
                <w:rFonts w:ascii="宋体" w:hAnsi="宋体"/>
                <w:szCs w:val="21"/>
              </w:rPr>
            </w:pPr>
            <w:r>
              <w:rPr>
                <w:rFonts w:hint="eastAsia" w:ascii="宋体" w:hAnsi="宋体"/>
                <w:szCs w:val="21"/>
              </w:rPr>
              <w:t>系统名：Sport-Club管理信息系统</w:t>
            </w:r>
          </w:p>
        </w:tc>
        <w:tc>
          <w:tcPr>
            <w:tcW w:w="2565" w:type="pct"/>
            <w:gridSpan w:val="4"/>
            <w:tcBorders>
              <w:top w:val="nil"/>
              <w:left w:val="nil"/>
              <w:bottom w:val="nil"/>
              <w:right w:val="single" w:color="auto" w:sz="4" w:space="0"/>
            </w:tcBorders>
          </w:tcPr>
          <w:p>
            <w:pPr>
              <w:rPr>
                <w:rFonts w:ascii="宋体" w:hAnsi="宋体"/>
                <w:szCs w:val="21"/>
              </w:rPr>
            </w:pPr>
            <w:r>
              <w:rPr>
                <w:rFonts w:hint="eastAsia" w:ascii="宋体" w:hAnsi="宋体"/>
                <w:szCs w:val="21"/>
              </w:rPr>
              <w:t>编号：D</w:t>
            </w:r>
            <w:r>
              <w:rPr>
                <w:rFonts w:ascii="宋体" w:hAnsi="宋体"/>
                <w:szCs w:val="21"/>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2435" w:type="pct"/>
            <w:gridSpan w:val="2"/>
            <w:tcBorders>
              <w:top w:val="nil"/>
              <w:left w:val="single" w:color="auto" w:sz="4" w:space="0"/>
              <w:bottom w:val="single" w:color="auto" w:sz="4" w:space="0"/>
              <w:right w:val="nil"/>
            </w:tcBorders>
          </w:tcPr>
          <w:p>
            <w:pPr>
              <w:rPr>
                <w:rFonts w:ascii="宋体" w:hAnsi="宋体"/>
                <w:szCs w:val="21"/>
              </w:rPr>
            </w:pPr>
            <w:r>
              <w:rPr>
                <w:rFonts w:hint="eastAsia" w:ascii="宋体" w:hAnsi="宋体"/>
                <w:szCs w:val="21"/>
              </w:rPr>
              <w:t>条目名：用户</w:t>
            </w:r>
          </w:p>
        </w:tc>
        <w:tc>
          <w:tcPr>
            <w:tcW w:w="2565" w:type="pct"/>
            <w:gridSpan w:val="4"/>
            <w:tcBorders>
              <w:top w:val="nil"/>
              <w:left w:val="nil"/>
              <w:bottom w:val="single" w:color="auto" w:sz="4" w:space="0"/>
              <w:right w:val="single" w:color="auto" w:sz="4" w:space="0"/>
            </w:tcBorders>
          </w:tcPr>
          <w:p>
            <w:pPr>
              <w:rPr>
                <w:rFonts w:ascii="宋体" w:hAnsi="宋体"/>
                <w:szCs w:val="21"/>
              </w:rPr>
            </w:pPr>
            <w:r>
              <w:rPr>
                <w:rFonts w:hint="eastAsia" w:ascii="宋体" w:hAnsi="宋体"/>
                <w:szCs w:val="21"/>
              </w:rPr>
              <w:t>别名：</w:t>
            </w:r>
            <w:r>
              <w:rPr>
                <w:rFonts w:ascii="宋体" w:hAnsi="宋体"/>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jc w:val="center"/>
        </w:trPr>
        <w:tc>
          <w:tcPr>
            <w:tcW w:w="2435" w:type="pct"/>
            <w:gridSpan w:val="2"/>
            <w:tcBorders>
              <w:top w:val="single" w:color="auto" w:sz="4" w:space="0"/>
              <w:left w:val="single" w:color="auto" w:sz="4" w:space="0"/>
              <w:right w:val="single" w:color="auto" w:sz="4" w:space="0"/>
            </w:tcBorders>
          </w:tcPr>
          <w:p>
            <w:pPr>
              <w:rPr>
                <w:rFonts w:ascii="宋体" w:hAnsi="宋体"/>
                <w:szCs w:val="21"/>
              </w:rPr>
            </w:pPr>
            <w:r>
              <w:rPr>
                <w:rFonts w:hint="eastAsia" w:ascii="宋体" w:hAnsi="宋体"/>
                <w:szCs w:val="21"/>
              </w:rPr>
              <w:t>输入数据流：用户信息</w:t>
            </w:r>
          </w:p>
        </w:tc>
        <w:tc>
          <w:tcPr>
            <w:tcW w:w="2565" w:type="pct"/>
            <w:gridSpan w:val="4"/>
            <w:tcBorders>
              <w:top w:val="single" w:color="auto" w:sz="4" w:space="0"/>
              <w:left w:val="single" w:color="auto" w:sz="4" w:space="0"/>
              <w:right w:val="single" w:color="auto" w:sz="4" w:space="0"/>
            </w:tcBorders>
          </w:tcPr>
          <w:p>
            <w:pPr>
              <w:rPr>
                <w:rFonts w:ascii="宋体" w:hAnsi="宋体"/>
                <w:szCs w:val="21"/>
              </w:rPr>
            </w:pPr>
            <w:r>
              <w:rPr>
                <w:rFonts w:hint="eastAsia" w:ascii="宋体" w:hAnsi="宋体"/>
                <w:szCs w:val="21"/>
              </w:rPr>
              <w:t>输出数据流：用户信息及消息反馈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jc w:val="center"/>
        </w:trPr>
        <w:tc>
          <w:tcPr>
            <w:tcW w:w="5000" w:type="pct"/>
            <w:gridSpan w:val="6"/>
            <w:tcBorders>
              <w:top w:val="single" w:color="auto" w:sz="4" w:space="0"/>
              <w:left w:val="single" w:color="auto" w:sz="4" w:space="0"/>
              <w:right w:val="single" w:color="auto" w:sz="4" w:space="0"/>
            </w:tcBorders>
          </w:tcPr>
          <w:p>
            <w:pPr>
              <w:rPr>
                <w:rFonts w:ascii="宋体" w:hAnsi="宋体"/>
                <w:szCs w:val="21"/>
              </w:rPr>
            </w:pPr>
            <w:r>
              <w:rPr>
                <w:rFonts w:hint="eastAsia" w:ascii="宋体" w:hAnsi="宋体"/>
                <w:szCs w:val="21"/>
              </w:rPr>
              <w:t>加工逻辑：</w:t>
            </w:r>
          </w:p>
          <w:p>
            <w:pPr>
              <w:pStyle w:val="14"/>
              <w:numPr>
                <w:ilvl w:val="3"/>
                <w:numId w:val="1"/>
              </w:numPr>
              <w:ind w:firstLineChars="0"/>
              <w:rPr>
                <w:rFonts w:ascii="宋体" w:hAnsi="宋体"/>
                <w:szCs w:val="21"/>
              </w:rPr>
            </w:pPr>
            <w:r>
              <w:rPr>
                <w:rFonts w:hint="eastAsia" w:ascii="宋体" w:hAnsi="宋体"/>
                <w:szCs w:val="21"/>
              </w:rPr>
              <w:t>新注册的用户可以设置用户信息，输入账号密码、手机号等完成注册操作。</w:t>
            </w:r>
          </w:p>
          <w:p>
            <w:pPr>
              <w:pStyle w:val="14"/>
              <w:numPr>
                <w:ilvl w:val="3"/>
                <w:numId w:val="1"/>
              </w:numPr>
              <w:ind w:firstLineChars="0"/>
              <w:rPr>
                <w:rFonts w:ascii="宋体" w:hAnsi="宋体"/>
                <w:szCs w:val="21"/>
              </w:rPr>
            </w:pPr>
            <w:r>
              <w:rPr>
                <w:rFonts w:hint="eastAsia" w:ascii="宋体" w:hAnsi="宋体"/>
                <w:szCs w:val="21"/>
              </w:rPr>
              <w:t>用户输入账号密码，若登录验证正确，则登录成功，登录以后可以对用户</w:t>
            </w:r>
            <w:r>
              <w:rPr>
                <w:rFonts w:ascii="宋体" w:hAnsi="宋体"/>
                <w:szCs w:val="21"/>
              </w:rPr>
              <w:t>信息进行修改</w:t>
            </w:r>
            <w:r>
              <w:rPr>
                <w:rFonts w:hint="eastAsia" w:ascii="宋体" w:hAnsi="宋体"/>
                <w:szCs w:val="21"/>
              </w:rPr>
              <w:t>。</w:t>
            </w:r>
          </w:p>
          <w:p>
            <w:pPr>
              <w:pStyle w:val="14"/>
              <w:numPr>
                <w:ilvl w:val="3"/>
                <w:numId w:val="1"/>
              </w:numPr>
              <w:ind w:firstLineChars="0"/>
              <w:rPr>
                <w:rFonts w:ascii="宋体" w:hAnsi="宋体"/>
                <w:szCs w:val="21"/>
              </w:rPr>
            </w:pPr>
            <w:r>
              <w:rPr>
                <w:rFonts w:hint="eastAsia" w:ascii="宋体" w:hAnsi="宋体"/>
                <w:szCs w:val="21"/>
              </w:rPr>
              <w:t>若密码遗忘可以</w:t>
            </w:r>
            <w:r>
              <w:rPr>
                <w:rFonts w:ascii="宋体" w:hAnsi="宋体"/>
                <w:szCs w:val="21"/>
              </w:rPr>
              <w:t>进行密码找回操作</w:t>
            </w:r>
            <w:r>
              <w:rPr>
                <w:rFonts w:hint="eastAsia" w:ascii="宋体" w:hAnsi="宋体"/>
                <w:szCs w:val="21"/>
              </w:rPr>
              <w:t>，</w:t>
            </w:r>
            <w:r>
              <w:rPr>
                <w:rFonts w:ascii="宋体" w:hAnsi="宋体"/>
                <w:szCs w:val="21"/>
              </w:rPr>
              <w:t>通过绑定的手机号</w:t>
            </w:r>
            <w:r>
              <w:rPr>
                <w:rFonts w:hint="eastAsia" w:ascii="宋体" w:hAnsi="宋体"/>
                <w:szCs w:val="21"/>
              </w:rPr>
              <w:t>等其他信息</w:t>
            </w:r>
            <w:r>
              <w:rPr>
                <w:rFonts w:ascii="宋体" w:hAnsi="宋体"/>
                <w:szCs w:val="21"/>
              </w:rPr>
              <w:t>进行身份验证</w:t>
            </w:r>
            <w:r>
              <w:rPr>
                <w:rFonts w:hint="eastAsia" w:ascii="宋体" w:hAnsi="宋体"/>
                <w:szCs w:val="21"/>
              </w:rPr>
              <w:t>，</w:t>
            </w:r>
            <w:r>
              <w:rPr>
                <w:rFonts w:ascii="宋体" w:hAnsi="宋体"/>
                <w:szCs w:val="21"/>
              </w:rPr>
              <w:t>若验证成功则修改密码</w:t>
            </w:r>
            <w:r>
              <w:rPr>
                <w:rFonts w:hint="eastAsia" w:ascii="宋体" w:hAnsi="宋体"/>
                <w:szCs w:val="21"/>
              </w:rPr>
              <w:t>，</w:t>
            </w:r>
            <w:r>
              <w:rPr>
                <w:rFonts w:ascii="宋体" w:hAnsi="宋体"/>
                <w:szCs w:val="21"/>
              </w:rPr>
              <w:t>重新登陆</w:t>
            </w:r>
            <w:r>
              <w:rPr>
                <w:rFonts w:hint="eastAsia" w:ascii="宋体" w:hAnsi="宋体"/>
                <w:szCs w:val="21"/>
              </w:rPr>
              <w:t>。</w:t>
            </w:r>
          </w:p>
          <w:p>
            <w:pPr>
              <w:pStyle w:val="14"/>
              <w:numPr>
                <w:ilvl w:val="3"/>
                <w:numId w:val="1"/>
              </w:numPr>
              <w:ind w:firstLineChars="0"/>
              <w:rPr>
                <w:rFonts w:ascii="宋体" w:hAnsi="宋体"/>
                <w:szCs w:val="21"/>
              </w:rPr>
            </w:pPr>
            <w:r>
              <w:rPr>
                <w:rFonts w:hint="eastAsia" w:ascii="宋体" w:hAnsi="宋体"/>
                <w:szCs w:val="21"/>
              </w:rPr>
              <w:t>管理员登陆后可以提出数据查询请求，查询用户信息。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5000" w:type="pct"/>
            <w:gridSpan w:val="6"/>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简要说明：对用户信息进行管理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2108" w:type="pct"/>
            <w:vMerge w:val="restart"/>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修改记录</w:t>
            </w:r>
          </w:p>
        </w:tc>
        <w:tc>
          <w:tcPr>
            <w:tcW w:w="595" w:type="pct"/>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编写</w:t>
            </w:r>
          </w:p>
        </w:tc>
        <w:tc>
          <w:tcPr>
            <w:tcW w:w="746" w:type="pc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lang w:val="en-US" w:eastAsia="zh-CN"/>
              </w:rPr>
              <w:t>周靓</w:t>
            </w:r>
          </w:p>
        </w:tc>
        <w:tc>
          <w:tcPr>
            <w:tcW w:w="746" w:type="pc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日期</w:t>
            </w:r>
          </w:p>
        </w:tc>
        <w:tc>
          <w:tcPr>
            <w:tcW w:w="805" w:type="pc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202</w:t>
            </w:r>
            <w:r>
              <w:rPr>
                <w:rFonts w:hint="eastAsia" w:ascii="宋体" w:hAnsi="宋体"/>
                <w:szCs w:val="21"/>
                <w:lang w:val="en-US" w:eastAsia="zh-CN"/>
              </w:rPr>
              <w:t>3</w:t>
            </w:r>
            <w:r>
              <w:rPr>
                <w:rFonts w:hint="eastAsia" w:ascii="宋体" w:hAnsi="宋体"/>
                <w:szCs w:val="21"/>
              </w:rPr>
              <w:t>.</w:t>
            </w:r>
            <w:r>
              <w:rPr>
                <w:rFonts w:hint="eastAsia" w:ascii="宋体" w:hAnsi="宋体"/>
                <w:szCs w:val="21"/>
                <w:lang w:val="en-US" w:eastAsia="zh-CN"/>
              </w:rPr>
              <w:t>3</w:t>
            </w:r>
            <w:r>
              <w:rPr>
                <w:rFonts w:hint="eastAsia" w:ascii="宋体" w:hAnsi="宋体"/>
                <w:szCs w:val="21"/>
              </w:rPr>
              <w:t>.</w:t>
            </w:r>
            <w:r>
              <w:rPr>
                <w:rFonts w:hint="eastAsia" w:ascii="宋体" w:hAnsi="宋体"/>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2108" w:type="pct"/>
            <w:vMerge w:val="continue"/>
            <w:tcBorders>
              <w:left w:val="single" w:color="auto" w:sz="4" w:space="0"/>
              <w:right w:val="single" w:color="auto" w:sz="4" w:space="0"/>
            </w:tcBorders>
            <w:vAlign w:val="center"/>
          </w:tcPr>
          <w:p>
            <w:pPr>
              <w:jc w:val="center"/>
              <w:rPr>
                <w:rFonts w:ascii="宋体" w:hAnsi="宋体"/>
                <w:szCs w:val="21"/>
              </w:rPr>
            </w:pPr>
          </w:p>
        </w:tc>
        <w:tc>
          <w:tcPr>
            <w:tcW w:w="595" w:type="pct"/>
            <w:gridSpan w:val="2"/>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审核</w:t>
            </w:r>
          </w:p>
        </w:tc>
        <w:tc>
          <w:tcPr>
            <w:tcW w:w="746" w:type="pct"/>
            <w:tcBorders>
              <w:top w:val="single" w:color="auto" w:sz="4" w:space="0"/>
              <w:left w:val="single" w:color="auto" w:sz="4" w:space="0"/>
              <w:right w:val="single" w:color="auto" w:sz="4" w:space="0"/>
            </w:tcBorders>
            <w:vAlign w:val="center"/>
          </w:tcPr>
          <w:p>
            <w:pPr>
              <w:jc w:val="center"/>
              <w:rPr>
                <w:rFonts w:ascii="宋体" w:hAnsi="宋体"/>
                <w:szCs w:val="21"/>
              </w:rPr>
            </w:pPr>
          </w:p>
        </w:tc>
        <w:tc>
          <w:tcPr>
            <w:tcW w:w="746" w:type="pct"/>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日期</w:t>
            </w:r>
          </w:p>
        </w:tc>
        <w:tc>
          <w:tcPr>
            <w:tcW w:w="805" w:type="pct"/>
            <w:tcBorders>
              <w:top w:val="single" w:color="auto" w:sz="4" w:space="0"/>
              <w:left w:val="single" w:color="auto" w:sz="4" w:space="0"/>
              <w:right w:val="single" w:color="auto" w:sz="4" w:space="0"/>
            </w:tcBorders>
            <w:vAlign w:val="center"/>
          </w:tcPr>
          <w:p>
            <w:pPr>
              <w:jc w:val="center"/>
              <w:rPr>
                <w:rFonts w:ascii="宋体" w:hAnsi="宋体"/>
                <w:szCs w:val="21"/>
              </w:rPr>
            </w:pPr>
          </w:p>
        </w:tc>
      </w:tr>
    </w:tbl>
    <w:p>
      <w:pPr>
        <w:jc w:val="center"/>
        <w:rPr>
          <w:rFonts w:asciiTheme="minorEastAsia" w:hAnsiTheme="minorEastAsia" w:eastAsiaTheme="minorEastAsia"/>
          <w:b/>
          <w:sz w:val="24"/>
          <w:szCs w:val="24"/>
        </w:rPr>
      </w:pPr>
    </w:p>
    <w:p>
      <w:pPr>
        <w:jc w:val="center"/>
        <w:rPr>
          <w:rFonts w:ascii="黑体" w:hAnsi="黑体" w:eastAsia="黑体"/>
          <w:szCs w:val="21"/>
        </w:rPr>
      </w:pPr>
      <w:r>
        <w:rPr>
          <w:rFonts w:hint="eastAsia" w:ascii="黑体" w:hAnsi="黑体" w:eastAsia="黑体"/>
          <w:szCs w:val="21"/>
        </w:rPr>
        <w:t xml:space="preserve">表3-11 </w:t>
      </w:r>
      <w:r>
        <w:rPr>
          <w:rStyle w:val="16"/>
          <w:rFonts w:hint="eastAsia"/>
          <w:lang w:val="en-US" w:eastAsia="zh-CN"/>
        </w:rPr>
        <w:t>律师事务所管理系统</w:t>
      </w:r>
      <w:r>
        <w:rPr>
          <w:rStyle w:val="16"/>
          <w:rFonts w:hint="eastAsia"/>
        </w:rPr>
        <w:t>-数据加工表2</w:t>
      </w:r>
    </w:p>
    <w:tbl>
      <w:tblPr>
        <w:tblStyle w:val="7"/>
        <w:tblW w:w="500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94"/>
        <w:gridCol w:w="557"/>
        <w:gridCol w:w="457"/>
        <w:gridCol w:w="1272"/>
        <w:gridCol w:w="1272"/>
        <w:gridCol w:w="1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5000" w:type="pct"/>
            <w:gridSpan w:val="6"/>
            <w:tcBorders>
              <w:top w:val="single" w:color="auto" w:sz="4" w:space="0"/>
              <w:left w:val="single" w:color="auto" w:sz="4" w:space="0"/>
              <w:bottom w:val="nil"/>
              <w:right w:val="single" w:color="auto" w:sz="4" w:space="0"/>
            </w:tcBorders>
            <w:vAlign w:val="center"/>
          </w:tcPr>
          <w:p>
            <w:pPr>
              <w:jc w:val="center"/>
              <w:rPr>
                <w:rFonts w:ascii="宋体" w:hAnsi="宋体"/>
                <w:szCs w:val="21"/>
              </w:rPr>
            </w:pPr>
            <w:r>
              <w:rPr>
                <w:rFonts w:hint="eastAsia" w:ascii="宋体" w:hAnsi="宋体"/>
                <w:szCs w:val="21"/>
              </w:rPr>
              <w:t>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2435" w:type="pct"/>
            <w:gridSpan w:val="2"/>
            <w:tcBorders>
              <w:top w:val="nil"/>
              <w:left w:val="single" w:color="auto" w:sz="4" w:space="0"/>
              <w:bottom w:val="nil"/>
              <w:right w:val="nil"/>
            </w:tcBorders>
          </w:tcPr>
          <w:p>
            <w:pPr>
              <w:rPr>
                <w:rFonts w:ascii="宋体" w:hAnsi="宋体"/>
                <w:szCs w:val="21"/>
              </w:rPr>
            </w:pPr>
            <w:r>
              <w:rPr>
                <w:rFonts w:hint="eastAsia" w:ascii="宋体" w:hAnsi="宋体"/>
                <w:szCs w:val="21"/>
              </w:rPr>
              <w:t>系统名：Sport-Club管理信息系统</w:t>
            </w:r>
          </w:p>
        </w:tc>
        <w:tc>
          <w:tcPr>
            <w:tcW w:w="2565" w:type="pct"/>
            <w:gridSpan w:val="4"/>
            <w:tcBorders>
              <w:top w:val="nil"/>
              <w:left w:val="nil"/>
              <w:bottom w:val="nil"/>
              <w:right w:val="single" w:color="auto" w:sz="4" w:space="0"/>
            </w:tcBorders>
          </w:tcPr>
          <w:p>
            <w:pPr>
              <w:rPr>
                <w:rFonts w:ascii="宋体" w:hAnsi="宋体"/>
                <w:szCs w:val="21"/>
              </w:rPr>
            </w:pPr>
            <w:r>
              <w:rPr>
                <w:rFonts w:hint="eastAsia" w:ascii="宋体" w:hAnsi="宋体"/>
                <w:szCs w:val="21"/>
              </w:rPr>
              <w:t>编号：D</w:t>
            </w:r>
            <w:r>
              <w:rPr>
                <w:rFonts w:ascii="宋体" w:hAnsi="宋体"/>
                <w:szCs w:val="21"/>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2435" w:type="pct"/>
            <w:gridSpan w:val="2"/>
            <w:tcBorders>
              <w:top w:val="nil"/>
              <w:left w:val="single" w:color="auto" w:sz="4" w:space="0"/>
              <w:bottom w:val="single" w:color="auto" w:sz="4" w:space="0"/>
              <w:right w:val="nil"/>
            </w:tcBorders>
          </w:tcPr>
          <w:p>
            <w:pPr>
              <w:rPr>
                <w:rFonts w:ascii="宋体" w:hAnsi="宋体"/>
                <w:szCs w:val="21"/>
              </w:rPr>
            </w:pPr>
            <w:r>
              <w:rPr>
                <w:rFonts w:hint="eastAsia" w:ascii="宋体" w:hAnsi="宋体"/>
                <w:szCs w:val="21"/>
              </w:rPr>
              <w:t>条目名：运动项目信息</w:t>
            </w:r>
          </w:p>
        </w:tc>
        <w:tc>
          <w:tcPr>
            <w:tcW w:w="2565" w:type="pct"/>
            <w:gridSpan w:val="4"/>
            <w:tcBorders>
              <w:top w:val="nil"/>
              <w:left w:val="nil"/>
              <w:bottom w:val="single" w:color="auto" w:sz="4" w:space="0"/>
              <w:right w:val="single" w:color="auto" w:sz="4" w:space="0"/>
            </w:tcBorders>
          </w:tcPr>
          <w:p>
            <w:pPr>
              <w:rPr>
                <w:rFonts w:ascii="宋体" w:hAnsi="宋体"/>
                <w:szCs w:val="21"/>
              </w:rPr>
            </w:pPr>
            <w:r>
              <w:rPr>
                <w:rFonts w:hint="eastAsia" w:ascii="宋体" w:hAnsi="宋体"/>
                <w:szCs w:val="21"/>
              </w:rPr>
              <w:t>别名：</w:t>
            </w:r>
            <w:r>
              <w:rPr>
                <w:rFonts w:ascii="宋体" w:hAnsi="宋体"/>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jc w:val="center"/>
        </w:trPr>
        <w:tc>
          <w:tcPr>
            <w:tcW w:w="2435" w:type="pct"/>
            <w:gridSpan w:val="2"/>
            <w:tcBorders>
              <w:top w:val="single" w:color="auto" w:sz="4" w:space="0"/>
              <w:left w:val="single" w:color="auto" w:sz="4" w:space="0"/>
              <w:right w:val="single" w:color="auto" w:sz="4" w:space="0"/>
            </w:tcBorders>
          </w:tcPr>
          <w:p>
            <w:pPr>
              <w:rPr>
                <w:rFonts w:ascii="宋体" w:hAnsi="宋体"/>
                <w:szCs w:val="21"/>
              </w:rPr>
            </w:pPr>
            <w:r>
              <w:rPr>
                <w:rFonts w:hint="eastAsia" w:ascii="宋体" w:hAnsi="宋体"/>
                <w:szCs w:val="21"/>
              </w:rPr>
              <w:t>输入数据流：运动项目信息</w:t>
            </w:r>
          </w:p>
        </w:tc>
        <w:tc>
          <w:tcPr>
            <w:tcW w:w="2565" w:type="pct"/>
            <w:gridSpan w:val="4"/>
            <w:tcBorders>
              <w:top w:val="single" w:color="auto" w:sz="4" w:space="0"/>
              <w:left w:val="single" w:color="auto" w:sz="4" w:space="0"/>
              <w:right w:val="single" w:color="auto" w:sz="4" w:space="0"/>
            </w:tcBorders>
          </w:tcPr>
          <w:p>
            <w:pPr>
              <w:rPr>
                <w:rFonts w:ascii="宋体" w:hAnsi="宋体"/>
                <w:szCs w:val="21"/>
              </w:rPr>
            </w:pPr>
            <w:r>
              <w:rPr>
                <w:rFonts w:hint="eastAsia" w:ascii="宋体" w:hAnsi="宋体"/>
                <w:szCs w:val="21"/>
              </w:rPr>
              <w:t>输出数据流：运动项目信息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jc w:val="center"/>
        </w:trPr>
        <w:tc>
          <w:tcPr>
            <w:tcW w:w="5000" w:type="pct"/>
            <w:gridSpan w:val="6"/>
            <w:tcBorders>
              <w:top w:val="single" w:color="auto" w:sz="4" w:space="0"/>
              <w:left w:val="single" w:color="auto" w:sz="4" w:space="0"/>
              <w:right w:val="single" w:color="auto" w:sz="4" w:space="0"/>
            </w:tcBorders>
          </w:tcPr>
          <w:p>
            <w:pPr>
              <w:rPr>
                <w:rFonts w:ascii="宋体" w:hAnsi="宋体"/>
                <w:szCs w:val="21"/>
              </w:rPr>
            </w:pPr>
            <w:r>
              <w:rPr>
                <w:rFonts w:hint="eastAsia" w:ascii="宋体" w:hAnsi="宋体"/>
                <w:szCs w:val="21"/>
              </w:rPr>
              <w:t>加工逻辑：</w:t>
            </w:r>
          </w:p>
          <w:p>
            <w:pPr>
              <w:pStyle w:val="14"/>
              <w:numPr>
                <w:ilvl w:val="3"/>
                <w:numId w:val="2"/>
              </w:numPr>
              <w:ind w:firstLineChars="0"/>
              <w:rPr>
                <w:rFonts w:ascii="宋体" w:hAnsi="宋体"/>
                <w:szCs w:val="21"/>
              </w:rPr>
            </w:pPr>
            <w:r>
              <w:rPr>
                <w:rFonts w:hint="eastAsia" w:ascii="宋体" w:hAnsi="宋体"/>
                <w:szCs w:val="21"/>
              </w:rPr>
              <w:t>当用户浏览运动项目，搜索运动项目信息，</w:t>
            </w:r>
            <w:bookmarkStart w:id="8" w:name="_GoBack"/>
            <w:bookmarkEnd w:id="8"/>
            <w:r>
              <w:rPr>
                <w:rFonts w:hint="eastAsia" w:ascii="宋体" w:hAnsi="宋体"/>
                <w:szCs w:val="21"/>
              </w:rPr>
              <w:t>分类检索运动项目时，查询运动项目信息表，并输出运动项目信息。</w:t>
            </w:r>
          </w:p>
          <w:p>
            <w:pPr>
              <w:pStyle w:val="14"/>
              <w:numPr>
                <w:ilvl w:val="3"/>
                <w:numId w:val="2"/>
              </w:numPr>
              <w:ind w:firstLineChars="0"/>
              <w:rPr>
                <w:rFonts w:ascii="宋体" w:hAnsi="宋体"/>
                <w:szCs w:val="21"/>
              </w:rPr>
            </w:pPr>
            <w:r>
              <w:rPr>
                <w:rFonts w:hint="eastAsia" w:ascii="宋体" w:hAnsi="宋体"/>
                <w:szCs w:val="21"/>
              </w:rPr>
              <w:t>用户选择运动项目或取消教练时，更改运动项目信息表中的运动项目状态。</w:t>
            </w:r>
          </w:p>
          <w:p>
            <w:pPr>
              <w:pStyle w:val="14"/>
              <w:numPr>
                <w:ilvl w:val="3"/>
                <w:numId w:val="2"/>
              </w:numPr>
              <w:ind w:firstLineChars="0"/>
              <w:rPr>
                <w:rFonts w:ascii="宋体" w:hAnsi="宋体"/>
                <w:szCs w:val="21"/>
              </w:rPr>
            </w:pPr>
            <w:r>
              <w:rPr>
                <w:rFonts w:hint="eastAsia" w:ascii="宋体" w:hAnsi="宋体"/>
                <w:szCs w:val="21"/>
              </w:rPr>
              <w:t>用户登录后进入个人中心，可以对修改运动项目信息对运动项目进行上下架，更新运动项目信息。</w:t>
            </w:r>
          </w:p>
          <w:p>
            <w:pPr>
              <w:pStyle w:val="14"/>
              <w:numPr>
                <w:ilvl w:val="3"/>
                <w:numId w:val="2"/>
              </w:numPr>
              <w:ind w:firstLineChars="0"/>
              <w:rPr>
                <w:rFonts w:ascii="宋体" w:hAnsi="宋体"/>
                <w:szCs w:val="21"/>
              </w:rPr>
            </w:pPr>
            <w:r>
              <w:rPr>
                <w:rFonts w:hint="eastAsia" w:ascii="宋体" w:hAnsi="宋体"/>
                <w:szCs w:val="21"/>
              </w:rPr>
              <w:t>管理员登陆后验证教练信息的准确性，进而更新运动项目信息。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5000" w:type="pct"/>
            <w:gridSpan w:val="6"/>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简要说明：对运动项目信息进行管理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2108" w:type="pct"/>
            <w:vMerge w:val="restart"/>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修改记录</w:t>
            </w:r>
          </w:p>
        </w:tc>
        <w:tc>
          <w:tcPr>
            <w:tcW w:w="595" w:type="pct"/>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编写</w:t>
            </w:r>
          </w:p>
        </w:tc>
        <w:tc>
          <w:tcPr>
            <w:tcW w:w="746" w:type="pct"/>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Theme="minorEastAsia"/>
                <w:szCs w:val="21"/>
                <w:lang w:eastAsia="zh-CN"/>
              </w:rPr>
            </w:pPr>
            <w:r>
              <w:rPr>
                <w:rFonts w:hint="eastAsia" w:ascii="宋体" w:hAnsi="宋体"/>
                <w:szCs w:val="21"/>
                <w:lang w:val="en-US" w:eastAsia="zh-CN"/>
              </w:rPr>
              <w:t>周靓</w:t>
            </w:r>
          </w:p>
        </w:tc>
        <w:tc>
          <w:tcPr>
            <w:tcW w:w="746" w:type="pc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日期</w:t>
            </w:r>
          </w:p>
        </w:tc>
        <w:tc>
          <w:tcPr>
            <w:tcW w:w="805" w:type="pc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202</w:t>
            </w:r>
            <w:r>
              <w:rPr>
                <w:rFonts w:hint="eastAsia" w:ascii="宋体" w:hAnsi="宋体"/>
                <w:szCs w:val="21"/>
                <w:lang w:val="en-US" w:eastAsia="zh-CN"/>
              </w:rPr>
              <w:t>3</w:t>
            </w:r>
            <w:r>
              <w:rPr>
                <w:rFonts w:hint="eastAsia" w:ascii="宋体" w:hAnsi="宋体"/>
                <w:szCs w:val="21"/>
              </w:rPr>
              <w:t>.</w:t>
            </w:r>
            <w:r>
              <w:rPr>
                <w:rFonts w:hint="eastAsia" w:ascii="宋体" w:hAnsi="宋体"/>
                <w:szCs w:val="21"/>
                <w:lang w:val="en-US" w:eastAsia="zh-CN"/>
              </w:rPr>
              <w:t>3</w:t>
            </w:r>
            <w:r>
              <w:rPr>
                <w:rFonts w:hint="eastAsia" w:ascii="宋体" w:hAnsi="宋体"/>
                <w:szCs w:val="21"/>
              </w:rPr>
              <w:t>.</w:t>
            </w:r>
            <w:r>
              <w:rPr>
                <w:rFonts w:hint="eastAsia" w:ascii="宋体" w:hAnsi="宋体"/>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2108" w:type="pct"/>
            <w:vMerge w:val="continue"/>
            <w:tcBorders>
              <w:left w:val="single" w:color="auto" w:sz="4" w:space="0"/>
              <w:right w:val="single" w:color="auto" w:sz="4" w:space="0"/>
            </w:tcBorders>
            <w:vAlign w:val="center"/>
          </w:tcPr>
          <w:p>
            <w:pPr>
              <w:jc w:val="center"/>
              <w:rPr>
                <w:rFonts w:ascii="宋体" w:hAnsi="宋体"/>
                <w:szCs w:val="21"/>
              </w:rPr>
            </w:pPr>
          </w:p>
        </w:tc>
        <w:tc>
          <w:tcPr>
            <w:tcW w:w="595" w:type="pct"/>
            <w:gridSpan w:val="2"/>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审核</w:t>
            </w:r>
          </w:p>
        </w:tc>
        <w:tc>
          <w:tcPr>
            <w:tcW w:w="746" w:type="pct"/>
            <w:tcBorders>
              <w:top w:val="single" w:color="auto" w:sz="4" w:space="0"/>
              <w:left w:val="single" w:color="auto" w:sz="4" w:space="0"/>
              <w:right w:val="single" w:color="auto" w:sz="4" w:space="0"/>
            </w:tcBorders>
            <w:vAlign w:val="center"/>
          </w:tcPr>
          <w:p>
            <w:pPr>
              <w:jc w:val="center"/>
              <w:rPr>
                <w:rFonts w:ascii="宋体" w:hAnsi="宋体"/>
                <w:szCs w:val="21"/>
              </w:rPr>
            </w:pPr>
          </w:p>
        </w:tc>
        <w:tc>
          <w:tcPr>
            <w:tcW w:w="746" w:type="pct"/>
            <w:tcBorders>
              <w:top w:val="single" w:color="auto" w:sz="4" w:space="0"/>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日期</w:t>
            </w:r>
          </w:p>
        </w:tc>
        <w:tc>
          <w:tcPr>
            <w:tcW w:w="805" w:type="pct"/>
            <w:tcBorders>
              <w:top w:val="single" w:color="auto" w:sz="4" w:space="0"/>
              <w:left w:val="single" w:color="auto" w:sz="4" w:space="0"/>
              <w:right w:val="single" w:color="auto" w:sz="4" w:space="0"/>
            </w:tcBorders>
            <w:vAlign w:val="center"/>
          </w:tcPr>
          <w:p>
            <w:pPr>
              <w:jc w:val="center"/>
              <w:rPr>
                <w:rFonts w:ascii="宋体" w:hAnsi="宋体"/>
                <w:szCs w:val="21"/>
              </w:rPr>
            </w:pPr>
          </w:p>
        </w:tc>
      </w:tr>
    </w:tbl>
    <w:p/>
    <w:p>
      <w:pPr>
        <w:pStyle w:val="3"/>
        <w:spacing w:before="156" w:after="156" w:line="240" w:lineRule="auto"/>
        <w:rPr>
          <w:rFonts w:hint="eastAsia"/>
        </w:rPr>
      </w:pPr>
      <w:bookmarkStart w:id="7" w:name="_Toc105692571"/>
      <w:r>
        <w:t xml:space="preserve">3.4 </w:t>
      </w:r>
      <w:r>
        <w:rPr>
          <w:rFonts w:hint="eastAsia"/>
        </w:rPr>
        <w:t>实体联系分析</w:t>
      </w:r>
      <w:bookmarkEnd w:id="7"/>
    </w:p>
    <w:p>
      <w:pPr>
        <w:ind w:left="1680" w:leftChars="0" w:firstLine="420" w:firstLineChars="0"/>
        <w:rPr>
          <w:rFonts w:hint="eastAsia"/>
        </w:rPr>
      </w:pPr>
      <w:r>
        <w:rPr>
          <w:rFonts w:hint="eastAsia"/>
        </w:rPr>
        <w:object>
          <v:shape id="_x0000_i1039" o:spt="75" type="#_x0000_t75" style="height:78pt;width:118.2pt;" o:ole="t" filled="f" o:preferrelative="t" stroked="f" coordsize="21600,21600">
            <v:path/>
            <v:fill on="f" focussize="0,0"/>
            <v:stroke on="f"/>
            <v:imagedata r:id="rId19" o:title=""/>
            <o:lock v:ext="edit" aspectratio="f"/>
            <w10:wrap type="none"/>
            <w10:anchorlock/>
          </v:shape>
          <o:OLEObject Type="Embed" ProgID="Visio.Drawing.11" ShapeID="_x0000_i1039" DrawAspect="Content" ObjectID="_1468075732" r:id="rId18">
            <o:LockedField>false</o:LockedField>
          </o:OLEObject>
        </w:object>
      </w:r>
    </w:p>
    <w:p>
      <w:pPr>
        <w:pStyle w:val="5"/>
        <w:bidi w:val="0"/>
        <w:ind w:left="840" w:leftChars="0" w:firstLine="420" w:firstLineChars="0"/>
        <w:rPr>
          <w:rFonts w:hint="default"/>
          <w:lang w:val="en-US" w:eastAsia="zh-CN"/>
        </w:rPr>
      </w:pPr>
      <w:r>
        <w:rPr>
          <w:rFonts w:hint="eastAsia"/>
          <w:lang w:val="en-US" w:eastAsia="zh-CN"/>
        </w:rPr>
        <w:t>律师事务所管理系统-职能部门实体图</w:t>
      </w:r>
    </w:p>
    <w:p>
      <w:pPr>
        <w:rPr>
          <w:rFonts w:hint="eastAsia"/>
        </w:rPr>
      </w:pPr>
    </w:p>
    <w:p>
      <w:pPr>
        <w:ind w:left="1680" w:leftChars="0" w:firstLine="420" w:firstLineChars="0"/>
        <w:rPr>
          <w:rFonts w:hint="eastAsia"/>
          <w:b/>
          <w:sz w:val="24"/>
        </w:rPr>
      </w:pPr>
      <w:r>
        <w:rPr>
          <w:rFonts w:hint="eastAsia"/>
          <w:b/>
          <w:sz w:val="24"/>
        </w:rPr>
        <w:object>
          <v:shape id="_x0000_i1040" o:spt="75" type="#_x0000_t75" style="height:93.6pt;width:120pt;" o:ole="t" filled="f" o:preferrelative="t" stroked="f" coordsize="21600,21600">
            <v:path/>
            <v:fill on="f" focussize="0,0"/>
            <v:stroke on="f"/>
            <v:imagedata r:id="rId21" o:title=""/>
            <o:lock v:ext="edit" aspectratio="f"/>
            <w10:wrap type="none"/>
            <w10:anchorlock/>
          </v:shape>
          <o:OLEObject Type="Embed" ProgID="Visio.Drawing.11" ShapeID="_x0000_i1040" DrawAspect="Content" ObjectID="_1468075733" r:id="rId20">
            <o:LockedField>false</o:LockedField>
          </o:OLEObject>
        </w:object>
      </w:r>
    </w:p>
    <w:p>
      <w:pPr>
        <w:pStyle w:val="5"/>
        <w:bidi w:val="0"/>
        <w:ind w:left="840" w:leftChars="0" w:firstLine="420" w:firstLineChars="0"/>
        <w:rPr>
          <w:rFonts w:hint="default"/>
          <w:lang w:val="en-US" w:eastAsia="zh-CN"/>
        </w:rPr>
      </w:pPr>
      <w:r>
        <w:rPr>
          <w:rFonts w:hint="eastAsia"/>
          <w:lang w:val="en-US" w:eastAsia="zh-CN"/>
        </w:rPr>
        <w:t>律师事务所管理系统-部门人员实体图</w:t>
      </w:r>
    </w:p>
    <w:p>
      <w:pPr>
        <w:rPr>
          <w:rFonts w:hint="eastAsia"/>
          <w:b/>
          <w:sz w:val="24"/>
        </w:rPr>
      </w:pPr>
    </w:p>
    <w:p>
      <w:pPr>
        <w:ind w:left="1260" w:leftChars="0" w:firstLine="420" w:firstLineChars="0"/>
        <w:rPr>
          <w:rFonts w:hint="eastAsia"/>
          <w:b/>
          <w:sz w:val="24"/>
        </w:rPr>
      </w:pPr>
      <w:r>
        <w:rPr>
          <w:rFonts w:hint="eastAsia"/>
          <w:b/>
          <w:sz w:val="24"/>
        </w:rPr>
        <w:object>
          <v:shape id="_x0000_i1041" o:spt="75" type="#_x0000_t75" style="height:90.6pt;width:158.4pt;" o:ole="t" filled="f" o:preferrelative="t" stroked="f" coordsize="21600,21600">
            <v:path/>
            <v:fill on="f" focussize="0,0"/>
            <v:stroke on="f"/>
            <v:imagedata r:id="rId23" o:title=""/>
            <o:lock v:ext="edit" aspectratio="f"/>
            <w10:wrap type="none"/>
            <w10:anchorlock/>
          </v:shape>
          <o:OLEObject Type="Embed" ProgID="Visio.Drawing.11" ShapeID="_x0000_i1041" DrawAspect="Content" ObjectID="_1468075734" r:id="rId22">
            <o:LockedField>false</o:LockedField>
          </o:OLEObject>
        </w:object>
      </w:r>
    </w:p>
    <w:p>
      <w:pPr>
        <w:pStyle w:val="5"/>
        <w:bidi w:val="0"/>
        <w:ind w:left="840" w:leftChars="0" w:firstLine="420" w:firstLineChars="0"/>
        <w:rPr>
          <w:rFonts w:hint="default"/>
          <w:lang w:val="en-US" w:eastAsia="zh-CN"/>
        </w:rPr>
      </w:pPr>
      <w:r>
        <w:rPr>
          <w:rFonts w:hint="eastAsia"/>
          <w:lang w:val="en-US" w:eastAsia="zh-CN"/>
        </w:rPr>
        <w:t>律师事务所管理系统-律师实体图</w:t>
      </w:r>
    </w:p>
    <w:p>
      <w:pPr>
        <w:rPr>
          <w:rFonts w:hint="eastAsia"/>
          <w:b/>
          <w:sz w:val="24"/>
        </w:rPr>
      </w:pPr>
    </w:p>
    <w:p>
      <w:pPr>
        <w:rPr>
          <w:rFonts w:hint="eastAsia"/>
          <w:b/>
          <w:sz w:val="24"/>
        </w:rPr>
      </w:pPr>
    </w:p>
    <w:p>
      <w:pPr>
        <w:ind w:left="1680" w:leftChars="0" w:firstLine="420" w:firstLineChars="0"/>
        <w:rPr>
          <w:rFonts w:hint="eastAsia"/>
          <w:b/>
          <w:sz w:val="24"/>
        </w:rPr>
      </w:pPr>
      <w:r>
        <w:rPr>
          <w:rFonts w:hint="eastAsia"/>
          <w:b/>
          <w:sz w:val="24"/>
        </w:rPr>
        <w:object>
          <v:shape id="_x0000_i1042" o:spt="75" type="#_x0000_t75" style="height:100.8pt;width:98.4pt;" o:ole="t" filled="f" o:preferrelative="t" stroked="f" coordsize="21600,21600">
            <v:path/>
            <v:fill on="f" focussize="0,0"/>
            <v:stroke on="f"/>
            <v:imagedata r:id="rId25" o:title=""/>
            <o:lock v:ext="edit" aspectratio="f"/>
            <w10:wrap type="none"/>
            <w10:anchorlock/>
          </v:shape>
          <o:OLEObject Type="Embed" ProgID="Visio.Drawing.11" ShapeID="_x0000_i1042" DrawAspect="Content" ObjectID="_1468075735" r:id="rId24">
            <o:LockedField>false</o:LockedField>
          </o:OLEObject>
        </w:object>
      </w:r>
    </w:p>
    <w:p>
      <w:pPr>
        <w:pStyle w:val="5"/>
        <w:bidi w:val="0"/>
        <w:ind w:left="840" w:leftChars="0" w:firstLine="420" w:firstLineChars="0"/>
        <w:rPr>
          <w:rFonts w:hint="default"/>
          <w:lang w:val="en-US" w:eastAsia="zh-CN"/>
        </w:rPr>
      </w:pPr>
      <w:r>
        <w:rPr>
          <w:rFonts w:hint="eastAsia"/>
          <w:lang w:val="en-US" w:eastAsia="zh-CN"/>
        </w:rPr>
        <w:t>律师事务所管理系统-评价实体图</w:t>
      </w:r>
    </w:p>
    <w:p>
      <w:pPr>
        <w:rPr>
          <w:rFonts w:hint="eastAsia"/>
          <w:b/>
          <w:sz w:val="24"/>
        </w:rPr>
      </w:pPr>
    </w:p>
    <w:p>
      <w:pPr>
        <w:ind w:left="1680" w:leftChars="0" w:firstLine="420" w:firstLineChars="0"/>
        <w:rPr>
          <w:rFonts w:hint="eastAsia"/>
          <w:b/>
          <w:sz w:val="24"/>
        </w:rPr>
      </w:pPr>
      <w:r>
        <w:rPr>
          <w:rFonts w:hint="eastAsia"/>
          <w:b/>
          <w:sz w:val="24"/>
        </w:rPr>
        <w:object>
          <v:shape id="_x0000_i1043" o:spt="75" type="#_x0000_t75" style="height:82.8pt;width:135pt;" o:ole="t" filled="f" o:preferrelative="t" stroked="f" coordsize="21600,21600">
            <v:path/>
            <v:fill on="f" focussize="0,0"/>
            <v:stroke on="f"/>
            <v:imagedata r:id="rId27" o:title=""/>
            <o:lock v:ext="edit" aspectratio="f"/>
            <w10:wrap type="none"/>
            <w10:anchorlock/>
          </v:shape>
          <o:OLEObject Type="Embed" ProgID="Visio.Drawing.11" ShapeID="_x0000_i1043" DrawAspect="Content" ObjectID="_1468075736" r:id="rId26">
            <o:LockedField>false</o:LockedField>
          </o:OLEObject>
        </w:object>
      </w:r>
    </w:p>
    <w:p>
      <w:pPr>
        <w:rPr>
          <w:rFonts w:hint="eastAsia"/>
          <w:b/>
          <w:sz w:val="24"/>
        </w:rPr>
      </w:pPr>
    </w:p>
    <w:p>
      <w:pPr>
        <w:pStyle w:val="5"/>
        <w:bidi w:val="0"/>
        <w:ind w:left="840" w:leftChars="0" w:firstLine="420" w:firstLineChars="0"/>
        <w:rPr>
          <w:rFonts w:hint="default"/>
          <w:lang w:val="en-US" w:eastAsia="zh-CN"/>
        </w:rPr>
      </w:pPr>
      <w:r>
        <w:rPr>
          <w:rFonts w:hint="eastAsia"/>
          <w:lang w:val="en-US" w:eastAsia="zh-CN"/>
        </w:rPr>
        <w:t>律师事务所管理系统-会计实体图</w:t>
      </w:r>
    </w:p>
    <w:p>
      <w:pPr>
        <w:rPr>
          <w:rFonts w:hint="eastAsia"/>
          <w:b/>
          <w:sz w:val="24"/>
        </w:rPr>
      </w:pPr>
    </w:p>
    <w:p>
      <w:pPr>
        <w:ind w:left="1680" w:leftChars="0" w:firstLine="420" w:firstLineChars="0"/>
        <w:rPr>
          <w:rFonts w:hint="eastAsia"/>
          <w:b/>
          <w:sz w:val="24"/>
        </w:rPr>
      </w:pPr>
      <w:r>
        <w:rPr>
          <w:rFonts w:hint="eastAsia"/>
          <w:b/>
          <w:sz w:val="24"/>
        </w:rPr>
        <w:object>
          <v:shape id="_x0000_i1044" o:spt="75" type="#_x0000_t75" style="height:84.6pt;width:97.2pt;" o:ole="t" filled="f" o:preferrelative="t" stroked="f" coordsize="21600,21600">
            <v:path/>
            <v:fill on="f" focussize="0,0"/>
            <v:stroke on="f"/>
            <v:imagedata r:id="rId29" o:title=""/>
            <o:lock v:ext="edit" aspectratio="f"/>
            <w10:wrap type="none"/>
            <w10:anchorlock/>
          </v:shape>
          <o:OLEObject Type="Embed" ProgID="Visio.Drawing.11" ShapeID="_x0000_i1044" DrawAspect="Content" ObjectID="_1468075737" r:id="rId28">
            <o:LockedField>false</o:LockedField>
          </o:OLEObject>
        </w:object>
      </w:r>
    </w:p>
    <w:p>
      <w:pPr>
        <w:pStyle w:val="5"/>
        <w:bidi w:val="0"/>
        <w:ind w:left="840" w:leftChars="0" w:firstLine="420" w:firstLineChars="0"/>
        <w:rPr>
          <w:rFonts w:hint="default"/>
          <w:lang w:val="en-US" w:eastAsia="zh-CN"/>
        </w:rPr>
      </w:pPr>
      <w:r>
        <w:rPr>
          <w:rFonts w:hint="eastAsia"/>
          <w:lang w:val="en-US" w:eastAsia="zh-CN"/>
        </w:rPr>
        <w:t>律师事务所管理系统-财务实体图</w:t>
      </w:r>
    </w:p>
    <w:p>
      <w:pPr>
        <w:rPr>
          <w:rFonts w:hint="eastAsia"/>
          <w:b/>
          <w:sz w:val="24"/>
        </w:rPr>
      </w:pPr>
    </w:p>
    <w:p>
      <w:pPr>
        <w:ind w:left="1680" w:leftChars="0" w:firstLine="420" w:firstLineChars="0"/>
        <w:rPr>
          <w:rFonts w:hint="eastAsia"/>
          <w:b/>
          <w:sz w:val="24"/>
        </w:rPr>
      </w:pPr>
      <w:r>
        <w:rPr>
          <w:rFonts w:hint="eastAsia"/>
          <w:b/>
          <w:sz w:val="24"/>
        </w:rPr>
        <w:object>
          <v:shape id="_x0000_i1045" o:spt="75" type="#_x0000_t75" style="height:75.6pt;width:139.8pt;" o:ole="t" filled="f" o:preferrelative="t" stroked="f" coordsize="21600,21600">
            <v:path/>
            <v:fill on="f" focussize="0,0"/>
            <v:stroke on="f"/>
            <v:imagedata r:id="rId31" o:title=""/>
            <o:lock v:ext="edit" aspectratio="f"/>
            <w10:wrap type="none"/>
            <w10:anchorlock/>
          </v:shape>
          <o:OLEObject Type="Embed" ProgID="Visio.Drawing.11" ShapeID="_x0000_i1045" DrawAspect="Content" ObjectID="_1468075738" r:id="rId30">
            <o:LockedField>false</o:LockedField>
          </o:OLEObject>
        </w:object>
      </w:r>
    </w:p>
    <w:p>
      <w:pPr>
        <w:pStyle w:val="5"/>
        <w:bidi w:val="0"/>
        <w:ind w:left="840" w:leftChars="0" w:firstLine="420" w:firstLineChars="0"/>
        <w:rPr>
          <w:rFonts w:hint="default"/>
          <w:lang w:val="en-US" w:eastAsia="zh-CN"/>
        </w:rPr>
      </w:pPr>
      <w:r>
        <w:rPr>
          <w:rFonts w:hint="eastAsia"/>
          <w:lang w:val="en-US" w:eastAsia="zh-CN"/>
        </w:rPr>
        <w:t>律师事务所管理系统-案件实体图</w:t>
      </w:r>
    </w:p>
    <w:p>
      <w:pPr>
        <w:rPr>
          <w:rFonts w:hint="eastAsia"/>
          <w:b/>
          <w:sz w:val="24"/>
        </w:rPr>
      </w:pPr>
    </w:p>
    <w:p>
      <w:pPr>
        <w:rPr>
          <w:rFonts w:hint="eastAsia"/>
          <w:b/>
          <w:sz w:val="24"/>
        </w:rPr>
      </w:pPr>
    </w:p>
    <w:p>
      <w:pPr>
        <w:ind w:left="1260" w:leftChars="0" w:firstLine="420" w:firstLineChars="0"/>
        <w:rPr>
          <w:rFonts w:hint="eastAsia"/>
          <w:b/>
          <w:sz w:val="24"/>
        </w:rPr>
      </w:pPr>
      <w:r>
        <w:rPr>
          <w:rFonts w:hint="eastAsia"/>
          <w:b/>
          <w:sz w:val="24"/>
        </w:rPr>
        <w:object>
          <v:shape id="_x0000_i1046" o:spt="75" type="#_x0000_t75" style="height:86.4pt;width:145.2pt;" o:ole="t" filled="f" o:preferrelative="t" stroked="f" coordsize="21600,21600">
            <v:path/>
            <v:fill on="f" focussize="0,0"/>
            <v:stroke on="f"/>
            <v:imagedata r:id="rId33" o:title=""/>
            <o:lock v:ext="edit" aspectratio="f"/>
            <w10:wrap type="none"/>
            <w10:anchorlock/>
          </v:shape>
          <o:OLEObject Type="Embed" ProgID="Visio.Drawing.11" ShapeID="_x0000_i1046" DrawAspect="Content" ObjectID="_1468075739" r:id="rId32">
            <o:LockedField>false</o:LockedField>
          </o:OLEObject>
        </w:object>
      </w:r>
    </w:p>
    <w:p>
      <w:pPr>
        <w:pStyle w:val="5"/>
        <w:bidi w:val="0"/>
        <w:ind w:left="840" w:leftChars="0" w:firstLine="420" w:firstLineChars="0"/>
        <w:rPr>
          <w:rFonts w:hint="default"/>
          <w:lang w:val="en-US" w:eastAsia="zh-CN"/>
        </w:rPr>
      </w:pPr>
      <w:r>
        <w:rPr>
          <w:rFonts w:hint="eastAsia"/>
          <w:lang w:val="en-US" w:eastAsia="zh-CN"/>
        </w:rPr>
        <w:t>律师事务所管理系统-原告实体图</w:t>
      </w:r>
    </w:p>
    <w:p>
      <w:pPr>
        <w:rPr>
          <w:rFonts w:hint="eastAsia"/>
          <w:b/>
          <w:sz w:val="24"/>
        </w:rPr>
      </w:pPr>
    </w:p>
    <w:p>
      <w:pPr>
        <w:rPr>
          <w:rFonts w:hint="eastAsia"/>
          <w:b/>
          <w:sz w:val="24"/>
        </w:rPr>
      </w:pPr>
    </w:p>
    <w:p>
      <w:pPr>
        <w:rPr>
          <w:rFonts w:hint="eastAsia"/>
          <w:b/>
          <w:sz w:val="24"/>
        </w:rPr>
      </w:pPr>
      <w:r>
        <w:rPr>
          <w:rFonts w:hint="eastAsia"/>
          <w:b/>
          <w:sz w:val="24"/>
        </w:rPr>
        <w:object>
          <v:shape id="_x0000_i1038" o:spt="75" type="#_x0000_t75" style="height:171.6pt;width:407.4pt;" o:ole="t" filled="f" o:preferrelative="t" stroked="f" coordsize="21600,21600">
            <v:path/>
            <v:fill on="f" focussize="0,0"/>
            <v:stroke on="f"/>
            <v:imagedata r:id="rId35" o:title=""/>
            <o:lock v:ext="edit" aspectratio="f"/>
            <w10:wrap type="none"/>
            <w10:anchorlock/>
          </v:shape>
          <o:OLEObject Type="Embed" ProgID="Visio.Drawing.11" ShapeID="_x0000_i1038" DrawAspect="Content" ObjectID="_1468075740" r:id="rId34">
            <o:LockedField>false</o:LockedField>
          </o:OLEObject>
        </w:object>
      </w:r>
    </w:p>
    <w:p>
      <w:pPr>
        <w:pStyle w:val="5"/>
        <w:bidi w:val="0"/>
        <w:ind w:left="1680" w:leftChars="0" w:firstLine="420" w:firstLineChars="0"/>
        <w:rPr>
          <w:rFonts w:hint="eastAsia"/>
          <w:lang w:val="en-US" w:eastAsia="zh-CN"/>
        </w:rPr>
      </w:pPr>
      <w:r>
        <w:rPr>
          <w:rFonts w:hint="eastAsia"/>
          <w:lang w:val="en-US" w:eastAsia="zh-CN"/>
        </w:rPr>
        <w:t>律师事务所管理系统-E-R图</w:t>
      </w:r>
    </w:p>
    <w:p>
      <w:pPr>
        <w:rPr>
          <w:rFonts w:hint="eastAsia"/>
          <w:lang w:val="en-US" w:eastAsia="zh-CN"/>
        </w:rPr>
      </w:pPr>
    </w:p>
    <w:p>
      <w:pPr>
        <w:rPr>
          <w:rFonts w:hint="eastAsia"/>
          <w:lang w:val="en-US" w:eastAsia="zh-CN"/>
        </w:rPr>
      </w:pPr>
    </w:p>
    <w:p>
      <w:pPr>
        <w:rPr>
          <w:rFonts w:hint="default"/>
          <w:lang w:val="en-US" w:eastAsia="zh-CN"/>
        </w:rPr>
      </w:pPr>
    </w:p>
    <w:p>
      <w:pPr>
        <w:rPr>
          <w:rFonts w:hint="eastAsia"/>
          <w:b/>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2356E"/>
    <w:multiLevelType w:val="multilevel"/>
    <w:tmpl w:val="19D2356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A3544C2"/>
    <w:multiLevelType w:val="multilevel"/>
    <w:tmpl w:val="3A3544C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IxNGY2MjUwNDBkYzk0YzVhZGRiZDA1NDFlMDk4OWMifQ=="/>
  </w:docVars>
  <w:rsids>
    <w:rsidRoot w:val="00000000"/>
    <w:rsid w:val="172752B9"/>
    <w:rsid w:val="1CFD009B"/>
    <w:rsid w:val="1E0C0080"/>
    <w:rsid w:val="46682C40"/>
    <w:rsid w:val="5B435FF7"/>
    <w:rsid w:val="5EB65AE3"/>
    <w:rsid w:val="6BD16B31"/>
    <w:rsid w:val="6E60168B"/>
    <w:rsid w:val="7B5E1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6"/>
    <w:semiHidden/>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1 Char"/>
    <w:link w:val="2"/>
    <w:uiPriority w:val="0"/>
    <w:rPr>
      <w:b/>
      <w:kern w:val="44"/>
      <w:sz w:val="44"/>
    </w:rPr>
  </w:style>
  <w:style w:type="character" w:customStyle="1" w:styleId="11">
    <w:name w:val="标题 2 Char"/>
    <w:link w:val="3"/>
    <w:uiPriority w:val="0"/>
    <w:rPr>
      <w:rFonts w:ascii="Arial" w:hAnsi="Arial" w:eastAsia="黑体"/>
      <w:b/>
      <w:sz w:val="32"/>
    </w:rPr>
  </w:style>
  <w:style w:type="character" w:customStyle="1" w:styleId="12">
    <w:name w:val="标题 3 Char"/>
    <w:link w:val="4"/>
    <w:uiPriority w:val="0"/>
    <w:rPr>
      <w:b/>
      <w:sz w:val="32"/>
    </w:rPr>
  </w:style>
  <w:style w:type="paragraph" w:customStyle="1" w:styleId="13">
    <w:name w:val="表格标题"/>
    <w:basedOn w:val="1"/>
    <w:qFormat/>
    <w:uiPriority w:val="0"/>
    <w:pPr>
      <w:jc w:val="center"/>
    </w:pPr>
    <w:rPr>
      <w:rFonts w:asciiTheme="minorEastAsia" w:hAnsiTheme="minorEastAsia" w:eastAsiaTheme="minorEastAsia"/>
      <w:b/>
      <w:sz w:val="24"/>
      <w:szCs w:val="24"/>
    </w:rPr>
  </w:style>
  <w:style w:type="paragraph" w:customStyle="1" w:styleId="14">
    <w:name w:val="列出段落2"/>
    <w:basedOn w:val="1"/>
    <w:link w:val="15"/>
    <w:qFormat/>
    <w:uiPriority w:val="99"/>
    <w:pPr>
      <w:ind w:firstLine="420" w:firstLineChars="200"/>
    </w:pPr>
  </w:style>
  <w:style w:type="character" w:customStyle="1" w:styleId="15">
    <w:name w:val="列出段落2 Char"/>
    <w:link w:val="14"/>
    <w:uiPriority w:val="99"/>
  </w:style>
  <w:style w:type="character" w:customStyle="1" w:styleId="16">
    <w:name w:val="标题 5 Char"/>
    <w:link w:val="6"/>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image" Target="media/image16.emf"/><Relationship Id="rId34" Type="http://schemas.openxmlformats.org/officeDocument/2006/relationships/oleObject" Target="embeddings/oleObject16.bin"/><Relationship Id="rId33" Type="http://schemas.openxmlformats.org/officeDocument/2006/relationships/image" Target="media/image15.emf"/><Relationship Id="rId32" Type="http://schemas.openxmlformats.org/officeDocument/2006/relationships/oleObject" Target="embeddings/oleObject15.bin"/><Relationship Id="rId31" Type="http://schemas.openxmlformats.org/officeDocument/2006/relationships/image" Target="media/image14.e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emf"/><Relationship Id="rId28" Type="http://schemas.openxmlformats.org/officeDocument/2006/relationships/oleObject" Target="embeddings/oleObject13.bin"/><Relationship Id="rId27" Type="http://schemas.openxmlformats.org/officeDocument/2006/relationships/image" Target="media/image12.emf"/><Relationship Id="rId26" Type="http://schemas.openxmlformats.org/officeDocument/2006/relationships/oleObject" Target="embeddings/oleObject12.bin"/><Relationship Id="rId25" Type="http://schemas.openxmlformats.org/officeDocument/2006/relationships/image" Target="media/image11.emf"/><Relationship Id="rId24" Type="http://schemas.openxmlformats.org/officeDocument/2006/relationships/oleObject" Target="embeddings/oleObject11.bin"/><Relationship Id="rId23" Type="http://schemas.openxmlformats.org/officeDocument/2006/relationships/image" Target="media/image10.emf"/><Relationship Id="rId22" Type="http://schemas.openxmlformats.org/officeDocument/2006/relationships/oleObject" Target="embeddings/oleObject10.bin"/><Relationship Id="rId21" Type="http://schemas.openxmlformats.org/officeDocument/2006/relationships/image" Target="media/image9.e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8.bin"/><Relationship Id="rId17" Type="http://schemas.openxmlformats.org/officeDocument/2006/relationships/image" Target="media/image7.emf"/><Relationship Id="rId16" Type="http://schemas.openxmlformats.org/officeDocument/2006/relationships/oleObject" Target="embeddings/oleObject7.bin"/><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7407</Words>
  <Characters>9308</Characters>
  <Lines>0</Lines>
  <Paragraphs>0</Paragraphs>
  <TotalTime>1</TotalTime>
  <ScaleCrop>false</ScaleCrop>
  <LinksUpToDate>false</LinksUpToDate>
  <CharactersWithSpaces>10525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2023-03-27T02:19:09Z</dcterms:created>
  <dc:creator>admin</dc:creator>
  <cp:lastModifiedBy>admin</cp:lastModifiedBy>
  <dcterms:modified xsi:type="dcterms:W3CDTF">2023-03-27T04:53:57Z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07CEDBB2118A40548E053A2EDDD58283</vt:lpwstr>
  </property>
</Properties>
</file>