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0" w:after="0" w:line="14" w:lineRule="auto"/>
        <w:ind w:left="-1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12.11-js07</w:t>
      </w:r>
    </w:p>
    <w:p>
      <w:pPr>
        <w:pStyle w:val="13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1、剩余字数练习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1.1 oninput事件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1.2 onchange事件</w:t>
      </w:r>
    </w:p>
    <w:p>
      <w:pPr>
        <w:pStyle w:val="13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2、为什么用this</w:t>
      </w:r>
    </w:p>
    <w:p>
      <w:pPr>
        <w:pStyle w:val="13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3、鼠标事件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3.1 onmousedowp：鼠标按下触发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3.2 onmousemove：鼠标移动触发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3.3 onmouseup：鼠标抬起触发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3.4 onmouseenter：鼠标移入（不支持冒泡）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3.5 onmouseleave：鼠标移出（不支持冒泡）</w:t>
      </w:r>
    </w:p>
    <w:p>
      <w:pPr>
        <w:pStyle w:val="13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4、键盘事件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4.1 onkeydown：键盘按下事件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4.2 onkeyup：键盘抬起事件</w:t>
      </w:r>
    </w:p>
    <w:p>
      <w:pPr>
        <w:pStyle w:val="13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5、Tab切换进阶版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5.1 进阶版2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5486400" cy="5145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hint="eastAsia" w:ascii="仿宋" w:hAnsi="仿宋" w:eastAsia="仿宋"/>
          <w:sz w:val="24"/>
          <w:szCs w:val="24"/>
        </w:rPr>
      </w:pPr>
    </w:p>
    <w:p>
      <w:pPr>
        <w:widowControl/>
        <w:jc w:val="left"/>
        <w:rPr>
          <w:rFonts w:ascii="仿宋" w:hAnsi="仿宋" w:eastAsia="仿宋" w:cstheme="majorBidi"/>
          <w:b/>
          <w:bCs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5.2 进阶版4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4945380" cy="6172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4030980" cy="62788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62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</w:p>
    <w:p>
      <w:pPr>
        <w:pStyle w:val="13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6、对象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6.1 概念：JS允许使用者自定义对象，从狭义的概念来分析，object是最基本的数据类型，，是一个复合型的、引用型的结构。是一个无序的数据集合，对象中每一个成员都被称为属性。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6.2 定义对象的方法：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 构造函数法。使用new操作符调用构造函数，可以造一个实例对象。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var objectName = new functionName（参数）;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参数说明：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    objectName：实例化对象的标识符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*               functionName：是构造函数的名字（对象、数组、字符串、布尔、等等都有）    *               参数：实例化对象的配置参数列表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 对象直接量。可以使用对象直接量快速定义对象，也是最高效、最简洁的方法。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var objName = {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属性名1:属性值1,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属性名2:属性值2,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属性名3:属性值3,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}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属性名和属性值使用冒号间隔，每一个键值对使用逗号间隔，最后一个键值对可以省略逗号；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属性名可以是一个标识符，也可以是字符串类型的标识符；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属性值可以是任何类型的值；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*       如果括号中什么都不写，就是一个空对象。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 使用Object.create方法。ES5新增的方法，用来定义一个实例对象。这个方法可以指定对象的原型和对象的特征。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Object.create(prototype,description)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prototype:指定原型对象，可以是null(创建一个干净的对象)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*           description：可选的参数，包含一个或多个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用来描述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被</w:t>
      </w:r>
      <w:r>
        <w:rPr>
          <w:rFonts w:hint="eastAsia" w:ascii="仿宋" w:hAnsi="仿宋" w:eastAsia="仿宋"/>
          <w:sz w:val="24"/>
          <w:szCs w:val="24"/>
        </w:rPr>
        <w:t>包含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的</w:t>
      </w:r>
      <w:r>
        <w:rPr>
          <w:rFonts w:hint="eastAsia" w:ascii="仿宋" w:hAnsi="仿宋" w:eastAsia="仿宋"/>
          <w:sz w:val="24"/>
          <w:szCs w:val="24"/>
        </w:rPr>
        <w:t>数据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和访问器的</w:t>
      </w:r>
      <w:r>
        <w:rPr>
          <w:rFonts w:hint="eastAsia" w:ascii="仿宋" w:hAnsi="仿宋" w:eastAsia="仿宋"/>
          <w:sz w:val="24"/>
          <w:szCs w:val="24"/>
        </w:rPr>
        <w:t>特性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的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属性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  value：值   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*      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writable：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属性值是否可写，</w:t>
      </w:r>
      <w:r>
        <w:rPr>
          <w:rFonts w:hint="eastAsia" w:ascii="仿宋" w:hAnsi="仿宋" w:eastAsia="仿宋"/>
          <w:sz w:val="24"/>
          <w:szCs w:val="24"/>
        </w:rPr>
        <w:t>默认false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*           enumerable:属性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值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是否可以被枚举（for/in）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 xml:space="preserve">默认false 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*           configurable:是否可以修改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删除</w:t>
      </w:r>
      <w:r>
        <w:rPr>
          <w:rFonts w:hint="eastAsia" w:ascii="仿宋" w:hAnsi="仿宋" w:eastAsia="仿宋"/>
          <w:sz w:val="24"/>
          <w:szCs w:val="24"/>
        </w:rPr>
        <w:t>属性特性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默认是false</w:t>
      </w:r>
    </w:p>
    <w:p>
      <w:pPr>
        <w:pStyle w:val="13"/>
        <w:keepNext w:val="0"/>
        <w:keepLines w:val="0"/>
        <w:spacing w:before="0" w:after="0" w:line="14" w:lineRule="auto"/>
        <w:ind w:firstLine="420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*           访问器：包含get和set两个方法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7.1 手写选项卡切换代码 其中一个</w:t>
      </w:r>
    </w:p>
    <w:p>
      <w:pPr>
        <w:pStyle w:val="16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7.2 定义对象的3中方法</w:t>
      </w:r>
    </w:p>
    <w:p>
      <w:pPr>
        <w:spacing w:line="14" w:lineRule="auto"/>
        <w:rPr>
          <w:rFonts w:ascii="仿宋" w:hAnsi="仿宋" w:eastAsia="仿宋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C"/>
    <w:rsid w:val="002D75FB"/>
    <w:rsid w:val="00446031"/>
    <w:rsid w:val="0045263C"/>
    <w:rsid w:val="006B7373"/>
    <w:rsid w:val="00DF56F9"/>
    <w:rsid w:val="03CE7F23"/>
    <w:rsid w:val="35C61AA8"/>
    <w:rsid w:val="5F743B3A"/>
    <w:rsid w:val="6CBA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MM Title"/>
    <w:basedOn w:val="6"/>
    <w:link w:val="11"/>
    <w:uiPriority w:val="0"/>
  </w:style>
  <w:style w:type="character" w:customStyle="1" w:styleId="11">
    <w:name w:val="MM Title Char"/>
    <w:basedOn w:val="9"/>
    <w:link w:val="10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MM Topic 1"/>
    <w:basedOn w:val="2"/>
    <w:link w:val="14"/>
    <w:qFormat/>
    <w:uiPriority w:val="0"/>
  </w:style>
  <w:style w:type="character" w:customStyle="1" w:styleId="14">
    <w:name w:val="MM Topic 1 Char"/>
    <w:basedOn w:val="12"/>
    <w:link w:val="13"/>
    <w:qFormat/>
    <w:uiPriority w:val="0"/>
    <w:rPr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MM Topic 2"/>
    <w:basedOn w:val="3"/>
    <w:link w:val="17"/>
    <w:uiPriority w:val="0"/>
  </w:style>
  <w:style w:type="character" w:customStyle="1" w:styleId="17">
    <w:name w:val="MM Topic 2 Char"/>
    <w:basedOn w:val="15"/>
    <w:link w:val="16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8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20">
    <w:name w:val="MM Topic 3"/>
    <w:basedOn w:val="4"/>
    <w:link w:val="21"/>
    <w:qFormat/>
    <w:uiPriority w:val="0"/>
  </w:style>
  <w:style w:type="character" w:customStyle="1" w:styleId="21">
    <w:name w:val="MM Topic 3 Char"/>
    <w:basedOn w:val="19"/>
    <w:link w:val="20"/>
    <w:uiPriority w:val="0"/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bmp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file:///H:\JS\javaScript_junior\12.11-js07\tempIcon0.bmp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file:///H:\JS\javaScript_junior\12.11-js07\tempIcon1.bmp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1193</Characters>
  <Lines>9</Lines>
  <Paragraphs>2</Paragraphs>
  <TotalTime>23</TotalTime>
  <ScaleCrop>false</ScaleCrop>
  <LinksUpToDate>false</LinksUpToDate>
  <CharactersWithSpaces>1400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2019-12-11T12:46:00Z</dcterms:created>
  <dc:creator>zl980712</dc:creator>
  <cp:lastModifiedBy>™SCHNAPPI.</cp:lastModifiedBy>
  <dcterms:modified xsi:type="dcterms:W3CDTF">2019-12-13T00:39:01Z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