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0" w:after="0" w:line="14" w:lineRule="auto"/>
        <w:ind w:left="-180"/>
        <w:rPr>
          <w:sz w:val="20"/>
        </w:rPr>
      </w:pPr>
      <w:bookmarkStart w:id="0" w:name="_Toc27313683"/>
      <w:r>
        <w:rPr>
          <w:sz w:val="20"/>
        </w:rPr>
        <w:t>12.14-js09</w:t>
      </w:r>
      <w:bookmarkEnd w:id="0"/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1" w:name="_Toc27313684"/>
      <w:r>
        <w:rPr>
          <w:i/>
          <w:color w:val="7030A0"/>
          <w:sz w:val="24"/>
        </w:rPr>
        <w:t>一、栈结构方法的封装</w:t>
      </w:r>
      <w:bookmarkEnd w:id="1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2" w:name="_Toc27313685"/>
      <w:r>
        <w:rPr>
          <w:sz w:val="20"/>
        </w:rPr>
        <w:t>1、封装</w:t>
      </w:r>
      <w:bookmarkEnd w:id="2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3" w:name="_Toc27313686"/>
      <w:r>
        <w:rPr>
          <w:sz w:val="20"/>
        </w:rPr>
        <w:t>2、进制转换</w:t>
      </w:r>
      <w:bookmarkEnd w:id="3"/>
    </w:p>
    <w:p>
      <w:pPr>
        <w:spacing w:line="14" w:lineRule="auto"/>
        <w:ind w:left="180"/>
        <w:rPr>
          <w:sz w:val="11"/>
          <w:szCs w:val="20"/>
        </w:rPr>
      </w:pPr>
      <w:r>
        <w:rPr>
          <w:rFonts w:ascii="Consolas" w:hAnsi="Consolas" w:eastAsia="Times New Roman" w:cs="Consolas"/>
          <w:i/>
          <w:iCs/>
          <w:color w:val="808080"/>
          <w:sz w:val="15"/>
        </w:rPr>
        <w:t xml:space="preserve">    </w:t>
      </w:r>
      <w:r>
        <w:rPr>
          <w:rFonts w:ascii="Consolas" w:hAnsi="Consolas" w:eastAsia="Times New Roman" w:cs="Consolas"/>
          <w:color w:val="000000"/>
          <w:sz w:val="15"/>
        </w:rPr>
        <w:t>}</w:t>
      </w:r>
      <w:r>
        <w:drawing>
          <wp:inline distT="0" distB="0" distL="0" distR="0">
            <wp:extent cx="2994660" cy="47015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94660" cy="32734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2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Times New Roman" w:cs="Consolas"/>
          <w:color w:val="000000"/>
          <w:sz w:val="15"/>
        </w:rPr>
        <w:br w:type="textWrapping"/>
      </w:r>
      <w:r>
        <w:rPr>
          <w:rFonts w:ascii="Consolas" w:hAnsi="Consolas" w:eastAsia="Times New Roman" w:cs="Consolas"/>
          <w:color w:val="000000"/>
          <w:sz w:val="15"/>
        </w:rPr>
        <w:t xml:space="preserve">   </w:t>
      </w:r>
    </w:p>
    <w:p>
      <w:pPr>
        <w:spacing w:line="14" w:lineRule="auto"/>
        <w:ind w:left="180"/>
        <w:rPr>
          <w:sz w:val="11"/>
          <w:szCs w:val="20"/>
        </w:rPr>
      </w:pPr>
      <w:r>
        <w:rPr>
          <w:sz w:val="11"/>
          <w:szCs w:val="20"/>
        </w:rPr>
        <w:t xml:space="preserve"> </w:t>
      </w: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4" w:name="_Toc27313687"/>
      <w:r>
        <w:rPr>
          <w:i/>
          <w:color w:val="7030A0"/>
          <w:sz w:val="24"/>
        </w:rPr>
        <w:t>二、队列</w:t>
      </w:r>
      <w:bookmarkEnd w:id="4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" w:name="_Toc27313688"/>
      <w:r>
        <w:rPr>
          <w:sz w:val="20"/>
        </w:rPr>
        <w:t>1、* 队列：只允许在一端进行插入操作，在另一端进行删除操作。先进先出，后进后出。 *   使用pop（）和unshift（）或者 使用 shift（）和push（）方法  都可以模拟队列</w:t>
      </w:r>
      <w:bookmarkEnd w:id="5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6" w:name="_Toc27313689"/>
      <w:r>
        <w:rPr>
          <w:sz w:val="20"/>
        </w:rPr>
        <w:t>2、模拟队列题目：</w:t>
      </w:r>
      <w:bookmarkEnd w:id="6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7" w:name="_Toc27313690"/>
      <w:r>
        <w:rPr>
          <w:sz w:val="20"/>
        </w:rPr>
        <w:t>2.1 把数组元素所有的值都放大10倍</w:t>
      </w:r>
      <w:bookmarkEnd w:id="7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8" w:name="_Toc27313691"/>
      <w:r>
        <w:rPr>
          <w:sz w:val="20"/>
        </w:rPr>
        <w:t>2.2 踢猴子</w:t>
      </w:r>
      <w:bookmarkEnd w:id="8"/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9" w:name="_Toc27313692"/>
      <w:r>
        <w:rPr>
          <w:i/>
          <w:color w:val="7030A0"/>
          <w:sz w:val="24"/>
        </w:rPr>
        <w:t>三、删除元素</w:t>
      </w:r>
      <w:bookmarkEnd w:id="9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10" w:name="_Toc27313693"/>
      <w:r>
        <w:rPr>
          <w:sz w:val="20"/>
        </w:rPr>
        <w:t>1、pop方法可以删除尾部元素，</w:t>
      </w:r>
      <w:r>
        <w:rPr>
          <w:sz w:val="20"/>
          <w:u w:val="single"/>
        </w:rPr>
        <w:t>拎出</w:t>
      </w:r>
      <w:r>
        <w:rPr>
          <w:rFonts w:hint="eastAsia"/>
          <w:sz w:val="20"/>
          <w:u w:val="single"/>
          <w:lang w:val="en-US" w:eastAsia="zh-CN"/>
        </w:rPr>
        <w:t>末尾</w:t>
      </w:r>
      <w:r>
        <w:rPr>
          <w:sz w:val="20"/>
          <w:u w:val="single"/>
        </w:rPr>
        <w:t>并返回</w:t>
      </w:r>
      <w:r>
        <w:rPr>
          <w:sz w:val="20"/>
        </w:rPr>
        <w:t>。</w:t>
      </w:r>
      <w:bookmarkEnd w:id="10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11" w:name="_Toc27313694"/>
      <w:r>
        <w:rPr>
          <w:sz w:val="20"/>
        </w:rPr>
        <w:t>2、shift可以删除头部元素。</w:t>
      </w:r>
      <w:r>
        <w:rPr>
          <w:sz w:val="20"/>
          <w:u w:val="single"/>
        </w:rPr>
        <w:t>返回删除的元素</w:t>
      </w:r>
      <w:r>
        <w:rPr>
          <w:sz w:val="20"/>
        </w:rPr>
        <w:t>，后边所有的元素全部向前移动1位，如果shift删除空数组，则不进行任何操作，返回undefined。</w:t>
      </w:r>
      <w:bookmarkEnd w:id="11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12" w:name="_Toc27313695"/>
      <w:r>
        <w:rPr>
          <w:sz w:val="20"/>
        </w:rPr>
        <w:t>3、delete删除指定下标的元素，数组变成了空位数组 长度不变。</w:t>
      </w:r>
      <w:bookmarkEnd w:id="12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13" w:name="_Toc27313696"/>
      <w:r>
        <w:rPr>
          <w:sz w:val="20"/>
        </w:rPr>
        <w:t>4、使用length属性也可以删除数组。empty * n。</w:t>
      </w:r>
      <w:bookmarkEnd w:id="13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14" w:name="_Toc27313697"/>
      <w:r>
        <w:rPr>
          <w:sz w:val="20"/>
        </w:rPr>
        <w:t>5、splice方法删除数组；</w:t>
      </w:r>
      <w:r>
        <w:rPr>
          <w:sz w:val="20"/>
          <w:u w:val="single"/>
        </w:rPr>
        <w:t>返回被删除元素所组成的数组</w:t>
      </w:r>
      <w:r>
        <w:rPr>
          <w:sz w:val="20"/>
        </w:rPr>
        <w:t>。</w:t>
      </w:r>
      <w:bookmarkEnd w:id="14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15" w:name="_Toc27313698"/>
      <w:r>
        <w:rPr>
          <w:sz w:val="20"/>
        </w:rPr>
        <w:t>001、传入1个参数，代表从下标</w:t>
      </w:r>
      <w:r>
        <w:rPr>
          <w:rFonts w:hint="eastAsia"/>
          <w:sz w:val="20"/>
          <w:lang w:val="en-US" w:eastAsia="zh-CN"/>
        </w:rPr>
        <w:t>x</w:t>
      </w:r>
      <w:r>
        <w:rPr>
          <w:sz w:val="20"/>
        </w:rPr>
        <w:t>始删</w:t>
      </w:r>
      <w:r>
        <w:rPr>
          <w:rFonts w:hint="eastAsia"/>
          <w:sz w:val="20"/>
          <w:lang w:eastAsia="zh-CN"/>
        </w:rPr>
        <w:t>（</w:t>
      </w:r>
      <w:r>
        <w:rPr>
          <w:rFonts w:hint="eastAsia"/>
          <w:sz w:val="20"/>
          <w:lang w:val="en-US" w:eastAsia="zh-CN"/>
        </w:rPr>
        <w:t>不包括x</w:t>
      </w:r>
      <w:r>
        <w:rPr>
          <w:rFonts w:hint="eastAsia"/>
          <w:sz w:val="20"/>
          <w:lang w:eastAsia="zh-CN"/>
        </w:rPr>
        <w:t>）</w:t>
      </w:r>
      <w:r>
        <w:rPr>
          <w:sz w:val="20"/>
        </w:rPr>
        <w:t>到末尾。</w:t>
      </w:r>
      <w:bookmarkEnd w:id="15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16" w:name="_Toc27313699"/>
      <w:r>
        <w:rPr>
          <w:sz w:val="20"/>
        </w:rPr>
        <w:t>002、传入2个参数，代表从下标</w:t>
      </w:r>
      <w:r>
        <w:rPr>
          <w:rFonts w:hint="eastAsia"/>
          <w:sz w:val="20"/>
          <w:lang w:val="en-US" w:eastAsia="zh-CN"/>
        </w:rPr>
        <w:t>x</w:t>
      </w:r>
      <w:r>
        <w:rPr>
          <w:sz w:val="20"/>
        </w:rPr>
        <w:t>开始删</w:t>
      </w:r>
      <w:r>
        <w:rPr>
          <w:rFonts w:hint="eastAsia"/>
          <w:sz w:val="20"/>
          <w:lang w:eastAsia="zh-CN"/>
        </w:rPr>
        <w:t>（</w:t>
      </w:r>
      <w:r>
        <w:rPr>
          <w:rFonts w:hint="eastAsia"/>
          <w:sz w:val="20"/>
          <w:lang w:val="en-US" w:eastAsia="zh-CN"/>
        </w:rPr>
        <w:t>包括x</w:t>
      </w:r>
      <w:r>
        <w:rPr>
          <w:rFonts w:hint="eastAsia"/>
          <w:sz w:val="20"/>
          <w:lang w:eastAsia="zh-CN"/>
        </w:rPr>
        <w:t>）</w:t>
      </w:r>
      <w:r>
        <w:rPr>
          <w:sz w:val="20"/>
        </w:rPr>
        <w:t xml:space="preserve"> 总共删几个。可以不执行删除操作，即第2个参数是0，但是不能省略。</w:t>
      </w:r>
      <w:bookmarkEnd w:id="16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17" w:name="_Toc27313700"/>
      <w:r>
        <w:rPr>
          <w:sz w:val="20"/>
        </w:rPr>
        <w:t>003、如果指定三个 或 多个参数，则第三个及后边所有的参数都是插入的元素，在第一个参数所指定的下标处开始插入。</w:t>
      </w:r>
      <w:bookmarkEnd w:id="17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18" w:name="_Toc27313701"/>
      <w:r>
        <w:rPr>
          <w:sz w:val="20"/>
        </w:rPr>
        <w:t>004、当第一个参数大于等于数组长度的时候，删除无效，但是能在数组末尾添加新元素。</w:t>
      </w:r>
      <w:bookmarkEnd w:id="18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19" w:name="_Toc27313702"/>
      <w:r>
        <w:rPr>
          <w:sz w:val="20"/>
        </w:rPr>
        <w:t>005、参数为负时，如果第一个参数为负数，则从右向左定位（从1开始数而不是0）,但是仍然是从左向右删除。第二个参数如果是负数，则被视为0。</w:t>
      </w:r>
      <w:bookmarkEnd w:id="19"/>
    </w:p>
    <w:p>
      <w:pPr>
        <w:pStyle w:val="17"/>
        <w:keepNext w:val="0"/>
        <w:keepLines w:val="0"/>
        <w:spacing w:before="0" w:after="0" w:line="14" w:lineRule="auto"/>
        <w:rPr>
          <w:sz w:val="24"/>
        </w:rPr>
      </w:pPr>
      <w:bookmarkStart w:id="20" w:name="_Toc27313703"/>
      <w:r>
        <w:rPr>
          <w:sz w:val="24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7030A0"/>
          <w:sz w:val="24"/>
        </w:rPr>
        <w:t xml:space="preserve"> 四、添加元素</w:t>
      </w:r>
      <w:bookmarkEnd w:id="20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21" w:name="_Toc27313704"/>
      <w:r>
        <w:rPr>
          <w:sz w:val="20"/>
        </w:rPr>
        <w:t>1、push可以在数组末尾添加元素。</w:t>
      </w:r>
      <w:r>
        <w:rPr>
          <w:sz w:val="20"/>
          <w:u w:val="single"/>
        </w:rPr>
        <w:t>返回新数组的长度</w:t>
      </w:r>
      <w:r>
        <w:rPr>
          <w:sz w:val="20"/>
        </w:rPr>
        <w:t>。</w:t>
      </w:r>
      <w:bookmarkEnd w:id="21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22" w:name="_Toc27313705"/>
      <w:r>
        <w:rPr>
          <w:sz w:val="20"/>
        </w:rPr>
        <w:t>2、unshift可以把1个或多个参数插入到数组的头部。多个参数时，第一个参数插在下标为0的位置，后边依次排列。</w:t>
      </w:r>
      <w:r>
        <w:rPr>
          <w:rFonts w:hint="eastAsia"/>
          <w:sz w:val="20"/>
          <w:lang w:val="en-US" w:eastAsia="zh-CN"/>
        </w:rPr>
        <w:tab/>
      </w:r>
      <w:r>
        <w:rPr>
          <w:sz w:val="20"/>
          <w:u w:val="single"/>
        </w:rPr>
        <w:t>返回数组的新长度</w:t>
      </w:r>
      <w:r>
        <w:rPr>
          <w:sz w:val="20"/>
        </w:rPr>
        <w:t>。注意：使用unshift依次插入和一次性插入是不一样的。</w:t>
      </w:r>
      <w:bookmarkEnd w:id="22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23" w:name="_Toc27313706"/>
      <w:r>
        <w:rPr>
          <w:sz w:val="20"/>
        </w:rPr>
        <w:t>3、可以使用中括号和下标值 来添加元素，或者是修改元素。</w:t>
      </w:r>
      <w:bookmarkEnd w:id="23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24" w:name="_Toc27313707"/>
      <w:r>
        <w:rPr>
          <w:sz w:val="20"/>
        </w:rPr>
        <w:t>4、concat方法能够把传递的参数按顺序依次插入到数组的末尾。</w:t>
      </w:r>
      <w:r>
        <w:rPr>
          <w:rFonts w:hint="eastAsia"/>
          <w:sz w:val="20"/>
          <w:lang w:val="en-US" w:eastAsia="zh-CN"/>
        </w:rPr>
        <w:t>可以拆散一维数组进行插入。</w:t>
      </w:r>
      <w:r>
        <w:rPr>
          <w:sz w:val="20"/>
        </w:rPr>
        <w:t>不会修改原数组，而是</w:t>
      </w:r>
      <w:r>
        <w:rPr>
          <w:sz w:val="20"/>
          <w:u w:val="single"/>
        </w:rPr>
        <w:t>返回一个拼接值以后的新数组</w:t>
      </w:r>
      <w:r>
        <w:rPr>
          <w:sz w:val="20"/>
        </w:rPr>
        <w:t>。</w:t>
      </w:r>
      <w:bookmarkEnd w:id="24"/>
    </w:p>
    <w:p>
      <w:pPr>
        <w:pStyle w:val="20"/>
        <w:keepNext w:val="0"/>
        <w:keepLines w:val="0"/>
        <w:spacing w:before="0" w:after="0" w:line="14" w:lineRule="auto"/>
        <w:ind w:left="180"/>
        <w:rPr>
          <w:rFonts w:hint="default" w:eastAsiaTheme="majorEastAsia"/>
          <w:sz w:val="20"/>
          <w:lang w:val="en-US" w:eastAsia="zh-CN"/>
        </w:rPr>
      </w:pPr>
      <w:bookmarkStart w:id="25" w:name="_Toc27313708"/>
      <w:r>
        <w:rPr>
          <w:sz w:val="20"/>
        </w:rPr>
        <w:t>5、splice方法可以在指定位置的下标添加元素。无论是否删除，都会把第三个参数及以后的所有参数按顺序放在第一</w:t>
      </w:r>
      <w:r>
        <w:rPr>
          <w:rFonts w:hint="eastAsia"/>
          <w:sz w:val="20"/>
          <w:lang w:val="en-US" w:eastAsia="zh-CN"/>
        </w:rPr>
        <w:tab/>
      </w:r>
      <w:r>
        <w:rPr>
          <w:sz w:val="20"/>
        </w:rPr>
        <w:t>个参数指向的下标所在的位置及该位置之后的位置。</w:t>
      </w:r>
      <w:bookmarkEnd w:id="25"/>
      <w:r>
        <w:rPr>
          <w:rFonts w:hint="eastAsia"/>
          <w:sz w:val="20"/>
          <w:lang w:val="en-US" w:eastAsia="zh-CN"/>
        </w:rPr>
        <w:t>返回被删除的元素所组成的新数组。</w:t>
      </w: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26" w:name="_Toc27313709"/>
      <w:r>
        <w:rPr>
          <w:i/>
          <w:color w:val="7030A0"/>
          <w:sz w:val="24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7030A0"/>
          <w:sz w:val="24"/>
        </w:rPr>
        <w:t xml:space="preserve"> 五、截取数组</w:t>
      </w:r>
      <w:bookmarkEnd w:id="26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27" w:name="_Toc27313710"/>
      <w:r>
        <w:rPr>
          <w:sz w:val="20"/>
        </w:rPr>
        <w:drawing>
          <wp:inline distT="0" distB="0" distL="0" distR="0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1、splice方法</w:t>
      </w:r>
      <w:bookmarkEnd w:id="27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28" w:name="_Toc27313711"/>
      <w:r>
        <w:rPr>
          <w:sz w:val="20"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2、slice(a,b)方法：该方法只有两个参数，截取并返回指定的区段。</w:t>
      </w:r>
      <w:bookmarkEnd w:id="28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29" w:name="_Toc27313712"/>
      <w:r>
        <w:rPr>
          <w:sz w:val="20"/>
        </w:rPr>
        <w:t>001、参数a：代表起始下标（包含a）。为负则使用倒数定位法（参见splice方法）。</w:t>
      </w:r>
      <w:bookmarkEnd w:id="29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30" w:name="_Toc27313713"/>
      <w:r>
        <w:rPr>
          <w:sz w:val="20"/>
        </w:rPr>
        <w:t>002、参数b：代表结束下标（不包含b）。为负则使用倒数定位法（参见splice方法）。</w:t>
      </w:r>
      <w:bookmarkEnd w:id="30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31" w:name="_Toc27313714"/>
      <w:r>
        <w:rPr>
          <w:sz w:val="20"/>
        </w:rPr>
        <w:t>003、不传参则不做任何操作。</w:t>
      </w:r>
      <w:bookmarkEnd w:id="31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32" w:name="_Toc27313715"/>
      <w:r>
        <w:rPr>
          <w:sz w:val="20"/>
        </w:rPr>
        <w:t>004、仅传一个参数则直接从该参数所指向的下标一直截取至数组的末尾。并返回。</w:t>
      </w:r>
      <w:bookmarkEnd w:id="32"/>
    </w:p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  <w:bookmarkStart w:id="33" w:name="_Toc27313716"/>
      <w:r>
        <w:rPr>
          <w:sz w:val="20"/>
        </w:rPr>
        <w:t>005、若起始下标a &gt;= 结束下标b，则无效。(即a不能位于b之后)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splice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slice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rFonts w:hint="eastAsia" w:eastAsiaTheme="minor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返回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rFonts w:hint="default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删除的数组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rFonts w:hint="default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截取的数组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一个参数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下标</w:t>
            </w:r>
            <w:r>
              <w:rPr>
                <w:rFonts w:hint="eastAsia"/>
                <w:sz w:val="20"/>
                <w:lang w:val="en-US" w:eastAsia="zh-CN"/>
              </w:rPr>
              <w:t>x</w:t>
            </w:r>
            <w:r>
              <w:rPr>
                <w:sz w:val="20"/>
              </w:rPr>
              <w:t>始删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不包括x</w:t>
            </w:r>
            <w:r>
              <w:rPr>
                <w:rFonts w:hint="eastAsia"/>
                <w:sz w:val="20"/>
                <w:lang w:eastAsia="zh-CN"/>
              </w:rPr>
              <w:t>）</w:t>
            </w:r>
            <w:r>
              <w:rPr>
                <w:sz w:val="20"/>
              </w:rPr>
              <w:t>到末尾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从该参数所指向的下标一直截取至数组的末尾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rFonts w:hint="eastAsia" w:eastAsiaTheme="minorEastAsia"/>
                <w:sz w:val="20"/>
                <w:vertAlign w:val="baseline"/>
                <w:lang w:val="en-US" w:eastAsia="zh-CN"/>
              </w:rPr>
            </w:pPr>
            <w:r>
              <w:rPr>
                <w:sz w:val="20"/>
              </w:rPr>
              <w:t>传入2个参数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a,b</w:t>
            </w:r>
            <w:r>
              <w:rPr>
                <w:rFonts w:hint="eastAsia"/>
                <w:sz w:val="20"/>
                <w:lang w:eastAsia="zh-CN"/>
              </w:rPr>
              <w:t>）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从下标</w:t>
            </w:r>
            <w:r>
              <w:rPr>
                <w:rFonts w:hint="eastAsia"/>
                <w:sz w:val="20"/>
                <w:lang w:val="en-US" w:eastAsia="zh-CN"/>
              </w:rPr>
              <w:t>a</w:t>
            </w:r>
            <w:r>
              <w:rPr>
                <w:sz w:val="20"/>
              </w:rPr>
              <w:t>开始删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包括x</w:t>
            </w:r>
            <w:r>
              <w:rPr>
                <w:rFonts w:hint="eastAsia"/>
                <w:sz w:val="20"/>
                <w:lang w:eastAsia="zh-CN"/>
              </w:rPr>
              <w:t>）</w:t>
            </w:r>
            <w:r>
              <w:rPr>
                <w:sz w:val="20"/>
              </w:rPr>
              <w:t xml:space="preserve"> 总共删</w:t>
            </w:r>
            <w:r>
              <w:rPr>
                <w:rFonts w:hint="eastAsia"/>
                <w:sz w:val="20"/>
                <w:lang w:val="en-US" w:eastAsia="zh-CN"/>
              </w:rPr>
              <w:t>b</w:t>
            </w:r>
            <w:r>
              <w:rPr>
                <w:sz w:val="20"/>
              </w:rPr>
              <w:t>个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rFonts w:hint="default" w:eastAsiaTheme="minorEastAsia"/>
                <w:sz w:val="20"/>
                <w:vertAlign w:val="baseline"/>
                <w:lang w:val="en-US" w:eastAsia="zh-CN"/>
              </w:rPr>
            </w:pPr>
            <w:r>
              <w:rPr>
                <w:sz w:val="20"/>
              </w:rPr>
              <w:t>代表起始下标（包含a）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sz w:val="20"/>
              </w:rPr>
              <w:t>代表结束下标（不包含b）</w:t>
            </w:r>
            <w:r>
              <w:rPr>
                <w:rFonts w:hint="eastAsia"/>
                <w:sz w:val="20"/>
                <w:lang w:eastAsia="zh-CN"/>
              </w:rPr>
              <w:t>。</w:t>
            </w:r>
            <w:r>
              <w:rPr>
                <w:rFonts w:hint="eastAsia"/>
                <w:sz w:val="20"/>
                <w:lang w:val="en-US" w:eastAsia="zh-CN"/>
              </w:rPr>
              <w:t>为负则采用倒数定位法。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</w:rPr>
            </w:pPr>
            <w:r>
              <w:rPr>
                <w:sz w:val="20"/>
              </w:rPr>
              <w:t>传入</w:t>
            </w:r>
            <w:r>
              <w:rPr>
                <w:rFonts w:hint="eastAsia"/>
                <w:sz w:val="20"/>
                <w:lang w:val="en-US" w:eastAsia="zh-CN"/>
              </w:rPr>
              <w:t>3</w:t>
            </w:r>
            <w:r>
              <w:rPr>
                <w:sz w:val="20"/>
              </w:rPr>
              <w:t>个</w:t>
            </w:r>
            <w:r>
              <w:rPr>
                <w:rFonts w:hint="eastAsia"/>
                <w:sz w:val="20"/>
                <w:lang w:val="en-US" w:eastAsia="zh-CN"/>
              </w:rPr>
              <w:t>及以上</w:t>
            </w:r>
            <w:r>
              <w:rPr>
                <w:sz w:val="20"/>
              </w:rPr>
              <w:t>参数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a,b，……</w:t>
            </w:r>
            <w:r>
              <w:rPr>
                <w:rFonts w:hint="eastAsia"/>
                <w:sz w:val="20"/>
                <w:lang w:eastAsia="zh-CN"/>
              </w:rPr>
              <w:t>）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rFonts w:hint="default" w:eastAsiaTheme="minor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不传参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不做任何操作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  <w:vertAlign w:val="baseline"/>
              </w:rPr>
            </w:pPr>
            <w:r>
              <w:rPr>
                <w:sz w:val="20"/>
              </w:rPr>
              <w:t>不做任何操作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rFonts w:hint="eastAsia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注</w:t>
            </w: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</w:rPr>
            </w:pPr>
          </w:p>
        </w:tc>
        <w:tc>
          <w:tcPr>
            <w:tcW w:w="3561" w:type="dxa"/>
          </w:tcPr>
          <w:p>
            <w:pPr>
              <w:pStyle w:val="25"/>
              <w:keepNext w:val="0"/>
              <w:keepLines w:val="0"/>
              <w:spacing w:before="0" w:after="0" w:line="14" w:lineRule="auto"/>
              <w:rPr>
                <w:sz w:val="20"/>
              </w:rPr>
            </w:pPr>
          </w:p>
        </w:tc>
      </w:tr>
    </w:tbl>
    <w:p>
      <w:pPr>
        <w:pStyle w:val="25"/>
        <w:keepNext w:val="0"/>
        <w:keepLines w:val="0"/>
        <w:spacing w:before="0" w:after="0" w:line="14" w:lineRule="auto"/>
        <w:ind w:left="360"/>
        <w:rPr>
          <w:sz w:val="20"/>
        </w:rPr>
      </w:pP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34" w:name="_Toc27313717"/>
      <w:r>
        <w:rPr>
          <w:i/>
          <w:color w:val="7030A0"/>
          <w:sz w:val="24"/>
        </w:rPr>
        <w:t>六、数组倒序</w:t>
      </w:r>
      <w:bookmarkEnd w:id="34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35" w:name="_Toc27313718"/>
      <w:r>
        <w:rPr>
          <w:sz w:val="20"/>
        </w:rPr>
        <w:t>1、reverse方法，该方法没有参数，没有返回值，会改变原数组（像给一个变量重新赋值那样）。</w:t>
      </w:r>
      <w:bookmarkEnd w:id="35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36" w:name="_Toc27313719"/>
      <w:r>
        <w:rPr>
          <w:sz w:val="20"/>
        </w:rPr>
        <w:t>2、手写reverse：</w:t>
      </w:r>
      <w:bookmarkEnd w:id="36"/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>&lt;script&gt;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 xml:space="preserve">    function reverse(arr){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 xml:space="preserve">         var newArr = [];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 xml:space="preserve">         for(var i in arr){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 xml:space="preserve">             newArr.unshift(arr[i]); //循环将arr中的元素取出来放入newArr中下标为0的位置。unshift返回的是新数组的长度。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 xml:space="preserve">         }        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 xml:space="preserve">         return newArr；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 xml:space="preserve">    }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</w:rPr>
        <w:t>console</w:t>
      </w:r>
      <w:r>
        <w:rPr>
          <w:rFonts w:ascii="Consolas" w:hAnsi="Consolas" w:eastAsia="Times New Roman" w:cs="Consolas"/>
          <w:color w:val="000000"/>
        </w:rPr>
        <w:t>.</w:t>
      </w:r>
      <w:r>
        <w:rPr>
          <w:rFonts w:ascii="Consolas" w:hAnsi="Consolas" w:eastAsia="Times New Roman" w:cs="Consolas"/>
          <w:color w:val="7A7A43"/>
        </w:rPr>
        <w:t>log</w:t>
      </w:r>
      <w:r>
        <w:rPr>
          <w:rFonts w:ascii="Consolas" w:hAnsi="Consolas" w:eastAsia="Times New Roman" w:cs="Consolas"/>
          <w:color w:val="000000"/>
        </w:rPr>
        <w:t>(</w:t>
      </w:r>
      <w:r>
        <w:rPr>
          <w:rFonts w:ascii="Consolas" w:hAnsi="Consolas" w:eastAsia="Times New Roman" w:cs="Consolas"/>
          <w:i/>
          <w:iCs/>
          <w:color w:val="000000"/>
        </w:rPr>
        <w:t>reverse</w:t>
      </w:r>
      <w:r>
        <w:rPr>
          <w:rFonts w:ascii="Consolas" w:hAnsi="Consolas" w:eastAsia="Times New Roman" w:cs="Consolas"/>
          <w:color w:val="000000"/>
        </w:rPr>
        <w:t>([</w:t>
      </w:r>
      <w:r>
        <w:rPr>
          <w:rFonts w:ascii="Consolas" w:hAnsi="Consolas" w:eastAsia="Times New Roman" w:cs="Consolas"/>
          <w:color w:val="0000FF"/>
        </w:rPr>
        <w:t>1</w:t>
      </w:r>
      <w:r>
        <w:rPr>
          <w:rFonts w:ascii="Consolas" w:hAnsi="Consolas" w:eastAsia="Times New Roman" w:cs="Consolas"/>
          <w:color w:val="000000"/>
        </w:rPr>
        <w:t xml:space="preserve">, </w:t>
      </w:r>
      <w:r>
        <w:rPr>
          <w:rFonts w:ascii="Consolas" w:hAnsi="Consolas" w:eastAsia="Times New Roman" w:cs="Consolas"/>
          <w:color w:val="0000FF"/>
        </w:rPr>
        <w:t>4</w:t>
      </w:r>
      <w:r>
        <w:rPr>
          <w:rFonts w:ascii="Consolas" w:hAnsi="Consolas" w:eastAsia="Times New Roman" w:cs="Consolas"/>
          <w:color w:val="000000"/>
        </w:rPr>
        <w:t xml:space="preserve">, </w:t>
      </w:r>
      <w:r>
        <w:rPr>
          <w:rFonts w:ascii="Consolas" w:hAnsi="Consolas" w:eastAsia="Times New Roman" w:cs="Consolas"/>
          <w:color w:val="0000FF"/>
        </w:rPr>
        <w:t>3</w:t>
      </w:r>
      <w:r>
        <w:rPr>
          <w:rFonts w:ascii="Consolas" w:hAnsi="Consolas" w:eastAsia="Times New Roman" w:cs="Consolas"/>
          <w:color w:val="000000"/>
        </w:rPr>
        <w:t xml:space="preserve">, </w:t>
      </w:r>
      <w:r>
        <w:rPr>
          <w:rFonts w:ascii="Consolas" w:hAnsi="Consolas" w:eastAsia="Times New Roman" w:cs="Consolas"/>
          <w:color w:val="0000FF"/>
        </w:rPr>
        <w:t>2</w:t>
      </w:r>
      <w:r>
        <w:rPr>
          <w:rFonts w:ascii="Consolas" w:hAnsi="Consolas" w:eastAsia="Times New Roman" w:cs="Consolas"/>
          <w:color w:val="000000"/>
        </w:rPr>
        <w:t xml:space="preserve">, </w:t>
      </w:r>
      <w:r>
        <w:rPr>
          <w:rFonts w:ascii="Consolas" w:hAnsi="Consolas" w:eastAsia="Times New Roman" w:cs="Consolas"/>
          <w:color w:val="0000FF"/>
        </w:rPr>
        <w:t>5</w:t>
      </w:r>
      <w:r>
        <w:rPr>
          <w:rFonts w:ascii="Consolas" w:hAnsi="Consolas" w:eastAsia="Times New Roman" w:cs="Consolas"/>
          <w:color w:val="000000"/>
        </w:rPr>
        <w:t xml:space="preserve">, </w:t>
      </w:r>
      <w:r>
        <w:rPr>
          <w:rFonts w:ascii="Consolas" w:hAnsi="Consolas" w:eastAsia="Times New Roman" w:cs="Consolas"/>
          <w:color w:val="0000FF"/>
        </w:rPr>
        <w:t>1</w:t>
      </w:r>
      <w:r>
        <w:rPr>
          <w:rFonts w:ascii="Consolas" w:hAnsi="Consolas" w:eastAsia="Times New Roman" w:cs="Consolas"/>
          <w:color w:val="000000"/>
        </w:rPr>
        <w:t>]));</w:t>
      </w:r>
    </w:p>
    <w:p>
      <w:pPr>
        <w:spacing w:line="14" w:lineRule="auto"/>
        <w:ind w:left="180"/>
        <w:rPr>
          <w:sz w:val="18"/>
          <w:szCs w:val="20"/>
        </w:rPr>
      </w:pPr>
      <w:r>
        <w:rPr>
          <w:sz w:val="18"/>
          <w:szCs w:val="20"/>
        </w:rPr>
        <w:t>&lt;/script&gt;</w:t>
      </w:r>
    </w:p>
    <w:p>
      <w:pPr>
        <w:pStyle w:val="17"/>
        <w:keepNext w:val="0"/>
        <w:keepLines w:val="0"/>
        <w:spacing w:before="0" w:after="0" w:line="14" w:lineRule="auto"/>
        <w:rPr>
          <w:sz w:val="24"/>
        </w:rPr>
      </w:pPr>
      <w:bookmarkStart w:id="37" w:name="_Toc27313720"/>
      <w:r>
        <w:rPr>
          <w:sz w:val="24"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i/>
          <w:color w:val="7030A0"/>
          <w:sz w:val="24"/>
        </w:rPr>
        <w:t>七、数组排序sort方法</w:t>
      </w:r>
      <w:bookmarkEnd w:id="37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38" w:name="_Toc27313721"/>
      <w:r>
        <w:rPr>
          <w:sz w:val="20"/>
        </w:rPr>
        <w:t>1、无参，则先把每个元素转为string然后按照ASCII码顺序排序。</w:t>
      </w:r>
      <w:bookmarkEnd w:id="38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39" w:name="_Toc27313722"/>
      <w:r>
        <w:rPr>
          <w:sz w:val="20"/>
        </w:rPr>
        <w:t>2、参数为一个函数：sort(function(a,b)，函数中传入两个值a（代表后面的值）、b（代表前面的值），意思是，拿a与b比较即为拿后面一个与前面一个比较。比较两个值的大小并返回一个说明大小关系的数字（负数：a与b交换位置；正数：位置不变；0）。</w:t>
      </w:r>
      <w:bookmarkEnd w:id="39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40" w:name="_Toc27313723"/>
      <w:r>
        <w:rPr>
          <w:sz w:val="20"/>
        </w:rPr>
        <w:t>3、升序排列：</w:t>
      </w:r>
      <w:bookmarkEnd w:id="40"/>
    </w:p>
    <w:p>
      <w:pPr>
        <w:spacing w:line="14" w:lineRule="auto"/>
        <w:ind w:left="180"/>
        <w:rPr>
          <w:sz w:val="13"/>
          <w:szCs w:val="20"/>
        </w:rPr>
      </w:pPr>
      <w:r>
        <w:rPr>
          <w:rFonts w:ascii="Consolas" w:hAnsi="Consolas" w:eastAsia="Times New Roman" w:cs="Consolas"/>
          <w:b/>
          <w:bCs/>
          <w:i/>
          <w:iCs/>
          <w:color w:val="660E7A"/>
          <w:sz w:val="16"/>
        </w:rPr>
        <w:t>arr</w:t>
      </w:r>
      <w:r>
        <w:rPr>
          <w:rFonts w:ascii="Consolas" w:hAnsi="Consolas" w:eastAsia="Times New Roman" w:cs="Consolas"/>
          <w:color w:val="000000"/>
          <w:sz w:val="16"/>
        </w:rPr>
        <w:t>.</w:t>
      </w:r>
      <w:r>
        <w:rPr>
          <w:rFonts w:ascii="Consolas" w:hAnsi="Consolas" w:eastAsia="Times New Roman" w:cs="Consolas"/>
          <w:color w:val="7A7A43"/>
          <w:sz w:val="16"/>
        </w:rPr>
        <w:t>sort</w:t>
      </w:r>
      <w:r>
        <w:rPr>
          <w:rFonts w:ascii="Consolas" w:hAnsi="Consolas" w:eastAsia="Times New Roman" w:cs="Consolas"/>
          <w:color w:val="000000"/>
          <w:sz w:val="16"/>
        </w:rPr>
        <w:t>(</w:t>
      </w:r>
      <w:r>
        <w:rPr>
          <w:rFonts w:ascii="Consolas" w:hAnsi="Consolas" w:eastAsia="Times New Roman" w:cs="Consolas"/>
          <w:b/>
          <w:bCs/>
          <w:color w:val="000080"/>
          <w:sz w:val="16"/>
        </w:rPr>
        <w:t xml:space="preserve">function </w:t>
      </w:r>
      <w:r>
        <w:rPr>
          <w:rFonts w:ascii="Consolas" w:hAnsi="Consolas" w:eastAsia="Times New Roman" w:cs="Consolas"/>
          <w:color w:val="000000"/>
          <w:sz w:val="16"/>
        </w:rPr>
        <w:t>(a,b) {</w:t>
      </w:r>
      <w:r>
        <w:rPr>
          <w:rFonts w:ascii="Consolas" w:hAnsi="Consolas" w:eastAsia="Times New Roman" w:cs="Consolas"/>
          <w:color w:val="000000"/>
          <w:sz w:val="16"/>
        </w:rPr>
        <w:br w:type="textWrapping"/>
      </w:r>
      <w:r>
        <w:rPr>
          <w:rFonts w:ascii="Consolas" w:hAnsi="Consolas" w:eastAsia="Times New Roman" w:cs="Consolas"/>
          <w:color w:val="000000"/>
          <w:sz w:val="16"/>
        </w:rPr>
        <w:t xml:space="preserve">    </w:t>
      </w:r>
      <w:r>
        <w:rPr>
          <w:rFonts w:ascii="Consolas" w:hAnsi="Consolas" w:eastAsia="Times New Roman" w:cs="Consolas"/>
          <w:b/>
          <w:bCs/>
          <w:color w:val="000080"/>
          <w:sz w:val="16"/>
        </w:rPr>
        <w:t xml:space="preserve">return </w:t>
      </w:r>
      <w:r>
        <w:rPr>
          <w:rFonts w:ascii="Consolas" w:hAnsi="Consolas" w:eastAsia="Times New Roman" w:cs="Consolas"/>
          <w:color w:val="000000"/>
          <w:sz w:val="16"/>
        </w:rPr>
        <w:t>a - b;</w:t>
      </w:r>
      <w:r>
        <w:rPr>
          <w:rFonts w:ascii="Consolas" w:hAnsi="Consolas" w:eastAsia="Times New Roman" w:cs="Consolas"/>
          <w:i/>
          <w:iCs/>
          <w:color w:val="808080"/>
          <w:sz w:val="16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6"/>
        </w:rPr>
        <w:t>升序排列</w:t>
      </w:r>
      <w:r>
        <w:rPr>
          <w:rFonts w:ascii="??" w:hAnsi="??" w:eastAsia="Times New Roman" w:cs="??"/>
          <w:i/>
          <w:iCs/>
          <w:color w:val="808080"/>
          <w:sz w:val="16"/>
        </w:rPr>
        <w:br w:type="textWrapping"/>
      </w:r>
      <w:r>
        <w:rPr>
          <w:rFonts w:ascii="Consolas" w:hAnsi="Consolas" w:eastAsia="Times New Roman" w:cs="Consolas"/>
          <w:color w:val="000000"/>
          <w:sz w:val="16"/>
        </w:rPr>
        <w:t>})</w:t>
      </w:r>
    </w:p>
    <w:p>
      <w:pPr>
        <w:spacing w:line="14" w:lineRule="auto"/>
        <w:ind w:left="180"/>
        <w:rPr>
          <w:sz w:val="11"/>
          <w:szCs w:val="20"/>
        </w:rPr>
      </w:pPr>
      <w:r>
        <w:rPr>
          <w:sz w:val="11"/>
          <w:szCs w:val="20"/>
        </w:rPr>
        <w:t xml:space="preserve"> </w:t>
      </w:r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41" w:name="_Toc27313724"/>
      <w:r>
        <w:rPr>
          <w:sz w:val="20"/>
        </w:rPr>
        <w:t>4、对对象进行排序：数组里存入的元素是对象，对这些对象的某个属性进行排序。如按手机价格降序。</w:t>
      </w:r>
      <w:bookmarkEnd w:id="41"/>
    </w:p>
    <w:p>
      <w:pPr>
        <w:spacing w:line="14" w:lineRule="auto"/>
        <w:ind w:left="180"/>
        <w:rPr>
          <w:sz w:val="11"/>
          <w:szCs w:val="20"/>
        </w:rPr>
      </w:pPr>
      <w:r>
        <w:rPr>
          <w:sz w:val="11"/>
          <w:szCs w:val="20"/>
        </w:rPr>
        <w:drawing>
          <wp:inline distT="0" distB="0" distL="0" distR="0">
            <wp:extent cx="5143500" cy="4204970"/>
            <wp:effectExtent l="0" t="0" r="0" b="508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0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42" w:name="_Toc27313725"/>
      <w:r>
        <w:rPr>
          <w:sz w:val="20"/>
        </w:rPr>
        <w:t>5、价格降序优化一点点。</w:t>
      </w:r>
      <w:bookmarkEnd w:id="42"/>
    </w:p>
    <w:p>
      <w:pPr>
        <w:spacing w:line="14" w:lineRule="auto"/>
        <w:ind w:left="180"/>
        <w:rPr>
          <w:sz w:val="11"/>
          <w:szCs w:val="20"/>
        </w:rPr>
      </w:pPr>
      <w:r>
        <w:rPr>
          <w:sz w:val="11"/>
          <w:szCs w:val="20"/>
        </w:rPr>
        <w:drawing>
          <wp:inline distT="0" distB="0" distL="0" distR="0">
            <wp:extent cx="4511040" cy="4729480"/>
            <wp:effectExtent l="0" t="0" r="3810" b="0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7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43" w:name="_Toc27313726"/>
      <w:r>
        <w:rPr>
          <w:sz w:val="20"/>
        </w:rPr>
        <w:t>6、es6新增的字符拼接：${X}用来包含变量X，所在的字符串一定要用反引号，单引号无效。 反引号就是1左边的键。</w:t>
      </w:r>
      <w:bookmarkEnd w:id="43"/>
    </w:p>
    <w:p>
      <w:pPr>
        <w:spacing w:line="14" w:lineRule="auto"/>
        <w:ind w:left="391" w:leftChars="186"/>
        <w:rPr>
          <w:sz w:val="18"/>
          <w:szCs w:val="20"/>
        </w:rPr>
      </w:pPr>
      <w:r>
        <w:rPr>
          <w:sz w:val="18"/>
          <w:szCs w:val="20"/>
        </w:rPr>
        <w:t>var name=‘Jhon’;</w:t>
      </w:r>
    </w:p>
    <w:p>
      <w:pPr>
        <w:spacing w:line="14" w:lineRule="auto"/>
        <w:ind w:left="391" w:leftChars="186"/>
        <w:rPr>
          <w:sz w:val="18"/>
          <w:szCs w:val="20"/>
        </w:rPr>
      </w:pPr>
      <w:r>
        <w:rPr>
          <w:sz w:val="18"/>
          <w:szCs w:val="20"/>
        </w:rPr>
        <w:t>console.log(My name is ${name}.);</w:t>
      </w:r>
    </w:p>
    <w:p>
      <w:pPr>
        <w:spacing w:line="14" w:lineRule="auto"/>
        <w:ind w:left="391" w:leftChars="186"/>
        <w:rPr>
          <w:sz w:val="18"/>
          <w:szCs w:val="20"/>
        </w:rPr>
      </w:pPr>
      <w:r>
        <w:rPr>
          <w:sz w:val="18"/>
          <w:szCs w:val="20"/>
        </w:rPr>
        <w:t xml:space="preserve"> </w:t>
      </w:r>
    </w:p>
    <w:p>
      <w:pPr>
        <w:spacing w:line="14" w:lineRule="auto"/>
        <w:ind w:left="391" w:leftChars="186"/>
        <w:rPr>
          <w:sz w:val="18"/>
          <w:szCs w:val="20"/>
        </w:rPr>
      </w:pPr>
      <w:r>
        <w:rPr>
          <w:sz w:val="18"/>
          <w:szCs w:val="20"/>
        </w:rPr>
        <w:t>输出结果：My name is Jhon.</w:t>
      </w: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44" w:name="_Toc27313727"/>
      <w:r>
        <w:rPr>
          <w:i/>
          <w:color w:val="7030A0"/>
          <w:sz w:val="24"/>
        </w:rPr>
        <w:drawing>
          <wp:inline distT="0" distB="0" distL="0" distR="0">
            <wp:extent cx="152400" cy="152400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7030A0"/>
          <w:sz w:val="24"/>
        </w:rPr>
        <w:t xml:space="preserve"> 八、数组转换</w:t>
      </w:r>
      <w:bookmarkEnd w:id="44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45" w:name="_Toc27313728"/>
      <w:r>
        <w:rPr>
          <w:sz w:val="20"/>
        </w:rPr>
        <w:t>1、toString()方法： *   当数组调用toString方法的时候，把数组中的每一个元素都转成字符串，然后用逗号连接显示 *   当数组被放置在字符串的环境中时，JS会自动调用toString方法把数组转成字符串。注意null和undefined没有toString()方法。 * 如： var arr = [1,2,3]; console.log(arr + "1"); //1,2,31</w:t>
      </w:r>
      <w:bookmarkEnd w:id="45"/>
    </w:p>
    <w:p>
      <w:pPr>
        <w:pStyle w:val="20"/>
        <w:keepNext w:val="0"/>
        <w:keepLines w:val="0"/>
        <w:spacing w:before="0" w:after="0" w:line="14" w:lineRule="auto"/>
        <w:ind w:left="180"/>
        <w:rPr>
          <w:rFonts w:hint="default" w:eastAsiaTheme="majorEastAsia"/>
          <w:sz w:val="20"/>
          <w:lang w:val="en-US" w:eastAsia="zh-CN"/>
        </w:rPr>
      </w:pPr>
      <w:bookmarkStart w:id="46" w:name="_Toc27313729"/>
      <w:r>
        <w:rPr>
          <w:sz w:val="20"/>
        </w:rPr>
        <w:t>2、toLocaleString方法</w:t>
      </w:r>
      <w:bookmarkEnd w:id="46"/>
      <w:r>
        <w:rPr>
          <w:rFonts w:hint="eastAsia"/>
          <w:sz w:val="20"/>
          <w:lang w:eastAsia="zh-CN"/>
        </w:rPr>
        <w:t>：</w:t>
      </w:r>
      <w:r>
        <w:rPr>
          <w:rFonts w:hint="eastAsia"/>
          <w:sz w:val="20"/>
          <w:lang w:val="en-US" w:eastAsia="zh-CN"/>
        </w:rPr>
        <w:t>会为数组添加千位分割符，可转换日期等。</w:t>
      </w:r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47" w:name="_Toc27313730"/>
      <w:r>
        <w:rPr>
          <w:sz w:val="20"/>
        </w:rPr>
        <w:t>3、join()方法：在调用join方法的时候，可以传入一个</w:t>
      </w:r>
      <w:bookmarkStart w:id="60" w:name="_GoBack"/>
      <w:bookmarkEnd w:id="60"/>
      <w:r>
        <w:rPr>
          <w:sz w:val="20"/>
        </w:rPr>
        <w:t>参数，代表分割符的样式；如果省略参数，则默认分隔符是逗号。 *   join返回字符串，不改变原数组。 *   如果不想要间隔，可以使用空字符串 *   如果碰到null或undefined则转成空字符串，其他值按照toString的方法转。</w:t>
      </w:r>
      <w:bookmarkEnd w:id="47"/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48" w:name="_Toc27313731"/>
      <w:r>
        <w:rPr>
          <w:i/>
          <w:color w:val="7030A0"/>
          <w:sz w:val="24"/>
        </w:rPr>
        <w:t>九、数组元素定位</w:t>
      </w:r>
      <w:bookmarkEnd w:id="48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49" w:name="_Toc27313732"/>
      <w:r>
        <w:rPr>
          <w:sz w:val="20"/>
        </w:rPr>
        <w:t>1、indexOf(要检索的元素，从哪个下标开始找)。返回某个元素在数组中第一次匹配到的位置所在的下标；如果没有找到指定的值，则返回-1。</w:t>
      </w:r>
      <w:bookmarkEnd w:id="49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0" w:name="_Toc27313733"/>
      <w:r>
        <w:rPr>
          <w:sz w:val="20"/>
        </w:rPr>
        <w:t>2、lastIndexOf(要检索的元素，往后检索的范围)：返回指定的值在数组中最后一个匹配的项，用法和indexOf相同。</w:t>
      </w:r>
      <w:bookmarkEnd w:id="50"/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bookmarkStart w:id="51" w:name="_Toc27313734"/>
      <w:r>
        <w:rPr>
          <w:i/>
          <w:color w:val="7030A0"/>
          <w:sz w:val="24"/>
        </w:rPr>
        <w:t>十、晨测</w:t>
      </w:r>
      <w:bookmarkEnd w:id="51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2" w:name="_Toc27313735"/>
      <w:r>
        <w:rPr>
          <w:sz w:val="20"/>
        </w:rPr>
        <w:t>1、说出sort排序原理  及如何降序或升序</w:t>
      </w:r>
      <w:bookmarkEnd w:id="52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3" w:name="_Toc27313736"/>
      <w:r>
        <w:rPr>
          <w:sz w:val="20"/>
        </w:rPr>
        <w:t>2、splice方法的作用</w:t>
      </w:r>
      <w:bookmarkEnd w:id="53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4" w:name="_Toc27313737"/>
      <w:r>
        <w:rPr>
          <w:sz w:val="20"/>
        </w:rPr>
        <w:t>3、slice方法的使用</w:t>
      </w:r>
      <w:bookmarkEnd w:id="54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5" w:name="_Toc27313738"/>
      <w:r>
        <w:rPr>
          <w:sz w:val="20"/>
        </w:rPr>
        <w:t>4、添加元素</w:t>
      </w:r>
      <w:bookmarkEnd w:id="55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6" w:name="_Toc27313739"/>
      <w:r>
        <w:rPr>
          <w:sz w:val="20"/>
        </w:rPr>
        <w:t>5、删除元素</w:t>
      </w:r>
      <w:bookmarkEnd w:id="56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7" w:name="_Toc27313740"/>
      <w:r>
        <w:rPr>
          <w:sz w:val="20"/>
        </w:rPr>
        <w:t>6、两种删除元素的区别</w:t>
      </w:r>
      <w:bookmarkEnd w:id="57"/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8" w:name="_Toc27313741"/>
      <w:r>
        <w:rPr>
          <w:sz w:val="20"/>
        </w:rPr>
        <w:drawing>
          <wp:inline distT="0" distB="0" distL="0" distR="0">
            <wp:extent cx="152400" cy="152400"/>
            <wp:effectExtent l="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7、.和[]的区别</w:t>
      </w:r>
      <w:bookmarkEnd w:id="58"/>
    </w:p>
    <w:tbl>
      <w:tblPr>
        <w:tblStyle w:val="10"/>
        <w:tblW w:w="0" w:type="auto"/>
        <w:tblInd w:w="12" w:type="dxa"/>
        <w:tblLayout w:type="fixed"/>
        <w:tblCellMar>
          <w:top w:w="0" w:type="dxa"/>
          <w:left w:w="12" w:type="dxa"/>
          <w:bottom w:w="0" w:type="dxa"/>
          <w:right w:w="12" w:type="dxa"/>
        </w:tblCellMar>
      </w:tblPr>
      <w:tblGrid>
        <w:gridCol w:w="4111"/>
        <w:gridCol w:w="4820"/>
      </w:tblGrid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jc w:val="center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点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jc w:val="center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中括号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、</w:t>
            </w: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可以理解为是一个静态访问对象的属性（或者对象的方法）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、可以理解为动态的访问属性（或者方法）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、按变量名访问，比较单一，不可以修改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、可以用赋予字符串的方式访问，灵活性更大，常见的是可以遍历对象的属性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、对象的</w:t>
            </w: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 xml:space="preserve">key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不是数字才可以使用点语法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、对象的</w:t>
            </w: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 xml:space="preserve"> key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20"/>
              </w:rPr>
              <w:t>是数字时，</w:t>
            </w:r>
            <w:r>
              <w:rPr>
                <w:rFonts w:ascii="宋体" w:hAnsi="宋体" w:eastAsia="宋体" w:cs="宋体"/>
                <w:color w:val="000000"/>
                <w:sz w:val="18"/>
                <w:szCs w:val="20"/>
              </w:rPr>
              <w:t xml:space="preserve"> obj[-1];</w:t>
            </w:r>
          </w:p>
        </w:tc>
      </w:tr>
    </w:tbl>
    <w:p>
      <w:pPr>
        <w:spacing w:line="14" w:lineRule="auto"/>
        <w:ind w:left="180"/>
        <w:rPr>
          <w:sz w:val="11"/>
          <w:szCs w:val="20"/>
        </w:rPr>
      </w:pPr>
      <w:r>
        <w:rPr>
          <w:sz w:val="11"/>
          <w:szCs w:val="20"/>
        </w:rPr>
        <w:t xml:space="preserve"> </w:t>
      </w:r>
    </w:p>
    <w:p>
      <w:pPr>
        <w:pStyle w:val="20"/>
        <w:keepNext w:val="0"/>
        <w:keepLines w:val="0"/>
        <w:spacing w:before="0" w:after="0" w:line="14" w:lineRule="auto"/>
        <w:ind w:left="180"/>
        <w:rPr>
          <w:sz w:val="20"/>
        </w:rPr>
      </w:pPr>
      <w:bookmarkStart w:id="59" w:name="_Toc27313742"/>
      <w:r>
        <w:rPr>
          <w:sz w:val="20"/>
        </w:rPr>
        <w:t>8、toString和join的区别</w:t>
      </w:r>
      <w:bookmarkEnd w:id="59"/>
    </w:p>
    <w:p>
      <w:pPr>
        <w:spacing w:line="14" w:lineRule="auto"/>
        <w:rPr>
          <w:sz w:val="13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??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30"/>
    <w:rsid w:val="002F7579"/>
    <w:rsid w:val="004A64B0"/>
    <w:rsid w:val="00545730"/>
    <w:rsid w:val="006B6AFC"/>
    <w:rsid w:val="00CF4E89"/>
    <w:rsid w:val="00E33782"/>
    <w:rsid w:val="11003ABF"/>
    <w:rsid w:val="286C4A24"/>
    <w:rsid w:val="3817124A"/>
    <w:rsid w:val="65AD0B2A"/>
    <w:rsid w:val="65E010CC"/>
    <w:rsid w:val="78AE4725"/>
    <w:rsid w:val="7985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Char"/>
    <w:basedOn w:val="12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4">
    <w:name w:val="MM Title"/>
    <w:basedOn w:val="9"/>
    <w:link w:val="15"/>
    <w:qFormat/>
    <w:uiPriority w:val="0"/>
  </w:style>
  <w:style w:type="character" w:customStyle="1" w:styleId="15">
    <w:name w:val="MM Title Char"/>
    <w:basedOn w:val="13"/>
    <w:link w:val="14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MM Topic 1"/>
    <w:basedOn w:val="2"/>
    <w:link w:val="18"/>
    <w:uiPriority w:val="0"/>
  </w:style>
  <w:style w:type="character" w:customStyle="1" w:styleId="18">
    <w:name w:val="MM Topic 1 Char"/>
    <w:basedOn w:val="16"/>
    <w:link w:val="17"/>
    <w:uiPriority w:val="0"/>
    <w:rPr>
      <w:kern w:val="44"/>
      <w:sz w:val="44"/>
      <w:szCs w:val="44"/>
    </w:rPr>
  </w:style>
  <w:style w:type="character" w:customStyle="1" w:styleId="19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MM Topic 2"/>
    <w:basedOn w:val="3"/>
    <w:link w:val="21"/>
    <w:qFormat/>
    <w:uiPriority w:val="0"/>
  </w:style>
  <w:style w:type="character" w:customStyle="1" w:styleId="21">
    <w:name w:val="MM Topic 2 Char"/>
    <w:basedOn w:val="19"/>
    <w:link w:val="20"/>
    <w:uiPriority w:val="0"/>
    <w:rPr>
      <w:rFonts w:asciiTheme="majorHAnsi" w:hAnsiTheme="majorHAnsi" w:eastAsiaTheme="majorEastAsia" w:cstheme="majorBidi"/>
      <w:sz w:val="32"/>
      <w:szCs w:val="32"/>
    </w:rPr>
  </w:style>
  <w:style w:type="paragraph" w:customStyle="1" w:styleId="22">
    <w:name w:val="MM Empty"/>
    <w:basedOn w:val="1"/>
    <w:link w:val="23"/>
    <w:uiPriority w:val="0"/>
  </w:style>
  <w:style w:type="character" w:customStyle="1" w:styleId="23">
    <w:name w:val="MM Empty Char"/>
    <w:basedOn w:val="12"/>
    <w:link w:val="22"/>
    <w:uiPriority w:val="0"/>
  </w:style>
  <w:style w:type="character" w:customStyle="1" w:styleId="24">
    <w:name w:val="标题 3 Char"/>
    <w:basedOn w:val="12"/>
    <w:link w:val="4"/>
    <w:uiPriority w:val="9"/>
    <w:rPr>
      <w:b/>
      <w:bCs/>
      <w:sz w:val="32"/>
      <w:szCs w:val="32"/>
    </w:rPr>
  </w:style>
  <w:style w:type="paragraph" w:customStyle="1" w:styleId="25">
    <w:name w:val="MM Topic 3"/>
    <w:basedOn w:val="4"/>
    <w:link w:val="26"/>
    <w:uiPriority w:val="0"/>
  </w:style>
  <w:style w:type="character" w:customStyle="1" w:styleId="26">
    <w:name w:val="MM Topic 3 Char"/>
    <w:basedOn w:val="24"/>
    <w:link w:val="25"/>
    <w:qFormat/>
    <w:uiPriority w:val="0"/>
    <w:rPr>
      <w:sz w:val="32"/>
      <w:szCs w:val="32"/>
    </w:rPr>
  </w:style>
  <w:style w:type="character" w:customStyle="1" w:styleId="27">
    <w:name w:val="批注框文本 Char"/>
    <w:basedOn w:val="12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file:///H:\JS\javaScript_junior\12.14-js09\tempIcon6.bmp" TargetMode="External"/><Relationship Id="rId6" Type="http://schemas.openxmlformats.org/officeDocument/2006/relationships/image" Target="media/image3.b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4</Pages>
  <Words>412</Words>
  <Characters>2352</Characters>
  <Lines>19</Lines>
  <Paragraphs>5</Paragraphs>
  <TotalTime>25</TotalTime>
  <ScaleCrop>false</ScaleCrop>
  <LinksUpToDate>false</LinksUpToDate>
  <CharactersWithSpaces>2759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2019-12-15T06:47:00Z</dcterms:created>
  <dc:creator>zl980712</dc:creator>
  <cp:lastModifiedBy>™SCHNAPPI.</cp:lastModifiedBy>
  <dcterms:modified xsi:type="dcterms:W3CDTF">2019-12-16T01:10:51Z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