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D885" w14:textId="04B648A7" w:rsidR="007C3E9A" w:rsidRPr="00B25BF2" w:rsidRDefault="007C3E9A" w:rsidP="00281CE9">
      <w:pPr>
        <w:widowControl/>
        <w:rPr>
          <w:rFonts w:ascii="Times New Roman" w:hAnsi="Times New Roman" w:cs="Times New Roman"/>
          <w:b/>
          <w:bCs/>
          <w:sz w:val="20"/>
          <w:szCs w:val="20"/>
        </w:rPr>
      </w:pPr>
      <w:r>
        <w:rPr>
          <w:rFonts w:ascii="Times New Roman" w:hAnsi="Times New Roman" w:cs="Times New Roman"/>
          <w:b/>
          <w:bCs/>
          <w:sz w:val="20"/>
          <w:szCs w:val="20"/>
        </w:rPr>
        <w:t>R</w:t>
      </w:r>
      <w:r w:rsidRPr="00B25BF2">
        <w:rPr>
          <w:rFonts w:ascii="Times New Roman" w:hAnsi="Times New Roman" w:cs="Times New Roman"/>
          <w:b/>
          <w:bCs/>
          <w:sz w:val="20"/>
          <w:szCs w:val="20"/>
        </w:rPr>
        <w:t>adiomics</w:t>
      </w:r>
      <w:r>
        <w:rPr>
          <w:rFonts w:ascii="Times New Roman" w:hAnsi="Times New Roman" w:cs="Times New Roman"/>
          <w:b/>
          <w:bCs/>
          <w:sz w:val="20"/>
          <w:szCs w:val="20"/>
        </w:rPr>
        <w:t xml:space="preserve"> analysis of </w:t>
      </w:r>
      <w:r w:rsidRPr="007C3E9A">
        <w:rPr>
          <w:rFonts w:ascii="Times New Roman" w:hAnsi="Times New Roman" w:cs="Times New Roman"/>
          <w:b/>
          <w:bCs/>
          <w:sz w:val="20"/>
          <w:szCs w:val="20"/>
        </w:rPr>
        <w:t>computed tomography</w:t>
      </w:r>
      <w:r>
        <w:rPr>
          <w:rFonts w:ascii="Times New Roman" w:hAnsi="Times New Roman" w:cs="Times New Roman"/>
          <w:b/>
          <w:bCs/>
          <w:sz w:val="20"/>
          <w:szCs w:val="20"/>
        </w:rPr>
        <w:t xml:space="preserve"> for p</w:t>
      </w:r>
      <w:r w:rsidRPr="00B25BF2">
        <w:rPr>
          <w:rFonts w:ascii="Times New Roman" w:hAnsi="Times New Roman" w:cs="Times New Roman"/>
          <w:b/>
          <w:bCs/>
          <w:sz w:val="20"/>
          <w:szCs w:val="20"/>
        </w:rPr>
        <w:t>redict</w:t>
      </w:r>
      <w:r>
        <w:rPr>
          <w:rFonts w:ascii="Times New Roman" w:hAnsi="Times New Roman" w:cs="Times New Roman"/>
          <w:b/>
          <w:bCs/>
          <w:sz w:val="20"/>
          <w:szCs w:val="20"/>
        </w:rPr>
        <w:t>ing</w:t>
      </w:r>
      <w:r w:rsidRPr="00B25BF2">
        <w:rPr>
          <w:rFonts w:ascii="Times New Roman" w:hAnsi="Times New Roman" w:cs="Times New Roman"/>
          <w:b/>
          <w:bCs/>
          <w:sz w:val="20"/>
          <w:szCs w:val="20"/>
        </w:rPr>
        <w:t xml:space="preserve"> pathologic</w:t>
      </w:r>
      <w:r>
        <w:rPr>
          <w:rFonts w:ascii="Times New Roman" w:hAnsi="Times New Roman" w:cs="Times New Roman"/>
          <w:b/>
          <w:bCs/>
          <w:sz w:val="20"/>
          <w:szCs w:val="20"/>
        </w:rPr>
        <w:t>al</w:t>
      </w:r>
      <w:r w:rsidRPr="00B25BF2">
        <w:rPr>
          <w:rFonts w:ascii="Times New Roman" w:hAnsi="Times New Roman" w:cs="Times New Roman"/>
          <w:b/>
          <w:bCs/>
          <w:sz w:val="20"/>
          <w:szCs w:val="20"/>
        </w:rPr>
        <w:t xml:space="preserve"> response to neoadjuvant treatment in rectal cancer</w:t>
      </w:r>
      <w:r w:rsidRPr="00B25BF2">
        <w:rPr>
          <w:rFonts w:ascii="Times New Roman" w:hAnsi="Times New Roman" w:cs="Times New Roman" w:hint="eastAsia"/>
          <w:b/>
          <w:bCs/>
          <w:sz w:val="20"/>
          <w:szCs w:val="20"/>
        </w:rPr>
        <w:t>:</w:t>
      </w:r>
      <w:r w:rsidRPr="00B25BF2">
        <w:rPr>
          <w:sz w:val="20"/>
          <w:szCs w:val="20"/>
        </w:rPr>
        <w:t xml:space="preserve"> </w:t>
      </w:r>
      <w:r w:rsidRPr="00B25BF2">
        <w:rPr>
          <w:rFonts w:ascii="Times New Roman" w:hAnsi="Times New Roman" w:cs="Times New Roman"/>
          <w:b/>
          <w:bCs/>
          <w:sz w:val="20"/>
          <w:szCs w:val="20"/>
        </w:rPr>
        <w:t>Post</w:t>
      </w:r>
      <w:r>
        <w:rPr>
          <w:rFonts w:ascii="Times New Roman" w:hAnsi="Times New Roman" w:cs="Times New Roman"/>
          <w:b/>
          <w:bCs/>
          <w:sz w:val="20"/>
          <w:szCs w:val="20"/>
        </w:rPr>
        <w:t>-h</w:t>
      </w:r>
      <w:r w:rsidRPr="00B25BF2">
        <w:rPr>
          <w:rFonts w:ascii="Times New Roman" w:hAnsi="Times New Roman" w:cs="Times New Roman"/>
          <w:b/>
          <w:bCs/>
          <w:sz w:val="20"/>
          <w:szCs w:val="20"/>
        </w:rPr>
        <w:t>oc Analysis of a Randomized Controlled Trial</w:t>
      </w:r>
    </w:p>
    <w:p w14:paraId="6A7CCC8C" w14:textId="77777777" w:rsidR="00C92B76" w:rsidRDefault="00C92B76" w:rsidP="00281CE9">
      <w:pPr>
        <w:rPr>
          <w:rFonts w:ascii="Times New Roman" w:hAnsi="Times New Roman" w:cs="Times New Roman"/>
          <w:sz w:val="20"/>
          <w:szCs w:val="20"/>
        </w:rPr>
      </w:pPr>
    </w:p>
    <w:p w14:paraId="412E8FC0" w14:textId="2AA06A4C" w:rsidR="00E757D8" w:rsidRPr="00E757D8" w:rsidRDefault="00084E20" w:rsidP="00281CE9">
      <w:pPr>
        <w:rPr>
          <w:rFonts w:ascii="Times New Roman" w:eastAsia="Arial" w:hAnsi="Times New Roman" w:cs="Times New Roman"/>
          <w:sz w:val="20"/>
          <w:szCs w:val="20"/>
        </w:rPr>
      </w:pPr>
      <w:proofErr w:type="spellStart"/>
      <w:r>
        <w:rPr>
          <w:rFonts w:ascii="Times New Roman" w:hAnsi="Times New Roman" w:cs="Times New Roman"/>
          <w:sz w:val="20"/>
          <w:szCs w:val="20"/>
        </w:rPr>
        <w:t>Zhuokai</w:t>
      </w:r>
      <w:proofErr w:type="spellEnd"/>
      <w:r>
        <w:rPr>
          <w:rFonts w:ascii="Times New Roman" w:hAnsi="Times New Roman" w:cs="Times New Roman"/>
          <w:sz w:val="20"/>
          <w:szCs w:val="20"/>
        </w:rPr>
        <w:t xml:space="preserve"> Zhuang,</w:t>
      </w:r>
      <w:r w:rsidRPr="00E757D8">
        <w:rPr>
          <w:rFonts w:ascii="Times New Roman" w:hAnsi="Times New Roman" w:cs="Times New Roman"/>
          <w:sz w:val="20"/>
          <w:szCs w:val="20"/>
          <w:vertAlign w:val="superscript"/>
        </w:rPr>
        <w:t>1,2</w:t>
      </w:r>
      <w:r w:rsidR="00C92B76">
        <w:rPr>
          <w:rFonts w:ascii="Times New Roman" w:hAnsi="Times New Roman" w:cs="Times New Roman"/>
          <w:sz w:val="20"/>
          <w:szCs w:val="20"/>
          <w:vertAlign w:val="superscript"/>
        </w:rPr>
        <w:t>,#</w:t>
      </w:r>
      <w:r>
        <w:rPr>
          <w:rFonts w:ascii="Times New Roman" w:hAnsi="Times New Roman" w:cs="Times New Roman"/>
          <w:sz w:val="20"/>
          <w:szCs w:val="20"/>
        </w:rPr>
        <w:t xml:space="preserve"> </w:t>
      </w:r>
      <w:proofErr w:type="spellStart"/>
      <w:r w:rsidR="00B4383D">
        <w:rPr>
          <w:rFonts w:ascii="Times New Roman" w:hAnsi="Times New Roman" w:cs="Times New Roman"/>
          <w:sz w:val="20"/>
          <w:szCs w:val="20"/>
        </w:rPr>
        <w:t>Zongchao</w:t>
      </w:r>
      <w:proofErr w:type="spellEnd"/>
      <w:r w:rsidR="00B4383D">
        <w:rPr>
          <w:rFonts w:ascii="Times New Roman" w:hAnsi="Times New Roman" w:cs="Times New Roman"/>
          <w:sz w:val="20"/>
          <w:szCs w:val="20"/>
        </w:rPr>
        <w:t xml:space="preserve"> Liu,</w:t>
      </w:r>
      <w:r w:rsidR="00C92B76">
        <w:rPr>
          <w:rFonts w:ascii="Times New Roman" w:hAnsi="Times New Roman" w:cs="Times New Roman"/>
          <w:sz w:val="20"/>
          <w:szCs w:val="20"/>
          <w:vertAlign w:val="superscript"/>
        </w:rPr>
        <w:t>3,#</w:t>
      </w:r>
      <w:r w:rsidR="00E11CC1">
        <w:rPr>
          <w:rFonts w:ascii="Times New Roman" w:hAnsi="Times New Roman" w:cs="Times New Roman"/>
          <w:sz w:val="20"/>
          <w:szCs w:val="20"/>
        </w:rPr>
        <w:t xml:space="preserve"> </w:t>
      </w:r>
      <w:proofErr w:type="spellStart"/>
      <w:r>
        <w:rPr>
          <w:rFonts w:ascii="Times New Roman" w:hAnsi="Times New Roman" w:cs="Times New Roman"/>
          <w:sz w:val="20"/>
          <w:szCs w:val="20"/>
        </w:rPr>
        <w:t>Xiaolin</w:t>
      </w:r>
      <w:proofErr w:type="spellEnd"/>
      <w:r>
        <w:rPr>
          <w:rFonts w:ascii="Times New Roman" w:hAnsi="Times New Roman" w:cs="Times New Roman"/>
          <w:sz w:val="20"/>
          <w:szCs w:val="20"/>
        </w:rPr>
        <w:t xml:space="preserve"> Wang,</w:t>
      </w:r>
      <w:r w:rsidRPr="00E757D8">
        <w:rPr>
          <w:rFonts w:ascii="Times New Roman" w:hAnsi="Times New Roman" w:cs="Times New Roman"/>
          <w:sz w:val="20"/>
          <w:szCs w:val="20"/>
          <w:vertAlign w:val="superscript"/>
        </w:rPr>
        <w:t>2</w:t>
      </w:r>
      <w:r>
        <w:rPr>
          <w:rFonts w:ascii="Times New Roman" w:hAnsi="Times New Roman" w:cs="Times New Roman"/>
          <w:sz w:val="20"/>
          <w:szCs w:val="20"/>
        </w:rPr>
        <w:t xml:space="preserve"> </w:t>
      </w:r>
      <w:proofErr w:type="spellStart"/>
      <w:r>
        <w:rPr>
          <w:rFonts w:ascii="Times New Roman" w:hAnsi="Times New Roman" w:cs="Times New Roman"/>
          <w:sz w:val="20"/>
          <w:szCs w:val="20"/>
        </w:rPr>
        <w:t>Peiyi</w:t>
      </w:r>
      <w:proofErr w:type="spellEnd"/>
      <w:r>
        <w:rPr>
          <w:rFonts w:ascii="Times New Roman" w:hAnsi="Times New Roman" w:cs="Times New Roman"/>
          <w:sz w:val="20"/>
          <w:szCs w:val="20"/>
        </w:rPr>
        <w:t xml:space="preserve"> Xie,</w:t>
      </w:r>
      <w:r w:rsidR="00C92B76">
        <w:rPr>
          <w:rFonts w:ascii="Times New Roman" w:hAnsi="Times New Roman" w:cs="Times New Roman"/>
          <w:sz w:val="20"/>
          <w:szCs w:val="20"/>
          <w:vertAlign w:val="superscript"/>
        </w:rPr>
        <w:t>4</w:t>
      </w:r>
      <w:r>
        <w:rPr>
          <w:rFonts w:ascii="Times New Roman" w:hAnsi="Times New Roman" w:cs="Times New Roman"/>
          <w:sz w:val="20"/>
          <w:szCs w:val="20"/>
        </w:rPr>
        <w:t xml:space="preserve"> </w:t>
      </w:r>
      <w:r w:rsidR="00C92B76">
        <w:rPr>
          <w:rFonts w:ascii="Times New Roman" w:hAnsi="Times New Roman" w:cs="Times New Roman"/>
          <w:sz w:val="20"/>
          <w:szCs w:val="20"/>
        </w:rPr>
        <w:t>Fei Xiong,</w:t>
      </w:r>
      <w:r w:rsidR="00C92B76">
        <w:rPr>
          <w:rFonts w:ascii="Times New Roman" w:hAnsi="Times New Roman" w:cs="Times New Roman"/>
          <w:sz w:val="20"/>
          <w:szCs w:val="20"/>
          <w:vertAlign w:val="superscript"/>
        </w:rPr>
        <w:t>4</w:t>
      </w:r>
      <w:r w:rsidR="00C92B76">
        <w:rPr>
          <w:rFonts w:ascii="Times New Roman" w:hAnsi="Times New Roman" w:cs="Times New Roman"/>
          <w:sz w:val="20"/>
          <w:szCs w:val="20"/>
        </w:rPr>
        <w:t xml:space="preserve"> Juan Li,</w:t>
      </w:r>
      <w:r w:rsidR="00C92B76" w:rsidRPr="00E757D8">
        <w:rPr>
          <w:rFonts w:ascii="Times New Roman" w:hAnsi="Times New Roman" w:cs="Times New Roman"/>
          <w:sz w:val="20"/>
          <w:szCs w:val="20"/>
          <w:vertAlign w:val="superscript"/>
        </w:rPr>
        <w:t>1,2</w:t>
      </w:r>
      <w:r w:rsidR="00A20726">
        <w:rPr>
          <w:rFonts w:ascii="Times New Roman" w:hAnsi="Times New Roman" w:cs="Times New Roman"/>
          <w:sz w:val="20"/>
          <w:szCs w:val="20"/>
          <w:vertAlign w:val="superscript"/>
        </w:rPr>
        <w:t>,5</w:t>
      </w:r>
      <w:r w:rsidR="00C92B76">
        <w:rPr>
          <w:rFonts w:ascii="Times New Roman" w:hAnsi="Times New Roman" w:cs="Times New Roman"/>
          <w:sz w:val="20"/>
          <w:szCs w:val="20"/>
        </w:rPr>
        <w:t xml:space="preserve"> </w:t>
      </w:r>
      <w:proofErr w:type="spellStart"/>
      <w:r w:rsidR="00983E06">
        <w:rPr>
          <w:rFonts w:ascii="Times New Roman" w:hAnsi="Times New Roman" w:cs="Times New Roman"/>
          <w:sz w:val="20"/>
          <w:szCs w:val="20"/>
        </w:rPr>
        <w:t>Jiancong</w:t>
      </w:r>
      <w:proofErr w:type="spellEnd"/>
      <w:r w:rsidR="00983E06">
        <w:rPr>
          <w:rFonts w:ascii="Times New Roman" w:hAnsi="Times New Roman" w:cs="Times New Roman"/>
          <w:sz w:val="20"/>
          <w:szCs w:val="20"/>
        </w:rPr>
        <w:t xml:space="preserve"> Hu,</w:t>
      </w:r>
      <w:r w:rsidR="007C3E9A" w:rsidRPr="00E757D8">
        <w:rPr>
          <w:rFonts w:ascii="Times New Roman" w:hAnsi="Times New Roman" w:cs="Times New Roman"/>
          <w:sz w:val="20"/>
          <w:szCs w:val="20"/>
          <w:vertAlign w:val="superscript"/>
        </w:rPr>
        <w:t>1,2</w:t>
      </w:r>
      <w:r w:rsidR="00983E06">
        <w:rPr>
          <w:rFonts w:ascii="Times New Roman" w:hAnsi="Times New Roman" w:cs="Times New Roman"/>
          <w:sz w:val="20"/>
          <w:szCs w:val="20"/>
        </w:rPr>
        <w:t xml:space="preserve"> </w:t>
      </w:r>
      <w:proofErr w:type="spellStart"/>
      <w:r w:rsidR="00AE7CD7">
        <w:rPr>
          <w:rFonts w:ascii="Times New Roman" w:hAnsi="Times New Roman" w:cs="Times New Roman"/>
          <w:sz w:val="20"/>
          <w:szCs w:val="20"/>
        </w:rPr>
        <w:t>Xiaochun</w:t>
      </w:r>
      <w:proofErr w:type="spellEnd"/>
      <w:r w:rsidR="00AE7CD7">
        <w:rPr>
          <w:rFonts w:ascii="Times New Roman" w:hAnsi="Times New Roman" w:cs="Times New Roman"/>
          <w:sz w:val="20"/>
          <w:szCs w:val="20"/>
        </w:rPr>
        <w:t xml:space="preserve"> Meng,</w:t>
      </w:r>
      <w:r w:rsidR="00C92B76">
        <w:rPr>
          <w:rFonts w:ascii="Times New Roman" w:hAnsi="Times New Roman" w:cs="Times New Roman"/>
          <w:sz w:val="20"/>
          <w:szCs w:val="20"/>
          <w:vertAlign w:val="superscript"/>
        </w:rPr>
        <w:t>4</w:t>
      </w:r>
      <w:r w:rsidR="00AE7CD7">
        <w:rPr>
          <w:rFonts w:ascii="Times New Roman" w:hAnsi="Times New Roman" w:cs="Times New Roman"/>
          <w:sz w:val="20"/>
          <w:szCs w:val="20"/>
        </w:rPr>
        <w:t xml:space="preserve"> </w:t>
      </w:r>
      <w:r>
        <w:rPr>
          <w:rFonts w:ascii="Times New Roman" w:hAnsi="Times New Roman" w:cs="Times New Roman"/>
          <w:sz w:val="20"/>
          <w:szCs w:val="20"/>
        </w:rPr>
        <w:t>Meijin Huang</w:t>
      </w:r>
      <w:r w:rsidR="004D2AEB">
        <w:rPr>
          <w:rFonts w:ascii="Times New Roman" w:hAnsi="Times New Roman" w:cs="Times New Roman"/>
          <w:sz w:val="20"/>
          <w:szCs w:val="20"/>
        </w:rPr>
        <w:t>,</w:t>
      </w:r>
      <w:r w:rsidRPr="00E757D8">
        <w:rPr>
          <w:rFonts w:ascii="Times New Roman" w:hAnsi="Times New Roman" w:cs="Times New Roman"/>
          <w:sz w:val="20"/>
          <w:szCs w:val="20"/>
          <w:vertAlign w:val="superscript"/>
        </w:rPr>
        <w:t>1,2</w:t>
      </w:r>
      <w:r>
        <w:rPr>
          <w:rFonts w:ascii="Times New Roman" w:hAnsi="Times New Roman" w:cs="Times New Roman"/>
          <w:sz w:val="20"/>
          <w:szCs w:val="20"/>
        </w:rPr>
        <w:t xml:space="preserve"> Yanhong Deng,</w:t>
      </w:r>
      <w:r w:rsidRPr="00E757D8">
        <w:rPr>
          <w:rFonts w:ascii="Times New Roman" w:hAnsi="Times New Roman" w:cs="Times New Roman"/>
          <w:sz w:val="20"/>
          <w:szCs w:val="20"/>
          <w:vertAlign w:val="superscript"/>
        </w:rPr>
        <w:t>2</w:t>
      </w:r>
      <w:r w:rsidR="004A67F2">
        <w:rPr>
          <w:rFonts w:ascii="Times New Roman" w:hAnsi="Times New Roman" w:cs="Times New Roman"/>
          <w:sz w:val="20"/>
          <w:szCs w:val="20"/>
          <w:vertAlign w:val="superscript"/>
        </w:rPr>
        <w:t>,</w:t>
      </w:r>
      <w:r w:rsidR="007C3E9A">
        <w:rPr>
          <w:rFonts w:ascii="Times New Roman" w:hAnsi="Times New Roman" w:cs="Times New Roman"/>
          <w:sz w:val="20"/>
          <w:szCs w:val="20"/>
          <w:vertAlign w:val="superscript"/>
        </w:rPr>
        <w:t>6</w:t>
      </w:r>
      <w:r>
        <w:rPr>
          <w:rFonts w:ascii="Times New Roman" w:hAnsi="Times New Roman" w:cs="Times New Roman"/>
          <w:sz w:val="20"/>
          <w:szCs w:val="20"/>
        </w:rPr>
        <w:t xml:space="preserve"> </w:t>
      </w:r>
      <w:r w:rsidR="00996BF8">
        <w:rPr>
          <w:rFonts w:ascii="Times New Roman" w:hAnsi="Times New Roman" w:cs="Times New Roman"/>
          <w:sz w:val="20"/>
          <w:szCs w:val="20"/>
        </w:rPr>
        <w:t>Ping Lan,</w:t>
      </w:r>
      <w:r w:rsidR="00996BF8" w:rsidRPr="00E757D8">
        <w:rPr>
          <w:rFonts w:ascii="Times New Roman" w:hAnsi="Times New Roman" w:cs="Times New Roman"/>
          <w:sz w:val="20"/>
          <w:szCs w:val="20"/>
          <w:vertAlign w:val="superscript"/>
        </w:rPr>
        <w:t>1,2</w:t>
      </w:r>
      <w:r w:rsidR="00996BF8">
        <w:rPr>
          <w:rFonts w:ascii="Times New Roman" w:hAnsi="Times New Roman" w:cs="Times New Roman"/>
          <w:sz w:val="20"/>
          <w:szCs w:val="20"/>
        </w:rPr>
        <w:t xml:space="preserve"> </w:t>
      </w:r>
      <w:r>
        <w:rPr>
          <w:rFonts w:ascii="Times New Roman" w:hAnsi="Times New Roman" w:cs="Times New Roman"/>
          <w:sz w:val="20"/>
          <w:szCs w:val="20"/>
        </w:rPr>
        <w:t>Jianping Wang,</w:t>
      </w:r>
      <w:r w:rsidRPr="00E757D8">
        <w:rPr>
          <w:rFonts w:ascii="Times New Roman" w:hAnsi="Times New Roman" w:cs="Times New Roman"/>
          <w:sz w:val="20"/>
          <w:szCs w:val="20"/>
          <w:vertAlign w:val="superscript"/>
        </w:rPr>
        <w:t>1,2</w:t>
      </w:r>
      <w:r>
        <w:rPr>
          <w:rFonts w:ascii="Times New Roman" w:hAnsi="Times New Roman" w:cs="Times New Roman"/>
          <w:sz w:val="20"/>
          <w:szCs w:val="20"/>
        </w:rPr>
        <w:t xml:space="preserve"> </w:t>
      </w:r>
      <w:r w:rsidR="00E757D8" w:rsidRPr="00E757D8">
        <w:rPr>
          <w:rFonts w:ascii="Times New Roman" w:hAnsi="Times New Roman" w:cs="Times New Roman"/>
          <w:sz w:val="20"/>
          <w:szCs w:val="20"/>
        </w:rPr>
        <w:t>Huichuan Yu,</w:t>
      </w:r>
      <w:r w:rsidR="00E757D8" w:rsidRPr="00E757D8">
        <w:rPr>
          <w:rFonts w:ascii="Times New Roman" w:hAnsi="Times New Roman" w:cs="Times New Roman"/>
          <w:sz w:val="20"/>
          <w:szCs w:val="20"/>
          <w:vertAlign w:val="superscript"/>
        </w:rPr>
        <w:t>2,</w:t>
      </w:r>
      <w:r w:rsidR="00E757D8" w:rsidRPr="00E757D8">
        <w:rPr>
          <w:rFonts w:ascii="Times New Roman" w:hAnsi="Times New Roman" w:cs="Times New Roman"/>
          <w:sz w:val="20"/>
          <w:szCs w:val="20"/>
        </w:rPr>
        <w:t>*, Yanxin Luo,</w:t>
      </w:r>
      <w:r w:rsidR="00E757D8" w:rsidRPr="00E757D8">
        <w:rPr>
          <w:rFonts w:ascii="Times New Roman" w:hAnsi="Times New Roman" w:cs="Times New Roman"/>
          <w:sz w:val="20"/>
          <w:szCs w:val="20"/>
          <w:vertAlign w:val="superscript"/>
        </w:rPr>
        <w:t>1,</w:t>
      </w:r>
      <w:r w:rsidR="00E757D8" w:rsidRPr="00E757D8">
        <w:rPr>
          <w:rFonts w:ascii="Times New Roman" w:hAnsi="Times New Roman" w:cs="Times New Roman"/>
          <w:sz w:val="20"/>
          <w:szCs w:val="20"/>
        </w:rPr>
        <w:t>*</w:t>
      </w:r>
    </w:p>
    <w:p w14:paraId="324D80C2" w14:textId="77777777" w:rsidR="00E757D8" w:rsidRPr="00E757D8" w:rsidRDefault="00E757D8" w:rsidP="00281CE9">
      <w:pPr>
        <w:rPr>
          <w:rFonts w:ascii="Times New Roman" w:eastAsia="Arial" w:hAnsi="Times New Roman" w:cs="Times New Roman"/>
          <w:b/>
          <w:bCs/>
          <w:sz w:val="20"/>
          <w:szCs w:val="20"/>
        </w:rPr>
      </w:pPr>
    </w:p>
    <w:p w14:paraId="62515B4E" w14:textId="13F52365" w:rsidR="00E757D8" w:rsidRPr="00E757D8" w:rsidRDefault="00E757D8" w:rsidP="00281CE9">
      <w:pPr>
        <w:rPr>
          <w:rFonts w:ascii="Times New Roman" w:eastAsia="Arial" w:hAnsi="Times New Roman" w:cs="Times New Roman"/>
          <w:sz w:val="20"/>
          <w:szCs w:val="20"/>
        </w:rPr>
      </w:pPr>
      <w:r w:rsidRPr="00E91901">
        <w:rPr>
          <w:rFonts w:ascii="Times New Roman" w:hAnsi="Times New Roman" w:cs="Times New Roman"/>
          <w:sz w:val="20"/>
          <w:szCs w:val="20"/>
        </w:rPr>
        <w:t>1</w:t>
      </w:r>
      <w:r w:rsidR="00E91901">
        <w:rPr>
          <w:rFonts w:ascii="Times New Roman" w:hAnsi="Times New Roman" w:cs="Times New Roman"/>
          <w:sz w:val="20"/>
          <w:szCs w:val="20"/>
        </w:rPr>
        <w:t xml:space="preserve">. </w:t>
      </w:r>
      <w:r w:rsidRPr="00E757D8">
        <w:rPr>
          <w:rFonts w:ascii="Times New Roman" w:hAnsi="Times New Roman" w:cs="Times New Roman"/>
          <w:sz w:val="20"/>
          <w:szCs w:val="20"/>
        </w:rPr>
        <w:t xml:space="preserve">Department of Colorectal Surgery, Sixth Affiliated Hospital, Sun Yat-sen University, Guangzhou, </w:t>
      </w:r>
      <w:r w:rsidR="00CA013E" w:rsidRPr="00CA013E">
        <w:rPr>
          <w:rFonts w:ascii="Times New Roman" w:hAnsi="Times New Roman" w:cs="Times New Roman"/>
          <w:sz w:val="20"/>
          <w:szCs w:val="20"/>
        </w:rPr>
        <w:t>510655,</w:t>
      </w:r>
      <w:r w:rsidR="00CA013E">
        <w:rPr>
          <w:rFonts w:ascii="Times New Roman" w:hAnsi="Times New Roman" w:cs="Times New Roman"/>
          <w:sz w:val="20"/>
          <w:szCs w:val="20"/>
        </w:rPr>
        <w:t xml:space="preserve"> </w:t>
      </w:r>
      <w:r w:rsidRPr="00E757D8">
        <w:rPr>
          <w:rFonts w:ascii="Times New Roman" w:hAnsi="Times New Roman" w:cs="Times New Roman"/>
          <w:sz w:val="20"/>
          <w:szCs w:val="20"/>
        </w:rPr>
        <w:t>Guangdong, China;</w:t>
      </w:r>
    </w:p>
    <w:p w14:paraId="6628AE74" w14:textId="1DEE1D6C" w:rsidR="00E757D8" w:rsidRDefault="00E91901" w:rsidP="00281CE9">
      <w:pPr>
        <w:rPr>
          <w:rFonts w:ascii="Times New Roman" w:hAnsi="Times New Roman" w:cs="Times New Roman"/>
          <w:sz w:val="20"/>
          <w:szCs w:val="20"/>
        </w:rPr>
      </w:pPr>
      <w:r>
        <w:rPr>
          <w:rFonts w:ascii="Times New Roman" w:hAnsi="Times New Roman" w:cs="Times New Roman"/>
          <w:sz w:val="20"/>
          <w:szCs w:val="20"/>
        </w:rPr>
        <w:t xml:space="preserve">2. </w:t>
      </w:r>
      <w:r w:rsidR="00E757D8" w:rsidRPr="00E757D8">
        <w:rPr>
          <w:rFonts w:ascii="Times New Roman" w:hAnsi="Times New Roman" w:cs="Times New Roman"/>
          <w:sz w:val="20"/>
          <w:szCs w:val="20"/>
        </w:rPr>
        <w:t xml:space="preserve">Guangdong Institute of Gastroenterology, Guangdong Provincial Key Laboratory of Colorectal and Pelvic Floor Disease, Sixth Affiliated Hospital, Sun Yat-sen University, Guangzhou, </w:t>
      </w:r>
      <w:r w:rsidR="00CA013E" w:rsidRPr="00CA013E">
        <w:rPr>
          <w:rFonts w:ascii="Times New Roman" w:hAnsi="Times New Roman" w:cs="Times New Roman"/>
          <w:sz w:val="20"/>
          <w:szCs w:val="20"/>
        </w:rPr>
        <w:t>510655,</w:t>
      </w:r>
      <w:r w:rsidR="00CA013E">
        <w:rPr>
          <w:rFonts w:ascii="Times New Roman" w:hAnsi="Times New Roman" w:cs="Times New Roman"/>
          <w:sz w:val="20"/>
          <w:szCs w:val="20"/>
        </w:rPr>
        <w:t xml:space="preserve"> </w:t>
      </w:r>
      <w:r w:rsidR="00E757D8" w:rsidRPr="00E757D8">
        <w:rPr>
          <w:rFonts w:ascii="Times New Roman" w:hAnsi="Times New Roman" w:cs="Times New Roman"/>
          <w:sz w:val="20"/>
          <w:szCs w:val="20"/>
        </w:rPr>
        <w:t>Guangdong, China</w:t>
      </w:r>
      <w:r w:rsidR="00891A61">
        <w:rPr>
          <w:rFonts w:ascii="Times New Roman" w:hAnsi="Times New Roman" w:cs="Times New Roman"/>
          <w:sz w:val="20"/>
          <w:szCs w:val="20"/>
        </w:rPr>
        <w:t>;</w:t>
      </w:r>
    </w:p>
    <w:p w14:paraId="70890F1F" w14:textId="113802B4" w:rsidR="00891A61" w:rsidRDefault="00891A61" w:rsidP="00281CE9">
      <w:pPr>
        <w:rPr>
          <w:rFonts w:ascii="Times New Roman" w:hAnsi="Times New Roman" w:cs="Times New Roman"/>
          <w:sz w:val="20"/>
          <w:szCs w:val="20"/>
        </w:rPr>
      </w:pPr>
      <w:r>
        <w:rPr>
          <w:rFonts w:ascii="Times New Roman" w:hAnsi="Times New Roman" w:cs="Times New Roman"/>
          <w:sz w:val="20"/>
          <w:szCs w:val="20"/>
        </w:rPr>
        <w:t>3</w:t>
      </w:r>
      <w:r w:rsidR="00E91901">
        <w:rPr>
          <w:rFonts w:ascii="Times New Roman" w:hAnsi="Times New Roman" w:cs="Times New Roman"/>
          <w:sz w:val="20"/>
          <w:szCs w:val="20"/>
        </w:rPr>
        <w:t>.</w:t>
      </w:r>
      <w:r w:rsidR="00F4030A">
        <w:rPr>
          <w:rFonts w:ascii="Times New Roman" w:hAnsi="Times New Roman" w:cs="Times New Roman"/>
          <w:sz w:val="20"/>
          <w:szCs w:val="20"/>
        </w:rPr>
        <w:t xml:space="preserve"> </w:t>
      </w:r>
      <w:r w:rsidR="00F4030A" w:rsidRPr="00F4030A">
        <w:rPr>
          <w:rFonts w:ascii="Times New Roman" w:hAnsi="Times New Roman" w:cs="Times New Roman"/>
          <w:sz w:val="20"/>
          <w:szCs w:val="20"/>
        </w:rPr>
        <w:t>Department of Biostatistics, Columbia University, New York, 10032, NY, USA</w:t>
      </w:r>
      <w:r w:rsidR="00F4030A">
        <w:rPr>
          <w:rFonts w:ascii="Times New Roman" w:hAnsi="Times New Roman" w:cs="Times New Roman"/>
          <w:sz w:val="20"/>
          <w:szCs w:val="20"/>
        </w:rPr>
        <w:t>;</w:t>
      </w:r>
    </w:p>
    <w:p w14:paraId="0232D403" w14:textId="12848252" w:rsidR="00891A61" w:rsidRDefault="00891A61" w:rsidP="00281CE9">
      <w:pPr>
        <w:rPr>
          <w:rFonts w:ascii="Times New Roman" w:hAnsi="Times New Roman" w:cs="Times New Roman"/>
          <w:sz w:val="20"/>
          <w:szCs w:val="20"/>
        </w:rPr>
      </w:pPr>
      <w:r>
        <w:rPr>
          <w:rFonts w:ascii="Times New Roman" w:hAnsi="Times New Roman" w:cs="Times New Roman"/>
          <w:sz w:val="20"/>
          <w:szCs w:val="20"/>
        </w:rPr>
        <w:t>4</w:t>
      </w:r>
      <w:r w:rsidR="00E91901">
        <w:rPr>
          <w:rFonts w:ascii="Times New Roman" w:hAnsi="Times New Roman" w:cs="Times New Roman"/>
          <w:sz w:val="20"/>
          <w:szCs w:val="20"/>
        </w:rPr>
        <w:t>.</w:t>
      </w:r>
      <w:r w:rsidR="00CA013E">
        <w:rPr>
          <w:rFonts w:ascii="Times New Roman" w:hAnsi="Times New Roman" w:cs="Times New Roman"/>
          <w:sz w:val="20"/>
          <w:szCs w:val="20"/>
        </w:rPr>
        <w:t xml:space="preserve"> </w:t>
      </w:r>
      <w:r w:rsidR="00CA013E" w:rsidRPr="00CA013E">
        <w:rPr>
          <w:rFonts w:ascii="Times New Roman" w:hAnsi="Times New Roman" w:cs="Times New Roman"/>
          <w:sz w:val="20"/>
          <w:szCs w:val="20"/>
        </w:rPr>
        <w:t>Department of Radiology, Sixth Affiliated Hospital of Sun Yat-sen University, Guangzhou, 510655,</w:t>
      </w:r>
      <w:r w:rsidR="00CA013E">
        <w:rPr>
          <w:rFonts w:ascii="Times New Roman" w:hAnsi="Times New Roman" w:cs="Times New Roman"/>
          <w:sz w:val="20"/>
          <w:szCs w:val="20"/>
        </w:rPr>
        <w:t xml:space="preserve"> </w:t>
      </w:r>
      <w:r w:rsidR="00CA013E" w:rsidRPr="00E757D8">
        <w:rPr>
          <w:rFonts w:ascii="Times New Roman" w:hAnsi="Times New Roman" w:cs="Times New Roman"/>
          <w:sz w:val="20"/>
          <w:szCs w:val="20"/>
        </w:rPr>
        <w:t>Guangdong,</w:t>
      </w:r>
      <w:r w:rsidR="00CA013E" w:rsidRPr="00CA013E">
        <w:rPr>
          <w:rFonts w:ascii="Times New Roman" w:hAnsi="Times New Roman" w:cs="Times New Roman"/>
          <w:sz w:val="20"/>
          <w:szCs w:val="20"/>
        </w:rPr>
        <w:t xml:space="preserve"> China</w:t>
      </w:r>
      <w:r w:rsidR="00CA013E">
        <w:rPr>
          <w:rFonts w:ascii="Times New Roman" w:hAnsi="Times New Roman" w:cs="Times New Roman"/>
          <w:sz w:val="20"/>
          <w:szCs w:val="20"/>
        </w:rPr>
        <w:t>;</w:t>
      </w:r>
    </w:p>
    <w:p w14:paraId="1E573F54" w14:textId="51C7704E" w:rsidR="00E91901" w:rsidRDefault="00E91901" w:rsidP="00281CE9">
      <w:pPr>
        <w:rPr>
          <w:rFonts w:ascii="Times New Roman" w:hAnsi="Times New Roman" w:cs="Times New Roman"/>
          <w:sz w:val="20"/>
          <w:szCs w:val="20"/>
        </w:rPr>
      </w:pPr>
      <w:r>
        <w:rPr>
          <w:rFonts w:ascii="Times New Roman" w:hAnsi="Times New Roman" w:cs="Times New Roman"/>
          <w:sz w:val="20"/>
          <w:szCs w:val="20"/>
        </w:rPr>
        <w:t>5.</w:t>
      </w:r>
      <w:r w:rsidR="00CA013E">
        <w:rPr>
          <w:rFonts w:ascii="Times New Roman" w:hAnsi="Times New Roman" w:cs="Times New Roman"/>
          <w:sz w:val="20"/>
          <w:szCs w:val="20"/>
        </w:rPr>
        <w:t xml:space="preserve"> </w:t>
      </w:r>
      <w:r w:rsidR="00CA013E" w:rsidRPr="00E757D8">
        <w:rPr>
          <w:rFonts w:ascii="Times New Roman" w:hAnsi="Times New Roman" w:cs="Times New Roman"/>
          <w:sz w:val="20"/>
          <w:szCs w:val="20"/>
        </w:rPr>
        <w:t xml:space="preserve">Department of Colorectal Surgery, Sixth Affiliated Hospital, Sun Yat-sen University, Guangzhou, </w:t>
      </w:r>
      <w:r w:rsidR="00CA013E" w:rsidRPr="00CA013E">
        <w:rPr>
          <w:rFonts w:ascii="Times New Roman" w:hAnsi="Times New Roman" w:cs="Times New Roman"/>
          <w:sz w:val="20"/>
          <w:szCs w:val="20"/>
        </w:rPr>
        <w:t>510655,</w:t>
      </w:r>
      <w:r w:rsidR="00CA013E">
        <w:rPr>
          <w:rFonts w:ascii="Times New Roman" w:hAnsi="Times New Roman" w:cs="Times New Roman"/>
          <w:sz w:val="20"/>
          <w:szCs w:val="20"/>
        </w:rPr>
        <w:t xml:space="preserve"> </w:t>
      </w:r>
      <w:r w:rsidR="00CA013E" w:rsidRPr="00E757D8">
        <w:rPr>
          <w:rFonts w:ascii="Times New Roman" w:hAnsi="Times New Roman" w:cs="Times New Roman"/>
          <w:sz w:val="20"/>
          <w:szCs w:val="20"/>
        </w:rPr>
        <w:t>Guangdong, China;</w:t>
      </w:r>
    </w:p>
    <w:p w14:paraId="74B8095E" w14:textId="753D66AA" w:rsidR="00A20726" w:rsidRDefault="007C3E9A" w:rsidP="00281CE9">
      <w:pPr>
        <w:rPr>
          <w:rFonts w:ascii="Times New Roman" w:hAnsi="Times New Roman" w:cs="Times New Roman"/>
          <w:sz w:val="20"/>
          <w:szCs w:val="20"/>
        </w:rPr>
      </w:pPr>
      <w:r>
        <w:rPr>
          <w:rFonts w:ascii="Times New Roman" w:hAnsi="Times New Roman" w:cs="Times New Roman"/>
          <w:sz w:val="20"/>
          <w:szCs w:val="20"/>
        </w:rPr>
        <w:t>6</w:t>
      </w:r>
      <w:r w:rsidR="00A20726">
        <w:rPr>
          <w:rFonts w:ascii="Times New Roman" w:hAnsi="Times New Roman" w:cs="Times New Roman"/>
          <w:sz w:val="20"/>
          <w:szCs w:val="20"/>
        </w:rPr>
        <w:t>.</w:t>
      </w:r>
      <w:r w:rsidR="009335A3">
        <w:rPr>
          <w:rFonts w:ascii="Times New Roman" w:hAnsi="Times New Roman" w:cs="Times New Roman"/>
          <w:sz w:val="20"/>
          <w:szCs w:val="20"/>
        </w:rPr>
        <w:t xml:space="preserve"> </w:t>
      </w:r>
      <w:r w:rsidR="009335A3" w:rsidRPr="009335A3">
        <w:rPr>
          <w:rFonts w:ascii="Times New Roman" w:hAnsi="Times New Roman" w:cs="Times New Roman"/>
          <w:sz w:val="20"/>
          <w:szCs w:val="20"/>
        </w:rPr>
        <w:t>Department of Medical Oncology</w:t>
      </w:r>
      <w:r w:rsidR="009335A3">
        <w:rPr>
          <w:rFonts w:ascii="Times New Roman" w:hAnsi="Times New Roman" w:cs="Times New Roman"/>
          <w:sz w:val="20"/>
          <w:szCs w:val="20"/>
        </w:rPr>
        <w:t>,</w:t>
      </w:r>
      <w:r w:rsidR="009335A3" w:rsidRPr="00E757D8">
        <w:rPr>
          <w:rFonts w:ascii="Times New Roman" w:hAnsi="Times New Roman" w:cs="Times New Roman"/>
          <w:sz w:val="20"/>
          <w:szCs w:val="20"/>
        </w:rPr>
        <w:t xml:space="preserve"> Sixth Affiliated Hospital, Sun Yat-sen University, Guangzhou, </w:t>
      </w:r>
      <w:r w:rsidR="009335A3" w:rsidRPr="00CA013E">
        <w:rPr>
          <w:rFonts w:ascii="Times New Roman" w:hAnsi="Times New Roman" w:cs="Times New Roman"/>
          <w:sz w:val="20"/>
          <w:szCs w:val="20"/>
        </w:rPr>
        <w:t>510655,</w:t>
      </w:r>
      <w:r w:rsidR="009335A3">
        <w:rPr>
          <w:rFonts w:ascii="Times New Roman" w:hAnsi="Times New Roman" w:cs="Times New Roman"/>
          <w:sz w:val="20"/>
          <w:szCs w:val="20"/>
        </w:rPr>
        <w:t xml:space="preserve"> </w:t>
      </w:r>
      <w:r w:rsidR="009335A3" w:rsidRPr="00E757D8">
        <w:rPr>
          <w:rFonts w:ascii="Times New Roman" w:hAnsi="Times New Roman" w:cs="Times New Roman"/>
          <w:sz w:val="20"/>
          <w:szCs w:val="20"/>
        </w:rPr>
        <w:t>Guangdong, China</w:t>
      </w:r>
      <w:r w:rsidR="00AF5FEF">
        <w:rPr>
          <w:rFonts w:ascii="Times New Roman" w:hAnsi="Times New Roman" w:cs="Times New Roman"/>
          <w:sz w:val="20"/>
          <w:szCs w:val="20"/>
        </w:rPr>
        <w:t>.</w:t>
      </w:r>
    </w:p>
    <w:p w14:paraId="016DD8DD" w14:textId="77777777" w:rsidR="006553ED" w:rsidRDefault="006553ED" w:rsidP="00281CE9">
      <w:pPr>
        <w:rPr>
          <w:rFonts w:ascii="Times New Roman" w:eastAsia="Arial" w:hAnsi="Times New Roman" w:cs="Times New Roman"/>
          <w:sz w:val="20"/>
          <w:szCs w:val="20"/>
        </w:rPr>
      </w:pPr>
    </w:p>
    <w:p w14:paraId="0B7CD947" w14:textId="69BC8CAE" w:rsidR="00891A61" w:rsidRPr="00E757D8" w:rsidRDefault="00C27E53" w:rsidP="00281CE9">
      <w:pPr>
        <w:rPr>
          <w:rFonts w:ascii="Times New Roman" w:eastAsia="Arial" w:hAnsi="Times New Roman" w:cs="Times New Roman"/>
          <w:sz w:val="20"/>
          <w:szCs w:val="20"/>
        </w:rPr>
      </w:pPr>
      <w:r>
        <w:rPr>
          <w:rFonts w:ascii="Times New Roman" w:eastAsia="Arial" w:hAnsi="Times New Roman" w:cs="Times New Roman"/>
          <w:sz w:val="20"/>
          <w:szCs w:val="20"/>
        </w:rPr>
        <w:t># These authors contribute equally</w:t>
      </w:r>
      <w:r w:rsidR="0030543E">
        <w:rPr>
          <w:rFonts w:ascii="Times New Roman" w:eastAsia="Arial" w:hAnsi="Times New Roman" w:cs="Times New Roman"/>
          <w:sz w:val="20"/>
          <w:szCs w:val="20"/>
        </w:rPr>
        <w:t xml:space="preserve"> to this work</w:t>
      </w:r>
      <w:r>
        <w:rPr>
          <w:rFonts w:ascii="Times New Roman" w:eastAsia="Arial" w:hAnsi="Times New Roman" w:cs="Times New Roman"/>
          <w:sz w:val="20"/>
          <w:szCs w:val="20"/>
        </w:rPr>
        <w:t>.</w:t>
      </w:r>
    </w:p>
    <w:p w14:paraId="1FBAF766" w14:textId="77777777" w:rsidR="00720A62" w:rsidRDefault="00720A62" w:rsidP="00281CE9">
      <w:pPr>
        <w:rPr>
          <w:rFonts w:ascii="Times New Roman" w:hAnsi="Times New Roman" w:cs="Times New Roman"/>
          <w:sz w:val="20"/>
          <w:szCs w:val="20"/>
        </w:rPr>
      </w:pPr>
    </w:p>
    <w:p w14:paraId="41B9804B" w14:textId="045DDB84" w:rsidR="00E757D8" w:rsidRDefault="00E757D8" w:rsidP="00281CE9">
      <w:pPr>
        <w:rPr>
          <w:rFonts w:ascii="Times New Roman" w:hAnsi="Times New Roman" w:cs="Times New Roman"/>
          <w:sz w:val="20"/>
          <w:szCs w:val="20"/>
        </w:rPr>
      </w:pPr>
      <w:r w:rsidRPr="00C27E53">
        <w:rPr>
          <w:rFonts w:ascii="Times New Roman" w:hAnsi="Times New Roman" w:cs="Times New Roman"/>
          <w:sz w:val="20"/>
          <w:szCs w:val="20"/>
        </w:rPr>
        <w:t>*</w:t>
      </w:r>
      <w:r w:rsidR="00C27E53" w:rsidRPr="00C27E53">
        <w:rPr>
          <w:rFonts w:ascii="Times New Roman" w:hAnsi="Times New Roman" w:cs="Times New Roman"/>
          <w:sz w:val="20"/>
          <w:szCs w:val="20"/>
        </w:rPr>
        <w:t xml:space="preserve"> </w:t>
      </w:r>
      <w:r w:rsidRPr="00E757D8">
        <w:rPr>
          <w:rFonts w:ascii="Times New Roman" w:hAnsi="Times New Roman" w:cs="Times New Roman"/>
          <w:sz w:val="20"/>
          <w:szCs w:val="20"/>
        </w:rPr>
        <w:t>Corresponding author</w:t>
      </w:r>
      <w:r w:rsidR="00C27E53">
        <w:rPr>
          <w:rFonts w:ascii="Times New Roman" w:hAnsi="Times New Roman" w:cs="Times New Roman"/>
          <w:sz w:val="20"/>
          <w:szCs w:val="20"/>
        </w:rPr>
        <w:t>s</w:t>
      </w:r>
    </w:p>
    <w:p w14:paraId="461F7A76" w14:textId="40A9DA55" w:rsidR="006553ED" w:rsidRPr="00E757D8" w:rsidRDefault="006553ED" w:rsidP="00281CE9">
      <w:pPr>
        <w:rPr>
          <w:rFonts w:ascii="Times New Roman" w:hAnsi="Times New Roman" w:cs="Times New Roman"/>
          <w:b/>
          <w:bCs/>
          <w:sz w:val="20"/>
          <w:szCs w:val="20"/>
          <w:vertAlign w:val="superscript"/>
        </w:rPr>
      </w:pPr>
      <w:r w:rsidRPr="00E757D8">
        <w:rPr>
          <w:rFonts w:ascii="Times New Roman" w:hAnsi="Times New Roman" w:cs="Times New Roman"/>
          <w:sz w:val="20"/>
          <w:szCs w:val="20"/>
        </w:rPr>
        <w:t xml:space="preserve">Dr. Huichuan Yu, M.D., Ph.D. Email: </w:t>
      </w:r>
      <w:hyperlink r:id="rId6" w:history="1">
        <w:r w:rsidRPr="00E757D8">
          <w:rPr>
            <w:rStyle w:val="Link"/>
            <w:rFonts w:ascii="Times New Roman" w:hAnsi="Times New Roman" w:cs="Times New Roman"/>
            <w:color w:val="4472C4" w:themeColor="accent1"/>
            <w:sz w:val="20"/>
            <w:szCs w:val="20"/>
          </w:rPr>
          <w:t>yuhch5@mail.sysu.edu.cn</w:t>
        </w:r>
      </w:hyperlink>
    </w:p>
    <w:p w14:paraId="4E3A8538" w14:textId="025BE8BA" w:rsidR="006553ED" w:rsidRPr="00E757D8" w:rsidRDefault="006553ED" w:rsidP="00281CE9">
      <w:pPr>
        <w:rPr>
          <w:rFonts w:ascii="Times New Roman" w:eastAsia="Arial" w:hAnsi="Times New Roman" w:cs="Times New Roman"/>
          <w:sz w:val="20"/>
          <w:szCs w:val="20"/>
        </w:rPr>
      </w:pPr>
      <w:r w:rsidRPr="00E757D8">
        <w:rPr>
          <w:rFonts w:ascii="Times New Roman" w:hAnsi="Times New Roman" w:cs="Times New Roman"/>
          <w:sz w:val="20"/>
          <w:szCs w:val="20"/>
        </w:rPr>
        <w:t xml:space="preserve">Address: Guangdong Institute of Gastroenterology, Guangdong Provincial Key Laboratory of Colorectal and Pelvic Floor Disease, Sixth Affiliated Hospital, Sun Yat-sen University, 26 Yuancun Erheng Road, Guangzhou, </w:t>
      </w:r>
      <w:r w:rsidR="00120568" w:rsidRPr="00E757D8">
        <w:rPr>
          <w:rFonts w:ascii="Times New Roman" w:hAnsi="Times New Roman" w:cs="Times New Roman"/>
          <w:sz w:val="20"/>
          <w:szCs w:val="20"/>
        </w:rPr>
        <w:t xml:space="preserve">510655, </w:t>
      </w:r>
      <w:r w:rsidRPr="00E757D8">
        <w:rPr>
          <w:rFonts w:ascii="Times New Roman" w:hAnsi="Times New Roman" w:cs="Times New Roman"/>
          <w:sz w:val="20"/>
          <w:szCs w:val="20"/>
        </w:rPr>
        <w:t>Guangdong, China.</w:t>
      </w:r>
    </w:p>
    <w:p w14:paraId="361582E5" w14:textId="6BCCDE5E" w:rsidR="006553ED" w:rsidRPr="00E757D8" w:rsidRDefault="006553ED" w:rsidP="00281CE9">
      <w:pPr>
        <w:rPr>
          <w:rFonts w:ascii="Times New Roman" w:eastAsia="Arial" w:hAnsi="Times New Roman" w:cs="Times New Roman"/>
          <w:sz w:val="20"/>
          <w:szCs w:val="20"/>
        </w:rPr>
      </w:pPr>
      <w:r w:rsidRPr="00E757D8">
        <w:rPr>
          <w:rFonts w:ascii="Times New Roman" w:hAnsi="Times New Roman" w:cs="Times New Roman"/>
          <w:sz w:val="20"/>
          <w:szCs w:val="20"/>
        </w:rPr>
        <w:t>Telephone: +86-</w:t>
      </w:r>
      <w:r w:rsidR="009335A3">
        <w:rPr>
          <w:rFonts w:ascii="Times New Roman" w:hAnsi="Times New Roman" w:cs="Times New Roman"/>
          <w:sz w:val="20"/>
          <w:szCs w:val="20"/>
        </w:rPr>
        <w:t>18302044819</w:t>
      </w:r>
      <w:r w:rsidRPr="00E757D8">
        <w:rPr>
          <w:rFonts w:ascii="Times New Roman" w:hAnsi="Times New Roman" w:cs="Times New Roman"/>
          <w:sz w:val="20"/>
          <w:szCs w:val="20"/>
        </w:rPr>
        <w:t xml:space="preserve"> </w:t>
      </w:r>
    </w:p>
    <w:p w14:paraId="516CD5B5" w14:textId="0A0B6633" w:rsidR="006553ED" w:rsidRPr="00E757D8" w:rsidRDefault="006553ED" w:rsidP="00281CE9">
      <w:pPr>
        <w:rPr>
          <w:rFonts w:ascii="Times New Roman" w:eastAsia="Arial" w:hAnsi="Times New Roman" w:cs="Times New Roman"/>
          <w:sz w:val="20"/>
          <w:szCs w:val="20"/>
        </w:rPr>
      </w:pPr>
      <w:r w:rsidRPr="00E757D8">
        <w:rPr>
          <w:rFonts w:ascii="Times New Roman" w:hAnsi="Times New Roman" w:cs="Times New Roman"/>
          <w:sz w:val="20"/>
          <w:szCs w:val="20"/>
        </w:rPr>
        <w:t xml:space="preserve">ORCID </w:t>
      </w:r>
      <w:proofErr w:type="spellStart"/>
      <w:r w:rsidRPr="00E757D8">
        <w:rPr>
          <w:rFonts w:ascii="Times New Roman" w:hAnsi="Times New Roman" w:cs="Times New Roman"/>
          <w:sz w:val="20"/>
          <w:szCs w:val="20"/>
        </w:rPr>
        <w:t>iD</w:t>
      </w:r>
      <w:proofErr w:type="spellEnd"/>
      <w:r w:rsidRPr="00E757D8">
        <w:rPr>
          <w:rFonts w:ascii="Times New Roman" w:hAnsi="Times New Roman" w:cs="Times New Roman"/>
          <w:sz w:val="20"/>
          <w:szCs w:val="20"/>
        </w:rPr>
        <w:t xml:space="preserve">: </w:t>
      </w:r>
      <w:r w:rsidR="0088522D" w:rsidRPr="0088522D">
        <w:rPr>
          <w:rFonts w:ascii="Times New Roman" w:hAnsi="Times New Roman" w:cs="Times New Roman"/>
          <w:sz w:val="20"/>
          <w:szCs w:val="20"/>
        </w:rPr>
        <w:t>0000-0001-8357-1615</w:t>
      </w:r>
    </w:p>
    <w:p w14:paraId="4F1B6C6B" w14:textId="77777777" w:rsidR="006553ED" w:rsidRDefault="006553ED" w:rsidP="00281CE9">
      <w:pPr>
        <w:rPr>
          <w:rFonts w:ascii="Times New Roman" w:hAnsi="Times New Roman" w:cs="Times New Roman"/>
          <w:sz w:val="20"/>
          <w:szCs w:val="20"/>
        </w:rPr>
      </w:pPr>
    </w:p>
    <w:p w14:paraId="7FFF90D6" w14:textId="72C372E3" w:rsidR="00E757D8" w:rsidRPr="00E757D8" w:rsidRDefault="00E757D8" w:rsidP="00281CE9">
      <w:pPr>
        <w:rPr>
          <w:rFonts w:ascii="Times New Roman" w:eastAsia="Arial" w:hAnsi="Times New Roman" w:cs="Times New Roman"/>
          <w:color w:val="4472C4" w:themeColor="accent1"/>
          <w:sz w:val="20"/>
          <w:szCs w:val="20"/>
        </w:rPr>
      </w:pPr>
      <w:r w:rsidRPr="00E757D8">
        <w:rPr>
          <w:rFonts w:ascii="Times New Roman" w:hAnsi="Times New Roman" w:cs="Times New Roman"/>
          <w:sz w:val="20"/>
          <w:szCs w:val="20"/>
        </w:rPr>
        <w:t xml:space="preserve">Prof. Yanxin Luo, M.D., Ph.D. Email: </w:t>
      </w:r>
      <w:hyperlink r:id="rId7" w:history="1">
        <w:r w:rsidRPr="00E757D8">
          <w:rPr>
            <w:rStyle w:val="Hyperlink0"/>
            <w:rFonts w:ascii="Times New Roman" w:hAnsi="Times New Roman" w:cs="Times New Roman"/>
          </w:rPr>
          <w:t>luoyx25@mail.sysu.edu.cn</w:t>
        </w:r>
      </w:hyperlink>
    </w:p>
    <w:p w14:paraId="47D4D53F" w14:textId="59B02619" w:rsidR="00E757D8" w:rsidRPr="00E757D8" w:rsidRDefault="00E757D8" w:rsidP="00281CE9">
      <w:pPr>
        <w:rPr>
          <w:rFonts w:ascii="Times New Roman" w:eastAsia="Arial" w:hAnsi="Times New Roman" w:cs="Times New Roman"/>
          <w:sz w:val="20"/>
          <w:szCs w:val="20"/>
        </w:rPr>
      </w:pPr>
      <w:r w:rsidRPr="00E757D8">
        <w:rPr>
          <w:rFonts w:ascii="Times New Roman" w:hAnsi="Times New Roman" w:cs="Times New Roman"/>
          <w:sz w:val="20"/>
          <w:szCs w:val="20"/>
        </w:rPr>
        <w:t xml:space="preserve">Address: Department of Colorectal Surgery, Sixth Affiliated Hospital, Sun Yat-sen University, 26 Yuancun Erheng Road, Guangzhou, </w:t>
      </w:r>
      <w:r w:rsidR="00120568" w:rsidRPr="00E757D8">
        <w:rPr>
          <w:rFonts w:ascii="Times New Roman" w:hAnsi="Times New Roman" w:cs="Times New Roman"/>
          <w:sz w:val="20"/>
          <w:szCs w:val="20"/>
        </w:rPr>
        <w:t xml:space="preserve">510655, </w:t>
      </w:r>
      <w:r w:rsidRPr="00E757D8">
        <w:rPr>
          <w:rFonts w:ascii="Times New Roman" w:hAnsi="Times New Roman" w:cs="Times New Roman"/>
          <w:sz w:val="20"/>
          <w:szCs w:val="20"/>
        </w:rPr>
        <w:t>Guangdong, China.</w:t>
      </w:r>
    </w:p>
    <w:p w14:paraId="4B05B7F0" w14:textId="77777777" w:rsidR="00E757D8" w:rsidRPr="00E757D8" w:rsidRDefault="00E757D8" w:rsidP="00281CE9">
      <w:pPr>
        <w:rPr>
          <w:rFonts w:ascii="Times New Roman" w:eastAsia="Arial" w:hAnsi="Times New Roman" w:cs="Times New Roman"/>
          <w:sz w:val="20"/>
          <w:szCs w:val="20"/>
        </w:rPr>
      </w:pPr>
      <w:r w:rsidRPr="00E757D8">
        <w:rPr>
          <w:rFonts w:ascii="Times New Roman" w:hAnsi="Times New Roman" w:cs="Times New Roman"/>
          <w:sz w:val="20"/>
          <w:szCs w:val="20"/>
        </w:rPr>
        <w:t xml:space="preserve">Telephone: +86-13826190263 </w:t>
      </w:r>
    </w:p>
    <w:p w14:paraId="65AC2017" w14:textId="77777777" w:rsidR="00E757D8" w:rsidRPr="00E757D8" w:rsidRDefault="00E757D8" w:rsidP="00281CE9">
      <w:pPr>
        <w:rPr>
          <w:rFonts w:ascii="Times New Roman" w:eastAsia="Arial" w:hAnsi="Times New Roman" w:cs="Times New Roman"/>
          <w:sz w:val="20"/>
          <w:szCs w:val="20"/>
        </w:rPr>
      </w:pPr>
      <w:r w:rsidRPr="00E757D8">
        <w:rPr>
          <w:rFonts w:ascii="Times New Roman" w:hAnsi="Times New Roman" w:cs="Times New Roman"/>
          <w:sz w:val="20"/>
          <w:szCs w:val="20"/>
        </w:rPr>
        <w:t xml:space="preserve">ORCID </w:t>
      </w:r>
      <w:proofErr w:type="spellStart"/>
      <w:r w:rsidRPr="00E757D8">
        <w:rPr>
          <w:rFonts w:ascii="Times New Roman" w:hAnsi="Times New Roman" w:cs="Times New Roman"/>
          <w:sz w:val="20"/>
          <w:szCs w:val="20"/>
        </w:rPr>
        <w:t>iD</w:t>
      </w:r>
      <w:proofErr w:type="spellEnd"/>
      <w:r w:rsidRPr="00E757D8">
        <w:rPr>
          <w:rFonts w:ascii="Times New Roman" w:hAnsi="Times New Roman" w:cs="Times New Roman"/>
          <w:sz w:val="20"/>
          <w:szCs w:val="20"/>
        </w:rPr>
        <w:t>: 0000-0002-5200-3997</w:t>
      </w:r>
    </w:p>
    <w:p w14:paraId="1757F749" w14:textId="77777777" w:rsidR="00E757D8" w:rsidRPr="00E757D8" w:rsidRDefault="00E757D8" w:rsidP="00E757D8">
      <w:pPr>
        <w:rPr>
          <w:rFonts w:ascii="Times New Roman" w:eastAsia="Arial" w:hAnsi="Times New Roman" w:cs="Times New Roman"/>
          <w:b/>
          <w:bCs/>
          <w:sz w:val="20"/>
          <w:szCs w:val="20"/>
        </w:rPr>
      </w:pPr>
    </w:p>
    <w:p w14:paraId="4D7007F6" w14:textId="77777777" w:rsidR="00E757D8" w:rsidRDefault="00E757D8" w:rsidP="00022FD2">
      <w:pPr>
        <w:spacing w:line="360" w:lineRule="auto"/>
        <w:rPr>
          <w:rFonts w:ascii="Times New Roman" w:hAnsi="Times New Roman" w:cs="Times New Roman"/>
          <w:b/>
          <w:bCs/>
          <w:sz w:val="20"/>
          <w:szCs w:val="20"/>
        </w:rPr>
      </w:pPr>
    </w:p>
    <w:p w14:paraId="19E46C1E" w14:textId="77777777" w:rsidR="00E757D8" w:rsidRDefault="00E757D8" w:rsidP="00022FD2">
      <w:pPr>
        <w:spacing w:line="360" w:lineRule="auto"/>
        <w:rPr>
          <w:rFonts w:ascii="Times New Roman" w:hAnsi="Times New Roman" w:cs="Times New Roman"/>
          <w:b/>
          <w:bCs/>
          <w:sz w:val="20"/>
          <w:szCs w:val="20"/>
        </w:rPr>
      </w:pPr>
    </w:p>
    <w:p w14:paraId="09FDA900" w14:textId="77777777" w:rsidR="00E757D8" w:rsidRDefault="00E757D8" w:rsidP="00022FD2">
      <w:pPr>
        <w:spacing w:line="360" w:lineRule="auto"/>
        <w:rPr>
          <w:rFonts w:ascii="Times New Roman" w:hAnsi="Times New Roman" w:cs="Times New Roman"/>
          <w:b/>
          <w:bCs/>
          <w:sz w:val="20"/>
          <w:szCs w:val="20"/>
        </w:rPr>
      </w:pPr>
    </w:p>
    <w:p w14:paraId="0487E5A7" w14:textId="77777777" w:rsidR="00E757D8" w:rsidRDefault="00E757D8" w:rsidP="00022FD2">
      <w:pPr>
        <w:spacing w:line="360" w:lineRule="auto"/>
        <w:rPr>
          <w:rFonts w:ascii="Times New Roman" w:hAnsi="Times New Roman" w:cs="Times New Roman"/>
          <w:b/>
          <w:bCs/>
          <w:sz w:val="20"/>
          <w:szCs w:val="20"/>
        </w:rPr>
      </w:pPr>
    </w:p>
    <w:p w14:paraId="319A82C3" w14:textId="77777777" w:rsidR="00E757D8" w:rsidRDefault="00E757D8" w:rsidP="00022FD2">
      <w:pPr>
        <w:spacing w:line="360" w:lineRule="auto"/>
        <w:rPr>
          <w:rFonts w:ascii="Times New Roman" w:hAnsi="Times New Roman" w:cs="Times New Roman"/>
          <w:b/>
          <w:bCs/>
          <w:sz w:val="20"/>
          <w:szCs w:val="20"/>
        </w:rPr>
      </w:pPr>
    </w:p>
    <w:p w14:paraId="3F42FB39" w14:textId="77777777" w:rsidR="00845E67" w:rsidRPr="00B25BF2" w:rsidRDefault="00845E67" w:rsidP="00845E67">
      <w:pPr>
        <w:widowControl/>
        <w:spacing w:line="360" w:lineRule="auto"/>
        <w:jc w:val="left"/>
        <w:rPr>
          <w:rFonts w:ascii="Times New Roman" w:hAnsi="Times New Roman" w:cs="Times New Roman"/>
          <w:b/>
          <w:bCs/>
          <w:sz w:val="20"/>
          <w:szCs w:val="20"/>
        </w:rPr>
      </w:pPr>
      <w:r>
        <w:rPr>
          <w:rFonts w:ascii="Times New Roman" w:hAnsi="Times New Roman" w:cs="Times New Roman"/>
          <w:b/>
          <w:bCs/>
          <w:sz w:val="20"/>
          <w:szCs w:val="20"/>
        </w:rPr>
        <w:lastRenderedPageBreak/>
        <w:t>R</w:t>
      </w:r>
      <w:r w:rsidRPr="00B25BF2">
        <w:rPr>
          <w:rFonts w:ascii="Times New Roman" w:hAnsi="Times New Roman" w:cs="Times New Roman"/>
          <w:b/>
          <w:bCs/>
          <w:sz w:val="20"/>
          <w:szCs w:val="20"/>
        </w:rPr>
        <w:t>adiomics</w:t>
      </w:r>
      <w:r>
        <w:rPr>
          <w:rFonts w:ascii="Times New Roman" w:hAnsi="Times New Roman" w:cs="Times New Roman"/>
          <w:b/>
          <w:bCs/>
          <w:sz w:val="20"/>
          <w:szCs w:val="20"/>
        </w:rPr>
        <w:t xml:space="preserve"> analysis of </w:t>
      </w:r>
      <w:r w:rsidRPr="007C3E9A">
        <w:rPr>
          <w:rFonts w:ascii="Times New Roman" w:hAnsi="Times New Roman" w:cs="Times New Roman"/>
          <w:b/>
          <w:bCs/>
          <w:sz w:val="20"/>
          <w:szCs w:val="20"/>
        </w:rPr>
        <w:t>computed tomography</w:t>
      </w:r>
      <w:r>
        <w:rPr>
          <w:rFonts w:ascii="Times New Roman" w:hAnsi="Times New Roman" w:cs="Times New Roman"/>
          <w:b/>
          <w:bCs/>
          <w:sz w:val="20"/>
          <w:szCs w:val="20"/>
        </w:rPr>
        <w:t xml:space="preserve"> for p</w:t>
      </w:r>
      <w:r w:rsidRPr="00B25BF2">
        <w:rPr>
          <w:rFonts w:ascii="Times New Roman" w:hAnsi="Times New Roman" w:cs="Times New Roman"/>
          <w:b/>
          <w:bCs/>
          <w:sz w:val="20"/>
          <w:szCs w:val="20"/>
        </w:rPr>
        <w:t>redict</w:t>
      </w:r>
      <w:r>
        <w:rPr>
          <w:rFonts w:ascii="Times New Roman" w:hAnsi="Times New Roman" w:cs="Times New Roman"/>
          <w:b/>
          <w:bCs/>
          <w:sz w:val="20"/>
          <w:szCs w:val="20"/>
        </w:rPr>
        <w:t>ing</w:t>
      </w:r>
      <w:r w:rsidRPr="00B25BF2">
        <w:rPr>
          <w:rFonts w:ascii="Times New Roman" w:hAnsi="Times New Roman" w:cs="Times New Roman"/>
          <w:b/>
          <w:bCs/>
          <w:sz w:val="20"/>
          <w:szCs w:val="20"/>
        </w:rPr>
        <w:t xml:space="preserve"> pathologic</w:t>
      </w:r>
      <w:r>
        <w:rPr>
          <w:rFonts w:ascii="Times New Roman" w:hAnsi="Times New Roman" w:cs="Times New Roman"/>
          <w:b/>
          <w:bCs/>
          <w:sz w:val="20"/>
          <w:szCs w:val="20"/>
        </w:rPr>
        <w:t>al</w:t>
      </w:r>
      <w:r w:rsidRPr="00B25BF2">
        <w:rPr>
          <w:rFonts w:ascii="Times New Roman" w:hAnsi="Times New Roman" w:cs="Times New Roman"/>
          <w:b/>
          <w:bCs/>
          <w:sz w:val="20"/>
          <w:szCs w:val="20"/>
        </w:rPr>
        <w:t xml:space="preserve"> response to neoadjuvant treatment in rectal cancer</w:t>
      </w:r>
      <w:r w:rsidRPr="00B25BF2">
        <w:rPr>
          <w:rFonts w:ascii="Times New Roman" w:hAnsi="Times New Roman" w:cs="Times New Roman" w:hint="eastAsia"/>
          <w:b/>
          <w:bCs/>
          <w:sz w:val="20"/>
          <w:szCs w:val="20"/>
        </w:rPr>
        <w:t>:</w:t>
      </w:r>
      <w:r w:rsidRPr="00B25BF2">
        <w:rPr>
          <w:sz w:val="20"/>
          <w:szCs w:val="20"/>
        </w:rPr>
        <w:t xml:space="preserve"> </w:t>
      </w:r>
      <w:r w:rsidRPr="00B25BF2">
        <w:rPr>
          <w:rFonts w:ascii="Times New Roman" w:hAnsi="Times New Roman" w:cs="Times New Roman"/>
          <w:b/>
          <w:bCs/>
          <w:sz w:val="20"/>
          <w:szCs w:val="20"/>
        </w:rPr>
        <w:t>Post</w:t>
      </w:r>
      <w:r>
        <w:rPr>
          <w:rFonts w:ascii="Times New Roman" w:hAnsi="Times New Roman" w:cs="Times New Roman"/>
          <w:b/>
          <w:bCs/>
          <w:sz w:val="20"/>
          <w:szCs w:val="20"/>
        </w:rPr>
        <w:t>-h</w:t>
      </w:r>
      <w:r w:rsidRPr="00B25BF2">
        <w:rPr>
          <w:rFonts w:ascii="Times New Roman" w:hAnsi="Times New Roman" w:cs="Times New Roman"/>
          <w:b/>
          <w:bCs/>
          <w:sz w:val="20"/>
          <w:szCs w:val="20"/>
        </w:rPr>
        <w:t>oc Analysis of a Randomized Controlled Trial</w:t>
      </w:r>
    </w:p>
    <w:p w14:paraId="43D5EB91" w14:textId="77777777" w:rsidR="00845E67" w:rsidRDefault="00845E67" w:rsidP="00845E67">
      <w:pPr>
        <w:spacing w:line="360" w:lineRule="auto"/>
        <w:rPr>
          <w:rFonts w:ascii="Times New Roman" w:hAnsi="Times New Roman" w:cs="Times New Roman"/>
          <w:b/>
          <w:bCs/>
          <w:sz w:val="20"/>
          <w:szCs w:val="20"/>
        </w:rPr>
      </w:pPr>
    </w:p>
    <w:p w14:paraId="2184ED33" w14:textId="36F04052" w:rsidR="00990E14" w:rsidRPr="00B25BF2" w:rsidRDefault="007D5773" w:rsidP="00022FD2">
      <w:pPr>
        <w:spacing w:line="360" w:lineRule="auto"/>
        <w:rPr>
          <w:rFonts w:ascii="Times New Roman" w:hAnsi="Times New Roman" w:cs="Times New Roman"/>
          <w:b/>
          <w:bCs/>
          <w:sz w:val="20"/>
          <w:szCs w:val="20"/>
        </w:rPr>
      </w:pPr>
      <w:r w:rsidRPr="00B25BF2">
        <w:rPr>
          <w:rFonts w:ascii="Times New Roman" w:hAnsi="Times New Roman" w:cs="Times New Roman" w:hint="eastAsia"/>
          <w:b/>
          <w:bCs/>
          <w:sz w:val="20"/>
          <w:szCs w:val="20"/>
        </w:rPr>
        <w:t>Ab</w:t>
      </w:r>
      <w:r w:rsidRPr="00B25BF2">
        <w:rPr>
          <w:rFonts w:ascii="Times New Roman" w:hAnsi="Times New Roman" w:cs="Times New Roman"/>
          <w:b/>
          <w:bCs/>
          <w:sz w:val="20"/>
          <w:szCs w:val="20"/>
        </w:rPr>
        <w:t>stract</w:t>
      </w:r>
      <w:bookmarkStart w:id="0" w:name="_GoBack"/>
      <w:bookmarkEnd w:id="0"/>
    </w:p>
    <w:p w14:paraId="620A3A1E" w14:textId="6B4DD74D" w:rsidR="00783DA7" w:rsidRDefault="00EA3E44" w:rsidP="00022FD2">
      <w:pPr>
        <w:spacing w:line="360" w:lineRule="auto"/>
        <w:rPr>
          <w:rFonts w:ascii="Times New Roman" w:hAnsi="Times New Roman" w:cs="Times New Roman"/>
          <w:b/>
          <w:bCs/>
          <w:sz w:val="20"/>
          <w:szCs w:val="20"/>
        </w:rPr>
      </w:pPr>
      <w:r w:rsidRPr="00B25BF2">
        <w:rPr>
          <w:rFonts w:ascii="Times New Roman" w:hAnsi="Times New Roman" w:cs="Times New Roman" w:hint="eastAsia"/>
          <w:b/>
          <w:bCs/>
          <w:sz w:val="20"/>
          <w:szCs w:val="20"/>
        </w:rPr>
        <w:t>B</w:t>
      </w:r>
      <w:r w:rsidRPr="00B25BF2">
        <w:rPr>
          <w:rFonts w:ascii="Times New Roman" w:hAnsi="Times New Roman" w:cs="Times New Roman"/>
          <w:b/>
          <w:bCs/>
          <w:sz w:val="20"/>
          <w:szCs w:val="20"/>
        </w:rPr>
        <w:t>ackground:</w:t>
      </w:r>
      <w:r w:rsidR="00584A8F">
        <w:rPr>
          <w:rFonts w:ascii="Times New Roman" w:hAnsi="Times New Roman" w:cs="Times New Roman"/>
          <w:b/>
          <w:bCs/>
          <w:sz w:val="20"/>
          <w:szCs w:val="20"/>
        </w:rPr>
        <w:t xml:space="preserve"> </w:t>
      </w:r>
      <w:r w:rsidR="00845E67">
        <w:rPr>
          <w:rFonts w:ascii="Times New Roman" w:hAnsi="Times New Roman" w:cs="Times New Roman"/>
          <w:sz w:val="20"/>
          <w:szCs w:val="20"/>
        </w:rPr>
        <w:t>W</w:t>
      </w:r>
      <w:r w:rsidR="00584A8F">
        <w:rPr>
          <w:rFonts w:ascii="Times New Roman" w:hAnsi="Times New Roman" w:cs="Times New Roman"/>
          <w:sz w:val="20"/>
          <w:szCs w:val="20"/>
        </w:rPr>
        <w:t>e aim</w:t>
      </w:r>
      <w:r w:rsidR="00845E67">
        <w:rPr>
          <w:rFonts w:ascii="Times New Roman" w:hAnsi="Times New Roman" w:cs="Times New Roman"/>
          <w:sz w:val="20"/>
          <w:szCs w:val="20"/>
        </w:rPr>
        <w:t>ed</w:t>
      </w:r>
      <w:r w:rsidR="00584A8F">
        <w:rPr>
          <w:rFonts w:ascii="Times New Roman" w:hAnsi="Times New Roman" w:cs="Times New Roman"/>
          <w:sz w:val="20"/>
          <w:szCs w:val="20"/>
        </w:rPr>
        <w:t xml:space="preserve"> t</w:t>
      </w:r>
      <w:r w:rsidR="007440F5" w:rsidRPr="00B25BF2">
        <w:rPr>
          <w:rFonts w:ascii="Times New Roman" w:hAnsi="Times New Roman" w:cs="Times New Roman"/>
          <w:sz w:val="20"/>
          <w:szCs w:val="20"/>
        </w:rPr>
        <w:t>o d</w:t>
      </w:r>
      <w:r w:rsidR="004B40E6" w:rsidRPr="00B25BF2">
        <w:rPr>
          <w:rFonts w:ascii="Times New Roman" w:hAnsi="Times New Roman" w:cs="Times New Roman"/>
          <w:sz w:val="20"/>
          <w:szCs w:val="20"/>
        </w:rPr>
        <w:t>evelop a radiomic model based on pre</w:t>
      </w:r>
      <w:r w:rsidR="007F7820">
        <w:rPr>
          <w:rFonts w:ascii="Times New Roman" w:hAnsi="Times New Roman" w:cs="Times New Roman"/>
          <w:sz w:val="20"/>
          <w:szCs w:val="20"/>
        </w:rPr>
        <w:t>-</w:t>
      </w:r>
      <w:r w:rsidR="004B40E6" w:rsidRPr="00B25BF2">
        <w:rPr>
          <w:rFonts w:ascii="Times New Roman" w:hAnsi="Times New Roman" w:cs="Times New Roman"/>
          <w:sz w:val="20"/>
          <w:szCs w:val="20"/>
        </w:rPr>
        <w:t xml:space="preserve">treatment </w:t>
      </w:r>
      <w:r w:rsidR="00845E67" w:rsidRPr="00845E67">
        <w:rPr>
          <w:rFonts w:ascii="Times New Roman" w:hAnsi="Times New Roman" w:cs="Times New Roman"/>
          <w:sz w:val="20"/>
          <w:szCs w:val="20"/>
        </w:rPr>
        <w:t xml:space="preserve">computed tomography </w:t>
      </w:r>
      <w:r w:rsidR="00845E67">
        <w:rPr>
          <w:rFonts w:ascii="Times New Roman" w:hAnsi="Times New Roman" w:cs="Times New Roman"/>
          <w:sz w:val="20"/>
          <w:szCs w:val="20"/>
        </w:rPr>
        <w:t>(</w:t>
      </w:r>
      <w:r w:rsidR="004B40E6" w:rsidRPr="00B25BF2">
        <w:rPr>
          <w:rFonts w:ascii="Times New Roman" w:hAnsi="Times New Roman" w:cs="Times New Roman"/>
          <w:sz w:val="20"/>
          <w:szCs w:val="20"/>
        </w:rPr>
        <w:t>CT</w:t>
      </w:r>
      <w:r w:rsidR="00845E67">
        <w:rPr>
          <w:rFonts w:ascii="Times New Roman" w:hAnsi="Times New Roman" w:cs="Times New Roman"/>
          <w:sz w:val="20"/>
          <w:szCs w:val="20"/>
        </w:rPr>
        <w:t>)</w:t>
      </w:r>
      <w:r w:rsidR="004B40E6" w:rsidRPr="00B25BF2">
        <w:rPr>
          <w:rFonts w:ascii="Times New Roman" w:hAnsi="Times New Roman" w:cs="Times New Roman"/>
          <w:sz w:val="20"/>
          <w:szCs w:val="20"/>
        </w:rPr>
        <w:t xml:space="preserve"> to predict the pathological complete response (pCR) in patients with </w:t>
      </w:r>
      <w:bookmarkStart w:id="1" w:name="_Hlk43248556"/>
      <w:r w:rsidR="004B40E6" w:rsidRPr="00B25BF2">
        <w:rPr>
          <w:rFonts w:ascii="Times New Roman" w:hAnsi="Times New Roman" w:cs="Times New Roman"/>
          <w:sz w:val="20"/>
          <w:szCs w:val="20"/>
        </w:rPr>
        <w:t>rectal cancer</w:t>
      </w:r>
      <w:bookmarkEnd w:id="1"/>
      <w:r w:rsidR="004B40E6" w:rsidRPr="00B25BF2">
        <w:rPr>
          <w:rFonts w:ascii="Times New Roman" w:hAnsi="Times New Roman" w:cs="Times New Roman"/>
          <w:sz w:val="20"/>
          <w:szCs w:val="20"/>
        </w:rPr>
        <w:t xml:space="preserve"> after neoadjuvant </w:t>
      </w:r>
      <w:r w:rsidR="00845E67">
        <w:rPr>
          <w:rFonts w:ascii="Times New Roman" w:hAnsi="Times New Roman" w:cs="Times New Roman"/>
          <w:sz w:val="20"/>
          <w:szCs w:val="20"/>
        </w:rPr>
        <w:t>treatment.</w:t>
      </w:r>
      <w:r w:rsidR="004B40E6" w:rsidRPr="00B25BF2">
        <w:rPr>
          <w:rFonts w:ascii="Times New Roman" w:hAnsi="Times New Roman" w:cs="Times New Roman"/>
          <w:sz w:val="20"/>
          <w:szCs w:val="20"/>
        </w:rPr>
        <w:cr/>
      </w:r>
      <w:r w:rsidR="007D5773" w:rsidRPr="00B25BF2">
        <w:rPr>
          <w:rFonts w:ascii="Times New Roman" w:hAnsi="Times New Roman" w:cs="Times New Roman" w:hint="eastAsia"/>
          <w:b/>
          <w:bCs/>
          <w:sz w:val="20"/>
          <w:szCs w:val="20"/>
        </w:rPr>
        <w:t>M</w:t>
      </w:r>
      <w:r w:rsidR="007D5773" w:rsidRPr="00B25BF2">
        <w:rPr>
          <w:rFonts w:ascii="Times New Roman" w:hAnsi="Times New Roman" w:cs="Times New Roman"/>
          <w:b/>
          <w:bCs/>
          <w:sz w:val="20"/>
          <w:szCs w:val="20"/>
        </w:rPr>
        <w:t>ethods:</w:t>
      </w:r>
      <w:r w:rsidR="00381A90" w:rsidRPr="00B25BF2">
        <w:rPr>
          <w:rFonts w:ascii="Times New Roman" w:hAnsi="Times New Roman" w:cs="Times New Roman"/>
          <w:sz w:val="20"/>
          <w:szCs w:val="20"/>
        </w:rPr>
        <w:t xml:space="preserve"> </w:t>
      </w:r>
      <w:r w:rsidRPr="00B25BF2">
        <w:rPr>
          <w:rFonts w:ascii="Times New Roman" w:hAnsi="Times New Roman" w:cs="Times New Roman"/>
          <w:sz w:val="20"/>
          <w:szCs w:val="20"/>
        </w:rPr>
        <w:t xml:space="preserve">This was a secondary analysis of </w:t>
      </w:r>
      <w:r w:rsidR="008B1EEF" w:rsidRPr="008B1EEF">
        <w:rPr>
          <w:rFonts w:ascii="Times New Roman" w:hAnsi="Times New Roman" w:cs="Times New Roman"/>
          <w:sz w:val="20"/>
          <w:szCs w:val="20"/>
        </w:rPr>
        <w:t>the FOWARC</w:t>
      </w:r>
      <w:r w:rsidR="008B1EEF">
        <w:rPr>
          <w:rFonts w:ascii="Times New Roman" w:hAnsi="Times New Roman" w:cs="Times New Roman"/>
          <w:sz w:val="20"/>
          <w:szCs w:val="20"/>
        </w:rPr>
        <w:t xml:space="preserve"> </w:t>
      </w:r>
      <w:r w:rsidR="008B1EEF" w:rsidRPr="008B1EEF">
        <w:rPr>
          <w:rFonts w:ascii="Times New Roman" w:hAnsi="Times New Roman" w:cs="Times New Roman"/>
          <w:sz w:val="20"/>
          <w:szCs w:val="20"/>
        </w:rPr>
        <w:t>randomized controlled tria</w:t>
      </w:r>
      <w:r w:rsidR="008B1EEF">
        <w:rPr>
          <w:rFonts w:ascii="Times New Roman" w:hAnsi="Times New Roman" w:cs="Times New Roman"/>
          <w:sz w:val="20"/>
          <w:szCs w:val="20"/>
        </w:rPr>
        <w:t xml:space="preserve">l. </w:t>
      </w:r>
      <w:r w:rsidR="0081674D">
        <w:rPr>
          <w:rFonts w:ascii="Times New Roman" w:hAnsi="Times New Roman" w:cs="Times New Roman"/>
          <w:sz w:val="20"/>
          <w:szCs w:val="20"/>
        </w:rPr>
        <w:t>R</w:t>
      </w:r>
      <w:r w:rsidR="00381A90" w:rsidRPr="00B25BF2">
        <w:rPr>
          <w:rFonts w:ascii="Times New Roman" w:hAnsi="Times New Roman" w:cs="Times New Roman"/>
          <w:sz w:val="20"/>
          <w:szCs w:val="20"/>
        </w:rPr>
        <w:t>adiomic features were extracted from</w:t>
      </w:r>
      <w:r w:rsidR="0081674D" w:rsidRPr="00B25BF2">
        <w:rPr>
          <w:rFonts w:ascii="Times New Roman" w:hAnsi="Times New Roman" w:cs="Times New Roman"/>
          <w:sz w:val="20"/>
          <w:szCs w:val="20"/>
        </w:rPr>
        <w:t xml:space="preserve"> pre</w:t>
      </w:r>
      <w:r w:rsidR="007F7820">
        <w:rPr>
          <w:rFonts w:ascii="Times New Roman" w:hAnsi="Times New Roman" w:cs="Times New Roman"/>
          <w:sz w:val="20"/>
          <w:szCs w:val="20"/>
        </w:rPr>
        <w:t>-</w:t>
      </w:r>
      <w:r w:rsidR="0081674D" w:rsidRPr="00B25BF2">
        <w:rPr>
          <w:rFonts w:ascii="Times New Roman" w:hAnsi="Times New Roman" w:cs="Times New Roman"/>
          <w:sz w:val="20"/>
          <w:szCs w:val="20"/>
        </w:rPr>
        <w:t>treatment</w:t>
      </w:r>
      <w:r w:rsidR="00381A90" w:rsidRPr="00B25BF2">
        <w:rPr>
          <w:rFonts w:ascii="Times New Roman" w:hAnsi="Times New Roman" w:cs="Times New Roman"/>
          <w:sz w:val="20"/>
          <w:szCs w:val="20"/>
        </w:rPr>
        <w:t xml:space="preserve"> portal venous-phase contrast-enhanced CT images of </w:t>
      </w:r>
      <w:r w:rsidR="004B40E6" w:rsidRPr="00B25BF2">
        <w:rPr>
          <w:rFonts w:ascii="Times New Roman" w:hAnsi="Times New Roman" w:cs="Times New Roman"/>
          <w:sz w:val="20"/>
          <w:szCs w:val="20"/>
        </w:rPr>
        <w:t>177</w:t>
      </w:r>
      <w:r w:rsidR="000A31DF">
        <w:rPr>
          <w:rFonts w:ascii="Times New Roman" w:hAnsi="Times New Roman" w:cs="Times New Roman"/>
          <w:sz w:val="20"/>
          <w:szCs w:val="20"/>
        </w:rPr>
        <w:t xml:space="preserve"> </w:t>
      </w:r>
      <w:r w:rsidR="004B40E6" w:rsidRPr="00B25BF2">
        <w:rPr>
          <w:rFonts w:ascii="Times New Roman" w:hAnsi="Times New Roman" w:cs="Times New Roman"/>
          <w:sz w:val="20"/>
          <w:szCs w:val="20"/>
        </w:rPr>
        <w:t xml:space="preserve">patients with </w:t>
      </w:r>
      <w:r w:rsidR="00845E67">
        <w:rPr>
          <w:rFonts w:ascii="Times New Roman" w:hAnsi="Times New Roman" w:cs="Times New Roman"/>
          <w:sz w:val="20"/>
          <w:szCs w:val="20"/>
        </w:rPr>
        <w:t>rectal cancer</w:t>
      </w:r>
      <w:r w:rsidR="004B40E6" w:rsidRPr="00B25BF2">
        <w:rPr>
          <w:rFonts w:ascii="Times New Roman" w:hAnsi="Times New Roman" w:cs="Times New Roman"/>
          <w:sz w:val="20"/>
          <w:szCs w:val="20"/>
        </w:rPr>
        <w:t xml:space="preserve">. </w:t>
      </w:r>
      <w:r w:rsidR="00D75008">
        <w:rPr>
          <w:rFonts w:ascii="Times New Roman" w:hAnsi="Times New Roman" w:cs="Times New Roman"/>
          <w:sz w:val="20"/>
          <w:szCs w:val="20"/>
        </w:rPr>
        <w:t>Patients</w:t>
      </w:r>
      <w:r w:rsidR="00D75008" w:rsidRPr="00B25BF2">
        <w:rPr>
          <w:rFonts w:ascii="Times New Roman" w:hAnsi="Times New Roman" w:cs="Times New Roman"/>
          <w:sz w:val="20"/>
          <w:szCs w:val="20"/>
        </w:rPr>
        <w:t xml:space="preserve"> were </w:t>
      </w:r>
      <w:r w:rsidR="00D75008">
        <w:rPr>
          <w:rFonts w:ascii="Times New Roman" w:hAnsi="Times New Roman" w:cs="Times New Roman"/>
          <w:sz w:val="20"/>
          <w:szCs w:val="20"/>
        </w:rPr>
        <w:t xml:space="preserve">randomly </w:t>
      </w:r>
      <w:r w:rsidR="00D75008" w:rsidRPr="00B25BF2">
        <w:rPr>
          <w:rFonts w:ascii="Times New Roman" w:hAnsi="Times New Roman" w:cs="Times New Roman"/>
          <w:sz w:val="20"/>
          <w:szCs w:val="20"/>
        </w:rPr>
        <w:t xml:space="preserve">allocated to primary and validation cohort. </w:t>
      </w:r>
      <w:r w:rsidR="000E2EB3">
        <w:rPr>
          <w:rFonts w:ascii="Times New Roman" w:hAnsi="Times New Roman" w:cs="Times New Roman"/>
          <w:sz w:val="20"/>
          <w:szCs w:val="20"/>
        </w:rPr>
        <w:t>The l</w:t>
      </w:r>
      <w:r w:rsidR="004B40E6" w:rsidRPr="00B25BF2">
        <w:rPr>
          <w:rFonts w:ascii="Times New Roman" w:hAnsi="Times New Roman" w:cs="Times New Roman"/>
          <w:sz w:val="20"/>
          <w:szCs w:val="20"/>
        </w:rPr>
        <w:t>east absolute shrinkage and selection operator regression w</w:t>
      </w:r>
      <w:r w:rsidR="007F7820">
        <w:rPr>
          <w:rFonts w:ascii="Times New Roman" w:hAnsi="Times New Roman" w:cs="Times New Roman"/>
          <w:sz w:val="20"/>
          <w:szCs w:val="20"/>
        </w:rPr>
        <w:t>as</w:t>
      </w:r>
      <w:r w:rsidR="004B40E6" w:rsidRPr="00B25BF2">
        <w:rPr>
          <w:rFonts w:ascii="Times New Roman" w:hAnsi="Times New Roman" w:cs="Times New Roman"/>
          <w:sz w:val="20"/>
          <w:szCs w:val="20"/>
        </w:rPr>
        <w:t xml:space="preserve"> </w:t>
      </w:r>
      <w:r w:rsidR="00845E67">
        <w:rPr>
          <w:rFonts w:ascii="Times New Roman" w:hAnsi="Times New Roman" w:cs="Times New Roman"/>
          <w:sz w:val="20"/>
          <w:szCs w:val="20"/>
        </w:rPr>
        <w:t>applie</w:t>
      </w:r>
      <w:r w:rsidR="004B40E6" w:rsidRPr="00B25BF2">
        <w:rPr>
          <w:rFonts w:ascii="Times New Roman" w:hAnsi="Times New Roman" w:cs="Times New Roman"/>
          <w:sz w:val="20"/>
          <w:szCs w:val="20"/>
        </w:rPr>
        <w:t xml:space="preserve">d </w:t>
      </w:r>
      <w:r w:rsidR="00AD3447" w:rsidRPr="00B25BF2">
        <w:rPr>
          <w:rFonts w:ascii="Times New Roman" w:hAnsi="Times New Roman" w:cs="Times New Roman"/>
          <w:sz w:val="20"/>
          <w:szCs w:val="20"/>
        </w:rPr>
        <w:t xml:space="preserve">to </w:t>
      </w:r>
      <w:r w:rsidR="004B40E6" w:rsidRPr="00B25BF2">
        <w:rPr>
          <w:rFonts w:ascii="Times New Roman" w:hAnsi="Times New Roman" w:cs="Times New Roman"/>
          <w:sz w:val="20"/>
          <w:szCs w:val="20"/>
        </w:rPr>
        <w:t>select</w:t>
      </w:r>
      <w:r w:rsidR="0093570A">
        <w:rPr>
          <w:rFonts w:ascii="Times New Roman" w:hAnsi="Times New Roman" w:cs="Times New Roman"/>
          <w:sz w:val="20"/>
          <w:szCs w:val="20"/>
        </w:rPr>
        <w:t xml:space="preserve"> predictive</w:t>
      </w:r>
      <w:r w:rsidR="00AD3447" w:rsidRPr="00B25BF2">
        <w:rPr>
          <w:rFonts w:ascii="Times New Roman" w:hAnsi="Times New Roman" w:cs="Times New Roman"/>
          <w:sz w:val="20"/>
          <w:szCs w:val="20"/>
        </w:rPr>
        <w:t xml:space="preserve"> features</w:t>
      </w:r>
      <w:r w:rsidR="004B40E6" w:rsidRPr="00B25BF2">
        <w:rPr>
          <w:rFonts w:ascii="Times New Roman" w:hAnsi="Times New Roman" w:cs="Times New Roman"/>
          <w:sz w:val="20"/>
          <w:szCs w:val="20"/>
        </w:rPr>
        <w:t xml:space="preserve"> to build </w:t>
      </w:r>
      <w:r w:rsidR="00845E67">
        <w:rPr>
          <w:rFonts w:ascii="Times New Roman" w:hAnsi="Times New Roman" w:cs="Times New Roman"/>
          <w:sz w:val="20"/>
          <w:szCs w:val="20"/>
        </w:rPr>
        <w:t xml:space="preserve">a </w:t>
      </w:r>
      <w:r w:rsidR="00B6150D">
        <w:rPr>
          <w:rFonts w:ascii="Times New Roman" w:hAnsi="Times New Roman" w:cs="Times New Roman"/>
          <w:sz w:val="20"/>
          <w:szCs w:val="20"/>
        </w:rPr>
        <w:t>radiomic signature</w:t>
      </w:r>
      <w:r w:rsidR="004B40E6" w:rsidRPr="00B25BF2">
        <w:rPr>
          <w:rFonts w:ascii="Times New Roman" w:hAnsi="Times New Roman" w:cs="Times New Roman"/>
          <w:sz w:val="20"/>
          <w:szCs w:val="20"/>
        </w:rPr>
        <w:t xml:space="preserve"> </w:t>
      </w:r>
      <w:r w:rsidR="007E7FD4">
        <w:rPr>
          <w:rFonts w:ascii="Times New Roman" w:hAnsi="Times New Roman" w:cs="Times New Roman"/>
          <w:sz w:val="20"/>
          <w:szCs w:val="20"/>
        </w:rPr>
        <w:t xml:space="preserve">for pCR prediction </w:t>
      </w:r>
      <w:r w:rsidR="004B40E6" w:rsidRPr="00B25BF2">
        <w:rPr>
          <w:rFonts w:ascii="Times New Roman" w:hAnsi="Times New Roman" w:cs="Times New Roman"/>
          <w:sz w:val="20"/>
          <w:szCs w:val="20"/>
        </w:rPr>
        <w:t>(rad-score</w:t>
      </w:r>
      <w:r w:rsidR="00845E67">
        <w:rPr>
          <w:rFonts w:ascii="Times New Roman" w:hAnsi="Times New Roman" w:cs="Times New Roman"/>
          <w:sz w:val="20"/>
          <w:szCs w:val="20"/>
        </w:rPr>
        <w:t xml:space="preserve"> model</w:t>
      </w:r>
      <w:r w:rsidR="004B40E6" w:rsidRPr="00B25BF2">
        <w:rPr>
          <w:rFonts w:ascii="Times New Roman" w:hAnsi="Times New Roman" w:cs="Times New Roman"/>
          <w:sz w:val="20"/>
          <w:szCs w:val="20"/>
        </w:rPr>
        <w:t xml:space="preserve">). </w:t>
      </w:r>
      <w:r w:rsidR="00973585">
        <w:rPr>
          <w:rFonts w:ascii="Times New Roman" w:hAnsi="Times New Roman" w:cs="Times New Roman"/>
          <w:sz w:val="20"/>
          <w:szCs w:val="20"/>
        </w:rPr>
        <w:t xml:space="preserve">This CT-based rad-score model was integrated with clinicopathological variables </w:t>
      </w:r>
      <w:r w:rsidR="00A75025" w:rsidRPr="003806FE">
        <w:rPr>
          <w:rFonts w:ascii="Times New Roman" w:hAnsi="Times New Roman" w:cs="Times New Roman"/>
          <w:color w:val="FF0000"/>
          <w:sz w:val="20"/>
          <w:szCs w:val="20"/>
        </w:rPr>
        <w:t>or</w:t>
      </w:r>
      <w:r w:rsidR="00973585" w:rsidRPr="003806FE">
        <w:rPr>
          <w:rFonts w:ascii="Times New Roman" w:hAnsi="Times New Roman" w:cs="Times New Roman"/>
          <w:color w:val="FF0000"/>
          <w:sz w:val="20"/>
          <w:szCs w:val="20"/>
        </w:rPr>
        <w:t xml:space="preserve"> MRI-based</w:t>
      </w:r>
      <w:r w:rsidR="00973585">
        <w:rPr>
          <w:rFonts w:ascii="Times New Roman" w:hAnsi="Times New Roman" w:cs="Times New Roman"/>
          <w:sz w:val="20"/>
          <w:szCs w:val="20"/>
        </w:rPr>
        <w:t xml:space="preserve"> rad-score to construct comprehensive models</w:t>
      </w:r>
      <w:r w:rsidR="00AD3447" w:rsidRPr="00B25BF2">
        <w:rPr>
          <w:rFonts w:ascii="Times New Roman" w:hAnsi="Times New Roman" w:cs="Times New Roman"/>
          <w:sz w:val="20"/>
          <w:szCs w:val="20"/>
        </w:rPr>
        <w:t>.</w:t>
      </w:r>
      <w:r w:rsidR="00973585">
        <w:rPr>
          <w:rFonts w:ascii="Times New Roman" w:hAnsi="Times New Roman" w:cs="Times New Roman"/>
          <w:sz w:val="20"/>
          <w:szCs w:val="20"/>
        </w:rPr>
        <w:t xml:space="preserve"> </w:t>
      </w:r>
      <w:r w:rsidR="00D76BB1" w:rsidRPr="00B25BF2">
        <w:rPr>
          <w:rFonts w:ascii="Times New Roman" w:hAnsi="Times New Roman" w:cs="Times New Roman"/>
          <w:sz w:val="20"/>
          <w:szCs w:val="20"/>
        </w:rPr>
        <w:t xml:space="preserve">The performance of </w:t>
      </w:r>
      <w:r w:rsidR="00D76BB1">
        <w:rPr>
          <w:rFonts w:ascii="Times New Roman" w:hAnsi="Times New Roman" w:cs="Times New Roman" w:hint="eastAsia"/>
          <w:sz w:val="20"/>
          <w:szCs w:val="20"/>
        </w:rPr>
        <w:t>each</w:t>
      </w:r>
      <w:r w:rsidR="00D76BB1">
        <w:rPr>
          <w:rFonts w:ascii="Times New Roman" w:hAnsi="Times New Roman" w:cs="Times New Roman"/>
          <w:sz w:val="20"/>
          <w:szCs w:val="20"/>
        </w:rPr>
        <w:t xml:space="preserve"> </w:t>
      </w:r>
      <w:r w:rsidR="00D76BB1" w:rsidRPr="00B25BF2">
        <w:rPr>
          <w:rFonts w:ascii="Times New Roman" w:hAnsi="Times New Roman" w:cs="Times New Roman"/>
          <w:sz w:val="20"/>
          <w:szCs w:val="20"/>
        </w:rPr>
        <w:t>model w</w:t>
      </w:r>
      <w:r w:rsidR="00D76BB1">
        <w:rPr>
          <w:rFonts w:ascii="Times New Roman" w:hAnsi="Times New Roman" w:cs="Times New Roman"/>
          <w:sz w:val="20"/>
          <w:szCs w:val="20"/>
        </w:rPr>
        <w:t>as</w:t>
      </w:r>
      <w:r w:rsidR="00D76BB1" w:rsidRPr="00B25BF2">
        <w:rPr>
          <w:rFonts w:ascii="Times New Roman" w:hAnsi="Times New Roman" w:cs="Times New Roman"/>
          <w:sz w:val="20"/>
          <w:szCs w:val="20"/>
        </w:rPr>
        <w:t xml:space="preserve"> evaluated</w:t>
      </w:r>
      <w:r w:rsidR="00D76BB1">
        <w:rPr>
          <w:rFonts w:ascii="Times New Roman" w:hAnsi="Times New Roman" w:cs="Times New Roman"/>
          <w:sz w:val="20"/>
          <w:szCs w:val="20"/>
        </w:rPr>
        <w:t xml:space="preserve"> and compared</w:t>
      </w:r>
      <w:r w:rsidR="00D76BB1" w:rsidRPr="00B25BF2">
        <w:rPr>
          <w:rFonts w:ascii="Times New Roman" w:hAnsi="Times New Roman" w:cs="Times New Roman"/>
          <w:sz w:val="20"/>
          <w:szCs w:val="20"/>
        </w:rPr>
        <w:t xml:space="preserve"> by receiver operator characteristic (ROC) curve analysis.</w:t>
      </w:r>
    </w:p>
    <w:p w14:paraId="193C7A9A" w14:textId="5B8FDC12" w:rsidR="00A75025" w:rsidRDefault="00783DA7" w:rsidP="00022FD2">
      <w:pPr>
        <w:spacing w:line="360" w:lineRule="auto"/>
        <w:rPr>
          <w:rFonts w:ascii="Times New Roman" w:hAnsi="Times New Roman" w:cs="Times New Roman"/>
          <w:sz w:val="20"/>
          <w:szCs w:val="20"/>
        </w:rPr>
      </w:pPr>
      <w:r>
        <w:rPr>
          <w:rFonts w:ascii="Times New Roman" w:hAnsi="Times New Roman" w:cs="Times New Roman"/>
          <w:b/>
          <w:bCs/>
          <w:sz w:val="20"/>
          <w:szCs w:val="20"/>
        </w:rPr>
        <w:t>Finding</w:t>
      </w:r>
      <w:r w:rsidR="007D5773" w:rsidRPr="00B25BF2">
        <w:rPr>
          <w:rFonts w:ascii="Times New Roman" w:hAnsi="Times New Roman" w:cs="Times New Roman"/>
          <w:b/>
          <w:bCs/>
          <w:sz w:val="20"/>
          <w:szCs w:val="20"/>
        </w:rPr>
        <w:t>s:</w:t>
      </w:r>
      <w:r>
        <w:rPr>
          <w:rFonts w:ascii="Times New Roman" w:hAnsi="Times New Roman" w:cs="Times New Roman"/>
          <w:b/>
          <w:bCs/>
          <w:sz w:val="20"/>
          <w:szCs w:val="20"/>
        </w:rPr>
        <w:t xml:space="preserve"> </w:t>
      </w:r>
      <w:r w:rsidR="00A75025" w:rsidRPr="00A75025">
        <w:rPr>
          <w:rFonts w:ascii="Times New Roman" w:hAnsi="Times New Roman" w:cs="Times New Roman"/>
          <w:sz w:val="20"/>
          <w:szCs w:val="20"/>
        </w:rPr>
        <w:t>W</w:t>
      </w:r>
      <w:r w:rsidR="00A75025" w:rsidRPr="00B25BF2">
        <w:rPr>
          <w:rFonts w:ascii="Times New Roman" w:hAnsi="Times New Roman" w:cs="Times New Roman"/>
          <w:sz w:val="20"/>
          <w:szCs w:val="20"/>
        </w:rPr>
        <w:t xml:space="preserve">e </w:t>
      </w:r>
      <w:r w:rsidR="00A75025">
        <w:rPr>
          <w:rFonts w:ascii="Times New Roman" w:hAnsi="Times New Roman" w:cs="Times New Roman"/>
          <w:sz w:val="20"/>
          <w:szCs w:val="20"/>
        </w:rPr>
        <w:t xml:space="preserve">developed a CT-based rad-score model for pCR prediction with </w:t>
      </w:r>
      <w:r w:rsidR="00C40F1F">
        <w:rPr>
          <w:rFonts w:ascii="Times New Roman" w:hAnsi="Times New Roman" w:cs="Times New Roman"/>
          <w:sz w:val="20"/>
          <w:szCs w:val="20"/>
        </w:rPr>
        <w:t>areas under curve (</w:t>
      </w:r>
      <w:r w:rsidR="00A75025">
        <w:rPr>
          <w:rFonts w:ascii="Times New Roman" w:hAnsi="Times New Roman" w:cs="Times New Roman"/>
          <w:sz w:val="20"/>
          <w:szCs w:val="20"/>
        </w:rPr>
        <w:t>AUC</w:t>
      </w:r>
      <w:r w:rsidR="00C40F1F">
        <w:rPr>
          <w:rFonts w:ascii="Times New Roman" w:hAnsi="Times New Roman" w:cs="Times New Roman"/>
          <w:sz w:val="20"/>
          <w:szCs w:val="20"/>
        </w:rPr>
        <w:t>s)</w:t>
      </w:r>
      <w:r w:rsidR="00A75025">
        <w:rPr>
          <w:rFonts w:ascii="Times New Roman" w:hAnsi="Times New Roman" w:cs="Times New Roman"/>
          <w:sz w:val="20"/>
          <w:szCs w:val="20"/>
        </w:rPr>
        <w:t xml:space="preserve"> of </w:t>
      </w:r>
      <w:r w:rsidR="00C40F1F" w:rsidRPr="00B25BF2">
        <w:rPr>
          <w:rFonts w:ascii="Times New Roman" w:hAnsi="Times New Roman" w:cs="Times New Roman"/>
          <w:sz w:val="20"/>
          <w:szCs w:val="20"/>
        </w:rPr>
        <w:t>0</w:t>
      </w:r>
      <w:r w:rsidR="00C40F1F">
        <w:rPr>
          <w:rFonts w:ascii="Times New Roman" w:hAnsi="Times New Roman" w:cs="Times New Roman" w:hint="eastAsia"/>
          <w:sz w:val="20"/>
          <w:szCs w:val="20"/>
        </w:rPr>
        <w:t>.</w:t>
      </w:r>
      <w:r w:rsidR="00C40F1F" w:rsidRPr="00B25BF2">
        <w:rPr>
          <w:rFonts w:ascii="Times New Roman" w:hAnsi="Times New Roman" w:cs="Times New Roman"/>
          <w:sz w:val="20"/>
          <w:szCs w:val="20"/>
        </w:rPr>
        <w:t>9</w:t>
      </w:r>
      <w:r w:rsidR="00C40F1F">
        <w:rPr>
          <w:rFonts w:ascii="Times New Roman" w:hAnsi="Times New Roman" w:cs="Times New Roman"/>
          <w:sz w:val="20"/>
          <w:szCs w:val="20"/>
        </w:rPr>
        <w:t xml:space="preserve">25 </w:t>
      </w:r>
      <w:r w:rsidR="00C40F1F" w:rsidRPr="00B25BF2">
        <w:rPr>
          <w:rFonts w:ascii="Times New Roman" w:hAnsi="Times New Roman" w:cs="Times New Roman"/>
          <w:sz w:val="20"/>
          <w:szCs w:val="20"/>
        </w:rPr>
        <w:t>[95% confidence interval (CI), 0</w:t>
      </w:r>
      <w:r w:rsidR="00C40F1F">
        <w:rPr>
          <w:rFonts w:ascii="Times New Roman" w:hAnsi="Times New Roman" w:cs="Times New Roman" w:hint="eastAsia"/>
          <w:sz w:val="20"/>
          <w:szCs w:val="20"/>
        </w:rPr>
        <w:t>.</w:t>
      </w:r>
      <w:r w:rsidR="00C40F1F">
        <w:rPr>
          <w:rFonts w:ascii="Times New Roman" w:hAnsi="Times New Roman" w:cs="Times New Roman"/>
          <w:sz w:val="20"/>
          <w:szCs w:val="20"/>
        </w:rPr>
        <w:t>847</w:t>
      </w:r>
      <w:r w:rsidR="000429EC">
        <w:rPr>
          <w:rFonts w:ascii="Times New Roman" w:hAnsi="Times New Roman" w:cs="Times New Roman"/>
          <w:sz w:val="20"/>
          <w:szCs w:val="20"/>
        </w:rPr>
        <w:t>-</w:t>
      </w:r>
      <w:r w:rsidR="00C40F1F" w:rsidRPr="00B25BF2">
        <w:rPr>
          <w:rFonts w:ascii="Times New Roman" w:hAnsi="Times New Roman" w:cs="Times New Roman"/>
          <w:sz w:val="20"/>
          <w:szCs w:val="20"/>
        </w:rPr>
        <w:t>1</w:t>
      </w:r>
      <w:r w:rsidR="00C40F1F">
        <w:rPr>
          <w:rFonts w:ascii="Times New Roman" w:hAnsi="Times New Roman" w:cs="Times New Roman" w:hint="eastAsia"/>
          <w:sz w:val="20"/>
          <w:szCs w:val="20"/>
        </w:rPr>
        <w:t>.</w:t>
      </w:r>
      <w:r w:rsidR="00C40F1F" w:rsidRPr="00B25BF2">
        <w:rPr>
          <w:rFonts w:ascii="Times New Roman" w:hAnsi="Times New Roman" w:cs="Times New Roman"/>
          <w:sz w:val="20"/>
          <w:szCs w:val="20"/>
        </w:rPr>
        <w:t>000] and 0</w:t>
      </w:r>
      <w:r w:rsidR="00C40F1F">
        <w:rPr>
          <w:rFonts w:ascii="Times New Roman" w:hAnsi="Times New Roman" w:cs="Times New Roman" w:hint="eastAsia"/>
          <w:sz w:val="20"/>
          <w:szCs w:val="20"/>
        </w:rPr>
        <w:t>.</w:t>
      </w:r>
      <w:r w:rsidR="00C40F1F" w:rsidRPr="00B25BF2">
        <w:rPr>
          <w:rFonts w:ascii="Times New Roman" w:hAnsi="Times New Roman" w:cs="Times New Roman"/>
          <w:sz w:val="20"/>
          <w:szCs w:val="20"/>
        </w:rPr>
        <w:t>9</w:t>
      </w:r>
      <w:r w:rsidR="00C40F1F">
        <w:rPr>
          <w:rFonts w:ascii="Times New Roman" w:hAnsi="Times New Roman" w:cs="Times New Roman"/>
          <w:sz w:val="20"/>
          <w:szCs w:val="20"/>
        </w:rPr>
        <w:t xml:space="preserve">50 </w:t>
      </w:r>
      <w:r w:rsidR="00C40F1F" w:rsidRPr="00B25BF2">
        <w:rPr>
          <w:rFonts w:ascii="Times New Roman" w:hAnsi="Times New Roman" w:cs="Times New Roman"/>
          <w:sz w:val="20"/>
          <w:szCs w:val="20"/>
        </w:rPr>
        <w:t>[95% CI, 0</w:t>
      </w:r>
      <w:r w:rsidR="00C40F1F">
        <w:rPr>
          <w:rFonts w:ascii="Times New Roman" w:hAnsi="Times New Roman" w:cs="Times New Roman" w:hint="eastAsia"/>
          <w:sz w:val="20"/>
          <w:szCs w:val="20"/>
        </w:rPr>
        <w:t>.</w:t>
      </w:r>
      <w:r w:rsidR="00C40F1F" w:rsidRPr="00B25BF2">
        <w:rPr>
          <w:rFonts w:ascii="Times New Roman" w:hAnsi="Times New Roman" w:cs="Times New Roman"/>
          <w:sz w:val="20"/>
          <w:szCs w:val="20"/>
        </w:rPr>
        <w:t>8</w:t>
      </w:r>
      <w:r w:rsidR="00C40F1F">
        <w:rPr>
          <w:rFonts w:ascii="Times New Roman" w:hAnsi="Times New Roman" w:cs="Times New Roman"/>
          <w:sz w:val="20"/>
          <w:szCs w:val="20"/>
        </w:rPr>
        <w:t>97</w:t>
      </w:r>
      <w:r w:rsidR="000429EC">
        <w:rPr>
          <w:rFonts w:ascii="Times New Roman" w:hAnsi="Times New Roman" w:cs="Times New Roman"/>
          <w:sz w:val="20"/>
          <w:szCs w:val="20"/>
        </w:rPr>
        <w:t>-</w:t>
      </w:r>
      <w:r w:rsidR="00C40F1F" w:rsidRPr="00B25BF2">
        <w:rPr>
          <w:rFonts w:ascii="Times New Roman" w:hAnsi="Times New Roman" w:cs="Times New Roman"/>
          <w:sz w:val="20"/>
          <w:szCs w:val="20"/>
        </w:rPr>
        <w:t>1</w:t>
      </w:r>
      <w:r w:rsidR="00C40F1F">
        <w:rPr>
          <w:rFonts w:ascii="Times New Roman" w:hAnsi="Times New Roman" w:cs="Times New Roman" w:hint="eastAsia"/>
          <w:sz w:val="20"/>
          <w:szCs w:val="20"/>
        </w:rPr>
        <w:t>.</w:t>
      </w:r>
      <w:r w:rsidR="00C40F1F" w:rsidRPr="00B25BF2">
        <w:rPr>
          <w:rFonts w:ascii="Times New Roman" w:hAnsi="Times New Roman" w:cs="Times New Roman"/>
          <w:sz w:val="20"/>
          <w:szCs w:val="20"/>
        </w:rPr>
        <w:t xml:space="preserve">000] </w:t>
      </w:r>
      <w:r w:rsidR="00A75025">
        <w:rPr>
          <w:rFonts w:ascii="Times New Roman" w:hAnsi="Times New Roman" w:cs="Times New Roman"/>
          <w:sz w:val="20"/>
          <w:szCs w:val="20"/>
        </w:rPr>
        <w:t xml:space="preserve">in </w:t>
      </w:r>
      <w:r w:rsidR="00A75025" w:rsidRPr="00B25BF2">
        <w:rPr>
          <w:rFonts w:ascii="Times New Roman" w:hAnsi="Times New Roman" w:cs="Times New Roman"/>
          <w:sz w:val="20"/>
          <w:szCs w:val="20"/>
        </w:rPr>
        <w:t>the primary and validation cohort</w:t>
      </w:r>
      <w:r w:rsidR="00A75025">
        <w:rPr>
          <w:rFonts w:ascii="Times New Roman" w:hAnsi="Times New Roman" w:cs="Times New Roman"/>
          <w:sz w:val="20"/>
          <w:szCs w:val="20"/>
        </w:rPr>
        <w:t xml:space="preserve"> respectively.</w:t>
      </w:r>
      <w:r w:rsidR="00A75025" w:rsidRPr="00B25BF2">
        <w:rPr>
          <w:rFonts w:ascii="Times New Roman" w:hAnsi="Times New Roman" w:cs="Times New Roman"/>
          <w:sz w:val="20"/>
          <w:szCs w:val="20"/>
        </w:rPr>
        <w:t xml:space="preserve"> </w:t>
      </w:r>
      <w:r w:rsidR="000429EC">
        <w:rPr>
          <w:rFonts w:ascii="Times New Roman" w:hAnsi="Times New Roman" w:cs="Times New Roman"/>
          <w:sz w:val="20"/>
          <w:szCs w:val="20"/>
        </w:rPr>
        <w:t>A</w:t>
      </w:r>
      <w:r w:rsidR="000429EC" w:rsidRPr="00B25BF2">
        <w:rPr>
          <w:rFonts w:ascii="Times New Roman" w:hAnsi="Times New Roman" w:cs="Times New Roman"/>
          <w:sz w:val="20"/>
          <w:szCs w:val="20"/>
        </w:rPr>
        <w:t xml:space="preserve"> gradient boosting machine</w:t>
      </w:r>
      <w:r w:rsidR="000429EC">
        <w:rPr>
          <w:rFonts w:ascii="Times New Roman" w:hAnsi="Times New Roman" w:cs="Times New Roman"/>
          <w:sz w:val="20"/>
          <w:szCs w:val="20"/>
        </w:rPr>
        <w:t xml:space="preserve"> (GBM) model was built after clinicopathological variables</w:t>
      </w:r>
      <w:r w:rsidR="00D75008">
        <w:rPr>
          <w:rFonts w:ascii="Times New Roman" w:hAnsi="Times New Roman" w:cs="Times New Roman"/>
          <w:sz w:val="20"/>
          <w:szCs w:val="20"/>
        </w:rPr>
        <w:t xml:space="preserve"> were incorporated</w:t>
      </w:r>
      <w:r w:rsidR="000429EC">
        <w:rPr>
          <w:rFonts w:ascii="Times New Roman" w:hAnsi="Times New Roman" w:cs="Times New Roman"/>
          <w:sz w:val="20"/>
          <w:szCs w:val="20"/>
        </w:rPr>
        <w:t>, with improved</w:t>
      </w:r>
      <w:r w:rsidR="00A75025" w:rsidRPr="00B25BF2">
        <w:rPr>
          <w:rFonts w:ascii="Times New Roman" w:hAnsi="Times New Roman" w:cs="Times New Roman"/>
          <w:sz w:val="20"/>
          <w:szCs w:val="20"/>
        </w:rPr>
        <w:t xml:space="preserve"> AUC</w:t>
      </w:r>
      <w:r w:rsidR="00A75025">
        <w:rPr>
          <w:rFonts w:ascii="Times New Roman" w:hAnsi="Times New Roman" w:cs="Times New Roman"/>
          <w:sz w:val="20"/>
          <w:szCs w:val="20"/>
        </w:rPr>
        <w:t>s</w:t>
      </w:r>
      <w:r w:rsidR="00A75025" w:rsidRPr="00B25BF2">
        <w:rPr>
          <w:rFonts w:ascii="Times New Roman" w:hAnsi="Times New Roman" w:cs="Times New Roman"/>
          <w:sz w:val="20"/>
          <w:szCs w:val="20"/>
        </w:rPr>
        <w:t xml:space="preserve"> of </w:t>
      </w:r>
      <w:r w:rsidR="00CB2FA3" w:rsidRPr="00B25BF2">
        <w:rPr>
          <w:rFonts w:ascii="Times New Roman" w:hAnsi="Times New Roman" w:cs="Times New Roman"/>
          <w:sz w:val="20"/>
          <w:szCs w:val="20"/>
        </w:rPr>
        <w:t>0</w:t>
      </w:r>
      <w:r w:rsidR="00CB2FA3">
        <w:rPr>
          <w:rFonts w:ascii="Times New Roman" w:hAnsi="Times New Roman" w:cs="Times New Roman" w:hint="eastAsia"/>
          <w:sz w:val="20"/>
          <w:szCs w:val="20"/>
        </w:rPr>
        <w:t>.</w:t>
      </w:r>
      <w:r w:rsidR="00CB2FA3" w:rsidRPr="00B25BF2">
        <w:rPr>
          <w:rFonts w:ascii="Times New Roman" w:hAnsi="Times New Roman" w:cs="Times New Roman"/>
          <w:sz w:val="20"/>
          <w:szCs w:val="20"/>
        </w:rPr>
        <w:t>9</w:t>
      </w:r>
      <w:r w:rsidR="00CB2FA3">
        <w:rPr>
          <w:rFonts w:ascii="Times New Roman" w:hAnsi="Times New Roman" w:cs="Times New Roman"/>
          <w:sz w:val="20"/>
          <w:szCs w:val="20"/>
        </w:rPr>
        <w:t xml:space="preserve">59 </w:t>
      </w:r>
      <w:r w:rsidR="00CB2FA3" w:rsidRPr="00B25BF2">
        <w:rPr>
          <w:rFonts w:ascii="Times New Roman" w:hAnsi="Times New Roman" w:cs="Times New Roman"/>
          <w:sz w:val="20"/>
          <w:szCs w:val="20"/>
        </w:rPr>
        <w:t>[95% CI, 0</w:t>
      </w:r>
      <w:r w:rsidR="00CB2FA3">
        <w:rPr>
          <w:rFonts w:ascii="Times New Roman" w:hAnsi="Times New Roman" w:cs="Times New Roman" w:hint="eastAsia"/>
          <w:sz w:val="20"/>
          <w:szCs w:val="20"/>
        </w:rPr>
        <w:t>.</w:t>
      </w:r>
      <w:r w:rsidR="00CB2FA3" w:rsidRPr="00B25BF2">
        <w:rPr>
          <w:rFonts w:ascii="Times New Roman" w:hAnsi="Times New Roman" w:cs="Times New Roman"/>
          <w:sz w:val="20"/>
          <w:szCs w:val="20"/>
        </w:rPr>
        <w:t>9</w:t>
      </w:r>
      <w:r w:rsidR="00CB2FA3">
        <w:rPr>
          <w:rFonts w:ascii="Times New Roman" w:hAnsi="Times New Roman" w:cs="Times New Roman"/>
          <w:sz w:val="20"/>
          <w:szCs w:val="20"/>
        </w:rPr>
        <w:t>21-0</w:t>
      </w:r>
      <w:r w:rsidR="00CB2FA3">
        <w:rPr>
          <w:rFonts w:ascii="Times New Roman" w:hAnsi="Times New Roman" w:cs="Times New Roman" w:hint="eastAsia"/>
          <w:sz w:val="20"/>
          <w:szCs w:val="20"/>
        </w:rPr>
        <w:t>.</w:t>
      </w:r>
      <w:r w:rsidR="00CB2FA3">
        <w:rPr>
          <w:rFonts w:ascii="Times New Roman" w:hAnsi="Times New Roman" w:cs="Times New Roman"/>
          <w:sz w:val="20"/>
          <w:szCs w:val="20"/>
        </w:rPr>
        <w:t>997</w:t>
      </w:r>
      <w:r w:rsidR="00CB2FA3" w:rsidRPr="00B25BF2">
        <w:rPr>
          <w:rFonts w:ascii="Times New Roman" w:hAnsi="Times New Roman" w:cs="Times New Roman"/>
          <w:sz w:val="20"/>
          <w:szCs w:val="20"/>
        </w:rPr>
        <w:t>]</w:t>
      </w:r>
      <w:r w:rsidR="00D75008">
        <w:rPr>
          <w:rFonts w:ascii="Times New Roman" w:hAnsi="Times New Roman" w:cs="Times New Roman"/>
          <w:sz w:val="20"/>
          <w:szCs w:val="20"/>
        </w:rPr>
        <w:t xml:space="preserve"> </w:t>
      </w:r>
      <w:r w:rsidR="00CB2FA3">
        <w:rPr>
          <w:rFonts w:ascii="Times New Roman" w:hAnsi="Times New Roman" w:cs="Times New Roman"/>
          <w:sz w:val="20"/>
          <w:szCs w:val="20"/>
        </w:rPr>
        <w:t xml:space="preserve">and </w:t>
      </w:r>
      <w:r w:rsidR="00CB2FA3" w:rsidRPr="00B25BF2">
        <w:rPr>
          <w:rFonts w:ascii="Times New Roman" w:hAnsi="Times New Roman" w:cs="Times New Roman"/>
          <w:sz w:val="20"/>
          <w:szCs w:val="20"/>
        </w:rPr>
        <w:t>0</w:t>
      </w:r>
      <w:r w:rsidR="00CB2FA3">
        <w:rPr>
          <w:rFonts w:ascii="Times New Roman" w:hAnsi="Times New Roman" w:cs="Times New Roman" w:hint="eastAsia"/>
          <w:sz w:val="20"/>
          <w:szCs w:val="20"/>
        </w:rPr>
        <w:t>.</w:t>
      </w:r>
      <w:r w:rsidR="00CB2FA3" w:rsidRPr="00B25BF2">
        <w:rPr>
          <w:rFonts w:ascii="Times New Roman" w:hAnsi="Times New Roman" w:cs="Times New Roman"/>
          <w:sz w:val="20"/>
          <w:szCs w:val="20"/>
        </w:rPr>
        <w:t>95</w:t>
      </w:r>
      <w:r w:rsidR="00CB2FA3">
        <w:rPr>
          <w:rFonts w:ascii="Times New Roman" w:hAnsi="Times New Roman" w:cs="Times New Roman"/>
          <w:sz w:val="20"/>
          <w:szCs w:val="20"/>
        </w:rPr>
        <w:t xml:space="preserve">6 </w:t>
      </w:r>
      <w:r w:rsidR="00CB2FA3" w:rsidRPr="00B25BF2">
        <w:rPr>
          <w:rFonts w:ascii="Times New Roman" w:hAnsi="Times New Roman" w:cs="Times New Roman"/>
          <w:sz w:val="20"/>
          <w:szCs w:val="20"/>
        </w:rPr>
        <w:t>[95% CI, 0</w:t>
      </w:r>
      <w:r w:rsidR="00CB2FA3">
        <w:rPr>
          <w:rFonts w:ascii="Times New Roman" w:hAnsi="Times New Roman" w:cs="Times New Roman" w:hint="eastAsia"/>
          <w:sz w:val="20"/>
          <w:szCs w:val="20"/>
        </w:rPr>
        <w:t>.</w:t>
      </w:r>
      <w:r w:rsidR="00CB2FA3" w:rsidRPr="00B25BF2">
        <w:rPr>
          <w:rFonts w:ascii="Times New Roman" w:hAnsi="Times New Roman" w:cs="Times New Roman"/>
          <w:sz w:val="20"/>
          <w:szCs w:val="20"/>
        </w:rPr>
        <w:t>90</w:t>
      </w:r>
      <w:r w:rsidR="00CB2FA3">
        <w:rPr>
          <w:rFonts w:ascii="Times New Roman" w:hAnsi="Times New Roman" w:cs="Times New Roman"/>
          <w:sz w:val="20"/>
          <w:szCs w:val="20"/>
        </w:rPr>
        <w:t>7-</w:t>
      </w:r>
      <w:r w:rsidR="00CB2FA3" w:rsidRPr="00B25BF2">
        <w:rPr>
          <w:rFonts w:ascii="Times New Roman" w:hAnsi="Times New Roman" w:cs="Times New Roman"/>
          <w:sz w:val="20"/>
          <w:szCs w:val="20"/>
        </w:rPr>
        <w:t>1</w:t>
      </w:r>
      <w:r w:rsidR="00CB2FA3">
        <w:rPr>
          <w:rFonts w:ascii="Times New Roman" w:hAnsi="Times New Roman" w:cs="Times New Roman" w:hint="eastAsia"/>
          <w:sz w:val="20"/>
          <w:szCs w:val="20"/>
        </w:rPr>
        <w:t>.</w:t>
      </w:r>
      <w:r w:rsidR="00CB2FA3" w:rsidRPr="00B25BF2">
        <w:rPr>
          <w:rFonts w:ascii="Times New Roman" w:hAnsi="Times New Roman" w:cs="Times New Roman"/>
          <w:sz w:val="20"/>
          <w:szCs w:val="20"/>
        </w:rPr>
        <w:t xml:space="preserve">000] </w:t>
      </w:r>
      <w:r w:rsidR="00A75025" w:rsidRPr="00B25BF2">
        <w:rPr>
          <w:rFonts w:ascii="Times New Roman" w:hAnsi="Times New Roman" w:cs="Times New Roman"/>
          <w:sz w:val="20"/>
          <w:szCs w:val="20"/>
        </w:rPr>
        <w:t xml:space="preserve">in the </w:t>
      </w:r>
      <w:r w:rsidR="00A75025">
        <w:rPr>
          <w:rFonts w:ascii="Times New Roman" w:hAnsi="Times New Roman" w:cs="Times New Roman"/>
          <w:sz w:val="20"/>
          <w:szCs w:val="20"/>
        </w:rPr>
        <w:t xml:space="preserve">primary and </w:t>
      </w:r>
      <w:r w:rsidR="00A75025" w:rsidRPr="00B25BF2">
        <w:rPr>
          <w:rFonts w:ascii="Times New Roman" w:hAnsi="Times New Roman" w:cs="Times New Roman"/>
          <w:sz w:val="20"/>
          <w:szCs w:val="20"/>
        </w:rPr>
        <w:t>validation cohort</w:t>
      </w:r>
      <w:r w:rsidR="00CB2FA3">
        <w:rPr>
          <w:rFonts w:ascii="Times New Roman" w:hAnsi="Times New Roman" w:cs="Times New Roman"/>
          <w:sz w:val="20"/>
          <w:szCs w:val="20"/>
        </w:rPr>
        <w:t xml:space="preserve"> respectively</w:t>
      </w:r>
      <w:r w:rsidR="00A75025" w:rsidRPr="00B25BF2">
        <w:rPr>
          <w:rFonts w:ascii="Times New Roman" w:hAnsi="Times New Roman" w:cs="Times New Roman"/>
          <w:sz w:val="20"/>
          <w:szCs w:val="20"/>
        </w:rPr>
        <w:t xml:space="preserve">. </w:t>
      </w:r>
      <w:r w:rsidR="00A75025">
        <w:rPr>
          <w:rFonts w:ascii="Times New Roman" w:hAnsi="Times New Roman" w:cs="Times New Roman"/>
          <w:sz w:val="20"/>
          <w:szCs w:val="20"/>
        </w:rPr>
        <w:t>Moreover</w:t>
      </w:r>
      <w:r w:rsidR="00A75025" w:rsidRPr="00B25BF2">
        <w:rPr>
          <w:rFonts w:ascii="Times New Roman" w:hAnsi="Times New Roman" w:cs="Times New Roman"/>
          <w:sz w:val="20"/>
          <w:szCs w:val="20"/>
        </w:rPr>
        <w:t xml:space="preserve">, </w:t>
      </w:r>
      <w:r w:rsidR="00A75025">
        <w:rPr>
          <w:rFonts w:ascii="Times New Roman" w:hAnsi="Times New Roman" w:cs="Times New Roman"/>
          <w:sz w:val="20"/>
          <w:szCs w:val="20"/>
        </w:rPr>
        <w:t>we</w:t>
      </w:r>
      <w:r w:rsidR="00A75025" w:rsidRPr="00B25BF2">
        <w:rPr>
          <w:rFonts w:ascii="Times New Roman" w:hAnsi="Times New Roman" w:cs="Times New Roman"/>
          <w:sz w:val="20"/>
          <w:szCs w:val="20"/>
        </w:rPr>
        <w:t xml:space="preserve"> </w:t>
      </w:r>
      <w:r w:rsidR="00D75008">
        <w:rPr>
          <w:rFonts w:ascii="Times New Roman" w:hAnsi="Times New Roman" w:cs="Times New Roman"/>
          <w:sz w:val="20"/>
          <w:szCs w:val="20"/>
        </w:rPr>
        <w:t>constructed a</w:t>
      </w:r>
      <w:r w:rsidR="00A75025" w:rsidRPr="00B25BF2">
        <w:rPr>
          <w:rFonts w:ascii="Times New Roman" w:hAnsi="Times New Roman" w:cs="Times New Roman"/>
          <w:sz w:val="20"/>
          <w:szCs w:val="20"/>
        </w:rPr>
        <w:t xml:space="preserve"> </w:t>
      </w:r>
      <w:r w:rsidR="00D75008">
        <w:rPr>
          <w:rFonts w:ascii="Times New Roman" w:hAnsi="Times New Roman" w:cs="Times New Roman"/>
          <w:sz w:val="20"/>
          <w:szCs w:val="20"/>
        </w:rPr>
        <w:t xml:space="preserve">combined model of </w:t>
      </w:r>
      <w:r w:rsidR="00A75025" w:rsidRPr="00B25BF2">
        <w:rPr>
          <w:rFonts w:ascii="Times New Roman" w:hAnsi="Times New Roman" w:cs="Times New Roman"/>
          <w:sz w:val="20"/>
          <w:szCs w:val="20"/>
        </w:rPr>
        <w:t>CT-</w:t>
      </w:r>
      <w:r w:rsidR="00D75008">
        <w:rPr>
          <w:rFonts w:ascii="Times New Roman" w:hAnsi="Times New Roman" w:cs="Times New Roman"/>
          <w:sz w:val="20"/>
          <w:szCs w:val="20"/>
        </w:rPr>
        <w:t xml:space="preserve"> and MRI-</w:t>
      </w:r>
      <w:r w:rsidR="00A75025" w:rsidRPr="00B25BF2">
        <w:rPr>
          <w:rFonts w:ascii="Times New Roman" w:hAnsi="Times New Roman" w:cs="Times New Roman"/>
          <w:sz w:val="20"/>
          <w:szCs w:val="20"/>
        </w:rPr>
        <w:t xml:space="preserve">based </w:t>
      </w:r>
      <w:r w:rsidR="00D75008">
        <w:rPr>
          <w:rFonts w:ascii="Times New Roman" w:hAnsi="Times New Roman" w:cs="Times New Roman"/>
          <w:sz w:val="20"/>
          <w:szCs w:val="20"/>
        </w:rPr>
        <w:t xml:space="preserve">radiomic signatures that </w:t>
      </w:r>
      <w:r w:rsidR="00A75025" w:rsidRPr="00B25BF2">
        <w:rPr>
          <w:rFonts w:ascii="Times New Roman" w:hAnsi="Times New Roman" w:cs="Times New Roman"/>
          <w:sz w:val="20"/>
          <w:szCs w:val="20"/>
        </w:rPr>
        <w:t>achieve</w:t>
      </w:r>
      <w:r w:rsidR="00A75025">
        <w:rPr>
          <w:rFonts w:ascii="Times New Roman" w:hAnsi="Times New Roman" w:cs="Times New Roman"/>
          <w:sz w:val="20"/>
          <w:szCs w:val="20"/>
        </w:rPr>
        <w:t>d</w:t>
      </w:r>
      <w:r w:rsidR="00A75025" w:rsidRPr="00B25BF2">
        <w:rPr>
          <w:rFonts w:ascii="Times New Roman" w:hAnsi="Times New Roman" w:cs="Times New Roman"/>
          <w:sz w:val="20"/>
          <w:szCs w:val="20"/>
        </w:rPr>
        <w:t xml:space="preserve"> better</w:t>
      </w:r>
      <w:r w:rsidR="00A75025" w:rsidRPr="003806FE">
        <w:rPr>
          <w:rFonts w:ascii="Times New Roman" w:hAnsi="Times New Roman" w:cs="Times New Roman"/>
          <w:color w:val="FF0000"/>
          <w:sz w:val="20"/>
          <w:szCs w:val="20"/>
        </w:rPr>
        <w:t xml:space="preserve"> AUC</w:t>
      </w:r>
      <w:r w:rsidR="00804D76" w:rsidRPr="003806FE">
        <w:rPr>
          <w:rFonts w:ascii="Times New Roman" w:hAnsi="Times New Roman" w:cs="Times New Roman"/>
          <w:color w:val="FF0000"/>
          <w:sz w:val="20"/>
          <w:szCs w:val="20"/>
        </w:rPr>
        <w:t xml:space="preserve"> (0.990 vs. 0.950 vs. 0.949)</w:t>
      </w:r>
      <w:r w:rsidR="00A75025" w:rsidRPr="003806FE">
        <w:rPr>
          <w:rFonts w:ascii="Times New Roman" w:hAnsi="Times New Roman" w:cs="Times New Roman"/>
          <w:color w:val="FF0000"/>
          <w:sz w:val="20"/>
          <w:szCs w:val="20"/>
        </w:rPr>
        <w:t>, sensitivity</w:t>
      </w:r>
      <w:r w:rsidR="00804D76" w:rsidRPr="003806FE">
        <w:rPr>
          <w:rFonts w:ascii="Times New Roman" w:hAnsi="Times New Roman" w:cs="Times New Roman"/>
          <w:color w:val="FF0000"/>
          <w:sz w:val="20"/>
          <w:szCs w:val="20"/>
        </w:rPr>
        <w:t xml:space="preserve"> (99.0% vs. 95.0% vs.90.0%)</w:t>
      </w:r>
      <w:r w:rsidR="00A75025" w:rsidRPr="003806FE">
        <w:rPr>
          <w:rFonts w:ascii="Times New Roman" w:hAnsi="Times New Roman" w:cs="Times New Roman"/>
          <w:color w:val="FF0000"/>
          <w:sz w:val="20"/>
          <w:szCs w:val="20"/>
        </w:rPr>
        <w:t xml:space="preserve"> and specificity </w:t>
      </w:r>
      <w:r w:rsidR="00804D76" w:rsidRPr="003806FE">
        <w:rPr>
          <w:rFonts w:ascii="Times New Roman" w:hAnsi="Times New Roman" w:cs="Times New Roman"/>
          <w:color w:val="FF0000"/>
          <w:sz w:val="20"/>
          <w:szCs w:val="20"/>
        </w:rPr>
        <w:t>(</w:t>
      </w:r>
      <w:r w:rsidR="008F038E" w:rsidRPr="003806FE">
        <w:rPr>
          <w:rFonts w:ascii="Times New Roman" w:hAnsi="Times New Roman" w:cs="Times New Roman"/>
          <w:color w:val="FF0000"/>
          <w:sz w:val="20"/>
          <w:szCs w:val="20"/>
        </w:rPr>
        <w:t>99.0% vs. 70.0% vs. 56%</w:t>
      </w:r>
      <w:r w:rsidR="00804D76" w:rsidRPr="003806FE">
        <w:rPr>
          <w:rFonts w:ascii="Times New Roman" w:hAnsi="Times New Roman" w:cs="Times New Roman"/>
          <w:color w:val="FF0000"/>
          <w:sz w:val="20"/>
          <w:szCs w:val="20"/>
        </w:rPr>
        <w:t>)</w:t>
      </w:r>
      <w:r w:rsidR="00804D76">
        <w:rPr>
          <w:rFonts w:ascii="Times New Roman" w:hAnsi="Times New Roman" w:cs="Times New Roman"/>
          <w:sz w:val="20"/>
          <w:szCs w:val="20"/>
        </w:rPr>
        <w:t xml:space="preserve"> </w:t>
      </w:r>
      <w:r w:rsidR="00A75025">
        <w:rPr>
          <w:rFonts w:ascii="Times New Roman" w:hAnsi="Times New Roman" w:cs="Times New Roman"/>
          <w:sz w:val="20"/>
          <w:szCs w:val="20"/>
        </w:rPr>
        <w:t xml:space="preserve">than CT or MRI alone did. </w:t>
      </w:r>
    </w:p>
    <w:p w14:paraId="57093353" w14:textId="12C1EC46" w:rsidR="00A04942" w:rsidRPr="00B25BF2" w:rsidRDefault="00E576E0" w:rsidP="00022FD2">
      <w:pPr>
        <w:spacing w:line="360" w:lineRule="auto"/>
        <w:rPr>
          <w:rFonts w:ascii="Times New Roman" w:hAnsi="Times New Roman" w:cs="Times New Roman"/>
          <w:sz w:val="20"/>
          <w:szCs w:val="20"/>
        </w:rPr>
      </w:pPr>
      <w:r>
        <w:rPr>
          <w:rFonts w:ascii="Times New Roman" w:hAnsi="Times New Roman" w:cs="Times New Roman"/>
          <w:b/>
          <w:bCs/>
          <w:sz w:val="20"/>
          <w:szCs w:val="20"/>
        </w:rPr>
        <w:t>Interpretation</w:t>
      </w:r>
      <w:r w:rsidR="007D5773" w:rsidRPr="00B25BF2">
        <w:rPr>
          <w:rFonts w:ascii="Times New Roman" w:hAnsi="Times New Roman" w:cs="Times New Roman"/>
          <w:b/>
          <w:bCs/>
          <w:sz w:val="20"/>
          <w:szCs w:val="20"/>
        </w:rPr>
        <w:t>:</w:t>
      </w:r>
      <w:r w:rsidR="00525EA2" w:rsidRPr="00B25BF2">
        <w:rPr>
          <w:rFonts w:ascii="Times New Roman" w:hAnsi="Times New Roman" w:cs="Times New Roman"/>
          <w:b/>
          <w:bCs/>
          <w:sz w:val="20"/>
          <w:szCs w:val="20"/>
        </w:rPr>
        <w:t xml:space="preserve"> </w:t>
      </w:r>
      <w:r w:rsidR="00D75008">
        <w:rPr>
          <w:rFonts w:ascii="Times New Roman" w:hAnsi="Times New Roman" w:cs="Times New Roman"/>
          <w:sz w:val="20"/>
          <w:szCs w:val="20"/>
        </w:rPr>
        <w:t xml:space="preserve">The </w:t>
      </w:r>
      <w:r w:rsidR="007507EC">
        <w:rPr>
          <w:rFonts w:ascii="Times New Roman" w:hAnsi="Times New Roman" w:cs="Times New Roman"/>
          <w:sz w:val="20"/>
          <w:szCs w:val="20"/>
        </w:rPr>
        <w:t xml:space="preserve">CT-based </w:t>
      </w:r>
      <w:r w:rsidR="008F038E">
        <w:rPr>
          <w:rFonts w:ascii="Times New Roman" w:hAnsi="Times New Roman" w:cs="Times New Roman"/>
          <w:sz w:val="20"/>
          <w:szCs w:val="20"/>
        </w:rPr>
        <w:t xml:space="preserve">radiomic </w:t>
      </w:r>
      <w:r w:rsidR="00D75008">
        <w:rPr>
          <w:rFonts w:ascii="Times New Roman" w:hAnsi="Times New Roman" w:cs="Times New Roman"/>
          <w:sz w:val="20"/>
          <w:szCs w:val="20"/>
        </w:rPr>
        <w:t>models</w:t>
      </w:r>
      <w:r w:rsidR="007507EC">
        <w:rPr>
          <w:rFonts w:ascii="Times New Roman" w:hAnsi="Times New Roman" w:cs="Times New Roman"/>
          <w:sz w:val="20"/>
          <w:szCs w:val="20"/>
        </w:rPr>
        <w:t xml:space="preserve"> we constructed</w:t>
      </w:r>
      <w:r w:rsidR="00D75008">
        <w:rPr>
          <w:rFonts w:ascii="Times New Roman" w:hAnsi="Times New Roman" w:cs="Times New Roman"/>
          <w:sz w:val="20"/>
          <w:szCs w:val="20"/>
        </w:rPr>
        <w:t xml:space="preserve"> </w:t>
      </w:r>
      <w:r w:rsidR="00D75008" w:rsidRPr="00B25BF2">
        <w:rPr>
          <w:rFonts w:ascii="Times New Roman" w:hAnsi="Times New Roman" w:cs="Times New Roman"/>
          <w:sz w:val="20"/>
          <w:szCs w:val="20"/>
        </w:rPr>
        <w:t xml:space="preserve">may provide a </w:t>
      </w:r>
      <w:r w:rsidR="00D75008">
        <w:rPr>
          <w:rFonts w:ascii="Times New Roman" w:hAnsi="Times New Roman" w:cs="Times New Roman"/>
          <w:sz w:val="20"/>
          <w:szCs w:val="20"/>
        </w:rPr>
        <w:t>useful and reliable</w:t>
      </w:r>
      <w:r w:rsidR="00D75008" w:rsidRPr="00B25BF2">
        <w:rPr>
          <w:rFonts w:ascii="Times New Roman" w:hAnsi="Times New Roman" w:cs="Times New Roman"/>
          <w:sz w:val="20"/>
          <w:szCs w:val="20"/>
        </w:rPr>
        <w:t xml:space="preserve"> tool </w:t>
      </w:r>
      <w:r w:rsidR="00D75008">
        <w:rPr>
          <w:rFonts w:ascii="Times New Roman" w:hAnsi="Times New Roman" w:cs="Times New Roman"/>
          <w:sz w:val="20"/>
          <w:szCs w:val="20"/>
        </w:rPr>
        <w:t>to</w:t>
      </w:r>
      <w:r w:rsidR="00D75008" w:rsidRPr="00B25BF2">
        <w:rPr>
          <w:rFonts w:ascii="Times New Roman" w:hAnsi="Times New Roman" w:cs="Times New Roman"/>
          <w:sz w:val="20"/>
          <w:szCs w:val="20"/>
        </w:rPr>
        <w:t xml:space="preserve"> </w:t>
      </w:r>
      <w:r w:rsidR="008F038E">
        <w:rPr>
          <w:rFonts w:ascii="Times New Roman" w:hAnsi="Times New Roman" w:cs="Times New Roman"/>
          <w:sz w:val="20"/>
          <w:szCs w:val="20"/>
        </w:rPr>
        <w:t xml:space="preserve">predict pCR after neoadjuvant treatment, </w:t>
      </w:r>
      <w:r w:rsidR="00D75008">
        <w:rPr>
          <w:rFonts w:ascii="Times New Roman" w:hAnsi="Times New Roman" w:cs="Times New Roman"/>
          <w:sz w:val="20"/>
          <w:szCs w:val="20"/>
        </w:rPr>
        <w:t>identify</w:t>
      </w:r>
      <w:r w:rsidR="00D75008" w:rsidRPr="00B25BF2">
        <w:rPr>
          <w:rFonts w:ascii="Times New Roman" w:hAnsi="Times New Roman" w:cs="Times New Roman"/>
          <w:sz w:val="20"/>
          <w:szCs w:val="20"/>
        </w:rPr>
        <w:t xml:space="preserve"> patients that are appropriate for a ‘watch and wait’ approach, and thus avoid </w:t>
      </w:r>
      <w:r w:rsidR="00D75008">
        <w:rPr>
          <w:rFonts w:ascii="Times New Roman" w:hAnsi="Times New Roman" w:cs="Times New Roman"/>
          <w:sz w:val="20"/>
          <w:szCs w:val="20"/>
        </w:rPr>
        <w:t>overtreatment.</w:t>
      </w:r>
    </w:p>
    <w:p w14:paraId="2ADF5735" w14:textId="77777777" w:rsidR="00EA3E44" w:rsidRPr="00B25BF2" w:rsidRDefault="00EA3E44" w:rsidP="00022FD2">
      <w:pPr>
        <w:spacing w:line="360" w:lineRule="auto"/>
        <w:rPr>
          <w:rFonts w:ascii="Times New Roman" w:hAnsi="Times New Roman" w:cs="Times New Roman"/>
          <w:b/>
          <w:bCs/>
          <w:sz w:val="20"/>
          <w:szCs w:val="20"/>
        </w:rPr>
      </w:pPr>
    </w:p>
    <w:p w14:paraId="16989CCE" w14:textId="4C5CAA20" w:rsidR="007D5773" w:rsidRPr="00B25BF2" w:rsidRDefault="00EA3E44" w:rsidP="00022FD2">
      <w:pPr>
        <w:spacing w:line="360" w:lineRule="auto"/>
        <w:rPr>
          <w:rFonts w:ascii="Times New Roman" w:hAnsi="Times New Roman" w:cs="Times New Roman"/>
          <w:b/>
          <w:bCs/>
          <w:sz w:val="20"/>
          <w:szCs w:val="20"/>
        </w:rPr>
      </w:pPr>
      <w:r w:rsidRPr="00B25BF2">
        <w:rPr>
          <w:rFonts w:ascii="Times New Roman" w:hAnsi="Times New Roman" w:cs="Times New Roman" w:hint="eastAsia"/>
          <w:b/>
          <w:bCs/>
          <w:sz w:val="20"/>
          <w:szCs w:val="20"/>
        </w:rPr>
        <w:t>K</w:t>
      </w:r>
      <w:r w:rsidRPr="00B25BF2">
        <w:rPr>
          <w:rFonts w:ascii="Times New Roman" w:hAnsi="Times New Roman" w:cs="Times New Roman"/>
          <w:b/>
          <w:bCs/>
          <w:sz w:val="20"/>
          <w:szCs w:val="20"/>
        </w:rPr>
        <w:t>ey words:</w:t>
      </w:r>
      <w:r w:rsidR="00E576E0">
        <w:rPr>
          <w:rFonts w:ascii="Times New Roman" w:hAnsi="Times New Roman" w:cs="Times New Roman"/>
          <w:b/>
          <w:bCs/>
          <w:sz w:val="20"/>
          <w:szCs w:val="20"/>
        </w:rPr>
        <w:t xml:space="preserve"> </w:t>
      </w:r>
      <w:r w:rsidR="00E576E0" w:rsidRPr="00845E67">
        <w:rPr>
          <w:rFonts w:ascii="Times New Roman" w:hAnsi="Times New Roman" w:cs="Times New Roman"/>
          <w:sz w:val="20"/>
          <w:szCs w:val="20"/>
        </w:rPr>
        <w:t>Radiomics, Computed tomography, Neoadjuvant</w:t>
      </w:r>
      <w:r w:rsidR="00F21620" w:rsidRPr="00845E67">
        <w:t xml:space="preserve"> </w:t>
      </w:r>
      <w:r w:rsidR="00845E67" w:rsidRPr="00845E67">
        <w:rPr>
          <w:rFonts w:ascii="Times New Roman" w:hAnsi="Times New Roman" w:cs="Times New Roman"/>
          <w:sz w:val="20"/>
          <w:szCs w:val="20"/>
        </w:rPr>
        <w:t>treatment</w:t>
      </w:r>
      <w:r w:rsidR="00F21620" w:rsidRPr="00845E67">
        <w:rPr>
          <w:rFonts w:ascii="Times New Roman" w:hAnsi="Times New Roman" w:cs="Times New Roman"/>
          <w:sz w:val="20"/>
          <w:szCs w:val="20"/>
        </w:rPr>
        <w:t xml:space="preserve">, </w:t>
      </w:r>
      <w:r w:rsidR="00845E67" w:rsidRPr="00845E67">
        <w:rPr>
          <w:rFonts w:ascii="Times New Roman" w:hAnsi="Times New Roman" w:cs="Times New Roman"/>
          <w:sz w:val="20"/>
          <w:szCs w:val="20"/>
        </w:rPr>
        <w:t>R</w:t>
      </w:r>
      <w:r w:rsidR="00F21620" w:rsidRPr="00845E67">
        <w:rPr>
          <w:rFonts w:ascii="Times New Roman" w:hAnsi="Times New Roman" w:cs="Times New Roman"/>
          <w:sz w:val="20"/>
          <w:szCs w:val="20"/>
        </w:rPr>
        <w:t>ectal cancer</w:t>
      </w:r>
    </w:p>
    <w:p w14:paraId="34442BF1" w14:textId="77777777" w:rsidR="00441717" w:rsidRPr="00F21620" w:rsidRDefault="00441717" w:rsidP="00022FD2">
      <w:pPr>
        <w:spacing w:line="360" w:lineRule="auto"/>
        <w:rPr>
          <w:rFonts w:ascii="Times New Roman" w:hAnsi="Times New Roman" w:cs="Times New Roman"/>
          <w:b/>
          <w:bCs/>
          <w:sz w:val="20"/>
          <w:szCs w:val="20"/>
        </w:rPr>
      </w:pPr>
    </w:p>
    <w:p w14:paraId="75E34CD7" w14:textId="77777777" w:rsidR="00845E67" w:rsidRDefault="00845E67">
      <w:pPr>
        <w:widowControl/>
        <w:jc w:val="left"/>
        <w:rPr>
          <w:rFonts w:ascii="Times New Roman" w:hAnsi="Times New Roman" w:cs="Times New Roman"/>
          <w:b/>
          <w:bCs/>
          <w:sz w:val="20"/>
          <w:szCs w:val="20"/>
        </w:rPr>
      </w:pPr>
      <w:r>
        <w:rPr>
          <w:rFonts w:ascii="Times New Roman" w:hAnsi="Times New Roman" w:cs="Times New Roman"/>
          <w:b/>
          <w:bCs/>
          <w:sz w:val="20"/>
          <w:szCs w:val="20"/>
        </w:rPr>
        <w:br w:type="page"/>
      </w:r>
    </w:p>
    <w:p w14:paraId="781B62A3" w14:textId="3F428489" w:rsidR="0068254B" w:rsidRPr="00B25BF2" w:rsidRDefault="0068254B"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lastRenderedPageBreak/>
        <w:t>Research in context</w:t>
      </w:r>
    </w:p>
    <w:p w14:paraId="4DA40DA3" w14:textId="77777777" w:rsidR="0068254B" w:rsidRPr="00B25BF2" w:rsidRDefault="0068254B"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Evidence before this study</w:t>
      </w:r>
    </w:p>
    <w:p w14:paraId="0EFFB0A2" w14:textId="5AD437EF" w:rsidR="00351787" w:rsidRDefault="00351787" w:rsidP="00C46B18">
      <w:pPr>
        <w:spacing w:line="360" w:lineRule="auto"/>
        <w:rPr>
          <w:rFonts w:ascii="Times New Roman" w:hAnsi="Times New Roman" w:cs="Times New Roman"/>
          <w:sz w:val="20"/>
          <w:szCs w:val="20"/>
        </w:rPr>
      </w:pPr>
      <w:r w:rsidRPr="00351787">
        <w:rPr>
          <w:rFonts w:ascii="Times New Roman" w:hAnsi="Times New Roman" w:cs="Times New Roman"/>
          <w:sz w:val="20"/>
          <w:szCs w:val="20"/>
        </w:rPr>
        <w:t xml:space="preserve">Neoadjuvant </w:t>
      </w:r>
      <w:r w:rsidR="00BC7C08">
        <w:rPr>
          <w:rFonts w:ascii="Times New Roman" w:hAnsi="Times New Roman" w:cs="Times New Roman"/>
          <w:sz w:val="20"/>
          <w:szCs w:val="20"/>
        </w:rPr>
        <w:t>treatment</w:t>
      </w:r>
      <w:r w:rsidRPr="00351787">
        <w:rPr>
          <w:rFonts w:ascii="Times New Roman" w:hAnsi="Times New Roman" w:cs="Times New Roman"/>
          <w:sz w:val="20"/>
          <w:szCs w:val="20"/>
        </w:rPr>
        <w:t xml:space="preserve"> </w:t>
      </w:r>
      <w:r>
        <w:rPr>
          <w:rFonts w:ascii="Times New Roman" w:hAnsi="Times New Roman" w:cs="Times New Roman"/>
          <w:sz w:val="20"/>
          <w:szCs w:val="20"/>
        </w:rPr>
        <w:t>is consider</w:t>
      </w:r>
      <w:r w:rsidR="007F7820">
        <w:rPr>
          <w:rFonts w:ascii="Times New Roman" w:hAnsi="Times New Roman" w:cs="Times New Roman"/>
          <w:sz w:val="20"/>
          <w:szCs w:val="20"/>
        </w:rPr>
        <w:t>ed</w:t>
      </w:r>
      <w:r>
        <w:rPr>
          <w:rFonts w:ascii="Times New Roman" w:hAnsi="Times New Roman" w:cs="Times New Roman"/>
          <w:sz w:val="20"/>
          <w:szCs w:val="20"/>
        </w:rPr>
        <w:t xml:space="preserve"> as the</w:t>
      </w:r>
      <w:r w:rsidRPr="00351787">
        <w:rPr>
          <w:rFonts w:ascii="Times New Roman" w:hAnsi="Times New Roman" w:cs="Times New Roman"/>
          <w:sz w:val="20"/>
          <w:szCs w:val="20"/>
        </w:rPr>
        <w:t xml:space="preserve"> </w:t>
      </w:r>
      <w:r w:rsidRPr="00B25BF2">
        <w:rPr>
          <w:rFonts w:ascii="Times New Roman" w:hAnsi="Times New Roman" w:cs="Times New Roman"/>
          <w:sz w:val="20"/>
          <w:szCs w:val="20"/>
        </w:rPr>
        <w:t>standard treatment</w:t>
      </w:r>
      <w:r>
        <w:rPr>
          <w:rFonts w:ascii="Times New Roman" w:hAnsi="Times New Roman" w:cs="Times New Roman"/>
          <w:sz w:val="20"/>
          <w:szCs w:val="20"/>
        </w:rPr>
        <w:t xml:space="preserve"> for </w:t>
      </w:r>
      <w:r w:rsidRPr="00B25BF2">
        <w:rPr>
          <w:rFonts w:ascii="Times New Roman" w:hAnsi="Times New Roman" w:cs="Times New Roman"/>
          <w:sz w:val="20"/>
          <w:szCs w:val="20"/>
        </w:rPr>
        <w:t>locally advanced rectal cancer</w:t>
      </w:r>
      <w:r>
        <w:rPr>
          <w:rFonts w:ascii="Times New Roman" w:hAnsi="Times New Roman" w:cs="Times New Roman"/>
          <w:sz w:val="20"/>
          <w:szCs w:val="20"/>
        </w:rPr>
        <w:t xml:space="preserve"> </w:t>
      </w:r>
      <w:r w:rsidRPr="00B25BF2">
        <w:rPr>
          <w:rFonts w:ascii="Times New Roman" w:hAnsi="Times New Roman" w:cs="Times New Roman"/>
          <w:sz w:val="20"/>
          <w:szCs w:val="20"/>
        </w:rPr>
        <w:t>(LARC)</w:t>
      </w:r>
      <w:r>
        <w:rPr>
          <w:rFonts w:ascii="Times New Roman" w:hAnsi="Times New Roman" w:cs="Times New Roman"/>
          <w:sz w:val="20"/>
          <w:szCs w:val="20"/>
        </w:rPr>
        <w:t xml:space="preserve"> patients. </w:t>
      </w:r>
      <w:r w:rsidR="00AA1D33" w:rsidRPr="00B25BF2">
        <w:rPr>
          <w:rFonts w:ascii="Times New Roman" w:hAnsi="Times New Roman" w:cs="Times New Roman"/>
          <w:sz w:val="20"/>
          <w:szCs w:val="20"/>
        </w:rPr>
        <w:t>As the “watch and wait” strategy</w:t>
      </w:r>
      <w:r w:rsidR="00AA1D33" w:rsidRPr="00B25BF2">
        <w:rPr>
          <w:rFonts w:ascii="Times New Roman" w:hAnsi="Times New Roman" w:cs="Times New Roman" w:hint="eastAsia"/>
          <w:sz w:val="20"/>
          <w:szCs w:val="20"/>
        </w:rPr>
        <w:t xml:space="preserve"> </w:t>
      </w:r>
      <w:r w:rsidR="00AA1D33" w:rsidRPr="00B25BF2">
        <w:rPr>
          <w:rFonts w:ascii="Times New Roman" w:hAnsi="Times New Roman" w:cs="Times New Roman"/>
          <w:sz w:val="20"/>
          <w:szCs w:val="20"/>
        </w:rPr>
        <w:t xml:space="preserve">is recently </w:t>
      </w:r>
      <w:r w:rsidR="00AA1D33">
        <w:rPr>
          <w:rFonts w:ascii="Times New Roman" w:hAnsi="Times New Roman" w:cs="Times New Roman"/>
          <w:sz w:val="20"/>
          <w:szCs w:val="20"/>
        </w:rPr>
        <w:t>proposed to be an alternative strategy for patients with clinical complete response</w:t>
      </w:r>
      <w:r>
        <w:rPr>
          <w:rFonts w:ascii="Times New Roman" w:hAnsi="Times New Roman" w:cs="Times New Roman"/>
          <w:sz w:val="20"/>
          <w:szCs w:val="20"/>
        </w:rPr>
        <w:t>,</w:t>
      </w:r>
      <w:r w:rsidR="00AA1D33" w:rsidRPr="00B25BF2">
        <w:rPr>
          <w:rFonts w:ascii="Times New Roman" w:hAnsi="Times New Roman" w:cs="Times New Roman"/>
          <w:sz w:val="20"/>
          <w:szCs w:val="20"/>
        </w:rPr>
        <w:t xml:space="preserve"> it is urgent to</w:t>
      </w:r>
      <w:r w:rsidR="00AA1D33" w:rsidRPr="003806FE">
        <w:rPr>
          <w:rFonts w:ascii="Times New Roman" w:hAnsi="Times New Roman" w:cs="Times New Roman"/>
          <w:color w:val="FF0000"/>
          <w:sz w:val="20"/>
          <w:szCs w:val="20"/>
        </w:rPr>
        <w:t xml:space="preserve"> have</w:t>
      </w:r>
      <w:r w:rsidR="00AA1D33" w:rsidRPr="00B25BF2">
        <w:rPr>
          <w:rFonts w:ascii="Times New Roman" w:hAnsi="Times New Roman" w:cs="Times New Roman"/>
          <w:sz w:val="20"/>
          <w:szCs w:val="20"/>
        </w:rPr>
        <w:t xml:space="preserve"> a reliable </w:t>
      </w:r>
      <w:r w:rsidR="00AA1D33">
        <w:rPr>
          <w:rFonts w:ascii="Times New Roman" w:hAnsi="Times New Roman" w:cs="Times New Roman"/>
          <w:sz w:val="20"/>
          <w:szCs w:val="20"/>
        </w:rPr>
        <w:t>method</w:t>
      </w:r>
      <w:r w:rsidR="00AA1D33" w:rsidRPr="00B25BF2">
        <w:rPr>
          <w:rFonts w:ascii="Times New Roman" w:hAnsi="Times New Roman" w:cs="Times New Roman"/>
          <w:sz w:val="20"/>
          <w:szCs w:val="20"/>
        </w:rPr>
        <w:t xml:space="preserve"> to</w:t>
      </w:r>
      <w:r w:rsidR="00AA1D33">
        <w:rPr>
          <w:rFonts w:ascii="Times New Roman" w:hAnsi="Times New Roman" w:cs="Times New Roman"/>
          <w:sz w:val="20"/>
          <w:szCs w:val="20"/>
        </w:rPr>
        <w:t xml:space="preserve"> distinguish pCR before surgery and</w:t>
      </w:r>
      <w:r w:rsidR="00AA1D33" w:rsidRPr="00B25BF2">
        <w:rPr>
          <w:rFonts w:ascii="Times New Roman" w:hAnsi="Times New Roman" w:cs="Times New Roman"/>
          <w:sz w:val="20"/>
          <w:szCs w:val="20"/>
        </w:rPr>
        <w:t xml:space="preserve"> </w:t>
      </w:r>
      <w:r w:rsidR="00AA1D33">
        <w:rPr>
          <w:rFonts w:ascii="Times New Roman" w:hAnsi="Times New Roman" w:cs="Times New Roman"/>
          <w:sz w:val="20"/>
          <w:szCs w:val="20"/>
        </w:rPr>
        <w:t>guide</w:t>
      </w:r>
      <w:r w:rsidR="00AA1D33" w:rsidRPr="00B25BF2">
        <w:rPr>
          <w:rFonts w:ascii="Times New Roman" w:hAnsi="Times New Roman" w:cs="Times New Roman"/>
          <w:sz w:val="20"/>
          <w:szCs w:val="20"/>
        </w:rPr>
        <w:t xml:space="preserve"> clinical decision making</w:t>
      </w:r>
      <w:r w:rsidR="00AA1D33">
        <w:rPr>
          <w:rFonts w:ascii="Times New Roman" w:hAnsi="Times New Roman" w:cs="Times New Roman"/>
          <w:sz w:val="20"/>
          <w:szCs w:val="20"/>
        </w:rPr>
        <w:t xml:space="preserve"> among these patients</w:t>
      </w:r>
      <w:r>
        <w:rPr>
          <w:rFonts w:ascii="Times New Roman" w:hAnsi="Times New Roman" w:cs="Times New Roman"/>
          <w:sz w:val="20"/>
          <w:szCs w:val="20"/>
        </w:rPr>
        <w:t>. There</w:t>
      </w:r>
      <w:r w:rsidR="00B314F7">
        <w:rPr>
          <w:rFonts w:ascii="Times New Roman" w:hAnsi="Times New Roman" w:cs="Times New Roman"/>
          <w:sz w:val="20"/>
          <w:szCs w:val="20"/>
        </w:rPr>
        <w:t xml:space="preserve"> w</w:t>
      </w:r>
      <w:r w:rsidR="007F7820">
        <w:rPr>
          <w:rFonts w:ascii="Times New Roman" w:hAnsi="Times New Roman" w:cs="Times New Roman"/>
          <w:sz w:val="20"/>
          <w:szCs w:val="20"/>
        </w:rPr>
        <w:t>as</w:t>
      </w:r>
      <w:r w:rsidR="00B314F7">
        <w:rPr>
          <w:rFonts w:ascii="Times New Roman" w:hAnsi="Times New Roman" w:cs="Times New Roman"/>
          <w:sz w:val="20"/>
          <w:szCs w:val="20"/>
        </w:rPr>
        <w:t xml:space="preserve"> no research</w:t>
      </w:r>
      <w:r w:rsidR="00AA1D33">
        <w:rPr>
          <w:rFonts w:ascii="Times New Roman" w:hAnsi="Times New Roman" w:cs="Times New Roman"/>
          <w:sz w:val="20"/>
          <w:szCs w:val="20"/>
        </w:rPr>
        <w:t xml:space="preserve"> that</w:t>
      </w:r>
      <w:r w:rsidR="00B314F7">
        <w:rPr>
          <w:rFonts w:ascii="Times New Roman" w:hAnsi="Times New Roman" w:cs="Times New Roman"/>
          <w:sz w:val="20"/>
          <w:szCs w:val="20"/>
        </w:rPr>
        <w:t xml:space="preserve"> report</w:t>
      </w:r>
      <w:r w:rsidR="00AA1D33">
        <w:rPr>
          <w:rFonts w:ascii="Times New Roman" w:hAnsi="Times New Roman" w:cs="Times New Roman"/>
          <w:sz w:val="20"/>
          <w:szCs w:val="20"/>
        </w:rPr>
        <w:t>ed</w:t>
      </w:r>
      <w:r w:rsidR="00B314F7">
        <w:rPr>
          <w:rFonts w:ascii="Times New Roman" w:hAnsi="Times New Roman" w:cs="Times New Roman"/>
          <w:sz w:val="20"/>
          <w:szCs w:val="20"/>
        </w:rPr>
        <w:t xml:space="preserve"> the radiomics analysis of contrast-enhanced CT in pCR prediction for LARC patients with </w:t>
      </w:r>
      <w:r w:rsidR="00BC7C08">
        <w:rPr>
          <w:rFonts w:ascii="Times New Roman" w:hAnsi="Times New Roman" w:cs="Times New Roman"/>
          <w:sz w:val="20"/>
          <w:szCs w:val="20"/>
        </w:rPr>
        <w:t>neoadjuvant treatment</w:t>
      </w:r>
      <w:r w:rsidR="00B314F7">
        <w:rPr>
          <w:rFonts w:ascii="Times New Roman" w:hAnsi="Times New Roman" w:cs="Times New Roman"/>
          <w:sz w:val="20"/>
          <w:szCs w:val="20"/>
        </w:rPr>
        <w:t>.</w:t>
      </w:r>
    </w:p>
    <w:p w14:paraId="0178510C" w14:textId="0F7A65B8" w:rsidR="00C46B18" w:rsidRDefault="00AA1D33" w:rsidP="00C46B18">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076711">
        <w:rPr>
          <w:rFonts w:ascii="Times New Roman" w:hAnsi="Times New Roman" w:cs="Times New Roman"/>
          <w:sz w:val="20"/>
          <w:szCs w:val="20"/>
        </w:rPr>
        <w:t>T</w:t>
      </w:r>
      <w:r w:rsidR="00C46B18" w:rsidRPr="00C46B18">
        <w:rPr>
          <w:rFonts w:ascii="Times New Roman" w:hAnsi="Times New Roman" w:cs="Times New Roman"/>
          <w:sz w:val="20"/>
          <w:szCs w:val="20"/>
        </w:rPr>
        <w:t xml:space="preserve">he </w:t>
      </w:r>
      <w:r w:rsidR="00076711" w:rsidRPr="00C46B18">
        <w:rPr>
          <w:rFonts w:ascii="Times New Roman" w:hAnsi="Times New Roman" w:cs="Times New Roman"/>
          <w:sz w:val="20"/>
          <w:szCs w:val="20"/>
        </w:rPr>
        <w:t>search</w:t>
      </w:r>
      <w:r w:rsidR="00076711">
        <w:rPr>
          <w:rFonts w:ascii="Times New Roman" w:hAnsi="Times New Roman" w:cs="Times New Roman"/>
          <w:sz w:val="20"/>
          <w:szCs w:val="20"/>
        </w:rPr>
        <w:t>in</w:t>
      </w:r>
      <w:r w:rsidR="00C46B18" w:rsidRPr="00C46B18">
        <w:rPr>
          <w:rFonts w:ascii="Times New Roman" w:hAnsi="Times New Roman" w:cs="Times New Roman"/>
          <w:sz w:val="20"/>
          <w:szCs w:val="20"/>
        </w:rPr>
        <w:t xml:space="preserve">g terms </w:t>
      </w:r>
      <w:r w:rsidR="00076711">
        <w:rPr>
          <w:rFonts w:ascii="Times New Roman" w:hAnsi="Times New Roman" w:cs="Times New Roman"/>
          <w:sz w:val="20"/>
          <w:szCs w:val="20"/>
        </w:rPr>
        <w:t>on</w:t>
      </w:r>
      <w:r w:rsidR="00C46B18" w:rsidRPr="00C46B18">
        <w:rPr>
          <w:rFonts w:ascii="Times New Roman" w:hAnsi="Times New Roman" w:cs="Times New Roman"/>
          <w:sz w:val="20"/>
          <w:szCs w:val="20"/>
        </w:rPr>
        <w:t xml:space="preserve"> PubMed</w:t>
      </w:r>
      <w:r w:rsidR="00C46B18">
        <w:rPr>
          <w:rFonts w:ascii="Times New Roman" w:hAnsi="Times New Roman" w:cs="Times New Roman"/>
          <w:sz w:val="20"/>
          <w:szCs w:val="20"/>
        </w:rPr>
        <w:t xml:space="preserve"> </w:t>
      </w:r>
      <w:r w:rsidR="00C46B18" w:rsidRPr="00C46B18">
        <w:rPr>
          <w:rFonts w:ascii="Times New Roman" w:hAnsi="Times New Roman" w:cs="Times New Roman"/>
          <w:sz w:val="20"/>
          <w:szCs w:val="20"/>
        </w:rPr>
        <w:t>and Web of Science</w:t>
      </w:r>
      <w:r w:rsidR="00C46B18">
        <w:rPr>
          <w:rFonts w:ascii="Times New Roman" w:hAnsi="Times New Roman" w:cs="Times New Roman"/>
          <w:sz w:val="20"/>
          <w:szCs w:val="20"/>
        </w:rPr>
        <w:t>:</w:t>
      </w:r>
      <w:r w:rsidR="00C46B18" w:rsidRPr="00C46B18">
        <w:rPr>
          <w:rFonts w:ascii="Times New Roman" w:hAnsi="Times New Roman" w:cs="Times New Roman"/>
          <w:sz w:val="20"/>
          <w:szCs w:val="20"/>
        </w:rPr>
        <w:t xml:space="preserve"> “(</w:t>
      </w:r>
      <w:r w:rsidR="00351787" w:rsidRPr="00C46B18">
        <w:rPr>
          <w:rFonts w:ascii="Times New Roman" w:hAnsi="Times New Roman" w:cs="Times New Roman"/>
          <w:sz w:val="20"/>
          <w:szCs w:val="20"/>
        </w:rPr>
        <w:t>radiomics</w:t>
      </w:r>
      <w:r w:rsidR="00C46B18" w:rsidRPr="00C46B18">
        <w:rPr>
          <w:rFonts w:ascii="Times New Roman" w:hAnsi="Times New Roman" w:cs="Times New Roman"/>
          <w:sz w:val="20"/>
          <w:szCs w:val="20"/>
        </w:rPr>
        <w:t xml:space="preserve"> OR texture analysis) AND (predict</w:t>
      </w:r>
      <w:r w:rsidR="00EE79F5">
        <w:rPr>
          <w:rFonts w:ascii="Times New Roman" w:hAnsi="Times New Roman" w:cs="Times New Roman"/>
          <w:sz w:val="20"/>
          <w:szCs w:val="20"/>
        </w:rPr>
        <w:t>*</w:t>
      </w:r>
      <w:r w:rsidR="00C46B18" w:rsidRPr="00C46B18">
        <w:rPr>
          <w:rFonts w:ascii="Times New Roman" w:hAnsi="Times New Roman" w:cs="Times New Roman"/>
          <w:sz w:val="20"/>
          <w:szCs w:val="20"/>
        </w:rPr>
        <w:t xml:space="preserve">) </w:t>
      </w:r>
      <w:r w:rsidR="00550138">
        <w:rPr>
          <w:rFonts w:ascii="Times New Roman" w:hAnsi="Times New Roman" w:cs="Times New Roman"/>
          <w:sz w:val="20"/>
          <w:szCs w:val="20"/>
        </w:rPr>
        <w:t>AND (CT OR c</w:t>
      </w:r>
      <w:r w:rsidR="00550138" w:rsidRPr="00550138">
        <w:rPr>
          <w:rFonts w:ascii="Times New Roman" w:hAnsi="Times New Roman" w:cs="Times New Roman"/>
          <w:sz w:val="20"/>
          <w:szCs w:val="20"/>
        </w:rPr>
        <w:t>omputed tomography</w:t>
      </w:r>
      <w:r w:rsidR="00550138">
        <w:rPr>
          <w:rFonts w:ascii="Times New Roman" w:hAnsi="Times New Roman" w:cs="Times New Roman"/>
          <w:sz w:val="20"/>
          <w:szCs w:val="20"/>
        </w:rPr>
        <w:t xml:space="preserve">) </w:t>
      </w:r>
      <w:r w:rsidR="00C46B18" w:rsidRPr="00C46B18">
        <w:rPr>
          <w:rFonts w:ascii="Times New Roman" w:hAnsi="Times New Roman" w:cs="Times New Roman"/>
          <w:sz w:val="20"/>
          <w:szCs w:val="20"/>
        </w:rPr>
        <w:t xml:space="preserve">AND </w:t>
      </w:r>
      <w:r w:rsidR="00EE79F5">
        <w:rPr>
          <w:rFonts w:ascii="Times New Roman" w:hAnsi="Times New Roman" w:cs="Times New Roman"/>
          <w:sz w:val="20"/>
          <w:szCs w:val="20"/>
        </w:rPr>
        <w:t>(</w:t>
      </w:r>
      <w:r w:rsidR="00C46B18" w:rsidRPr="00C46B18">
        <w:rPr>
          <w:rFonts w:ascii="Times New Roman" w:hAnsi="Times New Roman" w:cs="Times New Roman"/>
          <w:sz w:val="20"/>
          <w:szCs w:val="20"/>
        </w:rPr>
        <w:t>neoadjuvant</w:t>
      </w:r>
      <w:r w:rsidR="00EE79F5">
        <w:rPr>
          <w:rFonts w:ascii="Times New Roman" w:hAnsi="Times New Roman" w:cs="Times New Roman"/>
          <w:sz w:val="20"/>
          <w:szCs w:val="20"/>
        </w:rPr>
        <w:t>)</w:t>
      </w:r>
      <w:r w:rsidR="00C46B18" w:rsidRPr="00C46B18">
        <w:rPr>
          <w:rFonts w:ascii="Times New Roman" w:hAnsi="Times New Roman" w:cs="Times New Roman"/>
          <w:sz w:val="20"/>
          <w:szCs w:val="20"/>
        </w:rPr>
        <w:t xml:space="preserve"> AND </w:t>
      </w:r>
      <w:r w:rsidR="00EE79F5">
        <w:rPr>
          <w:rFonts w:ascii="Times New Roman" w:hAnsi="Times New Roman" w:cs="Times New Roman"/>
          <w:sz w:val="20"/>
          <w:szCs w:val="20"/>
        </w:rPr>
        <w:t>(</w:t>
      </w:r>
      <w:r w:rsidR="00C46B18" w:rsidRPr="00C46B18">
        <w:rPr>
          <w:rFonts w:ascii="Times New Roman" w:hAnsi="Times New Roman" w:cs="Times New Roman"/>
          <w:sz w:val="20"/>
          <w:szCs w:val="20"/>
        </w:rPr>
        <w:t xml:space="preserve">locally advanced </w:t>
      </w:r>
      <w:r w:rsidR="00EE79F5">
        <w:rPr>
          <w:rFonts w:ascii="Times New Roman" w:hAnsi="Times New Roman" w:cs="Times New Roman"/>
          <w:sz w:val="20"/>
          <w:szCs w:val="20"/>
        </w:rPr>
        <w:t>rectal</w:t>
      </w:r>
      <w:r w:rsidR="00C46B18" w:rsidRPr="00C46B18">
        <w:rPr>
          <w:rFonts w:ascii="Times New Roman" w:hAnsi="Times New Roman" w:cs="Times New Roman"/>
          <w:sz w:val="20"/>
          <w:szCs w:val="20"/>
        </w:rPr>
        <w:t xml:space="preserve"> cancer</w:t>
      </w:r>
      <w:r w:rsidR="00EE79F5">
        <w:rPr>
          <w:rFonts w:ascii="Times New Roman" w:hAnsi="Times New Roman" w:cs="Times New Roman"/>
          <w:sz w:val="20"/>
          <w:szCs w:val="20"/>
        </w:rPr>
        <w:t>)</w:t>
      </w:r>
      <w:r w:rsidR="00C46B18" w:rsidRPr="00C46B18">
        <w:rPr>
          <w:rFonts w:ascii="Times New Roman" w:hAnsi="Times New Roman" w:cs="Times New Roman"/>
          <w:sz w:val="20"/>
          <w:szCs w:val="20"/>
        </w:rPr>
        <w:t>”</w:t>
      </w:r>
      <w:r w:rsidR="00EE79F5">
        <w:rPr>
          <w:rFonts w:ascii="Times New Roman" w:hAnsi="Times New Roman" w:cs="Times New Roman"/>
          <w:sz w:val="20"/>
          <w:szCs w:val="20"/>
        </w:rPr>
        <w:t>,</w:t>
      </w:r>
      <w:r w:rsidR="00C46B18" w:rsidRPr="00C46B18">
        <w:t xml:space="preserve"> </w:t>
      </w:r>
      <w:r w:rsidR="00076711" w:rsidRPr="00C46B18">
        <w:rPr>
          <w:rFonts w:ascii="Times New Roman" w:hAnsi="Times New Roman" w:cs="Times New Roman"/>
          <w:sz w:val="20"/>
          <w:szCs w:val="20"/>
        </w:rPr>
        <w:t>not limit</w:t>
      </w:r>
      <w:r w:rsidR="007F7820">
        <w:rPr>
          <w:rFonts w:ascii="Times New Roman" w:hAnsi="Times New Roman" w:cs="Times New Roman"/>
          <w:sz w:val="20"/>
          <w:szCs w:val="20"/>
        </w:rPr>
        <w:t>ed</w:t>
      </w:r>
      <w:r w:rsidR="00076711" w:rsidRPr="00C46B18">
        <w:rPr>
          <w:rFonts w:ascii="Times New Roman" w:hAnsi="Times New Roman" w:cs="Times New Roman"/>
          <w:sz w:val="20"/>
          <w:szCs w:val="20"/>
        </w:rPr>
        <w:t xml:space="preserve"> to English language publications</w:t>
      </w:r>
      <w:r w:rsidR="00076711">
        <w:rPr>
          <w:rFonts w:ascii="Times New Roman" w:hAnsi="Times New Roman" w:cs="Times New Roman"/>
          <w:sz w:val="20"/>
          <w:szCs w:val="20"/>
        </w:rPr>
        <w:t>.</w:t>
      </w:r>
      <w:r>
        <w:rPr>
          <w:rFonts w:ascii="Times New Roman" w:hAnsi="Times New Roman" w:cs="Times New Roman"/>
          <w:sz w:val="20"/>
          <w:szCs w:val="20"/>
        </w:rPr>
        <w:t xml:space="preserve"> </w:t>
      </w:r>
      <w:r w:rsidR="00C46B18">
        <w:rPr>
          <w:rFonts w:ascii="Times New Roman" w:hAnsi="Times New Roman" w:cs="Times New Roman"/>
          <w:sz w:val="20"/>
          <w:szCs w:val="20"/>
        </w:rPr>
        <w:t>The</w:t>
      </w:r>
      <w:r w:rsidR="00C46B18" w:rsidRPr="00C46B18">
        <w:rPr>
          <w:rFonts w:ascii="Times New Roman" w:hAnsi="Times New Roman" w:cs="Times New Roman"/>
          <w:sz w:val="20"/>
          <w:szCs w:val="20"/>
        </w:rPr>
        <w:t xml:space="preserve"> </w:t>
      </w:r>
      <w:r>
        <w:rPr>
          <w:rFonts w:ascii="Times New Roman" w:hAnsi="Times New Roman" w:cs="Times New Roman"/>
          <w:sz w:val="20"/>
          <w:szCs w:val="20"/>
        </w:rPr>
        <w:t xml:space="preserve">publication </w:t>
      </w:r>
      <w:r w:rsidR="00C46B18" w:rsidRPr="00B25BF2">
        <w:rPr>
          <w:rFonts w:ascii="Times New Roman" w:hAnsi="Times New Roman" w:cs="Times New Roman"/>
          <w:sz w:val="20"/>
          <w:szCs w:val="20"/>
        </w:rPr>
        <w:t>dates</w:t>
      </w:r>
      <w:r w:rsidR="00C46B18">
        <w:rPr>
          <w:rFonts w:ascii="Times New Roman" w:hAnsi="Times New Roman" w:cs="Times New Roman"/>
          <w:sz w:val="20"/>
          <w:szCs w:val="20"/>
        </w:rPr>
        <w:t xml:space="preserve"> </w:t>
      </w:r>
      <w:r w:rsidR="00C46B18" w:rsidRPr="00C46B18">
        <w:rPr>
          <w:rFonts w:ascii="Times New Roman" w:hAnsi="Times New Roman" w:cs="Times New Roman"/>
          <w:sz w:val="20"/>
          <w:szCs w:val="20"/>
        </w:rPr>
        <w:t>range</w:t>
      </w:r>
      <w:r>
        <w:rPr>
          <w:rFonts w:ascii="Times New Roman" w:hAnsi="Times New Roman" w:cs="Times New Roman"/>
          <w:sz w:val="20"/>
          <w:szCs w:val="20"/>
        </w:rPr>
        <w:t xml:space="preserve"> from</w:t>
      </w:r>
      <w:r w:rsidR="00C46B18">
        <w:rPr>
          <w:rFonts w:ascii="Times New Roman" w:hAnsi="Times New Roman" w:cs="Times New Roman"/>
          <w:sz w:val="20"/>
          <w:szCs w:val="20"/>
        </w:rPr>
        <w:t xml:space="preserve"> 2015/01/01 to 2020/06/30</w:t>
      </w:r>
      <w:r>
        <w:rPr>
          <w:rFonts w:ascii="Times New Roman" w:hAnsi="Times New Roman" w:cs="Times New Roman"/>
          <w:sz w:val="20"/>
          <w:szCs w:val="20"/>
        </w:rPr>
        <w:t>.</w:t>
      </w:r>
    </w:p>
    <w:p w14:paraId="5E0066E8" w14:textId="77777777" w:rsidR="0068254B" w:rsidRPr="00B25BF2" w:rsidRDefault="0068254B"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Added value of this study</w:t>
      </w:r>
    </w:p>
    <w:p w14:paraId="758E0475" w14:textId="7F5E0D56" w:rsidR="004225CE" w:rsidRDefault="004225CE" w:rsidP="00022FD2">
      <w:pPr>
        <w:spacing w:line="360" w:lineRule="auto"/>
        <w:rPr>
          <w:rFonts w:ascii="Times New Roman" w:hAnsi="Times New Roman" w:cs="Times New Roman"/>
          <w:sz w:val="20"/>
          <w:szCs w:val="20"/>
        </w:rPr>
      </w:pPr>
      <w:r>
        <w:rPr>
          <w:rFonts w:ascii="Times New Roman" w:hAnsi="Times New Roman" w:cs="Times New Roman"/>
          <w:sz w:val="20"/>
          <w:szCs w:val="20"/>
        </w:rPr>
        <w:t>In this p</w:t>
      </w:r>
      <w:r w:rsidRPr="004225CE">
        <w:rPr>
          <w:rFonts w:ascii="Times New Roman" w:hAnsi="Times New Roman" w:cs="Times New Roman"/>
          <w:sz w:val="20"/>
          <w:szCs w:val="20"/>
        </w:rPr>
        <w:t>ost</w:t>
      </w:r>
      <w:r>
        <w:rPr>
          <w:rFonts w:ascii="Times New Roman" w:hAnsi="Times New Roman" w:cs="Times New Roman"/>
          <w:sz w:val="20"/>
          <w:szCs w:val="20"/>
        </w:rPr>
        <w:t xml:space="preserve"> h</w:t>
      </w:r>
      <w:r w:rsidRPr="004225CE">
        <w:rPr>
          <w:rFonts w:ascii="Times New Roman" w:hAnsi="Times New Roman" w:cs="Times New Roman"/>
          <w:sz w:val="20"/>
          <w:szCs w:val="20"/>
        </w:rPr>
        <w:t xml:space="preserve">oc </w:t>
      </w:r>
      <w:r>
        <w:rPr>
          <w:rFonts w:ascii="Times New Roman" w:hAnsi="Times New Roman" w:cs="Times New Roman"/>
          <w:sz w:val="20"/>
          <w:szCs w:val="20"/>
        </w:rPr>
        <w:t>a</w:t>
      </w:r>
      <w:r w:rsidRPr="004225CE">
        <w:rPr>
          <w:rFonts w:ascii="Times New Roman" w:hAnsi="Times New Roman" w:cs="Times New Roman"/>
          <w:sz w:val="20"/>
          <w:szCs w:val="20"/>
        </w:rPr>
        <w:t xml:space="preserve">nalysis of a </w:t>
      </w:r>
      <w:r>
        <w:rPr>
          <w:rFonts w:ascii="Times New Roman" w:hAnsi="Times New Roman" w:cs="Times New Roman"/>
          <w:sz w:val="20"/>
          <w:szCs w:val="20"/>
        </w:rPr>
        <w:t>r</w:t>
      </w:r>
      <w:r w:rsidRPr="004225CE">
        <w:rPr>
          <w:rFonts w:ascii="Times New Roman" w:hAnsi="Times New Roman" w:cs="Times New Roman"/>
          <w:sz w:val="20"/>
          <w:szCs w:val="20"/>
        </w:rPr>
        <w:t xml:space="preserve">andomized </w:t>
      </w:r>
      <w:r>
        <w:rPr>
          <w:rFonts w:ascii="Times New Roman" w:hAnsi="Times New Roman" w:cs="Times New Roman"/>
          <w:sz w:val="20"/>
          <w:szCs w:val="20"/>
        </w:rPr>
        <w:t>c</w:t>
      </w:r>
      <w:r w:rsidRPr="004225CE">
        <w:rPr>
          <w:rFonts w:ascii="Times New Roman" w:hAnsi="Times New Roman" w:cs="Times New Roman"/>
          <w:sz w:val="20"/>
          <w:szCs w:val="20"/>
        </w:rPr>
        <w:t xml:space="preserve">ontrolled </w:t>
      </w:r>
      <w:r>
        <w:rPr>
          <w:rFonts w:ascii="Times New Roman" w:hAnsi="Times New Roman" w:cs="Times New Roman"/>
          <w:sz w:val="20"/>
          <w:szCs w:val="20"/>
        </w:rPr>
        <w:t>t</w:t>
      </w:r>
      <w:r w:rsidRPr="004225CE">
        <w:rPr>
          <w:rFonts w:ascii="Times New Roman" w:hAnsi="Times New Roman" w:cs="Times New Roman"/>
          <w:sz w:val="20"/>
          <w:szCs w:val="20"/>
        </w:rPr>
        <w:t>rial</w:t>
      </w:r>
      <w:r>
        <w:rPr>
          <w:rFonts w:ascii="Times New Roman" w:hAnsi="Times New Roman" w:cs="Times New Roman"/>
          <w:sz w:val="20"/>
          <w:szCs w:val="20"/>
        </w:rPr>
        <w:t>, we develop</w:t>
      </w:r>
      <w:r w:rsidR="00AA1D33">
        <w:rPr>
          <w:rFonts w:ascii="Times New Roman" w:hAnsi="Times New Roman" w:cs="Times New Roman"/>
          <w:sz w:val="20"/>
          <w:szCs w:val="20"/>
        </w:rPr>
        <w:t>ed</w:t>
      </w:r>
      <w:r>
        <w:rPr>
          <w:rFonts w:ascii="Times New Roman" w:hAnsi="Times New Roman" w:cs="Times New Roman"/>
          <w:sz w:val="20"/>
          <w:szCs w:val="20"/>
        </w:rPr>
        <w:t xml:space="preserve"> </w:t>
      </w:r>
      <w:r w:rsidR="00AA1D33">
        <w:rPr>
          <w:rFonts w:ascii="Times New Roman" w:hAnsi="Times New Roman" w:cs="Times New Roman"/>
          <w:sz w:val="20"/>
          <w:szCs w:val="20"/>
        </w:rPr>
        <w:t>multiple</w:t>
      </w:r>
      <w:r>
        <w:rPr>
          <w:rFonts w:ascii="Times New Roman" w:hAnsi="Times New Roman" w:cs="Times New Roman"/>
          <w:sz w:val="20"/>
          <w:szCs w:val="20"/>
        </w:rPr>
        <w:t xml:space="preserve"> radiomic model</w:t>
      </w:r>
      <w:r w:rsidR="00AA1D33">
        <w:rPr>
          <w:rFonts w:ascii="Times New Roman" w:hAnsi="Times New Roman" w:cs="Times New Roman"/>
          <w:sz w:val="20"/>
          <w:szCs w:val="20"/>
        </w:rPr>
        <w:t>s</w:t>
      </w:r>
      <w:r>
        <w:rPr>
          <w:rFonts w:ascii="Times New Roman" w:hAnsi="Times New Roman" w:cs="Times New Roman"/>
          <w:sz w:val="20"/>
          <w:szCs w:val="20"/>
        </w:rPr>
        <w:t xml:space="preserve"> based on pre</w:t>
      </w:r>
      <w:r w:rsidR="007F7820">
        <w:rPr>
          <w:rFonts w:ascii="Times New Roman" w:hAnsi="Times New Roman" w:cs="Times New Roman"/>
          <w:sz w:val="20"/>
          <w:szCs w:val="20"/>
        </w:rPr>
        <w:t>-</w:t>
      </w:r>
      <w:r>
        <w:rPr>
          <w:rFonts w:ascii="Times New Roman" w:hAnsi="Times New Roman" w:cs="Times New Roman"/>
          <w:sz w:val="20"/>
          <w:szCs w:val="20"/>
        </w:rPr>
        <w:t xml:space="preserve">treatment contrast-enhanced CT to predict pCR in LARC patients after </w:t>
      </w:r>
      <w:r w:rsidRPr="004225CE">
        <w:rPr>
          <w:rFonts w:ascii="Times New Roman" w:hAnsi="Times New Roman" w:cs="Times New Roman"/>
          <w:sz w:val="20"/>
          <w:szCs w:val="20"/>
        </w:rPr>
        <w:t>neoadjuvant treatment</w:t>
      </w:r>
      <w:r>
        <w:rPr>
          <w:rFonts w:ascii="Times New Roman" w:hAnsi="Times New Roman" w:cs="Times New Roman"/>
          <w:sz w:val="20"/>
          <w:szCs w:val="20"/>
        </w:rPr>
        <w:t xml:space="preserve">. </w:t>
      </w:r>
      <w:r w:rsidR="00AA1D33">
        <w:rPr>
          <w:rFonts w:ascii="Times New Roman" w:hAnsi="Times New Roman" w:cs="Times New Roman"/>
          <w:sz w:val="20"/>
          <w:szCs w:val="20"/>
        </w:rPr>
        <w:t>We also</w:t>
      </w:r>
      <w:r>
        <w:rPr>
          <w:rFonts w:ascii="Times New Roman" w:hAnsi="Times New Roman" w:cs="Times New Roman"/>
          <w:sz w:val="20"/>
          <w:szCs w:val="20"/>
        </w:rPr>
        <w:t xml:space="preserve"> </w:t>
      </w:r>
      <w:r w:rsidR="00AA1D33">
        <w:rPr>
          <w:rFonts w:ascii="Times New Roman" w:hAnsi="Times New Roman" w:cs="Times New Roman"/>
          <w:sz w:val="20"/>
          <w:szCs w:val="20"/>
        </w:rPr>
        <w:t>confirm</w:t>
      </w:r>
      <w:r>
        <w:rPr>
          <w:rFonts w:ascii="Times New Roman" w:hAnsi="Times New Roman" w:cs="Times New Roman"/>
          <w:sz w:val="20"/>
          <w:szCs w:val="20"/>
        </w:rPr>
        <w:t>e</w:t>
      </w:r>
      <w:r w:rsidR="00966A5B">
        <w:rPr>
          <w:rFonts w:ascii="Times New Roman" w:hAnsi="Times New Roman" w:cs="Times New Roman"/>
          <w:sz w:val="20"/>
          <w:szCs w:val="20"/>
        </w:rPr>
        <w:t>d</w:t>
      </w:r>
      <w:r>
        <w:rPr>
          <w:rFonts w:ascii="Times New Roman" w:hAnsi="Times New Roman" w:cs="Times New Roman"/>
          <w:sz w:val="20"/>
          <w:szCs w:val="20"/>
        </w:rPr>
        <w:t xml:space="preserve"> the </w:t>
      </w:r>
      <w:r w:rsidR="00AA1D33">
        <w:rPr>
          <w:rFonts w:ascii="Times New Roman" w:hAnsi="Times New Roman" w:cs="Times New Roman"/>
          <w:sz w:val="20"/>
          <w:szCs w:val="20"/>
        </w:rPr>
        <w:t xml:space="preserve">predictive value </w:t>
      </w:r>
      <w:r w:rsidR="00AA1D33" w:rsidRPr="00B25BF2">
        <w:rPr>
          <w:rFonts w:ascii="Times New Roman" w:hAnsi="Times New Roman" w:cs="Times New Roman"/>
          <w:sz w:val="20"/>
          <w:szCs w:val="20"/>
        </w:rPr>
        <w:t>CT</w:t>
      </w:r>
      <w:r w:rsidR="00AA1D33">
        <w:rPr>
          <w:rFonts w:ascii="Times New Roman" w:hAnsi="Times New Roman" w:cs="Times New Roman"/>
          <w:sz w:val="20"/>
          <w:szCs w:val="20"/>
        </w:rPr>
        <w:t>-based</w:t>
      </w:r>
      <w:r w:rsidR="00AA1D33" w:rsidRPr="00B25BF2">
        <w:rPr>
          <w:rFonts w:ascii="Times New Roman" w:hAnsi="Times New Roman" w:cs="Times New Roman"/>
          <w:sz w:val="20"/>
          <w:szCs w:val="20"/>
        </w:rPr>
        <w:t xml:space="preserve"> </w:t>
      </w:r>
      <w:r w:rsidR="00AA1D33">
        <w:rPr>
          <w:rFonts w:ascii="Times New Roman" w:hAnsi="Times New Roman" w:cs="Times New Roman"/>
          <w:sz w:val="20"/>
          <w:szCs w:val="20"/>
        </w:rPr>
        <w:t xml:space="preserve">radiomic signature could add to the MRI-based models that were reported previously and </w:t>
      </w:r>
      <w:r w:rsidR="00AA1D33" w:rsidRPr="00B25BF2">
        <w:rPr>
          <w:rFonts w:ascii="Times New Roman" w:hAnsi="Times New Roman" w:cs="Times New Roman"/>
          <w:sz w:val="20"/>
          <w:szCs w:val="20"/>
        </w:rPr>
        <w:t xml:space="preserve">proposed a novel </w:t>
      </w:r>
      <w:r w:rsidR="00AA1D33">
        <w:rPr>
          <w:rFonts w:ascii="Times New Roman" w:hAnsi="Times New Roman" w:cs="Times New Roman"/>
          <w:sz w:val="20"/>
          <w:szCs w:val="20"/>
        </w:rPr>
        <w:t>comprehensive</w:t>
      </w:r>
      <w:r w:rsidR="00AA1D33" w:rsidRPr="00B25BF2">
        <w:rPr>
          <w:rFonts w:ascii="Times New Roman" w:hAnsi="Times New Roman" w:cs="Times New Roman"/>
          <w:sz w:val="20"/>
          <w:szCs w:val="20"/>
        </w:rPr>
        <w:t xml:space="preserve"> model that perform</w:t>
      </w:r>
      <w:r w:rsidR="00AA1D33">
        <w:rPr>
          <w:rFonts w:ascii="Times New Roman" w:hAnsi="Times New Roman" w:cs="Times New Roman"/>
          <w:sz w:val="20"/>
          <w:szCs w:val="20"/>
        </w:rPr>
        <w:t>ed</w:t>
      </w:r>
      <w:r w:rsidR="00AA1D33" w:rsidRPr="00B25BF2">
        <w:rPr>
          <w:rFonts w:ascii="Times New Roman" w:hAnsi="Times New Roman" w:cs="Times New Roman"/>
          <w:sz w:val="20"/>
          <w:szCs w:val="20"/>
        </w:rPr>
        <w:t xml:space="preserve"> better </w:t>
      </w:r>
      <w:r w:rsidR="00AA1D33">
        <w:rPr>
          <w:rFonts w:ascii="Times New Roman" w:hAnsi="Times New Roman" w:cs="Times New Roman"/>
          <w:sz w:val="20"/>
          <w:szCs w:val="20"/>
        </w:rPr>
        <w:t>than CT or MRI alone did.</w:t>
      </w:r>
    </w:p>
    <w:p w14:paraId="139D8C05" w14:textId="7DA31C9F" w:rsidR="0068254B" w:rsidRPr="00B25BF2" w:rsidRDefault="0068254B"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Implications of all the available evidence</w:t>
      </w:r>
    </w:p>
    <w:p w14:paraId="1C81E38D" w14:textId="33BDDEEA" w:rsidR="0068254B" w:rsidRPr="00B25BF2" w:rsidRDefault="00A74C4C" w:rsidP="00E161FF">
      <w:pPr>
        <w:spacing w:line="360" w:lineRule="auto"/>
        <w:rPr>
          <w:rFonts w:ascii="Times New Roman" w:hAnsi="Times New Roman" w:cs="Times New Roman"/>
          <w:b/>
          <w:bCs/>
          <w:sz w:val="20"/>
          <w:szCs w:val="20"/>
        </w:rPr>
      </w:pPr>
      <w:r>
        <w:rPr>
          <w:rFonts w:ascii="Times New Roman" w:hAnsi="Times New Roman" w:cs="Times New Roman"/>
          <w:sz w:val="20"/>
          <w:szCs w:val="20"/>
        </w:rPr>
        <w:t>Our study suggested radiomics-based model</w:t>
      </w:r>
      <w:r w:rsidR="005302F6">
        <w:rPr>
          <w:rFonts w:ascii="Times New Roman" w:hAnsi="Times New Roman" w:cs="Times New Roman"/>
          <w:sz w:val="20"/>
          <w:szCs w:val="20"/>
        </w:rPr>
        <w:t>s</w:t>
      </w:r>
      <w:r>
        <w:rPr>
          <w:rFonts w:ascii="Times New Roman" w:hAnsi="Times New Roman" w:cs="Times New Roman"/>
          <w:sz w:val="20"/>
          <w:szCs w:val="20"/>
        </w:rPr>
        <w:t xml:space="preserve"> that combined </w:t>
      </w:r>
      <w:r w:rsidR="005302F6">
        <w:rPr>
          <w:rFonts w:ascii="Times New Roman" w:hAnsi="Times New Roman" w:cs="Times New Roman"/>
          <w:sz w:val="20"/>
          <w:szCs w:val="20"/>
        </w:rPr>
        <w:t>imaging data and clinicopathological variables</w:t>
      </w:r>
      <w:r>
        <w:rPr>
          <w:rFonts w:ascii="Times New Roman" w:hAnsi="Times New Roman" w:cs="Times New Roman"/>
          <w:sz w:val="20"/>
          <w:szCs w:val="20"/>
        </w:rPr>
        <w:t xml:space="preserve"> </w:t>
      </w:r>
      <w:r w:rsidR="005302F6">
        <w:rPr>
          <w:rFonts w:ascii="Times New Roman" w:hAnsi="Times New Roman" w:cs="Times New Roman"/>
          <w:sz w:val="20"/>
          <w:szCs w:val="20"/>
        </w:rPr>
        <w:t>could</w:t>
      </w:r>
      <w:r w:rsidR="000F40DD">
        <w:rPr>
          <w:rFonts w:ascii="Times New Roman" w:hAnsi="Times New Roman" w:cs="Times New Roman"/>
          <w:sz w:val="20"/>
          <w:szCs w:val="20"/>
        </w:rPr>
        <w:t xml:space="preserve"> </w:t>
      </w:r>
      <w:r w:rsidR="005302F6">
        <w:rPr>
          <w:rFonts w:ascii="Times New Roman" w:hAnsi="Times New Roman" w:cs="Times New Roman"/>
          <w:sz w:val="20"/>
          <w:szCs w:val="20"/>
        </w:rPr>
        <w:t xml:space="preserve">well </w:t>
      </w:r>
      <w:r w:rsidR="000F40DD">
        <w:rPr>
          <w:rFonts w:ascii="Times New Roman" w:hAnsi="Times New Roman" w:cs="Times New Roman"/>
          <w:sz w:val="20"/>
          <w:szCs w:val="20"/>
        </w:rPr>
        <w:t>predict</w:t>
      </w:r>
      <w:r w:rsidR="005302F6">
        <w:rPr>
          <w:rFonts w:ascii="Times New Roman" w:hAnsi="Times New Roman" w:cs="Times New Roman"/>
          <w:sz w:val="20"/>
          <w:szCs w:val="20"/>
        </w:rPr>
        <w:t xml:space="preserve"> </w:t>
      </w:r>
      <w:r w:rsidR="005302F6" w:rsidRPr="00B25BF2">
        <w:rPr>
          <w:rFonts w:ascii="Times New Roman" w:hAnsi="Times New Roman" w:cs="Times New Roman"/>
          <w:sz w:val="20"/>
          <w:szCs w:val="20"/>
        </w:rPr>
        <w:t>response</w:t>
      </w:r>
      <w:r w:rsidR="005302F6">
        <w:rPr>
          <w:rFonts w:ascii="Times New Roman" w:hAnsi="Times New Roman" w:cs="Times New Roman"/>
          <w:sz w:val="20"/>
          <w:szCs w:val="20"/>
        </w:rPr>
        <w:t xml:space="preserve"> to neoadjuvant treatment in</w:t>
      </w:r>
      <w:r w:rsidR="000F40DD">
        <w:rPr>
          <w:rFonts w:ascii="Times New Roman" w:hAnsi="Times New Roman" w:cs="Times New Roman"/>
          <w:sz w:val="20"/>
          <w:szCs w:val="20"/>
        </w:rPr>
        <w:t xml:space="preserve"> LARC</w:t>
      </w:r>
      <w:r w:rsidR="000F40DD" w:rsidRPr="00B25BF2">
        <w:rPr>
          <w:rFonts w:ascii="Times New Roman" w:hAnsi="Times New Roman" w:cs="Times New Roman"/>
          <w:sz w:val="20"/>
          <w:szCs w:val="20"/>
        </w:rPr>
        <w:t xml:space="preserve"> </w:t>
      </w:r>
      <w:r w:rsidR="000F40DD">
        <w:rPr>
          <w:rFonts w:ascii="Times New Roman" w:hAnsi="Times New Roman" w:cs="Times New Roman"/>
          <w:sz w:val="20"/>
          <w:szCs w:val="20"/>
        </w:rPr>
        <w:t>patients</w:t>
      </w:r>
      <w:r w:rsidR="005302F6">
        <w:rPr>
          <w:rFonts w:ascii="Times New Roman" w:hAnsi="Times New Roman" w:cs="Times New Roman"/>
          <w:sz w:val="20"/>
          <w:szCs w:val="20"/>
        </w:rPr>
        <w:t>. This</w:t>
      </w:r>
      <w:r w:rsidR="000F40DD">
        <w:rPr>
          <w:rFonts w:ascii="Times New Roman" w:hAnsi="Times New Roman" w:cs="Times New Roman"/>
          <w:sz w:val="20"/>
          <w:szCs w:val="20"/>
        </w:rPr>
        <w:t xml:space="preserve"> may</w:t>
      </w:r>
      <w:r>
        <w:rPr>
          <w:rFonts w:ascii="Times New Roman" w:hAnsi="Times New Roman" w:cs="Times New Roman"/>
          <w:sz w:val="20"/>
          <w:szCs w:val="20"/>
        </w:rPr>
        <w:t xml:space="preserve"> </w:t>
      </w:r>
      <w:r w:rsidR="005302F6">
        <w:rPr>
          <w:rFonts w:ascii="Times New Roman" w:hAnsi="Times New Roman" w:cs="Times New Roman"/>
          <w:sz w:val="20"/>
          <w:szCs w:val="20"/>
        </w:rPr>
        <w:t>guide</w:t>
      </w:r>
      <w:r w:rsidRPr="00B25BF2">
        <w:rPr>
          <w:rFonts w:ascii="Times New Roman" w:hAnsi="Times New Roman" w:cs="Times New Roman"/>
          <w:sz w:val="20"/>
          <w:szCs w:val="20"/>
        </w:rPr>
        <w:t xml:space="preserve"> clinical decision making </w:t>
      </w:r>
      <w:r w:rsidR="005302F6">
        <w:rPr>
          <w:rFonts w:ascii="Times New Roman" w:hAnsi="Times New Roman" w:cs="Times New Roman"/>
          <w:sz w:val="20"/>
          <w:szCs w:val="20"/>
        </w:rPr>
        <w:t>for</w:t>
      </w:r>
      <w:r w:rsidRPr="00B25BF2">
        <w:rPr>
          <w:rFonts w:ascii="Times New Roman" w:hAnsi="Times New Roman" w:cs="Times New Roman"/>
          <w:sz w:val="20"/>
          <w:szCs w:val="20"/>
        </w:rPr>
        <w:t xml:space="preserve"> ‘watch and wait’ strategy</w:t>
      </w:r>
      <w:r>
        <w:rPr>
          <w:rFonts w:ascii="Times New Roman" w:hAnsi="Times New Roman" w:cs="Times New Roman"/>
          <w:sz w:val="20"/>
          <w:szCs w:val="20"/>
        </w:rPr>
        <w:t xml:space="preserve"> </w:t>
      </w:r>
      <w:r w:rsidR="00E161FF">
        <w:rPr>
          <w:rFonts w:ascii="Times New Roman" w:hAnsi="Times New Roman" w:cs="Times New Roman"/>
          <w:sz w:val="20"/>
          <w:szCs w:val="20"/>
        </w:rPr>
        <w:t xml:space="preserve">and </w:t>
      </w:r>
      <w:r>
        <w:rPr>
          <w:rFonts w:ascii="Times New Roman" w:hAnsi="Times New Roman" w:cs="Times New Roman"/>
          <w:sz w:val="20"/>
          <w:szCs w:val="20"/>
        </w:rPr>
        <w:t>thus</w:t>
      </w:r>
      <w:r w:rsidR="00E161FF">
        <w:rPr>
          <w:rFonts w:ascii="Times New Roman" w:hAnsi="Times New Roman" w:cs="Times New Roman"/>
          <w:sz w:val="20"/>
          <w:szCs w:val="20"/>
        </w:rPr>
        <w:t xml:space="preserve"> </w:t>
      </w:r>
      <w:r w:rsidR="005302F6">
        <w:rPr>
          <w:rFonts w:ascii="Times New Roman" w:hAnsi="Times New Roman" w:cs="Times New Roman"/>
          <w:sz w:val="20"/>
          <w:szCs w:val="20"/>
        </w:rPr>
        <w:t>achieve</w:t>
      </w:r>
      <w:r w:rsidR="00E161FF">
        <w:rPr>
          <w:rFonts w:ascii="Times New Roman" w:hAnsi="Times New Roman" w:cs="Times New Roman"/>
          <w:sz w:val="20"/>
          <w:szCs w:val="20"/>
        </w:rPr>
        <w:t xml:space="preserve"> personalized </w:t>
      </w:r>
      <w:r w:rsidR="00E161FF" w:rsidRPr="00E161FF">
        <w:rPr>
          <w:rFonts w:ascii="Times New Roman" w:hAnsi="Times New Roman" w:cs="Times New Roman"/>
          <w:sz w:val="20"/>
          <w:szCs w:val="20"/>
        </w:rPr>
        <w:t>treatment</w:t>
      </w:r>
      <w:r>
        <w:rPr>
          <w:rFonts w:ascii="Times New Roman" w:hAnsi="Times New Roman" w:cs="Times New Roman"/>
          <w:sz w:val="20"/>
          <w:szCs w:val="20"/>
        </w:rPr>
        <w:t xml:space="preserve"> for LARC patients.</w:t>
      </w:r>
    </w:p>
    <w:p w14:paraId="6C0D42C0" w14:textId="77777777" w:rsidR="00A74C4C" w:rsidRDefault="00A74C4C" w:rsidP="00022FD2">
      <w:pPr>
        <w:spacing w:line="360" w:lineRule="auto"/>
        <w:rPr>
          <w:rFonts w:ascii="Times New Roman" w:hAnsi="Times New Roman" w:cs="Times New Roman"/>
          <w:b/>
          <w:bCs/>
          <w:sz w:val="20"/>
          <w:szCs w:val="20"/>
        </w:rPr>
      </w:pPr>
    </w:p>
    <w:p w14:paraId="2B461C27" w14:textId="793B1E7B" w:rsidR="00883297" w:rsidRPr="00B25BF2" w:rsidRDefault="00680131"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Introduction</w:t>
      </w:r>
    </w:p>
    <w:p w14:paraId="1C92DEAB" w14:textId="600A55B7" w:rsidR="00883297" w:rsidRPr="00B25BF2" w:rsidRDefault="002D3A7C"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Colorectal cancer</w:t>
      </w:r>
      <w:r w:rsidR="00354A3A" w:rsidRPr="00B25BF2">
        <w:rPr>
          <w:rFonts w:ascii="Times New Roman" w:hAnsi="Times New Roman" w:cs="Times New Roman"/>
          <w:sz w:val="20"/>
          <w:szCs w:val="20"/>
        </w:rPr>
        <w:t xml:space="preserve"> is</w:t>
      </w:r>
      <w:r w:rsidR="0098325A" w:rsidRPr="00B25BF2">
        <w:rPr>
          <w:rFonts w:ascii="Times New Roman" w:hAnsi="Times New Roman" w:cs="Times New Roman"/>
          <w:sz w:val="20"/>
          <w:szCs w:val="20"/>
        </w:rPr>
        <w:t xml:space="preserve"> </w:t>
      </w:r>
      <w:r w:rsidR="00354A3A" w:rsidRPr="00B25BF2">
        <w:rPr>
          <w:rFonts w:ascii="Times New Roman" w:hAnsi="Times New Roman" w:cs="Times New Roman"/>
          <w:sz w:val="20"/>
          <w:szCs w:val="20"/>
        </w:rPr>
        <w:t>known as the</w:t>
      </w:r>
      <w:r w:rsidR="0098325A" w:rsidRPr="00B25BF2">
        <w:rPr>
          <w:rFonts w:ascii="Times New Roman" w:hAnsi="Times New Roman" w:cs="Times New Roman"/>
          <w:sz w:val="20"/>
          <w:szCs w:val="20"/>
        </w:rPr>
        <w:t xml:space="preserve"> third common cancer in the world, </w:t>
      </w:r>
      <w:r w:rsidR="00BA0170">
        <w:rPr>
          <w:rFonts w:ascii="Times New Roman" w:hAnsi="Times New Roman" w:cs="Times New Roman" w:hint="eastAsia"/>
          <w:sz w:val="20"/>
          <w:szCs w:val="20"/>
        </w:rPr>
        <w:t>of</w:t>
      </w:r>
      <w:r w:rsidR="00DC787C">
        <w:rPr>
          <w:rFonts w:ascii="Times New Roman" w:hAnsi="Times New Roman" w:cs="Times New Roman"/>
          <w:sz w:val="20"/>
          <w:szCs w:val="20"/>
        </w:rPr>
        <w:t xml:space="preserve"> which </w:t>
      </w:r>
      <w:r w:rsidR="0098325A" w:rsidRPr="00B25BF2">
        <w:rPr>
          <w:rFonts w:ascii="Times New Roman" w:hAnsi="Times New Roman" w:cs="Times New Roman"/>
          <w:sz w:val="20"/>
          <w:szCs w:val="20"/>
        </w:rPr>
        <w:t xml:space="preserve">70% </w:t>
      </w:r>
      <w:r w:rsidR="00C05FD6" w:rsidRPr="00B25BF2">
        <w:rPr>
          <w:rFonts w:ascii="Times New Roman" w:hAnsi="Times New Roman" w:cs="Times New Roman"/>
          <w:sz w:val="20"/>
          <w:szCs w:val="20"/>
        </w:rPr>
        <w:t xml:space="preserve">are </w:t>
      </w:r>
      <w:r w:rsidR="0098325A" w:rsidRPr="00B25BF2">
        <w:rPr>
          <w:rFonts w:ascii="Times New Roman" w:hAnsi="Times New Roman" w:cs="Times New Roman"/>
          <w:sz w:val="20"/>
          <w:szCs w:val="20"/>
        </w:rPr>
        <w:t>locally advanced rectal cancer</w:t>
      </w:r>
      <w:r w:rsidR="00351787">
        <w:rPr>
          <w:rFonts w:ascii="Times New Roman" w:hAnsi="Times New Roman" w:cs="Times New Roman"/>
          <w:sz w:val="20"/>
          <w:szCs w:val="20"/>
        </w:rPr>
        <w:t xml:space="preserve"> </w:t>
      </w:r>
      <w:r w:rsidR="0098325A" w:rsidRPr="00B25BF2">
        <w:rPr>
          <w:rFonts w:ascii="Times New Roman" w:hAnsi="Times New Roman" w:cs="Times New Roman"/>
          <w:sz w:val="20"/>
          <w:szCs w:val="20"/>
        </w:rPr>
        <w:t>(</w:t>
      </w:r>
      <w:r w:rsidR="00C05FD6" w:rsidRPr="00B25BF2">
        <w:rPr>
          <w:rFonts w:ascii="Times New Roman" w:hAnsi="Times New Roman" w:cs="Times New Roman"/>
          <w:sz w:val="20"/>
          <w:szCs w:val="20"/>
        </w:rPr>
        <w:t>LARC</w:t>
      </w:r>
      <w:r w:rsidR="0098325A" w:rsidRPr="00B25BF2">
        <w:rPr>
          <w:rFonts w:ascii="Times New Roman" w:hAnsi="Times New Roman" w:cs="Times New Roman"/>
          <w:sz w:val="20"/>
          <w:szCs w:val="20"/>
        </w:rPr>
        <w:t>).</w:t>
      </w:r>
      <w:r w:rsidR="0098325A" w:rsidRPr="00B25BF2">
        <w:rPr>
          <w:rFonts w:ascii="Times New Roman" w:eastAsia="DengXian" w:hAnsi="Times New Roman" w:cs="Times New Roman"/>
          <w:sz w:val="20"/>
          <w:szCs w:val="20"/>
        </w:rPr>
        <w:fldChar w:fldCharType="begin"/>
      </w:r>
      <w:r w:rsidR="002738C5" w:rsidRPr="00B25BF2">
        <w:rPr>
          <w:rFonts w:ascii="Times New Roman" w:eastAsia="DengXian" w:hAnsi="Times New Roman" w:cs="Times New Roman"/>
          <w:sz w:val="20"/>
          <w:szCs w:val="20"/>
        </w:rPr>
        <w:instrText xml:space="preserve"> ADDIN KYMRREF{1FA9E870-4CED-43BC-B2B1-161C2CD319D8}133</w:instrText>
      </w:r>
      <w:r w:rsidR="0098325A" w:rsidRPr="00B25BF2">
        <w:rPr>
          <w:rFonts w:ascii="Times New Roman" w:eastAsia="DengXian" w:hAnsi="Times New Roman" w:cs="Times New Roman"/>
          <w:sz w:val="20"/>
          <w:szCs w:val="20"/>
        </w:rPr>
        <w:fldChar w:fldCharType="separate"/>
      </w:r>
      <w:r w:rsidR="00022FD2" w:rsidRPr="00022FD2">
        <w:rPr>
          <w:rFonts w:ascii="Times New Roman" w:eastAsia="宋体" w:hAnsi="Times New Roman" w:cs="Times New Roman"/>
          <w:color w:val="FF0000"/>
          <w:sz w:val="20"/>
          <w:szCs w:val="20"/>
          <w:vertAlign w:val="superscript"/>
        </w:rPr>
        <w:t>[1]</w:t>
      </w:r>
      <w:r w:rsidR="0098325A" w:rsidRPr="00B25BF2">
        <w:rPr>
          <w:rFonts w:ascii="Times New Roman" w:eastAsia="DengXian" w:hAnsi="Times New Roman" w:cs="Times New Roman"/>
          <w:sz w:val="20"/>
          <w:szCs w:val="20"/>
        </w:rPr>
        <w:fldChar w:fldCharType="end"/>
      </w:r>
      <w:r w:rsidR="00905A47">
        <w:rPr>
          <w:rFonts w:ascii="Times New Roman" w:eastAsia="DengXian" w:hAnsi="Times New Roman" w:cs="Times New Roman"/>
          <w:sz w:val="20"/>
          <w:szCs w:val="20"/>
        </w:rPr>
        <w:t xml:space="preserve"> </w:t>
      </w:r>
      <w:r w:rsidRPr="00B25BF2">
        <w:rPr>
          <w:rFonts w:ascii="Times New Roman" w:hAnsi="Times New Roman" w:cs="Times New Roman"/>
          <w:sz w:val="20"/>
          <w:szCs w:val="20"/>
        </w:rPr>
        <w:t xml:space="preserve">The current treatment for </w:t>
      </w:r>
      <w:r w:rsidR="00E67C2C" w:rsidRPr="00B25BF2">
        <w:rPr>
          <w:rFonts w:ascii="Times New Roman" w:hAnsi="Times New Roman" w:cs="Times New Roman"/>
          <w:sz w:val="20"/>
          <w:szCs w:val="20"/>
        </w:rPr>
        <w:t>LARC</w:t>
      </w:r>
      <w:r w:rsidRPr="00B25BF2">
        <w:rPr>
          <w:rFonts w:ascii="Times New Roman" w:hAnsi="Times New Roman" w:cs="Times New Roman"/>
          <w:sz w:val="20"/>
          <w:szCs w:val="20"/>
        </w:rPr>
        <w:t xml:space="preserve">(T3-4 and/or N+) is neoadjuvant </w:t>
      </w:r>
      <w:r w:rsidR="00BA0170">
        <w:rPr>
          <w:rFonts w:ascii="Times New Roman" w:hAnsi="Times New Roman" w:cs="Times New Roman"/>
          <w:sz w:val="20"/>
          <w:szCs w:val="20"/>
        </w:rPr>
        <w:t>treatment</w:t>
      </w:r>
      <w:r w:rsidRPr="00B25BF2">
        <w:rPr>
          <w:rFonts w:ascii="Times New Roman" w:hAnsi="Times New Roman" w:cs="Times New Roman"/>
          <w:sz w:val="20"/>
          <w:szCs w:val="20"/>
        </w:rPr>
        <w:t xml:space="preserve"> followed by</w:t>
      </w:r>
      <w:r w:rsidR="00E67C2C" w:rsidRPr="00B25BF2">
        <w:rPr>
          <w:rFonts w:ascii="Times New Roman" w:hAnsi="Times New Roman" w:cs="Times New Roman"/>
          <w:sz w:val="20"/>
          <w:szCs w:val="20"/>
        </w:rPr>
        <w:t xml:space="preserve"> </w:t>
      </w:r>
      <w:r w:rsidRPr="00B25BF2">
        <w:rPr>
          <w:rFonts w:ascii="Times New Roman" w:hAnsi="Times New Roman" w:cs="Times New Roman"/>
          <w:sz w:val="20"/>
          <w:szCs w:val="20"/>
        </w:rPr>
        <w:t>total mesorectal excision (TME) surgery</w:t>
      </w:r>
      <w:r w:rsidR="009849D8" w:rsidRPr="00B25BF2">
        <w:rPr>
          <w:rFonts w:ascii="Times New Roman" w:hAnsi="Times New Roman" w:cs="Times New Roman"/>
          <w:sz w:val="20"/>
          <w:szCs w:val="20"/>
        </w:rPr>
        <w:t>.</w:t>
      </w:r>
      <w:r w:rsidR="00E67C2C" w:rsidRPr="00B25BF2">
        <w:rPr>
          <w:rFonts w:ascii="Times New Roman" w:eastAsia="DengXian" w:hAnsi="Times New Roman" w:cs="Times New Roman"/>
          <w:sz w:val="20"/>
          <w:szCs w:val="20"/>
        </w:rPr>
        <w:fldChar w:fldCharType="begin"/>
      </w:r>
      <w:r w:rsidR="00E67C2C" w:rsidRPr="00B25BF2">
        <w:rPr>
          <w:rFonts w:ascii="Times New Roman" w:eastAsia="DengXian" w:hAnsi="Times New Roman" w:cs="Times New Roman"/>
          <w:sz w:val="20"/>
          <w:szCs w:val="20"/>
        </w:rPr>
        <w:instrText xml:space="preserve"> ADDIN KYMRREF{1FA9E870-4CED-43BC-B2B1-161C2CD319D8}134</w:instrText>
      </w:r>
      <w:r w:rsidR="00E67C2C" w:rsidRPr="00B25BF2">
        <w:rPr>
          <w:rFonts w:ascii="Times New Roman" w:eastAsia="DengXian" w:hAnsi="Times New Roman" w:cs="Times New Roman"/>
          <w:sz w:val="20"/>
          <w:szCs w:val="20"/>
        </w:rPr>
        <w:fldChar w:fldCharType="separate"/>
      </w:r>
      <w:r w:rsidR="00022FD2" w:rsidRPr="00022FD2">
        <w:rPr>
          <w:rFonts w:ascii="Times New Roman" w:eastAsia="宋体" w:hAnsi="Times New Roman" w:cs="Times New Roman"/>
          <w:color w:val="FF0000"/>
          <w:sz w:val="20"/>
          <w:szCs w:val="20"/>
          <w:vertAlign w:val="superscript"/>
        </w:rPr>
        <w:t>[2]</w:t>
      </w:r>
      <w:r w:rsidR="00E67C2C" w:rsidRPr="00B25BF2">
        <w:rPr>
          <w:rFonts w:ascii="Times New Roman" w:eastAsia="DengXian" w:hAnsi="Times New Roman" w:cs="Times New Roman"/>
          <w:sz w:val="20"/>
          <w:szCs w:val="20"/>
        </w:rPr>
        <w:fldChar w:fldCharType="end"/>
      </w:r>
      <w:r w:rsidR="00905A47">
        <w:rPr>
          <w:rFonts w:ascii="Times New Roman" w:eastAsia="DengXian" w:hAnsi="Times New Roman" w:cs="Times New Roman"/>
          <w:sz w:val="20"/>
          <w:szCs w:val="20"/>
        </w:rPr>
        <w:t xml:space="preserve"> </w:t>
      </w:r>
      <w:r w:rsidRPr="00B25BF2">
        <w:rPr>
          <w:rFonts w:ascii="Times New Roman" w:hAnsi="Times New Roman" w:cs="Times New Roman"/>
          <w:sz w:val="20"/>
          <w:szCs w:val="20"/>
        </w:rPr>
        <w:t xml:space="preserve">Among </w:t>
      </w:r>
      <w:r w:rsidR="00E67C2C" w:rsidRPr="00B25BF2">
        <w:rPr>
          <w:rFonts w:ascii="Times New Roman" w:hAnsi="Times New Roman" w:cs="Times New Roman"/>
          <w:sz w:val="20"/>
          <w:szCs w:val="20"/>
        </w:rPr>
        <w:t xml:space="preserve">the patients </w:t>
      </w:r>
      <w:r w:rsidR="00BA0170">
        <w:rPr>
          <w:rFonts w:ascii="Times New Roman" w:hAnsi="Times New Roman" w:cs="Times New Roman"/>
          <w:sz w:val="20"/>
          <w:szCs w:val="20"/>
        </w:rPr>
        <w:t>receiving</w:t>
      </w:r>
      <w:r w:rsidR="00E67C2C" w:rsidRPr="00B25BF2">
        <w:rPr>
          <w:rFonts w:ascii="Times New Roman" w:hAnsi="Times New Roman" w:cs="Times New Roman"/>
          <w:sz w:val="20"/>
          <w:szCs w:val="20"/>
        </w:rPr>
        <w:t xml:space="preserve"> neoadjuvant </w:t>
      </w:r>
      <w:r w:rsidR="00BA0170">
        <w:rPr>
          <w:rFonts w:ascii="Times New Roman" w:hAnsi="Times New Roman" w:cs="Times New Roman"/>
          <w:sz w:val="20"/>
          <w:szCs w:val="20"/>
        </w:rPr>
        <w:t>treatment</w:t>
      </w:r>
      <w:r w:rsidRPr="00B25BF2">
        <w:rPr>
          <w:rFonts w:ascii="Times New Roman" w:hAnsi="Times New Roman" w:cs="Times New Roman"/>
          <w:sz w:val="20"/>
          <w:szCs w:val="20"/>
        </w:rPr>
        <w:t xml:space="preserve">, </w:t>
      </w:r>
      <w:r w:rsidR="00734D9D" w:rsidRPr="00B25BF2">
        <w:rPr>
          <w:rFonts w:ascii="Times New Roman" w:hAnsi="Times New Roman" w:cs="Times New Roman"/>
          <w:sz w:val="20"/>
          <w:szCs w:val="20"/>
        </w:rPr>
        <w:t>roughly</w:t>
      </w:r>
      <w:r w:rsidR="00FA3048" w:rsidRPr="00B25BF2">
        <w:rPr>
          <w:rFonts w:ascii="Times New Roman" w:hAnsi="Times New Roman" w:cs="Times New Roman"/>
          <w:sz w:val="20"/>
          <w:szCs w:val="20"/>
        </w:rPr>
        <w:t xml:space="preserve"> 15</w:t>
      </w:r>
      <w:r w:rsidR="00816ECC" w:rsidRPr="00B25BF2">
        <w:rPr>
          <w:rFonts w:ascii="Times New Roman" w:hAnsi="Times New Roman" w:cs="Times New Roman"/>
          <w:sz w:val="20"/>
          <w:szCs w:val="20"/>
        </w:rPr>
        <w:t>-27%</w:t>
      </w:r>
      <w:r w:rsidR="00832DD6" w:rsidRPr="00B25BF2">
        <w:rPr>
          <w:rFonts w:ascii="Times New Roman" w:hAnsi="Times New Roman" w:cs="Times New Roman"/>
          <w:sz w:val="20"/>
          <w:szCs w:val="20"/>
        </w:rPr>
        <w:t xml:space="preserve"> of</w:t>
      </w:r>
      <w:r w:rsidR="00734D9D" w:rsidRPr="00B25BF2">
        <w:rPr>
          <w:rFonts w:ascii="Times New Roman" w:hAnsi="Times New Roman" w:cs="Times New Roman"/>
          <w:sz w:val="20"/>
          <w:szCs w:val="20"/>
        </w:rPr>
        <w:t xml:space="preserve"> </w:t>
      </w:r>
      <w:r w:rsidR="00FA3048" w:rsidRPr="00B25BF2">
        <w:rPr>
          <w:rFonts w:ascii="Times New Roman" w:hAnsi="Times New Roman" w:cs="Times New Roman"/>
          <w:sz w:val="20"/>
          <w:szCs w:val="20"/>
        </w:rPr>
        <w:t xml:space="preserve">patients </w:t>
      </w:r>
      <w:r w:rsidR="00E67C2C" w:rsidRPr="00B25BF2">
        <w:rPr>
          <w:rFonts w:ascii="Times New Roman" w:hAnsi="Times New Roman" w:cs="Times New Roman"/>
          <w:sz w:val="20"/>
          <w:szCs w:val="20"/>
        </w:rPr>
        <w:t>can achieve pathologic</w:t>
      </w:r>
      <w:r w:rsidR="00874795">
        <w:rPr>
          <w:rFonts w:ascii="Times New Roman" w:hAnsi="Times New Roman" w:cs="Times New Roman"/>
          <w:sz w:val="20"/>
          <w:szCs w:val="20"/>
        </w:rPr>
        <w:t>al</w:t>
      </w:r>
      <w:r w:rsidR="00E67C2C" w:rsidRPr="00B25BF2">
        <w:rPr>
          <w:rFonts w:ascii="Times New Roman" w:hAnsi="Times New Roman" w:cs="Times New Roman"/>
          <w:sz w:val="20"/>
          <w:szCs w:val="20"/>
        </w:rPr>
        <w:t xml:space="preserve"> complete response</w:t>
      </w:r>
      <w:r w:rsidR="00874795">
        <w:rPr>
          <w:rFonts w:ascii="Times New Roman" w:hAnsi="Times New Roman" w:cs="Times New Roman"/>
          <w:sz w:val="20"/>
          <w:szCs w:val="20"/>
        </w:rPr>
        <w:t xml:space="preserve"> </w:t>
      </w:r>
      <w:r w:rsidR="00E67C2C" w:rsidRPr="00B25BF2">
        <w:rPr>
          <w:rFonts w:ascii="Times New Roman" w:hAnsi="Times New Roman" w:cs="Times New Roman"/>
          <w:sz w:val="20"/>
          <w:szCs w:val="20"/>
        </w:rPr>
        <w:t>(pCR)</w:t>
      </w:r>
      <w:r w:rsidR="002066D0">
        <w:rPr>
          <w:rFonts w:ascii="Times New Roman" w:hAnsi="Times New Roman" w:cs="Times New Roman"/>
          <w:sz w:val="20"/>
          <w:szCs w:val="20"/>
        </w:rPr>
        <w:t xml:space="preserve"> with no visible tumor cells in the resected </w:t>
      </w:r>
      <w:r w:rsidR="00BA0170">
        <w:rPr>
          <w:rFonts w:ascii="Times New Roman" w:hAnsi="Times New Roman" w:cs="Times New Roman"/>
          <w:sz w:val="20"/>
          <w:szCs w:val="20"/>
        </w:rPr>
        <w:t xml:space="preserve">tumor </w:t>
      </w:r>
      <w:r w:rsidR="002066D0">
        <w:rPr>
          <w:rFonts w:ascii="Times New Roman" w:hAnsi="Times New Roman" w:cs="Times New Roman"/>
          <w:sz w:val="20"/>
          <w:szCs w:val="20"/>
        </w:rPr>
        <w:t>specimen</w:t>
      </w:r>
      <w:r w:rsidR="00DC787C">
        <w:rPr>
          <w:rFonts w:ascii="Times New Roman" w:hAnsi="Times New Roman" w:cs="Times New Roman"/>
          <w:sz w:val="20"/>
          <w:szCs w:val="20"/>
        </w:rPr>
        <w:t>.</w:t>
      </w:r>
      <w:r w:rsidR="00734D9D" w:rsidRPr="00B25BF2">
        <w:rPr>
          <w:rFonts w:ascii="Times New Roman" w:eastAsia="DengXian" w:hAnsi="Times New Roman" w:cs="Times New Roman"/>
          <w:sz w:val="20"/>
          <w:szCs w:val="20"/>
        </w:rPr>
        <w:fldChar w:fldCharType="begin"/>
      </w:r>
      <w:r w:rsidR="00734D9D" w:rsidRPr="00B25BF2">
        <w:rPr>
          <w:rFonts w:ascii="Times New Roman" w:eastAsia="DengXian" w:hAnsi="Times New Roman" w:cs="Times New Roman"/>
          <w:sz w:val="20"/>
          <w:szCs w:val="20"/>
        </w:rPr>
        <w:instrText xml:space="preserve"> ADDIN KYMRREF{1FA9E870-4CED-43BC-B2B1-161C2CD319D8}136</w:instrText>
      </w:r>
      <w:r w:rsidR="00734D9D" w:rsidRPr="00B25BF2">
        <w:rPr>
          <w:rFonts w:ascii="Times New Roman" w:eastAsia="DengXian" w:hAnsi="Times New Roman" w:cs="Times New Roman"/>
          <w:sz w:val="20"/>
          <w:szCs w:val="20"/>
        </w:rPr>
        <w:fldChar w:fldCharType="separate"/>
      </w:r>
      <w:r w:rsidR="00022FD2" w:rsidRPr="00022FD2">
        <w:rPr>
          <w:rFonts w:ascii="Times New Roman" w:eastAsia="宋体" w:hAnsi="Times New Roman" w:cs="Times New Roman"/>
          <w:color w:val="FF0000"/>
          <w:sz w:val="20"/>
          <w:szCs w:val="20"/>
          <w:vertAlign w:val="superscript"/>
        </w:rPr>
        <w:t>[3]</w:t>
      </w:r>
      <w:r w:rsidR="00734D9D" w:rsidRPr="00B25BF2">
        <w:rPr>
          <w:rFonts w:ascii="Times New Roman" w:eastAsia="DengXian" w:hAnsi="Times New Roman" w:cs="Times New Roman"/>
          <w:sz w:val="20"/>
          <w:szCs w:val="20"/>
        </w:rPr>
        <w:fldChar w:fldCharType="end"/>
      </w:r>
      <w:r w:rsidR="009849D8" w:rsidRPr="00B25BF2">
        <w:rPr>
          <w:rFonts w:ascii="Times New Roman" w:hAnsi="Times New Roman" w:cs="Times New Roman"/>
          <w:sz w:val="20"/>
          <w:szCs w:val="20"/>
        </w:rPr>
        <w:t xml:space="preserve"> </w:t>
      </w:r>
      <w:r w:rsidR="00803528">
        <w:rPr>
          <w:rFonts w:ascii="Times New Roman" w:hAnsi="Times New Roman" w:cs="Times New Roman"/>
          <w:sz w:val="20"/>
          <w:szCs w:val="20"/>
        </w:rPr>
        <w:t>A</w:t>
      </w:r>
      <w:r w:rsidRPr="00B25BF2">
        <w:rPr>
          <w:rFonts w:ascii="Times New Roman" w:hAnsi="Times New Roman" w:cs="Times New Roman"/>
          <w:sz w:val="20"/>
          <w:szCs w:val="20"/>
        </w:rPr>
        <w:t xml:space="preserve"> “watch and wait” stra</w:t>
      </w:r>
      <w:r w:rsidR="009849D8" w:rsidRPr="00B25BF2">
        <w:rPr>
          <w:rFonts w:ascii="Times New Roman" w:hAnsi="Times New Roman" w:cs="Times New Roman"/>
          <w:sz w:val="20"/>
          <w:szCs w:val="20"/>
        </w:rPr>
        <w:t>tegy</w:t>
      </w:r>
      <w:r w:rsidRPr="00B25BF2">
        <w:rPr>
          <w:rFonts w:ascii="Times New Roman" w:hAnsi="Times New Roman" w:cs="Times New Roman"/>
          <w:sz w:val="20"/>
          <w:szCs w:val="20"/>
        </w:rPr>
        <w:t xml:space="preserve"> </w:t>
      </w:r>
      <w:r w:rsidR="00A57023">
        <w:rPr>
          <w:rFonts w:ascii="Times New Roman" w:hAnsi="Times New Roman" w:cs="Times New Roman"/>
          <w:sz w:val="20"/>
          <w:szCs w:val="20"/>
        </w:rPr>
        <w:t>c</w:t>
      </w:r>
      <w:r w:rsidR="00BA0170">
        <w:rPr>
          <w:rFonts w:ascii="Times New Roman" w:hAnsi="Times New Roman" w:cs="Times New Roman"/>
          <w:sz w:val="20"/>
          <w:szCs w:val="20"/>
        </w:rPr>
        <w:t>ould</w:t>
      </w:r>
      <w:r w:rsidR="00A57023">
        <w:rPr>
          <w:rFonts w:ascii="Times New Roman" w:hAnsi="Times New Roman" w:cs="Times New Roman"/>
          <w:sz w:val="20"/>
          <w:szCs w:val="20"/>
        </w:rPr>
        <w:t xml:space="preserve"> be applied in</w:t>
      </w:r>
      <w:r w:rsidR="00803528">
        <w:rPr>
          <w:rFonts w:ascii="Times New Roman" w:hAnsi="Times New Roman" w:cs="Times New Roman"/>
          <w:sz w:val="20"/>
          <w:szCs w:val="20"/>
        </w:rPr>
        <w:t xml:space="preserve"> these patients </w:t>
      </w:r>
      <w:r w:rsidR="00A57023">
        <w:rPr>
          <w:rFonts w:ascii="Times New Roman" w:hAnsi="Times New Roman" w:cs="Times New Roman"/>
          <w:sz w:val="20"/>
          <w:szCs w:val="20"/>
        </w:rPr>
        <w:t xml:space="preserve">to achieve comparable survival outcomes with radical resection while </w:t>
      </w:r>
      <w:r w:rsidR="00816ECC" w:rsidRPr="00B25BF2">
        <w:rPr>
          <w:rFonts w:ascii="Times New Roman" w:hAnsi="Times New Roman" w:cs="Times New Roman"/>
          <w:sz w:val="20"/>
          <w:szCs w:val="20"/>
        </w:rPr>
        <w:t>avoid</w:t>
      </w:r>
      <w:r w:rsidR="00A57023">
        <w:rPr>
          <w:rFonts w:ascii="Times New Roman" w:hAnsi="Times New Roman" w:cs="Times New Roman"/>
          <w:sz w:val="20"/>
          <w:szCs w:val="20"/>
        </w:rPr>
        <w:t>ing</w:t>
      </w:r>
      <w:r w:rsidR="00E20EE8" w:rsidRPr="00B25BF2">
        <w:rPr>
          <w:rFonts w:ascii="Times New Roman" w:hAnsi="Times New Roman" w:cs="Times New Roman"/>
          <w:sz w:val="20"/>
          <w:szCs w:val="20"/>
        </w:rPr>
        <w:t xml:space="preserve"> </w:t>
      </w:r>
      <w:r w:rsidR="00A57023">
        <w:rPr>
          <w:rFonts w:ascii="Times New Roman" w:hAnsi="Times New Roman" w:cs="Times New Roman"/>
          <w:sz w:val="20"/>
          <w:szCs w:val="20"/>
        </w:rPr>
        <w:t xml:space="preserve">surgical </w:t>
      </w:r>
      <w:r w:rsidR="00E20EE8" w:rsidRPr="00B25BF2">
        <w:rPr>
          <w:rFonts w:ascii="Times New Roman" w:hAnsi="Times New Roman" w:cs="Times New Roman"/>
          <w:sz w:val="20"/>
          <w:szCs w:val="20"/>
        </w:rPr>
        <w:t>complication</w:t>
      </w:r>
      <w:r w:rsidR="00816ECC" w:rsidRPr="00B25BF2">
        <w:rPr>
          <w:rFonts w:ascii="Times New Roman" w:hAnsi="Times New Roman" w:cs="Times New Roman"/>
          <w:sz w:val="20"/>
          <w:szCs w:val="20"/>
        </w:rPr>
        <w:t>s</w:t>
      </w:r>
      <w:r w:rsidR="00803528">
        <w:rPr>
          <w:rFonts w:ascii="Times New Roman" w:hAnsi="Times New Roman" w:cs="Times New Roman"/>
          <w:sz w:val="20"/>
          <w:szCs w:val="20"/>
        </w:rPr>
        <w:t xml:space="preserve">, including </w:t>
      </w:r>
      <w:r w:rsidR="00E20EE8" w:rsidRPr="00B25BF2">
        <w:rPr>
          <w:rFonts w:ascii="Times New Roman" w:hAnsi="Times New Roman" w:cs="Times New Roman"/>
          <w:sz w:val="20"/>
          <w:szCs w:val="20"/>
        </w:rPr>
        <w:t>anastomotic leak, sexual</w:t>
      </w:r>
      <w:r w:rsidR="00803528">
        <w:rPr>
          <w:rFonts w:ascii="Times New Roman" w:hAnsi="Times New Roman" w:cs="Times New Roman"/>
          <w:sz w:val="20"/>
          <w:szCs w:val="20"/>
        </w:rPr>
        <w:t xml:space="preserve"> </w:t>
      </w:r>
      <w:r w:rsidR="00E20EE8" w:rsidRPr="00B25BF2">
        <w:rPr>
          <w:rFonts w:ascii="Times New Roman" w:hAnsi="Times New Roman" w:cs="Times New Roman"/>
          <w:sz w:val="20"/>
          <w:szCs w:val="20"/>
        </w:rPr>
        <w:t xml:space="preserve">and urinary dysfunction, </w:t>
      </w:r>
      <w:r w:rsidR="00215FB3">
        <w:rPr>
          <w:rFonts w:ascii="Times New Roman" w:hAnsi="Times New Roman" w:cs="Times New Roman"/>
          <w:sz w:val="20"/>
          <w:szCs w:val="20"/>
        </w:rPr>
        <w:t xml:space="preserve">and </w:t>
      </w:r>
      <w:r w:rsidR="00E20EE8" w:rsidRPr="00B25BF2">
        <w:rPr>
          <w:rFonts w:ascii="Times New Roman" w:hAnsi="Times New Roman" w:cs="Times New Roman"/>
          <w:sz w:val="20"/>
          <w:szCs w:val="20"/>
        </w:rPr>
        <w:t xml:space="preserve">severe alteration of </w:t>
      </w:r>
      <w:r w:rsidR="00E20EE8" w:rsidRPr="00B25BF2">
        <w:rPr>
          <w:rFonts w:ascii="Times New Roman" w:hAnsi="Times New Roman" w:cs="Times New Roman"/>
          <w:sz w:val="20"/>
          <w:szCs w:val="20"/>
        </w:rPr>
        <w:lastRenderedPageBreak/>
        <w:t>bowel function</w:t>
      </w:r>
      <w:r w:rsidR="00C509BA" w:rsidRPr="00B25BF2">
        <w:rPr>
          <w:rFonts w:ascii="Times New Roman" w:hAnsi="Times New Roman" w:cs="Times New Roman"/>
          <w:sz w:val="20"/>
          <w:szCs w:val="20"/>
        </w:rPr>
        <w:t>.</w:t>
      </w:r>
      <w:r w:rsidR="00C509BA" w:rsidRPr="00B25BF2">
        <w:rPr>
          <w:rFonts w:ascii="Times New Roman" w:eastAsia="DengXian" w:hAnsi="Times New Roman" w:cs="Times New Roman"/>
          <w:sz w:val="20"/>
          <w:szCs w:val="20"/>
        </w:rPr>
        <w:fldChar w:fldCharType="begin"/>
      </w:r>
      <w:r w:rsidR="006367D1" w:rsidRPr="00B25BF2">
        <w:rPr>
          <w:rFonts w:ascii="Times New Roman" w:eastAsia="DengXian" w:hAnsi="Times New Roman" w:cs="Times New Roman"/>
          <w:sz w:val="20"/>
          <w:szCs w:val="20"/>
        </w:rPr>
        <w:instrText xml:space="preserve"> ADDIN KYMRREF{1FA9E870-4CED-43BC-B2B1-161C2CD319D8}136,{1FA9E870-4CED-43BC-B2B1-161C2CD319D8}137,{1FA9E870-4CED-43BC-B2B1-161C2CD319D8}138,{1FA9E870-4CED-43BC-B2B1-161C2CD319D8}201</w:instrText>
      </w:r>
      <w:r w:rsidR="00C509BA" w:rsidRPr="00B25BF2">
        <w:rPr>
          <w:rFonts w:ascii="Times New Roman" w:eastAsia="DengXian" w:hAnsi="Times New Roman" w:cs="Times New Roman"/>
          <w:sz w:val="20"/>
          <w:szCs w:val="20"/>
        </w:rPr>
        <w:fldChar w:fldCharType="separate"/>
      </w:r>
      <w:r w:rsidR="00022FD2" w:rsidRPr="00022FD2">
        <w:rPr>
          <w:rFonts w:ascii="Times New Roman" w:eastAsia="宋体" w:hAnsi="Times New Roman" w:cs="Times New Roman"/>
          <w:color w:val="FF0000"/>
          <w:sz w:val="20"/>
          <w:szCs w:val="20"/>
          <w:vertAlign w:val="superscript"/>
        </w:rPr>
        <w:t>[3-6]</w:t>
      </w:r>
      <w:r w:rsidR="00C509BA" w:rsidRPr="00B25BF2">
        <w:rPr>
          <w:rFonts w:ascii="Times New Roman" w:eastAsia="DengXian" w:hAnsi="Times New Roman" w:cs="Times New Roman"/>
          <w:sz w:val="20"/>
          <w:szCs w:val="20"/>
        </w:rPr>
        <w:fldChar w:fldCharType="end"/>
      </w:r>
      <w:r w:rsidR="00E0313E">
        <w:rPr>
          <w:rFonts w:ascii="Times New Roman" w:eastAsia="DengXian" w:hAnsi="Times New Roman" w:cs="Times New Roman"/>
          <w:sz w:val="20"/>
          <w:szCs w:val="20"/>
        </w:rPr>
        <w:t xml:space="preserve"> </w:t>
      </w:r>
    </w:p>
    <w:p w14:paraId="07F71CF7" w14:textId="5A93389A" w:rsidR="00883297" w:rsidRPr="00B25BF2" w:rsidRDefault="00663318"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C509BA" w:rsidRPr="00B25BF2">
        <w:rPr>
          <w:rFonts w:ascii="Times New Roman" w:hAnsi="Times New Roman" w:cs="Times New Roman"/>
          <w:sz w:val="20"/>
          <w:szCs w:val="20"/>
        </w:rPr>
        <w:t>However</w:t>
      </w:r>
      <w:r w:rsidR="00C05FD6" w:rsidRPr="00B25BF2">
        <w:rPr>
          <w:rFonts w:ascii="Times New Roman" w:hAnsi="Times New Roman" w:cs="Times New Roman"/>
          <w:sz w:val="20"/>
          <w:szCs w:val="20"/>
        </w:rPr>
        <w:t xml:space="preserve">, </w:t>
      </w:r>
      <w:r w:rsidR="00A57023">
        <w:rPr>
          <w:rFonts w:ascii="Times New Roman" w:hAnsi="Times New Roman" w:cs="Times New Roman"/>
          <w:sz w:val="20"/>
          <w:szCs w:val="20"/>
        </w:rPr>
        <w:t>pCR can only be</w:t>
      </w:r>
      <w:r w:rsidR="006C2527" w:rsidRPr="00B25BF2">
        <w:rPr>
          <w:rFonts w:ascii="Times New Roman" w:hAnsi="Times New Roman" w:cs="Times New Roman"/>
          <w:sz w:val="20"/>
          <w:szCs w:val="20"/>
        </w:rPr>
        <w:t xml:space="preserve"> confirm</w:t>
      </w:r>
      <w:r w:rsidR="00A57023">
        <w:rPr>
          <w:rFonts w:ascii="Times New Roman" w:hAnsi="Times New Roman" w:cs="Times New Roman"/>
          <w:sz w:val="20"/>
          <w:szCs w:val="20"/>
        </w:rPr>
        <w:t>ed</w:t>
      </w:r>
      <w:r w:rsidR="006C2527" w:rsidRPr="00B25BF2">
        <w:rPr>
          <w:rFonts w:ascii="Times New Roman" w:hAnsi="Times New Roman" w:cs="Times New Roman"/>
          <w:sz w:val="20"/>
          <w:szCs w:val="20"/>
        </w:rPr>
        <w:t xml:space="preserve"> </w:t>
      </w:r>
      <w:r w:rsidR="00BA0170">
        <w:rPr>
          <w:rFonts w:ascii="Times New Roman" w:hAnsi="Times New Roman" w:cs="Times New Roman"/>
          <w:sz w:val="20"/>
          <w:szCs w:val="20"/>
        </w:rPr>
        <w:t>by evaluating</w:t>
      </w:r>
      <w:r w:rsidR="00A57023">
        <w:rPr>
          <w:rFonts w:ascii="Times New Roman" w:hAnsi="Times New Roman" w:cs="Times New Roman"/>
          <w:sz w:val="20"/>
          <w:szCs w:val="20"/>
        </w:rPr>
        <w:t xml:space="preserve"> r</w:t>
      </w:r>
      <w:r w:rsidR="006C2527" w:rsidRPr="00B25BF2">
        <w:rPr>
          <w:rFonts w:ascii="Times New Roman" w:hAnsi="Times New Roman" w:cs="Times New Roman"/>
          <w:sz w:val="20"/>
          <w:szCs w:val="20"/>
        </w:rPr>
        <w:t>esected specimens</w:t>
      </w:r>
      <w:r w:rsidR="00A57023">
        <w:rPr>
          <w:rFonts w:ascii="Times New Roman" w:hAnsi="Times New Roman" w:cs="Times New Roman"/>
          <w:sz w:val="20"/>
          <w:szCs w:val="20"/>
        </w:rPr>
        <w:t xml:space="preserve"> </w:t>
      </w:r>
      <w:r w:rsidR="00DF64F6" w:rsidRPr="00B25BF2">
        <w:rPr>
          <w:rFonts w:ascii="Times New Roman" w:hAnsi="Times New Roman" w:cs="Times New Roman"/>
          <w:sz w:val="20"/>
          <w:szCs w:val="20"/>
        </w:rPr>
        <w:t>after surgery</w:t>
      </w:r>
      <w:r w:rsidR="00B516FF" w:rsidRPr="00B25BF2">
        <w:rPr>
          <w:rFonts w:ascii="Times New Roman" w:hAnsi="Times New Roman" w:cs="Times New Roman"/>
          <w:sz w:val="20"/>
          <w:szCs w:val="20"/>
        </w:rPr>
        <w:t>.</w:t>
      </w:r>
      <w:r w:rsidR="00700FE8" w:rsidRPr="00B25BF2">
        <w:rPr>
          <w:rFonts w:ascii="Times New Roman" w:hAnsi="Times New Roman" w:cs="Times New Roman"/>
          <w:sz w:val="20"/>
          <w:szCs w:val="20"/>
        </w:rPr>
        <w:t xml:space="preserve"> </w:t>
      </w:r>
      <w:r w:rsidR="00C509BA" w:rsidRPr="00B25BF2">
        <w:rPr>
          <w:rFonts w:ascii="Times New Roman" w:hAnsi="Times New Roman" w:cs="Times New Roman"/>
          <w:sz w:val="20"/>
          <w:szCs w:val="20"/>
        </w:rPr>
        <w:t xml:space="preserve">Therefore, </w:t>
      </w:r>
      <w:r w:rsidR="00BA0170">
        <w:rPr>
          <w:rFonts w:ascii="Times New Roman" w:hAnsi="Times New Roman" w:cs="Times New Roman"/>
          <w:sz w:val="20"/>
          <w:szCs w:val="20"/>
        </w:rPr>
        <w:t xml:space="preserve">it is essential </w:t>
      </w:r>
      <w:r w:rsidR="00C509BA" w:rsidRPr="00B25BF2">
        <w:rPr>
          <w:rFonts w:ascii="Times New Roman" w:hAnsi="Times New Roman" w:cs="Times New Roman"/>
          <w:sz w:val="20"/>
          <w:szCs w:val="20"/>
        </w:rPr>
        <w:t xml:space="preserve">to </w:t>
      </w:r>
      <w:r w:rsidR="00143B70">
        <w:rPr>
          <w:rFonts w:ascii="Times New Roman" w:hAnsi="Times New Roman" w:cs="Times New Roman"/>
          <w:sz w:val="20"/>
          <w:szCs w:val="20"/>
        </w:rPr>
        <w:t>identify</w:t>
      </w:r>
      <w:r w:rsidR="00C509BA" w:rsidRPr="00B25BF2">
        <w:rPr>
          <w:rFonts w:ascii="Times New Roman" w:hAnsi="Times New Roman" w:cs="Times New Roman"/>
          <w:sz w:val="20"/>
          <w:szCs w:val="20"/>
        </w:rPr>
        <w:t xml:space="preserve"> patients </w:t>
      </w:r>
      <w:r w:rsidR="002B71BF">
        <w:rPr>
          <w:rFonts w:ascii="Times New Roman" w:hAnsi="Times New Roman" w:cs="Times New Roman"/>
          <w:sz w:val="20"/>
          <w:szCs w:val="20"/>
        </w:rPr>
        <w:t xml:space="preserve">that could achieve pCR </w:t>
      </w:r>
      <w:r w:rsidR="00700FE8" w:rsidRPr="00B25BF2">
        <w:rPr>
          <w:rFonts w:ascii="Times New Roman" w:hAnsi="Times New Roman" w:cs="Times New Roman"/>
          <w:sz w:val="20"/>
          <w:szCs w:val="20"/>
        </w:rPr>
        <w:t>with</w:t>
      </w:r>
      <w:r w:rsidR="00C509BA" w:rsidRPr="00B25BF2">
        <w:rPr>
          <w:rFonts w:ascii="Times New Roman" w:hAnsi="Times New Roman" w:cs="Times New Roman"/>
          <w:sz w:val="20"/>
          <w:szCs w:val="20"/>
        </w:rPr>
        <w:t xml:space="preserve"> a</w:t>
      </w:r>
      <w:r w:rsidR="000F5714" w:rsidRPr="00B25BF2">
        <w:rPr>
          <w:rFonts w:ascii="Times New Roman" w:hAnsi="Times New Roman" w:cs="Times New Roman"/>
          <w:sz w:val="20"/>
          <w:szCs w:val="20"/>
        </w:rPr>
        <w:t>n</w:t>
      </w:r>
      <w:r w:rsidR="00C509BA" w:rsidRPr="00B25BF2">
        <w:rPr>
          <w:rFonts w:ascii="Times New Roman" w:hAnsi="Times New Roman" w:cs="Times New Roman"/>
          <w:sz w:val="20"/>
          <w:szCs w:val="20"/>
        </w:rPr>
        <w:t xml:space="preserve"> </w:t>
      </w:r>
      <w:r w:rsidR="002B71BF">
        <w:rPr>
          <w:rFonts w:ascii="Times New Roman" w:hAnsi="Times New Roman" w:cs="Times New Roman"/>
          <w:sz w:val="20"/>
          <w:szCs w:val="20"/>
        </w:rPr>
        <w:t>reliable</w:t>
      </w:r>
      <w:r w:rsidR="000F5714" w:rsidRPr="00B25BF2">
        <w:rPr>
          <w:rFonts w:ascii="Times New Roman" w:hAnsi="Times New Roman" w:cs="Times New Roman"/>
          <w:sz w:val="20"/>
          <w:szCs w:val="20"/>
        </w:rPr>
        <w:t xml:space="preserve"> and non-invasive </w:t>
      </w:r>
      <w:r w:rsidR="00700FE8" w:rsidRPr="00B25BF2">
        <w:rPr>
          <w:rFonts w:ascii="Times New Roman" w:hAnsi="Times New Roman" w:cs="Times New Roman"/>
          <w:sz w:val="20"/>
          <w:szCs w:val="20"/>
        </w:rPr>
        <w:t>method</w:t>
      </w:r>
      <w:r w:rsidR="000F5714" w:rsidRPr="00B25BF2">
        <w:rPr>
          <w:rFonts w:ascii="Times New Roman" w:hAnsi="Times New Roman" w:cs="Times New Roman"/>
          <w:sz w:val="20"/>
          <w:szCs w:val="20"/>
        </w:rPr>
        <w:t xml:space="preserve"> before </w:t>
      </w:r>
      <w:r w:rsidR="002B71BF">
        <w:rPr>
          <w:rFonts w:ascii="Times New Roman" w:hAnsi="Times New Roman" w:cs="Times New Roman"/>
          <w:sz w:val="20"/>
          <w:szCs w:val="20"/>
        </w:rPr>
        <w:t xml:space="preserve">surgery and </w:t>
      </w:r>
      <w:r w:rsidR="00700FE8" w:rsidRPr="00B25BF2">
        <w:rPr>
          <w:rFonts w:ascii="Times New Roman" w:hAnsi="Times New Roman" w:cs="Times New Roman"/>
          <w:sz w:val="20"/>
          <w:szCs w:val="20"/>
        </w:rPr>
        <w:t>even before neoadjuvant therapy</w:t>
      </w:r>
      <w:r w:rsidR="00B516FF" w:rsidRPr="00B25BF2">
        <w:rPr>
          <w:rFonts w:ascii="Times New Roman" w:hAnsi="Times New Roman" w:cs="Times New Roman"/>
          <w:sz w:val="20"/>
          <w:szCs w:val="20"/>
        </w:rPr>
        <w:t>.</w:t>
      </w:r>
      <w:r w:rsidR="00C6483C" w:rsidRPr="00B25BF2">
        <w:rPr>
          <w:rFonts w:ascii="Times New Roman" w:hAnsi="Times New Roman" w:cs="Times New Roman"/>
          <w:sz w:val="20"/>
          <w:szCs w:val="20"/>
        </w:rPr>
        <w:fldChar w:fldCharType="begin"/>
      </w:r>
      <w:r w:rsidR="00C6483C" w:rsidRPr="00B25BF2">
        <w:rPr>
          <w:rFonts w:ascii="Times New Roman" w:hAnsi="Times New Roman" w:cs="Times New Roman"/>
          <w:sz w:val="20"/>
          <w:szCs w:val="20"/>
        </w:rPr>
        <w:instrText xml:space="preserve"> ADDIN KYMRREF{1FA9E870-4CED-43BC-B2B1-161C2CD319D8}203</w:instrText>
      </w:r>
      <w:r w:rsidR="00C6483C"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[7]</w:t>
      </w:r>
      <w:r w:rsidR="00C6483C" w:rsidRPr="00B25BF2">
        <w:rPr>
          <w:rFonts w:ascii="Times New Roman" w:hAnsi="Times New Roman" w:cs="Times New Roman"/>
          <w:sz w:val="20"/>
          <w:szCs w:val="20"/>
        </w:rPr>
        <w:fldChar w:fldCharType="end"/>
      </w:r>
      <w:r w:rsidR="005150C9" w:rsidRPr="00B25BF2">
        <w:rPr>
          <w:rFonts w:ascii="Times New Roman" w:hAnsi="Times New Roman" w:cs="Times New Roman"/>
          <w:sz w:val="20"/>
          <w:szCs w:val="20"/>
        </w:rPr>
        <w:t xml:space="preserve"> Numerous studies have tried to de</w:t>
      </w:r>
      <w:r w:rsidR="00084E20">
        <w:rPr>
          <w:rFonts w:ascii="Times New Roman" w:hAnsi="Times New Roman" w:cs="Times New Roman"/>
          <w:sz w:val="20"/>
          <w:szCs w:val="20"/>
        </w:rPr>
        <w:t>velop</w:t>
      </w:r>
      <w:r w:rsidR="005150C9" w:rsidRPr="00B25BF2">
        <w:rPr>
          <w:rFonts w:ascii="Times New Roman" w:hAnsi="Times New Roman" w:cs="Times New Roman"/>
          <w:sz w:val="20"/>
          <w:szCs w:val="20"/>
        </w:rPr>
        <w:t xml:space="preserve"> optimal predictive </w:t>
      </w:r>
      <w:r w:rsidR="002B71BF">
        <w:rPr>
          <w:rFonts w:ascii="Times New Roman" w:hAnsi="Times New Roman" w:cs="Times New Roman"/>
          <w:sz w:val="20"/>
          <w:szCs w:val="20"/>
        </w:rPr>
        <w:t>panel</w:t>
      </w:r>
      <w:r w:rsidR="005150C9" w:rsidRPr="00B25BF2">
        <w:rPr>
          <w:rFonts w:ascii="Times New Roman" w:hAnsi="Times New Roman" w:cs="Times New Roman"/>
          <w:sz w:val="20"/>
          <w:szCs w:val="20"/>
        </w:rPr>
        <w:t>s</w:t>
      </w:r>
      <w:r w:rsidR="00084E20">
        <w:rPr>
          <w:rFonts w:ascii="Times New Roman" w:hAnsi="Times New Roman" w:cs="Times New Roman"/>
          <w:sz w:val="20"/>
          <w:szCs w:val="20"/>
        </w:rPr>
        <w:t xml:space="preserve"> using</w:t>
      </w:r>
      <w:r w:rsidR="005150C9" w:rsidRPr="00B25BF2">
        <w:rPr>
          <w:rFonts w:ascii="Times New Roman" w:hAnsi="Times New Roman" w:cs="Times New Roman"/>
          <w:sz w:val="20"/>
          <w:szCs w:val="20"/>
        </w:rPr>
        <w:t xml:space="preserve"> clinic</w:t>
      </w:r>
      <w:r w:rsidR="00084E20">
        <w:rPr>
          <w:rFonts w:ascii="Times New Roman" w:hAnsi="Times New Roman" w:cs="Times New Roman"/>
          <w:sz w:val="20"/>
          <w:szCs w:val="20"/>
        </w:rPr>
        <w:t>opathological</w:t>
      </w:r>
      <w:r w:rsidR="005150C9" w:rsidRPr="00B25BF2">
        <w:rPr>
          <w:rFonts w:ascii="Times New Roman" w:hAnsi="Times New Roman" w:cs="Times New Roman"/>
          <w:sz w:val="20"/>
          <w:szCs w:val="20"/>
        </w:rPr>
        <w:t xml:space="preserve"> characteristics </w:t>
      </w:r>
      <w:r w:rsidR="00C6483C" w:rsidRPr="00B25BF2">
        <w:rPr>
          <w:rFonts w:ascii="Times New Roman" w:hAnsi="Times New Roman" w:cs="Times New Roman"/>
          <w:sz w:val="20"/>
          <w:szCs w:val="20"/>
        </w:rPr>
        <w:t>or mole</w:t>
      </w:r>
      <w:r w:rsidR="00713425" w:rsidRPr="00B25BF2">
        <w:rPr>
          <w:rFonts w:ascii="Times New Roman" w:hAnsi="Times New Roman" w:cs="Times New Roman"/>
          <w:sz w:val="20"/>
          <w:szCs w:val="20"/>
        </w:rPr>
        <w:t>cular biomarkers</w:t>
      </w:r>
      <w:r w:rsidR="00F57A24" w:rsidRPr="00B25BF2">
        <w:rPr>
          <w:rFonts w:ascii="Times New Roman" w:hAnsi="Times New Roman" w:cs="Times New Roman"/>
          <w:sz w:val="20"/>
          <w:szCs w:val="20"/>
        </w:rPr>
        <w:t>,</w:t>
      </w:r>
      <w:r w:rsidR="00713425" w:rsidRPr="00B25BF2">
        <w:rPr>
          <w:rFonts w:ascii="Times New Roman" w:hAnsi="Times New Roman" w:cs="Times New Roman"/>
          <w:sz w:val="20"/>
          <w:szCs w:val="20"/>
        </w:rPr>
        <w:t xml:space="preserve"> </w:t>
      </w:r>
      <w:r w:rsidR="002B71BF">
        <w:rPr>
          <w:rFonts w:ascii="Times New Roman" w:hAnsi="Times New Roman" w:cs="Times New Roman"/>
          <w:sz w:val="20"/>
          <w:szCs w:val="20"/>
        </w:rPr>
        <w:t>but they</w:t>
      </w:r>
      <w:r w:rsidR="005150C9" w:rsidRPr="00B25BF2">
        <w:rPr>
          <w:rFonts w:ascii="Times New Roman" w:hAnsi="Times New Roman" w:cs="Times New Roman"/>
          <w:sz w:val="20"/>
          <w:szCs w:val="20"/>
        </w:rPr>
        <w:t xml:space="preserve"> failed to </w:t>
      </w:r>
      <w:r w:rsidR="002B71BF">
        <w:rPr>
          <w:rFonts w:ascii="Times New Roman" w:hAnsi="Times New Roman" w:cs="Times New Roman"/>
          <w:sz w:val="20"/>
          <w:szCs w:val="20"/>
        </w:rPr>
        <w:t>achieve a good sensitivity and specificity to determine treatment response</w:t>
      </w:r>
      <w:r w:rsidR="00B516FF" w:rsidRPr="00B25BF2">
        <w:rPr>
          <w:rFonts w:ascii="Times New Roman" w:hAnsi="Times New Roman" w:cs="Times New Roman"/>
          <w:sz w:val="20"/>
          <w:szCs w:val="20"/>
        </w:rPr>
        <w:t>.</w:t>
      </w:r>
      <w:r w:rsidR="006367D1" w:rsidRPr="00B25BF2">
        <w:rPr>
          <w:rFonts w:ascii="Times New Roman" w:hAnsi="Times New Roman" w:cs="Times New Roman"/>
          <w:sz w:val="20"/>
          <w:szCs w:val="20"/>
        </w:rPr>
        <w:fldChar w:fldCharType="begin"/>
      </w:r>
      <w:r w:rsidR="006B0CD6">
        <w:rPr>
          <w:rFonts w:ascii="Times New Roman" w:hAnsi="Times New Roman" w:cs="Times New Roman"/>
          <w:sz w:val="20"/>
          <w:szCs w:val="20"/>
        </w:rPr>
        <w:instrText xml:space="preserve"> ADDIN KYMRREF{1FA9E870-4CED-43BC-B2B1-161C2CD319D8}197,{1FA9E870-4CED-43BC-B2B1-161C2CD319D8}198,{1FA9E870-4CED-43BC-B2B1-161C2CD319D8}199,{F9CBB19E-E8FE-4015-A604-D709FFBD0F32}57040</w:instrText>
      </w:r>
      <w:r w:rsidR="006367D1"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[8-11]</w:t>
      </w:r>
      <w:r w:rsidR="006367D1" w:rsidRPr="00B25BF2">
        <w:rPr>
          <w:rFonts w:ascii="Times New Roman" w:hAnsi="Times New Roman" w:cs="Times New Roman"/>
          <w:sz w:val="20"/>
          <w:szCs w:val="20"/>
        </w:rPr>
        <w:fldChar w:fldCharType="end"/>
      </w:r>
      <w:r w:rsidR="004F57BA">
        <w:rPr>
          <w:rFonts w:ascii="Times New Roman" w:hAnsi="Times New Roman" w:cs="Times New Roman"/>
          <w:sz w:val="20"/>
          <w:szCs w:val="20"/>
        </w:rPr>
        <w:t xml:space="preserve"> </w:t>
      </w:r>
      <w:r w:rsidR="004F57BA" w:rsidRPr="00695844">
        <w:rPr>
          <w:rFonts w:ascii="Times New Roman" w:hAnsi="Times New Roman" w:cs="Times New Roman"/>
          <w:color w:val="FF0000"/>
          <w:sz w:val="20"/>
          <w:szCs w:val="20"/>
        </w:rPr>
        <w:t>In addition</w:t>
      </w:r>
      <w:r w:rsidR="004F57BA">
        <w:rPr>
          <w:rFonts w:ascii="Times New Roman" w:hAnsi="Times New Roman" w:cs="Times New Roman"/>
          <w:sz w:val="20"/>
          <w:szCs w:val="20"/>
        </w:rPr>
        <w:t>, i</w:t>
      </w:r>
      <w:r w:rsidR="00C05FD6" w:rsidRPr="00B25BF2">
        <w:rPr>
          <w:rFonts w:ascii="Times New Roman" w:hAnsi="Times New Roman" w:cs="Times New Roman"/>
          <w:sz w:val="20"/>
          <w:szCs w:val="20"/>
        </w:rPr>
        <w:t xml:space="preserve">maging </w:t>
      </w:r>
      <w:r w:rsidR="002B71BF">
        <w:rPr>
          <w:rFonts w:ascii="Times New Roman" w:hAnsi="Times New Roman" w:cs="Times New Roman"/>
          <w:sz w:val="20"/>
          <w:szCs w:val="20"/>
        </w:rPr>
        <w:t>techniques</w:t>
      </w:r>
      <w:r w:rsidR="00C21941" w:rsidRPr="00B25BF2">
        <w:rPr>
          <w:rFonts w:ascii="Times New Roman" w:hAnsi="Times New Roman" w:cs="Times New Roman"/>
          <w:sz w:val="20"/>
          <w:szCs w:val="20"/>
        </w:rPr>
        <w:t xml:space="preserve"> such as </w:t>
      </w:r>
      <w:r w:rsidR="00845E67" w:rsidRPr="00845E67">
        <w:rPr>
          <w:rFonts w:ascii="Times New Roman" w:hAnsi="Times New Roman" w:cs="Times New Roman"/>
          <w:sz w:val="20"/>
          <w:szCs w:val="20"/>
        </w:rPr>
        <w:t xml:space="preserve">computed tomography </w:t>
      </w:r>
      <w:r w:rsidR="00845E67">
        <w:rPr>
          <w:rFonts w:ascii="Times New Roman" w:hAnsi="Times New Roman" w:cs="Times New Roman"/>
          <w:sz w:val="20"/>
          <w:szCs w:val="20"/>
        </w:rPr>
        <w:t>(</w:t>
      </w:r>
      <w:r w:rsidR="00C21941" w:rsidRPr="00B25BF2">
        <w:rPr>
          <w:rFonts w:ascii="Times New Roman" w:hAnsi="Times New Roman" w:cs="Times New Roman"/>
          <w:sz w:val="20"/>
          <w:szCs w:val="20"/>
        </w:rPr>
        <w:t>CT</w:t>
      </w:r>
      <w:r w:rsidR="00845E67">
        <w:rPr>
          <w:rFonts w:ascii="Times New Roman" w:hAnsi="Times New Roman" w:cs="Times New Roman"/>
          <w:sz w:val="20"/>
          <w:szCs w:val="20"/>
        </w:rPr>
        <w:t>)</w:t>
      </w:r>
      <w:r w:rsidR="004F57BA">
        <w:rPr>
          <w:rFonts w:ascii="Times New Roman" w:hAnsi="Times New Roman" w:cs="Times New Roman"/>
          <w:sz w:val="20"/>
          <w:szCs w:val="20"/>
        </w:rPr>
        <w:t xml:space="preserve">, </w:t>
      </w:r>
      <w:r w:rsidR="00845E67">
        <w:rPr>
          <w:rFonts w:ascii="Times New Roman" w:hAnsi="Times New Roman" w:cs="Times New Roman"/>
          <w:sz w:val="20"/>
          <w:szCs w:val="20"/>
        </w:rPr>
        <w:t>m</w:t>
      </w:r>
      <w:r w:rsidR="00845E67" w:rsidRPr="00845E67">
        <w:rPr>
          <w:rFonts w:ascii="Times New Roman" w:hAnsi="Times New Roman" w:cs="Times New Roman"/>
          <w:sz w:val="20"/>
          <w:szCs w:val="20"/>
        </w:rPr>
        <w:t xml:space="preserve">agnetic resonance imaging </w:t>
      </w:r>
      <w:r w:rsidR="00845E67">
        <w:rPr>
          <w:rFonts w:ascii="Times New Roman" w:hAnsi="Times New Roman" w:cs="Times New Roman"/>
          <w:sz w:val="20"/>
          <w:szCs w:val="20"/>
        </w:rPr>
        <w:t>(</w:t>
      </w:r>
      <w:r w:rsidR="00C21941" w:rsidRPr="00B25BF2">
        <w:rPr>
          <w:rFonts w:ascii="Times New Roman" w:hAnsi="Times New Roman" w:cs="Times New Roman"/>
          <w:sz w:val="20"/>
          <w:szCs w:val="20"/>
        </w:rPr>
        <w:t>MRI</w:t>
      </w:r>
      <w:r w:rsidR="00845E67">
        <w:rPr>
          <w:rFonts w:ascii="Times New Roman" w:hAnsi="Times New Roman" w:cs="Times New Roman"/>
          <w:sz w:val="20"/>
          <w:szCs w:val="20"/>
        </w:rPr>
        <w:t>)</w:t>
      </w:r>
      <w:r w:rsidR="004F57BA">
        <w:rPr>
          <w:rFonts w:ascii="Times New Roman" w:hAnsi="Times New Roman" w:cs="Times New Roman"/>
          <w:sz w:val="20"/>
          <w:szCs w:val="20"/>
        </w:rPr>
        <w:t xml:space="preserve">, and </w:t>
      </w:r>
      <w:r w:rsidR="00845E67">
        <w:rPr>
          <w:rFonts w:ascii="Times New Roman" w:hAnsi="Times New Roman" w:cs="Times New Roman"/>
          <w:sz w:val="20"/>
          <w:szCs w:val="20"/>
        </w:rPr>
        <w:t>p</w:t>
      </w:r>
      <w:r w:rsidR="00845E67" w:rsidRPr="00845E67">
        <w:rPr>
          <w:rFonts w:ascii="Times New Roman" w:hAnsi="Times New Roman" w:cs="Times New Roman"/>
          <w:sz w:val="20"/>
          <w:szCs w:val="20"/>
        </w:rPr>
        <w:t>ositron emission tomography</w:t>
      </w:r>
      <w:r w:rsidR="00C05FD6" w:rsidRPr="00B25BF2">
        <w:rPr>
          <w:rFonts w:ascii="Times New Roman" w:hAnsi="Times New Roman" w:cs="Times New Roman"/>
          <w:sz w:val="20"/>
          <w:szCs w:val="20"/>
        </w:rPr>
        <w:t xml:space="preserve"> </w:t>
      </w:r>
      <w:r w:rsidR="004F57BA">
        <w:rPr>
          <w:rFonts w:ascii="Times New Roman" w:hAnsi="Times New Roman" w:cs="Times New Roman"/>
          <w:sz w:val="20"/>
          <w:szCs w:val="20"/>
        </w:rPr>
        <w:t>is</w:t>
      </w:r>
      <w:r w:rsidR="00AC2179" w:rsidRPr="00B25BF2">
        <w:rPr>
          <w:rFonts w:ascii="Times New Roman" w:hAnsi="Times New Roman" w:cs="Times New Roman"/>
          <w:sz w:val="20"/>
          <w:szCs w:val="20"/>
        </w:rPr>
        <w:t xml:space="preserve"> non</w:t>
      </w:r>
      <w:r w:rsidR="007F7820">
        <w:rPr>
          <w:rFonts w:ascii="Times New Roman" w:hAnsi="Times New Roman" w:cs="Times New Roman"/>
          <w:sz w:val="20"/>
          <w:szCs w:val="20"/>
        </w:rPr>
        <w:t>-</w:t>
      </w:r>
      <w:r w:rsidR="00AC2179" w:rsidRPr="00B25BF2">
        <w:rPr>
          <w:rFonts w:ascii="Times New Roman" w:hAnsi="Times New Roman" w:cs="Times New Roman"/>
          <w:sz w:val="20"/>
          <w:szCs w:val="20"/>
        </w:rPr>
        <w:t>invasive</w:t>
      </w:r>
      <w:r w:rsidR="004F57BA">
        <w:rPr>
          <w:rFonts w:ascii="Times New Roman" w:hAnsi="Times New Roman" w:cs="Times New Roman"/>
          <w:sz w:val="20"/>
          <w:szCs w:val="20"/>
        </w:rPr>
        <w:t xml:space="preserve"> methods have been</w:t>
      </w:r>
      <w:r w:rsidR="00C05FD6" w:rsidRPr="00B25BF2">
        <w:rPr>
          <w:rFonts w:ascii="Times New Roman" w:hAnsi="Times New Roman" w:cs="Times New Roman"/>
          <w:sz w:val="20"/>
          <w:szCs w:val="20"/>
        </w:rPr>
        <w:t xml:space="preserve"> </w:t>
      </w:r>
      <w:r w:rsidR="004F57BA">
        <w:rPr>
          <w:rFonts w:ascii="Times New Roman" w:hAnsi="Times New Roman" w:cs="Times New Roman"/>
          <w:sz w:val="20"/>
          <w:szCs w:val="20"/>
        </w:rPr>
        <w:t xml:space="preserve">exploited </w:t>
      </w:r>
      <w:r w:rsidR="00C05FD6" w:rsidRPr="00B25BF2">
        <w:rPr>
          <w:rFonts w:ascii="Times New Roman" w:hAnsi="Times New Roman" w:cs="Times New Roman"/>
          <w:sz w:val="20"/>
          <w:szCs w:val="20"/>
        </w:rPr>
        <w:t xml:space="preserve">to </w:t>
      </w:r>
      <w:r w:rsidR="00AC2179" w:rsidRPr="00B25BF2">
        <w:rPr>
          <w:rFonts w:ascii="Times New Roman" w:hAnsi="Times New Roman" w:cs="Times New Roman"/>
          <w:sz w:val="20"/>
          <w:szCs w:val="20"/>
        </w:rPr>
        <w:t>evaluate the therapeutic responses to n</w:t>
      </w:r>
      <w:r w:rsidR="004F57BA">
        <w:rPr>
          <w:rFonts w:ascii="Times New Roman" w:hAnsi="Times New Roman" w:cs="Times New Roman"/>
          <w:sz w:val="20"/>
          <w:szCs w:val="20"/>
        </w:rPr>
        <w:t>eoadjuvant</w:t>
      </w:r>
      <w:r w:rsidR="00B516FF" w:rsidRPr="00B25BF2">
        <w:rPr>
          <w:rFonts w:ascii="Times New Roman" w:hAnsi="Times New Roman" w:cs="Times New Roman"/>
          <w:sz w:val="20"/>
          <w:szCs w:val="20"/>
        </w:rPr>
        <w:t>.</w:t>
      </w:r>
      <w:r w:rsidR="00713425" w:rsidRPr="00B25BF2">
        <w:rPr>
          <w:rFonts w:ascii="Times New Roman" w:hAnsi="Times New Roman" w:cs="Times New Roman"/>
          <w:sz w:val="20"/>
          <w:szCs w:val="20"/>
        </w:rPr>
        <w:fldChar w:fldCharType="begin"/>
      </w:r>
      <w:r w:rsidR="00713425" w:rsidRPr="00B25BF2">
        <w:rPr>
          <w:rFonts w:ascii="Times New Roman" w:hAnsi="Times New Roman" w:cs="Times New Roman"/>
          <w:sz w:val="20"/>
          <w:szCs w:val="20"/>
        </w:rPr>
        <w:instrText xml:space="preserve"> ADDIN KYMRREF{1FA9E870-4CED-43BC-B2B1-161C2CD319D8}206,{1FA9E870-4CED-43BC-B2B1-161C2CD319D8}207</w:instrText>
      </w:r>
      <w:r w:rsidR="0071342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[12, 13]</w:t>
      </w:r>
      <w:r w:rsidR="00713425" w:rsidRPr="00B25BF2">
        <w:rPr>
          <w:rFonts w:ascii="Times New Roman" w:hAnsi="Times New Roman" w:cs="Times New Roman"/>
          <w:sz w:val="20"/>
          <w:szCs w:val="20"/>
        </w:rPr>
        <w:fldChar w:fldCharType="end"/>
      </w:r>
      <w:r w:rsidR="00AC2179" w:rsidRPr="00B25BF2">
        <w:rPr>
          <w:rFonts w:ascii="Times New Roman" w:hAnsi="Times New Roman" w:cs="Times New Roman"/>
          <w:sz w:val="20"/>
          <w:szCs w:val="20"/>
        </w:rPr>
        <w:t xml:space="preserve"> </w:t>
      </w:r>
      <w:r w:rsidR="00C07684">
        <w:rPr>
          <w:rFonts w:ascii="Times New Roman" w:hAnsi="Times New Roman" w:cs="Times New Roman"/>
          <w:sz w:val="20"/>
          <w:szCs w:val="20"/>
        </w:rPr>
        <w:t>Although they have shown promising value in response prediction</w:t>
      </w:r>
      <w:r w:rsidR="00C21941" w:rsidRPr="00B25BF2">
        <w:rPr>
          <w:rFonts w:ascii="Times New Roman" w:hAnsi="Times New Roman" w:cs="Times New Roman"/>
          <w:sz w:val="20"/>
          <w:szCs w:val="20"/>
        </w:rPr>
        <w:t xml:space="preserve">, </w:t>
      </w:r>
      <w:r w:rsidR="0062537C" w:rsidRPr="00B25BF2">
        <w:rPr>
          <w:rFonts w:ascii="Times New Roman" w:hAnsi="Times New Roman" w:cs="Times New Roman"/>
          <w:sz w:val="20"/>
          <w:szCs w:val="20"/>
        </w:rPr>
        <w:t>the</w:t>
      </w:r>
      <w:r w:rsidR="004273FB">
        <w:rPr>
          <w:rFonts w:ascii="Times New Roman" w:hAnsi="Times New Roman" w:cs="Times New Roman"/>
          <w:sz w:val="20"/>
          <w:szCs w:val="20"/>
        </w:rPr>
        <w:t>y are limited by their subjective nature and inconsistent evaluation from different radiologist</w:t>
      </w:r>
      <w:r w:rsidR="00B516FF" w:rsidRPr="00B25BF2">
        <w:rPr>
          <w:rFonts w:ascii="Times New Roman" w:hAnsi="Times New Roman" w:cs="Times New Roman"/>
          <w:sz w:val="20"/>
          <w:szCs w:val="20"/>
        </w:rPr>
        <w:t>.</w:t>
      </w:r>
      <w:r w:rsidR="00713425" w:rsidRPr="00B25BF2">
        <w:rPr>
          <w:rFonts w:ascii="Times New Roman" w:hAnsi="Times New Roman" w:cs="Times New Roman"/>
          <w:sz w:val="20"/>
          <w:szCs w:val="20"/>
        </w:rPr>
        <w:fldChar w:fldCharType="begin"/>
      </w:r>
      <w:r w:rsidR="00713425" w:rsidRPr="00B25BF2">
        <w:rPr>
          <w:rFonts w:ascii="Times New Roman" w:hAnsi="Times New Roman" w:cs="Times New Roman"/>
          <w:sz w:val="20"/>
          <w:szCs w:val="20"/>
        </w:rPr>
        <w:instrText xml:space="preserve"> ADDIN KYMRREF{1FA9E870-4CED-43BC-B2B1-161C2CD319D8}205</w:instrText>
      </w:r>
      <w:r w:rsidR="0071342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[14]</w:t>
      </w:r>
      <w:r w:rsidR="00713425" w:rsidRPr="00B25BF2">
        <w:rPr>
          <w:rFonts w:ascii="Times New Roman" w:hAnsi="Times New Roman" w:cs="Times New Roman"/>
          <w:sz w:val="20"/>
          <w:szCs w:val="20"/>
        </w:rPr>
        <w:fldChar w:fldCharType="end"/>
      </w:r>
      <w:r w:rsidR="00905A47">
        <w:rPr>
          <w:rFonts w:ascii="Times New Roman" w:hAnsi="Times New Roman" w:cs="Times New Roman"/>
          <w:sz w:val="20"/>
          <w:szCs w:val="20"/>
        </w:rPr>
        <w:t xml:space="preserve"> </w:t>
      </w:r>
      <w:r w:rsidR="00E02B94">
        <w:rPr>
          <w:rFonts w:ascii="Times New Roman" w:hAnsi="Times New Roman" w:cs="Times New Roman"/>
          <w:sz w:val="20"/>
          <w:szCs w:val="20"/>
        </w:rPr>
        <w:t>Therefore, i</w:t>
      </w:r>
      <w:r w:rsidR="00260FB4" w:rsidRPr="00B25BF2">
        <w:rPr>
          <w:rFonts w:ascii="Times New Roman" w:hAnsi="Times New Roman" w:cs="Times New Roman"/>
          <w:sz w:val="20"/>
          <w:szCs w:val="20"/>
        </w:rPr>
        <w:t>t</w:t>
      </w:r>
      <w:r w:rsidR="005074AB" w:rsidRPr="00B25BF2">
        <w:rPr>
          <w:rFonts w:ascii="Times New Roman" w:hAnsi="Times New Roman" w:cs="Times New Roman"/>
          <w:sz w:val="20"/>
          <w:szCs w:val="20"/>
        </w:rPr>
        <w:t xml:space="preserve"> i</w:t>
      </w:r>
      <w:r w:rsidR="00260FB4" w:rsidRPr="00B25BF2">
        <w:rPr>
          <w:rFonts w:ascii="Times New Roman" w:hAnsi="Times New Roman" w:cs="Times New Roman"/>
          <w:sz w:val="20"/>
          <w:szCs w:val="20"/>
        </w:rPr>
        <w:t xml:space="preserve">s urgent to </w:t>
      </w:r>
      <w:r w:rsidR="0062537C" w:rsidRPr="00B25BF2">
        <w:rPr>
          <w:rFonts w:ascii="Times New Roman" w:hAnsi="Times New Roman" w:cs="Times New Roman"/>
          <w:sz w:val="20"/>
          <w:szCs w:val="20"/>
        </w:rPr>
        <w:t>develop method</w:t>
      </w:r>
      <w:r w:rsidR="00ED7EA5">
        <w:rPr>
          <w:rFonts w:ascii="Times New Roman" w:hAnsi="Times New Roman" w:cs="Times New Roman"/>
          <w:sz w:val="20"/>
          <w:szCs w:val="20"/>
        </w:rPr>
        <w:t>s</w:t>
      </w:r>
      <w:r w:rsidR="0062537C" w:rsidRPr="00B25BF2">
        <w:rPr>
          <w:rFonts w:ascii="Times New Roman" w:hAnsi="Times New Roman" w:cs="Times New Roman"/>
          <w:sz w:val="20"/>
          <w:szCs w:val="20"/>
        </w:rPr>
        <w:t xml:space="preserve"> </w:t>
      </w:r>
      <w:r w:rsidR="00ED7EA5">
        <w:rPr>
          <w:rFonts w:ascii="Times New Roman" w:hAnsi="Times New Roman" w:cs="Times New Roman"/>
          <w:sz w:val="20"/>
          <w:szCs w:val="20"/>
        </w:rPr>
        <w:t>to better use imaging data in batch mode to stratify</w:t>
      </w:r>
      <w:r w:rsidR="0062537C" w:rsidRPr="00B25BF2">
        <w:rPr>
          <w:rFonts w:ascii="Times New Roman" w:hAnsi="Times New Roman" w:cs="Times New Roman"/>
          <w:sz w:val="20"/>
          <w:szCs w:val="20"/>
        </w:rPr>
        <w:t xml:space="preserve"> patients by their response to n</w:t>
      </w:r>
      <w:r w:rsidR="00ED7EA5">
        <w:rPr>
          <w:rFonts w:ascii="Times New Roman" w:hAnsi="Times New Roman" w:cs="Times New Roman"/>
          <w:sz w:val="20"/>
          <w:szCs w:val="20"/>
        </w:rPr>
        <w:t>eoadjuvant treatment</w:t>
      </w:r>
      <w:r w:rsidR="0062537C" w:rsidRPr="00B25BF2">
        <w:rPr>
          <w:rFonts w:ascii="Times New Roman" w:hAnsi="Times New Roman" w:cs="Times New Roman"/>
          <w:sz w:val="20"/>
          <w:szCs w:val="20"/>
        </w:rPr>
        <w:t>.</w:t>
      </w:r>
      <w:r w:rsidR="00B64FF2" w:rsidRPr="00B25BF2">
        <w:rPr>
          <w:rFonts w:ascii="Times New Roman" w:hAnsi="Times New Roman" w:cs="Times New Roman" w:hint="eastAsia"/>
          <w:sz w:val="20"/>
          <w:szCs w:val="20"/>
        </w:rPr>
        <w:t xml:space="preserve"> </w:t>
      </w:r>
    </w:p>
    <w:p w14:paraId="0FB5A8B1" w14:textId="5C527D6C" w:rsidR="00883297" w:rsidRPr="00B25BF2" w:rsidRDefault="00663318" w:rsidP="00022FD2">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0F5714" w:rsidRPr="00B25BF2">
        <w:rPr>
          <w:rFonts w:ascii="Times New Roman" w:hAnsi="Times New Roman" w:cs="Times New Roman"/>
          <w:sz w:val="20"/>
          <w:szCs w:val="20"/>
        </w:rPr>
        <w:t>Radiomics,</w:t>
      </w:r>
      <w:r w:rsidR="005D0CE9" w:rsidRPr="00B25BF2">
        <w:rPr>
          <w:rFonts w:ascii="Times New Roman" w:hAnsi="Times New Roman" w:cs="Times New Roman"/>
          <w:sz w:val="20"/>
          <w:szCs w:val="20"/>
        </w:rPr>
        <w:t xml:space="preserve"> a </w:t>
      </w:r>
      <w:r w:rsidR="008E2264" w:rsidRPr="00B25BF2">
        <w:rPr>
          <w:rFonts w:ascii="Times New Roman" w:hAnsi="Times New Roman" w:cs="Times New Roman"/>
          <w:sz w:val="20"/>
          <w:szCs w:val="20"/>
        </w:rPr>
        <w:t>fast-emerging</w:t>
      </w:r>
      <w:r w:rsidR="005D0CE9" w:rsidRPr="00B25BF2">
        <w:rPr>
          <w:rFonts w:ascii="Times New Roman" w:hAnsi="Times New Roman" w:cs="Times New Roman"/>
          <w:sz w:val="20"/>
          <w:szCs w:val="20"/>
        </w:rPr>
        <w:t xml:space="preserve"> field</w:t>
      </w:r>
      <w:r w:rsidR="00373F6F" w:rsidRPr="00B25BF2">
        <w:rPr>
          <w:rFonts w:ascii="Times New Roman" w:hAnsi="Times New Roman" w:cs="Times New Roman"/>
          <w:sz w:val="20"/>
          <w:szCs w:val="20"/>
        </w:rPr>
        <w:t xml:space="preserve"> of image analysis</w:t>
      </w:r>
      <w:r w:rsidR="005D0CE9" w:rsidRPr="00B25BF2">
        <w:rPr>
          <w:rFonts w:ascii="Times New Roman" w:hAnsi="Times New Roman" w:cs="Times New Roman"/>
          <w:sz w:val="20"/>
          <w:szCs w:val="20"/>
        </w:rPr>
        <w:t xml:space="preserve">, </w:t>
      </w:r>
      <w:r w:rsidR="0065052C" w:rsidRPr="00B25BF2">
        <w:rPr>
          <w:rFonts w:ascii="Times New Roman" w:hAnsi="Times New Roman" w:cs="Times New Roman"/>
          <w:sz w:val="20"/>
          <w:szCs w:val="20"/>
        </w:rPr>
        <w:t>c</w:t>
      </w:r>
      <w:r w:rsidR="00752364">
        <w:rPr>
          <w:rFonts w:ascii="Times New Roman" w:hAnsi="Times New Roman" w:cs="Times New Roman"/>
          <w:sz w:val="20"/>
          <w:szCs w:val="20"/>
        </w:rPr>
        <w:t>ould</w:t>
      </w:r>
      <w:r w:rsidR="0065052C" w:rsidRPr="00B25BF2">
        <w:rPr>
          <w:rFonts w:ascii="Times New Roman" w:hAnsi="Times New Roman" w:cs="Times New Roman"/>
          <w:sz w:val="20"/>
          <w:szCs w:val="20"/>
        </w:rPr>
        <w:t xml:space="preserve"> extract high-dimension feature information</w:t>
      </w:r>
      <w:r w:rsidR="00095189" w:rsidRPr="00B25BF2">
        <w:rPr>
          <w:rFonts w:ascii="Times New Roman" w:hAnsi="Times New Roman" w:cs="Times New Roman"/>
          <w:sz w:val="20"/>
          <w:szCs w:val="20"/>
        </w:rPr>
        <w:t xml:space="preserve"> </w:t>
      </w:r>
      <w:r w:rsidR="0065052C" w:rsidRPr="00B25BF2">
        <w:rPr>
          <w:rFonts w:ascii="Times New Roman" w:hAnsi="Times New Roman" w:cs="Times New Roman"/>
          <w:sz w:val="20"/>
          <w:szCs w:val="20"/>
        </w:rPr>
        <w:t>from</w:t>
      </w:r>
      <w:r w:rsidR="008E2264" w:rsidRPr="00B25BF2">
        <w:rPr>
          <w:rFonts w:ascii="Times New Roman" w:hAnsi="Times New Roman" w:cs="Times New Roman"/>
          <w:sz w:val="20"/>
          <w:szCs w:val="20"/>
        </w:rPr>
        <w:t xml:space="preserve"> routine</w:t>
      </w:r>
      <w:r w:rsidR="00E02B94">
        <w:rPr>
          <w:rFonts w:ascii="Times New Roman" w:hAnsi="Times New Roman" w:cs="Times New Roman"/>
          <w:sz w:val="20"/>
          <w:szCs w:val="20"/>
        </w:rPr>
        <w:t>ly</w:t>
      </w:r>
      <w:r w:rsidR="008E2264" w:rsidRPr="00B25BF2">
        <w:rPr>
          <w:rFonts w:ascii="Times New Roman" w:hAnsi="Times New Roman" w:cs="Times New Roman"/>
          <w:sz w:val="20"/>
          <w:szCs w:val="20"/>
        </w:rPr>
        <w:t xml:space="preserve"> acquired medical images </w:t>
      </w:r>
      <w:r w:rsidR="0065052C" w:rsidRPr="00B25BF2">
        <w:rPr>
          <w:rFonts w:ascii="Times New Roman" w:hAnsi="Times New Roman" w:cs="Times New Roman"/>
          <w:sz w:val="20"/>
          <w:szCs w:val="20"/>
        </w:rPr>
        <w:t>in a high-throughput way</w:t>
      </w:r>
      <w:r w:rsidR="001B4296" w:rsidRPr="00B25BF2">
        <w:rPr>
          <w:rFonts w:ascii="Times New Roman" w:hAnsi="Times New Roman" w:cs="Times New Roman"/>
          <w:sz w:val="20"/>
          <w:szCs w:val="20"/>
        </w:rPr>
        <w:t>, followed by subsequent data analysis for decision support</w:t>
      </w:r>
      <w:r w:rsidR="00B516FF" w:rsidRPr="00B25BF2">
        <w:rPr>
          <w:rFonts w:ascii="Times New Roman" w:hAnsi="Times New Roman" w:cs="Times New Roman"/>
          <w:sz w:val="20"/>
          <w:szCs w:val="20"/>
        </w:rPr>
        <w:t>.</w:t>
      </w:r>
      <w:r w:rsidR="00055EE1" w:rsidRPr="00B25BF2">
        <w:rPr>
          <w:rFonts w:ascii="Times New Roman" w:hAnsi="Times New Roman" w:cs="Times New Roman"/>
          <w:sz w:val="20"/>
          <w:szCs w:val="20"/>
        </w:rPr>
        <w:fldChar w:fldCharType="begin"/>
      </w:r>
      <w:r w:rsidR="00055EE1" w:rsidRPr="00B25BF2">
        <w:rPr>
          <w:rFonts w:ascii="Times New Roman" w:hAnsi="Times New Roman" w:cs="Times New Roman"/>
          <w:sz w:val="20"/>
          <w:szCs w:val="20"/>
        </w:rPr>
        <w:instrText xml:space="preserve"> ADDIN KYMRREF{1FA9E870-4CED-43BC-B2B1-161C2CD319D8}208,{1FA9E870-4CED-43BC-B2B1-161C2CD319D8}209</w:instrText>
      </w:r>
      <w:r w:rsidR="00055EE1"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[15, 16]</w:t>
      </w:r>
      <w:r w:rsidR="00055EE1" w:rsidRPr="00B25BF2">
        <w:rPr>
          <w:rFonts w:ascii="Times New Roman" w:hAnsi="Times New Roman" w:cs="Times New Roman"/>
          <w:sz w:val="20"/>
          <w:szCs w:val="20"/>
        </w:rPr>
        <w:fldChar w:fldCharType="end"/>
      </w:r>
      <w:r w:rsidR="00373F6F" w:rsidRPr="00B25BF2">
        <w:rPr>
          <w:rFonts w:ascii="Times New Roman" w:hAnsi="Times New Roman" w:cs="Times New Roman"/>
          <w:sz w:val="20"/>
          <w:szCs w:val="20"/>
        </w:rPr>
        <w:t xml:space="preserve"> </w:t>
      </w:r>
      <w:r w:rsidR="008E2264" w:rsidRPr="00B25BF2">
        <w:rPr>
          <w:rFonts w:ascii="Times New Roman" w:hAnsi="Times New Roman" w:cs="Times New Roman"/>
          <w:sz w:val="20"/>
          <w:szCs w:val="20"/>
        </w:rPr>
        <w:t xml:space="preserve">These features </w:t>
      </w:r>
      <w:r w:rsidR="006A6171">
        <w:rPr>
          <w:rFonts w:ascii="Times New Roman" w:hAnsi="Times New Roman" w:cs="Times New Roman"/>
          <w:sz w:val="20"/>
          <w:szCs w:val="20"/>
        </w:rPr>
        <w:t>have been</w:t>
      </w:r>
      <w:r w:rsidR="008E2264" w:rsidRPr="00B25BF2">
        <w:rPr>
          <w:rFonts w:ascii="Times New Roman" w:hAnsi="Times New Roman" w:cs="Times New Roman"/>
          <w:sz w:val="20"/>
          <w:szCs w:val="20"/>
        </w:rPr>
        <w:t xml:space="preserve"> revealed to be closely</w:t>
      </w:r>
      <w:r w:rsidR="00373F6F" w:rsidRPr="00B25BF2">
        <w:rPr>
          <w:rFonts w:ascii="Times New Roman" w:hAnsi="Times New Roman" w:cs="Times New Roman"/>
          <w:sz w:val="20"/>
          <w:szCs w:val="20"/>
        </w:rPr>
        <w:t xml:space="preserve"> </w:t>
      </w:r>
      <w:r w:rsidR="008E2264" w:rsidRPr="00B25BF2">
        <w:rPr>
          <w:rFonts w:ascii="Times New Roman" w:hAnsi="Times New Roman" w:cs="Times New Roman"/>
          <w:sz w:val="20"/>
          <w:szCs w:val="20"/>
        </w:rPr>
        <w:t>associated</w:t>
      </w:r>
      <w:r w:rsidR="00373F6F" w:rsidRPr="00B25BF2">
        <w:rPr>
          <w:rFonts w:ascii="Times New Roman" w:hAnsi="Times New Roman" w:cs="Times New Roman"/>
          <w:sz w:val="20"/>
          <w:szCs w:val="20"/>
        </w:rPr>
        <w:t xml:space="preserve"> with </w:t>
      </w:r>
      <w:r w:rsidR="00B81A8B">
        <w:rPr>
          <w:rFonts w:ascii="Times New Roman" w:hAnsi="Times New Roman" w:cs="Times New Roman"/>
          <w:sz w:val="20"/>
          <w:szCs w:val="20"/>
        </w:rPr>
        <w:t>pathological</w:t>
      </w:r>
      <w:r w:rsidR="00373F6F" w:rsidRPr="00B25BF2">
        <w:rPr>
          <w:rFonts w:ascii="Times New Roman" w:hAnsi="Times New Roman" w:cs="Times New Roman"/>
          <w:sz w:val="20"/>
          <w:szCs w:val="20"/>
        </w:rPr>
        <w:t xml:space="preserve"> heterogeneity</w:t>
      </w:r>
      <w:r w:rsidR="00B516FF" w:rsidRPr="00B25BF2">
        <w:rPr>
          <w:rFonts w:ascii="Times New Roman" w:hAnsi="Times New Roman" w:cs="Times New Roman"/>
          <w:sz w:val="20"/>
          <w:szCs w:val="20"/>
        </w:rPr>
        <w:t>,</w:t>
      </w:r>
      <w:r w:rsidR="002738C5" w:rsidRPr="00B25BF2">
        <w:rPr>
          <w:rFonts w:ascii="Times New Roman" w:hAnsi="Times New Roman" w:cs="Times New Roman"/>
          <w:sz w:val="20"/>
          <w:szCs w:val="20"/>
        </w:rPr>
        <w:fldChar w:fldCharType="begin"/>
      </w:r>
      <w:r w:rsidR="002738C5" w:rsidRPr="00B25BF2">
        <w:rPr>
          <w:rFonts w:ascii="Times New Roman" w:hAnsi="Times New Roman" w:cs="Times New Roman"/>
          <w:sz w:val="20"/>
          <w:szCs w:val="20"/>
        </w:rPr>
        <w:instrText xml:space="preserve"> ADDIN KYMRREF{1FA9E870-4CED-43BC-B2B1-161C2CD319D8}215</w:instrText>
      </w:r>
      <w:r w:rsidR="002738C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[17]</w:t>
      </w:r>
      <w:r w:rsidR="002738C5" w:rsidRPr="00B25BF2">
        <w:rPr>
          <w:rFonts w:ascii="Times New Roman" w:hAnsi="Times New Roman" w:cs="Times New Roman"/>
          <w:sz w:val="20"/>
          <w:szCs w:val="20"/>
        </w:rPr>
        <w:fldChar w:fldCharType="end"/>
      </w:r>
      <w:r w:rsidR="001B4296" w:rsidRPr="00B25BF2">
        <w:rPr>
          <w:rFonts w:ascii="Times New Roman" w:hAnsi="Times New Roman" w:cs="Times New Roman"/>
          <w:sz w:val="20"/>
          <w:szCs w:val="20"/>
        </w:rPr>
        <w:t xml:space="preserve"> </w:t>
      </w:r>
      <w:r w:rsidR="006B0CD6">
        <w:rPr>
          <w:rFonts w:ascii="Times New Roman" w:hAnsi="Times New Roman" w:cs="Times New Roman"/>
          <w:sz w:val="20"/>
          <w:szCs w:val="20"/>
        </w:rPr>
        <w:t>prognosis</w:t>
      </w:r>
      <w:r w:rsidR="00B516FF" w:rsidRPr="00B25BF2">
        <w:rPr>
          <w:rFonts w:ascii="Times New Roman" w:hAnsi="Times New Roman" w:cs="Times New Roman"/>
          <w:sz w:val="20"/>
          <w:szCs w:val="20"/>
        </w:rPr>
        <w:t>,</w:t>
      </w:r>
      <w:r w:rsidR="002738C5" w:rsidRPr="00B25BF2">
        <w:rPr>
          <w:rFonts w:ascii="Times New Roman" w:hAnsi="Times New Roman" w:cs="Times New Roman"/>
          <w:sz w:val="20"/>
          <w:szCs w:val="20"/>
        </w:rPr>
        <w:fldChar w:fldCharType="begin"/>
      </w:r>
      <w:r w:rsidR="002738C5" w:rsidRPr="00B25BF2">
        <w:rPr>
          <w:rFonts w:ascii="Times New Roman" w:hAnsi="Times New Roman" w:cs="Times New Roman"/>
          <w:sz w:val="20"/>
          <w:szCs w:val="20"/>
        </w:rPr>
        <w:instrText xml:space="preserve"> ADDIN KYMRREF{1FA9E870-4CED-43BC-B2B1-161C2CD319D8}212,{1FA9E870-4CED-43BC-B2B1-161C2CD319D8}213</w:instrText>
      </w:r>
      <w:r w:rsidR="002738C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[18, 19]</w:t>
      </w:r>
      <w:r w:rsidR="002738C5" w:rsidRPr="00B25BF2">
        <w:rPr>
          <w:rFonts w:ascii="Times New Roman" w:hAnsi="Times New Roman" w:cs="Times New Roman"/>
          <w:sz w:val="20"/>
          <w:szCs w:val="20"/>
        </w:rPr>
        <w:fldChar w:fldCharType="end"/>
      </w:r>
      <w:r w:rsidR="00A53D68" w:rsidRPr="00B25BF2">
        <w:rPr>
          <w:rFonts w:ascii="Times New Roman" w:hAnsi="Times New Roman" w:cs="Times New Roman"/>
          <w:sz w:val="20"/>
          <w:szCs w:val="20"/>
        </w:rPr>
        <w:t xml:space="preserve"> </w:t>
      </w:r>
      <w:r w:rsidR="006B0CD6">
        <w:rPr>
          <w:rFonts w:ascii="Times New Roman" w:hAnsi="Times New Roman" w:cs="Times New Roman"/>
          <w:sz w:val="20"/>
          <w:szCs w:val="20"/>
        </w:rPr>
        <w:t xml:space="preserve">treatment </w:t>
      </w:r>
      <w:r w:rsidR="00A53D68" w:rsidRPr="00B25BF2">
        <w:rPr>
          <w:rFonts w:ascii="Times New Roman" w:hAnsi="Times New Roman" w:cs="Times New Roman"/>
          <w:sz w:val="20"/>
          <w:szCs w:val="20"/>
        </w:rPr>
        <w:t>response</w:t>
      </w:r>
      <w:r w:rsidR="00F57A24" w:rsidRPr="00B25BF2">
        <w:rPr>
          <w:rFonts w:ascii="Times New Roman" w:hAnsi="Times New Roman" w:cs="Times New Roman"/>
          <w:sz w:val="20"/>
          <w:szCs w:val="20"/>
        </w:rPr>
        <w:t>,</w:t>
      </w:r>
      <w:r w:rsidR="002738C5" w:rsidRPr="00B25BF2">
        <w:rPr>
          <w:rFonts w:ascii="Times New Roman" w:hAnsi="Times New Roman" w:cs="Times New Roman"/>
          <w:sz w:val="20"/>
          <w:szCs w:val="20"/>
        </w:rPr>
        <w:fldChar w:fldCharType="begin"/>
      </w:r>
      <w:r w:rsidR="002738C5" w:rsidRPr="00B25BF2">
        <w:rPr>
          <w:rFonts w:ascii="Times New Roman" w:hAnsi="Times New Roman" w:cs="Times New Roman"/>
          <w:sz w:val="20"/>
          <w:szCs w:val="20"/>
        </w:rPr>
        <w:instrText xml:space="preserve"> ADDIN KYMRREF{1FA9E870-4CED-43BC-B2B1-161C2CD319D8}130</w:instrText>
      </w:r>
      <w:r w:rsidR="002738C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[20]</w:t>
      </w:r>
      <w:r w:rsidR="002738C5" w:rsidRPr="00B25BF2">
        <w:rPr>
          <w:rFonts w:ascii="Times New Roman" w:hAnsi="Times New Roman" w:cs="Times New Roman"/>
          <w:sz w:val="20"/>
          <w:szCs w:val="20"/>
        </w:rPr>
        <w:fldChar w:fldCharType="end"/>
      </w:r>
      <w:r w:rsidR="008E2264" w:rsidRPr="00B25BF2">
        <w:rPr>
          <w:rFonts w:ascii="Times New Roman" w:hAnsi="Times New Roman" w:cs="Times New Roman"/>
          <w:sz w:val="20"/>
          <w:szCs w:val="20"/>
        </w:rPr>
        <w:t xml:space="preserve"> </w:t>
      </w:r>
      <w:r w:rsidR="00373F6F" w:rsidRPr="00B25BF2">
        <w:rPr>
          <w:rFonts w:ascii="Times New Roman" w:hAnsi="Times New Roman" w:cs="Times New Roman"/>
          <w:sz w:val="20"/>
          <w:szCs w:val="20"/>
        </w:rPr>
        <w:t xml:space="preserve">and </w:t>
      </w:r>
      <w:r w:rsidR="002738C5" w:rsidRPr="00B25BF2">
        <w:rPr>
          <w:rFonts w:ascii="Times New Roman" w:hAnsi="Times New Roman" w:cs="Times New Roman"/>
          <w:sz w:val="20"/>
          <w:szCs w:val="20"/>
        </w:rPr>
        <w:t>molecular</w:t>
      </w:r>
      <w:r w:rsidR="000551E4">
        <w:rPr>
          <w:rFonts w:ascii="Times New Roman" w:hAnsi="Times New Roman" w:cs="Times New Roman"/>
          <w:sz w:val="20"/>
          <w:szCs w:val="20"/>
        </w:rPr>
        <w:t xml:space="preserve"> phenotyp</w:t>
      </w:r>
      <w:r w:rsidR="00B81A8B">
        <w:rPr>
          <w:rFonts w:ascii="Times New Roman" w:hAnsi="Times New Roman" w:cs="Times New Roman"/>
          <w:sz w:val="20"/>
          <w:szCs w:val="20"/>
        </w:rPr>
        <w:t>es</w:t>
      </w:r>
      <w:r w:rsidR="002738C5" w:rsidRPr="00B25BF2">
        <w:rPr>
          <w:rFonts w:ascii="Times New Roman" w:hAnsi="Times New Roman" w:cs="Times New Roman"/>
          <w:sz w:val="20"/>
          <w:szCs w:val="20"/>
        </w:rPr>
        <w:fldChar w:fldCharType="begin"/>
      </w:r>
      <w:r w:rsidR="006F5ACA">
        <w:rPr>
          <w:rFonts w:ascii="Times New Roman" w:hAnsi="Times New Roman" w:cs="Times New Roman"/>
          <w:sz w:val="20"/>
          <w:szCs w:val="20"/>
        </w:rPr>
        <w:instrText xml:space="preserve"> ADDIN KYMRREF{1FA9E870-4CED-43BC-B2B1-161C2CD319D8}210,{1FA9E870-4CED-43BC-B2B1-161C2CD319D8}233</w:instrText>
      </w:r>
      <w:r w:rsidR="002738C5"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[21, 22]</w:t>
      </w:r>
      <w:r w:rsidR="002738C5" w:rsidRPr="00B25BF2">
        <w:rPr>
          <w:rFonts w:ascii="Times New Roman" w:hAnsi="Times New Roman" w:cs="Times New Roman"/>
          <w:sz w:val="20"/>
          <w:szCs w:val="20"/>
        </w:rPr>
        <w:fldChar w:fldCharType="end"/>
      </w:r>
      <w:r w:rsidR="00B81A8B">
        <w:rPr>
          <w:rFonts w:ascii="Times New Roman" w:hAnsi="Times New Roman" w:cs="Times New Roman"/>
          <w:sz w:val="20"/>
          <w:szCs w:val="20"/>
        </w:rPr>
        <w:t xml:space="preserve"> in </w:t>
      </w:r>
      <w:r w:rsidR="00B81A8B" w:rsidRPr="00B25BF2">
        <w:rPr>
          <w:rFonts w:ascii="Times New Roman" w:hAnsi="Times New Roman" w:cs="Times New Roman"/>
          <w:sz w:val="20"/>
          <w:szCs w:val="20"/>
        </w:rPr>
        <w:t>tumor</w:t>
      </w:r>
      <w:r w:rsidR="00B81A8B">
        <w:rPr>
          <w:rFonts w:ascii="Times New Roman" w:hAnsi="Times New Roman" w:cs="Times New Roman"/>
          <w:sz w:val="20"/>
          <w:szCs w:val="20"/>
        </w:rPr>
        <w:t>s.</w:t>
      </w:r>
    </w:p>
    <w:p w14:paraId="21F6408B" w14:textId="24880F47" w:rsidR="00883297" w:rsidRPr="00B25BF2" w:rsidRDefault="00663318"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896544">
        <w:rPr>
          <w:rFonts w:ascii="Times New Roman" w:hAnsi="Times New Roman" w:cs="Times New Roman"/>
          <w:sz w:val="20"/>
          <w:szCs w:val="20"/>
        </w:rPr>
        <w:t>Multiple</w:t>
      </w:r>
      <w:r w:rsidR="00B64FF2" w:rsidRPr="00B25BF2">
        <w:rPr>
          <w:rFonts w:ascii="Times New Roman" w:hAnsi="Times New Roman" w:cs="Times New Roman"/>
          <w:sz w:val="20"/>
          <w:szCs w:val="20"/>
        </w:rPr>
        <w:t xml:space="preserve"> studies </w:t>
      </w:r>
      <w:r w:rsidR="00896544">
        <w:rPr>
          <w:rFonts w:ascii="Times New Roman" w:hAnsi="Times New Roman" w:cs="Times New Roman"/>
          <w:sz w:val="20"/>
          <w:szCs w:val="20"/>
        </w:rPr>
        <w:t>have recently applied</w:t>
      </w:r>
      <w:r w:rsidR="00B64FF2" w:rsidRPr="00B25BF2">
        <w:rPr>
          <w:rFonts w:ascii="Times New Roman" w:hAnsi="Times New Roman" w:cs="Times New Roman"/>
          <w:sz w:val="20"/>
          <w:szCs w:val="20"/>
        </w:rPr>
        <w:t xml:space="preserve"> radiomics </w:t>
      </w:r>
      <w:r w:rsidR="00896544">
        <w:rPr>
          <w:rFonts w:ascii="Times New Roman" w:hAnsi="Times New Roman" w:cs="Times New Roman"/>
          <w:sz w:val="20"/>
          <w:szCs w:val="20"/>
        </w:rPr>
        <w:t>to predict</w:t>
      </w:r>
      <w:r w:rsidR="00B64FF2" w:rsidRPr="00B25BF2">
        <w:rPr>
          <w:rFonts w:ascii="Times New Roman" w:hAnsi="Times New Roman" w:cs="Times New Roman"/>
          <w:sz w:val="20"/>
          <w:szCs w:val="20"/>
        </w:rPr>
        <w:t xml:space="preserve"> </w:t>
      </w:r>
      <w:r w:rsidR="00E676B6" w:rsidRPr="00B25BF2">
        <w:rPr>
          <w:rFonts w:ascii="Times New Roman" w:hAnsi="Times New Roman" w:cs="Times New Roman"/>
          <w:sz w:val="20"/>
          <w:szCs w:val="20"/>
        </w:rPr>
        <w:t xml:space="preserve">pCR </w:t>
      </w:r>
      <w:r w:rsidR="00B81A8B">
        <w:rPr>
          <w:rFonts w:ascii="Times New Roman" w:hAnsi="Times New Roman" w:cs="Times New Roman"/>
          <w:sz w:val="20"/>
          <w:szCs w:val="20"/>
        </w:rPr>
        <w:t>after neoadjuvant treatment in</w:t>
      </w:r>
      <w:r w:rsidR="002738C5" w:rsidRPr="00B25BF2">
        <w:rPr>
          <w:rFonts w:ascii="Times New Roman" w:hAnsi="Times New Roman" w:cs="Times New Roman"/>
          <w:sz w:val="20"/>
          <w:szCs w:val="20"/>
        </w:rPr>
        <w:t xml:space="preserve"> LARC</w:t>
      </w:r>
      <w:r w:rsidR="00E676B6" w:rsidRPr="00B25BF2">
        <w:rPr>
          <w:rFonts w:ascii="Times New Roman" w:hAnsi="Times New Roman" w:cs="Times New Roman"/>
          <w:sz w:val="20"/>
          <w:szCs w:val="20"/>
        </w:rPr>
        <w:t xml:space="preserve"> patients</w:t>
      </w:r>
      <w:r w:rsidR="00B516FF" w:rsidRPr="00B25BF2">
        <w:rPr>
          <w:rFonts w:ascii="Times New Roman" w:hAnsi="Times New Roman" w:cs="Times New Roman"/>
          <w:sz w:val="20"/>
          <w:szCs w:val="20"/>
        </w:rPr>
        <w:t>.</w:t>
      </w:r>
      <w:r w:rsidR="00FA3EFD" w:rsidRPr="00B25BF2">
        <w:rPr>
          <w:rFonts w:ascii="Times New Roman" w:hAnsi="Times New Roman" w:cs="Times New Roman"/>
          <w:sz w:val="20"/>
          <w:szCs w:val="20"/>
        </w:rPr>
        <w:fldChar w:fldCharType="begin"/>
      </w:r>
      <w:r w:rsidR="00F46255" w:rsidRPr="00B25BF2">
        <w:rPr>
          <w:rFonts w:ascii="Times New Roman" w:hAnsi="Times New Roman" w:cs="Times New Roman"/>
          <w:sz w:val="20"/>
          <w:szCs w:val="20"/>
        </w:rPr>
        <w:instrText xml:space="preserve"> ADDIN KYMRREF{1FA9E870-4CED-43BC-B2B1-161C2CD319D8}163,{1FA9E870-4CED-43BC-B2B1-161C2CD319D8}216,{1FA9E870-4CED-43BC-B2B1-161C2CD319D8}217,{1FA9E870-4CED-43BC-B2B1-161C2CD319D8}218</w:instrText>
      </w:r>
      <w:r w:rsidR="00FA3EFD" w:rsidRPr="00B25BF2">
        <w:rPr>
          <w:rFonts w:ascii="Times New Roman" w:hAnsi="Times New Roman" w:cs="Times New Roman"/>
          <w:sz w:val="20"/>
          <w:szCs w:val="20"/>
        </w:rPr>
        <w:fldChar w:fldCharType="separate"/>
      </w:r>
      <w:r w:rsidR="006B0CD6" w:rsidRPr="006B0CD6">
        <w:rPr>
          <w:rFonts w:ascii="Times New Roman" w:eastAsia="宋体" w:hAnsi="Times New Roman" w:cs="Times New Roman"/>
          <w:color w:val="FF0000"/>
          <w:sz w:val="20"/>
          <w:szCs w:val="20"/>
          <w:vertAlign w:val="superscript"/>
        </w:rPr>
        <w:t>[23-26]</w:t>
      </w:r>
      <w:r w:rsidR="00FA3EFD" w:rsidRPr="00B25BF2">
        <w:rPr>
          <w:rFonts w:ascii="Times New Roman" w:hAnsi="Times New Roman" w:cs="Times New Roman"/>
          <w:sz w:val="20"/>
          <w:szCs w:val="20"/>
        </w:rPr>
        <w:fldChar w:fldCharType="end"/>
      </w:r>
      <w:r w:rsidR="00896544">
        <w:rPr>
          <w:rFonts w:ascii="Times New Roman" w:hAnsi="Times New Roman" w:cs="Times New Roman"/>
          <w:sz w:val="20"/>
          <w:szCs w:val="20"/>
        </w:rPr>
        <w:t xml:space="preserve"> </w:t>
      </w:r>
      <w:r w:rsidR="00E02B94">
        <w:rPr>
          <w:rFonts w:ascii="Times New Roman" w:hAnsi="Times New Roman" w:cs="Times New Roman"/>
          <w:sz w:val="20"/>
          <w:szCs w:val="20"/>
        </w:rPr>
        <w:t>However,</w:t>
      </w:r>
      <w:r w:rsidR="00FA3EFD" w:rsidRPr="00B25BF2">
        <w:rPr>
          <w:rFonts w:ascii="Times New Roman" w:hAnsi="Times New Roman" w:cs="Times New Roman"/>
          <w:sz w:val="20"/>
          <w:szCs w:val="20"/>
        </w:rPr>
        <w:t xml:space="preserve"> previous </w:t>
      </w:r>
      <w:r w:rsidR="00957113" w:rsidRPr="00B25BF2">
        <w:rPr>
          <w:rFonts w:ascii="Times New Roman" w:hAnsi="Times New Roman" w:cs="Times New Roman"/>
          <w:sz w:val="20"/>
          <w:szCs w:val="20"/>
        </w:rPr>
        <w:t>CT</w:t>
      </w:r>
      <w:r w:rsidR="00957113">
        <w:rPr>
          <w:rFonts w:ascii="Times New Roman" w:hAnsi="Times New Roman" w:cs="Times New Roman"/>
          <w:sz w:val="20"/>
          <w:szCs w:val="20"/>
        </w:rPr>
        <w:t>-based</w:t>
      </w:r>
      <w:r w:rsidR="00FA3EFD" w:rsidRPr="00B25BF2">
        <w:rPr>
          <w:rFonts w:ascii="Times New Roman" w:hAnsi="Times New Roman" w:cs="Times New Roman"/>
          <w:sz w:val="20"/>
          <w:szCs w:val="20"/>
        </w:rPr>
        <w:t xml:space="preserve"> model</w:t>
      </w:r>
      <w:r w:rsidR="00832DD6" w:rsidRPr="00B25BF2">
        <w:rPr>
          <w:rFonts w:ascii="Times New Roman" w:hAnsi="Times New Roman" w:cs="Times New Roman"/>
          <w:sz w:val="20"/>
          <w:szCs w:val="20"/>
        </w:rPr>
        <w:t>s</w:t>
      </w:r>
      <w:r w:rsidR="00E02B94">
        <w:rPr>
          <w:rFonts w:ascii="Times New Roman" w:hAnsi="Times New Roman" w:cs="Times New Roman"/>
          <w:sz w:val="20"/>
          <w:szCs w:val="20"/>
        </w:rPr>
        <w:t xml:space="preserve"> </w:t>
      </w:r>
      <w:r w:rsidR="00957113">
        <w:rPr>
          <w:rFonts w:ascii="Times New Roman" w:hAnsi="Times New Roman" w:cs="Times New Roman"/>
          <w:sz w:val="20"/>
          <w:szCs w:val="20"/>
        </w:rPr>
        <w:t>for</w:t>
      </w:r>
      <w:r w:rsidR="00065A6A" w:rsidRPr="00B25BF2">
        <w:rPr>
          <w:rFonts w:ascii="Times New Roman" w:hAnsi="Times New Roman" w:cs="Times New Roman"/>
          <w:sz w:val="20"/>
          <w:szCs w:val="20"/>
        </w:rPr>
        <w:t xml:space="preserve"> predict</w:t>
      </w:r>
      <w:r w:rsidR="00957113">
        <w:rPr>
          <w:rFonts w:ascii="Times New Roman" w:hAnsi="Times New Roman" w:cs="Times New Roman"/>
          <w:sz w:val="20"/>
          <w:szCs w:val="20"/>
        </w:rPr>
        <w:t>ing</w:t>
      </w:r>
      <w:r w:rsidR="00065A6A" w:rsidRPr="00B25BF2">
        <w:rPr>
          <w:rFonts w:ascii="Times New Roman" w:hAnsi="Times New Roman" w:cs="Times New Roman"/>
          <w:sz w:val="20"/>
          <w:szCs w:val="20"/>
        </w:rPr>
        <w:t xml:space="preserve"> pCR </w:t>
      </w:r>
      <w:r w:rsidR="00957113">
        <w:rPr>
          <w:rFonts w:ascii="Times New Roman" w:hAnsi="Times New Roman" w:cs="Times New Roman"/>
          <w:sz w:val="20"/>
          <w:szCs w:val="20"/>
        </w:rPr>
        <w:t>after neoadjuvant treatment</w:t>
      </w:r>
      <w:r w:rsidR="00065A6A" w:rsidRPr="00B25BF2">
        <w:rPr>
          <w:rFonts w:ascii="Times New Roman" w:hAnsi="Times New Roman" w:cs="Times New Roman"/>
          <w:sz w:val="20"/>
          <w:szCs w:val="20"/>
        </w:rPr>
        <w:t xml:space="preserve"> turn out to </w:t>
      </w:r>
      <w:r w:rsidR="00957113">
        <w:rPr>
          <w:rFonts w:ascii="Times New Roman" w:hAnsi="Times New Roman" w:cs="Times New Roman"/>
          <w:sz w:val="20"/>
          <w:szCs w:val="20"/>
        </w:rPr>
        <w:t xml:space="preserve">be </w:t>
      </w:r>
      <w:r w:rsidR="00065A6A" w:rsidRPr="00B25BF2">
        <w:rPr>
          <w:rFonts w:ascii="Times New Roman" w:hAnsi="Times New Roman" w:cs="Times New Roman"/>
          <w:sz w:val="20"/>
          <w:szCs w:val="20"/>
        </w:rPr>
        <w:t>controversial</w:t>
      </w:r>
      <w:r w:rsidR="0017382F" w:rsidRPr="00B25BF2">
        <w:rPr>
          <w:rFonts w:ascii="Times New Roman" w:hAnsi="Times New Roman" w:cs="Times New Roman"/>
          <w:sz w:val="20"/>
          <w:szCs w:val="20"/>
        </w:rPr>
        <w:t>,</w:t>
      </w:r>
      <w:r w:rsidR="00FA3EFD" w:rsidRPr="00B25BF2">
        <w:rPr>
          <w:rFonts w:ascii="Times New Roman" w:hAnsi="Times New Roman" w:cs="Times New Roman"/>
          <w:sz w:val="20"/>
          <w:szCs w:val="20"/>
        </w:rPr>
        <w:t xml:space="preserve"> </w:t>
      </w:r>
      <w:r w:rsidR="00957113">
        <w:rPr>
          <w:rFonts w:ascii="Times New Roman" w:hAnsi="Times New Roman" w:cs="Times New Roman"/>
          <w:sz w:val="20"/>
          <w:szCs w:val="20"/>
        </w:rPr>
        <w:t>which can be</w:t>
      </w:r>
      <w:r w:rsidR="00E02B94">
        <w:rPr>
          <w:rFonts w:ascii="Times New Roman" w:hAnsi="Times New Roman" w:cs="Times New Roman"/>
          <w:sz w:val="20"/>
          <w:szCs w:val="20"/>
        </w:rPr>
        <w:t xml:space="preserve"> </w:t>
      </w:r>
      <w:r w:rsidR="00FA3EFD" w:rsidRPr="00B25BF2">
        <w:rPr>
          <w:rFonts w:ascii="Times New Roman" w:hAnsi="Times New Roman" w:cs="Times New Roman"/>
          <w:sz w:val="20"/>
          <w:szCs w:val="20"/>
        </w:rPr>
        <w:t>attribute</w:t>
      </w:r>
      <w:r w:rsidR="00E02B94">
        <w:rPr>
          <w:rFonts w:ascii="Times New Roman" w:hAnsi="Times New Roman" w:cs="Times New Roman"/>
          <w:sz w:val="20"/>
          <w:szCs w:val="20"/>
        </w:rPr>
        <w:t>d</w:t>
      </w:r>
      <w:r w:rsidR="00FA3EFD" w:rsidRPr="00B25BF2">
        <w:rPr>
          <w:rFonts w:ascii="Times New Roman" w:hAnsi="Times New Roman" w:cs="Times New Roman"/>
          <w:sz w:val="20"/>
          <w:szCs w:val="20"/>
        </w:rPr>
        <w:t xml:space="preserve"> to the</w:t>
      </w:r>
      <w:r w:rsidR="00957113">
        <w:rPr>
          <w:rFonts w:ascii="Times New Roman" w:hAnsi="Times New Roman" w:cs="Times New Roman"/>
          <w:sz w:val="20"/>
          <w:szCs w:val="20"/>
        </w:rPr>
        <w:t xml:space="preserve">ir retrospective design, small </w:t>
      </w:r>
      <w:r w:rsidR="00FA3EFD" w:rsidRPr="00B25BF2">
        <w:rPr>
          <w:rFonts w:ascii="Times New Roman" w:hAnsi="Times New Roman" w:cs="Times New Roman"/>
          <w:sz w:val="20"/>
          <w:szCs w:val="20"/>
        </w:rPr>
        <w:t xml:space="preserve">size of cohort, and </w:t>
      </w:r>
      <w:r w:rsidR="00957113">
        <w:rPr>
          <w:rFonts w:ascii="Times New Roman" w:hAnsi="Times New Roman" w:cs="Times New Roman"/>
          <w:sz w:val="20"/>
          <w:szCs w:val="20"/>
        </w:rPr>
        <w:t>n</w:t>
      </w:r>
      <w:r w:rsidR="00957113" w:rsidRPr="00957113">
        <w:rPr>
          <w:rFonts w:ascii="Times New Roman" w:hAnsi="Times New Roman" w:cs="Times New Roman"/>
          <w:sz w:val="20"/>
          <w:szCs w:val="20"/>
        </w:rPr>
        <w:t>on-</w:t>
      </w:r>
      <w:r w:rsidR="00957113">
        <w:rPr>
          <w:rFonts w:ascii="Times New Roman" w:hAnsi="Times New Roman" w:cs="Times New Roman"/>
          <w:sz w:val="20"/>
          <w:szCs w:val="20"/>
        </w:rPr>
        <w:t>c</w:t>
      </w:r>
      <w:r w:rsidR="00957113" w:rsidRPr="00957113">
        <w:rPr>
          <w:rFonts w:ascii="Times New Roman" w:hAnsi="Times New Roman" w:cs="Times New Roman"/>
          <w:sz w:val="20"/>
          <w:szCs w:val="20"/>
        </w:rPr>
        <w:t>ontrast CT</w:t>
      </w:r>
      <w:r w:rsidR="00957113">
        <w:rPr>
          <w:rFonts w:ascii="Times New Roman" w:hAnsi="Times New Roman" w:cs="Times New Roman"/>
          <w:sz w:val="20"/>
          <w:szCs w:val="20"/>
        </w:rPr>
        <w:t xml:space="preserve"> images that they used</w:t>
      </w:r>
      <w:r w:rsidR="00B516FF" w:rsidRPr="00B25BF2">
        <w:rPr>
          <w:rFonts w:ascii="Times New Roman" w:hAnsi="Times New Roman" w:cs="Times New Roman"/>
          <w:sz w:val="20"/>
          <w:szCs w:val="20"/>
        </w:rPr>
        <w:t>.</w:t>
      </w:r>
      <w:r w:rsidR="00F46255" w:rsidRPr="00B25BF2">
        <w:rPr>
          <w:rFonts w:ascii="Times New Roman" w:hAnsi="Times New Roman" w:cs="Times New Roman"/>
          <w:sz w:val="20"/>
          <w:szCs w:val="20"/>
        </w:rPr>
        <w:fldChar w:fldCharType="begin"/>
      </w:r>
      <w:r w:rsidR="00F46255" w:rsidRPr="00B25BF2">
        <w:rPr>
          <w:rFonts w:ascii="Times New Roman" w:hAnsi="Times New Roman" w:cs="Times New Roman"/>
          <w:sz w:val="20"/>
          <w:szCs w:val="20"/>
        </w:rPr>
        <w:instrText xml:space="preserve"> ADDIN KYMRREF{1FA9E870-4CED-43BC-B2B1-161C2CD319D8}219,{1FA9E870-4CED-43BC-B2B1-161C2CD319D8}161</w:instrText>
      </w:r>
      <w:r w:rsidR="00F46255" w:rsidRPr="00B25BF2">
        <w:rPr>
          <w:rFonts w:ascii="Times New Roman" w:hAnsi="Times New Roman" w:cs="Times New Roman"/>
          <w:sz w:val="20"/>
          <w:szCs w:val="20"/>
        </w:rPr>
        <w:fldChar w:fldCharType="separate"/>
      </w:r>
      <w:r w:rsidR="00957113" w:rsidRPr="00957113">
        <w:rPr>
          <w:rFonts w:ascii="Times New Roman" w:eastAsia="宋体" w:hAnsi="Times New Roman" w:cs="Times New Roman"/>
          <w:color w:val="FF0000"/>
          <w:sz w:val="20"/>
          <w:szCs w:val="20"/>
          <w:vertAlign w:val="superscript"/>
        </w:rPr>
        <w:t>[27, 28]</w:t>
      </w:r>
      <w:r w:rsidR="00F46255" w:rsidRPr="00B25BF2">
        <w:rPr>
          <w:rFonts w:ascii="Times New Roman" w:hAnsi="Times New Roman" w:cs="Times New Roman"/>
          <w:sz w:val="20"/>
          <w:szCs w:val="20"/>
        </w:rPr>
        <w:fldChar w:fldCharType="end"/>
      </w:r>
      <w:r w:rsidR="0017382F" w:rsidRPr="00B25BF2">
        <w:rPr>
          <w:rFonts w:ascii="Times New Roman" w:hAnsi="Times New Roman" w:cs="Times New Roman"/>
          <w:sz w:val="20"/>
          <w:szCs w:val="20"/>
        </w:rPr>
        <w:t xml:space="preserve"> In addition, to our best knowledge, none of </w:t>
      </w:r>
      <w:r w:rsidR="00896544">
        <w:rPr>
          <w:rFonts w:ascii="Times New Roman" w:hAnsi="Times New Roman" w:cs="Times New Roman"/>
          <w:sz w:val="20"/>
          <w:szCs w:val="20"/>
        </w:rPr>
        <w:t>previous</w:t>
      </w:r>
      <w:r w:rsidR="0017382F" w:rsidRPr="00B25BF2">
        <w:rPr>
          <w:rFonts w:ascii="Times New Roman" w:hAnsi="Times New Roman" w:cs="Times New Roman"/>
          <w:sz w:val="20"/>
          <w:szCs w:val="20"/>
        </w:rPr>
        <w:t xml:space="preserve"> studies</w:t>
      </w:r>
      <w:r w:rsidR="002C41B6" w:rsidRPr="00B25BF2">
        <w:rPr>
          <w:rFonts w:ascii="Times New Roman" w:hAnsi="Times New Roman" w:cs="Times New Roman"/>
          <w:sz w:val="20"/>
          <w:szCs w:val="20"/>
        </w:rPr>
        <w:t xml:space="preserve"> </w:t>
      </w:r>
      <w:r w:rsidR="00896544">
        <w:rPr>
          <w:rFonts w:ascii="Times New Roman" w:hAnsi="Times New Roman" w:cs="Times New Roman"/>
          <w:sz w:val="20"/>
          <w:szCs w:val="20"/>
        </w:rPr>
        <w:t xml:space="preserve">has </w:t>
      </w:r>
      <w:r w:rsidR="0017382F" w:rsidRPr="00B25BF2">
        <w:rPr>
          <w:rFonts w:ascii="Times New Roman" w:hAnsi="Times New Roman" w:cs="Times New Roman"/>
          <w:sz w:val="20"/>
          <w:szCs w:val="20"/>
        </w:rPr>
        <w:t>evaluate</w:t>
      </w:r>
      <w:r w:rsidR="002C41B6" w:rsidRPr="00B25BF2">
        <w:rPr>
          <w:rFonts w:ascii="Times New Roman" w:hAnsi="Times New Roman" w:cs="Times New Roman"/>
          <w:sz w:val="20"/>
          <w:szCs w:val="20"/>
        </w:rPr>
        <w:t>d</w:t>
      </w:r>
      <w:r w:rsidR="0017382F" w:rsidRPr="00B25BF2">
        <w:rPr>
          <w:rFonts w:ascii="Times New Roman" w:hAnsi="Times New Roman" w:cs="Times New Roman"/>
          <w:sz w:val="20"/>
          <w:szCs w:val="20"/>
        </w:rPr>
        <w:t xml:space="preserve"> the feasibility of combing CT-based and MRI-based radiomic signature to predict pCR</w:t>
      </w:r>
      <w:r w:rsidR="00883297" w:rsidRPr="00B25BF2">
        <w:rPr>
          <w:rFonts w:ascii="Times New Roman" w:hAnsi="Times New Roman" w:cs="Times New Roman"/>
          <w:sz w:val="20"/>
          <w:szCs w:val="20"/>
        </w:rPr>
        <w:t>.</w:t>
      </w:r>
    </w:p>
    <w:p w14:paraId="5104DC50" w14:textId="6217E5BB" w:rsidR="00C21941" w:rsidRPr="00B25BF2" w:rsidRDefault="00663318"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B85062" w:rsidRPr="00B25BF2">
        <w:rPr>
          <w:rFonts w:ascii="Times New Roman" w:hAnsi="Times New Roman" w:cs="Times New Roman"/>
          <w:sz w:val="20"/>
          <w:szCs w:val="20"/>
        </w:rPr>
        <w:t>We</w:t>
      </w:r>
      <w:r w:rsidR="00B85062">
        <w:rPr>
          <w:rFonts w:ascii="Times New Roman" w:hAnsi="Times New Roman" w:cs="Times New Roman"/>
          <w:sz w:val="20"/>
          <w:szCs w:val="20"/>
        </w:rPr>
        <w:t xml:space="preserve"> therefore</w:t>
      </w:r>
      <w:r w:rsidR="00B85062" w:rsidRPr="00B25BF2">
        <w:rPr>
          <w:rFonts w:ascii="Times New Roman" w:hAnsi="Times New Roman" w:cs="Times New Roman"/>
          <w:sz w:val="20"/>
          <w:szCs w:val="20"/>
        </w:rPr>
        <w:t xml:space="preserve"> aim</w:t>
      </w:r>
      <w:r w:rsidR="00B85062">
        <w:rPr>
          <w:rFonts w:ascii="Times New Roman" w:hAnsi="Times New Roman" w:cs="Times New Roman"/>
          <w:sz w:val="20"/>
          <w:szCs w:val="20"/>
        </w:rPr>
        <w:t>ed</w:t>
      </w:r>
      <w:r w:rsidR="00B85062" w:rsidRPr="00B25BF2">
        <w:rPr>
          <w:rFonts w:ascii="Times New Roman" w:hAnsi="Times New Roman" w:cs="Times New Roman"/>
          <w:sz w:val="20"/>
          <w:szCs w:val="20"/>
        </w:rPr>
        <w:t xml:space="preserve"> to develop and validate a CT</w:t>
      </w:r>
      <w:r w:rsidR="00B85062">
        <w:rPr>
          <w:rFonts w:ascii="Times New Roman" w:hAnsi="Times New Roman" w:cs="Times New Roman"/>
          <w:sz w:val="20"/>
          <w:szCs w:val="20"/>
        </w:rPr>
        <w:t xml:space="preserve">-based </w:t>
      </w:r>
      <w:r w:rsidR="00B85062" w:rsidRPr="00B25BF2">
        <w:rPr>
          <w:rFonts w:ascii="Times New Roman" w:hAnsi="Times New Roman" w:cs="Times New Roman"/>
          <w:sz w:val="20"/>
          <w:szCs w:val="20"/>
        </w:rPr>
        <w:t xml:space="preserve">radiomic model </w:t>
      </w:r>
      <w:r>
        <w:rPr>
          <w:rFonts w:ascii="Times New Roman" w:hAnsi="Times New Roman" w:cs="Times New Roman"/>
          <w:sz w:val="20"/>
          <w:szCs w:val="20"/>
        </w:rPr>
        <w:t>to predict</w:t>
      </w:r>
      <w:r w:rsidR="00B85062" w:rsidRPr="00B25BF2">
        <w:rPr>
          <w:rFonts w:ascii="Times New Roman" w:hAnsi="Times New Roman" w:cs="Times New Roman"/>
          <w:sz w:val="20"/>
          <w:szCs w:val="20"/>
        </w:rPr>
        <w:t xml:space="preserve"> pCR </w:t>
      </w:r>
      <w:r>
        <w:rPr>
          <w:rFonts w:ascii="Times New Roman" w:hAnsi="Times New Roman" w:cs="Times New Roman"/>
          <w:sz w:val="20"/>
          <w:szCs w:val="20"/>
        </w:rPr>
        <w:t>by using</w:t>
      </w:r>
      <w:r w:rsidR="001C6FA3">
        <w:rPr>
          <w:rFonts w:ascii="Times New Roman" w:hAnsi="Times New Roman" w:cs="Times New Roman"/>
          <w:sz w:val="20"/>
          <w:szCs w:val="20"/>
        </w:rPr>
        <w:t xml:space="preserve"> prospectively collected</w:t>
      </w:r>
      <w:r>
        <w:rPr>
          <w:rFonts w:ascii="Times New Roman" w:hAnsi="Times New Roman" w:cs="Times New Roman"/>
          <w:sz w:val="20"/>
          <w:szCs w:val="20"/>
        </w:rPr>
        <w:t xml:space="preserve"> imag</w:t>
      </w:r>
      <w:r w:rsidR="001C6FA3">
        <w:rPr>
          <w:rFonts w:ascii="Times New Roman" w:hAnsi="Times New Roman" w:cs="Times New Roman"/>
          <w:sz w:val="20"/>
          <w:szCs w:val="20"/>
        </w:rPr>
        <w:t>ing</w:t>
      </w:r>
      <w:r>
        <w:rPr>
          <w:rFonts w:ascii="Times New Roman" w:hAnsi="Times New Roman" w:cs="Times New Roman"/>
          <w:sz w:val="20"/>
          <w:szCs w:val="20"/>
        </w:rPr>
        <w:t xml:space="preserve"> data </w:t>
      </w:r>
      <w:r w:rsidR="00B85062" w:rsidRPr="00B25BF2">
        <w:rPr>
          <w:rFonts w:ascii="Times New Roman" w:hAnsi="Times New Roman" w:cs="Times New Roman"/>
          <w:sz w:val="20"/>
          <w:szCs w:val="20"/>
        </w:rPr>
        <w:t xml:space="preserve">in LARC patients </w:t>
      </w:r>
      <w:r>
        <w:rPr>
          <w:rFonts w:ascii="Times New Roman" w:hAnsi="Times New Roman" w:cs="Times New Roman"/>
          <w:sz w:val="20"/>
          <w:szCs w:val="20"/>
        </w:rPr>
        <w:t>from</w:t>
      </w:r>
      <w:r w:rsidR="00065A6A" w:rsidRPr="00B25BF2">
        <w:rPr>
          <w:rFonts w:ascii="Times New Roman" w:hAnsi="Times New Roman" w:cs="Times New Roman"/>
          <w:sz w:val="20"/>
          <w:szCs w:val="20"/>
        </w:rPr>
        <w:t xml:space="preserve"> a randomized controlled trial (FOWARC, NCT01211210)</w:t>
      </w:r>
      <w:r w:rsidR="00BC7C08">
        <w:rPr>
          <w:rFonts w:ascii="Times New Roman" w:hAnsi="Times New Roman" w:cs="Times New Roman"/>
          <w:sz w:val="20"/>
          <w:szCs w:val="20"/>
        </w:rPr>
        <w:t xml:space="preserve"> that compared different neoadjuvant regimens</w:t>
      </w:r>
      <w:r w:rsidR="00F46255" w:rsidRPr="00B25BF2">
        <w:rPr>
          <w:rFonts w:ascii="Times New Roman" w:hAnsi="Times New Roman" w:cs="Times New Roman"/>
          <w:sz w:val="20"/>
          <w:szCs w:val="20"/>
        </w:rPr>
        <w:fldChar w:fldCharType="begin"/>
      </w:r>
      <w:r w:rsidR="00687570">
        <w:rPr>
          <w:rFonts w:ascii="Times New Roman" w:hAnsi="Times New Roman" w:cs="Times New Roman"/>
          <w:sz w:val="20"/>
          <w:szCs w:val="20"/>
        </w:rPr>
        <w:instrText xml:space="preserve"> ADDIN KYMRREF{1FA9E870-4CED-43BC-B2B1-161C2CD319D8}139,{F9CBB19E-E8FE-4015-A604-D709FFBD0F32}57231</w:instrText>
      </w:r>
      <w:r w:rsidR="00F46255"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[29, 30]</w:t>
      </w:r>
      <w:r w:rsidR="00F46255" w:rsidRPr="00B25BF2">
        <w:rPr>
          <w:rFonts w:ascii="Times New Roman" w:hAnsi="Times New Roman" w:cs="Times New Roman"/>
          <w:sz w:val="20"/>
          <w:szCs w:val="20"/>
        </w:rPr>
        <w:fldChar w:fldCharType="end"/>
      </w:r>
      <w:r w:rsidR="00065A6A" w:rsidRPr="00B25BF2">
        <w:rPr>
          <w:rFonts w:ascii="Times New Roman" w:hAnsi="Times New Roman" w:cs="Times New Roman"/>
          <w:sz w:val="20"/>
          <w:szCs w:val="20"/>
        </w:rPr>
        <w:t xml:space="preserve">. </w:t>
      </w:r>
      <w:r>
        <w:rPr>
          <w:rFonts w:ascii="Times New Roman" w:hAnsi="Times New Roman" w:cs="Times New Roman"/>
          <w:sz w:val="20"/>
          <w:szCs w:val="20"/>
        </w:rPr>
        <w:t>Moreover</w:t>
      </w:r>
      <w:r w:rsidR="00F46255" w:rsidRPr="00B25BF2">
        <w:rPr>
          <w:rFonts w:ascii="Times New Roman" w:hAnsi="Times New Roman" w:cs="Times New Roman"/>
          <w:sz w:val="20"/>
          <w:szCs w:val="20"/>
        </w:rPr>
        <w:t>, we assess</w:t>
      </w:r>
      <w:r>
        <w:rPr>
          <w:rFonts w:ascii="Times New Roman" w:hAnsi="Times New Roman" w:cs="Times New Roman"/>
          <w:sz w:val="20"/>
          <w:szCs w:val="20"/>
        </w:rPr>
        <w:t>ed</w:t>
      </w:r>
      <w:r w:rsidR="00F46255" w:rsidRPr="00B25BF2">
        <w:rPr>
          <w:rFonts w:ascii="Times New Roman" w:hAnsi="Times New Roman" w:cs="Times New Roman"/>
          <w:sz w:val="20"/>
          <w:szCs w:val="20"/>
        </w:rPr>
        <w:t xml:space="preserve"> the performance of an integrated model that combines CT</w:t>
      </w:r>
      <w:r w:rsidR="00752364">
        <w:rPr>
          <w:rFonts w:ascii="Times New Roman" w:hAnsi="Times New Roman" w:cs="Times New Roman"/>
          <w:sz w:val="20"/>
          <w:szCs w:val="20"/>
        </w:rPr>
        <w:t>-based</w:t>
      </w:r>
      <w:r w:rsidR="00F46255" w:rsidRPr="00B25BF2">
        <w:rPr>
          <w:rFonts w:ascii="Times New Roman" w:hAnsi="Times New Roman" w:cs="Times New Roman"/>
          <w:sz w:val="20"/>
          <w:szCs w:val="20"/>
        </w:rPr>
        <w:t xml:space="preserve"> and </w:t>
      </w:r>
      <w:r w:rsidR="0017382F" w:rsidRPr="00B25BF2">
        <w:rPr>
          <w:rFonts w:ascii="Times New Roman" w:hAnsi="Times New Roman" w:cs="Times New Roman"/>
          <w:sz w:val="20"/>
          <w:szCs w:val="20"/>
        </w:rPr>
        <w:t>T2-weighted</w:t>
      </w:r>
      <w:r w:rsidR="00B6150D">
        <w:rPr>
          <w:rFonts w:ascii="Times New Roman" w:hAnsi="Times New Roman" w:cs="Times New Roman"/>
          <w:sz w:val="20"/>
          <w:szCs w:val="20"/>
        </w:rPr>
        <w:t xml:space="preserve"> (T2W) </w:t>
      </w:r>
      <w:r w:rsidR="00F46255" w:rsidRPr="00B25BF2">
        <w:rPr>
          <w:rFonts w:ascii="Times New Roman" w:hAnsi="Times New Roman" w:cs="Times New Roman"/>
          <w:sz w:val="20"/>
          <w:szCs w:val="20"/>
        </w:rPr>
        <w:t>MRI</w:t>
      </w:r>
      <w:r w:rsidR="00752364">
        <w:rPr>
          <w:rFonts w:ascii="Times New Roman" w:hAnsi="Times New Roman" w:cs="Times New Roman"/>
          <w:sz w:val="20"/>
          <w:szCs w:val="20"/>
        </w:rPr>
        <w:t>-based</w:t>
      </w:r>
      <w:r w:rsidR="00F46255" w:rsidRPr="00B25BF2">
        <w:rPr>
          <w:rFonts w:ascii="Times New Roman" w:hAnsi="Times New Roman" w:cs="Times New Roman"/>
          <w:sz w:val="20"/>
          <w:szCs w:val="20"/>
        </w:rPr>
        <w:t xml:space="preserve"> radiomic signature </w:t>
      </w:r>
      <w:r w:rsidR="00752364">
        <w:rPr>
          <w:rFonts w:ascii="Times New Roman" w:hAnsi="Times New Roman" w:cs="Times New Roman"/>
          <w:sz w:val="20"/>
          <w:szCs w:val="20"/>
        </w:rPr>
        <w:t xml:space="preserve">in pCR prediction </w:t>
      </w:r>
      <w:r w:rsidR="00F46255" w:rsidRPr="00B25BF2">
        <w:rPr>
          <w:rFonts w:ascii="Times New Roman" w:hAnsi="Times New Roman" w:cs="Times New Roman"/>
          <w:sz w:val="20"/>
          <w:szCs w:val="20"/>
        </w:rPr>
        <w:t xml:space="preserve">to better </w:t>
      </w:r>
      <w:r w:rsidR="00752364">
        <w:rPr>
          <w:rFonts w:ascii="Times New Roman" w:hAnsi="Times New Roman" w:cs="Times New Roman"/>
          <w:sz w:val="20"/>
          <w:szCs w:val="20"/>
        </w:rPr>
        <w:t>guide</w:t>
      </w:r>
      <w:r w:rsidR="007A07DA" w:rsidRPr="00B25BF2">
        <w:rPr>
          <w:rFonts w:ascii="Times New Roman" w:hAnsi="Times New Roman" w:cs="Times New Roman"/>
          <w:sz w:val="20"/>
          <w:szCs w:val="20"/>
        </w:rPr>
        <w:t xml:space="preserve"> the decision making of </w:t>
      </w:r>
      <w:r w:rsidR="001B0C6C" w:rsidRPr="00B25BF2">
        <w:rPr>
          <w:rFonts w:ascii="Times New Roman" w:hAnsi="Times New Roman" w:cs="Times New Roman"/>
          <w:sz w:val="20"/>
          <w:szCs w:val="20"/>
        </w:rPr>
        <w:t xml:space="preserve">a </w:t>
      </w:r>
      <w:r w:rsidR="007A07DA" w:rsidRPr="00B25BF2">
        <w:rPr>
          <w:rFonts w:ascii="Times New Roman" w:hAnsi="Times New Roman" w:cs="Times New Roman"/>
          <w:sz w:val="20"/>
          <w:szCs w:val="20"/>
        </w:rPr>
        <w:t>“watch and wait” strategy</w:t>
      </w:r>
      <w:r w:rsidR="00F46255" w:rsidRPr="00B25BF2">
        <w:rPr>
          <w:rFonts w:ascii="Times New Roman" w:hAnsi="Times New Roman" w:cs="Times New Roman"/>
          <w:sz w:val="20"/>
          <w:szCs w:val="20"/>
        </w:rPr>
        <w:t>.</w:t>
      </w:r>
    </w:p>
    <w:p w14:paraId="54FE75E2" w14:textId="77777777" w:rsidR="00680131" w:rsidRPr="00B25BF2" w:rsidRDefault="00680131" w:rsidP="00022FD2">
      <w:pPr>
        <w:spacing w:line="360" w:lineRule="auto"/>
        <w:rPr>
          <w:rFonts w:ascii="Times New Roman" w:hAnsi="Times New Roman" w:cs="Times New Roman"/>
          <w:b/>
          <w:bCs/>
          <w:sz w:val="20"/>
          <w:szCs w:val="20"/>
        </w:rPr>
      </w:pPr>
      <w:bookmarkStart w:id="2" w:name="_Hlk40473830"/>
    </w:p>
    <w:p w14:paraId="1EB54555" w14:textId="503ADBC6" w:rsidR="00397D58" w:rsidRPr="00B25BF2" w:rsidRDefault="00397D58"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M</w:t>
      </w:r>
      <w:r w:rsidR="00680131" w:rsidRPr="00B25BF2">
        <w:rPr>
          <w:rFonts w:ascii="Times New Roman" w:hAnsi="Times New Roman" w:cs="Times New Roman"/>
          <w:b/>
          <w:bCs/>
          <w:sz w:val="20"/>
          <w:szCs w:val="20"/>
        </w:rPr>
        <w:t>aterials and methods</w:t>
      </w:r>
    </w:p>
    <w:p w14:paraId="5DBA3DEF" w14:textId="77777777" w:rsidR="00883297" w:rsidRPr="00B25BF2" w:rsidRDefault="00397D58"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Patient</w:t>
      </w:r>
      <w:r w:rsidR="00F85ADF" w:rsidRPr="00B25BF2">
        <w:rPr>
          <w:rFonts w:ascii="Times New Roman" w:hAnsi="Times New Roman" w:cs="Times New Roman"/>
          <w:b/>
          <w:bCs/>
          <w:sz w:val="20"/>
          <w:szCs w:val="20"/>
        </w:rPr>
        <w:t>s</w:t>
      </w:r>
    </w:p>
    <w:p w14:paraId="2DA7AE91" w14:textId="7D5CC711" w:rsidR="005431FF" w:rsidRPr="00B25BF2" w:rsidRDefault="000A758D"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Th</w:t>
      </w:r>
      <w:r w:rsidR="002066D0">
        <w:rPr>
          <w:rFonts w:ascii="Times New Roman" w:hAnsi="Times New Roman" w:cs="Times New Roman"/>
          <w:sz w:val="20"/>
          <w:szCs w:val="20"/>
        </w:rPr>
        <w:t>e</w:t>
      </w:r>
      <w:r w:rsidRPr="00B25BF2">
        <w:rPr>
          <w:rFonts w:ascii="Times New Roman" w:hAnsi="Times New Roman" w:cs="Times New Roman"/>
          <w:sz w:val="20"/>
          <w:szCs w:val="20"/>
        </w:rPr>
        <w:t xml:space="preserve"> </w:t>
      </w:r>
      <w:r w:rsidR="00793A29">
        <w:rPr>
          <w:rFonts w:ascii="Times New Roman" w:hAnsi="Times New Roman" w:cs="Times New Roman"/>
          <w:sz w:val="20"/>
          <w:szCs w:val="20"/>
        </w:rPr>
        <w:t>patients enrolled in</w:t>
      </w:r>
      <w:r w:rsidR="00545997" w:rsidRPr="00B25BF2">
        <w:rPr>
          <w:rFonts w:ascii="Times New Roman" w:hAnsi="Times New Roman" w:cs="Times New Roman"/>
          <w:sz w:val="20"/>
          <w:szCs w:val="20"/>
        </w:rPr>
        <w:t xml:space="preserve"> the FOWARC (NCT01211210) clinical trial</w:t>
      </w:r>
      <w:r w:rsidR="00793A29" w:rsidRPr="00B25BF2">
        <w:rPr>
          <w:rFonts w:ascii="Times New Roman" w:hAnsi="Times New Roman" w:cs="Times New Roman"/>
          <w:sz w:val="20"/>
          <w:szCs w:val="20"/>
        </w:rPr>
        <w:fldChar w:fldCharType="begin"/>
      </w:r>
      <w:r w:rsidR="00687570">
        <w:rPr>
          <w:rFonts w:ascii="Times New Roman" w:hAnsi="Times New Roman" w:cs="Times New Roman"/>
          <w:sz w:val="20"/>
          <w:szCs w:val="20"/>
        </w:rPr>
        <w:instrText xml:space="preserve"> ADDIN KYMRREF{1FA9E870-4CED-43BC-B2B1-161C2CD319D8}139,{F9CBB19E-E8FE-4015-A604-D709FFBD0F32}57231</w:instrText>
      </w:r>
      <w:r w:rsidR="00793A29"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[29, 30]</w:t>
      </w:r>
      <w:r w:rsidR="00793A29" w:rsidRPr="00B25BF2">
        <w:rPr>
          <w:rFonts w:ascii="Times New Roman" w:hAnsi="Times New Roman" w:cs="Times New Roman"/>
          <w:sz w:val="20"/>
          <w:szCs w:val="20"/>
        </w:rPr>
        <w:fldChar w:fldCharType="end"/>
      </w:r>
      <w:r w:rsidR="00793A29">
        <w:rPr>
          <w:rFonts w:ascii="Times New Roman" w:hAnsi="Times New Roman" w:cs="Times New Roman"/>
          <w:sz w:val="20"/>
          <w:szCs w:val="20"/>
        </w:rPr>
        <w:t xml:space="preserve"> were identified and included </w:t>
      </w:r>
      <w:r w:rsidR="00793A29">
        <w:rPr>
          <w:rFonts w:ascii="Times New Roman" w:hAnsi="Times New Roman" w:cs="Times New Roman"/>
          <w:sz w:val="20"/>
          <w:szCs w:val="20"/>
        </w:rPr>
        <w:lastRenderedPageBreak/>
        <w:t xml:space="preserve">in </w:t>
      </w:r>
      <w:r w:rsidR="002C71A9">
        <w:rPr>
          <w:rFonts w:ascii="Times New Roman" w:hAnsi="Times New Roman" w:cs="Times New Roman"/>
          <w:sz w:val="20"/>
          <w:szCs w:val="20"/>
        </w:rPr>
        <w:t>this</w:t>
      </w:r>
      <w:r w:rsidR="00793A29">
        <w:rPr>
          <w:rFonts w:ascii="Times New Roman" w:hAnsi="Times New Roman" w:cs="Times New Roman"/>
          <w:sz w:val="20"/>
          <w:szCs w:val="20"/>
        </w:rPr>
        <w:t xml:space="preserve"> study.</w:t>
      </w:r>
      <w:r w:rsidR="002C71A9">
        <w:rPr>
          <w:rFonts w:ascii="Times New Roman" w:hAnsi="Times New Roman" w:cs="Times New Roman"/>
          <w:sz w:val="20"/>
          <w:szCs w:val="20"/>
        </w:rPr>
        <w:t xml:space="preserve"> </w:t>
      </w:r>
      <w:r w:rsidR="000A3D05">
        <w:rPr>
          <w:rFonts w:ascii="Times New Roman" w:hAnsi="Times New Roman" w:cs="Times New Roman"/>
          <w:sz w:val="20"/>
          <w:szCs w:val="20"/>
        </w:rPr>
        <w:t>B</w:t>
      </w:r>
      <w:r w:rsidR="002C71A9">
        <w:rPr>
          <w:rFonts w:ascii="Times New Roman" w:hAnsi="Times New Roman" w:cs="Times New Roman"/>
          <w:sz w:val="20"/>
          <w:szCs w:val="20"/>
        </w:rPr>
        <w:t>rief</w:t>
      </w:r>
      <w:r w:rsidR="000A3D05">
        <w:rPr>
          <w:rFonts w:ascii="Times New Roman" w:hAnsi="Times New Roman" w:cs="Times New Roman"/>
          <w:sz w:val="20"/>
          <w:szCs w:val="20"/>
        </w:rPr>
        <w:t>ly</w:t>
      </w:r>
      <w:r w:rsidR="002C71A9">
        <w:rPr>
          <w:rFonts w:ascii="Times New Roman" w:hAnsi="Times New Roman" w:cs="Times New Roman"/>
          <w:sz w:val="20"/>
          <w:szCs w:val="20"/>
        </w:rPr>
        <w:t>, a</w:t>
      </w:r>
      <w:r w:rsidR="0027798A">
        <w:rPr>
          <w:rFonts w:ascii="Times New Roman" w:hAnsi="Times New Roman" w:cs="Times New Roman"/>
          <w:sz w:val="20"/>
          <w:szCs w:val="20"/>
        </w:rPr>
        <w:t>ll the p</w:t>
      </w:r>
      <w:r w:rsidR="001C7716" w:rsidRPr="00B25BF2">
        <w:rPr>
          <w:rFonts w:ascii="Times New Roman" w:hAnsi="Times New Roman" w:cs="Times New Roman"/>
          <w:sz w:val="20"/>
          <w:szCs w:val="20"/>
        </w:rPr>
        <w:t xml:space="preserve">atients </w:t>
      </w:r>
      <w:r w:rsidR="0027798A">
        <w:rPr>
          <w:rFonts w:ascii="Times New Roman" w:hAnsi="Times New Roman" w:cs="Times New Roman"/>
          <w:sz w:val="20"/>
          <w:szCs w:val="20"/>
        </w:rPr>
        <w:t>were</w:t>
      </w:r>
      <w:r w:rsidR="001C7716" w:rsidRPr="00B25BF2">
        <w:rPr>
          <w:rFonts w:ascii="Times New Roman" w:hAnsi="Times New Roman" w:cs="Times New Roman"/>
          <w:sz w:val="20"/>
          <w:szCs w:val="20"/>
        </w:rPr>
        <w:t xml:space="preserve"> locally advanced rectal cancer </w:t>
      </w:r>
      <w:r w:rsidR="00F85ADF" w:rsidRPr="00B25BF2">
        <w:rPr>
          <w:rFonts w:ascii="Times New Roman" w:hAnsi="Times New Roman" w:cs="Times New Roman"/>
          <w:sz w:val="20"/>
          <w:szCs w:val="20"/>
        </w:rPr>
        <w:t>(cT3-4 and/or cN1-2, c-Stage II-</w:t>
      </w:r>
      <w:r w:rsidR="000804C0" w:rsidRPr="00B25BF2">
        <w:rPr>
          <w:rFonts w:ascii="Times New Roman" w:hAnsi="Times New Roman" w:cs="Times New Roman"/>
          <w:sz w:val="20"/>
          <w:szCs w:val="20"/>
        </w:rPr>
        <w:t>III)</w:t>
      </w:r>
      <w:r w:rsidR="0027798A">
        <w:rPr>
          <w:rFonts w:ascii="Times New Roman" w:hAnsi="Times New Roman" w:cs="Times New Roman"/>
          <w:sz w:val="20"/>
          <w:szCs w:val="20"/>
        </w:rPr>
        <w:t>, and they</w:t>
      </w:r>
      <w:r w:rsidR="00DB5C92" w:rsidRPr="00B25BF2">
        <w:rPr>
          <w:rFonts w:ascii="Times New Roman" w:eastAsia="DengXian" w:hAnsi="Times New Roman" w:cs="Times New Roman"/>
          <w:sz w:val="20"/>
          <w:szCs w:val="20"/>
        </w:rPr>
        <w:t xml:space="preserve"> </w:t>
      </w:r>
      <w:r w:rsidR="005B2130" w:rsidRPr="00B25BF2">
        <w:rPr>
          <w:rFonts w:ascii="Times New Roman" w:eastAsia="DengXian" w:hAnsi="Times New Roman" w:cs="Times New Roman"/>
          <w:sz w:val="20"/>
          <w:szCs w:val="20"/>
        </w:rPr>
        <w:t xml:space="preserve">were randomly assigned to </w:t>
      </w:r>
      <w:r w:rsidR="00A61495" w:rsidRPr="00B25BF2">
        <w:rPr>
          <w:rFonts w:ascii="Times New Roman" w:eastAsia="DengXian" w:hAnsi="Times New Roman" w:cs="Times New Roman"/>
          <w:sz w:val="20"/>
          <w:szCs w:val="20"/>
        </w:rPr>
        <w:t>three</w:t>
      </w:r>
      <w:r w:rsidR="005B2130" w:rsidRPr="00B25BF2">
        <w:rPr>
          <w:rFonts w:ascii="Times New Roman" w:eastAsia="DengXian" w:hAnsi="Times New Roman" w:cs="Times New Roman"/>
          <w:sz w:val="20"/>
          <w:szCs w:val="20"/>
        </w:rPr>
        <w:t xml:space="preserve"> </w:t>
      </w:r>
      <w:r w:rsidR="00D81409" w:rsidRPr="00B25BF2">
        <w:rPr>
          <w:rFonts w:ascii="Times New Roman" w:eastAsia="DengXian" w:hAnsi="Times New Roman" w:cs="Times New Roman"/>
          <w:sz w:val="20"/>
          <w:szCs w:val="20"/>
        </w:rPr>
        <w:t xml:space="preserve">neoadjuvant </w:t>
      </w:r>
      <w:r w:rsidR="0027798A">
        <w:rPr>
          <w:rFonts w:ascii="Times New Roman" w:eastAsia="DengXian" w:hAnsi="Times New Roman" w:cs="Times New Roman"/>
          <w:sz w:val="20"/>
          <w:szCs w:val="20"/>
        </w:rPr>
        <w:t xml:space="preserve">treatment groups as we </w:t>
      </w:r>
      <w:r w:rsidR="0027798A">
        <w:rPr>
          <w:rFonts w:ascii="Times New Roman" w:hAnsi="Times New Roman" w:cs="Times New Roman"/>
          <w:sz w:val="20"/>
          <w:szCs w:val="20"/>
        </w:rPr>
        <w:t>p</w:t>
      </w:r>
      <w:r w:rsidR="0027798A" w:rsidRPr="00B25BF2">
        <w:rPr>
          <w:rFonts w:ascii="Times New Roman" w:hAnsi="Times New Roman" w:cs="Times New Roman"/>
          <w:sz w:val="20"/>
          <w:szCs w:val="20"/>
        </w:rPr>
        <w:t>revious</w:t>
      </w:r>
      <w:r w:rsidR="0027798A">
        <w:rPr>
          <w:rFonts w:ascii="Times New Roman" w:hAnsi="Times New Roman" w:cs="Times New Roman"/>
          <w:sz w:val="20"/>
          <w:szCs w:val="20"/>
        </w:rPr>
        <w:t>ly described</w:t>
      </w:r>
      <w:r w:rsidR="0027798A" w:rsidRPr="00B25BF2">
        <w:rPr>
          <w:rFonts w:ascii="Times New Roman" w:hAnsi="Times New Roman" w:cs="Times New Roman"/>
          <w:sz w:val="20"/>
          <w:szCs w:val="20"/>
        </w:rPr>
        <w:fldChar w:fldCharType="begin"/>
      </w:r>
      <w:r w:rsidR="00687570">
        <w:rPr>
          <w:rFonts w:ascii="Times New Roman" w:hAnsi="Times New Roman" w:cs="Times New Roman"/>
          <w:sz w:val="20"/>
          <w:szCs w:val="20"/>
        </w:rPr>
        <w:instrText xml:space="preserve"> ADDIN KYMRREF{1FA9E870-4CED-43BC-B2B1-161C2CD319D8}139,{F9CBB19E-E8FE-4015-A604-D709FFBD0F32}57231</w:instrText>
      </w:r>
      <w:r w:rsidR="0027798A"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[29, 30]</w:t>
      </w:r>
      <w:r w:rsidR="0027798A" w:rsidRPr="00B25BF2">
        <w:rPr>
          <w:rFonts w:ascii="Times New Roman" w:hAnsi="Times New Roman" w:cs="Times New Roman"/>
          <w:sz w:val="20"/>
          <w:szCs w:val="20"/>
        </w:rPr>
        <w:fldChar w:fldCharType="end"/>
      </w:r>
      <w:r w:rsidR="00D81409" w:rsidRPr="00B25BF2">
        <w:rPr>
          <w:rFonts w:ascii="Times New Roman" w:hAnsi="Times New Roman" w:cs="Times New Roman"/>
          <w:sz w:val="20"/>
          <w:szCs w:val="20"/>
        </w:rPr>
        <w:t>.</w:t>
      </w:r>
      <w:r w:rsidR="005B2130" w:rsidRPr="00B25BF2">
        <w:rPr>
          <w:rFonts w:ascii="Times New Roman" w:hAnsi="Times New Roman" w:cs="Times New Roman"/>
          <w:sz w:val="20"/>
          <w:szCs w:val="20"/>
        </w:rPr>
        <w:t xml:space="preserve"> </w:t>
      </w:r>
      <w:r w:rsidR="005B0CB8" w:rsidRPr="00B25BF2">
        <w:rPr>
          <w:rFonts w:ascii="Times New Roman" w:hAnsi="Times New Roman" w:cs="Times New Roman"/>
          <w:sz w:val="20"/>
          <w:szCs w:val="20"/>
        </w:rPr>
        <w:t xml:space="preserve">Patients in </w:t>
      </w:r>
      <w:r w:rsidR="005B0CB8">
        <w:rPr>
          <w:rFonts w:ascii="Times New Roman" w:hAnsi="Times New Roman" w:cs="Times New Roman"/>
          <w:sz w:val="20"/>
          <w:szCs w:val="20"/>
        </w:rPr>
        <w:t>each group</w:t>
      </w:r>
      <w:r w:rsidR="005B0CB8" w:rsidRPr="00B25BF2">
        <w:rPr>
          <w:rFonts w:ascii="Times New Roman" w:hAnsi="Times New Roman" w:cs="Times New Roman"/>
          <w:sz w:val="20"/>
          <w:szCs w:val="20"/>
        </w:rPr>
        <w:t xml:space="preserve"> underwent curative surgery 6-8 weeks after </w:t>
      </w:r>
      <w:r w:rsidR="005B0CB8" w:rsidRPr="00B25BF2">
        <w:rPr>
          <w:rFonts w:ascii="Times New Roman" w:eastAsia="DengXian" w:hAnsi="Times New Roman" w:cs="Times New Roman"/>
          <w:sz w:val="20"/>
          <w:szCs w:val="20"/>
        </w:rPr>
        <w:t xml:space="preserve">neoadjuvant </w:t>
      </w:r>
      <w:r w:rsidR="005B0CB8">
        <w:rPr>
          <w:rFonts w:ascii="Times New Roman" w:eastAsia="DengXian" w:hAnsi="Times New Roman" w:cs="Times New Roman"/>
          <w:sz w:val="20"/>
          <w:szCs w:val="20"/>
        </w:rPr>
        <w:t>treatment</w:t>
      </w:r>
      <w:r w:rsidR="005B0CB8" w:rsidRPr="00B25BF2">
        <w:rPr>
          <w:rFonts w:ascii="Times New Roman" w:hAnsi="Times New Roman" w:cs="Times New Roman"/>
          <w:sz w:val="20"/>
          <w:szCs w:val="20"/>
        </w:rPr>
        <w:t xml:space="preserve">. </w:t>
      </w:r>
      <w:r w:rsidR="00D81409" w:rsidRPr="00B25BF2">
        <w:rPr>
          <w:rFonts w:ascii="Times New Roman" w:hAnsi="Times New Roman" w:cs="Times New Roman"/>
          <w:sz w:val="20"/>
          <w:szCs w:val="20"/>
        </w:rPr>
        <w:t xml:space="preserve">Among these patients, </w:t>
      </w:r>
      <w:r w:rsidR="005B2130" w:rsidRPr="00B25BF2">
        <w:rPr>
          <w:rFonts w:ascii="Times New Roman" w:hAnsi="Times New Roman" w:cs="Times New Roman"/>
          <w:sz w:val="20"/>
          <w:szCs w:val="20"/>
        </w:rPr>
        <w:t>177</w:t>
      </w:r>
      <w:r w:rsidR="00D81409" w:rsidRPr="00B25BF2">
        <w:rPr>
          <w:rFonts w:ascii="Times New Roman" w:hAnsi="Times New Roman" w:cs="Times New Roman"/>
          <w:sz w:val="20"/>
          <w:szCs w:val="20"/>
        </w:rPr>
        <w:t xml:space="preserve"> patients </w:t>
      </w:r>
      <w:r w:rsidR="005B2130" w:rsidRPr="00B25BF2">
        <w:rPr>
          <w:rFonts w:ascii="Times New Roman" w:hAnsi="Times New Roman" w:cs="Times New Roman" w:hint="eastAsia"/>
          <w:sz w:val="20"/>
          <w:szCs w:val="20"/>
        </w:rPr>
        <w:t>w</w:t>
      </w:r>
      <w:r w:rsidR="005B2130" w:rsidRPr="00B25BF2">
        <w:rPr>
          <w:rFonts w:ascii="Times New Roman" w:hAnsi="Times New Roman" w:cs="Times New Roman"/>
          <w:sz w:val="20"/>
          <w:szCs w:val="20"/>
        </w:rPr>
        <w:t xml:space="preserve">ith available </w:t>
      </w:r>
      <w:r w:rsidR="004D1864" w:rsidRPr="00B25BF2">
        <w:rPr>
          <w:rFonts w:ascii="Times New Roman" w:hAnsi="Times New Roman" w:cs="Times New Roman"/>
          <w:sz w:val="20"/>
          <w:szCs w:val="20"/>
        </w:rPr>
        <w:t>portal venous-phase contrast-enhanced</w:t>
      </w:r>
      <w:r w:rsidR="00B24E4E" w:rsidRPr="00B25BF2">
        <w:rPr>
          <w:rFonts w:ascii="Times New Roman" w:hAnsi="Times New Roman" w:cs="Times New Roman"/>
          <w:sz w:val="20"/>
          <w:szCs w:val="20"/>
        </w:rPr>
        <w:t xml:space="preserve"> </w:t>
      </w:r>
      <w:r w:rsidR="00DA41B7" w:rsidRPr="00B25BF2">
        <w:rPr>
          <w:rFonts w:ascii="Times New Roman" w:hAnsi="Times New Roman" w:cs="Times New Roman"/>
          <w:sz w:val="20"/>
          <w:szCs w:val="20"/>
        </w:rPr>
        <w:t>CT imag</w:t>
      </w:r>
      <w:r w:rsidR="001E1D27" w:rsidRPr="00B25BF2">
        <w:rPr>
          <w:rFonts w:ascii="Times New Roman" w:hAnsi="Times New Roman" w:cs="Times New Roman"/>
          <w:sz w:val="20"/>
          <w:szCs w:val="20"/>
        </w:rPr>
        <w:t>es data</w:t>
      </w:r>
      <w:r w:rsidR="00DA41B7" w:rsidRPr="00B25BF2">
        <w:rPr>
          <w:rFonts w:ascii="Times New Roman" w:hAnsi="Times New Roman" w:cs="Times New Roman"/>
          <w:sz w:val="20"/>
          <w:szCs w:val="20"/>
        </w:rPr>
        <w:t xml:space="preserve"> using the same CT scanner</w:t>
      </w:r>
      <w:r w:rsidR="005B2130" w:rsidRPr="00B25BF2">
        <w:rPr>
          <w:rFonts w:ascii="Times New Roman" w:hAnsi="Times New Roman" w:cs="Times New Roman"/>
          <w:sz w:val="20"/>
          <w:szCs w:val="20"/>
        </w:rPr>
        <w:t xml:space="preserve"> were </w:t>
      </w:r>
      <w:r w:rsidR="008E5416">
        <w:rPr>
          <w:rFonts w:ascii="Times New Roman" w:hAnsi="Times New Roman" w:cs="Times New Roman"/>
          <w:sz w:val="20"/>
          <w:szCs w:val="20"/>
        </w:rPr>
        <w:t>includ</w:t>
      </w:r>
      <w:r w:rsidR="005B2130" w:rsidRPr="00B25BF2">
        <w:rPr>
          <w:rFonts w:ascii="Times New Roman" w:hAnsi="Times New Roman" w:cs="Times New Roman"/>
          <w:sz w:val="20"/>
          <w:szCs w:val="20"/>
        </w:rPr>
        <w:t xml:space="preserve">ed in </w:t>
      </w:r>
      <w:r w:rsidR="008E5416">
        <w:rPr>
          <w:rFonts w:ascii="Times New Roman" w:hAnsi="Times New Roman" w:cs="Times New Roman"/>
          <w:sz w:val="20"/>
          <w:szCs w:val="20"/>
        </w:rPr>
        <w:t>current</w:t>
      </w:r>
      <w:r w:rsidR="005B2130" w:rsidRPr="00B25BF2">
        <w:rPr>
          <w:rFonts w:ascii="Times New Roman" w:hAnsi="Times New Roman" w:cs="Times New Roman"/>
          <w:sz w:val="20"/>
          <w:szCs w:val="20"/>
        </w:rPr>
        <w:t xml:space="preserve"> study</w:t>
      </w:r>
      <w:r w:rsidR="00F00020" w:rsidRPr="00B25BF2">
        <w:rPr>
          <w:rFonts w:ascii="Times New Roman" w:hAnsi="Times New Roman" w:cs="Times New Roman"/>
          <w:sz w:val="20"/>
          <w:szCs w:val="20"/>
        </w:rPr>
        <w:t xml:space="preserve">. </w:t>
      </w:r>
      <w:r w:rsidR="008E5416">
        <w:rPr>
          <w:rFonts w:ascii="Times New Roman" w:hAnsi="Times New Roman" w:cs="Times New Roman"/>
          <w:sz w:val="20"/>
          <w:szCs w:val="20"/>
        </w:rPr>
        <w:t>They</w:t>
      </w:r>
      <w:r w:rsidR="002A4A8A" w:rsidRPr="00B25BF2">
        <w:rPr>
          <w:rFonts w:ascii="Times New Roman" w:hAnsi="Times New Roman" w:cs="Times New Roman"/>
          <w:sz w:val="20"/>
          <w:szCs w:val="20"/>
        </w:rPr>
        <w:t xml:space="preserve"> were</w:t>
      </w:r>
      <w:r w:rsidR="000969F1" w:rsidRPr="00B25BF2">
        <w:rPr>
          <w:rFonts w:ascii="Times New Roman" w:hAnsi="Times New Roman" w:cs="Times New Roman"/>
          <w:sz w:val="20"/>
          <w:szCs w:val="20"/>
        </w:rPr>
        <w:t xml:space="preserve"> </w:t>
      </w:r>
      <w:r w:rsidR="008E5416">
        <w:rPr>
          <w:rFonts w:ascii="Times New Roman" w:hAnsi="Times New Roman" w:cs="Times New Roman"/>
          <w:sz w:val="20"/>
          <w:szCs w:val="20"/>
        </w:rPr>
        <w:t xml:space="preserve">randomly </w:t>
      </w:r>
      <w:r w:rsidR="000969F1" w:rsidRPr="00B25BF2">
        <w:rPr>
          <w:rFonts w:ascii="Times New Roman" w:hAnsi="Times New Roman" w:cs="Times New Roman"/>
          <w:sz w:val="20"/>
          <w:szCs w:val="20"/>
        </w:rPr>
        <w:t>allocated to</w:t>
      </w:r>
      <w:r w:rsidR="00A453E7" w:rsidRPr="00B25BF2">
        <w:rPr>
          <w:rFonts w:ascii="Times New Roman" w:hAnsi="Times New Roman" w:cs="Times New Roman"/>
          <w:sz w:val="20"/>
          <w:szCs w:val="20"/>
        </w:rPr>
        <w:t xml:space="preserve"> primary and validation</w:t>
      </w:r>
      <w:r w:rsidR="000969F1" w:rsidRPr="00B25BF2">
        <w:rPr>
          <w:rFonts w:ascii="Times New Roman" w:hAnsi="Times New Roman" w:cs="Times New Roman"/>
          <w:sz w:val="20"/>
          <w:szCs w:val="20"/>
        </w:rPr>
        <w:t xml:space="preserve"> cohort</w:t>
      </w:r>
      <w:r w:rsidR="002A4A8A" w:rsidRPr="00B25BF2">
        <w:rPr>
          <w:rFonts w:ascii="Times New Roman" w:hAnsi="Times New Roman" w:cs="Times New Roman"/>
          <w:sz w:val="20"/>
          <w:szCs w:val="20"/>
        </w:rPr>
        <w:t xml:space="preserve"> </w:t>
      </w:r>
      <w:r w:rsidR="000969F1" w:rsidRPr="00B25BF2">
        <w:rPr>
          <w:rFonts w:ascii="Times New Roman" w:hAnsi="Times New Roman" w:cs="Times New Roman"/>
          <w:sz w:val="20"/>
          <w:szCs w:val="20"/>
        </w:rPr>
        <w:t>at</w:t>
      </w:r>
      <w:r w:rsidR="002A4A8A" w:rsidRPr="00B25BF2">
        <w:rPr>
          <w:rFonts w:ascii="Times New Roman" w:hAnsi="Times New Roman" w:cs="Times New Roman"/>
          <w:sz w:val="20"/>
          <w:szCs w:val="20"/>
        </w:rPr>
        <w:t xml:space="preserve"> a </w:t>
      </w:r>
      <w:r w:rsidR="000969F1" w:rsidRPr="00B25BF2">
        <w:rPr>
          <w:rFonts w:ascii="Times New Roman" w:hAnsi="Times New Roman" w:cs="Times New Roman"/>
          <w:sz w:val="20"/>
          <w:szCs w:val="20"/>
        </w:rPr>
        <w:t xml:space="preserve">ratio of </w:t>
      </w:r>
      <w:r w:rsidR="001E1D27" w:rsidRPr="00B25BF2">
        <w:rPr>
          <w:rFonts w:ascii="Times New Roman" w:hAnsi="Times New Roman" w:cs="Times New Roman"/>
          <w:sz w:val="20"/>
          <w:szCs w:val="20"/>
        </w:rPr>
        <w:t>2</w:t>
      </w:r>
      <w:r w:rsidR="002A4A8A" w:rsidRPr="00B25BF2">
        <w:rPr>
          <w:rFonts w:ascii="Times New Roman" w:hAnsi="Times New Roman" w:cs="Times New Roman"/>
          <w:sz w:val="20"/>
          <w:szCs w:val="20"/>
        </w:rPr>
        <w:t>:</w:t>
      </w:r>
      <w:r w:rsidR="001E1D27" w:rsidRPr="00B25BF2">
        <w:rPr>
          <w:rFonts w:ascii="Times New Roman" w:hAnsi="Times New Roman" w:cs="Times New Roman"/>
          <w:sz w:val="20"/>
          <w:szCs w:val="20"/>
        </w:rPr>
        <w:t>1</w:t>
      </w:r>
      <w:r w:rsidR="00103E5A" w:rsidRPr="00B25BF2">
        <w:rPr>
          <w:rFonts w:ascii="Times New Roman" w:hAnsi="Times New Roman" w:cs="Times New Roman"/>
          <w:sz w:val="20"/>
          <w:szCs w:val="20"/>
        </w:rPr>
        <w:t xml:space="preserve">. </w:t>
      </w:r>
      <w:r w:rsidR="002A4A8A" w:rsidRPr="00B25BF2">
        <w:rPr>
          <w:rFonts w:ascii="Times New Roman" w:hAnsi="Times New Roman" w:cs="Times New Roman"/>
          <w:sz w:val="20"/>
          <w:szCs w:val="20"/>
        </w:rPr>
        <w:t xml:space="preserve">The </w:t>
      </w:r>
      <w:r w:rsidR="00F85ADF" w:rsidRPr="00B25BF2">
        <w:rPr>
          <w:rFonts w:ascii="Times New Roman" w:hAnsi="Times New Roman" w:cs="Times New Roman"/>
          <w:sz w:val="20"/>
          <w:szCs w:val="20"/>
        </w:rPr>
        <w:t>workflow</w:t>
      </w:r>
      <w:r w:rsidR="002A4A8A" w:rsidRPr="00B25BF2">
        <w:rPr>
          <w:rFonts w:ascii="Times New Roman" w:hAnsi="Times New Roman" w:cs="Times New Roman"/>
          <w:sz w:val="20"/>
          <w:szCs w:val="20"/>
        </w:rPr>
        <w:t xml:space="preserve"> </w:t>
      </w:r>
      <w:r w:rsidR="00793A29">
        <w:rPr>
          <w:rFonts w:ascii="Times New Roman" w:hAnsi="Times New Roman" w:cs="Times New Roman"/>
          <w:sz w:val="20"/>
          <w:szCs w:val="20"/>
        </w:rPr>
        <w:t xml:space="preserve">of patient cohort disposition </w:t>
      </w:r>
      <w:r w:rsidR="002A4A8A" w:rsidRPr="00B25BF2">
        <w:rPr>
          <w:rFonts w:ascii="Times New Roman" w:hAnsi="Times New Roman" w:cs="Times New Roman"/>
          <w:sz w:val="20"/>
          <w:szCs w:val="20"/>
        </w:rPr>
        <w:t xml:space="preserve">is shown in </w:t>
      </w:r>
      <w:r w:rsidR="002A4A8A" w:rsidRPr="00B25BF2">
        <w:rPr>
          <w:rFonts w:ascii="Times New Roman" w:hAnsi="Times New Roman" w:cs="Times New Roman"/>
          <w:b/>
          <w:bCs/>
          <w:sz w:val="20"/>
          <w:szCs w:val="20"/>
        </w:rPr>
        <w:t>Fig</w:t>
      </w:r>
      <w:r w:rsidR="002C685B">
        <w:rPr>
          <w:rFonts w:ascii="Times New Roman" w:hAnsi="Times New Roman" w:cs="Times New Roman" w:hint="eastAsia"/>
          <w:b/>
          <w:bCs/>
          <w:sz w:val="20"/>
          <w:szCs w:val="20"/>
        </w:rPr>
        <w:t>.</w:t>
      </w:r>
      <w:r w:rsidR="002A4A8A" w:rsidRPr="00B25BF2">
        <w:rPr>
          <w:rFonts w:ascii="Times New Roman" w:hAnsi="Times New Roman" w:cs="Times New Roman"/>
          <w:b/>
          <w:bCs/>
          <w:sz w:val="20"/>
          <w:szCs w:val="20"/>
        </w:rPr>
        <w:t>1</w:t>
      </w:r>
      <w:r w:rsidR="002A4A8A" w:rsidRPr="00B25BF2">
        <w:rPr>
          <w:rFonts w:ascii="Times New Roman" w:hAnsi="Times New Roman" w:cs="Times New Roman"/>
          <w:sz w:val="20"/>
          <w:szCs w:val="20"/>
        </w:rPr>
        <w:t>.</w:t>
      </w:r>
      <w:r w:rsidR="0027798A">
        <w:rPr>
          <w:rFonts w:ascii="Times New Roman" w:hAnsi="Times New Roman" w:cs="Times New Roman"/>
          <w:sz w:val="20"/>
          <w:szCs w:val="20"/>
        </w:rPr>
        <w:t xml:space="preserve"> This study was</w:t>
      </w:r>
      <w:r w:rsidR="0027798A" w:rsidRPr="00B25BF2">
        <w:rPr>
          <w:rFonts w:ascii="Times New Roman" w:hAnsi="Times New Roman" w:cs="Times New Roman"/>
          <w:sz w:val="20"/>
          <w:szCs w:val="20"/>
        </w:rPr>
        <w:t xml:space="preserve"> approved by the </w:t>
      </w:r>
      <w:r w:rsidR="008E5416">
        <w:rPr>
          <w:rFonts w:ascii="Times New Roman" w:hAnsi="Times New Roman" w:cs="Times New Roman"/>
          <w:sz w:val="20"/>
          <w:szCs w:val="20"/>
        </w:rPr>
        <w:t>Institutional Review Board</w:t>
      </w:r>
      <w:r w:rsidR="0027798A" w:rsidRPr="00B25BF2">
        <w:rPr>
          <w:rFonts w:ascii="Times New Roman" w:hAnsi="Times New Roman" w:cs="Times New Roman"/>
          <w:sz w:val="20"/>
          <w:szCs w:val="20"/>
        </w:rPr>
        <w:t xml:space="preserve"> of the Sixth Affiliated Hospital of Sun Yat-sen University (Guangzhou, China) with informed consent</w:t>
      </w:r>
      <w:r w:rsidR="0027798A">
        <w:rPr>
          <w:rFonts w:ascii="Times New Roman" w:hAnsi="Times New Roman" w:cs="Times New Roman"/>
          <w:sz w:val="20"/>
          <w:szCs w:val="20"/>
        </w:rPr>
        <w:t xml:space="preserve"> from subjects</w:t>
      </w:r>
      <w:r w:rsidR="0027798A" w:rsidRPr="00B25BF2">
        <w:rPr>
          <w:rFonts w:ascii="Times New Roman" w:hAnsi="Times New Roman" w:cs="Times New Roman"/>
          <w:sz w:val="20"/>
          <w:szCs w:val="20"/>
        </w:rPr>
        <w:t>.</w:t>
      </w:r>
    </w:p>
    <w:p w14:paraId="02DA0D13" w14:textId="43CD399B" w:rsidR="00883297" w:rsidRPr="00B25BF2" w:rsidRDefault="005F10CA"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 xml:space="preserve">Data collection </w:t>
      </w:r>
      <w:r w:rsidR="00874795">
        <w:rPr>
          <w:rFonts w:ascii="Times New Roman" w:hAnsi="Times New Roman" w:cs="Times New Roman"/>
          <w:b/>
          <w:bCs/>
          <w:sz w:val="20"/>
          <w:szCs w:val="20"/>
        </w:rPr>
        <w:t>and pathological response evaluation</w:t>
      </w:r>
    </w:p>
    <w:p w14:paraId="6CD76A57" w14:textId="0E581100" w:rsidR="005F10CA" w:rsidRPr="00505279" w:rsidRDefault="005F10CA"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 xml:space="preserve">Demographic characteristics and baseline characteristics of patients were prospectively collected </w:t>
      </w:r>
      <w:r w:rsidR="006B074E">
        <w:rPr>
          <w:rFonts w:ascii="Times New Roman" w:hAnsi="Times New Roman" w:cs="Times New Roman"/>
          <w:sz w:val="20"/>
          <w:szCs w:val="20"/>
        </w:rPr>
        <w:t>or obtained</w:t>
      </w:r>
      <w:r w:rsidRPr="00B25BF2">
        <w:rPr>
          <w:rFonts w:ascii="Times New Roman" w:hAnsi="Times New Roman" w:cs="Times New Roman"/>
          <w:sz w:val="20"/>
          <w:szCs w:val="20"/>
        </w:rPr>
        <w:t xml:space="preserve"> from institutional cancer database and inpatient medical records.</w:t>
      </w:r>
      <w:r w:rsidR="00750F06">
        <w:rPr>
          <w:rFonts w:ascii="Times New Roman" w:hAnsi="Times New Roman" w:cs="Times New Roman"/>
          <w:sz w:val="20"/>
          <w:szCs w:val="20"/>
        </w:rPr>
        <w:t xml:space="preserve"> </w:t>
      </w:r>
      <w:r w:rsidRPr="00B25BF2">
        <w:rPr>
          <w:rFonts w:ascii="Times New Roman" w:hAnsi="Times New Roman" w:cs="Times New Roman"/>
          <w:sz w:val="20"/>
          <w:szCs w:val="20"/>
        </w:rPr>
        <w:t>Pathologic</w:t>
      </w:r>
      <w:r w:rsidR="00874795">
        <w:rPr>
          <w:rFonts w:ascii="Times New Roman" w:hAnsi="Times New Roman" w:cs="Times New Roman"/>
          <w:sz w:val="20"/>
          <w:szCs w:val="20"/>
        </w:rPr>
        <w:t>al</w:t>
      </w:r>
      <w:r w:rsidRPr="00B25BF2">
        <w:rPr>
          <w:rFonts w:ascii="Times New Roman" w:hAnsi="Times New Roman" w:cs="Times New Roman"/>
          <w:sz w:val="20"/>
          <w:szCs w:val="20"/>
        </w:rPr>
        <w:t xml:space="preserve"> response after neoadjuvant therapy was </w:t>
      </w:r>
      <w:r w:rsidR="006B074E">
        <w:rPr>
          <w:rFonts w:ascii="Times New Roman" w:hAnsi="Times New Roman" w:cs="Times New Roman"/>
          <w:sz w:val="20"/>
          <w:szCs w:val="20"/>
        </w:rPr>
        <w:t>evaluated</w:t>
      </w:r>
      <w:r w:rsidRPr="00B25BF2">
        <w:rPr>
          <w:rFonts w:ascii="Times New Roman" w:hAnsi="Times New Roman" w:cs="Times New Roman"/>
          <w:sz w:val="20"/>
          <w:szCs w:val="20"/>
        </w:rPr>
        <w:t xml:space="preserve"> </w:t>
      </w:r>
      <w:r w:rsidR="006B074E" w:rsidRPr="00B25BF2">
        <w:rPr>
          <w:rFonts w:ascii="Times New Roman" w:hAnsi="Times New Roman" w:cs="Times New Roman"/>
          <w:sz w:val="20"/>
          <w:szCs w:val="20"/>
        </w:rPr>
        <w:t>using the tumor response grading (TRG) system</w:t>
      </w:r>
      <w:r w:rsidR="006B074E" w:rsidRPr="00B25BF2">
        <w:rPr>
          <w:rFonts w:ascii="Times New Roman" w:hAnsi="Times New Roman" w:cs="Times New Roman"/>
          <w:sz w:val="20"/>
          <w:szCs w:val="20"/>
        </w:rPr>
        <w:fldChar w:fldCharType="begin"/>
      </w:r>
      <w:r w:rsidR="006B074E" w:rsidRPr="00B25BF2">
        <w:rPr>
          <w:rFonts w:ascii="Times New Roman" w:hAnsi="Times New Roman" w:cs="Times New Roman"/>
          <w:sz w:val="20"/>
          <w:szCs w:val="20"/>
        </w:rPr>
        <w:instrText xml:space="preserve"> ADDIN KYMRREF{1FA9E870-4CED-43BC-B2B1-161C2CD319D8}202</w:instrText>
      </w:r>
      <w:r w:rsidR="006B074E"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[31]</w:t>
      </w:r>
      <w:r w:rsidR="006B074E" w:rsidRPr="00B25BF2">
        <w:rPr>
          <w:rFonts w:ascii="Times New Roman" w:hAnsi="Times New Roman" w:cs="Times New Roman"/>
          <w:sz w:val="20"/>
          <w:szCs w:val="20"/>
        </w:rPr>
        <w:fldChar w:fldCharType="end"/>
      </w:r>
      <w:r w:rsidRPr="00B25BF2">
        <w:rPr>
          <w:rFonts w:ascii="Times New Roman" w:hAnsi="Times New Roman" w:cs="Times New Roman"/>
          <w:sz w:val="20"/>
          <w:szCs w:val="20"/>
        </w:rPr>
        <w:t xml:space="preserve"> by two pathologists in consensus. </w:t>
      </w:r>
      <w:r w:rsidR="00874795">
        <w:rPr>
          <w:rFonts w:ascii="Times New Roman" w:hAnsi="Times New Roman" w:cs="Times New Roman"/>
          <w:sz w:val="20"/>
          <w:szCs w:val="20"/>
        </w:rPr>
        <w:t>P</w:t>
      </w:r>
      <w:r w:rsidRPr="00B25BF2">
        <w:rPr>
          <w:rFonts w:ascii="Times New Roman" w:hAnsi="Times New Roman" w:cs="Times New Roman"/>
          <w:sz w:val="20"/>
          <w:szCs w:val="20"/>
        </w:rPr>
        <w:t xml:space="preserve">atients were divided into two different response groups: pCR </w:t>
      </w:r>
      <w:r w:rsidR="00874795">
        <w:rPr>
          <w:rFonts w:ascii="Times New Roman" w:hAnsi="Times New Roman" w:cs="Times New Roman"/>
          <w:sz w:val="20"/>
          <w:szCs w:val="20"/>
        </w:rPr>
        <w:t xml:space="preserve">group </w:t>
      </w:r>
      <w:r w:rsidRPr="00B25BF2">
        <w:rPr>
          <w:rFonts w:ascii="Times New Roman" w:hAnsi="Times New Roman" w:cs="Times New Roman"/>
          <w:sz w:val="20"/>
          <w:szCs w:val="20"/>
        </w:rPr>
        <w:t xml:space="preserve">(TRG 0, no viable residual tumor cells) and non-pCR </w:t>
      </w:r>
      <w:r w:rsidR="00874795">
        <w:rPr>
          <w:rFonts w:ascii="Times New Roman" w:hAnsi="Times New Roman" w:cs="Times New Roman"/>
          <w:sz w:val="20"/>
          <w:szCs w:val="20"/>
        </w:rPr>
        <w:t xml:space="preserve">group </w:t>
      </w:r>
      <w:r w:rsidRPr="00B25BF2">
        <w:rPr>
          <w:rFonts w:ascii="Times New Roman" w:hAnsi="Times New Roman" w:cs="Times New Roman"/>
          <w:sz w:val="20"/>
          <w:szCs w:val="20"/>
        </w:rPr>
        <w:t>(TRG 1–4, varying from rare residual cancer cells to extensive residu</w:t>
      </w:r>
      <w:r w:rsidR="00874795">
        <w:rPr>
          <w:rFonts w:ascii="Times New Roman" w:hAnsi="Times New Roman" w:cs="Times New Roman"/>
          <w:sz w:val="20"/>
          <w:szCs w:val="20"/>
        </w:rPr>
        <w:t>al</w:t>
      </w:r>
      <w:r w:rsidRPr="00B25BF2">
        <w:rPr>
          <w:rFonts w:ascii="Times New Roman" w:hAnsi="Times New Roman" w:cs="Times New Roman"/>
          <w:sz w:val="20"/>
          <w:szCs w:val="20"/>
        </w:rPr>
        <w:t xml:space="preserve"> cancer cells)</w:t>
      </w:r>
      <w:r w:rsidR="000D0B3E" w:rsidRPr="00B25BF2">
        <w:rPr>
          <w:rFonts w:ascii="Times New Roman" w:hAnsi="Times New Roman" w:cs="Times New Roman"/>
          <w:sz w:val="20"/>
          <w:szCs w:val="20"/>
        </w:rPr>
        <w:t>.</w:t>
      </w:r>
    </w:p>
    <w:p w14:paraId="2B1A434B" w14:textId="77777777" w:rsidR="00883297" w:rsidRPr="00B25BF2" w:rsidRDefault="006B70F2"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 xml:space="preserve">Image data </w:t>
      </w:r>
      <w:r w:rsidR="00397D58" w:rsidRPr="00B25BF2">
        <w:rPr>
          <w:rFonts w:ascii="Times New Roman" w:hAnsi="Times New Roman" w:cs="Times New Roman"/>
          <w:b/>
          <w:bCs/>
          <w:sz w:val="20"/>
          <w:szCs w:val="20"/>
        </w:rPr>
        <w:t>acquisition</w:t>
      </w:r>
      <w:r w:rsidR="006B010A" w:rsidRPr="00B25BF2">
        <w:rPr>
          <w:rFonts w:ascii="Times New Roman" w:hAnsi="Times New Roman" w:cs="Times New Roman"/>
          <w:b/>
          <w:bCs/>
          <w:sz w:val="20"/>
          <w:szCs w:val="20"/>
        </w:rPr>
        <w:t xml:space="preserve"> and tumor </w:t>
      </w:r>
      <w:r w:rsidR="00E30078" w:rsidRPr="00B25BF2">
        <w:rPr>
          <w:rFonts w:ascii="Times New Roman" w:hAnsi="Times New Roman" w:cs="Times New Roman"/>
          <w:b/>
          <w:bCs/>
          <w:sz w:val="20"/>
          <w:szCs w:val="20"/>
        </w:rPr>
        <w:t>segmentation</w:t>
      </w:r>
    </w:p>
    <w:p w14:paraId="7C78DDB1" w14:textId="30EE18A6" w:rsidR="006B010A" w:rsidRPr="00B25BF2" w:rsidRDefault="002A4A8A"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All patients underwent</w:t>
      </w:r>
      <w:r w:rsidR="00B24E4E" w:rsidRPr="00B25BF2">
        <w:rPr>
          <w:rFonts w:ascii="Times New Roman" w:hAnsi="Times New Roman" w:cs="Times New Roman"/>
          <w:sz w:val="20"/>
          <w:szCs w:val="20"/>
        </w:rPr>
        <w:t xml:space="preserve"> </w:t>
      </w:r>
      <w:r w:rsidRPr="00B25BF2">
        <w:rPr>
          <w:rFonts w:ascii="Times New Roman" w:hAnsi="Times New Roman" w:cs="Times New Roman"/>
          <w:sz w:val="20"/>
          <w:szCs w:val="20"/>
        </w:rPr>
        <w:t>CT</w:t>
      </w:r>
      <w:r w:rsidR="00F31734" w:rsidRPr="00B25BF2">
        <w:rPr>
          <w:rFonts w:ascii="Times New Roman" w:hAnsi="Times New Roman" w:cs="Times New Roman"/>
          <w:sz w:val="20"/>
          <w:szCs w:val="20"/>
        </w:rPr>
        <w:t xml:space="preserve"> scan</w:t>
      </w:r>
      <w:r w:rsidR="00832DD6" w:rsidRPr="00B25BF2">
        <w:rPr>
          <w:rFonts w:ascii="Times New Roman" w:hAnsi="Times New Roman" w:cs="Times New Roman"/>
          <w:sz w:val="20"/>
          <w:szCs w:val="20"/>
        </w:rPr>
        <w:t>s</w:t>
      </w:r>
      <w:r w:rsidRPr="00B25BF2">
        <w:rPr>
          <w:rFonts w:ascii="Times New Roman" w:hAnsi="Times New Roman" w:cs="Times New Roman"/>
          <w:sz w:val="20"/>
          <w:szCs w:val="20"/>
        </w:rPr>
        <w:t xml:space="preserve"> within </w:t>
      </w:r>
      <w:r w:rsidR="00A61495" w:rsidRPr="00B25BF2">
        <w:rPr>
          <w:rFonts w:ascii="Times New Roman" w:hAnsi="Times New Roman" w:cs="Times New Roman"/>
          <w:sz w:val="20"/>
          <w:szCs w:val="20"/>
        </w:rPr>
        <w:t>one</w:t>
      </w:r>
      <w:r w:rsidRPr="00B25BF2">
        <w:rPr>
          <w:rFonts w:ascii="Times New Roman" w:hAnsi="Times New Roman" w:cs="Times New Roman"/>
          <w:sz w:val="20"/>
          <w:szCs w:val="20"/>
        </w:rPr>
        <w:t xml:space="preserve"> week </w:t>
      </w:r>
      <w:r w:rsidR="00B24E4E" w:rsidRPr="00B25BF2">
        <w:rPr>
          <w:rFonts w:ascii="Times New Roman" w:hAnsi="Times New Roman" w:cs="Times New Roman"/>
          <w:sz w:val="20"/>
          <w:szCs w:val="20"/>
        </w:rPr>
        <w:t>before n</w:t>
      </w:r>
      <w:r w:rsidR="00517039">
        <w:rPr>
          <w:rFonts w:ascii="Times New Roman" w:hAnsi="Times New Roman" w:cs="Times New Roman"/>
          <w:sz w:val="20"/>
          <w:szCs w:val="20"/>
        </w:rPr>
        <w:t>eoadjuvant treatment</w:t>
      </w:r>
      <w:r w:rsidR="00517039">
        <w:rPr>
          <w:rFonts w:ascii="Times New Roman" w:hAnsi="Times New Roman" w:cs="Times New Roman" w:hint="eastAsia"/>
          <w:sz w:val="20"/>
          <w:szCs w:val="20"/>
        </w:rPr>
        <w:t>.</w:t>
      </w:r>
      <w:r w:rsidR="00B64706" w:rsidRPr="00B25BF2">
        <w:rPr>
          <w:rFonts w:ascii="Times New Roman" w:hAnsi="Times New Roman" w:cs="Times New Roman"/>
          <w:sz w:val="20"/>
          <w:szCs w:val="20"/>
        </w:rPr>
        <w:t xml:space="preserve"> The imaging data were </w:t>
      </w:r>
      <w:r w:rsidR="00F31734" w:rsidRPr="00B25BF2">
        <w:rPr>
          <w:rFonts w:ascii="Times New Roman" w:hAnsi="Times New Roman" w:cs="Times New Roman"/>
          <w:sz w:val="20"/>
          <w:szCs w:val="20"/>
        </w:rPr>
        <w:t>retrieved from the picture archiving and communication system (PACS, Carestream, Canada)</w:t>
      </w:r>
      <w:r w:rsidR="00B64706" w:rsidRPr="00B25BF2">
        <w:rPr>
          <w:rFonts w:ascii="Times New Roman" w:hAnsi="Times New Roman" w:cs="Times New Roman"/>
          <w:sz w:val="20"/>
          <w:szCs w:val="20"/>
        </w:rPr>
        <w:t>.</w:t>
      </w:r>
      <w:r w:rsidR="00750F06">
        <w:rPr>
          <w:rFonts w:ascii="Times New Roman" w:hAnsi="Times New Roman" w:cs="Times New Roman"/>
          <w:sz w:val="20"/>
          <w:szCs w:val="20"/>
        </w:rPr>
        <w:t xml:space="preserve"> </w:t>
      </w:r>
      <w:r w:rsidR="00FA6433">
        <w:rPr>
          <w:rFonts w:ascii="Times New Roman" w:hAnsi="Times New Roman" w:cs="Times New Roman"/>
          <w:sz w:val="20"/>
          <w:szCs w:val="20"/>
        </w:rPr>
        <w:t xml:space="preserve">As shown in </w:t>
      </w:r>
      <w:r w:rsidR="00FA6433" w:rsidRPr="00B25BF2">
        <w:rPr>
          <w:rFonts w:ascii="Times New Roman" w:hAnsi="Times New Roman" w:cs="Times New Roman"/>
          <w:b/>
          <w:bCs/>
          <w:sz w:val="20"/>
          <w:szCs w:val="20"/>
        </w:rPr>
        <w:t>Fig</w:t>
      </w:r>
      <w:r w:rsidR="00FA6433">
        <w:rPr>
          <w:rFonts w:ascii="Times New Roman" w:hAnsi="Times New Roman" w:cs="Times New Roman" w:hint="eastAsia"/>
          <w:b/>
          <w:bCs/>
          <w:sz w:val="20"/>
          <w:szCs w:val="20"/>
        </w:rPr>
        <w:t>.</w:t>
      </w:r>
      <w:r w:rsidR="00FA6433" w:rsidRPr="00B25BF2">
        <w:rPr>
          <w:rFonts w:ascii="Times New Roman" w:hAnsi="Times New Roman" w:cs="Times New Roman"/>
          <w:b/>
          <w:bCs/>
          <w:sz w:val="20"/>
          <w:szCs w:val="20"/>
        </w:rPr>
        <w:t>2</w:t>
      </w:r>
      <w:r w:rsidR="00FA6433">
        <w:rPr>
          <w:rFonts w:ascii="Times New Roman" w:hAnsi="Times New Roman" w:cs="Times New Roman"/>
          <w:sz w:val="20"/>
          <w:szCs w:val="20"/>
        </w:rPr>
        <w:t>, t</w:t>
      </w:r>
      <w:r w:rsidR="008A1AEE" w:rsidRPr="00B25BF2">
        <w:rPr>
          <w:rFonts w:ascii="Times New Roman" w:hAnsi="Times New Roman" w:cs="Times New Roman"/>
          <w:sz w:val="20"/>
          <w:szCs w:val="20"/>
        </w:rPr>
        <w:t xml:space="preserve">he region of interest (ROI) </w:t>
      </w:r>
      <w:r w:rsidR="00E30078" w:rsidRPr="00B25BF2">
        <w:rPr>
          <w:rFonts w:ascii="Times New Roman" w:hAnsi="Times New Roman" w:cs="Times New Roman"/>
          <w:sz w:val="20"/>
          <w:szCs w:val="20"/>
        </w:rPr>
        <w:t xml:space="preserve">covering </w:t>
      </w:r>
      <w:r w:rsidR="008A1AEE" w:rsidRPr="00B25BF2">
        <w:rPr>
          <w:rFonts w:ascii="Times New Roman" w:hAnsi="Times New Roman" w:cs="Times New Roman"/>
          <w:sz w:val="20"/>
          <w:szCs w:val="20"/>
        </w:rPr>
        <w:t>the</w:t>
      </w:r>
      <w:r w:rsidR="00E30078" w:rsidRPr="00B25BF2">
        <w:rPr>
          <w:rFonts w:ascii="Times New Roman" w:hAnsi="Times New Roman" w:cs="Times New Roman"/>
          <w:sz w:val="20"/>
          <w:szCs w:val="20"/>
        </w:rPr>
        <w:t xml:space="preserve"> whole</w:t>
      </w:r>
      <w:r w:rsidR="008A1AEE" w:rsidRPr="00B25BF2">
        <w:rPr>
          <w:rFonts w:ascii="Times New Roman" w:hAnsi="Times New Roman" w:cs="Times New Roman"/>
          <w:sz w:val="20"/>
          <w:szCs w:val="20"/>
        </w:rPr>
        <w:t xml:space="preserve"> tumor was</w:t>
      </w:r>
      <w:r w:rsidR="00E30078" w:rsidRPr="00B25BF2">
        <w:rPr>
          <w:rFonts w:ascii="Times New Roman" w:hAnsi="Times New Roman" w:cs="Times New Roman"/>
          <w:sz w:val="20"/>
          <w:szCs w:val="20"/>
        </w:rPr>
        <w:t xml:space="preserve"> manually</w:t>
      </w:r>
      <w:r w:rsidR="008A1AEE" w:rsidRPr="00B25BF2">
        <w:rPr>
          <w:rFonts w:ascii="Times New Roman" w:hAnsi="Times New Roman" w:cs="Times New Roman"/>
          <w:sz w:val="20"/>
          <w:szCs w:val="20"/>
        </w:rPr>
        <w:t xml:space="preserve"> </w:t>
      </w:r>
      <w:r w:rsidR="00B24E4E" w:rsidRPr="00B25BF2">
        <w:rPr>
          <w:rFonts w:ascii="Times New Roman" w:hAnsi="Times New Roman" w:cs="Times New Roman"/>
          <w:sz w:val="20"/>
          <w:szCs w:val="20"/>
        </w:rPr>
        <w:t>outlined</w:t>
      </w:r>
      <w:r w:rsidR="008A1AEE" w:rsidRPr="00B25BF2">
        <w:rPr>
          <w:rFonts w:ascii="Times New Roman" w:hAnsi="Times New Roman" w:cs="Times New Roman"/>
          <w:sz w:val="20"/>
          <w:szCs w:val="20"/>
        </w:rPr>
        <w:t xml:space="preserve"> </w:t>
      </w:r>
      <w:r w:rsidR="007513B2" w:rsidRPr="00B25BF2">
        <w:rPr>
          <w:rFonts w:ascii="Times New Roman" w:hAnsi="Times New Roman" w:cs="Times New Roman"/>
          <w:sz w:val="20"/>
          <w:szCs w:val="20"/>
        </w:rPr>
        <w:t>along the margin o</w:t>
      </w:r>
      <w:r w:rsidR="002A1B0D" w:rsidRPr="00B25BF2">
        <w:rPr>
          <w:rFonts w:ascii="Times New Roman" w:hAnsi="Times New Roman" w:cs="Times New Roman"/>
          <w:sz w:val="20"/>
          <w:szCs w:val="20"/>
        </w:rPr>
        <w:t>f tumors</w:t>
      </w:r>
      <w:r w:rsidR="007513B2" w:rsidRPr="00B25BF2">
        <w:rPr>
          <w:rFonts w:ascii="Times New Roman" w:hAnsi="Times New Roman" w:cs="Times New Roman"/>
          <w:sz w:val="20"/>
          <w:szCs w:val="20"/>
        </w:rPr>
        <w:t xml:space="preserve"> </w:t>
      </w:r>
      <w:r w:rsidR="008A1AEE" w:rsidRPr="00B25BF2">
        <w:rPr>
          <w:rFonts w:ascii="Times New Roman" w:hAnsi="Times New Roman" w:cs="Times New Roman"/>
          <w:sz w:val="20"/>
          <w:szCs w:val="20"/>
        </w:rPr>
        <w:t xml:space="preserve">by </w:t>
      </w:r>
      <w:r w:rsidR="00E80DAB">
        <w:rPr>
          <w:rFonts w:ascii="Times New Roman" w:hAnsi="Times New Roman" w:cs="Times New Roman"/>
          <w:sz w:val="20"/>
          <w:szCs w:val="20"/>
        </w:rPr>
        <w:t xml:space="preserve">two </w:t>
      </w:r>
      <w:r w:rsidR="00FA6433">
        <w:rPr>
          <w:rFonts w:ascii="Times New Roman" w:hAnsi="Times New Roman" w:cs="Times New Roman"/>
          <w:sz w:val="20"/>
          <w:szCs w:val="20"/>
        </w:rPr>
        <w:t xml:space="preserve">experienced </w:t>
      </w:r>
      <w:r w:rsidR="008A1AEE" w:rsidRPr="00B25BF2">
        <w:rPr>
          <w:rFonts w:ascii="Times New Roman" w:hAnsi="Times New Roman" w:cs="Times New Roman"/>
          <w:sz w:val="20"/>
          <w:szCs w:val="20"/>
        </w:rPr>
        <w:t>radiologist</w:t>
      </w:r>
      <w:r w:rsidR="00E80DAB">
        <w:rPr>
          <w:rFonts w:ascii="Times New Roman" w:hAnsi="Times New Roman" w:cs="Times New Roman"/>
          <w:sz w:val="20"/>
          <w:szCs w:val="20"/>
        </w:rPr>
        <w:t>s</w:t>
      </w:r>
      <w:r w:rsidR="008A1AEE" w:rsidRPr="00B25BF2">
        <w:rPr>
          <w:rFonts w:ascii="Times New Roman" w:hAnsi="Times New Roman" w:cs="Times New Roman"/>
          <w:sz w:val="20"/>
          <w:szCs w:val="20"/>
        </w:rPr>
        <w:t xml:space="preserve"> </w:t>
      </w:r>
      <w:r w:rsidR="00FA6433">
        <w:rPr>
          <w:rFonts w:ascii="Times New Roman" w:hAnsi="Times New Roman" w:cs="Times New Roman"/>
          <w:sz w:val="20"/>
          <w:szCs w:val="20"/>
        </w:rPr>
        <w:t>using</w:t>
      </w:r>
      <w:r w:rsidR="008A1AEE" w:rsidRPr="00B25BF2">
        <w:rPr>
          <w:rFonts w:ascii="Times New Roman" w:hAnsi="Times New Roman" w:cs="Times New Roman"/>
          <w:sz w:val="20"/>
          <w:szCs w:val="20"/>
        </w:rPr>
        <w:t xml:space="preserve"> the </w:t>
      </w:r>
      <w:proofErr w:type="spellStart"/>
      <w:r w:rsidR="008A1AEE" w:rsidRPr="00B25BF2">
        <w:rPr>
          <w:rFonts w:ascii="Times New Roman" w:hAnsi="Times New Roman" w:cs="Times New Roman"/>
          <w:sz w:val="20"/>
          <w:szCs w:val="20"/>
        </w:rPr>
        <w:t>itk</w:t>
      </w:r>
      <w:proofErr w:type="spellEnd"/>
      <w:r w:rsidR="008A1AEE" w:rsidRPr="00B25BF2">
        <w:rPr>
          <w:rFonts w:ascii="Times New Roman" w:hAnsi="Times New Roman" w:cs="Times New Roman"/>
          <w:sz w:val="20"/>
          <w:szCs w:val="20"/>
        </w:rPr>
        <w:t>-SNAP software(version 3</w:t>
      </w:r>
      <w:r w:rsidR="002C685B">
        <w:rPr>
          <w:rFonts w:ascii="Times New Roman" w:hAnsi="Times New Roman" w:cs="Times New Roman" w:hint="eastAsia"/>
          <w:sz w:val="20"/>
          <w:szCs w:val="20"/>
        </w:rPr>
        <w:t>.</w:t>
      </w:r>
      <w:r w:rsidR="008A1AEE" w:rsidRPr="00B25BF2">
        <w:rPr>
          <w:rFonts w:ascii="Times New Roman" w:hAnsi="Times New Roman" w:cs="Times New Roman"/>
          <w:sz w:val="20"/>
          <w:szCs w:val="20"/>
        </w:rPr>
        <w:t>8</w:t>
      </w:r>
      <w:r w:rsidR="002C685B">
        <w:rPr>
          <w:rFonts w:ascii="Times New Roman" w:hAnsi="Times New Roman" w:cs="Times New Roman" w:hint="eastAsia"/>
          <w:sz w:val="20"/>
          <w:szCs w:val="20"/>
        </w:rPr>
        <w:t>.</w:t>
      </w:r>
      <w:r w:rsidR="008A1AEE" w:rsidRPr="00B25BF2">
        <w:rPr>
          <w:rFonts w:ascii="Times New Roman" w:hAnsi="Times New Roman" w:cs="Times New Roman"/>
          <w:sz w:val="20"/>
          <w:szCs w:val="20"/>
        </w:rPr>
        <w:t xml:space="preserve">0, </w:t>
      </w:r>
      <w:hyperlink r:id="rId8" w:history="1">
        <w:r w:rsidR="00CA529B" w:rsidRPr="00B25BF2">
          <w:rPr>
            <w:rStyle w:val="a7"/>
            <w:rFonts w:ascii="Times New Roman" w:hAnsi="Times New Roman" w:cs="Times New Roman"/>
            <w:sz w:val="20"/>
            <w:szCs w:val="20"/>
          </w:rPr>
          <w:t>www.itksnap.org</w:t>
        </w:r>
      </w:hyperlink>
      <w:r w:rsidR="008A1AEE" w:rsidRPr="00B25BF2">
        <w:rPr>
          <w:rFonts w:ascii="Times New Roman" w:hAnsi="Times New Roman" w:cs="Times New Roman"/>
          <w:sz w:val="20"/>
          <w:szCs w:val="20"/>
        </w:rPr>
        <w:t xml:space="preserve">). </w:t>
      </w:r>
      <w:r w:rsidR="00FA6433">
        <w:rPr>
          <w:rFonts w:ascii="Times New Roman" w:hAnsi="Times New Roman" w:cs="Times New Roman"/>
          <w:sz w:val="20"/>
          <w:szCs w:val="20"/>
        </w:rPr>
        <w:t>T</w:t>
      </w:r>
      <w:r w:rsidR="00E30078" w:rsidRPr="00B25BF2">
        <w:rPr>
          <w:rFonts w:ascii="Times New Roman" w:hAnsi="Times New Roman" w:cs="Times New Roman"/>
          <w:sz w:val="20"/>
          <w:szCs w:val="20"/>
        </w:rPr>
        <w:t xml:space="preserve">he </w:t>
      </w:r>
      <w:r w:rsidR="00FA6433">
        <w:rPr>
          <w:rFonts w:ascii="Times New Roman" w:hAnsi="Times New Roman" w:cs="Times New Roman"/>
          <w:sz w:val="20"/>
          <w:szCs w:val="20"/>
        </w:rPr>
        <w:t xml:space="preserve">robustness of each ROI outlining and </w:t>
      </w:r>
      <w:r w:rsidR="00E30078" w:rsidRPr="00B25BF2">
        <w:rPr>
          <w:rFonts w:ascii="Times New Roman" w:hAnsi="Times New Roman" w:cs="Times New Roman"/>
          <w:sz w:val="20"/>
          <w:szCs w:val="20"/>
        </w:rPr>
        <w:t xml:space="preserve">inter-/intra-observer reproducibility </w:t>
      </w:r>
      <w:r w:rsidR="00FA6433">
        <w:rPr>
          <w:rFonts w:ascii="Times New Roman" w:hAnsi="Times New Roman" w:cs="Times New Roman"/>
          <w:sz w:val="20"/>
          <w:szCs w:val="20"/>
        </w:rPr>
        <w:t xml:space="preserve">were evaluated </w:t>
      </w:r>
      <w:r w:rsidR="00E30078" w:rsidRPr="00B25BF2">
        <w:rPr>
          <w:rFonts w:ascii="Times New Roman" w:hAnsi="Times New Roman" w:cs="Times New Roman"/>
          <w:sz w:val="20"/>
          <w:szCs w:val="20"/>
        </w:rPr>
        <w:t>by calculating the intra- and inter-class correlation coefficients (ICCs).</w:t>
      </w:r>
      <w:r w:rsidR="00554D2E" w:rsidRPr="00B25BF2">
        <w:rPr>
          <w:rFonts w:ascii="Times New Roman" w:hAnsi="Times New Roman" w:cs="Times New Roman"/>
          <w:sz w:val="20"/>
          <w:szCs w:val="20"/>
        </w:rPr>
        <w:t xml:space="preserve"> </w:t>
      </w:r>
      <w:r w:rsidR="00FA6433">
        <w:rPr>
          <w:rFonts w:ascii="Times New Roman" w:hAnsi="Times New Roman" w:cs="Times New Roman"/>
          <w:sz w:val="20"/>
          <w:szCs w:val="20"/>
        </w:rPr>
        <w:t>Both of the</w:t>
      </w:r>
      <w:r w:rsidR="00E30078" w:rsidRPr="00B25BF2">
        <w:rPr>
          <w:rFonts w:ascii="Times New Roman" w:hAnsi="Times New Roman" w:cs="Times New Roman"/>
          <w:sz w:val="20"/>
          <w:szCs w:val="20"/>
        </w:rPr>
        <w:t xml:space="preserve"> radiologists</w:t>
      </w:r>
      <w:r w:rsidRPr="00B25BF2">
        <w:rPr>
          <w:rFonts w:ascii="Times New Roman" w:hAnsi="Times New Roman" w:cs="Times New Roman"/>
          <w:sz w:val="20"/>
          <w:szCs w:val="20"/>
        </w:rPr>
        <w:t xml:space="preserve"> were</w:t>
      </w:r>
      <w:r w:rsidR="004A17F5" w:rsidRPr="00B25BF2">
        <w:rPr>
          <w:rFonts w:ascii="Times New Roman" w:hAnsi="Times New Roman" w:cs="Times New Roman"/>
          <w:sz w:val="20"/>
          <w:szCs w:val="20"/>
        </w:rPr>
        <w:t xml:space="preserve"> </w:t>
      </w:r>
      <w:r w:rsidRPr="00B25BF2">
        <w:rPr>
          <w:rFonts w:ascii="Times New Roman" w:hAnsi="Times New Roman" w:cs="Times New Roman"/>
          <w:sz w:val="20"/>
          <w:szCs w:val="20"/>
        </w:rPr>
        <w:t>blinded to</w:t>
      </w:r>
      <w:r w:rsidR="00065C43" w:rsidRPr="00B25BF2">
        <w:rPr>
          <w:rFonts w:ascii="Times New Roman" w:hAnsi="Times New Roman" w:cs="Times New Roman"/>
          <w:sz w:val="20"/>
          <w:szCs w:val="20"/>
        </w:rPr>
        <w:t xml:space="preserve"> the clinic</w:t>
      </w:r>
      <w:r w:rsidR="00A23B79">
        <w:rPr>
          <w:rFonts w:ascii="Times New Roman" w:hAnsi="Times New Roman" w:cs="Times New Roman"/>
          <w:sz w:val="20"/>
          <w:szCs w:val="20"/>
        </w:rPr>
        <w:t>o</w:t>
      </w:r>
      <w:r w:rsidR="00FA6433">
        <w:rPr>
          <w:rFonts w:ascii="Times New Roman" w:hAnsi="Times New Roman" w:cs="Times New Roman"/>
          <w:sz w:val="20"/>
          <w:szCs w:val="20"/>
        </w:rPr>
        <w:t xml:space="preserve">pathological </w:t>
      </w:r>
      <w:r w:rsidR="00065C43" w:rsidRPr="00B25BF2">
        <w:rPr>
          <w:rFonts w:ascii="Times New Roman" w:hAnsi="Times New Roman" w:cs="Times New Roman"/>
          <w:sz w:val="20"/>
          <w:szCs w:val="20"/>
        </w:rPr>
        <w:t>information</w:t>
      </w:r>
      <w:r w:rsidR="00FA6433">
        <w:rPr>
          <w:rFonts w:ascii="Times New Roman" w:hAnsi="Times New Roman" w:cs="Times New Roman"/>
          <w:sz w:val="20"/>
          <w:szCs w:val="20"/>
        </w:rPr>
        <w:t xml:space="preserve"> of each case.</w:t>
      </w:r>
    </w:p>
    <w:p w14:paraId="7D9FE4B9" w14:textId="64CE3BFA" w:rsidR="00883297" w:rsidRPr="00B25BF2" w:rsidRDefault="002C685B" w:rsidP="00022FD2">
      <w:pPr>
        <w:spacing w:line="360" w:lineRule="auto"/>
        <w:rPr>
          <w:rFonts w:ascii="Times New Roman" w:hAnsi="Times New Roman" w:cs="Times New Roman"/>
          <w:b/>
          <w:bCs/>
          <w:sz w:val="20"/>
          <w:szCs w:val="20"/>
        </w:rPr>
      </w:pPr>
      <w:r>
        <w:rPr>
          <w:rFonts w:ascii="Times New Roman" w:hAnsi="Times New Roman" w:cs="Times New Roman"/>
          <w:b/>
          <w:bCs/>
          <w:sz w:val="20"/>
          <w:szCs w:val="20"/>
        </w:rPr>
        <w:t xml:space="preserve">Radiomic features </w:t>
      </w:r>
      <w:r w:rsidR="006B010A" w:rsidRPr="00B25BF2">
        <w:rPr>
          <w:rFonts w:ascii="Times New Roman" w:hAnsi="Times New Roman" w:cs="Times New Roman"/>
          <w:b/>
          <w:bCs/>
          <w:sz w:val="20"/>
          <w:szCs w:val="20"/>
        </w:rPr>
        <w:t>extraction</w:t>
      </w:r>
    </w:p>
    <w:p w14:paraId="4CE04921" w14:textId="7BD01DA1" w:rsidR="00E33CB3" w:rsidRPr="00B25BF2" w:rsidRDefault="00827559" w:rsidP="00022FD2">
      <w:pPr>
        <w:spacing w:line="360" w:lineRule="auto"/>
        <w:rPr>
          <w:rFonts w:ascii="Times New Roman" w:hAnsi="Times New Roman" w:cs="Times New Roman"/>
          <w:b/>
          <w:bCs/>
          <w:sz w:val="20"/>
          <w:szCs w:val="20"/>
        </w:rPr>
      </w:pPr>
      <w:r>
        <w:rPr>
          <w:rFonts w:ascii="Times New Roman" w:hAnsi="Times New Roman" w:cs="Times New Roman" w:hint="eastAsia"/>
          <w:sz w:val="20"/>
          <w:szCs w:val="20"/>
        </w:rPr>
        <w:t>The</w:t>
      </w:r>
      <w:r>
        <w:rPr>
          <w:rFonts w:ascii="Times New Roman" w:hAnsi="Times New Roman" w:cs="Times New Roman"/>
          <w:sz w:val="20"/>
          <w:szCs w:val="20"/>
        </w:rPr>
        <w:t xml:space="preserve"> </w:t>
      </w:r>
      <w:r>
        <w:rPr>
          <w:rFonts w:ascii="Times New Roman" w:hAnsi="Times New Roman" w:cs="Times New Roman" w:hint="eastAsia"/>
          <w:sz w:val="20"/>
          <w:szCs w:val="20"/>
        </w:rPr>
        <w:t>radiomic</w:t>
      </w:r>
      <w:r>
        <w:rPr>
          <w:rFonts w:ascii="Times New Roman" w:hAnsi="Times New Roman" w:cs="Times New Roman"/>
          <w:sz w:val="20"/>
          <w:szCs w:val="20"/>
        </w:rPr>
        <w:t xml:space="preserve"> features were preprocessed and extracted by</w:t>
      </w:r>
      <w:r w:rsidRPr="00B25BF2">
        <w:rPr>
          <w:rFonts w:ascii="Times New Roman" w:hAnsi="Times New Roman" w:cs="Times New Roman"/>
          <w:sz w:val="20"/>
          <w:szCs w:val="20"/>
        </w:rPr>
        <w:t xml:space="preserve"> </w:t>
      </w:r>
      <w:proofErr w:type="spellStart"/>
      <w:r w:rsidRPr="00B25BF2">
        <w:rPr>
          <w:rFonts w:ascii="Times New Roman" w:hAnsi="Times New Roman" w:cs="Times New Roman"/>
          <w:sz w:val="20"/>
          <w:szCs w:val="20"/>
        </w:rPr>
        <w:t>Pyradiomics</w:t>
      </w:r>
      <w:proofErr w:type="spellEnd"/>
      <w:r w:rsidRPr="00B25BF2">
        <w:rPr>
          <w:rFonts w:ascii="Times New Roman" w:hAnsi="Times New Roman" w:cs="Times New Roman"/>
          <w:sz w:val="20"/>
          <w:szCs w:val="20"/>
        </w:rPr>
        <w:t xml:space="preserve"> (Version 2</w:t>
      </w:r>
      <w:r w:rsidR="002C685B">
        <w:rPr>
          <w:rFonts w:ascii="Times New Roman" w:hAnsi="Times New Roman" w:cs="Times New Roman" w:hint="eastAsia"/>
          <w:sz w:val="20"/>
          <w:szCs w:val="20"/>
        </w:rPr>
        <w:t>.</w:t>
      </w:r>
      <w:r w:rsidRPr="00B25BF2">
        <w:rPr>
          <w:rFonts w:ascii="Times New Roman" w:hAnsi="Times New Roman" w:cs="Times New Roman"/>
          <w:sz w:val="20"/>
          <w:szCs w:val="20"/>
        </w:rPr>
        <w:t>1</w:t>
      </w:r>
      <w:r w:rsidR="002C685B">
        <w:rPr>
          <w:rFonts w:ascii="Times New Roman" w:hAnsi="Times New Roman" w:cs="Times New Roman" w:hint="eastAsia"/>
          <w:sz w:val="20"/>
          <w:szCs w:val="20"/>
        </w:rPr>
        <w:t>.</w:t>
      </w:r>
      <w:r w:rsidRPr="00B25BF2">
        <w:rPr>
          <w:rFonts w:ascii="Times New Roman" w:hAnsi="Times New Roman" w:cs="Times New Roman"/>
          <w:sz w:val="20"/>
          <w:szCs w:val="20"/>
        </w:rPr>
        <w:t>2)</w:t>
      </w:r>
      <w:r>
        <w:rPr>
          <w:rFonts w:ascii="Times New Roman" w:hAnsi="Times New Roman" w:cs="Times New Roman"/>
          <w:sz w:val="20"/>
          <w:szCs w:val="20"/>
        </w:rPr>
        <w:t xml:space="preserve"> as previously described.</w:t>
      </w:r>
      <w:r w:rsidR="00831FF7" w:rsidRPr="00B25BF2">
        <w:rPr>
          <w:rFonts w:ascii="Times New Roman" w:hAnsi="Times New Roman" w:cs="Times New Roman"/>
          <w:sz w:val="20"/>
          <w:szCs w:val="20"/>
        </w:rPr>
        <w:fldChar w:fldCharType="begin"/>
      </w:r>
      <w:r w:rsidR="00831FF7" w:rsidRPr="00B25BF2">
        <w:rPr>
          <w:rFonts w:ascii="Times New Roman" w:hAnsi="Times New Roman" w:cs="Times New Roman"/>
          <w:sz w:val="20"/>
          <w:szCs w:val="20"/>
        </w:rPr>
        <w:instrText xml:space="preserve"> ADDIN KYMRREF{1FA9E870-4CED-43BC-B2B1-161C2CD319D8}195</w:instrText>
      </w:r>
      <w:r w:rsidR="00831FF7"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[32]</w:t>
      </w:r>
      <w:r w:rsidR="00831FF7" w:rsidRPr="00B25BF2">
        <w:rPr>
          <w:rFonts w:ascii="Times New Roman" w:hAnsi="Times New Roman" w:cs="Times New Roman"/>
          <w:sz w:val="20"/>
          <w:szCs w:val="20"/>
        </w:rPr>
        <w:fldChar w:fldCharType="end"/>
      </w:r>
      <w:r w:rsidR="00F3320A" w:rsidRPr="00B25BF2">
        <w:rPr>
          <w:rFonts w:ascii="Times New Roman" w:hAnsi="Times New Roman" w:cs="Times New Roman"/>
          <w:sz w:val="20"/>
          <w:szCs w:val="20"/>
        </w:rPr>
        <w:t xml:space="preserve"> </w:t>
      </w:r>
      <w:r w:rsidR="00D54848">
        <w:rPr>
          <w:rFonts w:ascii="Times New Roman" w:hAnsi="Times New Roman" w:cs="Times New Roman"/>
          <w:sz w:val="20"/>
          <w:szCs w:val="20"/>
        </w:rPr>
        <w:t xml:space="preserve">Two </w:t>
      </w:r>
      <w:r w:rsidR="00517039">
        <w:rPr>
          <w:rFonts w:ascii="Times New Roman" w:hAnsi="Times New Roman" w:cs="Times New Roman"/>
          <w:sz w:val="20"/>
          <w:szCs w:val="20"/>
        </w:rPr>
        <w:t xml:space="preserve">methods of </w:t>
      </w:r>
      <w:r w:rsidR="00D54848">
        <w:rPr>
          <w:rFonts w:ascii="Times New Roman" w:hAnsi="Times New Roman" w:cs="Times New Roman"/>
          <w:sz w:val="20"/>
          <w:szCs w:val="20"/>
        </w:rPr>
        <w:t xml:space="preserve">filter </w:t>
      </w:r>
      <w:r w:rsidR="00A33D0C">
        <w:rPr>
          <w:rFonts w:ascii="Times New Roman" w:hAnsi="Times New Roman" w:cs="Times New Roman"/>
          <w:sz w:val="20"/>
          <w:szCs w:val="20"/>
        </w:rPr>
        <w:t>were</w:t>
      </w:r>
      <w:r w:rsidR="00D54848">
        <w:rPr>
          <w:rFonts w:ascii="Times New Roman" w:hAnsi="Times New Roman" w:cs="Times New Roman"/>
          <w:sz w:val="20"/>
          <w:szCs w:val="20"/>
        </w:rPr>
        <w:t xml:space="preserve"> </w:t>
      </w:r>
      <w:r w:rsidR="00517039">
        <w:rPr>
          <w:rFonts w:ascii="Times New Roman" w:hAnsi="Times New Roman" w:cs="Times New Roman"/>
          <w:sz w:val="20"/>
          <w:szCs w:val="20"/>
        </w:rPr>
        <w:t>appli</w:t>
      </w:r>
      <w:r w:rsidR="00A33D0C">
        <w:rPr>
          <w:rFonts w:ascii="Times New Roman" w:hAnsi="Times New Roman" w:cs="Times New Roman"/>
          <w:sz w:val="20"/>
          <w:szCs w:val="20"/>
        </w:rPr>
        <w:t>e</w:t>
      </w:r>
      <w:r w:rsidR="0050452A">
        <w:rPr>
          <w:rFonts w:ascii="Times New Roman" w:hAnsi="Times New Roman" w:cs="Times New Roman"/>
          <w:sz w:val="20"/>
          <w:szCs w:val="20"/>
        </w:rPr>
        <w:t xml:space="preserve">d to preprocess CT images: </w:t>
      </w:r>
      <w:r w:rsidR="0050452A" w:rsidRPr="0050452A">
        <w:rPr>
          <w:rFonts w:ascii="Times New Roman" w:hAnsi="Times New Roman" w:cs="Times New Roman"/>
          <w:sz w:val="20"/>
          <w:szCs w:val="20"/>
        </w:rPr>
        <w:t>Laplacian of Gaussian</w:t>
      </w:r>
      <w:r w:rsidR="0050452A">
        <w:rPr>
          <w:rFonts w:ascii="Times New Roman" w:hAnsi="Times New Roman" w:cs="Times New Roman"/>
          <w:sz w:val="20"/>
          <w:szCs w:val="20"/>
        </w:rPr>
        <w:t xml:space="preserve"> (an </w:t>
      </w:r>
      <w:r w:rsidR="0050452A" w:rsidRPr="0050452A">
        <w:rPr>
          <w:rFonts w:ascii="Times New Roman" w:hAnsi="Times New Roman" w:cs="Times New Roman"/>
          <w:sz w:val="20"/>
          <w:szCs w:val="20"/>
        </w:rPr>
        <w:t>edge enhancement filter</w:t>
      </w:r>
      <w:r w:rsidR="0050452A">
        <w:rPr>
          <w:rFonts w:ascii="Times New Roman" w:hAnsi="Times New Roman" w:cs="Times New Roman"/>
          <w:sz w:val="20"/>
          <w:szCs w:val="20"/>
        </w:rPr>
        <w:t xml:space="preserve"> that e</w:t>
      </w:r>
      <w:r w:rsidR="0050452A" w:rsidRPr="0050452A">
        <w:rPr>
          <w:rFonts w:ascii="Times New Roman" w:hAnsi="Times New Roman" w:cs="Times New Roman"/>
          <w:sz w:val="20"/>
          <w:szCs w:val="20"/>
        </w:rPr>
        <w:t>mphasizes areas of gray level chang</w:t>
      </w:r>
      <w:r w:rsidR="0050452A">
        <w:rPr>
          <w:rFonts w:ascii="Times New Roman" w:hAnsi="Times New Roman" w:cs="Times New Roman"/>
          <w:sz w:val="20"/>
          <w:szCs w:val="20"/>
        </w:rPr>
        <w:t>e)</w:t>
      </w:r>
      <w:r w:rsidR="00493C50" w:rsidRPr="00493C50">
        <w:rPr>
          <w:rFonts w:ascii="Times New Roman" w:hAnsi="Times New Roman" w:cs="Times New Roman"/>
          <w:sz w:val="20"/>
        </w:rPr>
        <w:fldChar w:fldCharType="begin"/>
      </w:r>
      <w:r w:rsidR="00493C50" w:rsidRPr="00493C50">
        <w:rPr>
          <w:rFonts w:ascii="Times New Roman" w:hAnsi="Times New Roman" w:cs="Times New Roman"/>
          <w:sz w:val="20"/>
        </w:rPr>
        <w:instrText xml:space="preserve"> ADDIN KYMRREF{1FA9E870-4CED-43BC-B2B1-161C2CD319D8}237</w:instrText>
      </w:r>
      <w:r w:rsidR="00493C50" w:rsidRPr="00493C50">
        <w:rPr>
          <w:rFonts w:ascii="Times New Roman" w:hAnsi="Times New Roman" w:cs="Times New Roman"/>
          <w:sz w:val="20"/>
        </w:rPr>
        <w:fldChar w:fldCharType="separate"/>
      </w:r>
      <w:r w:rsidR="00687570" w:rsidRPr="00687570">
        <w:rPr>
          <w:rFonts w:ascii="Times New Roman" w:eastAsia="宋体" w:hAnsi="Times New Roman" w:cs="Times New Roman"/>
          <w:color w:val="FF0000"/>
          <w:sz w:val="20"/>
          <w:vertAlign w:val="superscript"/>
        </w:rPr>
        <w:t>[33]</w:t>
      </w:r>
      <w:r w:rsidR="00493C50" w:rsidRPr="00493C50">
        <w:rPr>
          <w:rFonts w:ascii="Times New Roman" w:hAnsi="Times New Roman" w:cs="Times New Roman"/>
          <w:sz w:val="20"/>
        </w:rPr>
        <w:fldChar w:fldCharType="end"/>
      </w:r>
      <w:r w:rsidR="0050452A">
        <w:rPr>
          <w:rFonts w:ascii="Times New Roman" w:hAnsi="Times New Roman" w:cs="Times New Roman"/>
          <w:sz w:val="20"/>
          <w:szCs w:val="20"/>
        </w:rPr>
        <w:t xml:space="preserve"> and </w:t>
      </w:r>
      <w:r w:rsidR="0050452A" w:rsidRPr="0050452A">
        <w:rPr>
          <w:rFonts w:ascii="Times New Roman" w:hAnsi="Times New Roman" w:cs="Times New Roman"/>
          <w:sz w:val="20"/>
          <w:szCs w:val="20"/>
        </w:rPr>
        <w:t>Wavelet</w:t>
      </w:r>
      <w:r w:rsidR="0050452A">
        <w:rPr>
          <w:rFonts w:ascii="Times New Roman" w:hAnsi="Times New Roman" w:cs="Times New Roman"/>
          <w:sz w:val="20"/>
          <w:szCs w:val="20"/>
        </w:rPr>
        <w:t xml:space="preserve"> filtering (</w:t>
      </w:r>
      <w:r w:rsidR="002C685B">
        <w:rPr>
          <w:rFonts w:ascii="Times New Roman" w:hAnsi="Times New Roman" w:cs="Times New Roman"/>
          <w:sz w:val="20"/>
          <w:szCs w:val="20"/>
        </w:rPr>
        <w:t xml:space="preserve">a filter </w:t>
      </w:r>
      <w:r w:rsidR="0050452A" w:rsidRPr="0050452A">
        <w:rPr>
          <w:rFonts w:ascii="Times New Roman" w:hAnsi="Times New Roman" w:cs="Times New Roman"/>
          <w:sz w:val="20"/>
          <w:szCs w:val="20"/>
        </w:rPr>
        <w:t>yield</w:t>
      </w:r>
      <w:r w:rsidR="002C685B">
        <w:rPr>
          <w:rFonts w:ascii="Times New Roman" w:hAnsi="Times New Roman" w:cs="Times New Roman"/>
          <w:sz w:val="20"/>
          <w:szCs w:val="20"/>
        </w:rPr>
        <w:t>ing</w:t>
      </w:r>
      <w:r w:rsidR="0050452A" w:rsidRPr="0050452A">
        <w:rPr>
          <w:rFonts w:ascii="Times New Roman" w:hAnsi="Times New Roman" w:cs="Times New Roman"/>
          <w:sz w:val="20"/>
          <w:szCs w:val="20"/>
        </w:rPr>
        <w:t xml:space="preserve"> </w:t>
      </w:r>
      <w:r w:rsidR="007F7820">
        <w:rPr>
          <w:rFonts w:ascii="Times New Roman" w:hAnsi="Times New Roman" w:cs="Times New Roman"/>
          <w:sz w:val="20"/>
          <w:szCs w:val="20"/>
        </w:rPr>
        <w:t>eight</w:t>
      </w:r>
      <w:r w:rsidR="0050452A" w:rsidRPr="0050452A">
        <w:rPr>
          <w:rFonts w:ascii="Times New Roman" w:hAnsi="Times New Roman" w:cs="Times New Roman"/>
          <w:sz w:val="20"/>
          <w:szCs w:val="20"/>
        </w:rPr>
        <w:t xml:space="preserve"> decompositions per level in each of the three dimensions</w:t>
      </w:r>
      <w:r w:rsidR="0050452A">
        <w:rPr>
          <w:rFonts w:ascii="Times New Roman" w:hAnsi="Times New Roman" w:cs="Times New Roman"/>
          <w:sz w:val="20"/>
          <w:szCs w:val="20"/>
        </w:rPr>
        <w:t xml:space="preserve">). </w:t>
      </w:r>
      <w:r w:rsidR="00283B06" w:rsidRPr="00B25BF2">
        <w:rPr>
          <w:rFonts w:ascii="Times New Roman" w:hAnsi="Times New Roman" w:cs="Times New Roman"/>
          <w:sz w:val="20"/>
          <w:szCs w:val="20"/>
        </w:rPr>
        <w:t>Each original imag</w:t>
      </w:r>
      <w:r w:rsidR="00831FF7" w:rsidRPr="00B25BF2">
        <w:rPr>
          <w:rFonts w:ascii="Times New Roman" w:hAnsi="Times New Roman" w:cs="Times New Roman" w:hint="eastAsia"/>
          <w:sz w:val="20"/>
          <w:szCs w:val="20"/>
        </w:rPr>
        <w:t>e</w:t>
      </w:r>
      <w:r w:rsidR="00283B06" w:rsidRPr="00B25BF2">
        <w:rPr>
          <w:rFonts w:ascii="Times New Roman" w:hAnsi="Times New Roman" w:cs="Times New Roman"/>
          <w:sz w:val="20"/>
          <w:szCs w:val="20"/>
        </w:rPr>
        <w:t xml:space="preserve"> was </w:t>
      </w:r>
      <w:r w:rsidR="00D77072">
        <w:rPr>
          <w:rFonts w:ascii="Times New Roman" w:hAnsi="Times New Roman" w:cs="Times New Roman"/>
          <w:sz w:val="20"/>
          <w:szCs w:val="20"/>
        </w:rPr>
        <w:t>normalized with z-score before being processed</w:t>
      </w:r>
      <w:r w:rsidR="00283B06" w:rsidRPr="00B25BF2">
        <w:rPr>
          <w:rFonts w:ascii="Times New Roman" w:hAnsi="Times New Roman" w:cs="Times New Roman"/>
          <w:sz w:val="20"/>
          <w:szCs w:val="20"/>
        </w:rPr>
        <w:t xml:space="preserve"> </w:t>
      </w:r>
      <w:r w:rsidR="00831FF7" w:rsidRPr="00B25BF2">
        <w:rPr>
          <w:rFonts w:ascii="Times New Roman" w:hAnsi="Times New Roman" w:cs="Times New Roman"/>
          <w:sz w:val="20"/>
          <w:szCs w:val="20"/>
        </w:rPr>
        <w:t>by</w:t>
      </w:r>
      <w:r w:rsidR="00283B06" w:rsidRPr="00B25BF2">
        <w:rPr>
          <w:rFonts w:ascii="Times New Roman" w:hAnsi="Times New Roman" w:cs="Times New Roman"/>
          <w:sz w:val="20"/>
          <w:szCs w:val="20"/>
        </w:rPr>
        <w:t xml:space="preserve"> </w:t>
      </w:r>
      <w:r w:rsidR="00B239D7" w:rsidRPr="00B25BF2">
        <w:rPr>
          <w:rFonts w:ascii="Times New Roman" w:hAnsi="Times New Roman" w:cs="Times New Roman"/>
          <w:sz w:val="20"/>
          <w:szCs w:val="20"/>
        </w:rPr>
        <w:t>filters</w:t>
      </w:r>
      <w:r w:rsidR="00283B06" w:rsidRPr="00B25BF2">
        <w:rPr>
          <w:rFonts w:ascii="Times New Roman" w:hAnsi="Times New Roman" w:cs="Times New Roman"/>
          <w:sz w:val="20"/>
          <w:szCs w:val="20"/>
        </w:rPr>
        <w:t xml:space="preserve">. </w:t>
      </w:r>
      <w:r w:rsidR="00831FF7" w:rsidRPr="00B25BF2">
        <w:rPr>
          <w:rFonts w:ascii="Times New Roman" w:hAnsi="Times New Roman" w:cs="Times New Roman"/>
          <w:sz w:val="20"/>
          <w:szCs w:val="20"/>
        </w:rPr>
        <w:t xml:space="preserve">A </w:t>
      </w:r>
      <w:r w:rsidR="00283B06" w:rsidRPr="00B25BF2">
        <w:rPr>
          <w:rFonts w:ascii="Times New Roman" w:hAnsi="Times New Roman" w:cs="Times New Roman"/>
          <w:sz w:val="20"/>
          <w:szCs w:val="20"/>
        </w:rPr>
        <w:t>total of 1</w:t>
      </w:r>
      <w:r w:rsidR="002C685B">
        <w:rPr>
          <w:rFonts w:ascii="Times New Roman" w:hAnsi="Times New Roman" w:cs="Times New Roman"/>
          <w:sz w:val="20"/>
          <w:szCs w:val="20"/>
        </w:rPr>
        <w:t>,</w:t>
      </w:r>
      <w:r w:rsidR="00CD594A" w:rsidRPr="00B25BF2">
        <w:rPr>
          <w:rFonts w:ascii="Times New Roman" w:hAnsi="Times New Roman" w:cs="Times New Roman"/>
          <w:sz w:val="20"/>
          <w:szCs w:val="20"/>
        </w:rPr>
        <w:t>2</w:t>
      </w:r>
      <w:r w:rsidR="00283B06" w:rsidRPr="00B25BF2">
        <w:rPr>
          <w:rFonts w:ascii="Times New Roman" w:hAnsi="Times New Roman" w:cs="Times New Roman"/>
          <w:sz w:val="20"/>
          <w:szCs w:val="20"/>
        </w:rPr>
        <w:t xml:space="preserve">18 </w:t>
      </w:r>
      <w:r w:rsidR="002C685B">
        <w:rPr>
          <w:rFonts w:ascii="Times New Roman" w:hAnsi="Times New Roman" w:cs="Times New Roman"/>
          <w:sz w:val="20"/>
          <w:szCs w:val="20"/>
        </w:rPr>
        <w:t xml:space="preserve">radiomic features </w:t>
      </w:r>
      <w:r w:rsidR="00F3320A" w:rsidRPr="00B25BF2">
        <w:rPr>
          <w:rFonts w:ascii="Times New Roman" w:hAnsi="Times New Roman" w:cs="Times New Roman"/>
          <w:sz w:val="20"/>
          <w:szCs w:val="20"/>
        </w:rPr>
        <w:t xml:space="preserve">were </w:t>
      </w:r>
      <w:r w:rsidR="00BD25A9">
        <w:rPr>
          <w:rFonts w:ascii="Times New Roman" w:hAnsi="Times New Roman" w:cs="Times New Roman"/>
          <w:sz w:val="20"/>
          <w:szCs w:val="20"/>
        </w:rPr>
        <w:t xml:space="preserve">then </w:t>
      </w:r>
      <w:r w:rsidR="00283B06" w:rsidRPr="00B25BF2">
        <w:rPr>
          <w:rFonts w:ascii="Times New Roman" w:hAnsi="Times New Roman" w:cs="Times New Roman"/>
          <w:sz w:val="20"/>
          <w:szCs w:val="20"/>
        </w:rPr>
        <w:t xml:space="preserve">acquired from </w:t>
      </w:r>
      <w:r w:rsidR="00F3320A" w:rsidRPr="00B25BF2">
        <w:rPr>
          <w:rFonts w:ascii="Times New Roman" w:hAnsi="Times New Roman" w:cs="Times New Roman"/>
          <w:sz w:val="20"/>
          <w:szCs w:val="20"/>
        </w:rPr>
        <w:t>CT image</w:t>
      </w:r>
      <w:r w:rsidR="002C685B">
        <w:rPr>
          <w:rFonts w:ascii="Times New Roman" w:hAnsi="Times New Roman" w:cs="Times New Roman"/>
          <w:sz w:val="20"/>
          <w:szCs w:val="20"/>
        </w:rPr>
        <w:t>s in each patient,</w:t>
      </w:r>
      <w:r w:rsidR="00D673DB" w:rsidRPr="00B25BF2">
        <w:rPr>
          <w:rFonts w:ascii="Times New Roman" w:hAnsi="Times New Roman" w:cs="Times New Roman"/>
          <w:sz w:val="20"/>
          <w:szCs w:val="20"/>
        </w:rPr>
        <w:t xml:space="preserve"> </w:t>
      </w:r>
      <w:r w:rsidR="00831FF7" w:rsidRPr="00B25BF2">
        <w:rPr>
          <w:rFonts w:ascii="Times New Roman" w:hAnsi="Times New Roman" w:cs="Times New Roman"/>
          <w:sz w:val="20"/>
          <w:szCs w:val="20"/>
        </w:rPr>
        <w:t>includ</w:t>
      </w:r>
      <w:r w:rsidR="002C685B">
        <w:rPr>
          <w:rFonts w:ascii="Times New Roman" w:hAnsi="Times New Roman" w:cs="Times New Roman"/>
          <w:sz w:val="20"/>
          <w:szCs w:val="20"/>
        </w:rPr>
        <w:t>ing</w:t>
      </w:r>
      <w:r w:rsidR="00BD25A9">
        <w:rPr>
          <w:rFonts w:ascii="Times New Roman" w:hAnsi="Times New Roman" w:cs="Times New Roman"/>
          <w:sz w:val="20"/>
          <w:szCs w:val="20"/>
        </w:rPr>
        <w:t xml:space="preserve"> the</w:t>
      </w:r>
      <w:r w:rsidR="00831FF7" w:rsidRPr="00B25BF2">
        <w:rPr>
          <w:rFonts w:ascii="Times New Roman" w:hAnsi="Times New Roman" w:cs="Times New Roman"/>
          <w:sz w:val="20"/>
          <w:szCs w:val="20"/>
        </w:rPr>
        <w:t xml:space="preserve"> first-order statistics and other statistics derived </w:t>
      </w:r>
      <w:r w:rsidR="00831FF7" w:rsidRPr="00B25BF2">
        <w:rPr>
          <w:rFonts w:ascii="Times New Roman" w:hAnsi="Times New Roman" w:cs="Times New Roman"/>
          <w:sz w:val="20"/>
          <w:szCs w:val="20"/>
        </w:rPr>
        <w:lastRenderedPageBreak/>
        <w:t>from the Gray-Level Co-occurrence Matrix (GLCM), Gray Level Run Length Matrix (GLRLM), Gray Level Size Zone Matrix (GLSZM)</w:t>
      </w:r>
      <w:r w:rsidR="00A4052C" w:rsidRPr="00B25BF2">
        <w:rPr>
          <w:rFonts w:ascii="Times New Roman" w:hAnsi="Times New Roman" w:cs="Times New Roman"/>
          <w:sz w:val="20"/>
          <w:szCs w:val="20"/>
        </w:rPr>
        <w:t>,</w:t>
      </w:r>
      <w:r w:rsidR="00831FF7" w:rsidRPr="00B25BF2">
        <w:rPr>
          <w:rFonts w:ascii="Times New Roman" w:hAnsi="Times New Roman" w:cs="Times New Roman"/>
          <w:sz w:val="20"/>
          <w:szCs w:val="20"/>
        </w:rPr>
        <w:t xml:space="preserve"> and Gray Level Dependence Matrix (GLDM).</w:t>
      </w:r>
      <w:r w:rsidR="00493C50" w:rsidRPr="00493C50">
        <w:rPr>
          <w:rFonts w:ascii="Times New Roman" w:hAnsi="Times New Roman" w:cs="Times New Roman"/>
          <w:sz w:val="20"/>
        </w:rPr>
        <w:fldChar w:fldCharType="begin"/>
      </w:r>
      <w:r w:rsidR="00493C50" w:rsidRPr="00493C50">
        <w:rPr>
          <w:rFonts w:ascii="Times New Roman" w:hAnsi="Times New Roman" w:cs="Times New Roman"/>
          <w:sz w:val="20"/>
        </w:rPr>
        <w:instrText xml:space="preserve"> ADDIN KYMRREF{1FA9E870-4CED-43BC-B2B1-161C2CD319D8}238</w:instrText>
      </w:r>
      <w:r w:rsidR="00493C50" w:rsidRPr="00493C50">
        <w:rPr>
          <w:rFonts w:ascii="Times New Roman" w:hAnsi="Times New Roman" w:cs="Times New Roman"/>
          <w:sz w:val="20"/>
        </w:rPr>
        <w:fldChar w:fldCharType="separate"/>
      </w:r>
      <w:r w:rsidR="00687570" w:rsidRPr="00687570">
        <w:rPr>
          <w:rFonts w:ascii="Times New Roman" w:eastAsia="宋体" w:hAnsi="Times New Roman" w:cs="Times New Roman"/>
          <w:color w:val="FF0000"/>
          <w:sz w:val="20"/>
          <w:vertAlign w:val="superscript"/>
        </w:rPr>
        <w:t>[34]</w:t>
      </w:r>
      <w:r w:rsidR="00493C50" w:rsidRPr="00493C50">
        <w:rPr>
          <w:rFonts w:ascii="Times New Roman" w:hAnsi="Times New Roman" w:cs="Times New Roman"/>
          <w:sz w:val="20"/>
        </w:rPr>
        <w:fldChar w:fldCharType="end"/>
      </w:r>
      <w:r w:rsidR="00831FF7" w:rsidRPr="00B25BF2">
        <w:rPr>
          <w:rFonts w:ascii="Times New Roman" w:hAnsi="Times New Roman" w:cs="Times New Roman"/>
          <w:sz w:val="20"/>
          <w:szCs w:val="20"/>
        </w:rPr>
        <w:t xml:space="preserve"> </w:t>
      </w:r>
      <w:r w:rsidR="002C685B">
        <w:rPr>
          <w:rFonts w:ascii="Times New Roman" w:hAnsi="Times New Roman" w:cs="Times New Roman"/>
          <w:sz w:val="20"/>
          <w:szCs w:val="20"/>
        </w:rPr>
        <w:t>T</w:t>
      </w:r>
      <w:r w:rsidR="00831FF7" w:rsidRPr="00B25BF2">
        <w:rPr>
          <w:rFonts w:ascii="Times New Roman" w:hAnsi="Times New Roman" w:cs="Times New Roman"/>
          <w:sz w:val="20"/>
          <w:szCs w:val="20"/>
        </w:rPr>
        <w:t>he</w:t>
      </w:r>
      <w:r w:rsidR="002C685B">
        <w:rPr>
          <w:rFonts w:ascii="Times New Roman" w:hAnsi="Times New Roman" w:cs="Times New Roman"/>
          <w:sz w:val="20"/>
          <w:szCs w:val="20"/>
        </w:rPr>
        <w:t xml:space="preserve"> detailed</w:t>
      </w:r>
      <w:r w:rsidR="00831FF7" w:rsidRPr="00B25BF2">
        <w:rPr>
          <w:rFonts w:ascii="Times New Roman" w:hAnsi="Times New Roman" w:cs="Times New Roman"/>
          <w:sz w:val="20"/>
          <w:szCs w:val="20"/>
        </w:rPr>
        <w:t xml:space="preserve"> feature extraction procedure and parameter settings</w:t>
      </w:r>
      <w:r w:rsidR="002C685B">
        <w:rPr>
          <w:rFonts w:ascii="Times New Roman" w:hAnsi="Times New Roman" w:cs="Times New Roman"/>
          <w:sz w:val="20"/>
          <w:szCs w:val="20"/>
        </w:rPr>
        <w:t xml:space="preserve"> could be found in the </w:t>
      </w:r>
      <w:r w:rsidR="00772556" w:rsidRPr="00772556">
        <w:rPr>
          <w:rFonts w:ascii="Times New Roman" w:hAnsi="Times New Roman" w:cs="Times New Roman"/>
          <w:sz w:val="20"/>
          <w:szCs w:val="20"/>
        </w:rPr>
        <w:t>supplementary materials</w:t>
      </w:r>
      <w:r w:rsidR="00831FF7" w:rsidRPr="00B25BF2">
        <w:rPr>
          <w:rFonts w:ascii="Times New Roman" w:hAnsi="Times New Roman" w:cs="Times New Roman"/>
          <w:sz w:val="20"/>
          <w:szCs w:val="20"/>
        </w:rPr>
        <w:t>.</w:t>
      </w:r>
    </w:p>
    <w:p w14:paraId="3CA5AC6C" w14:textId="68F2EDDF" w:rsidR="00883297" w:rsidRPr="00B25BF2" w:rsidRDefault="00A4467A"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F</w:t>
      </w:r>
      <w:r w:rsidR="00F00020" w:rsidRPr="00B25BF2">
        <w:rPr>
          <w:rFonts w:ascii="Times New Roman" w:hAnsi="Times New Roman" w:cs="Times New Roman"/>
          <w:b/>
          <w:bCs/>
          <w:sz w:val="20"/>
          <w:szCs w:val="20"/>
        </w:rPr>
        <w:t xml:space="preserve">eature </w:t>
      </w:r>
      <w:r w:rsidR="006B010A" w:rsidRPr="00B25BF2">
        <w:rPr>
          <w:rFonts w:ascii="Times New Roman" w:hAnsi="Times New Roman" w:cs="Times New Roman"/>
          <w:b/>
          <w:bCs/>
          <w:sz w:val="20"/>
          <w:szCs w:val="20"/>
        </w:rPr>
        <w:t>selection</w:t>
      </w:r>
      <w:r w:rsidR="00F00020" w:rsidRPr="00B25BF2">
        <w:rPr>
          <w:rFonts w:ascii="Times New Roman" w:hAnsi="Times New Roman" w:cs="Times New Roman"/>
          <w:b/>
          <w:bCs/>
          <w:sz w:val="20"/>
          <w:szCs w:val="20"/>
        </w:rPr>
        <w:t xml:space="preserve"> and </w:t>
      </w:r>
      <w:r w:rsidR="00D673DB" w:rsidRPr="00B25BF2">
        <w:rPr>
          <w:rFonts w:ascii="Times New Roman" w:hAnsi="Times New Roman" w:cs="Times New Roman"/>
          <w:b/>
          <w:bCs/>
          <w:sz w:val="20"/>
          <w:szCs w:val="20"/>
        </w:rPr>
        <w:t>r</w:t>
      </w:r>
      <w:r w:rsidR="00F00020" w:rsidRPr="00B25BF2">
        <w:rPr>
          <w:rFonts w:ascii="Times New Roman" w:hAnsi="Times New Roman" w:cs="Times New Roman"/>
          <w:b/>
          <w:bCs/>
          <w:sz w:val="20"/>
          <w:szCs w:val="20"/>
        </w:rPr>
        <w:t xml:space="preserve">adiomic signature </w:t>
      </w:r>
      <w:r w:rsidR="00E80DAB">
        <w:rPr>
          <w:rFonts w:ascii="Times New Roman" w:hAnsi="Times New Roman" w:cs="Times New Roman"/>
          <w:b/>
          <w:bCs/>
          <w:sz w:val="20"/>
          <w:szCs w:val="20"/>
        </w:rPr>
        <w:t>c</w:t>
      </w:r>
      <w:r w:rsidR="00F00020" w:rsidRPr="00B25BF2">
        <w:rPr>
          <w:rFonts w:ascii="Times New Roman" w:hAnsi="Times New Roman" w:cs="Times New Roman"/>
          <w:b/>
          <w:bCs/>
          <w:sz w:val="20"/>
          <w:szCs w:val="20"/>
        </w:rPr>
        <w:t>onstruction</w:t>
      </w:r>
    </w:p>
    <w:p w14:paraId="7D51DA88" w14:textId="0FE0AD2E" w:rsidR="005431FF" w:rsidRPr="00B25BF2" w:rsidRDefault="00772556"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We took multiple steps</w:t>
      </w:r>
      <w:r w:rsidRPr="00B25BF2">
        <w:rPr>
          <w:rFonts w:ascii="Times New Roman" w:hAnsi="Times New Roman" w:cs="Times New Roman"/>
          <w:sz w:val="20"/>
          <w:szCs w:val="20"/>
        </w:rPr>
        <w:t xml:space="preserve"> </w:t>
      </w:r>
      <w:r>
        <w:rPr>
          <w:rFonts w:ascii="Times New Roman" w:hAnsi="Times New Roman" w:cs="Times New Roman"/>
          <w:sz w:val="20"/>
          <w:szCs w:val="20"/>
        </w:rPr>
        <w:t>to identify the pCR-associated radiomic features</w:t>
      </w:r>
      <w:r w:rsidR="00D673DB" w:rsidRPr="00B25BF2">
        <w:rPr>
          <w:rFonts w:ascii="Times New Roman" w:hAnsi="Times New Roman" w:cs="Times New Roman"/>
          <w:sz w:val="20"/>
          <w:szCs w:val="20"/>
        </w:rPr>
        <w:t xml:space="preserve">. </w:t>
      </w:r>
      <w:r w:rsidR="007036D8" w:rsidRPr="00B25BF2">
        <w:rPr>
          <w:rFonts w:ascii="Times New Roman" w:hAnsi="Times New Roman" w:cs="Times New Roman"/>
          <w:sz w:val="20"/>
          <w:szCs w:val="20"/>
        </w:rPr>
        <w:t xml:space="preserve">First, </w:t>
      </w:r>
      <w:r w:rsidR="005074AB" w:rsidRPr="00B25BF2">
        <w:rPr>
          <w:rFonts w:ascii="Times New Roman" w:hAnsi="Times New Roman" w:cs="Times New Roman"/>
          <w:sz w:val="20"/>
          <w:szCs w:val="20"/>
        </w:rPr>
        <w:t>w</w:t>
      </w:r>
      <w:r w:rsidR="00831FF7" w:rsidRPr="00B25BF2">
        <w:rPr>
          <w:rFonts w:ascii="Times New Roman" w:hAnsi="Times New Roman" w:cs="Times New Roman"/>
          <w:sz w:val="20"/>
          <w:szCs w:val="20"/>
        </w:rPr>
        <w:t xml:space="preserve">e evaluated the overall pair-wise </w:t>
      </w:r>
      <w:r w:rsidR="005074AB" w:rsidRPr="00B25BF2">
        <w:rPr>
          <w:rFonts w:ascii="Times New Roman" w:hAnsi="Times New Roman" w:cs="Times New Roman"/>
          <w:sz w:val="20"/>
          <w:szCs w:val="20"/>
        </w:rPr>
        <w:t>correlation</w:t>
      </w:r>
      <w:r w:rsidR="00831FF7" w:rsidRPr="00B25BF2">
        <w:rPr>
          <w:rFonts w:ascii="Times New Roman" w:hAnsi="Times New Roman" w:cs="Times New Roman"/>
          <w:sz w:val="20"/>
          <w:szCs w:val="20"/>
        </w:rPr>
        <w:t xml:space="preserve"> and excluded highly correlated features based on the cut-off value (</w:t>
      </w:r>
      <w:r w:rsidR="00D20503" w:rsidRPr="003D7050">
        <w:rPr>
          <w:rFonts w:ascii="Times New Roman" w:hAnsi="Times New Roman" w:cs="Times New Roman"/>
          <w:i/>
          <w:iCs/>
          <w:sz w:val="20"/>
          <w:szCs w:val="20"/>
          <w:highlight w:val="yellow"/>
        </w:rPr>
        <w:t>ρ</w:t>
      </w:r>
      <w:r w:rsidR="00831FF7" w:rsidRPr="003D7050">
        <w:rPr>
          <w:rFonts w:ascii="Times New Roman" w:hAnsi="Times New Roman" w:cs="Times New Roman"/>
          <w:sz w:val="20"/>
          <w:szCs w:val="20"/>
          <w:highlight w:val="yellow"/>
        </w:rPr>
        <w:t xml:space="preserve"> = 0</w:t>
      </w:r>
      <w:r w:rsidR="002C685B" w:rsidRPr="003D7050">
        <w:rPr>
          <w:rFonts w:ascii="Times New Roman" w:hAnsi="Times New Roman" w:cs="Times New Roman" w:hint="eastAsia"/>
          <w:sz w:val="20"/>
          <w:szCs w:val="20"/>
          <w:highlight w:val="yellow"/>
        </w:rPr>
        <w:t>.</w:t>
      </w:r>
      <w:r w:rsidR="003D7050" w:rsidRPr="003D7050">
        <w:rPr>
          <w:rFonts w:ascii="Times New Roman" w:hAnsi="Times New Roman" w:cs="Times New Roman"/>
          <w:sz w:val="20"/>
          <w:szCs w:val="20"/>
          <w:highlight w:val="yellow"/>
        </w:rPr>
        <w:t>8</w:t>
      </w:r>
      <w:r w:rsidR="00831FF7" w:rsidRPr="003D7050">
        <w:rPr>
          <w:rFonts w:ascii="Times New Roman" w:hAnsi="Times New Roman" w:cs="Times New Roman"/>
          <w:sz w:val="20"/>
          <w:szCs w:val="20"/>
          <w:highlight w:val="yellow"/>
        </w:rPr>
        <w:t>5</w:t>
      </w:r>
      <w:r w:rsidR="00831FF7" w:rsidRPr="00B25BF2">
        <w:rPr>
          <w:rFonts w:ascii="Times New Roman" w:hAnsi="Times New Roman" w:cs="Times New Roman"/>
          <w:sz w:val="20"/>
          <w:szCs w:val="20"/>
        </w:rPr>
        <w:t>)</w:t>
      </w:r>
      <w:r w:rsidR="00655C25">
        <w:rPr>
          <w:rFonts w:ascii="Times New Roman" w:hAnsi="Times New Roman" w:cs="Times New Roman"/>
          <w:sz w:val="20"/>
          <w:szCs w:val="20"/>
        </w:rPr>
        <w:t xml:space="preserve"> to select </w:t>
      </w:r>
      <w:r w:rsidR="00EE265E">
        <w:rPr>
          <w:rFonts w:ascii="Times New Roman" w:hAnsi="Times New Roman" w:cs="Times New Roman"/>
          <w:sz w:val="20"/>
          <w:szCs w:val="20"/>
        </w:rPr>
        <w:t xml:space="preserve">candidate </w:t>
      </w:r>
      <w:r w:rsidR="00655C25">
        <w:rPr>
          <w:rFonts w:ascii="Times New Roman" w:hAnsi="Times New Roman" w:cs="Times New Roman"/>
          <w:sz w:val="20"/>
          <w:szCs w:val="20"/>
        </w:rPr>
        <w:t>features for further analysis</w:t>
      </w:r>
      <w:r w:rsidR="00831FF7" w:rsidRPr="00B25BF2">
        <w:rPr>
          <w:rFonts w:ascii="Times New Roman" w:hAnsi="Times New Roman" w:cs="Times New Roman"/>
          <w:sz w:val="20"/>
          <w:szCs w:val="20"/>
        </w:rPr>
        <w:t>.</w:t>
      </w:r>
      <w:r w:rsidR="00C456ED" w:rsidRPr="00B25BF2">
        <w:rPr>
          <w:rFonts w:ascii="Times New Roman" w:hAnsi="Times New Roman" w:cs="Times New Roman"/>
          <w:sz w:val="20"/>
          <w:szCs w:val="20"/>
        </w:rPr>
        <w:t xml:space="preserve"> </w:t>
      </w:r>
      <w:r w:rsidR="00F47CAC" w:rsidRPr="00B25BF2">
        <w:rPr>
          <w:rFonts w:ascii="Times New Roman" w:hAnsi="Times New Roman" w:cs="Times New Roman"/>
          <w:sz w:val="20"/>
          <w:szCs w:val="20"/>
        </w:rPr>
        <w:t>Second,</w:t>
      </w:r>
      <w:r w:rsidR="007036D8" w:rsidRPr="00B25BF2">
        <w:rPr>
          <w:rFonts w:ascii="Times New Roman" w:hAnsi="Times New Roman" w:cs="Times New Roman"/>
          <w:sz w:val="20"/>
          <w:szCs w:val="20"/>
        </w:rPr>
        <w:t xml:space="preserve"> </w:t>
      </w:r>
      <w:r w:rsidR="00831FF7" w:rsidRPr="00B25BF2">
        <w:rPr>
          <w:rFonts w:ascii="Times New Roman" w:hAnsi="Times New Roman" w:cs="Times New Roman"/>
          <w:sz w:val="20"/>
          <w:szCs w:val="20"/>
        </w:rPr>
        <w:t xml:space="preserve">a </w:t>
      </w:r>
      <w:r w:rsidR="00C456ED" w:rsidRPr="00B25BF2">
        <w:rPr>
          <w:rFonts w:ascii="Times New Roman" w:hAnsi="Times New Roman" w:cs="Times New Roman"/>
          <w:sz w:val="20"/>
          <w:szCs w:val="20"/>
        </w:rPr>
        <w:t>logistic regression mode</w:t>
      </w:r>
      <w:r w:rsidR="00CF1911" w:rsidRPr="00B25BF2">
        <w:rPr>
          <w:rFonts w:ascii="Times New Roman" w:hAnsi="Times New Roman" w:cs="Times New Roman"/>
          <w:sz w:val="20"/>
          <w:szCs w:val="20"/>
        </w:rPr>
        <w:t>l</w:t>
      </w:r>
      <w:r w:rsidR="00C456ED" w:rsidRPr="00B25BF2">
        <w:rPr>
          <w:rFonts w:ascii="Times New Roman" w:hAnsi="Times New Roman" w:cs="Times New Roman"/>
          <w:sz w:val="20"/>
          <w:szCs w:val="20"/>
        </w:rPr>
        <w:t xml:space="preserve"> </w:t>
      </w:r>
      <w:r w:rsidR="004B14E2" w:rsidRPr="00B25BF2">
        <w:rPr>
          <w:rFonts w:ascii="Times New Roman" w:hAnsi="Times New Roman" w:cs="Times New Roman"/>
          <w:sz w:val="20"/>
          <w:szCs w:val="20"/>
        </w:rPr>
        <w:t xml:space="preserve">optimized by the least absolute shrinkage and selection operator (LASSO) method </w:t>
      </w:r>
      <w:r w:rsidR="00CF1911" w:rsidRPr="00B25BF2">
        <w:rPr>
          <w:rFonts w:ascii="Times New Roman" w:hAnsi="Times New Roman" w:cs="Times New Roman"/>
          <w:sz w:val="20"/>
          <w:szCs w:val="20"/>
        </w:rPr>
        <w:t xml:space="preserve">was applied </w:t>
      </w:r>
      <w:r w:rsidR="00655C25">
        <w:rPr>
          <w:rFonts w:ascii="Times New Roman" w:hAnsi="Times New Roman" w:cs="Times New Roman"/>
          <w:sz w:val="20"/>
          <w:szCs w:val="20"/>
        </w:rPr>
        <w:t>t</w:t>
      </w:r>
      <w:r w:rsidR="00CF1911" w:rsidRPr="00B25BF2">
        <w:rPr>
          <w:rFonts w:ascii="Times New Roman" w:hAnsi="Times New Roman" w:cs="Times New Roman"/>
          <w:sz w:val="20"/>
          <w:szCs w:val="20"/>
        </w:rPr>
        <w:t xml:space="preserve">o </w:t>
      </w:r>
      <w:r w:rsidR="004B14E2" w:rsidRPr="00B25BF2">
        <w:rPr>
          <w:rFonts w:ascii="Times New Roman" w:hAnsi="Times New Roman" w:cs="Times New Roman"/>
          <w:sz w:val="20"/>
          <w:szCs w:val="20"/>
        </w:rPr>
        <w:t xml:space="preserve">further select </w:t>
      </w:r>
      <w:r w:rsidR="00062489">
        <w:rPr>
          <w:rFonts w:ascii="Times New Roman" w:hAnsi="Times New Roman" w:cs="Times New Roman"/>
          <w:sz w:val="20"/>
          <w:szCs w:val="20"/>
        </w:rPr>
        <w:t xml:space="preserve">representative </w:t>
      </w:r>
      <w:r w:rsidR="004B14E2" w:rsidRPr="00B25BF2">
        <w:rPr>
          <w:rFonts w:ascii="Times New Roman" w:hAnsi="Times New Roman" w:cs="Times New Roman"/>
          <w:sz w:val="20"/>
          <w:szCs w:val="20"/>
        </w:rPr>
        <w:t xml:space="preserve">features </w:t>
      </w:r>
      <w:r w:rsidR="005074AB" w:rsidRPr="00B25BF2">
        <w:rPr>
          <w:rFonts w:ascii="Times New Roman" w:hAnsi="Times New Roman" w:cs="Times New Roman"/>
          <w:sz w:val="20"/>
          <w:szCs w:val="20"/>
        </w:rPr>
        <w:t>that were</w:t>
      </w:r>
      <w:r w:rsidR="00062489">
        <w:rPr>
          <w:rFonts w:ascii="Times New Roman" w:hAnsi="Times New Roman" w:cs="Times New Roman"/>
          <w:sz w:val="20"/>
          <w:szCs w:val="20"/>
        </w:rPr>
        <w:t xml:space="preserve"> associated with</w:t>
      </w:r>
      <w:r w:rsidR="004B14E2" w:rsidRPr="00B25BF2">
        <w:rPr>
          <w:rFonts w:ascii="Times New Roman" w:hAnsi="Times New Roman" w:cs="Times New Roman"/>
          <w:sz w:val="20"/>
          <w:szCs w:val="20"/>
        </w:rPr>
        <w:t xml:space="preserve"> achieving pCR</w:t>
      </w:r>
      <w:r w:rsidR="00831FF7" w:rsidRPr="00B25BF2">
        <w:rPr>
          <w:rFonts w:ascii="Times New Roman" w:hAnsi="Times New Roman" w:cs="Times New Roman"/>
          <w:sz w:val="20"/>
          <w:szCs w:val="20"/>
        </w:rPr>
        <w:t xml:space="preserve">. </w:t>
      </w:r>
      <w:r w:rsidR="00EE265E">
        <w:rPr>
          <w:rFonts w:ascii="Times New Roman" w:hAnsi="Times New Roman" w:cs="Times New Roman"/>
          <w:sz w:val="20"/>
          <w:szCs w:val="20"/>
        </w:rPr>
        <w:t>Finally,</w:t>
      </w:r>
      <w:r w:rsidR="00831FF7" w:rsidRPr="00B25BF2">
        <w:rPr>
          <w:rFonts w:ascii="Times New Roman" w:hAnsi="Times New Roman" w:cs="Times New Roman"/>
          <w:sz w:val="20"/>
          <w:szCs w:val="20"/>
        </w:rPr>
        <w:t xml:space="preserve"> </w:t>
      </w:r>
      <w:r w:rsidR="00EE265E">
        <w:rPr>
          <w:rFonts w:ascii="Times New Roman" w:hAnsi="Times New Roman" w:cs="Times New Roman"/>
          <w:sz w:val="20"/>
          <w:szCs w:val="20"/>
        </w:rPr>
        <w:t>t</w:t>
      </w:r>
      <w:r w:rsidR="00831FF7" w:rsidRPr="00B25BF2">
        <w:rPr>
          <w:rFonts w:ascii="Times New Roman" w:hAnsi="Times New Roman" w:cs="Times New Roman"/>
          <w:sz w:val="20"/>
          <w:szCs w:val="20"/>
        </w:rPr>
        <w:t>he radiomic signature</w:t>
      </w:r>
      <w:r w:rsidR="00EE265E">
        <w:rPr>
          <w:rFonts w:ascii="Times New Roman" w:hAnsi="Times New Roman" w:cs="Times New Roman"/>
          <w:sz w:val="20"/>
          <w:szCs w:val="20"/>
        </w:rPr>
        <w:t>, termed</w:t>
      </w:r>
      <w:r w:rsidR="00831FF7" w:rsidRPr="00B25BF2">
        <w:rPr>
          <w:rFonts w:ascii="Times New Roman" w:hAnsi="Times New Roman" w:cs="Times New Roman"/>
          <w:sz w:val="20"/>
          <w:szCs w:val="20"/>
        </w:rPr>
        <w:t xml:space="preserve"> as </w:t>
      </w:r>
      <w:r w:rsidR="00B6150D">
        <w:rPr>
          <w:rFonts w:ascii="Times New Roman" w:hAnsi="Times New Roman" w:cs="Times New Roman"/>
          <w:sz w:val="20"/>
          <w:szCs w:val="20"/>
        </w:rPr>
        <w:t>r</w:t>
      </w:r>
      <w:r w:rsidR="00831FF7" w:rsidRPr="00B25BF2">
        <w:rPr>
          <w:rFonts w:ascii="Times New Roman" w:hAnsi="Times New Roman" w:cs="Times New Roman"/>
          <w:sz w:val="20"/>
          <w:szCs w:val="20"/>
        </w:rPr>
        <w:t>ad-score</w:t>
      </w:r>
      <w:r w:rsidR="00EE265E">
        <w:rPr>
          <w:rFonts w:ascii="Times New Roman" w:hAnsi="Times New Roman" w:cs="Times New Roman"/>
          <w:sz w:val="20"/>
          <w:szCs w:val="20"/>
        </w:rPr>
        <w:t>,</w:t>
      </w:r>
      <w:r w:rsidR="00831FF7" w:rsidRPr="00B25BF2">
        <w:rPr>
          <w:rFonts w:ascii="Times New Roman" w:hAnsi="Times New Roman" w:cs="Times New Roman"/>
          <w:sz w:val="20"/>
          <w:szCs w:val="20"/>
        </w:rPr>
        <w:t xml:space="preserve"> of each patient was calculated through a linear combination of estimated </w:t>
      </w:r>
      <w:r w:rsidR="004B14E2" w:rsidRPr="00B25BF2">
        <w:rPr>
          <w:rFonts w:ascii="Times New Roman" w:hAnsi="Times New Roman" w:cs="Times New Roman"/>
          <w:sz w:val="20"/>
          <w:szCs w:val="20"/>
        </w:rPr>
        <w:t xml:space="preserve">coefficients and </w:t>
      </w:r>
      <w:r w:rsidR="00EE265E">
        <w:rPr>
          <w:rFonts w:ascii="Times New Roman" w:hAnsi="Times New Roman" w:cs="Times New Roman"/>
          <w:sz w:val="20"/>
          <w:szCs w:val="20"/>
        </w:rPr>
        <w:t>radiomic values of each selected feature</w:t>
      </w:r>
      <w:r w:rsidR="004B14E2" w:rsidRPr="00B25BF2">
        <w:rPr>
          <w:rFonts w:ascii="Times New Roman" w:hAnsi="Times New Roman" w:cs="Times New Roman"/>
          <w:sz w:val="20"/>
          <w:szCs w:val="20"/>
        </w:rPr>
        <w:t>.</w:t>
      </w:r>
    </w:p>
    <w:p w14:paraId="51E56260" w14:textId="77777777" w:rsidR="00883297" w:rsidRPr="00B25BF2" w:rsidRDefault="00EA0A10"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Development</w:t>
      </w:r>
      <w:r w:rsidR="008A07D5" w:rsidRPr="00B25BF2">
        <w:rPr>
          <w:rFonts w:ascii="Times New Roman" w:hAnsi="Times New Roman" w:cs="Times New Roman"/>
          <w:b/>
          <w:bCs/>
          <w:sz w:val="20"/>
          <w:szCs w:val="20"/>
        </w:rPr>
        <w:t xml:space="preserve"> and validation</w:t>
      </w:r>
      <w:r w:rsidRPr="00B25BF2">
        <w:rPr>
          <w:rFonts w:ascii="Times New Roman" w:hAnsi="Times New Roman" w:cs="Times New Roman"/>
          <w:b/>
          <w:bCs/>
          <w:sz w:val="20"/>
          <w:szCs w:val="20"/>
        </w:rPr>
        <w:t xml:space="preserve"> of the individualized </w:t>
      </w:r>
      <w:r w:rsidR="00CC1003" w:rsidRPr="00B25BF2">
        <w:rPr>
          <w:rFonts w:ascii="Times New Roman" w:hAnsi="Times New Roman" w:cs="Times New Roman" w:hint="eastAsia"/>
          <w:b/>
          <w:bCs/>
          <w:sz w:val="20"/>
          <w:szCs w:val="20"/>
        </w:rPr>
        <w:t>predicting</w:t>
      </w:r>
      <w:r w:rsidR="00CC1003" w:rsidRPr="00B25BF2">
        <w:rPr>
          <w:rFonts w:ascii="Times New Roman" w:hAnsi="Times New Roman" w:cs="Times New Roman"/>
          <w:b/>
          <w:bCs/>
          <w:sz w:val="20"/>
          <w:szCs w:val="20"/>
        </w:rPr>
        <w:t xml:space="preserve"> </w:t>
      </w:r>
      <w:r w:rsidR="00CC1003" w:rsidRPr="00B25BF2">
        <w:rPr>
          <w:rFonts w:ascii="Times New Roman" w:hAnsi="Times New Roman" w:cs="Times New Roman" w:hint="eastAsia"/>
          <w:b/>
          <w:bCs/>
          <w:sz w:val="20"/>
          <w:szCs w:val="20"/>
        </w:rPr>
        <w:t>model</w:t>
      </w:r>
    </w:p>
    <w:p w14:paraId="6F9FA78B" w14:textId="1065EAF6" w:rsidR="00BA3BEE" w:rsidRPr="00B25BF2" w:rsidRDefault="0022495D"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W</w:t>
      </w:r>
      <w:r w:rsidR="005074AB" w:rsidRPr="00B25BF2">
        <w:rPr>
          <w:rFonts w:ascii="Times New Roman" w:hAnsi="Times New Roman" w:cs="Times New Roman"/>
          <w:sz w:val="20"/>
          <w:szCs w:val="20"/>
        </w:rPr>
        <w:t xml:space="preserve">e applied three different </w:t>
      </w:r>
      <w:r w:rsidR="005074AB" w:rsidRPr="003D7050">
        <w:rPr>
          <w:rFonts w:ascii="Times New Roman" w:hAnsi="Times New Roman" w:cs="Times New Roman"/>
          <w:sz w:val="20"/>
          <w:szCs w:val="20"/>
          <w:highlight w:val="yellow"/>
        </w:rPr>
        <w:t>m</w:t>
      </w:r>
      <w:r w:rsidR="003D7050" w:rsidRPr="003D7050">
        <w:rPr>
          <w:rFonts w:ascii="Times New Roman" w:hAnsi="Times New Roman" w:cs="Times New Roman"/>
          <w:sz w:val="20"/>
          <w:szCs w:val="20"/>
          <w:highlight w:val="yellow"/>
        </w:rPr>
        <w:t>ethod</w:t>
      </w:r>
      <w:r w:rsidR="005074AB" w:rsidRPr="003D7050">
        <w:rPr>
          <w:rFonts w:ascii="Times New Roman" w:hAnsi="Times New Roman" w:cs="Times New Roman"/>
          <w:sz w:val="20"/>
          <w:szCs w:val="20"/>
          <w:highlight w:val="yellow"/>
        </w:rPr>
        <w:t>s</w:t>
      </w:r>
      <w:r w:rsidR="005074AB" w:rsidRPr="00B25BF2">
        <w:rPr>
          <w:rFonts w:ascii="Times New Roman" w:hAnsi="Times New Roman" w:cs="Times New Roman"/>
          <w:sz w:val="20"/>
          <w:szCs w:val="20"/>
        </w:rPr>
        <w:t xml:space="preserve"> to integrate </w:t>
      </w:r>
      <w:r w:rsidR="00B6150D">
        <w:rPr>
          <w:rFonts w:ascii="Times New Roman" w:hAnsi="Times New Roman" w:cs="Times New Roman"/>
          <w:sz w:val="20"/>
          <w:szCs w:val="20"/>
        </w:rPr>
        <w:t>r</w:t>
      </w:r>
      <w:r>
        <w:rPr>
          <w:rFonts w:ascii="Times New Roman" w:hAnsi="Times New Roman" w:cs="Times New Roman"/>
          <w:sz w:val="20"/>
          <w:szCs w:val="20"/>
        </w:rPr>
        <w:t>ad-score</w:t>
      </w:r>
      <w:r w:rsidR="005074AB" w:rsidRPr="00B25BF2">
        <w:rPr>
          <w:rFonts w:ascii="Times New Roman" w:hAnsi="Times New Roman" w:cs="Times New Roman"/>
          <w:sz w:val="20"/>
          <w:szCs w:val="20"/>
        </w:rPr>
        <w:t xml:space="preserve"> with clini</w:t>
      </w:r>
      <w:r>
        <w:rPr>
          <w:rFonts w:ascii="Times New Roman" w:hAnsi="Times New Roman" w:cs="Times New Roman"/>
          <w:sz w:val="20"/>
          <w:szCs w:val="20"/>
        </w:rPr>
        <w:t>copathological</w:t>
      </w:r>
      <w:r w:rsidR="005074AB" w:rsidRPr="00B25BF2">
        <w:rPr>
          <w:rFonts w:ascii="Times New Roman" w:hAnsi="Times New Roman" w:cs="Times New Roman"/>
          <w:sz w:val="20"/>
          <w:szCs w:val="20"/>
        </w:rPr>
        <w:t xml:space="preserve"> </w:t>
      </w:r>
      <w:r>
        <w:rPr>
          <w:rFonts w:ascii="Times New Roman" w:hAnsi="Times New Roman" w:cs="Times New Roman"/>
          <w:sz w:val="20"/>
          <w:szCs w:val="20"/>
        </w:rPr>
        <w:t>predictors</w:t>
      </w:r>
      <w:r w:rsidR="005074AB" w:rsidRPr="00B25BF2">
        <w:rPr>
          <w:rFonts w:ascii="Times New Roman" w:hAnsi="Times New Roman" w:cs="Times New Roman"/>
          <w:sz w:val="20"/>
          <w:szCs w:val="20"/>
        </w:rPr>
        <w:t xml:space="preserve">. The </w:t>
      </w:r>
      <w:r>
        <w:rPr>
          <w:rFonts w:ascii="Times New Roman" w:hAnsi="Times New Roman" w:cs="Times New Roman"/>
          <w:sz w:val="20"/>
          <w:szCs w:val="20"/>
        </w:rPr>
        <w:t xml:space="preserve">three </w:t>
      </w:r>
      <w:r w:rsidR="005074AB" w:rsidRPr="00B25BF2">
        <w:rPr>
          <w:rFonts w:ascii="Times New Roman" w:hAnsi="Times New Roman" w:cs="Times New Roman"/>
          <w:sz w:val="20"/>
          <w:szCs w:val="20"/>
        </w:rPr>
        <w:t>m</w:t>
      </w:r>
      <w:r w:rsidR="003D7050">
        <w:rPr>
          <w:rFonts w:ascii="Times New Roman" w:hAnsi="Times New Roman" w:cs="Times New Roman"/>
          <w:sz w:val="20"/>
          <w:szCs w:val="20"/>
        </w:rPr>
        <w:t>ethods</w:t>
      </w:r>
      <w:r>
        <w:rPr>
          <w:rFonts w:ascii="Times New Roman" w:hAnsi="Times New Roman" w:cs="Times New Roman"/>
          <w:sz w:val="20"/>
          <w:szCs w:val="20"/>
        </w:rPr>
        <w:t xml:space="preserve">, including </w:t>
      </w:r>
      <w:r w:rsidR="005074AB" w:rsidRPr="00B25BF2">
        <w:rPr>
          <w:rFonts w:ascii="Times New Roman" w:hAnsi="Times New Roman" w:cs="Times New Roman"/>
          <w:sz w:val="20"/>
          <w:szCs w:val="20"/>
        </w:rPr>
        <w:t>logistic regression, random forests (RF)</w:t>
      </w:r>
      <w:r w:rsidR="00423610" w:rsidRPr="00B25BF2">
        <w:rPr>
          <w:rFonts w:ascii="Times New Roman" w:hAnsi="Times New Roman" w:cs="Times New Roman"/>
          <w:sz w:val="20"/>
          <w:szCs w:val="20"/>
        </w:rPr>
        <w:t>,</w:t>
      </w:r>
      <w:r w:rsidR="005074AB" w:rsidRPr="00B25BF2">
        <w:rPr>
          <w:rFonts w:ascii="Times New Roman" w:hAnsi="Times New Roman" w:cs="Times New Roman"/>
          <w:sz w:val="20"/>
          <w:szCs w:val="20"/>
        </w:rPr>
        <w:t xml:space="preserve"> and gradient boosting machine (GBM)</w:t>
      </w:r>
      <w:r>
        <w:rPr>
          <w:rFonts w:ascii="Times New Roman" w:hAnsi="Times New Roman" w:cs="Times New Roman"/>
          <w:sz w:val="20"/>
          <w:szCs w:val="20"/>
        </w:rPr>
        <w:t xml:space="preserve">, were developed and validated as </w:t>
      </w:r>
      <w:r w:rsidRPr="00F879E0">
        <w:rPr>
          <w:rFonts w:ascii="Times New Roman" w:hAnsi="Times New Roman" w:cs="Times New Roman"/>
          <w:color w:val="FF0000"/>
          <w:sz w:val="20"/>
          <w:szCs w:val="20"/>
        </w:rPr>
        <w:t>previously described</w:t>
      </w:r>
      <w:r w:rsidR="005074AB" w:rsidRPr="00B25BF2">
        <w:rPr>
          <w:rFonts w:ascii="Times New Roman" w:hAnsi="Times New Roman" w:cs="Times New Roman"/>
          <w:sz w:val="20"/>
          <w:szCs w:val="20"/>
        </w:rPr>
        <w:t xml:space="preserve">. </w:t>
      </w:r>
      <w:r w:rsidR="00942831" w:rsidRPr="00B25BF2">
        <w:rPr>
          <w:rFonts w:ascii="Times New Roman" w:hAnsi="Times New Roman" w:cs="Times New Roman"/>
          <w:sz w:val="20"/>
          <w:szCs w:val="20"/>
        </w:rPr>
        <w:t>For</w:t>
      </w:r>
      <w:r w:rsidR="004B14E2" w:rsidRPr="00B25BF2">
        <w:rPr>
          <w:rFonts w:ascii="Times New Roman" w:hAnsi="Times New Roman" w:cs="Times New Roman"/>
          <w:sz w:val="20"/>
          <w:szCs w:val="20"/>
        </w:rPr>
        <w:t xml:space="preserve"> the</w:t>
      </w:r>
      <w:r w:rsidR="00942831" w:rsidRPr="00B25BF2">
        <w:rPr>
          <w:rFonts w:ascii="Times New Roman" w:hAnsi="Times New Roman" w:cs="Times New Roman"/>
          <w:sz w:val="20"/>
          <w:szCs w:val="20"/>
        </w:rPr>
        <w:t xml:space="preserve"> </w:t>
      </w:r>
      <w:r w:rsidR="004B14E2" w:rsidRPr="00B25BF2">
        <w:rPr>
          <w:rFonts w:ascii="Times New Roman" w:hAnsi="Times New Roman" w:cs="Times New Roman"/>
          <w:sz w:val="20"/>
          <w:szCs w:val="20"/>
        </w:rPr>
        <w:t>l</w:t>
      </w:r>
      <w:r w:rsidR="00942831" w:rsidRPr="00B25BF2">
        <w:rPr>
          <w:rFonts w:ascii="Times New Roman" w:hAnsi="Times New Roman" w:cs="Times New Roman"/>
          <w:sz w:val="20"/>
          <w:szCs w:val="20"/>
        </w:rPr>
        <w:t>ogistic regression</w:t>
      </w:r>
      <w:r>
        <w:rPr>
          <w:rFonts w:ascii="Times New Roman" w:hAnsi="Times New Roman" w:cs="Times New Roman"/>
          <w:sz w:val="20"/>
          <w:szCs w:val="20"/>
        </w:rPr>
        <w:t xml:space="preserve"> model</w:t>
      </w:r>
      <w:r w:rsidR="00942831" w:rsidRPr="00B25BF2">
        <w:rPr>
          <w:rFonts w:ascii="Times New Roman" w:hAnsi="Times New Roman" w:cs="Times New Roman"/>
          <w:sz w:val="20"/>
          <w:szCs w:val="20"/>
        </w:rPr>
        <w:t>, c</w:t>
      </w:r>
      <w:r w:rsidR="00975322" w:rsidRPr="00B25BF2">
        <w:rPr>
          <w:rFonts w:ascii="Times New Roman" w:hAnsi="Times New Roman" w:cs="Times New Roman"/>
          <w:sz w:val="20"/>
          <w:szCs w:val="20"/>
        </w:rPr>
        <w:t>linic</w:t>
      </w:r>
      <w:r>
        <w:rPr>
          <w:rFonts w:ascii="Times New Roman" w:hAnsi="Times New Roman" w:cs="Times New Roman"/>
          <w:sz w:val="20"/>
          <w:szCs w:val="20"/>
        </w:rPr>
        <w:t>opathological</w:t>
      </w:r>
      <w:r w:rsidR="00975322" w:rsidRPr="00B25BF2">
        <w:rPr>
          <w:rFonts w:ascii="Times New Roman" w:hAnsi="Times New Roman" w:cs="Times New Roman"/>
          <w:sz w:val="20"/>
          <w:szCs w:val="20"/>
        </w:rPr>
        <w:t xml:space="preserve"> characteristics with </w:t>
      </w:r>
      <w:r>
        <w:rPr>
          <w:rFonts w:ascii="Times New Roman" w:hAnsi="Times New Roman" w:cs="Times New Roman"/>
          <w:sz w:val="20"/>
          <w:szCs w:val="20"/>
        </w:rPr>
        <w:t>p value</w:t>
      </w:r>
      <w:r w:rsidR="00975322" w:rsidRPr="00B25BF2">
        <w:rPr>
          <w:rFonts w:ascii="Times New Roman" w:hAnsi="Times New Roman" w:cs="Times New Roman"/>
          <w:sz w:val="20"/>
          <w:szCs w:val="20"/>
        </w:rPr>
        <w:t xml:space="preserve"> </w:t>
      </w:r>
      <w:r>
        <w:rPr>
          <w:rFonts w:ascii="Times New Roman" w:hAnsi="Times New Roman" w:cs="Times New Roman"/>
          <w:sz w:val="20"/>
          <w:szCs w:val="20"/>
        </w:rPr>
        <w:t xml:space="preserve">less than </w:t>
      </w:r>
      <w:r w:rsidR="00975322" w:rsidRPr="00B25BF2">
        <w:rPr>
          <w:rFonts w:ascii="Times New Roman" w:hAnsi="Times New Roman" w:cs="Times New Roman"/>
          <w:sz w:val="20"/>
          <w:szCs w:val="20"/>
        </w:rPr>
        <w:t>0</w:t>
      </w:r>
      <w:r w:rsidR="002C685B">
        <w:rPr>
          <w:rFonts w:ascii="Times New Roman" w:hAnsi="Times New Roman" w:cs="Times New Roman" w:hint="eastAsia"/>
          <w:sz w:val="20"/>
          <w:szCs w:val="20"/>
        </w:rPr>
        <w:t>.</w:t>
      </w:r>
      <w:r w:rsidR="00975322" w:rsidRPr="00B25BF2">
        <w:rPr>
          <w:rFonts w:ascii="Times New Roman" w:hAnsi="Times New Roman" w:cs="Times New Roman"/>
          <w:sz w:val="20"/>
          <w:szCs w:val="20"/>
        </w:rPr>
        <w:t>1 in univariate analysis</w:t>
      </w:r>
      <w:r>
        <w:rPr>
          <w:rFonts w:ascii="Times New Roman" w:hAnsi="Times New Roman" w:cs="Times New Roman"/>
          <w:sz w:val="20"/>
          <w:szCs w:val="20"/>
        </w:rPr>
        <w:t xml:space="preserve"> for the association with pCR</w:t>
      </w:r>
      <w:r w:rsidR="00975322" w:rsidRPr="00B25BF2">
        <w:rPr>
          <w:rFonts w:ascii="Times New Roman" w:hAnsi="Times New Roman" w:cs="Times New Roman"/>
          <w:sz w:val="20"/>
          <w:szCs w:val="20"/>
        </w:rPr>
        <w:t xml:space="preserve"> were </w:t>
      </w:r>
      <w:r w:rsidR="004B14E2" w:rsidRPr="00B25BF2">
        <w:rPr>
          <w:rFonts w:ascii="Times New Roman" w:hAnsi="Times New Roman" w:cs="Times New Roman"/>
          <w:sz w:val="20"/>
          <w:szCs w:val="20"/>
        </w:rPr>
        <w:t>enrolled</w:t>
      </w:r>
      <w:r w:rsidR="00975322" w:rsidRPr="00B25BF2">
        <w:rPr>
          <w:rFonts w:ascii="Times New Roman" w:hAnsi="Times New Roman" w:cs="Times New Roman"/>
          <w:sz w:val="20"/>
          <w:szCs w:val="20"/>
        </w:rPr>
        <w:t xml:space="preserve"> into the multivariate logistic regression.</w:t>
      </w:r>
      <w:r w:rsidR="00D37E80" w:rsidRPr="00B25BF2">
        <w:rPr>
          <w:rFonts w:ascii="Times New Roman" w:hAnsi="Times New Roman" w:cs="Times New Roman"/>
          <w:sz w:val="20"/>
          <w:szCs w:val="20"/>
        </w:rPr>
        <w:t xml:space="preserve"> </w:t>
      </w:r>
      <w:r w:rsidR="00BA3BEE" w:rsidRPr="00B25BF2">
        <w:rPr>
          <w:rFonts w:ascii="Times New Roman" w:hAnsi="Times New Roman" w:cs="Times New Roman"/>
          <w:sz w:val="20"/>
          <w:szCs w:val="20"/>
        </w:rPr>
        <w:t xml:space="preserve">Backwards </w:t>
      </w:r>
      <w:r w:rsidR="00975322" w:rsidRPr="00B25BF2">
        <w:rPr>
          <w:rFonts w:ascii="Times New Roman" w:hAnsi="Times New Roman" w:cs="Times New Roman"/>
          <w:sz w:val="20"/>
          <w:szCs w:val="20"/>
        </w:rPr>
        <w:t>stepwise</w:t>
      </w:r>
      <w:r w:rsidR="00BA3BEE" w:rsidRPr="00B25BF2">
        <w:rPr>
          <w:rFonts w:ascii="Times New Roman" w:hAnsi="Times New Roman" w:cs="Times New Roman"/>
          <w:sz w:val="20"/>
          <w:szCs w:val="20"/>
        </w:rPr>
        <w:t xml:space="preserve"> selection was applied with Akaike’s information criterion as the stopping rule.</w:t>
      </w:r>
      <w:r w:rsidR="00942831" w:rsidRPr="00B25BF2">
        <w:rPr>
          <w:rFonts w:ascii="Times New Roman" w:hAnsi="Times New Roman" w:cs="Times New Roman"/>
          <w:sz w:val="20"/>
          <w:szCs w:val="20"/>
        </w:rPr>
        <w:t xml:space="preserve"> </w:t>
      </w:r>
      <w:r w:rsidR="00D71CEA">
        <w:rPr>
          <w:rFonts w:ascii="Times New Roman" w:hAnsi="Times New Roman" w:cs="Times New Roman"/>
          <w:sz w:val="20"/>
          <w:szCs w:val="20"/>
        </w:rPr>
        <w:t xml:space="preserve">The </w:t>
      </w:r>
      <w:r w:rsidR="00942831" w:rsidRPr="00B25BF2">
        <w:rPr>
          <w:rFonts w:ascii="Times New Roman" w:hAnsi="Times New Roman" w:cs="Times New Roman"/>
          <w:sz w:val="20"/>
          <w:szCs w:val="20"/>
        </w:rPr>
        <w:t xml:space="preserve">RF and </w:t>
      </w:r>
      <w:r w:rsidR="005074AB" w:rsidRPr="00B25BF2">
        <w:rPr>
          <w:rFonts w:ascii="Times New Roman" w:hAnsi="Times New Roman" w:cs="Times New Roman"/>
          <w:sz w:val="20"/>
          <w:szCs w:val="20"/>
        </w:rPr>
        <w:t>GBM</w:t>
      </w:r>
      <w:r w:rsidR="00D71CEA">
        <w:rPr>
          <w:rFonts w:ascii="Times New Roman" w:hAnsi="Times New Roman" w:cs="Times New Roman"/>
          <w:sz w:val="20"/>
          <w:szCs w:val="20"/>
        </w:rPr>
        <w:t xml:space="preserve"> model</w:t>
      </w:r>
      <w:r w:rsidR="004B14E2" w:rsidRPr="00B25BF2">
        <w:rPr>
          <w:rFonts w:ascii="Times New Roman" w:hAnsi="Times New Roman" w:cs="Times New Roman"/>
          <w:sz w:val="20"/>
          <w:szCs w:val="20"/>
        </w:rPr>
        <w:t xml:space="preserve"> </w:t>
      </w:r>
      <w:r w:rsidR="005074AB" w:rsidRPr="00B25BF2">
        <w:rPr>
          <w:rFonts w:ascii="Times New Roman" w:hAnsi="Times New Roman" w:cs="Times New Roman"/>
          <w:sz w:val="20"/>
          <w:szCs w:val="20"/>
        </w:rPr>
        <w:t>included</w:t>
      </w:r>
      <w:r w:rsidR="004B14E2" w:rsidRPr="00B25BF2">
        <w:rPr>
          <w:rFonts w:ascii="Times New Roman" w:hAnsi="Times New Roman" w:cs="Times New Roman"/>
          <w:sz w:val="20"/>
          <w:szCs w:val="20"/>
        </w:rPr>
        <w:t xml:space="preserve"> all </w:t>
      </w:r>
      <w:r>
        <w:rPr>
          <w:rFonts w:ascii="Times New Roman" w:hAnsi="Times New Roman" w:cs="Times New Roman"/>
          <w:sz w:val="20"/>
          <w:szCs w:val="20"/>
        </w:rPr>
        <w:t xml:space="preserve">candidate </w:t>
      </w:r>
      <w:r w:rsidR="004B14E2" w:rsidRPr="00B25BF2">
        <w:rPr>
          <w:rFonts w:ascii="Times New Roman" w:hAnsi="Times New Roman" w:cs="Times New Roman"/>
          <w:sz w:val="20"/>
          <w:szCs w:val="20"/>
        </w:rPr>
        <w:t xml:space="preserve">variables </w:t>
      </w:r>
      <w:r w:rsidR="00FC2643" w:rsidRPr="00B25BF2">
        <w:rPr>
          <w:rFonts w:ascii="Times New Roman" w:hAnsi="Times New Roman" w:cs="Times New Roman"/>
          <w:sz w:val="20"/>
          <w:szCs w:val="20"/>
        </w:rPr>
        <w:t>following the Gini split-rule</w:t>
      </w:r>
      <w:r w:rsidR="004B14E2" w:rsidRPr="00B25BF2">
        <w:rPr>
          <w:rFonts w:ascii="Times New Roman" w:hAnsi="Times New Roman" w:cs="Times New Roman"/>
          <w:sz w:val="20"/>
          <w:szCs w:val="20"/>
        </w:rPr>
        <w:t>.</w:t>
      </w:r>
      <w:r w:rsidR="00942831" w:rsidRPr="00B25BF2">
        <w:rPr>
          <w:rFonts w:ascii="Times New Roman" w:hAnsi="Times New Roman" w:cs="Times New Roman"/>
          <w:sz w:val="20"/>
          <w:szCs w:val="20"/>
        </w:rPr>
        <w:t xml:space="preserve"> </w:t>
      </w:r>
      <w:r w:rsidR="005074AB" w:rsidRPr="00B25BF2">
        <w:rPr>
          <w:rFonts w:ascii="Times New Roman" w:hAnsi="Times New Roman" w:cs="Times New Roman"/>
          <w:sz w:val="20"/>
          <w:szCs w:val="20"/>
        </w:rPr>
        <w:t xml:space="preserve">More information about the models </w:t>
      </w:r>
      <w:r w:rsidR="002A7927">
        <w:rPr>
          <w:rFonts w:ascii="Times New Roman" w:hAnsi="Times New Roman" w:cs="Times New Roman"/>
          <w:sz w:val="20"/>
          <w:szCs w:val="20"/>
        </w:rPr>
        <w:t>wa</w:t>
      </w:r>
      <w:r w:rsidR="005074AB" w:rsidRPr="00B25BF2">
        <w:rPr>
          <w:rFonts w:ascii="Times New Roman" w:hAnsi="Times New Roman" w:cs="Times New Roman"/>
          <w:sz w:val="20"/>
          <w:szCs w:val="20"/>
        </w:rPr>
        <w:t xml:space="preserve">s provided in </w:t>
      </w:r>
      <w:r w:rsidR="00942C6D" w:rsidRPr="00942C6D">
        <w:rPr>
          <w:rFonts w:ascii="Times New Roman" w:hAnsi="Times New Roman" w:cs="Times New Roman"/>
          <w:sz w:val="20"/>
          <w:szCs w:val="20"/>
        </w:rPr>
        <w:t>supplementary materials</w:t>
      </w:r>
      <w:r w:rsidR="005074AB" w:rsidRPr="00B25BF2">
        <w:rPr>
          <w:rFonts w:ascii="Times New Roman" w:hAnsi="Times New Roman" w:cs="Times New Roman"/>
          <w:sz w:val="20"/>
          <w:szCs w:val="20"/>
        </w:rPr>
        <w:t>.</w:t>
      </w:r>
    </w:p>
    <w:p w14:paraId="2C739133" w14:textId="353979AE" w:rsidR="00883297" w:rsidRPr="00B25BF2" w:rsidRDefault="00942C6D" w:rsidP="00022FD2">
      <w:pPr>
        <w:spacing w:line="360" w:lineRule="auto"/>
        <w:rPr>
          <w:rFonts w:ascii="Times New Roman" w:hAnsi="Times New Roman" w:cs="Times New Roman"/>
          <w:b/>
          <w:bCs/>
          <w:sz w:val="20"/>
          <w:szCs w:val="20"/>
        </w:rPr>
      </w:pPr>
      <w:r>
        <w:rPr>
          <w:rFonts w:ascii="Times New Roman" w:hAnsi="Times New Roman" w:cs="Times New Roman"/>
          <w:b/>
          <w:bCs/>
          <w:sz w:val="20"/>
          <w:szCs w:val="20"/>
        </w:rPr>
        <w:t>Development of a model i</w:t>
      </w:r>
      <w:r w:rsidR="00030F8E">
        <w:rPr>
          <w:rFonts w:ascii="Times New Roman" w:hAnsi="Times New Roman" w:cs="Times New Roman"/>
          <w:b/>
          <w:bCs/>
          <w:sz w:val="20"/>
          <w:szCs w:val="20"/>
        </w:rPr>
        <w:t>ntegrat</w:t>
      </w:r>
      <w:r w:rsidR="008058A0">
        <w:rPr>
          <w:rFonts w:ascii="Times New Roman" w:hAnsi="Times New Roman" w:cs="Times New Roman"/>
          <w:b/>
          <w:bCs/>
          <w:sz w:val="20"/>
          <w:szCs w:val="20"/>
        </w:rPr>
        <w:t>i</w:t>
      </w:r>
      <w:r>
        <w:rPr>
          <w:rFonts w:ascii="Times New Roman" w:hAnsi="Times New Roman" w:cs="Times New Roman"/>
          <w:b/>
          <w:bCs/>
          <w:sz w:val="20"/>
          <w:szCs w:val="20"/>
        </w:rPr>
        <w:t xml:space="preserve">ng </w:t>
      </w:r>
      <w:r w:rsidR="00030F8E">
        <w:rPr>
          <w:rFonts w:ascii="Times New Roman" w:hAnsi="Times New Roman" w:cs="Times New Roman"/>
          <w:b/>
          <w:bCs/>
          <w:sz w:val="20"/>
          <w:szCs w:val="20"/>
        </w:rPr>
        <w:t>CT</w:t>
      </w:r>
      <w:r>
        <w:rPr>
          <w:rFonts w:ascii="Times New Roman" w:hAnsi="Times New Roman" w:cs="Times New Roman"/>
          <w:b/>
          <w:bCs/>
          <w:sz w:val="20"/>
          <w:szCs w:val="20"/>
        </w:rPr>
        <w:t>-</w:t>
      </w:r>
      <w:r w:rsidR="00030F8E">
        <w:rPr>
          <w:rFonts w:ascii="Times New Roman" w:hAnsi="Times New Roman" w:cs="Times New Roman"/>
          <w:b/>
          <w:bCs/>
          <w:sz w:val="20"/>
          <w:szCs w:val="20"/>
        </w:rPr>
        <w:t xml:space="preserve"> and</w:t>
      </w:r>
      <w:r w:rsidR="00DB7EBE" w:rsidRPr="00B25BF2">
        <w:rPr>
          <w:rFonts w:ascii="Times New Roman" w:hAnsi="Times New Roman" w:cs="Times New Roman"/>
          <w:b/>
          <w:bCs/>
          <w:sz w:val="20"/>
          <w:szCs w:val="20"/>
        </w:rPr>
        <w:t xml:space="preserve"> MRI</w:t>
      </w:r>
      <w:r>
        <w:rPr>
          <w:rFonts w:ascii="Times New Roman" w:hAnsi="Times New Roman" w:cs="Times New Roman"/>
          <w:b/>
          <w:bCs/>
          <w:sz w:val="20"/>
          <w:szCs w:val="20"/>
        </w:rPr>
        <w:t>-based</w:t>
      </w:r>
      <w:r w:rsidR="00DB7EBE" w:rsidRPr="00B25BF2">
        <w:rPr>
          <w:rFonts w:ascii="Times New Roman" w:hAnsi="Times New Roman" w:cs="Times New Roman"/>
          <w:b/>
          <w:bCs/>
          <w:sz w:val="20"/>
          <w:szCs w:val="20"/>
        </w:rPr>
        <w:t xml:space="preserve"> </w:t>
      </w:r>
      <w:r w:rsidR="002C685B">
        <w:rPr>
          <w:rFonts w:ascii="Times New Roman" w:hAnsi="Times New Roman" w:cs="Times New Roman"/>
          <w:b/>
          <w:bCs/>
          <w:sz w:val="20"/>
          <w:szCs w:val="20"/>
        </w:rPr>
        <w:t xml:space="preserve">radiomic features </w:t>
      </w:r>
    </w:p>
    <w:p w14:paraId="0F1FE54E" w14:textId="5897B84C" w:rsidR="00DB7EBE" w:rsidRPr="00B25BF2" w:rsidRDefault="00B6150D"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T</w:t>
      </w:r>
      <w:r w:rsidR="004A42F8" w:rsidRPr="00B25BF2">
        <w:rPr>
          <w:rFonts w:ascii="Times New Roman" w:hAnsi="Times New Roman" w:cs="Times New Roman"/>
          <w:sz w:val="20"/>
          <w:szCs w:val="20"/>
        </w:rPr>
        <w:t>he</w:t>
      </w:r>
      <w:r>
        <w:rPr>
          <w:rFonts w:ascii="Times New Roman" w:hAnsi="Times New Roman" w:cs="Times New Roman"/>
          <w:sz w:val="20"/>
          <w:szCs w:val="20"/>
        </w:rPr>
        <w:t xml:space="preserve"> pre-treatment</w:t>
      </w:r>
      <w:r w:rsidR="004A42F8" w:rsidRPr="00B25BF2">
        <w:rPr>
          <w:rFonts w:ascii="Times New Roman" w:hAnsi="Times New Roman" w:cs="Times New Roman"/>
          <w:sz w:val="20"/>
          <w:szCs w:val="20"/>
        </w:rPr>
        <w:t xml:space="preserve"> T2</w:t>
      </w:r>
      <w:r>
        <w:rPr>
          <w:rFonts w:ascii="Times New Roman" w:hAnsi="Times New Roman" w:cs="Times New Roman"/>
          <w:sz w:val="20"/>
          <w:szCs w:val="20"/>
        </w:rPr>
        <w:t>W MRI</w:t>
      </w:r>
      <w:r w:rsidR="004A42F8" w:rsidRPr="00B25BF2">
        <w:rPr>
          <w:rFonts w:ascii="Times New Roman" w:hAnsi="Times New Roman" w:cs="Times New Roman"/>
          <w:sz w:val="20"/>
          <w:szCs w:val="20"/>
        </w:rPr>
        <w:t xml:space="preserve"> images of </w:t>
      </w:r>
      <w:r w:rsidRPr="00B25BF2">
        <w:rPr>
          <w:rFonts w:ascii="Times New Roman" w:hAnsi="Times New Roman" w:cs="Times New Roman"/>
          <w:sz w:val="20"/>
          <w:szCs w:val="20"/>
        </w:rPr>
        <w:t xml:space="preserve">99 patients </w:t>
      </w:r>
      <w:r>
        <w:rPr>
          <w:rFonts w:ascii="Times New Roman" w:hAnsi="Times New Roman" w:cs="Times New Roman"/>
          <w:sz w:val="20"/>
          <w:szCs w:val="20"/>
        </w:rPr>
        <w:t xml:space="preserve">were </w:t>
      </w:r>
      <w:r w:rsidRPr="00B25BF2">
        <w:rPr>
          <w:rFonts w:ascii="Times New Roman" w:hAnsi="Times New Roman" w:cs="Times New Roman"/>
          <w:sz w:val="20"/>
          <w:szCs w:val="20"/>
        </w:rPr>
        <w:t xml:space="preserve">retrieved </w:t>
      </w:r>
      <w:r w:rsidR="004A42F8" w:rsidRPr="00B25BF2">
        <w:rPr>
          <w:rFonts w:ascii="Times New Roman" w:hAnsi="Times New Roman" w:cs="Times New Roman"/>
          <w:sz w:val="20"/>
          <w:szCs w:val="20"/>
        </w:rPr>
        <w:t>from PACS. The</w:t>
      </w:r>
      <w:r w:rsidR="00A77114" w:rsidRPr="00B25BF2">
        <w:rPr>
          <w:rFonts w:ascii="Times New Roman" w:hAnsi="Times New Roman" w:cs="Times New Roman"/>
          <w:sz w:val="20"/>
          <w:szCs w:val="20"/>
        </w:rPr>
        <w:t xml:space="preserve"> tumor segmentation and</w:t>
      </w:r>
      <w:r w:rsidR="004A42F8" w:rsidRPr="00B25BF2">
        <w:rPr>
          <w:sz w:val="20"/>
          <w:szCs w:val="20"/>
        </w:rPr>
        <w:t xml:space="preserve"> </w:t>
      </w:r>
      <w:r>
        <w:rPr>
          <w:rFonts w:ascii="Times New Roman" w:hAnsi="Times New Roman" w:cs="Times New Roman"/>
          <w:sz w:val="20"/>
          <w:szCs w:val="20"/>
        </w:rPr>
        <w:t>radiomic signature</w:t>
      </w:r>
      <w:r w:rsidR="004A42F8" w:rsidRPr="00B25BF2">
        <w:rPr>
          <w:rFonts w:ascii="Times New Roman" w:hAnsi="Times New Roman" w:cs="Times New Roman"/>
          <w:sz w:val="20"/>
          <w:szCs w:val="20"/>
        </w:rPr>
        <w:t xml:space="preserve"> </w:t>
      </w:r>
      <w:r w:rsidR="004A42F8" w:rsidRPr="00B25BF2">
        <w:rPr>
          <w:rFonts w:ascii="Times New Roman" w:hAnsi="Times New Roman" w:cs="Times New Roman" w:hint="eastAsia"/>
          <w:sz w:val="20"/>
          <w:szCs w:val="20"/>
        </w:rPr>
        <w:t>c</w:t>
      </w:r>
      <w:r w:rsidR="004A42F8" w:rsidRPr="00B25BF2">
        <w:rPr>
          <w:rFonts w:ascii="Times New Roman" w:hAnsi="Times New Roman" w:cs="Times New Roman"/>
          <w:sz w:val="20"/>
          <w:szCs w:val="20"/>
        </w:rPr>
        <w:t>onstruction</w:t>
      </w:r>
      <w:r w:rsidR="004A42F8" w:rsidRPr="00B25BF2">
        <w:rPr>
          <w:rFonts w:ascii="Times New Roman" w:hAnsi="Times New Roman" w:cs="Times New Roman" w:hint="eastAsia"/>
          <w:sz w:val="20"/>
          <w:szCs w:val="20"/>
        </w:rPr>
        <w:t xml:space="preserve"> </w:t>
      </w:r>
      <w:r w:rsidR="00546782" w:rsidRPr="00B25BF2">
        <w:rPr>
          <w:rFonts w:ascii="Times New Roman" w:hAnsi="Times New Roman" w:cs="Times New Roman"/>
          <w:sz w:val="20"/>
          <w:szCs w:val="20"/>
        </w:rPr>
        <w:t>w</w:t>
      </w:r>
      <w:r w:rsidR="000659FD" w:rsidRPr="00B25BF2">
        <w:rPr>
          <w:rFonts w:ascii="Times New Roman" w:hAnsi="Times New Roman" w:cs="Times New Roman"/>
          <w:sz w:val="20"/>
          <w:szCs w:val="20"/>
        </w:rPr>
        <w:t>ere</w:t>
      </w:r>
      <w:r w:rsidR="00546782" w:rsidRPr="00B25BF2">
        <w:rPr>
          <w:rFonts w:ascii="Times New Roman" w:hAnsi="Times New Roman" w:cs="Times New Roman"/>
          <w:sz w:val="20"/>
          <w:szCs w:val="20"/>
        </w:rPr>
        <w:t xml:space="preserve"> conducted </w:t>
      </w:r>
      <w:r>
        <w:rPr>
          <w:rFonts w:ascii="Times New Roman" w:hAnsi="Times New Roman" w:cs="Times New Roman"/>
          <w:sz w:val="20"/>
          <w:szCs w:val="20"/>
        </w:rPr>
        <w:t>as they were done in CT image analyses</w:t>
      </w:r>
      <w:r w:rsidR="00546782" w:rsidRPr="00B25BF2">
        <w:rPr>
          <w:rFonts w:ascii="Times New Roman" w:hAnsi="Times New Roman" w:cs="Times New Roman"/>
          <w:sz w:val="20"/>
          <w:szCs w:val="20"/>
        </w:rPr>
        <w:t>.</w:t>
      </w:r>
      <w:r w:rsidR="00C840CD" w:rsidRPr="00B25BF2">
        <w:rPr>
          <w:rFonts w:ascii="Times New Roman" w:hAnsi="Times New Roman" w:cs="Times New Roman"/>
          <w:sz w:val="20"/>
          <w:szCs w:val="20"/>
        </w:rPr>
        <w:t xml:space="preserve"> </w:t>
      </w:r>
      <w:r w:rsidR="00B616C1" w:rsidRPr="00B25BF2">
        <w:rPr>
          <w:rFonts w:ascii="Times New Roman" w:hAnsi="Times New Roman" w:cs="Times New Roman"/>
          <w:sz w:val="20"/>
          <w:szCs w:val="20"/>
        </w:rPr>
        <w:t>T</w:t>
      </w:r>
      <w:r w:rsidR="00B616C1" w:rsidRPr="00B25BF2">
        <w:rPr>
          <w:rFonts w:ascii="Times New Roman" w:hAnsi="Times New Roman" w:cs="Times New Roman" w:hint="eastAsia"/>
          <w:sz w:val="20"/>
          <w:szCs w:val="20"/>
        </w:rPr>
        <w:t>he</w:t>
      </w:r>
      <w:r w:rsidR="00B616C1" w:rsidRPr="00B25BF2">
        <w:rPr>
          <w:rFonts w:ascii="Times New Roman" w:hAnsi="Times New Roman" w:cs="Times New Roman"/>
          <w:sz w:val="20"/>
          <w:szCs w:val="20"/>
        </w:rPr>
        <w:t xml:space="preserve"> integrated </w:t>
      </w:r>
      <w:r>
        <w:rPr>
          <w:rFonts w:ascii="Times New Roman" w:hAnsi="Times New Roman" w:cs="Times New Roman"/>
          <w:sz w:val="20"/>
          <w:szCs w:val="20"/>
        </w:rPr>
        <w:t>radiomic signature</w:t>
      </w:r>
      <w:r w:rsidR="004E1A72">
        <w:rPr>
          <w:rFonts w:ascii="Times New Roman" w:hAnsi="Times New Roman" w:cs="Times New Roman"/>
          <w:sz w:val="20"/>
          <w:szCs w:val="20"/>
        </w:rPr>
        <w:t xml:space="preserve"> (CT-MRI </w:t>
      </w:r>
      <w:r w:rsidR="00B616C1">
        <w:rPr>
          <w:rFonts w:ascii="Times New Roman" w:hAnsi="Times New Roman" w:cs="Times New Roman"/>
          <w:sz w:val="20"/>
          <w:szCs w:val="20"/>
        </w:rPr>
        <w:t>rad-score)</w:t>
      </w:r>
      <w:r w:rsidR="00B616C1" w:rsidRPr="00B25BF2">
        <w:rPr>
          <w:rFonts w:ascii="Times New Roman" w:hAnsi="Times New Roman" w:cs="Times New Roman"/>
          <w:sz w:val="20"/>
          <w:szCs w:val="20"/>
        </w:rPr>
        <w:t xml:space="preserve"> was defined as the mean </w:t>
      </w:r>
      <w:r w:rsidR="004E1A72">
        <w:rPr>
          <w:rFonts w:ascii="Times New Roman" w:hAnsi="Times New Roman" w:cs="Times New Roman"/>
          <w:sz w:val="20"/>
          <w:szCs w:val="20"/>
        </w:rPr>
        <w:t xml:space="preserve">value </w:t>
      </w:r>
      <w:r w:rsidR="00B616C1" w:rsidRPr="00B25BF2">
        <w:rPr>
          <w:rFonts w:ascii="Times New Roman" w:hAnsi="Times New Roman" w:cs="Times New Roman"/>
          <w:sz w:val="20"/>
          <w:szCs w:val="20"/>
        </w:rPr>
        <w:t xml:space="preserve">of the </w:t>
      </w:r>
      <w:r w:rsidR="004E1A72">
        <w:rPr>
          <w:rFonts w:ascii="Times New Roman" w:hAnsi="Times New Roman" w:cs="Times New Roman"/>
          <w:sz w:val="20"/>
          <w:szCs w:val="20"/>
        </w:rPr>
        <w:t xml:space="preserve">CT-based and </w:t>
      </w:r>
      <w:r w:rsidR="00B616C1" w:rsidRPr="00B25BF2">
        <w:rPr>
          <w:rFonts w:ascii="Times New Roman" w:hAnsi="Times New Roman" w:cs="Times New Roman"/>
          <w:sz w:val="20"/>
          <w:szCs w:val="20"/>
        </w:rPr>
        <w:t>MRI</w:t>
      </w:r>
      <w:r w:rsidR="004E1A72">
        <w:rPr>
          <w:rFonts w:ascii="Times New Roman" w:hAnsi="Times New Roman" w:cs="Times New Roman"/>
          <w:sz w:val="20"/>
          <w:szCs w:val="20"/>
        </w:rPr>
        <w:t xml:space="preserve">-based </w:t>
      </w:r>
      <w:r w:rsidR="00B616C1" w:rsidRPr="00B25BF2">
        <w:rPr>
          <w:rFonts w:ascii="Times New Roman" w:hAnsi="Times New Roman" w:cs="Times New Roman"/>
          <w:sz w:val="20"/>
          <w:szCs w:val="20"/>
        </w:rPr>
        <w:t xml:space="preserve">rad-score </w:t>
      </w:r>
      <w:r w:rsidR="00727B49">
        <w:rPr>
          <w:rFonts w:ascii="Times New Roman" w:hAnsi="Times New Roman" w:cs="Times New Roman"/>
          <w:sz w:val="20"/>
          <w:szCs w:val="20"/>
        </w:rPr>
        <w:t>for</w:t>
      </w:r>
      <w:r w:rsidR="00B616C1" w:rsidRPr="00B25BF2">
        <w:rPr>
          <w:rFonts w:ascii="Times New Roman" w:hAnsi="Times New Roman" w:cs="Times New Roman"/>
          <w:sz w:val="20"/>
          <w:szCs w:val="20"/>
        </w:rPr>
        <w:t xml:space="preserve"> each patient.</w:t>
      </w:r>
      <w:r w:rsidR="00B616C1">
        <w:rPr>
          <w:rFonts w:ascii="Times New Roman" w:hAnsi="Times New Roman" w:cs="Times New Roman"/>
          <w:sz w:val="20"/>
          <w:szCs w:val="20"/>
        </w:rPr>
        <w:t xml:space="preserve"> </w:t>
      </w:r>
      <w:r w:rsidR="00F14639" w:rsidRPr="00B25BF2">
        <w:rPr>
          <w:rFonts w:ascii="Times New Roman" w:hAnsi="Times New Roman" w:cs="Times New Roman"/>
          <w:sz w:val="20"/>
          <w:szCs w:val="20"/>
        </w:rPr>
        <w:t>P</w:t>
      </w:r>
      <w:r w:rsidR="009A5E43" w:rsidRPr="00B25BF2">
        <w:rPr>
          <w:rFonts w:ascii="Times New Roman" w:hAnsi="Times New Roman" w:cs="Times New Roman"/>
          <w:sz w:val="20"/>
          <w:szCs w:val="20"/>
        </w:rPr>
        <w:t>erformance</w:t>
      </w:r>
      <w:r w:rsidR="000507FC">
        <w:rPr>
          <w:rFonts w:ascii="Times New Roman" w:hAnsi="Times New Roman" w:cs="Times New Roman"/>
          <w:sz w:val="20"/>
          <w:szCs w:val="20"/>
        </w:rPr>
        <w:t xml:space="preserve"> comparison</w:t>
      </w:r>
      <w:r w:rsidR="009A5E43" w:rsidRPr="00B25BF2">
        <w:rPr>
          <w:rFonts w:ascii="Times New Roman" w:hAnsi="Times New Roman" w:cs="Times New Roman"/>
          <w:sz w:val="20"/>
          <w:szCs w:val="20"/>
        </w:rPr>
        <w:t xml:space="preserve"> between </w:t>
      </w:r>
      <w:r w:rsidR="000659FD" w:rsidRPr="00B25BF2">
        <w:rPr>
          <w:rFonts w:ascii="Times New Roman" w:hAnsi="Times New Roman" w:cs="Times New Roman"/>
          <w:sz w:val="20"/>
          <w:szCs w:val="20"/>
        </w:rPr>
        <w:t xml:space="preserve">the </w:t>
      </w:r>
      <w:r w:rsidR="009A5E43" w:rsidRPr="00B25BF2">
        <w:rPr>
          <w:rFonts w:ascii="Times New Roman" w:hAnsi="Times New Roman" w:cs="Times New Roman"/>
          <w:sz w:val="20"/>
          <w:szCs w:val="20"/>
        </w:rPr>
        <w:t>primary model and integrated model were c</w:t>
      </w:r>
      <w:r w:rsidR="000507FC">
        <w:rPr>
          <w:rFonts w:ascii="Times New Roman" w:hAnsi="Times New Roman" w:cs="Times New Roman"/>
          <w:sz w:val="20"/>
          <w:szCs w:val="20"/>
        </w:rPr>
        <w:t>onduct</w:t>
      </w:r>
      <w:r w:rsidR="009A5E43" w:rsidRPr="00B25BF2">
        <w:rPr>
          <w:rFonts w:ascii="Times New Roman" w:hAnsi="Times New Roman" w:cs="Times New Roman"/>
          <w:sz w:val="20"/>
          <w:szCs w:val="20"/>
        </w:rPr>
        <w:t>ed</w:t>
      </w:r>
      <w:r w:rsidR="00F14639" w:rsidRPr="00B25BF2">
        <w:rPr>
          <w:rFonts w:ascii="Times New Roman" w:hAnsi="Times New Roman" w:cs="Times New Roman"/>
          <w:sz w:val="20"/>
          <w:szCs w:val="20"/>
        </w:rPr>
        <w:t xml:space="preserve"> </w:t>
      </w:r>
      <w:r w:rsidR="000507FC">
        <w:rPr>
          <w:rFonts w:ascii="Times New Roman" w:hAnsi="Times New Roman" w:cs="Times New Roman"/>
          <w:sz w:val="20"/>
          <w:szCs w:val="20"/>
        </w:rPr>
        <w:t>through</w:t>
      </w:r>
      <w:r w:rsidR="00B616C1">
        <w:rPr>
          <w:rFonts w:ascii="Times New Roman" w:hAnsi="Times New Roman" w:cs="Times New Roman"/>
          <w:sz w:val="20"/>
          <w:szCs w:val="20"/>
        </w:rPr>
        <w:t xml:space="preserve"> a resampling method</w:t>
      </w:r>
      <w:r w:rsidR="00727B49">
        <w:rPr>
          <w:rFonts w:ascii="Times New Roman" w:hAnsi="Times New Roman" w:cs="Times New Roman"/>
          <w:sz w:val="20"/>
          <w:szCs w:val="20"/>
        </w:rPr>
        <w:t>.</w:t>
      </w:r>
    </w:p>
    <w:p w14:paraId="26F1BD6F" w14:textId="77777777" w:rsidR="00883297" w:rsidRPr="00B25BF2" w:rsidRDefault="009E49B0"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Statistical</w:t>
      </w:r>
      <w:r w:rsidR="00BA3BEE" w:rsidRPr="00B25BF2">
        <w:rPr>
          <w:rFonts w:ascii="Times New Roman" w:hAnsi="Times New Roman" w:cs="Times New Roman"/>
          <w:b/>
          <w:bCs/>
          <w:sz w:val="20"/>
          <w:szCs w:val="20"/>
        </w:rPr>
        <w:t xml:space="preserve"> analysis</w:t>
      </w:r>
    </w:p>
    <w:p w14:paraId="36D179DF" w14:textId="2F1608E4" w:rsidR="00BA3BEE" w:rsidRPr="00B25BF2" w:rsidRDefault="00A23B79"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Demographic</w:t>
      </w:r>
      <w:r w:rsidR="00BA3BEE" w:rsidRPr="00B25BF2">
        <w:rPr>
          <w:rFonts w:ascii="Times New Roman" w:hAnsi="Times New Roman" w:cs="Times New Roman"/>
          <w:sz w:val="20"/>
          <w:szCs w:val="20"/>
        </w:rPr>
        <w:t xml:space="preserve"> and clinic</w:t>
      </w:r>
      <w:r>
        <w:rPr>
          <w:rFonts w:ascii="Times New Roman" w:hAnsi="Times New Roman" w:cs="Times New Roman"/>
          <w:sz w:val="20"/>
          <w:szCs w:val="20"/>
        </w:rPr>
        <w:t>opathological</w:t>
      </w:r>
      <w:r w:rsidR="00BA3BEE" w:rsidRPr="00B25BF2">
        <w:rPr>
          <w:rFonts w:ascii="Times New Roman" w:hAnsi="Times New Roman" w:cs="Times New Roman"/>
          <w:sz w:val="20"/>
          <w:szCs w:val="20"/>
        </w:rPr>
        <w:t xml:space="preserve"> characteristics were compared </w:t>
      </w:r>
      <w:r w:rsidR="00827559" w:rsidRPr="00B25BF2">
        <w:rPr>
          <w:rFonts w:ascii="Times New Roman" w:hAnsi="Times New Roman" w:cs="Times New Roman"/>
          <w:sz w:val="20"/>
          <w:szCs w:val="20"/>
        </w:rPr>
        <w:t>between the pCR and non-</w:t>
      </w:r>
      <w:proofErr w:type="spellStart"/>
      <w:r w:rsidR="00827559" w:rsidRPr="00B25BF2">
        <w:rPr>
          <w:rFonts w:ascii="Times New Roman" w:hAnsi="Times New Roman" w:cs="Times New Roman"/>
          <w:sz w:val="20"/>
          <w:szCs w:val="20"/>
        </w:rPr>
        <w:t>pCR</w:t>
      </w:r>
      <w:proofErr w:type="spellEnd"/>
      <w:r w:rsidR="00827559" w:rsidRPr="00B25BF2">
        <w:rPr>
          <w:rFonts w:ascii="Times New Roman" w:hAnsi="Times New Roman" w:cs="Times New Roman"/>
          <w:sz w:val="20"/>
          <w:szCs w:val="20"/>
        </w:rPr>
        <w:t xml:space="preserve"> groups </w:t>
      </w:r>
      <w:r w:rsidR="00827559">
        <w:rPr>
          <w:rFonts w:ascii="Times New Roman" w:hAnsi="Times New Roman" w:cs="Times New Roman"/>
          <w:sz w:val="20"/>
          <w:szCs w:val="20"/>
        </w:rPr>
        <w:t>using</w:t>
      </w:r>
      <w:r w:rsidR="00BA3BEE" w:rsidRPr="00B25BF2">
        <w:rPr>
          <w:rFonts w:ascii="Times New Roman" w:hAnsi="Times New Roman" w:cs="Times New Roman"/>
          <w:sz w:val="20"/>
          <w:szCs w:val="20"/>
        </w:rPr>
        <w:t xml:space="preserve"> </w:t>
      </w:r>
      <w:r w:rsidR="00CB0A41" w:rsidRPr="00CB0A41">
        <w:rPr>
          <w:rFonts w:ascii="Times New Roman" w:hAnsi="Times New Roman" w:cs="Times New Roman"/>
          <w:i/>
          <w:sz w:val="20"/>
          <w:szCs w:val="20"/>
        </w:rPr>
        <w:t>two-sample</w:t>
      </w:r>
      <w:r w:rsidR="00CB0A41">
        <w:rPr>
          <w:rFonts w:ascii="Times New Roman" w:hAnsi="Times New Roman" w:cs="Times New Roman"/>
          <w:sz w:val="20"/>
          <w:szCs w:val="20"/>
        </w:rPr>
        <w:t xml:space="preserve"> </w:t>
      </w:r>
      <w:r w:rsidR="00BA3BEE" w:rsidRPr="00B25BF2">
        <w:rPr>
          <w:rFonts w:ascii="Times New Roman" w:hAnsi="Times New Roman" w:cs="Times New Roman"/>
          <w:i/>
          <w:iCs/>
          <w:sz w:val="20"/>
          <w:szCs w:val="20"/>
        </w:rPr>
        <w:t>t</w:t>
      </w:r>
      <w:r w:rsidR="00BA3BEE" w:rsidRPr="00B25BF2">
        <w:rPr>
          <w:rFonts w:ascii="Times New Roman" w:hAnsi="Times New Roman" w:cs="Times New Roman"/>
          <w:sz w:val="20"/>
          <w:szCs w:val="20"/>
        </w:rPr>
        <w:t>-</w:t>
      </w:r>
      <w:r w:rsidR="00AD44AB" w:rsidRPr="00B25BF2">
        <w:rPr>
          <w:rFonts w:ascii="Times New Roman" w:hAnsi="Times New Roman" w:cs="Times New Roman"/>
          <w:sz w:val="20"/>
          <w:szCs w:val="20"/>
        </w:rPr>
        <w:t>test (</w:t>
      </w:r>
      <w:r w:rsidR="00BA3BEE" w:rsidRPr="00B25BF2">
        <w:rPr>
          <w:rFonts w:ascii="Times New Roman" w:hAnsi="Times New Roman" w:cs="Times New Roman"/>
          <w:sz w:val="20"/>
          <w:szCs w:val="20"/>
        </w:rPr>
        <w:t xml:space="preserve">for continuous numerical variable) or chi-squared </w:t>
      </w:r>
      <w:r w:rsidR="00AD44AB" w:rsidRPr="00B25BF2">
        <w:rPr>
          <w:rFonts w:ascii="Times New Roman" w:hAnsi="Times New Roman" w:cs="Times New Roman"/>
          <w:sz w:val="20"/>
          <w:szCs w:val="20"/>
        </w:rPr>
        <w:t>tests (</w:t>
      </w:r>
      <w:r w:rsidR="009E49B0" w:rsidRPr="00B25BF2">
        <w:rPr>
          <w:rFonts w:ascii="Times New Roman" w:hAnsi="Times New Roman" w:cs="Times New Roman"/>
          <w:sz w:val="20"/>
          <w:szCs w:val="20"/>
        </w:rPr>
        <w:t>categorical</w:t>
      </w:r>
      <w:r w:rsidR="00BA3BEE" w:rsidRPr="00B25BF2">
        <w:rPr>
          <w:rFonts w:ascii="Times New Roman" w:hAnsi="Times New Roman" w:cs="Times New Roman"/>
          <w:sz w:val="20"/>
          <w:szCs w:val="20"/>
        </w:rPr>
        <w:t xml:space="preserve"> variable)</w:t>
      </w:r>
      <w:r w:rsidR="00FB729B" w:rsidRPr="00B25BF2">
        <w:rPr>
          <w:rFonts w:ascii="Times New Roman" w:hAnsi="Times New Roman" w:cs="Times New Roman"/>
          <w:sz w:val="20"/>
          <w:szCs w:val="20"/>
        </w:rPr>
        <w:t xml:space="preserve"> in the primary cohort and validation cohort, respectively</w:t>
      </w:r>
      <w:r w:rsidR="00BA3BEE" w:rsidRPr="00B25BF2">
        <w:rPr>
          <w:rFonts w:ascii="Times New Roman" w:hAnsi="Times New Roman" w:cs="Times New Roman"/>
          <w:sz w:val="20"/>
          <w:szCs w:val="20"/>
        </w:rPr>
        <w:t>.</w:t>
      </w:r>
      <w:r w:rsidR="00FB729B" w:rsidRPr="00B25BF2">
        <w:rPr>
          <w:rFonts w:ascii="Times New Roman" w:hAnsi="Times New Roman" w:cs="Times New Roman"/>
          <w:sz w:val="20"/>
          <w:szCs w:val="20"/>
        </w:rPr>
        <w:t xml:space="preserve"> </w:t>
      </w:r>
      <w:r w:rsidR="002D65DF" w:rsidRPr="00B25BF2">
        <w:rPr>
          <w:rFonts w:ascii="Times New Roman" w:hAnsi="Times New Roman" w:cs="Times New Roman"/>
          <w:sz w:val="20"/>
          <w:szCs w:val="20"/>
        </w:rPr>
        <w:t xml:space="preserve">All </w:t>
      </w:r>
      <w:r>
        <w:rPr>
          <w:rFonts w:ascii="Times New Roman" w:hAnsi="Times New Roman" w:cs="Times New Roman"/>
          <w:sz w:val="20"/>
          <w:szCs w:val="20"/>
        </w:rPr>
        <w:t xml:space="preserve">the </w:t>
      </w:r>
      <w:r w:rsidR="002D65DF" w:rsidRPr="00B25BF2">
        <w:rPr>
          <w:rFonts w:ascii="Times New Roman" w:hAnsi="Times New Roman" w:cs="Times New Roman"/>
          <w:sz w:val="20"/>
          <w:szCs w:val="20"/>
        </w:rPr>
        <w:t xml:space="preserve">statistical analyses were </w:t>
      </w:r>
      <w:r w:rsidR="002D65DF" w:rsidRPr="00B25BF2">
        <w:rPr>
          <w:rFonts w:ascii="Times New Roman" w:hAnsi="Times New Roman" w:cs="Times New Roman"/>
          <w:sz w:val="20"/>
          <w:szCs w:val="20"/>
        </w:rPr>
        <w:lastRenderedPageBreak/>
        <w:t>conducted with R software version 3</w:t>
      </w:r>
      <w:r w:rsidR="00793A29">
        <w:rPr>
          <w:rFonts w:ascii="Times New Roman" w:hAnsi="Times New Roman" w:cs="Times New Roman" w:hint="eastAsia"/>
          <w:sz w:val="20"/>
          <w:szCs w:val="20"/>
        </w:rPr>
        <w:t>.</w:t>
      </w:r>
      <w:r w:rsidR="00C80D49" w:rsidRPr="00B25BF2">
        <w:rPr>
          <w:rFonts w:ascii="Times New Roman" w:hAnsi="Times New Roman" w:cs="Times New Roman"/>
          <w:sz w:val="20"/>
          <w:szCs w:val="20"/>
        </w:rPr>
        <w:t>6</w:t>
      </w:r>
      <w:r w:rsidR="00793A29">
        <w:rPr>
          <w:rFonts w:ascii="Times New Roman" w:hAnsi="Times New Roman" w:cs="Times New Roman" w:hint="eastAsia"/>
          <w:sz w:val="20"/>
          <w:szCs w:val="20"/>
        </w:rPr>
        <w:t>.</w:t>
      </w:r>
      <w:r w:rsidR="00C80D49" w:rsidRPr="00B25BF2">
        <w:rPr>
          <w:rFonts w:ascii="Times New Roman" w:hAnsi="Times New Roman" w:cs="Times New Roman"/>
          <w:sz w:val="20"/>
          <w:szCs w:val="20"/>
        </w:rPr>
        <w:t>2</w:t>
      </w:r>
      <w:r w:rsidR="002D65DF" w:rsidRPr="00B25BF2">
        <w:rPr>
          <w:rFonts w:ascii="Times New Roman" w:hAnsi="Times New Roman" w:cs="Times New Roman"/>
          <w:sz w:val="20"/>
          <w:szCs w:val="20"/>
        </w:rPr>
        <w:t xml:space="preserve"> (http://www.R-project.org). </w:t>
      </w:r>
      <w:r>
        <w:rPr>
          <w:rFonts w:ascii="Times New Roman" w:hAnsi="Times New Roman" w:cs="Times New Roman"/>
          <w:sz w:val="20"/>
          <w:szCs w:val="20"/>
        </w:rPr>
        <w:t>The</w:t>
      </w:r>
      <w:r w:rsidR="00BA3BEE" w:rsidRPr="00B25BF2">
        <w:rPr>
          <w:rFonts w:ascii="Times New Roman" w:hAnsi="Times New Roman" w:cs="Times New Roman"/>
          <w:sz w:val="20"/>
          <w:szCs w:val="20"/>
        </w:rPr>
        <w:t xml:space="preserve"> model </w:t>
      </w:r>
      <w:r w:rsidR="00D20503" w:rsidRPr="00B25BF2">
        <w:rPr>
          <w:rFonts w:ascii="Times New Roman" w:hAnsi="Times New Roman" w:cs="Times New Roman"/>
          <w:sz w:val="20"/>
          <w:szCs w:val="20"/>
        </w:rPr>
        <w:t>construction, parameter tuning, comparison and assessment were performed by using the “caret” package.</w:t>
      </w:r>
      <w:r w:rsidR="00BA3BEE" w:rsidRPr="00B25BF2">
        <w:rPr>
          <w:rFonts w:ascii="Times New Roman" w:hAnsi="Times New Roman" w:cs="Times New Roman"/>
          <w:sz w:val="20"/>
          <w:szCs w:val="20"/>
        </w:rPr>
        <w:t xml:space="preserve"> The </w:t>
      </w:r>
      <w:r w:rsidR="0022495D" w:rsidRPr="00B25BF2">
        <w:rPr>
          <w:rFonts w:ascii="Times New Roman" w:hAnsi="Times New Roman" w:cs="Times New Roman"/>
          <w:sz w:val="20"/>
          <w:szCs w:val="20"/>
        </w:rPr>
        <w:t xml:space="preserve">Receiver operating characteristic (ROC) </w:t>
      </w:r>
      <w:r>
        <w:rPr>
          <w:rFonts w:ascii="Times New Roman" w:hAnsi="Times New Roman" w:cs="Times New Roman"/>
          <w:sz w:val="20"/>
          <w:szCs w:val="20"/>
        </w:rPr>
        <w:t>analyses</w:t>
      </w:r>
      <w:r w:rsidR="00BA3BEE" w:rsidRPr="00B25BF2">
        <w:rPr>
          <w:rFonts w:ascii="Times New Roman" w:hAnsi="Times New Roman" w:cs="Times New Roman"/>
          <w:sz w:val="20"/>
          <w:szCs w:val="20"/>
        </w:rPr>
        <w:t xml:space="preserve"> were </w:t>
      </w:r>
      <w:r>
        <w:rPr>
          <w:rFonts w:ascii="Times New Roman" w:hAnsi="Times New Roman" w:cs="Times New Roman"/>
          <w:sz w:val="20"/>
          <w:szCs w:val="20"/>
        </w:rPr>
        <w:t>conducted by</w:t>
      </w:r>
      <w:r w:rsidR="00BA3BEE" w:rsidRPr="00B25BF2">
        <w:rPr>
          <w:rFonts w:ascii="Times New Roman" w:hAnsi="Times New Roman" w:cs="Times New Roman"/>
          <w:sz w:val="20"/>
          <w:szCs w:val="20"/>
        </w:rPr>
        <w:t xml:space="preserve"> using the “</w:t>
      </w:r>
      <w:proofErr w:type="spellStart"/>
      <w:r w:rsidR="00BA3BEE" w:rsidRPr="00B25BF2">
        <w:rPr>
          <w:rFonts w:ascii="Times New Roman" w:hAnsi="Times New Roman" w:cs="Times New Roman"/>
          <w:sz w:val="20"/>
          <w:szCs w:val="20"/>
        </w:rPr>
        <w:t>pROC</w:t>
      </w:r>
      <w:proofErr w:type="spellEnd"/>
      <w:r w:rsidR="00BA3BEE" w:rsidRPr="00B25BF2">
        <w:rPr>
          <w:rFonts w:ascii="Times New Roman" w:hAnsi="Times New Roman" w:cs="Times New Roman"/>
          <w:sz w:val="20"/>
          <w:szCs w:val="20"/>
        </w:rPr>
        <w:t>” package.</w:t>
      </w:r>
      <w:r w:rsidR="00D20503" w:rsidRPr="00B25BF2">
        <w:rPr>
          <w:sz w:val="20"/>
          <w:szCs w:val="20"/>
        </w:rPr>
        <w:t xml:space="preserve"> </w:t>
      </w:r>
      <w:r w:rsidR="00942C6D" w:rsidRPr="00B25BF2">
        <w:rPr>
          <w:rFonts w:ascii="Times New Roman" w:hAnsi="Times New Roman" w:cs="Times New Roman"/>
          <w:sz w:val="20"/>
          <w:szCs w:val="20"/>
        </w:rPr>
        <w:t>Model performance was assessed based on the average area-under-receiver-operator-curve (AUC), accuracy, positive predictive value (PPV), negative predictive value (NPV), specificity, and sensitivity.</w:t>
      </w:r>
      <w:r w:rsidR="00942C6D" w:rsidRPr="00B25BF2">
        <w:rPr>
          <w:rFonts w:ascii="Times New Roman" w:hAnsi="Times New Roman" w:cs="Times New Roman" w:hint="eastAsia"/>
          <w:sz w:val="20"/>
          <w:szCs w:val="20"/>
        </w:rPr>
        <w:t xml:space="preserve"> </w:t>
      </w:r>
      <w:r w:rsidR="00942C6D" w:rsidRPr="00B25BF2">
        <w:rPr>
          <w:rFonts w:ascii="Times New Roman" w:hAnsi="Times New Roman" w:cs="Times New Roman"/>
          <w:sz w:val="20"/>
          <w:szCs w:val="20"/>
        </w:rPr>
        <w:t>A decision curve analysis (DCA) of the logistic regression model was conducted to evaluate the clinical practicability by calculating the net benefits at different threshold probabilities.</w:t>
      </w:r>
      <w:r w:rsidR="00942C6D">
        <w:rPr>
          <w:rFonts w:ascii="Times New Roman" w:hAnsi="Times New Roman" w:cs="Times New Roman"/>
          <w:sz w:val="20"/>
          <w:szCs w:val="20"/>
        </w:rPr>
        <w:t xml:space="preserve"> </w:t>
      </w:r>
      <w:r w:rsidR="00D20503" w:rsidRPr="00B25BF2">
        <w:rPr>
          <w:rFonts w:ascii="Times New Roman" w:hAnsi="Times New Roman" w:cs="Times New Roman"/>
          <w:sz w:val="20"/>
          <w:szCs w:val="20"/>
        </w:rPr>
        <w:t>The statistical significance levels were all set to be 0</w:t>
      </w:r>
      <w:r w:rsidR="00793A29">
        <w:rPr>
          <w:rFonts w:ascii="Times New Roman" w:hAnsi="Times New Roman" w:cs="Times New Roman" w:hint="eastAsia"/>
          <w:sz w:val="20"/>
          <w:szCs w:val="20"/>
        </w:rPr>
        <w:t>.</w:t>
      </w:r>
      <w:r w:rsidR="00D20503" w:rsidRPr="00B25BF2">
        <w:rPr>
          <w:rFonts w:ascii="Times New Roman" w:hAnsi="Times New Roman" w:cs="Times New Roman"/>
          <w:sz w:val="20"/>
          <w:szCs w:val="20"/>
        </w:rPr>
        <w:t>05 with two sides.</w:t>
      </w:r>
    </w:p>
    <w:p w14:paraId="77F7B3E4" w14:textId="48BA6E9F" w:rsidR="00B320EA" w:rsidRDefault="00B320EA"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Role of the funding source</w:t>
      </w:r>
    </w:p>
    <w:p w14:paraId="3332B390" w14:textId="0E62206B" w:rsidR="00446718" w:rsidRPr="00446718" w:rsidRDefault="00446718" w:rsidP="00022FD2">
      <w:pPr>
        <w:spacing w:line="360" w:lineRule="auto"/>
        <w:rPr>
          <w:rFonts w:ascii="Times New Roman" w:hAnsi="Times New Roman" w:cs="Times New Roman"/>
          <w:sz w:val="20"/>
          <w:szCs w:val="20"/>
        </w:rPr>
      </w:pPr>
      <w:r w:rsidRPr="00446718">
        <w:rPr>
          <w:rFonts w:ascii="Times New Roman" w:hAnsi="Times New Roman" w:cs="Times New Roman"/>
          <w:sz w:val="20"/>
          <w:szCs w:val="20"/>
        </w:rPr>
        <w:t>None declare</w:t>
      </w:r>
      <w:r w:rsidR="00D70053">
        <w:rPr>
          <w:rFonts w:ascii="Times New Roman" w:hAnsi="Times New Roman" w:cs="Times New Roman"/>
          <w:sz w:val="20"/>
          <w:szCs w:val="20"/>
        </w:rPr>
        <w:t>d</w:t>
      </w:r>
    </w:p>
    <w:p w14:paraId="1A184484" w14:textId="30092A56" w:rsidR="00B320EA" w:rsidRPr="00B25BF2" w:rsidRDefault="00B320EA" w:rsidP="00022FD2">
      <w:pPr>
        <w:spacing w:line="360" w:lineRule="auto"/>
        <w:rPr>
          <w:rFonts w:ascii="Times New Roman" w:hAnsi="Times New Roman" w:cs="Times New Roman"/>
          <w:sz w:val="20"/>
          <w:szCs w:val="20"/>
        </w:rPr>
      </w:pPr>
    </w:p>
    <w:p w14:paraId="2ECFFC7E" w14:textId="09869AF8" w:rsidR="005431FF" w:rsidRPr="00B25BF2" w:rsidRDefault="005431FF"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R</w:t>
      </w:r>
      <w:r w:rsidR="00680131" w:rsidRPr="00B25BF2">
        <w:rPr>
          <w:rFonts w:ascii="Times New Roman" w:hAnsi="Times New Roman" w:cs="Times New Roman"/>
          <w:b/>
          <w:bCs/>
          <w:sz w:val="20"/>
          <w:szCs w:val="20"/>
        </w:rPr>
        <w:t>esult</w:t>
      </w:r>
      <w:r w:rsidR="002A7927">
        <w:rPr>
          <w:rFonts w:ascii="Times New Roman" w:hAnsi="Times New Roman" w:cs="Times New Roman"/>
          <w:b/>
          <w:bCs/>
          <w:sz w:val="20"/>
          <w:szCs w:val="20"/>
        </w:rPr>
        <w:t>s</w:t>
      </w:r>
    </w:p>
    <w:p w14:paraId="557FAC9F" w14:textId="05CAA79A" w:rsidR="00883297" w:rsidRPr="00B25BF2" w:rsidRDefault="005055DA"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 xml:space="preserve">Demographic and </w:t>
      </w:r>
      <w:r w:rsidR="002D65DF" w:rsidRPr="00B25BF2">
        <w:rPr>
          <w:rFonts w:ascii="Times New Roman" w:hAnsi="Times New Roman" w:cs="Times New Roman"/>
          <w:b/>
          <w:bCs/>
          <w:sz w:val="20"/>
          <w:szCs w:val="20"/>
        </w:rPr>
        <w:t>Clinic</w:t>
      </w:r>
      <w:r w:rsidR="001D3618">
        <w:rPr>
          <w:rFonts w:ascii="Times New Roman" w:hAnsi="Times New Roman" w:cs="Times New Roman"/>
          <w:b/>
          <w:bCs/>
          <w:sz w:val="20"/>
          <w:szCs w:val="20"/>
        </w:rPr>
        <w:t>opathological</w:t>
      </w:r>
      <w:r w:rsidR="002D65DF" w:rsidRPr="00B25BF2">
        <w:rPr>
          <w:rFonts w:ascii="Times New Roman" w:hAnsi="Times New Roman" w:cs="Times New Roman"/>
          <w:b/>
          <w:bCs/>
          <w:sz w:val="20"/>
          <w:szCs w:val="20"/>
        </w:rPr>
        <w:t xml:space="preserve"> characteristics</w:t>
      </w:r>
    </w:p>
    <w:p w14:paraId="0F429916" w14:textId="478B8A01" w:rsidR="002D65DF" w:rsidRPr="00B25BF2" w:rsidRDefault="00F85ADF"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The baseline characteristics of patients</w:t>
      </w:r>
      <w:r w:rsidR="00914C94" w:rsidRPr="00B25BF2">
        <w:rPr>
          <w:rFonts w:ascii="Times New Roman" w:hAnsi="Times New Roman" w:cs="Times New Roman"/>
          <w:sz w:val="20"/>
          <w:szCs w:val="20"/>
        </w:rPr>
        <w:t xml:space="preserve"> in</w:t>
      </w:r>
      <w:r w:rsidR="00C616E6" w:rsidRPr="00B25BF2">
        <w:rPr>
          <w:rFonts w:ascii="Times New Roman" w:hAnsi="Times New Roman" w:cs="Times New Roman"/>
          <w:sz w:val="20"/>
          <w:szCs w:val="20"/>
        </w:rPr>
        <w:t xml:space="preserve"> the</w:t>
      </w:r>
      <w:r w:rsidR="00914C94" w:rsidRPr="00B25BF2">
        <w:rPr>
          <w:rFonts w:ascii="Times New Roman" w:hAnsi="Times New Roman" w:cs="Times New Roman"/>
          <w:sz w:val="20"/>
          <w:szCs w:val="20"/>
        </w:rPr>
        <w:t xml:space="preserve"> </w:t>
      </w:r>
      <w:r w:rsidR="00DB7EBE" w:rsidRPr="00B25BF2">
        <w:rPr>
          <w:rFonts w:ascii="Times New Roman" w:hAnsi="Times New Roman" w:cs="Times New Roman"/>
          <w:sz w:val="20"/>
          <w:szCs w:val="20"/>
        </w:rPr>
        <w:t>primary</w:t>
      </w:r>
      <w:r w:rsidR="00914C94" w:rsidRPr="00B25BF2">
        <w:rPr>
          <w:rFonts w:ascii="Times New Roman" w:hAnsi="Times New Roman" w:cs="Times New Roman"/>
          <w:sz w:val="20"/>
          <w:szCs w:val="20"/>
        </w:rPr>
        <w:t xml:space="preserve"> cohort and validation cohort</w:t>
      </w:r>
      <w:r w:rsidRPr="00B25BF2">
        <w:rPr>
          <w:rFonts w:ascii="Times New Roman" w:hAnsi="Times New Roman" w:cs="Times New Roman"/>
          <w:sz w:val="20"/>
          <w:szCs w:val="20"/>
        </w:rPr>
        <w:t xml:space="preserve"> </w:t>
      </w:r>
      <w:r w:rsidR="00573B04" w:rsidRPr="00B25BF2">
        <w:rPr>
          <w:rFonts w:ascii="Times New Roman" w:hAnsi="Times New Roman" w:cs="Times New Roman"/>
          <w:sz w:val="20"/>
          <w:szCs w:val="20"/>
        </w:rPr>
        <w:t>were</w:t>
      </w:r>
      <w:r w:rsidRPr="00B25BF2">
        <w:rPr>
          <w:rFonts w:ascii="Times New Roman" w:hAnsi="Times New Roman" w:cs="Times New Roman"/>
          <w:sz w:val="20"/>
          <w:szCs w:val="20"/>
        </w:rPr>
        <w:t xml:space="preserve"> shown in </w:t>
      </w:r>
      <w:r w:rsidRPr="00B25BF2">
        <w:rPr>
          <w:rFonts w:ascii="Times New Roman" w:hAnsi="Times New Roman" w:cs="Times New Roman"/>
          <w:b/>
          <w:bCs/>
          <w:sz w:val="20"/>
          <w:szCs w:val="20"/>
        </w:rPr>
        <w:t>Table</w:t>
      </w:r>
      <w:r w:rsidR="002C685B">
        <w:rPr>
          <w:rFonts w:ascii="Times New Roman" w:hAnsi="Times New Roman" w:cs="Times New Roman" w:hint="eastAsia"/>
          <w:b/>
          <w:bCs/>
          <w:sz w:val="20"/>
          <w:szCs w:val="20"/>
        </w:rPr>
        <w:t>.</w:t>
      </w:r>
      <w:r w:rsidRPr="00B25BF2">
        <w:rPr>
          <w:rFonts w:ascii="Times New Roman" w:hAnsi="Times New Roman" w:cs="Times New Roman"/>
          <w:b/>
          <w:bCs/>
          <w:sz w:val="20"/>
          <w:szCs w:val="20"/>
        </w:rPr>
        <w:t>1</w:t>
      </w:r>
      <w:r w:rsidR="00E85990" w:rsidRPr="00B25BF2">
        <w:rPr>
          <w:rFonts w:ascii="Times New Roman" w:hAnsi="Times New Roman" w:cs="Times New Roman"/>
          <w:sz w:val="20"/>
          <w:szCs w:val="20"/>
        </w:rPr>
        <w:t xml:space="preserve">. </w:t>
      </w:r>
      <w:r w:rsidR="001D3618">
        <w:rPr>
          <w:rFonts w:ascii="Times New Roman" w:hAnsi="Times New Roman" w:cs="Times New Roman"/>
          <w:sz w:val="20"/>
          <w:szCs w:val="20"/>
        </w:rPr>
        <w:t xml:space="preserve">There were </w:t>
      </w:r>
      <w:r w:rsidR="00363BD4" w:rsidRPr="00B25BF2">
        <w:rPr>
          <w:rFonts w:ascii="Times New Roman" w:hAnsi="Times New Roman" w:cs="Times New Roman"/>
          <w:sz w:val="20"/>
          <w:szCs w:val="20"/>
        </w:rPr>
        <w:t xml:space="preserve">119 and 58 patients </w:t>
      </w:r>
      <w:r w:rsidR="001D3618">
        <w:rPr>
          <w:rFonts w:ascii="Times New Roman" w:hAnsi="Times New Roman" w:cs="Times New Roman"/>
          <w:sz w:val="20"/>
          <w:szCs w:val="20"/>
        </w:rPr>
        <w:t>in</w:t>
      </w:r>
      <w:r w:rsidR="00363BD4" w:rsidRPr="00B25BF2">
        <w:rPr>
          <w:rFonts w:ascii="Times New Roman" w:hAnsi="Times New Roman" w:cs="Times New Roman"/>
          <w:sz w:val="20"/>
          <w:szCs w:val="20"/>
        </w:rPr>
        <w:t xml:space="preserve"> the primary and validation cohort</w:t>
      </w:r>
      <w:r w:rsidR="001D3618">
        <w:rPr>
          <w:rFonts w:ascii="Times New Roman" w:hAnsi="Times New Roman" w:cs="Times New Roman"/>
          <w:sz w:val="20"/>
          <w:szCs w:val="20"/>
        </w:rPr>
        <w:t xml:space="preserve"> respectively</w:t>
      </w:r>
      <w:r w:rsidR="00363BD4" w:rsidRPr="00B25BF2">
        <w:rPr>
          <w:rFonts w:ascii="Times New Roman" w:hAnsi="Times New Roman" w:cs="Times New Roman"/>
          <w:sz w:val="20"/>
          <w:szCs w:val="20"/>
        </w:rPr>
        <w:t xml:space="preserve">. </w:t>
      </w:r>
      <w:r w:rsidR="00C9620D" w:rsidRPr="00B25BF2">
        <w:rPr>
          <w:rFonts w:ascii="Times New Roman" w:hAnsi="Times New Roman" w:cs="Times New Roman"/>
          <w:sz w:val="20"/>
          <w:szCs w:val="20"/>
        </w:rPr>
        <w:t xml:space="preserve">Among </w:t>
      </w:r>
      <w:r w:rsidR="001D3618">
        <w:rPr>
          <w:rFonts w:ascii="Times New Roman" w:hAnsi="Times New Roman" w:cs="Times New Roman"/>
          <w:sz w:val="20"/>
          <w:szCs w:val="20"/>
        </w:rPr>
        <w:t>them</w:t>
      </w:r>
      <w:r w:rsidR="00C9620D" w:rsidRPr="00B25BF2">
        <w:rPr>
          <w:rFonts w:ascii="Times New Roman" w:hAnsi="Times New Roman" w:cs="Times New Roman"/>
          <w:sz w:val="20"/>
          <w:szCs w:val="20"/>
        </w:rPr>
        <w:t xml:space="preserve">, </w:t>
      </w:r>
      <w:r w:rsidR="00A87B23" w:rsidRPr="00B25BF2">
        <w:rPr>
          <w:rFonts w:ascii="Times New Roman" w:hAnsi="Times New Roman" w:cs="Times New Roman"/>
          <w:sz w:val="20"/>
          <w:szCs w:val="20"/>
        </w:rPr>
        <w:t>2</w:t>
      </w:r>
      <w:r w:rsidR="00290975" w:rsidRPr="00B25BF2">
        <w:rPr>
          <w:rFonts w:ascii="Times New Roman" w:hAnsi="Times New Roman" w:cs="Times New Roman"/>
          <w:sz w:val="20"/>
          <w:szCs w:val="20"/>
        </w:rPr>
        <w:t>1</w:t>
      </w:r>
      <w:r w:rsidR="001D3618">
        <w:rPr>
          <w:rFonts w:ascii="Times New Roman" w:hAnsi="Times New Roman" w:cs="Times New Roman"/>
          <w:sz w:val="20"/>
          <w:szCs w:val="20"/>
        </w:rPr>
        <w:t xml:space="preserve"> patients </w:t>
      </w:r>
      <w:r w:rsidR="00C9620D" w:rsidRPr="00B25BF2">
        <w:rPr>
          <w:rFonts w:ascii="Times New Roman" w:hAnsi="Times New Roman" w:cs="Times New Roman"/>
          <w:sz w:val="20"/>
          <w:szCs w:val="20"/>
        </w:rPr>
        <w:t>(1</w:t>
      </w:r>
      <w:r w:rsidR="00914C94" w:rsidRPr="00B25BF2">
        <w:rPr>
          <w:rFonts w:ascii="Times New Roman" w:hAnsi="Times New Roman" w:cs="Times New Roman"/>
          <w:sz w:val="20"/>
          <w:szCs w:val="20"/>
        </w:rPr>
        <w:t>7</w:t>
      </w:r>
      <w:r w:rsidR="002C685B">
        <w:rPr>
          <w:rFonts w:ascii="Times New Roman" w:hAnsi="Times New Roman" w:cs="Times New Roman" w:hint="eastAsia"/>
          <w:sz w:val="20"/>
          <w:szCs w:val="20"/>
        </w:rPr>
        <w:t>.</w:t>
      </w:r>
      <w:r w:rsidR="00914C94" w:rsidRPr="00B25BF2">
        <w:rPr>
          <w:rFonts w:ascii="Times New Roman" w:hAnsi="Times New Roman" w:cs="Times New Roman"/>
          <w:sz w:val="20"/>
          <w:szCs w:val="20"/>
        </w:rPr>
        <w:t>60</w:t>
      </w:r>
      <w:r w:rsidR="00C9620D" w:rsidRPr="00B25BF2">
        <w:rPr>
          <w:rFonts w:ascii="Times New Roman" w:hAnsi="Times New Roman" w:cs="Times New Roman"/>
          <w:sz w:val="20"/>
          <w:szCs w:val="20"/>
        </w:rPr>
        <w:t xml:space="preserve">%) achieved pCR </w:t>
      </w:r>
      <w:r w:rsidR="00C72E70" w:rsidRPr="00B25BF2">
        <w:rPr>
          <w:rFonts w:ascii="Times New Roman" w:hAnsi="Times New Roman" w:cs="Times New Roman"/>
          <w:sz w:val="20"/>
          <w:szCs w:val="20"/>
        </w:rPr>
        <w:t xml:space="preserve">in the </w:t>
      </w:r>
      <w:r w:rsidR="00DB7EBE" w:rsidRPr="00B25BF2">
        <w:rPr>
          <w:rFonts w:ascii="Times New Roman" w:hAnsi="Times New Roman" w:cs="Times New Roman"/>
          <w:sz w:val="20"/>
          <w:szCs w:val="20"/>
        </w:rPr>
        <w:t>primary</w:t>
      </w:r>
      <w:r w:rsidR="00C72E70" w:rsidRPr="00B25BF2">
        <w:rPr>
          <w:rFonts w:ascii="Times New Roman" w:hAnsi="Times New Roman" w:cs="Times New Roman"/>
          <w:sz w:val="20"/>
          <w:szCs w:val="20"/>
        </w:rPr>
        <w:t xml:space="preserve"> cohort</w:t>
      </w:r>
      <w:r w:rsidR="00A107BD" w:rsidRPr="00B25BF2">
        <w:rPr>
          <w:rFonts w:ascii="Times New Roman" w:hAnsi="Times New Roman" w:cs="Times New Roman"/>
          <w:sz w:val="20"/>
          <w:szCs w:val="20"/>
        </w:rPr>
        <w:t xml:space="preserve"> (15 males, 6 females)</w:t>
      </w:r>
      <w:r w:rsidR="00C72E70" w:rsidRPr="00B25BF2">
        <w:rPr>
          <w:rFonts w:ascii="Times New Roman" w:hAnsi="Times New Roman" w:cs="Times New Roman"/>
          <w:sz w:val="20"/>
          <w:szCs w:val="20"/>
        </w:rPr>
        <w:t xml:space="preserve"> </w:t>
      </w:r>
      <w:r w:rsidR="00C9620D" w:rsidRPr="00B25BF2">
        <w:rPr>
          <w:rFonts w:ascii="Times New Roman" w:hAnsi="Times New Roman" w:cs="Times New Roman"/>
          <w:sz w:val="20"/>
          <w:szCs w:val="20"/>
        </w:rPr>
        <w:t xml:space="preserve">and </w:t>
      </w:r>
      <w:r w:rsidR="00290975" w:rsidRPr="00B25BF2">
        <w:rPr>
          <w:rFonts w:ascii="Times New Roman" w:hAnsi="Times New Roman" w:cs="Times New Roman"/>
          <w:sz w:val="20"/>
          <w:szCs w:val="20"/>
        </w:rPr>
        <w:t>10</w:t>
      </w:r>
      <w:r w:rsidR="001D3618">
        <w:rPr>
          <w:rFonts w:ascii="Times New Roman" w:hAnsi="Times New Roman" w:cs="Times New Roman"/>
          <w:sz w:val="20"/>
          <w:szCs w:val="20"/>
        </w:rPr>
        <w:t xml:space="preserve"> patients </w:t>
      </w:r>
      <w:r w:rsidR="00C9620D" w:rsidRPr="00B25BF2">
        <w:rPr>
          <w:rFonts w:ascii="Times New Roman" w:hAnsi="Times New Roman" w:cs="Times New Roman"/>
          <w:sz w:val="20"/>
          <w:szCs w:val="20"/>
        </w:rPr>
        <w:t>(</w:t>
      </w:r>
      <w:r w:rsidR="00C72E70" w:rsidRPr="00B25BF2">
        <w:rPr>
          <w:rFonts w:ascii="Times New Roman" w:hAnsi="Times New Roman" w:cs="Times New Roman"/>
          <w:sz w:val="20"/>
          <w:szCs w:val="20"/>
        </w:rPr>
        <w:t>1</w:t>
      </w:r>
      <w:r w:rsidR="00914C94" w:rsidRPr="00B25BF2">
        <w:rPr>
          <w:rFonts w:ascii="Times New Roman" w:hAnsi="Times New Roman" w:cs="Times New Roman"/>
          <w:sz w:val="20"/>
          <w:szCs w:val="20"/>
        </w:rPr>
        <w:t>7</w:t>
      </w:r>
      <w:r w:rsidR="002C685B">
        <w:rPr>
          <w:rFonts w:ascii="Times New Roman" w:hAnsi="Times New Roman" w:cs="Times New Roman" w:hint="eastAsia"/>
          <w:sz w:val="20"/>
          <w:szCs w:val="20"/>
        </w:rPr>
        <w:t>.</w:t>
      </w:r>
      <w:r w:rsidR="00290975" w:rsidRPr="00B25BF2">
        <w:rPr>
          <w:rFonts w:ascii="Times New Roman" w:hAnsi="Times New Roman" w:cs="Times New Roman"/>
          <w:sz w:val="20"/>
          <w:szCs w:val="20"/>
        </w:rPr>
        <w:t>2</w:t>
      </w:r>
      <w:r w:rsidR="00914C94" w:rsidRPr="00B25BF2">
        <w:rPr>
          <w:rFonts w:ascii="Times New Roman" w:hAnsi="Times New Roman" w:cs="Times New Roman"/>
          <w:sz w:val="20"/>
          <w:szCs w:val="20"/>
        </w:rPr>
        <w:t>0</w:t>
      </w:r>
      <w:r w:rsidR="00C9620D" w:rsidRPr="00B25BF2">
        <w:rPr>
          <w:rFonts w:ascii="Times New Roman" w:hAnsi="Times New Roman" w:cs="Times New Roman"/>
          <w:sz w:val="20"/>
          <w:szCs w:val="20"/>
        </w:rPr>
        <w:t>%)</w:t>
      </w:r>
      <w:r w:rsidR="00C72E70" w:rsidRPr="00B25BF2">
        <w:rPr>
          <w:rFonts w:ascii="Times New Roman" w:hAnsi="Times New Roman" w:cs="Times New Roman"/>
          <w:sz w:val="20"/>
          <w:szCs w:val="20"/>
        </w:rPr>
        <w:t xml:space="preserve"> </w:t>
      </w:r>
      <w:r w:rsidR="001D3618">
        <w:rPr>
          <w:rFonts w:ascii="Times New Roman" w:hAnsi="Times New Roman" w:cs="Times New Roman"/>
          <w:sz w:val="20"/>
          <w:szCs w:val="20"/>
        </w:rPr>
        <w:t xml:space="preserve">did that </w:t>
      </w:r>
      <w:r w:rsidR="00C72E70" w:rsidRPr="00B25BF2">
        <w:rPr>
          <w:rFonts w:ascii="Times New Roman" w:hAnsi="Times New Roman" w:cs="Times New Roman"/>
          <w:sz w:val="20"/>
          <w:szCs w:val="20"/>
        </w:rPr>
        <w:t>in the validation cohort</w:t>
      </w:r>
      <w:r w:rsidR="00290975" w:rsidRPr="00B25BF2">
        <w:rPr>
          <w:rFonts w:ascii="Times New Roman" w:hAnsi="Times New Roman" w:cs="Times New Roman"/>
          <w:sz w:val="20"/>
          <w:szCs w:val="20"/>
        </w:rPr>
        <w:t xml:space="preserve"> </w:t>
      </w:r>
      <w:r w:rsidR="00914C94" w:rsidRPr="00B25BF2">
        <w:rPr>
          <w:rFonts w:ascii="Times New Roman" w:hAnsi="Times New Roman" w:cs="Times New Roman"/>
          <w:sz w:val="20"/>
          <w:szCs w:val="20"/>
        </w:rPr>
        <w:t xml:space="preserve">(6 males, </w:t>
      </w:r>
      <w:r w:rsidR="00290975" w:rsidRPr="00B25BF2">
        <w:rPr>
          <w:rFonts w:ascii="Times New Roman" w:hAnsi="Times New Roman" w:cs="Times New Roman"/>
          <w:sz w:val="20"/>
          <w:szCs w:val="20"/>
        </w:rPr>
        <w:t>4</w:t>
      </w:r>
      <w:r w:rsidR="00914C94" w:rsidRPr="00B25BF2">
        <w:rPr>
          <w:rFonts w:ascii="Times New Roman" w:hAnsi="Times New Roman" w:cs="Times New Roman"/>
          <w:sz w:val="20"/>
          <w:szCs w:val="20"/>
        </w:rPr>
        <w:t xml:space="preserve"> females</w:t>
      </w:r>
      <w:r w:rsidR="001D3618">
        <w:rPr>
          <w:rFonts w:ascii="Times New Roman" w:hAnsi="Times New Roman" w:cs="Times New Roman"/>
          <w:sz w:val="20"/>
          <w:szCs w:val="20"/>
        </w:rPr>
        <w:t>)</w:t>
      </w:r>
      <w:r w:rsidR="00914C94" w:rsidRPr="00B25BF2">
        <w:rPr>
          <w:rFonts w:ascii="Times New Roman" w:hAnsi="Times New Roman" w:cs="Times New Roman"/>
          <w:sz w:val="20"/>
          <w:szCs w:val="20"/>
        </w:rPr>
        <w:t xml:space="preserve">. </w:t>
      </w:r>
      <w:r w:rsidR="00F532C5" w:rsidRPr="00B25BF2">
        <w:rPr>
          <w:rFonts w:ascii="Times New Roman" w:hAnsi="Times New Roman" w:cs="Times New Roman"/>
          <w:sz w:val="20"/>
          <w:szCs w:val="20"/>
        </w:rPr>
        <w:t>There were no significant differences in clinic</w:t>
      </w:r>
      <w:r w:rsidR="001D3618">
        <w:rPr>
          <w:rFonts w:ascii="Times New Roman" w:hAnsi="Times New Roman" w:cs="Times New Roman"/>
          <w:sz w:val="20"/>
          <w:szCs w:val="20"/>
        </w:rPr>
        <w:t>opathological</w:t>
      </w:r>
      <w:r w:rsidR="00F532C5" w:rsidRPr="00B25BF2">
        <w:rPr>
          <w:rFonts w:ascii="Times New Roman" w:hAnsi="Times New Roman" w:cs="Times New Roman"/>
          <w:sz w:val="20"/>
          <w:szCs w:val="20"/>
        </w:rPr>
        <w:t xml:space="preserve"> characteristics between </w:t>
      </w:r>
      <w:r w:rsidR="001D3618">
        <w:rPr>
          <w:rFonts w:ascii="Times New Roman" w:hAnsi="Times New Roman" w:cs="Times New Roman"/>
          <w:sz w:val="20"/>
          <w:szCs w:val="20"/>
        </w:rPr>
        <w:t>pCR and non</w:t>
      </w:r>
      <w:r w:rsidR="001D3618">
        <w:rPr>
          <w:rFonts w:ascii="Times New Roman" w:hAnsi="Times New Roman" w:cs="Times New Roman" w:hint="eastAsia"/>
          <w:sz w:val="20"/>
          <w:szCs w:val="20"/>
        </w:rPr>
        <w:t>-pCR</w:t>
      </w:r>
      <w:r w:rsidR="001D3618">
        <w:rPr>
          <w:rFonts w:ascii="Times New Roman" w:hAnsi="Times New Roman" w:cs="Times New Roman"/>
          <w:sz w:val="20"/>
          <w:szCs w:val="20"/>
        </w:rPr>
        <w:t xml:space="preserve"> </w:t>
      </w:r>
      <w:r w:rsidR="001D3618">
        <w:rPr>
          <w:rFonts w:ascii="Times New Roman" w:hAnsi="Times New Roman" w:cs="Times New Roman" w:hint="eastAsia"/>
          <w:sz w:val="20"/>
          <w:szCs w:val="20"/>
        </w:rPr>
        <w:t>patients</w:t>
      </w:r>
      <w:r w:rsidR="00F532C5" w:rsidRPr="00B25BF2">
        <w:rPr>
          <w:rFonts w:ascii="Times New Roman" w:hAnsi="Times New Roman" w:cs="Times New Roman"/>
          <w:sz w:val="20"/>
          <w:szCs w:val="20"/>
        </w:rPr>
        <w:t xml:space="preserve"> in both cohorts.</w:t>
      </w:r>
    </w:p>
    <w:p w14:paraId="4017D2A7" w14:textId="7775B4E3" w:rsidR="00883297" w:rsidRPr="00B25BF2" w:rsidRDefault="00E85990"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 xml:space="preserve">Feature </w:t>
      </w:r>
      <w:r w:rsidR="003F1557" w:rsidRPr="00B25BF2">
        <w:rPr>
          <w:rFonts w:ascii="Times New Roman" w:hAnsi="Times New Roman" w:cs="Times New Roman"/>
          <w:b/>
          <w:bCs/>
          <w:sz w:val="20"/>
          <w:szCs w:val="20"/>
        </w:rPr>
        <w:t xml:space="preserve">selection and radiomic signature </w:t>
      </w:r>
      <w:r w:rsidR="003F1557">
        <w:rPr>
          <w:rFonts w:ascii="Times New Roman" w:hAnsi="Times New Roman" w:cs="Times New Roman"/>
          <w:b/>
          <w:bCs/>
          <w:sz w:val="20"/>
          <w:szCs w:val="20"/>
        </w:rPr>
        <w:t>construction</w:t>
      </w:r>
      <w:r w:rsidR="001C6FCC">
        <w:rPr>
          <w:rFonts w:ascii="Times New Roman" w:hAnsi="Times New Roman" w:cs="Times New Roman"/>
          <w:b/>
          <w:bCs/>
          <w:sz w:val="20"/>
          <w:szCs w:val="20"/>
        </w:rPr>
        <w:t xml:space="preserve"> for predicting pCR</w:t>
      </w:r>
    </w:p>
    <w:p w14:paraId="1EE047A1" w14:textId="020D51D5" w:rsidR="005055DA" w:rsidRPr="00B25BF2" w:rsidRDefault="002A7927"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According to</w:t>
      </w:r>
      <w:r w:rsidR="00D20503" w:rsidRPr="00B25BF2">
        <w:rPr>
          <w:rFonts w:ascii="Times New Roman" w:hAnsi="Times New Roman" w:cs="Times New Roman"/>
          <w:sz w:val="20"/>
          <w:szCs w:val="20"/>
        </w:rPr>
        <w:t xml:space="preserve"> the criterion that features with pair-wise Pearson correlation</w:t>
      </w:r>
      <w:r w:rsidR="00FD269B">
        <w:rPr>
          <w:rFonts w:ascii="Times New Roman" w:hAnsi="Times New Roman" w:cs="Times New Roman"/>
          <w:sz w:val="20"/>
          <w:szCs w:val="20"/>
        </w:rPr>
        <w:t>,</w:t>
      </w:r>
      <w:r w:rsidR="00DD7F1F" w:rsidRPr="00B25BF2">
        <w:rPr>
          <w:rFonts w:ascii="Times New Roman" w:hAnsi="Times New Roman" w:cs="Times New Roman"/>
          <w:sz w:val="20"/>
          <w:szCs w:val="20"/>
        </w:rPr>
        <w:t xml:space="preserve"> </w:t>
      </w:r>
      <w:r w:rsidR="00FD269B">
        <w:rPr>
          <w:rFonts w:ascii="Times New Roman" w:hAnsi="Times New Roman" w:cs="Times New Roman"/>
          <w:sz w:val="20"/>
          <w:szCs w:val="20"/>
        </w:rPr>
        <w:t xml:space="preserve">the </w:t>
      </w:r>
      <w:r>
        <w:rPr>
          <w:rFonts w:ascii="Times New Roman" w:hAnsi="Times New Roman" w:cs="Times New Roman"/>
          <w:sz w:val="20"/>
          <w:szCs w:val="20"/>
        </w:rPr>
        <w:t>selected</w:t>
      </w:r>
      <w:r w:rsidR="00045931" w:rsidRPr="00B25BF2">
        <w:rPr>
          <w:rFonts w:ascii="Times New Roman" w:hAnsi="Times New Roman" w:cs="Times New Roman"/>
          <w:sz w:val="20"/>
          <w:szCs w:val="20"/>
        </w:rPr>
        <w:t xml:space="preserve"> </w:t>
      </w:r>
      <w:r w:rsidR="00E85990" w:rsidRPr="00B25BF2">
        <w:rPr>
          <w:rFonts w:ascii="Times New Roman" w:hAnsi="Times New Roman" w:cs="Times New Roman"/>
          <w:sz w:val="20"/>
          <w:szCs w:val="20"/>
        </w:rPr>
        <w:t>features</w:t>
      </w:r>
      <w:r w:rsidR="00DD7F1F" w:rsidRPr="00B25BF2">
        <w:rPr>
          <w:rFonts w:ascii="Times New Roman" w:hAnsi="Times New Roman" w:cs="Times New Roman"/>
          <w:sz w:val="20"/>
          <w:szCs w:val="20"/>
        </w:rPr>
        <w:t xml:space="preserve"> </w:t>
      </w:r>
      <w:r w:rsidR="00045931" w:rsidRPr="00B25BF2">
        <w:rPr>
          <w:rFonts w:ascii="Times New Roman" w:hAnsi="Times New Roman" w:cs="Times New Roman"/>
          <w:sz w:val="20"/>
          <w:szCs w:val="20"/>
        </w:rPr>
        <w:t xml:space="preserve">were </w:t>
      </w:r>
      <w:r>
        <w:rPr>
          <w:rFonts w:ascii="Times New Roman" w:hAnsi="Times New Roman" w:cs="Times New Roman"/>
          <w:sz w:val="20"/>
          <w:szCs w:val="20"/>
        </w:rPr>
        <w:t>included</w:t>
      </w:r>
      <w:r w:rsidR="00045931" w:rsidRPr="00B25BF2">
        <w:rPr>
          <w:rFonts w:ascii="Times New Roman" w:hAnsi="Times New Roman" w:cs="Times New Roman"/>
          <w:sz w:val="20"/>
          <w:szCs w:val="20"/>
        </w:rPr>
        <w:t xml:space="preserve"> </w:t>
      </w:r>
      <w:r w:rsidR="00DD7F1F" w:rsidRPr="00B25BF2">
        <w:rPr>
          <w:rFonts w:ascii="Times New Roman" w:hAnsi="Times New Roman" w:cs="Times New Roman"/>
          <w:sz w:val="20"/>
          <w:szCs w:val="20"/>
        </w:rPr>
        <w:t>into the</w:t>
      </w:r>
      <w:r w:rsidR="005055DA" w:rsidRPr="00B25BF2">
        <w:rPr>
          <w:rFonts w:ascii="Times New Roman" w:hAnsi="Times New Roman" w:cs="Times New Roman"/>
          <w:sz w:val="20"/>
          <w:szCs w:val="20"/>
        </w:rPr>
        <w:t xml:space="preserve"> LASSO regression model</w:t>
      </w:r>
      <w:r w:rsidR="006501CA">
        <w:rPr>
          <w:rFonts w:ascii="Times New Roman" w:hAnsi="Times New Roman" w:cs="Times New Roman"/>
          <w:sz w:val="20"/>
          <w:szCs w:val="20"/>
        </w:rPr>
        <w:t xml:space="preserve"> and</w:t>
      </w:r>
      <w:r w:rsidR="00C9620D" w:rsidRPr="00B25BF2">
        <w:rPr>
          <w:rFonts w:ascii="Times New Roman" w:hAnsi="Times New Roman" w:cs="Times New Roman"/>
          <w:sz w:val="20"/>
          <w:szCs w:val="20"/>
        </w:rPr>
        <w:t xml:space="preserve"> </w:t>
      </w:r>
      <w:r w:rsidR="00045931" w:rsidRPr="00B25BF2">
        <w:rPr>
          <w:rFonts w:ascii="Times New Roman" w:hAnsi="Times New Roman" w:cs="Times New Roman"/>
          <w:sz w:val="20"/>
          <w:szCs w:val="20"/>
        </w:rPr>
        <w:t>54</w:t>
      </w:r>
      <w:r w:rsidR="00C9620D" w:rsidRPr="00B25BF2">
        <w:rPr>
          <w:rFonts w:ascii="Times New Roman" w:hAnsi="Times New Roman" w:cs="Times New Roman"/>
          <w:sz w:val="20"/>
          <w:szCs w:val="20"/>
        </w:rPr>
        <w:t xml:space="preserve"> features were finally selected to </w:t>
      </w:r>
      <w:r w:rsidR="00DD7F1F" w:rsidRPr="00B25BF2">
        <w:rPr>
          <w:rFonts w:ascii="Times New Roman" w:hAnsi="Times New Roman" w:cs="Times New Roman"/>
          <w:sz w:val="20"/>
          <w:szCs w:val="20"/>
        </w:rPr>
        <w:t>build</w:t>
      </w:r>
      <w:r w:rsidR="00C9620D" w:rsidRPr="00B25BF2">
        <w:rPr>
          <w:rFonts w:ascii="Times New Roman" w:hAnsi="Times New Roman" w:cs="Times New Roman"/>
          <w:sz w:val="20"/>
          <w:szCs w:val="20"/>
        </w:rPr>
        <w:t xml:space="preserve"> the </w:t>
      </w:r>
      <w:r w:rsidR="0072094A" w:rsidRPr="00B25BF2">
        <w:rPr>
          <w:rFonts w:ascii="Times New Roman" w:hAnsi="Times New Roman" w:cs="Times New Roman"/>
          <w:sz w:val="20"/>
          <w:szCs w:val="20"/>
        </w:rPr>
        <w:t>r</w:t>
      </w:r>
      <w:r w:rsidR="00500959" w:rsidRPr="00B25BF2">
        <w:rPr>
          <w:rFonts w:ascii="Times New Roman" w:hAnsi="Times New Roman" w:cs="Times New Roman"/>
          <w:sz w:val="20"/>
          <w:szCs w:val="20"/>
        </w:rPr>
        <w:t>ad-score</w:t>
      </w:r>
      <w:r w:rsidR="00C9620D" w:rsidRPr="00B25BF2">
        <w:rPr>
          <w:rFonts w:ascii="Times New Roman" w:hAnsi="Times New Roman" w:cs="Times New Roman"/>
          <w:sz w:val="20"/>
          <w:szCs w:val="20"/>
        </w:rPr>
        <w:t>.</w:t>
      </w:r>
      <w:r w:rsidR="002A74ED" w:rsidRPr="00B25BF2">
        <w:rPr>
          <w:rFonts w:ascii="Times New Roman" w:hAnsi="Times New Roman" w:cs="Times New Roman"/>
          <w:sz w:val="20"/>
          <w:szCs w:val="20"/>
        </w:rPr>
        <w:t xml:space="preserve"> </w:t>
      </w:r>
      <w:r w:rsidR="009E76B7">
        <w:rPr>
          <w:rFonts w:ascii="Times New Roman" w:hAnsi="Times New Roman" w:cs="Times New Roman"/>
          <w:sz w:val="20"/>
          <w:szCs w:val="20"/>
        </w:rPr>
        <w:t xml:space="preserve">The selected features contained </w:t>
      </w:r>
      <w:r w:rsidR="00831880">
        <w:rPr>
          <w:rFonts w:ascii="Times New Roman" w:hAnsi="Times New Roman" w:cs="Times New Roman"/>
          <w:sz w:val="20"/>
          <w:szCs w:val="20"/>
        </w:rPr>
        <w:t>13 first-order features, 7 GLCM features, 4 GLDM features, 5 GLRLM features, 23 GLSZM features</w:t>
      </w:r>
      <w:r w:rsidR="007F7820">
        <w:rPr>
          <w:rFonts w:ascii="Times New Roman" w:hAnsi="Times New Roman" w:cs="Times New Roman"/>
          <w:sz w:val="20"/>
          <w:szCs w:val="20"/>
        </w:rPr>
        <w:t>,</w:t>
      </w:r>
      <w:r w:rsidR="00831880">
        <w:rPr>
          <w:rFonts w:ascii="Times New Roman" w:hAnsi="Times New Roman" w:cs="Times New Roman"/>
          <w:sz w:val="20"/>
          <w:szCs w:val="20"/>
        </w:rPr>
        <w:t xml:space="preserve"> and 2 shape features from 13 different filtrations. </w:t>
      </w:r>
      <w:r w:rsidR="00607BCA" w:rsidRPr="00B25BF2">
        <w:rPr>
          <w:rFonts w:ascii="Times New Roman" w:hAnsi="Times New Roman" w:cs="Times New Roman"/>
          <w:sz w:val="20"/>
          <w:szCs w:val="20"/>
        </w:rPr>
        <w:t>Detail</w:t>
      </w:r>
      <w:r>
        <w:rPr>
          <w:rFonts w:ascii="Times New Roman" w:hAnsi="Times New Roman" w:cs="Times New Roman"/>
          <w:sz w:val="20"/>
          <w:szCs w:val="20"/>
        </w:rPr>
        <w:t>ed</w:t>
      </w:r>
      <w:r w:rsidR="00831880">
        <w:rPr>
          <w:rFonts w:ascii="Times New Roman" w:hAnsi="Times New Roman" w:cs="Times New Roman"/>
          <w:sz w:val="20"/>
          <w:szCs w:val="20"/>
        </w:rPr>
        <w:t xml:space="preserve"> information</w:t>
      </w:r>
      <w:r w:rsidR="00607BCA" w:rsidRPr="00B25BF2">
        <w:rPr>
          <w:rFonts w:ascii="Times New Roman" w:hAnsi="Times New Roman" w:cs="Times New Roman"/>
          <w:sz w:val="20"/>
          <w:szCs w:val="20"/>
        </w:rPr>
        <w:t xml:space="preserve"> of the selected features </w:t>
      </w:r>
      <w:r>
        <w:rPr>
          <w:rFonts w:ascii="Times New Roman" w:hAnsi="Times New Roman" w:cs="Times New Roman"/>
          <w:sz w:val="20"/>
          <w:szCs w:val="20"/>
        </w:rPr>
        <w:t>was</w:t>
      </w:r>
      <w:r w:rsidR="00607BCA" w:rsidRPr="00B25BF2">
        <w:rPr>
          <w:rFonts w:ascii="Times New Roman" w:hAnsi="Times New Roman" w:cs="Times New Roman"/>
          <w:sz w:val="20"/>
          <w:szCs w:val="20"/>
        </w:rPr>
        <w:t xml:space="preserve"> provided in the </w:t>
      </w:r>
      <w:r w:rsidRPr="002A7927">
        <w:rPr>
          <w:rFonts w:ascii="Times New Roman" w:hAnsi="Times New Roman" w:cs="Times New Roman"/>
          <w:sz w:val="20"/>
          <w:szCs w:val="20"/>
        </w:rPr>
        <w:t>supplementary materials</w:t>
      </w:r>
      <w:r w:rsidR="00607BCA" w:rsidRPr="00B25BF2">
        <w:rPr>
          <w:rFonts w:ascii="Times New Roman" w:hAnsi="Times New Roman" w:cs="Times New Roman"/>
          <w:sz w:val="20"/>
          <w:szCs w:val="20"/>
        </w:rPr>
        <w:t>.</w:t>
      </w:r>
      <w:r w:rsidR="00A96A43">
        <w:rPr>
          <w:rFonts w:ascii="Times New Roman" w:hAnsi="Times New Roman" w:cs="Times New Roman"/>
          <w:sz w:val="20"/>
          <w:szCs w:val="20"/>
        </w:rPr>
        <w:t xml:space="preserve"> T</w:t>
      </w:r>
      <w:r w:rsidR="00A96A43" w:rsidRPr="00B25BF2">
        <w:rPr>
          <w:rFonts w:ascii="Times New Roman" w:hAnsi="Times New Roman" w:cs="Times New Roman"/>
          <w:sz w:val="20"/>
          <w:szCs w:val="20"/>
        </w:rPr>
        <w:t xml:space="preserve">he rad-scores of the pCR group were significantly higher than </w:t>
      </w:r>
      <w:r w:rsidR="00A96A43">
        <w:rPr>
          <w:rFonts w:ascii="Times New Roman" w:hAnsi="Times New Roman" w:cs="Times New Roman"/>
          <w:sz w:val="20"/>
          <w:szCs w:val="20"/>
        </w:rPr>
        <w:t xml:space="preserve">those </w:t>
      </w:r>
      <w:r w:rsidR="00A96A43" w:rsidRPr="00B25BF2">
        <w:rPr>
          <w:rFonts w:ascii="Times New Roman" w:hAnsi="Times New Roman" w:cs="Times New Roman"/>
          <w:sz w:val="20"/>
          <w:szCs w:val="20"/>
        </w:rPr>
        <w:t>in the non-pCR group</w:t>
      </w:r>
      <w:r w:rsidR="00A96A43">
        <w:rPr>
          <w:rFonts w:ascii="Times New Roman" w:hAnsi="Times New Roman" w:cs="Times New Roman"/>
          <w:sz w:val="20"/>
          <w:szCs w:val="20"/>
        </w:rPr>
        <w:t xml:space="preserve"> i</w:t>
      </w:r>
      <w:r w:rsidR="00A96A43" w:rsidRPr="00B25BF2">
        <w:rPr>
          <w:rFonts w:ascii="Times New Roman" w:hAnsi="Times New Roman" w:cs="Times New Roman"/>
          <w:sz w:val="20"/>
          <w:szCs w:val="20"/>
        </w:rPr>
        <w:t>n both the primary (</w:t>
      </w:r>
      <w:r w:rsidR="00A96A43" w:rsidRPr="00B25BF2">
        <w:rPr>
          <w:rFonts w:ascii="Times New Roman" w:hAnsi="Times New Roman" w:cs="Times New Roman"/>
          <w:i/>
          <w:iCs/>
          <w:color w:val="000000" w:themeColor="text1"/>
          <w:sz w:val="20"/>
          <w:szCs w:val="20"/>
        </w:rPr>
        <w:t>P</w:t>
      </w:r>
      <w:r w:rsidR="00A96A43" w:rsidRPr="00B25BF2">
        <w:rPr>
          <w:rFonts w:ascii="Times New Roman" w:hAnsi="Times New Roman" w:cs="Times New Roman"/>
          <w:color w:val="000000" w:themeColor="text1"/>
          <w:sz w:val="20"/>
          <w:szCs w:val="20"/>
        </w:rPr>
        <w:t xml:space="preserve"> &lt;</w:t>
      </w:r>
      <w:r w:rsidR="00406D9E">
        <w:rPr>
          <w:rFonts w:ascii="Times New Roman" w:hAnsi="Times New Roman" w:cs="Times New Roman"/>
          <w:color w:val="000000" w:themeColor="text1"/>
          <w:sz w:val="20"/>
          <w:szCs w:val="20"/>
        </w:rPr>
        <w:t xml:space="preserve"> </w:t>
      </w:r>
      <w:r w:rsidR="00A96A43" w:rsidRPr="00B25BF2">
        <w:rPr>
          <w:rFonts w:ascii="Times New Roman" w:hAnsi="Times New Roman" w:cs="Times New Roman"/>
          <w:color w:val="000000" w:themeColor="text1"/>
          <w:sz w:val="20"/>
          <w:szCs w:val="20"/>
        </w:rPr>
        <w:t>0</w:t>
      </w:r>
      <w:r w:rsidR="00A96A43">
        <w:rPr>
          <w:rFonts w:ascii="Times New Roman" w:hAnsi="Times New Roman" w:cs="Times New Roman" w:hint="eastAsia"/>
          <w:color w:val="000000" w:themeColor="text1"/>
          <w:sz w:val="20"/>
          <w:szCs w:val="20"/>
        </w:rPr>
        <w:t>.</w:t>
      </w:r>
      <w:r w:rsidR="00A96A43" w:rsidRPr="00B25BF2">
        <w:rPr>
          <w:rFonts w:ascii="Times New Roman" w:hAnsi="Times New Roman" w:cs="Times New Roman"/>
          <w:color w:val="000000" w:themeColor="text1"/>
          <w:sz w:val="20"/>
          <w:szCs w:val="20"/>
        </w:rPr>
        <w:t>001</w:t>
      </w:r>
      <w:r w:rsidR="00A96A43" w:rsidRPr="00B25BF2">
        <w:rPr>
          <w:rFonts w:ascii="Times New Roman" w:hAnsi="Times New Roman" w:cs="Times New Roman"/>
          <w:sz w:val="20"/>
          <w:szCs w:val="20"/>
        </w:rPr>
        <w:t>) and validation (</w:t>
      </w:r>
      <w:r w:rsidR="00A96A43" w:rsidRPr="00B25BF2">
        <w:rPr>
          <w:rFonts w:ascii="Times New Roman" w:hAnsi="Times New Roman" w:cs="Times New Roman"/>
          <w:i/>
          <w:iCs/>
          <w:color w:val="000000" w:themeColor="text1"/>
          <w:sz w:val="20"/>
          <w:szCs w:val="20"/>
        </w:rPr>
        <w:t>P</w:t>
      </w:r>
      <w:r w:rsidR="00406D9E">
        <w:rPr>
          <w:rFonts w:ascii="Times New Roman" w:hAnsi="Times New Roman" w:cs="Times New Roman"/>
          <w:i/>
          <w:iCs/>
          <w:color w:val="000000" w:themeColor="text1"/>
          <w:sz w:val="20"/>
          <w:szCs w:val="20"/>
        </w:rPr>
        <w:t xml:space="preserve"> </w:t>
      </w:r>
      <w:r w:rsidR="00A96A43" w:rsidRPr="00B25BF2">
        <w:rPr>
          <w:rFonts w:ascii="Times New Roman" w:hAnsi="Times New Roman" w:cs="Times New Roman"/>
          <w:color w:val="000000" w:themeColor="text1"/>
          <w:sz w:val="20"/>
          <w:szCs w:val="20"/>
        </w:rPr>
        <w:t>&lt;</w:t>
      </w:r>
      <w:r w:rsidR="00406D9E">
        <w:rPr>
          <w:rFonts w:ascii="Times New Roman" w:hAnsi="Times New Roman" w:cs="Times New Roman"/>
          <w:color w:val="000000" w:themeColor="text1"/>
          <w:sz w:val="20"/>
          <w:szCs w:val="20"/>
        </w:rPr>
        <w:t xml:space="preserve"> </w:t>
      </w:r>
      <w:r w:rsidR="00A96A43" w:rsidRPr="00B25BF2">
        <w:rPr>
          <w:rFonts w:ascii="Times New Roman" w:hAnsi="Times New Roman" w:cs="Times New Roman"/>
          <w:color w:val="000000" w:themeColor="text1"/>
          <w:sz w:val="20"/>
          <w:szCs w:val="20"/>
        </w:rPr>
        <w:t>0</w:t>
      </w:r>
      <w:r w:rsidR="00A96A43">
        <w:rPr>
          <w:rFonts w:ascii="Times New Roman" w:hAnsi="Times New Roman" w:cs="Times New Roman" w:hint="eastAsia"/>
          <w:color w:val="000000" w:themeColor="text1"/>
          <w:sz w:val="20"/>
          <w:szCs w:val="20"/>
        </w:rPr>
        <w:t>.</w:t>
      </w:r>
      <w:r w:rsidR="00A96A43" w:rsidRPr="00B25BF2">
        <w:rPr>
          <w:rFonts w:ascii="Times New Roman" w:hAnsi="Times New Roman" w:cs="Times New Roman"/>
          <w:color w:val="000000" w:themeColor="text1"/>
          <w:sz w:val="20"/>
          <w:szCs w:val="20"/>
        </w:rPr>
        <w:t>001</w:t>
      </w:r>
      <w:r w:rsidR="00A96A43" w:rsidRPr="00B25BF2">
        <w:rPr>
          <w:rFonts w:ascii="Times New Roman" w:hAnsi="Times New Roman" w:cs="Times New Roman"/>
          <w:sz w:val="20"/>
          <w:szCs w:val="20"/>
        </w:rPr>
        <w:t xml:space="preserve">) cohort. </w:t>
      </w:r>
      <w:r w:rsidR="00A96A43">
        <w:rPr>
          <w:rFonts w:ascii="Times New Roman" w:hAnsi="Times New Roman" w:cs="Times New Roman"/>
          <w:sz w:val="20"/>
          <w:szCs w:val="20"/>
        </w:rPr>
        <w:t>Of note, t</w:t>
      </w:r>
      <w:r w:rsidR="005055DA" w:rsidRPr="00B25BF2">
        <w:rPr>
          <w:rFonts w:ascii="Times New Roman" w:hAnsi="Times New Roman" w:cs="Times New Roman"/>
          <w:sz w:val="20"/>
          <w:szCs w:val="20"/>
        </w:rPr>
        <w:t>he distribution</w:t>
      </w:r>
      <w:r w:rsidR="00406D9E">
        <w:rPr>
          <w:rFonts w:ascii="Times New Roman" w:hAnsi="Times New Roman" w:cs="Times New Roman"/>
          <w:sz w:val="20"/>
          <w:szCs w:val="20"/>
        </w:rPr>
        <w:t>s</w:t>
      </w:r>
      <w:r w:rsidR="005055DA" w:rsidRPr="00B25BF2">
        <w:rPr>
          <w:rFonts w:ascii="Times New Roman" w:hAnsi="Times New Roman" w:cs="Times New Roman"/>
          <w:sz w:val="20"/>
          <w:szCs w:val="20"/>
        </w:rPr>
        <w:t xml:space="preserve"> of </w:t>
      </w:r>
      <w:r w:rsidR="00D956FD" w:rsidRPr="00B25BF2">
        <w:rPr>
          <w:rFonts w:ascii="Times New Roman" w:hAnsi="Times New Roman" w:cs="Times New Roman"/>
          <w:sz w:val="20"/>
          <w:szCs w:val="20"/>
        </w:rPr>
        <w:t>rad-scores</w:t>
      </w:r>
      <w:r w:rsidR="005055DA" w:rsidRPr="00B25BF2">
        <w:rPr>
          <w:rFonts w:ascii="Times New Roman" w:hAnsi="Times New Roman" w:cs="Times New Roman"/>
          <w:sz w:val="20"/>
          <w:szCs w:val="20"/>
        </w:rPr>
        <w:t xml:space="preserve"> </w:t>
      </w:r>
      <w:r w:rsidR="00A87B23" w:rsidRPr="00B25BF2">
        <w:rPr>
          <w:rFonts w:ascii="Times New Roman" w:hAnsi="Times New Roman" w:cs="Times New Roman"/>
          <w:sz w:val="20"/>
          <w:szCs w:val="20"/>
        </w:rPr>
        <w:t xml:space="preserve">in </w:t>
      </w:r>
      <w:r w:rsidR="00406D9E">
        <w:rPr>
          <w:rFonts w:ascii="Times New Roman" w:hAnsi="Times New Roman" w:cs="Times New Roman"/>
          <w:sz w:val="20"/>
          <w:szCs w:val="20"/>
        </w:rPr>
        <w:t>both</w:t>
      </w:r>
      <w:r w:rsidR="00A87B23" w:rsidRPr="00B25BF2">
        <w:rPr>
          <w:rFonts w:ascii="Times New Roman" w:hAnsi="Times New Roman" w:cs="Times New Roman"/>
          <w:sz w:val="20"/>
          <w:szCs w:val="20"/>
        </w:rPr>
        <w:t xml:space="preserve"> cohort</w:t>
      </w:r>
      <w:r w:rsidR="00406D9E">
        <w:rPr>
          <w:rFonts w:ascii="Times New Roman" w:hAnsi="Times New Roman" w:cs="Times New Roman"/>
          <w:sz w:val="20"/>
          <w:szCs w:val="20"/>
        </w:rPr>
        <w:t>s</w:t>
      </w:r>
      <w:r w:rsidR="00A87B23" w:rsidRPr="00B25BF2">
        <w:rPr>
          <w:rFonts w:ascii="Times New Roman" w:hAnsi="Times New Roman" w:cs="Times New Roman"/>
          <w:sz w:val="20"/>
          <w:szCs w:val="20"/>
        </w:rPr>
        <w:t xml:space="preserve"> w</w:t>
      </w:r>
      <w:r>
        <w:rPr>
          <w:rFonts w:ascii="Times New Roman" w:hAnsi="Times New Roman" w:cs="Times New Roman"/>
          <w:sz w:val="20"/>
          <w:szCs w:val="20"/>
        </w:rPr>
        <w:t>ere</w:t>
      </w:r>
      <w:r w:rsidR="005055DA" w:rsidRPr="00B25BF2">
        <w:rPr>
          <w:rFonts w:ascii="Times New Roman" w:hAnsi="Times New Roman" w:cs="Times New Roman"/>
          <w:sz w:val="20"/>
          <w:szCs w:val="20"/>
        </w:rPr>
        <w:t xml:space="preserve"> shown in </w:t>
      </w:r>
      <w:r w:rsidR="005055DA" w:rsidRPr="00B25BF2">
        <w:rPr>
          <w:rFonts w:ascii="Times New Roman" w:hAnsi="Times New Roman" w:cs="Times New Roman"/>
          <w:b/>
          <w:bCs/>
          <w:sz w:val="20"/>
          <w:szCs w:val="20"/>
        </w:rPr>
        <w:t>Fig</w:t>
      </w:r>
      <w:r w:rsidR="002C685B">
        <w:rPr>
          <w:rFonts w:ascii="Times New Roman" w:hAnsi="Times New Roman" w:cs="Times New Roman" w:hint="eastAsia"/>
          <w:b/>
          <w:bCs/>
          <w:sz w:val="20"/>
          <w:szCs w:val="20"/>
        </w:rPr>
        <w:t>.</w:t>
      </w:r>
      <w:r w:rsidR="0012715C" w:rsidRPr="00B25BF2">
        <w:rPr>
          <w:rFonts w:ascii="Times New Roman" w:hAnsi="Times New Roman" w:cs="Times New Roman"/>
          <w:b/>
          <w:bCs/>
          <w:sz w:val="20"/>
          <w:szCs w:val="20"/>
        </w:rPr>
        <w:t>3</w:t>
      </w:r>
      <w:r w:rsidR="00A96A43" w:rsidRPr="00A96A43">
        <w:rPr>
          <w:rFonts w:ascii="Times New Roman" w:hAnsi="Times New Roman" w:cs="Times New Roman"/>
          <w:sz w:val="20"/>
          <w:szCs w:val="20"/>
        </w:rPr>
        <w:t>,</w:t>
      </w:r>
      <w:r w:rsidR="00A96A43">
        <w:rPr>
          <w:rFonts w:ascii="Times New Roman" w:hAnsi="Times New Roman" w:cs="Times New Roman"/>
          <w:b/>
          <w:bCs/>
          <w:sz w:val="20"/>
          <w:szCs w:val="20"/>
        </w:rPr>
        <w:t xml:space="preserve"> </w:t>
      </w:r>
      <w:r w:rsidR="00A96A43" w:rsidRPr="00A96A43">
        <w:rPr>
          <w:rFonts w:ascii="Times New Roman" w:hAnsi="Times New Roman" w:cs="Times New Roman"/>
          <w:sz w:val="20"/>
          <w:szCs w:val="20"/>
        </w:rPr>
        <w:t>in which</w:t>
      </w:r>
      <w:r w:rsidR="00A96A43">
        <w:rPr>
          <w:rFonts w:ascii="Times New Roman" w:hAnsi="Times New Roman" w:cs="Times New Roman"/>
          <w:sz w:val="20"/>
          <w:szCs w:val="20"/>
        </w:rPr>
        <w:t xml:space="preserve"> the majority of patients </w:t>
      </w:r>
      <w:r w:rsidR="00406D9E">
        <w:rPr>
          <w:rFonts w:ascii="Times New Roman" w:hAnsi="Times New Roman" w:cs="Times New Roman"/>
          <w:sz w:val="20"/>
          <w:szCs w:val="20"/>
        </w:rPr>
        <w:t xml:space="preserve">achieving pCR had a </w:t>
      </w:r>
      <w:r w:rsidR="00A96A43">
        <w:rPr>
          <w:rFonts w:ascii="Times New Roman" w:hAnsi="Times New Roman" w:cs="Times New Roman"/>
          <w:sz w:val="20"/>
          <w:szCs w:val="20"/>
        </w:rPr>
        <w:t>high rad-score in both cohorts</w:t>
      </w:r>
      <w:r w:rsidR="005055DA" w:rsidRPr="00B25BF2">
        <w:rPr>
          <w:rFonts w:ascii="Times New Roman" w:hAnsi="Times New Roman" w:cs="Times New Roman"/>
          <w:sz w:val="20"/>
          <w:szCs w:val="20"/>
        </w:rPr>
        <w:t>.</w:t>
      </w:r>
      <w:r w:rsidR="00A96A43">
        <w:rPr>
          <w:rFonts w:ascii="Times New Roman" w:hAnsi="Times New Roman" w:cs="Times New Roman"/>
          <w:sz w:val="20"/>
          <w:szCs w:val="20"/>
        </w:rPr>
        <w:t xml:space="preserve"> </w:t>
      </w:r>
      <w:r w:rsidR="00DE6E48">
        <w:rPr>
          <w:rFonts w:ascii="Times New Roman" w:hAnsi="Times New Roman" w:cs="Times New Roman"/>
          <w:sz w:val="20"/>
          <w:szCs w:val="20"/>
        </w:rPr>
        <w:t>Moreover, rad-score had</w:t>
      </w:r>
      <w:r w:rsidR="00DE6E48" w:rsidRPr="00B25BF2">
        <w:rPr>
          <w:rFonts w:ascii="Times New Roman" w:hAnsi="Times New Roman" w:cs="Times New Roman"/>
          <w:sz w:val="20"/>
          <w:szCs w:val="20"/>
        </w:rPr>
        <w:t xml:space="preserve"> an AUC of 0</w:t>
      </w:r>
      <w:r w:rsidR="00DE6E48">
        <w:rPr>
          <w:rFonts w:ascii="Times New Roman" w:hAnsi="Times New Roman" w:cs="Times New Roman" w:hint="eastAsia"/>
          <w:sz w:val="20"/>
          <w:szCs w:val="20"/>
        </w:rPr>
        <w:t>.</w:t>
      </w:r>
      <w:r w:rsidR="00DE6E48" w:rsidRPr="00B25BF2">
        <w:rPr>
          <w:rFonts w:ascii="Times New Roman" w:hAnsi="Times New Roman" w:cs="Times New Roman"/>
          <w:sz w:val="20"/>
          <w:szCs w:val="20"/>
        </w:rPr>
        <w:t>9</w:t>
      </w:r>
      <w:r w:rsidR="004D4B83">
        <w:rPr>
          <w:rFonts w:ascii="Times New Roman" w:hAnsi="Times New Roman" w:cs="Times New Roman"/>
          <w:sz w:val="20"/>
          <w:szCs w:val="20"/>
        </w:rPr>
        <w:t>25</w:t>
      </w:r>
      <w:r w:rsidR="00DE6E48" w:rsidRPr="00B25BF2">
        <w:rPr>
          <w:rFonts w:ascii="Times New Roman" w:hAnsi="Times New Roman" w:cs="Times New Roman"/>
          <w:sz w:val="20"/>
          <w:szCs w:val="20"/>
        </w:rPr>
        <w:t>[95% confidence interval (CI), 0</w:t>
      </w:r>
      <w:r w:rsidR="00DE6E48">
        <w:rPr>
          <w:rFonts w:ascii="Times New Roman" w:hAnsi="Times New Roman" w:cs="Times New Roman" w:hint="eastAsia"/>
          <w:sz w:val="20"/>
          <w:szCs w:val="20"/>
        </w:rPr>
        <w:t>.</w:t>
      </w:r>
      <w:r w:rsidR="004D4B83">
        <w:rPr>
          <w:rFonts w:ascii="Times New Roman" w:hAnsi="Times New Roman" w:cs="Times New Roman"/>
          <w:sz w:val="20"/>
          <w:szCs w:val="20"/>
        </w:rPr>
        <w:t>847</w:t>
      </w:r>
      <w:r w:rsidR="00DE6E48" w:rsidRPr="00B25BF2">
        <w:rPr>
          <w:rFonts w:ascii="Times New Roman" w:hAnsi="Times New Roman" w:cs="Times New Roman"/>
          <w:sz w:val="20"/>
          <w:szCs w:val="20"/>
        </w:rPr>
        <w:t>–1</w:t>
      </w:r>
      <w:r w:rsidR="00DE6E48">
        <w:rPr>
          <w:rFonts w:ascii="Times New Roman" w:hAnsi="Times New Roman" w:cs="Times New Roman" w:hint="eastAsia"/>
          <w:sz w:val="20"/>
          <w:szCs w:val="20"/>
        </w:rPr>
        <w:t>.</w:t>
      </w:r>
      <w:r w:rsidR="00DE6E48" w:rsidRPr="00B25BF2">
        <w:rPr>
          <w:rFonts w:ascii="Times New Roman" w:hAnsi="Times New Roman" w:cs="Times New Roman"/>
          <w:sz w:val="20"/>
          <w:szCs w:val="20"/>
        </w:rPr>
        <w:t>000] and 0</w:t>
      </w:r>
      <w:r w:rsidR="00DE6E48">
        <w:rPr>
          <w:rFonts w:ascii="Times New Roman" w:hAnsi="Times New Roman" w:cs="Times New Roman" w:hint="eastAsia"/>
          <w:sz w:val="20"/>
          <w:szCs w:val="20"/>
        </w:rPr>
        <w:t>.</w:t>
      </w:r>
      <w:r w:rsidR="00DE6E48" w:rsidRPr="00B25BF2">
        <w:rPr>
          <w:rFonts w:ascii="Times New Roman" w:hAnsi="Times New Roman" w:cs="Times New Roman"/>
          <w:sz w:val="20"/>
          <w:szCs w:val="20"/>
        </w:rPr>
        <w:t>9</w:t>
      </w:r>
      <w:r w:rsidR="00DE6E48">
        <w:rPr>
          <w:rFonts w:ascii="Times New Roman" w:hAnsi="Times New Roman" w:cs="Times New Roman"/>
          <w:sz w:val="20"/>
          <w:szCs w:val="20"/>
        </w:rPr>
        <w:t>50</w:t>
      </w:r>
      <w:r w:rsidR="00DE6E48" w:rsidRPr="00B25BF2">
        <w:rPr>
          <w:rFonts w:ascii="Times New Roman" w:hAnsi="Times New Roman" w:cs="Times New Roman"/>
          <w:sz w:val="20"/>
          <w:szCs w:val="20"/>
        </w:rPr>
        <w:t>[95% CI, 0</w:t>
      </w:r>
      <w:r w:rsidR="00DE6E48">
        <w:rPr>
          <w:rFonts w:ascii="Times New Roman" w:hAnsi="Times New Roman" w:cs="Times New Roman" w:hint="eastAsia"/>
          <w:sz w:val="20"/>
          <w:szCs w:val="20"/>
        </w:rPr>
        <w:t>.</w:t>
      </w:r>
      <w:r w:rsidR="00DE6E48" w:rsidRPr="00B25BF2">
        <w:rPr>
          <w:rFonts w:ascii="Times New Roman" w:hAnsi="Times New Roman" w:cs="Times New Roman"/>
          <w:sz w:val="20"/>
          <w:szCs w:val="20"/>
        </w:rPr>
        <w:t>8</w:t>
      </w:r>
      <w:r w:rsidR="00DE6E48">
        <w:rPr>
          <w:rFonts w:ascii="Times New Roman" w:hAnsi="Times New Roman" w:cs="Times New Roman"/>
          <w:sz w:val="20"/>
          <w:szCs w:val="20"/>
        </w:rPr>
        <w:t>97</w:t>
      </w:r>
      <w:r w:rsidR="00DE6E48" w:rsidRPr="00B25BF2">
        <w:rPr>
          <w:rFonts w:ascii="Times New Roman" w:hAnsi="Times New Roman" w:cs="Times New Roman"/>
          <w:sz w:val="20"/>
          <w:szCs w:val="20"/>
        </w:rPr>
        <w:t>–1</w:t>
      </w:r>
      <w:r w:rsidR="00DE6E48">
        <w:rPr>
          <w:rFonts w:ascii="Times New Roman" w:hAnsi="Times New Roman" w:cs="Times New Roman" w:hint="eastAsia"/>
          <w:sz w:val="20"/>
          <w:szCs w:val="20"/>
        </w:rPr>
        <w:t>.</w:t>
      </w:r>
      <w:r w:rsidR="00DE6E48" w:rsidRPr="00B25BF2">
        <w:rPr>
          <w:rFonts w:ascii="Times New Roman" w:hAnsi="Times New Roman" w:cs="Times New Roman"/>
          <w:sz w:val="20"/>
          <w:szCs w:val="20"/>
        </w:rPr>
        <w:t xml:space="preserve">000] in </w:t>
      </w:r>
      <w:r w:rsidR="00DE6E48">
        <w:rPr>
          <w:rFonts w:ascii="Times New Roman" w:hAnsi="Times New Roman" w:cs="Times New Roman"/>
          <w:sz w:val="20"/>
          <w:szCs w:val="20"/>
        </w:rPr>
        <w:t xml:space="preserve">predicting pCR in </w:t>
      </w:r>
      <w:r w:rsidR="00DE6E48" w:rsidRPr="00B25BF2">
        <w:rPr>
          <w:rFonts w:ascii="Times New Roman" w:hAnsi="Times New Roman" w:cs="Times New Roman"/>
          <w:sz w:val="20"/>
          <w:szCs w:val="20"/>
        </w:rPr>
        <w:t>the primary and validation cohort, respectively</w:t>
      </w:r>
      <w:r w:rsidR="00B457D3">
        <w:rPr>
          <w:rFonts w:ascii="Times New Roman" w:hAnsi="Times New Roman" w:cs="Times New Roman"/>
          <w:sz w:val="20"/>
          <w:szCs w:val="20"/>
        </w:rPr>
        <w:t xml:space="preserve"> (</w:t>
      </w:r>
      <w:r w:rsidR="00B457D3" w:rsidRPr="00B25BF2">
        <w:rPr>
          <w:rFonts w:ascii="Times New Roman" w:hAnsi="Times New Roman" w:cs="Times New Roman"/>
          <w:b/>
          <w:bCs/>
          <w:sz w:val="20"/>
          <w:szCs w:val="20"/>
        </w:rPr>
        <w:t>Fig</w:t>
      </w:r>
      <w:r w:rsidR="00B457D3">
        <w:rPr>
          <w:rFonts w:ascii="Times New Roman" w:hAnsi="Times New Roman" w:cs="Times New Roman" w:hint="eastAsia"/>
          <w:b/>
          <w:bCs/>
          <w:sz w:val="20"/>
          <w:szCs w:val="20"/>
        </w:rPr>
        <w:t>.</w:t>
      </w:r>
      <w:r w:rsidR="00B457D3">
        <w:rPr>
          <w:rFonts w:ascii="Times New Roman" w:hAnsi="Times New Roman" w:cs="Times New Roman"/>
          <w:b/>
          <w:bCs/>
          <w:sz w:val="20"/>
          <w:szCs w:val="20"/>
        </w:rPr>
        <w:t>5</w:t>
      </w:r>
      <w:r w:rsidR="00B457D3">
        <w:rPr>
          <w:rFonts w:ascii="Times New Roman" w:hAnsi="Times New Roman" w:cs="Times New Roman"/>
          <w:sz w:val="20"/>
          <w:szCs w:val="20"/>
        </w:rPr>
        <w:t>)</w:t>
      </w:r>
      <w:r w:rsidR="00DE6E48">
        <w:rPr>
          <w:rFonts w:ascii="Times New Roman" w:hAnsi="Times New Roman" w:cs="Times New Roman"/>
          <w:sz w:val="20"/>
          <w:szCs w:val="20"/>
        </w:rPr>
        <w:t>.</w:t>
      </w:r>
    </w:p>
    <w:p w14:paraId="5C089357" w14:textId="0F50695A" w:rsidR="00883297" w:rsidRPr="00B25BF2" w:rsidRDefault="001C6FCC" w:rsidP="00022FD2">
      <w:pPr>
        <w:spacing w:line="360" w:lineRule="auto"/>
        <w:rPr>
          <w:rFonts w:ascii="Times New Roman" w:hAnsi="Times New Roman" w:cs="Times New Roman"/>
          <w:b/>
          <w:bCs/>
          <w:sz w:val="20"/>
          <w:szCs w:val="20"/>
        </w:rPr>
      </w:pPr>
      <w:r>
        <w:rPr>
          <w:rFonts w:ascii="Times New Roman" w:hAnsi="Times New Roman" w:cs="Times New Roman"/>
          <w:b/>
          <w:bCs/>
          <w:sz w:val="20"/>
          <w:szCs w:val="20"/>
        </w:rPr>
        <w:t>Developing and validation</w:t>
      </w:r>
      <w:r w:rsidR="005055DA" w:rsidRPr="00B25BF2">
        <w:rPr>
          <w:rFonts w:ascii="Times New Roman" w:hAnsi="Times New Roman" w:cs="Times New Roman"/>
          <w:b/>
          <w:bCs/>
          <w:sz w:val="20"/>
          <w:szCs w:val="20"/>
        </w:rPr>
        <w:t xml:space="preserve"> </w:t>
      </w:r>
      <w:r>
        <w:rPr>
          <w:rFonts w:ascii="Times New Roman" w:hAnsi="Times New Roman" w:cs="Times New Roman"/>
          <w:b/>
          <w:bCs/>
          <w:sz w:val="20"/>
          <w:szCs w:val="20"/>
        </w:rPr>
        <w:t>of integrated models for predicting pCR</w:t>
      </w:r>
    </w:p>
    <w:p w14:paraId="7B77223D" w14:textId="4AC26C7A" w:rsidR="00883297" w:rsidRPr="00B25BF2" w:rsidRDefault="00A8054D"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lastRenderedPageBreak/>
        <w:t xml:space="preserve">We further </w:t>
      </w:r>
      <w:r w:rsidR="001C6FCC">
        <w:rPr>
          <w:rFonts w:ascii="Times New Roman" w:hAnsi="Times New Roman" w:cs="Times New Roman"/>
          <w:sz w:val="20"/>
          <w:szCs w:val="20"/>
        </w:rPr>
        <w:t xml:space="preserve">constructed </w:t>
      </w:r>
      <w:r w:rsidRPr="00B25BF2">
        <w:rPr>
          <w:rFonts w:ascii="Times New Roman" w:hAnsi="Times New Roman" w:cs="Times New Roman"/>
          <w:sz w:val="20"/>
          <w:szCs w:val="20"/>
        </w:rPr>
        <w:t xml:space="preserve">models </w:t>
      </w:r>
      <w:r w:rsidR="001C6FCC">
        <w:rPr>
          <w:rFonts w:ascii="Times New Roman" w:hAnsi="Times New Roman" w:cs="Times New Roman"/>
          <w:sz w:val="20"/>
          <w:szCs w:val="20"/>
        </w:rPr>
        <w:t>that</w:t>
      </w:r>
      <w:r w:rsidRPr="00B25BF2">
        <w:rPr>
          <w:rFonts w:ascii="Times New Roman" w:hAnsi="Times New Roman" w:cs="Times New Roman"/>
          <w:sz w:val="20"/>
          <w:szCs w:val="20"/>
        </w:rPr>
        <w:t xml:space="preserve"> integrate</w:t>
      </w:r>
      <w:r w:rsidR="001C6FCC">
        <w:rPr>
          <w:rFonts w:ascii="Times New Roman" w:hAnsi="Times New Roman" w:cs="Times New Roman"/>
          <w:sz w:val="20"/>
          <w:szCs w:val="20"/>
        </w:rPr>
        <w:t>d</w:t>
      </w:r>
      <w:r w:rsidRPr="00B25BF2">
        <w:rPr>
          <w:rFonts w:ascii="Times New Roman" w:hAnsi="Times New Roman" w:cs="Times New Roman"/>
          <w:sz w:val="20"/>
          <w:szCs w:val="20"/>
        </w:rPr>
        <w:t xml:space="preserve"> </w:t>
      </w:r>
      <w:r>
        <w:rPr>
          <w:rFonts w:ascii="Times New Roman" w:hAnsi="Times New Roman" w:cs="Times New Roman"/>
          <w:sz w:val="20"/>
          <w:szCs w:val="20"/>
        </w:rPr>
        <w:t>rad-score</w:t>
      </w:r>
      <w:r w:rsidRPr="00B25BF2">
        <w:rPr>
          <w:rFonts w:ascii="Times New Roman" w:hAnsi="Times New Roman" w:cs="Times New Roman"/>
          <w:sz w:val="20"/>
          <w:szCs w:val="20"/>
        </w:rPr>
        <w:t xml:space="preserve"> with clini</w:t>
      </w:r>
      <w:r>
        <w:rPr>
          <w:rFonts w:ascii="Times New Roman" w:hAnsi="Times New Roman" w:cs="Times New Roman"/>
          <w:sz w:val="20"/>
          <w:szCs w:val="20"/>
        </w:rPr>
        <w:t>copathological</w:t>
      </w:r>
      <w:r w:rsidRPr="00B25BF2">
        <w:rPr>
          <w:rFonts w:ascii="Times New Roman" w:hAnsi="Times New Roman" w:cs="Times New Roman"/>
          <w:sz w:val="20"/>
          <w:szCs w:val="20"/>
        </w:rPr>
        <w:t xml:space="preserve"> </w:t>
      </w:r>
      <w:r>
        <w:rPr>
          <w:rFonts w:ascii="Times New Roman" w:hAnsi="Times New Roman" w:cs="Times New Roman"/>
          <w:sz w:val="20"/>
          <w:szCs w:val="20"/>
        </w:rPr>
        <w:t>predictors</w:t>
      </w:r>
      <w:r w:rsidR="001C6FCC">
        <w:rPr>
          <w:rFonts w:ascii="Times New Roman" w:hAnsi="Times New Roman" w:cs="Times New Roman"/>
          <w:sz w:val="20"/>
          <w:szCs w:val="20"/>
        </w:rPr>
        <w:t xml:space="preserve"> to better predict pCR.</w:t>
      </w:r>
      <w:r w:rsidRPr="00B25BF2">
        <w:rPr>
          <w:rFonts w:ascii="Times New Roman" w:hAnsi="Times New Roman" w:cs="Times New Roman" w:hint="eastAsia"/>
          <w:sz w:val="20"/>
          <w:szCs w:val="20"/>
        </w:rPr>
        <w:t xml:space="preserve"> </w:t>
      </w:r>
      <w:r w:rsidR="00957526" w:rsidRPr="00B25BF2">
        <w:rPr>
          <w:rFonts w:ascii="Times New Roman" w:hAnsi="Times New Roman" w:cs="Times New Roman"/>
          <w:sz w:val="20"/>
          <w:szCs w:val="20"/>
        </w:rPr>
        <w:t xml:space="preserve">The </w:t>
      </w:r>
      <w:r w:rsidR="00784BA8" w:rsidRPr="00B25BF2">
        <w:rPr>
          <w:rFonts w:ascii="Times New Roman" w:hAnsi="Times New Roman" w:cs="Times New Roman"/>
          <w:sz w:val="20"/>
          <w:szCs w:val="20"/>
        </w:rPr>
        <w:t xml:space="preserve">multivariate logistic regression, </w:t>
      </w:r>
      <w:r w:rsidR="00D71CEA">
        <w:rPr>
          <w:rFonts w:ascii="Times New Roman" w:hAnsi="Times New Roman" w:cs="Times New Roman"/>
          <w:sz w:val="20"/>
          <w:szCs w:val="20"/>
        </w:rPr>
        <w:t>RF</w:t>
      </w:r>
      <w:r w:rsidR="00B616C1">
        <w:rPr>
          <w:rFonts w:ascii="Times New Roman" w:hAnsi="Times New Roman" w:cs="Times New Roman"/>
          <w:sz w:val="20"/>
          <w:szCs w:val="20"/>
        </w:rPr>
        <w:t xml:space="preserve"> </w:t>
      </w:r>
      <w:r w:rsidR="00957526" w:rsidRPr="00B25BF2">
        <w:rPr>
          <w:rFonts w:ascii="Times New Roman" w:hAnsi="Times New Roman" w:cs="Times New Roman"/>
          <w:sz w:val="20"/>
          <w:szCs w:val="20"/>
        </w:rPr>
        <w:t xml:space="preserve">and </w:t>
      </w:r>
      <w:r w:rsidR="00423610" w:rsidRPr="00B25BF2">
        <w:rPr>
          <w:rFonts w:ascii="Times New Roman" w:hAnsi="Times New Roman" w:cs="Times New Roman"/>
          <w:sz w:val="20"/>
          <w:szCs w:val="20"/>
        </w:rPr>
        <w:t>GBM</w:t>
      </w:r>
      <w:r w:rsidR="00957526" w:rsidRPr="00B25BF2">
        <w:rPr>
          <w:rFonts w:ascii="Times New Roman" w:hAnsi="Times New Roman" w:cs="Times New Roman"/>
          <w:sz w:val="20"/>
          <w:szCs w:val="20"/>
        </w:rPr>
        <w:t xml:space="preserve"> </w:t>
      </w:r>
      <w:r w:rsidR="00CD29AB" w:rsidRPr="00CD29AB">
        <w:rPr>
          <w:rFonts w:ascii="Times New Roman" w:hAnsi="Times New Roman" w:cs="Times New Roman" w:hint="eastAsia"/>
          <w:sz w:val="20"/>
          <w:szCs w:val="20"/>
          <w:highlight w:val="yellow"/>
        </w:rPr>
        <w:t>mo</w:t>
      </w:r>
      <w:r w:rsidR="00CD29AB" w:rsidRPr="00CD29AB">
        <w:rPr>
          <w:rFonts w:ascii="Times New Roman" w:hAnsi="Times New Roman" w:cs="Times New Roman"/>
          <w:sz w:val="20"/>
          <w:szCs w:val="20"/>
          <w:highlight w:val="yellow"/>
        </w:rPr>
        <w:t>dels</w:t>
      </w:r>
      <w:r w:rsidR="00CD29AB">
        <w:rPr>
          <w:rFonts w:ascii="Times New Roman" w:hAnsi="Times New Roman" w:cs="Times New Roman"/>
          <w:sz w:val="20"/>
          <w:szCs w:val="20"/>
        </w:rPr>
        <w:t xml:space="preserve"> </w:t>
      </w:r>
      <w:r w:rsidR="00957526" w:rsidRPr="00B25BF2">
        <w:rPr>
          <w:rFonts w:ascii="Times New Roman" w:hAnsi="Times New Roman" w:cs="Times New Roman"/>
          <w:sz w:val="20"/>
          <w:szCs w:val="20"/>
        </w:rPr>
        <w:t xml:space="preserve">were </w:t>
      </w:r>
      <w:r w:rsidR="00EF2272">
        <w:rPr>
          <w:rFonts w:ascii="Times New Roman" w:hAnsi="Times New Roman" w:cs="Times New Roman"/>
          <w:sz w:val="20"/>
          <w:szCs w:val="20"/>
        </w:rPr>
        <w:t xml:space="preserve">constructed as </w:t>
      </w:r>
      <w:r w:rsidR="00957526" w:rsidRPr="00B25BF2">
        <w:rPr>
          <w:rFonts w:ascii="Times New Roman" w:hAnsi="Times New Roman" w:cs="Times New Roman"/>
          <w:sz w:val="20"/>
          <w:szCs w:val="20"/>
        </w:rPr>
        <w:t xml:space="preserve">shown in </w:t>
      </w:r>
      <w:r w:rsidR="00784BA8" w:rsidRPr="00B25BF2">
        <w:rPr>
          <w:rFonts w:ascii="Times New Roman" w:hAnsi="Times New Roman" w:cs="Times New Roman"/>
          <w:b/>
          <w:bCs/>
          <w:sz w:val="20"/>
          <w:szCs w:val="20"/>
        </w:rPr>
        <w:t>Table</w:t>
      </w:r>
      <w:r w:rsidR="002C685B">
        <w:rPr>
          <w:rFonts w:ascii="Times New Roman" w:hAnsi="Times New Roman" w:cs="Times New Roman" w:hint="eastAsia"/>
          <w:b/>
          <w:bCs/>
          <w:sz w:val="20"/>
          <w:szCs w:val="20"/>
        </w:rPr>
        <w:t>.</w:t>
      </w:r>
      <w:r w:rsidR="00784BA8" w:rsidRPr="00B25BF2">
        <w:rPr>
          <w:rFonts w:ascii="Times New Roman" w:hAnsi="Times New Roman" w:cs="Times New Roman"/>
          <w:b/>
          <w:bCs/>
          <w:sz w:val="20"/>
          <w:szCs w:val="20"/>
        </w:rPr>
        <w:t>2</w:t>
      </w:r>
      <w:r w:rsidR="00784BA8" w:rsidRPr="00B25BF2">
        <w:rPr>
          <w:rFonts w:ascii="Times New Roman" w:hAnsi="Times New Roman" w:cs="Times New Roman"/>
          <w:sz w:val="20"/>
          <w:szCs w:val="20"/>
        </w:rPr>
        <w:t xml:space="preserve"> and</w:t>
      </w:r>
      <w:r w:rsidR="00784BA8" w:rsidRPr="00B25BF2">
        <w:rPr>
          <w:rFonts w:ascii="Times New Roman" w:hAnsi="Times New Roman" w:cs="Times New Roman"/>
          <w:b/>
          <w:bCs/>
          <w:sz w:val="20"/>
          <w:szCs w:val="20"/>
        </w:rPr>
        <w:t xml:space="preserve"> </w:t>
      </w:r>
      <w:r w:rsidR="00957526" w:rsidRPr="00B25BF2">
        <w:rPr>
          <w:rFonts w:ascii="Times New Roman" w:hAnsi="Times New Roman" w:cs="Times New Roman"/>
          <w:b/>
          <w:bCs/>
          <w:sz w:val="20"/>
          <w:szCs w:val="20"/>
        </w:rPr>
        <w:t>Fig</w:t>
      </w:r>
      <w:r w:rsidR="002C685B">
        <w:rPr>
          <w:rFonts w:ascii="Times New Roman" w:hAnsi="Times New Roman" w:cs="Times New Roman" w:hint="eastAsia"/>
          <w:b/>
          <w:bCs/>
          <w:sz w:val="20"/>
          <w:szCs w:val="20"/>
        </w:rPr>
        <w:t>.</w:t>
      </w:r>
      <w:r w:rsidR="00957526" w:rsidRPr="00B25BF2">
        <w:rPr>
          <w:rFonts w:ascii="Times New Roman" w:hAnsi="Times New Roman" w:cs="Times New Roman"/>
          <w:b/>
          <w:bCs/>
          <w:sz w:val="20"/>
          <w:szCs w:val="20"/>
        </w:rPr>
        <w:t>4</w:t>
      </w:r>
      <w:r w:rsidR="00957526" w:rsidRPr="00B25BF2">
        <w:rPr>
          <w:rFonts w:ascii="Times New Roman" w:hAnsi="Times New Roman" w:cs="Times New Roman"/>
          <w:sz w:val="20"/>
          <w:szCs w:val="20"/>
        </w:rPr>
        <w:t>.</w:t>
      </w:r>
      <w:r w:rsidR="009D687E">
        <w:rPr>
          <w:rFonts w:ascii="Times New Roman" w:hAnsi="Times New Roman" w:cs="Times New Roman"/>
          <w:sz w:val="20"/>
          <w:szCs w:val="20"/>
        </w:rPr>
        <w:t xml:space="preserve"> In the logistic model, </w:t>
      </w:r>
      <w:r w:rsidR="007F7820">
        <w:rPr>
          <w:rFonts w:ascii="Times New Roman" w:hAnsi="Times New Roman" w:cs="Times New Roman"/>
          <w:sz w:val="20"/>
          <w:szCs w:val="20"/>
        </w:rPr>
        <w:t xml:space="preserve">the </w:t>
      </w:r>
      <w:r w:rsidR="009D687E">
        <w:rPr>
          <w:rFonts w:ascii="Times New Roman" w:hAnsi="Times New Roman" w:cs="Times New Roman"/>
          <w:sz w:val="20"/>
          <w:szCs w:val="20"/>
        </w:rPr>
        <w:t>therap</w:t>
      </w:r>
      <w:r w:rsidR="00EF2272">
        <w:rPr>
          <w:rFonts w:ascii="Times New Roman" w:hAnsi="Times New Roman" w:cs="Times New Roman"/>
          <w:sz w:val="20"/>
          <w:szCs w:val="20"/>
        </w:rPr>
        <w:t>eutic</w:t>
      </w:r>
      <w:r w:rsidR="009D687E">
        <w:rPr>
          <w:rFonts w:ascii="Times New Roman" w:hAnsi="Times New Roman" w:cs="Times New Roman"/>
          <w:sz w:val="20"/>
          <w:szCs w:val="20"/>
        </w:rPr>
        <w:t xml:space="preserve"> </w:t>
      </w:r>
      <w:r w:rsidR="00EF2272">
        <w:rPr>
          <w:rFonts w:ascii="Times New Roman" w:hAnsi="Times New Roman" w:cs="Times New Roman"/>
          <w:sz w:val="20"/>
          <w:szCs w:val="20"/>
        </w:rPr>
        <w:t>regimens</w:t>
      </w:r>
      <w:r w:rsidR="009D687E">
        <w:rPr>
          <w:rFonts w:ascii="Times New Roman" w:hAnsi="Times New Roman" w:cs="Times New Roman"/>
          <w:sz w:val="20"/>
          <w:szCs w:val="20"/>
        </w:rPr>
        <w:t xml:space="preserve"> (</w:t>
      </w:r>
      <w:r w:rsidR="009D687E" w:rsidRPr="009D687E">
        <w:rPr>
          <w:rFonts w:ascii="Times New Roman" w:hAnsi="Times New Roman" w:cs="Times New Roman"/>
          <w:i/>
          <w:iCs/>
          <w:sz w:val="20"/>
          <w:szCs w:val="20"/>
        </w:rPr>
        <w:t>p</w:t>
      </w:r>
      <w:r w:rsidR="009D687E">
        <w:rPr>
          <w:rFonts w:ascii="Times New Roman" w:hAnsi="Times New Roman" w:cs="Times New Roman"/>
          <w:sz w:val="20"/>
          <w:szCs w:val="20"/>
        </w:rPr>
        <w:t>=0</w:t>
      </w:r>
      <w:r w:rsidR="002C685B">
        <w:rPr>
          <w:rFonts w:ascii="Times New Roman" w:hAnsi="Times New Roman" w:cs="Times New Roman" w:hint="eastAsia"/>
          <w:sz w:val="20"/>
          <w:szCs w:val="20"/>
        </w:rPr>
        <w:t>.</w:t>
      </w:r>
      <w:r w:rsidR="009D687E">
        <w:rPr>
          <w:rFonts w:ascii="Times New Roman" w:hAnsi="Times New Roman" w:cs="Times New Roman"/>
          <w:sz w:val="20"/>
          <w:szCs w:val="20"/>
        </w:rPr>
        <w:t>024) and rad-score (</w:t>
      </w:r>
      <w:r w:rsidR="009D687E" w:rsidRPr="009D687E">
        <w:rPr>
          <w:rFonts w:ascii="Times New Roman" w:hAnsi="Times New Roman" w:cs="Times New Roman"/>
          <w:i/>
          <w:iCs/>
          <w:sz w:val="20"/>
          <w:szCs w:val="20"/>
        </w:rPr>
        <w:t>p</w:t>
      </w:r>
      <w:r w:rsidR="009D687E">
        <w:rPr>
          <w:rFonts w:ascii="Times New Roman" w:hAnsi="Times New Roman" w:cs="Times New Roman"/>
          <w:sz w:val="20"/>
          <w:szCs w:val="20"/>
        </w:rPr>
        <w:t>&lt;0</w:t>
      </w:r>
      <w:r w:rsidR="002C685B">
        <w:rPr>
          <w:rFonts w:ascii="Times New Roman" w:hAnsi="Times New Roman" w:cs="Times New Roman" w:hint="eastAsia"/>
          <w:sz w:val="20"/>
          <w:szCs w:val="20"/>
        </w:rPr>
        <w:t>.</w:t>
      </w:r>
      <w:r w:rsidR="009D687E">
        <w:rPr>
          <w:rFonts w:ascii="Times New Roman" w:hAnsi="Times New Roman" w:cs="Times New Roman"/>
          <w:sz w:val="20"/>
          <w:szCs w:val="20"/>
        </w:rPr>
        <w:t xml:space="preserve">001) </w:t>
      </w:r>
      <w:r w:rsidR="00EF2272">
        <w:rPr>
          <w:rFonts w:ascii="Times New Roman" w:hAnsi="Times New Roman" w:cs="Times New Roman"/>
          <w:sz w:val="20"/>
          <w:szCs w:val="20"/>
        </w:rPr>
        <w:t>were</w:t>
      </w:r>
      <w:r w:rsidR="009D687E">
        <w:rPr>
          <w:rFonts w:ascii="Times New Roman" w:hAnsi="Times New Roman" w:cs="Times New Roman"/>
          <w:sz w:val="20"/>
          <w:szCs w:val="20"/>
        </w:rPr>
        <w:t xml:space="preserve"> independent predictive variables.</w:t>
      </w:r>
      <w:r w:rsidR="00980A1A">
        <w:rPr>
          <w:rFonts w:ascii="Times New Roman" w:hAnsi="Times New Roman" w:cs="Times New Roman"/>
          <w:sz w:val="20"/>
          <w:szCs w:val="20"/>
        </w:rPr>
        <w:t xml:space="preserve"> </w:t>
      </w:r>
      <w:r w:rsidR="00C0454D" w:rsidRPr="00B25BF2">
        <w:rPr>
          <w:rFonts w:ascii="Times New Roman" w:hAnsi="Times New Roman" w:cs="Times New Roman"/>
          <w:sz w:val="20"/>
          <w:szCs w:val="20"/>
        </w:rPr>
        <w:t>The decision curve analysis (DCA) for the logistic regression model confirm</w:t>
      </w:r>
      <w:r w:rsidR="00C0454D">
        <w:rPr>
          <w:rFonts w:ascii="Times New Roman" w:hAnsi="Times New Roman" w:cs="Times New Roman"/>
          <w:sz w:val="20"/>
          <w:szCs w:val="20"/>
        </w:rPr>
        <w:t>ed</w:t>
      </w:r>
      <w:r w:rsidR="00C0454D" w:rsidRPr="00B25BF2">
        <w:rPr>
          <w:rFonts w:ascii="Times New Roman" w:hAnsi="Times New Roman" w:cs="Times New Roman"/>
          <w:sz w:val="20"/>
          <w:szCs w:val="20"/>
        </w:rPr>
        <w:t xml:space="preserve"> the application of the radiomics predicting model for clinical decision making</w:t>
      </w:r>
      <w:r w:rsidR="00C0454D">
        <w:rPr>
          <w:rFonts w:ascii="Times New Roman" w:hAnsi="Times New Roman" w:cs="Times New Roman"/>
          <w:sz w:val="20"/>
          <w:szCs w:val="20"/>
        </w:rPr>
        <w:t xml:space="preserve"> (</w:t>
      </w:r>
      <w:r w:rsidR="00C0454D" w:rsidRPr="00B25BF2">
        <w:rPr>
          <w:rFonts w:ascii="Times New Roman" w:hAnsi="Times New Roman" w:cs="Times New Roman"/>
          <w:b/>
          <w:bCs/>
          <w:sz w:val="20"/>
          <w:szCs w:val="20"/>
        </w:rPr>
        <w:t>Fig</w:t>
      </w:r>
      <w:r w:rsidR="00C0454D">
        <w:rPr>
          <w:rFonts w:ascii="Times New Roman" w:hAnsi="Times New Roman" w:cs="Times New Roman" w:hint="eastAsia"/>
          <w:b/>
          <w:bCs/>
          <w:sz w:val="20"/>
          <w:szCs w:val="20"/>
        </w:rPr>
        <w:t>.</w:t>
      </w:r>
      <w:r w:rsidR="00C0454D">
        <w:rPr>
          <w:rFonts w:ascii="Times New Roman" w:hAnsi="Times New Roman" w:cs="Times New Roman"/>
          <w:b/>
          <w:bCs/>
          <w:sz w:val="20"/>
          <w:szCs w:val="20"/>
        </w:rPr>
        <w:t>5</w:t>
      </w:r>
      <w:r w:rsidR="00C0454D">
        <w:rPr>
          <w:rFonts w:ascii="Times New Roman" w:hAnsi="Times New Roman" w:cs="Times New Roman"/>
          <w:sz w:val="20"/>
          <w:szCs w:val="20"/>
        </w:rPr>
        <w:t>)</w:t>
      </w:r>
      <w:r w:rsidR="00C0454D" w:rsidRPr="00B25BF2">
        <w:rPr>
          <w:rFonts w:ascii="Times New Roman" w:hAnsi="Times New Roman" w:cs="Times New Roman"/>
          <w:sz w:val="20"/>
          <w:szCs w:val="20"/>
        </w:rPr>
        <w:t>.</w:t>
      </w:r>
      <w:r w:rsidR="00C0454D">
        <w:rPr>
          <w:rFonts w:ascii="Times New Roman" w:hAnsi="Times New Roman" w:cs="Times New Roman"/>
          <w:sz w:val="20"/>
          <w:szCs w:val="20"/>
        </w:rPr>
        <w:t xml:space="preserve"> </w:t>
      </w:r>
      <w:r w:rsidR="00EF2272">
        <w:rPr>
          <w:rFonts w:ascii="Times New Roman" w:hAnsi="Times New Roman" w:cs="Times New Roman"/>
          <w:sz w:val="20"/>
          <w:szCs w:val="20"/>
        </w:rPr>
        <w:t>T</w:t>
      </w:r>
      <w:r w:rsidR="007F7820">
        <w:rPr>
          <w:rFonts w:ascii="Times New Roman" w:hAnsi="Times New Roman" w:cs="Times New Roman"/>
          <w:sz w:val="20"/>
          <w:szCs w:val="20"/>
        </w:rPr>
        <w:t xml:space="preserve">he </w:t>
      </w:r>
      <w:r w:rsidR="00980A1A">
        <w:rPr>
          <w:rFonts w:ascii="Times New Roman" w:hAnsi="Times New Roman" w:cs="Times New Roman"/>
          <w:sz w:val="20"/>
          <w:szCs w:val="20"/>
        </w:rPr>
        <w:t>top four</w:t>
      </w:r>
      <w:r w:rsidR="00EF2272">
        <w:rPr>
          <w:rFonts w:ascii="Times New Roman" w:hAnsi="Times New Roman" w:cs="Times New Roman"/>
          <w:sz w:val="20"/>
          <w:szCs w:val="20"/>
        </w:rPr>
        <w:t xml:space="preserve"> ranked</w:t>
      </w:r>
      <w:r w:rsidR="00980A1A">
        <w:rPr>
          <w:rFonts w:ascii="Times New Roman" w:hAnsi="Times New Roman" w:cs="Times New Roman"/>
          <w:sz w:val="20"/>
          <w:szCs w:val="20"/>
        </w:rPr>
        <w:t xml:space="preserve"> predictive variables </w:t>
      </w:r>
      <w:r w:rsidR="00EF2272">
        <w:rPr>
          <w:rFonts w:ascii="Times New Roman" w:hAnsi="Times New Roman" w:cs="Times New Roman"/>
          <w:sz w:val="20"/>
          <w:szCs w:val="20"/>
        </w:rPr>
        <w:t>were</w:t>
      </w:r>
      <w:r w:rsidR="00980A1A">
        <w:rPr>
          <w:rFonts w:ascii="Times New Roman" w:hAnsi="Times New Roman" w:cs="Times New Roman"/>
          <w:sz w:val="20"/>
          <w:szCs w:val="20"/>
        </w:rPr>
        <w:t xml:space="preserve"> rad-score, tumor thickness, </w:t>
      </w:r>
      <w:r w:rsidR="00EF2272">
        <w:rPr>
          <w:rFonts w:ascii="Times New Roman" w:hAnsi="Times New Roman" w:cs="Times New Roman"/>
          <w:sz w:val="20"/>
          <w:szCs w:val="20"/>
        </w:rPr>
        <w:t>therapeutic regimens</w:t>
      </w:r>
      <w:r w:rsidR="00980A1A">
        <w:rPr>
          <w:rFonts w:ascii="Times New Roman" w:hAnsi="Times New Roman" w:cs="Times New Roman"/>
          <w:sz w:val="20"/>
          <w:szCs w:val="20"/>
        </w:rPr>
        <w:t>, and CEA</w:t>
      </w:r>
      <w:r w:rsidR="00EF2272">
        <w:rPr>
          <w:rFonts w:ascii="Times New Roman" w:hAnsi="Times New Roman" w:cs="Times New Roman"/>
          <w:sz w:val="20"/>
          <w:szCs w:val="20"/>
        </w:rPr>
        <w:t xml:space="preserve"> in the RF </w:t>
      </w:r>
      <w:r w:rsidR="00EF2272">
        <w:rPr>
          <w:rFonts w:ascii="Times New Roman" w:hAnsi="Times New Roman" w:cs="Times New Roman" w:hint="eastAsia"/>
          <w:sz w:val="20"/>
          <w:szCs w:val="20"/>
        </w:rPr>
        <w:t>model</w:t>
      </w:r>
      <w:r w:rsidR="00EF2272">
        <w:rPr>
          <w:rFonts w:ascii="Times New Roman" w:hAnsi="Times New Roman" w:cs="Times New Roman"/>
          <w:sz w:val="20"/>
          <w:szCs w:val="20"/>
        </w:rPr>
        <w:t>, while those i</w:t>
      </w:r>
      <w:r w:rsidR="00980A1A">
        <w:rPr>
          <w:rFonts w:ascii="Times New Roman" w:hAnsi="Times New Roman" w:cs="Times New Roman"/>
          <w:sz w:val="20"/>
          <w:szCs w:val="20"/>
        </w:rPr>
        <w:t xml:space="preserve">n the GBM model </w:t>
      </w:r>
      <w:r w:rsidR="00EF2272">
        <w:rPr>
          <w:rFonts w:ascii="Times New Roman" w:hAnsi="Times New Roman" w:cs="Times New Roman"/>
          <w:sz w:val="20"/>
          <w:szCs w:val="20"/>
        </w:rPr>
        <w:t>were</w:t>
      </w:r>
      <w:r w:rsidR="00980A1A">
        <w:rPr>
          <w:rFonts w:ascii="Times New Roman" w:hAnsi="Times New Roman" w:cs="Times New Roman"/>
          <w:sz w:val="20"/>
          <w:szCs w:val="20"/>
        </w:rPr>
        <w:t xml:space="preserve"> rad-score, tumor thickness, </w:t>
      </w:r>
      <w:r w:rsidR="00EF2272">
        <w:rPr>
          <w:rFonts w:ascii="Times New Roman" w:hAnsi="Times New Roman" w:cs="Times New Roman"/>
          <w:sz w:val="20"/>
          <w:szCs w:val="20"/>
        </w:rPr>
        <w:t>therapeutic regimens</w:t>
      </w:r>
      <w:r w:rsidR="00980A1A">
        <w:rPr>
          <w:rFonts w:ascii="Times New Roman" w:hAnsi="Times New Roman" w:cs="Times New Roman"/>
          <w:sz w:val="20"/>
          <w:szCs w:val="20"/>
        </w:rPr>
        <w:t>, and age. Detail</w:t>
      </w:r>
      <w:r w:rsidR="00EF2272">
        <w:rPr>
          <w:rFonts w:ascii="Times New Roman" w:hAnsi="Times New Roman" w:cs="Times New Roman"/>
          <w:sz w:val="20"/>
          <w:szCs w:val="20"/>
        </w:rPr>
        <w:t>ed</w:t>
      </w:r>
      <w:r w:rsidR="00980A1A">
        <w:rPr>
          <w:rFonts w:ascii="Times New Roman" w:hAnsi="Times New Roman" w:cs="Times New Roman"/>
          <w:sz w:val="20"/>
          <w:szCs w:val="20"/>
        </w:rPr>
        <w:t xml:space="preserve"> information of th</w:t>
      </w:r>
      <w:r w:rsidR="00EF2272">
        <w:rPr>
          <w:rFonts w:ascii="Times New Roman" w:hAnsi="Times New Roman" w:cs="Times New Roman"/>
          <w:sz w:val="20"/>
          <w:szCs w:val="20"/>
        </w:rPr>
        <w:t>es</w:t>
      </w:r>
      <w:r w:rsidR="00980A1A">
        <w:rPr>
          <w:rFonts w:ascii="Times New Roman" w:hAnsi="Times New Roman" w:cs="Times New Roman"/>
          <w:sz w:val="20"/>
          <w:szCs w:val="20"/>
        </w:rPr>
        <w:t xml:space="preserve">e models </w:t>
      </w:r>
      <w:r w:rsidR="00EF2272">
        <w:rPr>
          <w:rFonts w:ascii="Times New Roman" w:hAnsi="Times New Roman" w:cs="Times New Roman"/>
          <w:sz w:val="20"/>
          <w:szCs w:val="20"/>
        </w:rPr>
        <w:t>was</w:t>
      </w:r>
      <w:r w:rsidR="00980A1A">
        <w:rPr>
          <w:rFonts w:ascii="Times New Roman" w:hAnsi="Times New Roman" w:cs="Times New Roman"/>
          <w:sz w:val="20"/>
          <w:szCs w:val="20"/>
        </w:rPr>
        <w:t xml:space="preserve"> given in the </w:t>
      </w:r>
      <w:r w:rsidR="00EF2272" w:rsidRPr="00EF2272">
        <w:rPr>
          <w:rFonts w:ascii="Times New Roman" w:hAnsi="Times New Roman" w:cs="Times New Roman"/>
          <w:sz w:val="20"/>
          <w:szCs w:val="20"/>
        </w:rPr>
        <w:t>supplementary materials</w:t>
      </w:r>
      <w:r w:rsidR="00980A1A">
        <w:rPr>
          <w:rFonts w:ascii="Times New Roman" w:hAnsi="Times New Roman" w:cs="Times New Roman"/>
          <w:sz w:val="20"/>
          <w:szCs w:val="20"/>
        </w:rPr>
        <w:t>.</w:t>
      </w:r>
    </w:p>
    <w:p w14:paraId="26B748BC" w14:textId="08E2FD20" w:rsidR="002749C0" w:rsidRPr="00B25BF2" w:rsidRDefault="000507FC"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EF2272">
        <w:rPr>
          <w:rFonts w:ascii="Times New Roman" w:hAnsi="Times New Roman" w:cs="Times New Roman"/>
          <w:sz w:val="20"/>
          <w:szCs w:val="20"/>
        </w:rPr>
        <w:t>Next</w:t>
      </w:r>
      <w:r w:rsidR="00EF2272" w:rsidRPr="00B25BF2">
        <w:rPr>
          <w:rFonts w:ascii="Times New Roman" w:hAnsi="Times New Roman" w:cs="Times New Roman"/>
          <w:sz w:val="20"/>
          <w:szCs w:val="20"/>
        </w:rPr>
        <w:t xml:space="preserve">, </w:t>
      </w:r>
      <w:r w:rsidR="00EF2272">
        <w:rPr>
          <w:rFonts w:ascii="Times New Roman" w:hAnsi="Times New Roman" w:cs="Times New Roman"/>
          <w:sz w:val="20"/>
          <w:szCs w:val="20"/>
        </w:rPr>
        <w:t>we compared the three</w:t>
      </w:r>
      <w:r w:rsidR="00EF2272" w:rsidRPr="00B25BF2">
        <w:rPr>
          <w:rFonts w:ascii="Times New Roman" w:hAnsi="Times New Roman" w:cs="Times New Roman"/>
          <w:sz w:val="20"/>
          <w:szCs w:val="20"/>
        </w:rPr>
        <w:t xml:space="preserve"> </w:t>
      </w:r>
      <w:r w:rsidR="00EF2272">
        <w:rPr>
          <w:rFonts w:ascii="Times New Roman" w:hAnsi="Times New Roman" w:cs="Times New Roman"/>
          <w:sz w:val="20"/>
          <w:szCs w:val="20"/>
        </w:rPr>
        <w:t>integrated</w:t>
      </w:r>
      <w:r w:rsidR="00EF2272" w:rsidRPr="00B25BF2">
        <w:rPr>
          <w:rFonts w:ascii="Times New Roman" w:hAnsi="Times New Roman" w:cs="Times New Roman"/>
          <w:sz w:val="20"/>
          <w:szCs w:val="20"/>
        </w:rPr>
        <w:t xml:space="preserve"> models with rad-score </w:t>
      </w:r>
      <w:r w:rsidR="00EF2272">
        <w:rPr>
          <w:rFonts w:ascii="Times New Roman" w:hAnsi="Times New Roman" w:cs="Times New Roman"/>
          <w:sz w:val="20"/>
          <w:szCs w:val="20"/>
        </w:rPr>
        <w:t xml:space="preserve">alone in </w:t>
      </w:r>
      <w:r w:rsidR="00EF2272" w:rsidRPr="00B25BF2">
        <w:rPr>
          <w:rFonts w:ascii="Times New Roman" w:hAnsi="Times New Roman" w:cs="Times New Roman"/>
          <w:sz w:val="20"/>
          <w:szCs w:val="20"/>
        </w:rPr>
        <w:t>predicti</w:t>
      </w:r>
      <w:r w:rsidR="00EF2272">
        <w:rPr>
          <w:rFonts w:ascii="Times New Roman" w:hAnsi="Times New Roman" w:cs="Times New Roman"/>
          <w:sz w:val="20"/>
          <w:szCs w:val="20"/>
        </w:rPr>
        <w:t>ng pCR</w:t>
      </w:r>
      <w:r w:rsidR="00EF2272" w:rsidRPr="00B25BF2">
        <w:rPr>
          <w:rFonts w:ascii="Times New Roman" w:hAnsi="Times New Roman" w:cs="Times New Roman"/>
          <w:sz w:val="20"/>
          <w:szCs w:val="20"/>
        </w:rPr>
        <w:t xml:space="preserve">. </w:t>
      </w:r>
      <w:r w:rsidR="001B6158" w:rsidRPr="00B25BF2">
        <w:rPr>
          <w:rFonts w:ascii="Times New Roman" w:hAnsi="Times New Roman" w:cs="Times New Roman"/>
          <w:sz w:val="20"/>
          <w:szCs w:val="20"/>
        </w:rPr>
        <w:t>The RF model</w:t>
      </w:r>
      <w:r w:rsidR="00C0454D">
        <w:rPr>
          <w:rFonts w:ascii="Times New Roman" w:hAnsi="Times New Roman" w:cs="Times New Roman"/>
          <w:sz w:val="20"/>
          <w:szCs w:val="20"/>
        </w:rPr>
        <w:t xml:space="preserve"> and </w:t>
      </w:r>
      <w:r w:rsidR="00C0454D" w:rsidRPr="00B25BF2">
        <w:rPr>
          <w:rFonts w:ascii="Times New Roman" w:hAnsi="Times New Roman" w:cs="Times New Roman"/>
          <w:sz w:val="20"/>
          <w:szCs w:val="20"/>
        </w:rPr>
        <w:t>GBM model</w:t>
      </w:r>
      <w:r w:rsidR="00C0454D">
        <w:rPr>
          <w:rFonts w:ascii="Times New Roman" w:hAnsi="Times New Roman" w:cs="Times New Roman"/>
          <w:sz w:val="20"/>
          <w:szCs w:val="20"/>
        </w:rPr>
        <w:t xml:space="preserve"> had better predictive performance than Logistic model or rad-score alone did </w:t>
      </w:r>
      <w:r w:rsidR="00C0454D" w:rsidRPr="00B25BF2">
        <w:rPr>
          <w:rFonts w:ascii="Times New Roman" w:hAnsi="Times New Roman" w:cs="Times New Roman"/>
          <w:sz w:val="20"/>
          <w:szCs w:val="20"/>
        </w:rPr>
        <w:t>(</w:t>
      </w:r>
      <w:r w:rsidR="00C0454D" w:rsidRPr="00B25BF2">
        <w:rPr>
          <w:rFonts w:ascii="Times New Roman" w:hAnsi="Times New Roman" w:cs="Times New Roman"/>
          <w:b/>
          <w:bCs/>
          <w:sz w:val="20"/>
          <w:szCs w:val="20"/>
        </w:rPr>
        <w:t>Fig</w:t>
      </w:r>
      <w:r w:rsidR="00C0454D">
        <w:rPr>
          <w:rFonts w:ascii="Times New Roman" w:hAnsi="Times New Roman" w:cs="Times New Roman" w:hint="eastAsia"/>
          <w:b/>
          <w:bCs/>
          <w:sz w:val="20"/>
          <w:szCs w:val="20"/>
        </w:rPr>
        <w:t>.</w:t>
      </w:r>
      <w:r w:rsidR="00C0454D" w:rsidRPr="00B25BF2">
        <w:rPr>
          <w:rFonts w:ascii="Times New Roman" w:hAnsi="Times New Roman" w:cs="Times New Roman"/>
          <w:b/>
          <w:bCs/>
          <w:sz w:val="20"/>
          <w:szCs w:val="20"/>
        </w:rPr>
        <w:t>5</w:t>
      </w:r>
      <w:r w:rsidR="00C0454D" w:rsidRPr="00B25BF2">
        <w:rPr>
          <w:rFonts w:ascii="Times New Roman" w:hAnsi="Times New Roman" w:cs="Times New Roman"/>
          <w:sz w:val="20"/>
          <w:szCs w:val="20"/>
        </w:rPr>
        <w:t>)</w:t>
      </w:r>
      <w:r w:rsidR="00C0454D">
        <w:rPr>
          <w:rFonts w:ascii="Times New Roman" w:hAnsi="Times New Roman" w:cs="Times New Roman"/>
          <w:sz w:val="20"/>
          <w:szCs w:val="20"/>
        </w:rPr>
        <w:t>.</w:t>
      </w:r>
      <w:r w:rsidR="001B6158" w:rsidRPr="00B25BF2">
        <w:rPr>
          <w:rFonts w:ascii="Times New Roman" w:hAnsi="Times New Roman" w:cs="Times New Roman"/>
          <w:sz w:val="20"/>
          <w:szCs w:val="20"/>
        </w:rPr>
        <w:t xml:space="preserve"> </w:t>
      </w:r>
      <w:r w:rsidR="00C0454D" w:rsidRPr="00B25BF2">
        <w:rPr>
          <w:rFonts w:ascii="Times New Roman" w:hAnsi="Times New Roman" w:cs="Times New Roman"/>
          <w:sz w:val="20"/>
          <w:szCs w:val="20"/>
        </w:rPr>
        <w:t>The RF model</w:t>
      </w:r>
      <w:r w:rsidR="00C0454D">
        <w:rPr>
          <w:rFonts w:ascii="Times New Roman" w:hAnsi="Times New Roman" w:cs="Times New Roman"/>
          <w:sz w:val="20"/>
          <w:szCs w:val="20"/>
        </w:rPr>
        <w:t xml:space="preserve"> had</w:t>
      </w:r>
      <w:r w:rsidR="001B6158" w:rsidRPr="00B25BF2">
        <w:rPr>
          <w:rFonts w:ascii="Times New Roman" w:hAnsi="Times New Roman" w:cs="Times New Roman"/>
          <w:sz w:val="20"/>
          <w:szCs w:val="20"/>
        </w:rPr>
        <w:t xml:space="preserve"> an AUC of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w:t>
      </w:r>
      <w:r w:rsidR="00030F8E">
        <w:rPr>
          <w:rFonts w:ascii="Times New Roman" w:hAnsi="Times New Roman" w:cs="Times New Roman"/>
          <w:sz w:val="20"/>
          <w:szCs w:val="20"/>
        </w:rPr>
        <w:t>92</w:t>
      </w:r>
      <w:r w:rsidR="001B6158" w:rsidRPr="00B25BF2">
        <w:rPr>
          <w:rFonts w:ascii="Times New Roman" w:hAnsi="Times New Roman" w:cs="Times New Roman"/>
          <w:sz w:val="20"/>
          <w:szCs w:val="20"/>
        </w:rPr>
        <w:t>[95% CI,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w:t>
      </w:r>
      <w:r w:rsidR="00030F8E">
        <w:rPr>
          <w:rFonts w:ascii="Times New Roman" w:hAnsi="Times New Roman" w:cs="Times New Roman"/>
          <w:sz w:val="20"/>
          <w:szCs w:val="20"/>
        </w:rPr>
        <w:t>82</w:t>
      </w:r>
      <w:r w:rsidR="001B6158" w:rsidRPr="00B25BF2">
        <w:rPr>
          <w:rFonts w:ascii="Times New Roman" w:hAnsi="Times New Roman" w:cs="Times New Roman"/>
          <w:sz w:val="20"/>
          <w:szCs w:val="20"/>
        </w:rPr>
        <w:t>–1</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000] and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w:t>
      </w:r>
      <w:r w:rsidR="00030F8E">
        <w:rPr>
          <w:rFonts w:ascii="Times New Roman" w:hAnsi="Times New Roman" w:cs="Times New Roman"/>
          <w:sz w:val="20"/>
          <w:szCs w:val="20"/>
        </w:rPr>
        <w:t>50</w:t>
      </w:r>
      <w:r w:rsidR="001B6158" w:rsidRPr="00B25BF2">
        <w:rPr>
          <w:rFonts w:ascii="Times New Roman" w:hAnsi="Times New Roman" w:cs="Times New Roman"/>
          <w:sz w:val="20"/>
          <w:szCs w:val="20"/>
        </w:rPr>
        <w:t>[95% CI, 0</w:t>
      </w:r>
      <w:r w:rsidR="002C685B">
        <w:rPr>
          <w:rFonts w:ascii="Times New Roman" w:hAnsi="Times New Roman" w:cs="Times New Roman" w:hint="eastAsia"/>
          <w:sz w:val="20"/>
          <w:szCs w:val="20"/>
        </w:rPr>
        <w:t>.</w:t>
      </w:r>
      <w:r w:rsidR="000E4ACF" w:rsidRPr="00B25BF2">
        <w:rPr>
          <w:rFonts w:ascii="Times New Roman" w:hAnsi="Times New Roman" w:cs="Times New Roman"/>
          <w:sz w:val="20"/>
          <w:szCs w:val="20"/>
        </w:rPr>
        <w:t>8</w:t>
      </w:r>
      <w:r w:rsidR="00030F8E">
        <w:rPr>
          <w:rFonts w:ascii="Times New Roman" w:hAnsi="Times New Roman" w:cs="Times New Roman"/>
          <w:sz w:val="20"/>
          <w:szCs w:val="20"/>
        </w:rPr>
        <w:t>97</w:t>
      </w:r>
      <w:r w:rsidR="001B6158" w:rsidRPr="00B25BF2">
        <w:rPr>
          <w:rFonts w:ascii="Times New Roman" w:hAnsi="Times New Roman" w:cs="Times New Roman"/>
          <w:sz w:val="20"/>
          <w:szCs w:val="20"/>
        </w:rPr>
        <w:t>–1</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000]</w:t>
      </w:r>
      <w:r w:rsidR="00716354" w:rsidRPr="00B25BF2">
        <w:rPr>
          <w:rFonts w:ascii="Times New Roman" w:hAnsi="Times New Roman" w:cs="Times New Roman"/>
          <w:sz w:val="20"/>
          <w:szCs w:val="20"/>
        </w:rPr>
        <w:t xml:space="preserve"> </w:t>
      </w:r>
      <w:r w:rsidR="001B6158" w:rsidRPr="00B25BF2">
        <w:rPr>
          <w:rFonts w:ascii="Times New Roman" w:hAnsi="Times New Roman" w:cs="Times New Roman"/>
          <w:sz w:val="20"/>
          <w:szCs w:val="20"/>
        </w:rPr>
        <w:t>in the primary and validation cohort, respectively</w:t>
      </w:r>
      <w:r w:rsidR="00C0454D">
        <w:rPr>
          <w:rFonts w:ascii="Times New Roman" w:hAnsi="Times New Roman" w:cs="Times New Roman"/>
          <w:sz w:val="20"/>
          <w:szCs w:val="20"/>
        </w:rPr>
        <w:t>, while</w:t>
      </w:r>
      <w:r w:rsidR="001B6158" w:rsidRPr="00B25BF2">
        <w:rPr>
          <w:rFonts w:ascii="Times New Roman" w:hAnsi="Times New Roman" w:cs="Times New Roman"/>
          <w:sz w:val="20"/>
          <w:szCs w:val="20"/>
        </w:rPr>
        <w:t xml:space="preserve"> t</w:t>
      </w:r>
      <w:r w:rsidR="00784BA8" w:rsidRPr="00B25BF2">
        <w:rPr>
          <w:rFonts w:ascii="Times New Roman" w:hAnsi="Times New Roman" w:cs="Times New Roman"/>
          <w:sz w:val="20"/>
          <w:szCs w:val="20"/>
        </w:rPr>
        <w:t xml:space="preserve">he </w:t>
      </w:r>
      <w:r w:rsidR="005074AB" w:rsidRPr="00B25BF2">
        <w:rPr>
          <w:rFonts w:ascii="Times New Roman" w:hAnsi="Times New Roman" w:cs="Times New Roman"/>
          <w:sz w:val="20"/>
          <w:szCs w:val="20"/>
        </w:rPr>
        <w:t>GBM</w:t>
      </w:r>
      <w:r w:rsidR="001B6158" w:rsidRPr="00B25BF2">
        <w:rPr>
          <w:rFonts w:ascii="Times New Roman" w:hAnsi="Times New Roman" w:cs="Times New Roman"/>
          <w:sz w:val="20"/>
          <w:szCs w:val="20"/>
        </w:rPr>
        <w:t xml:space="preserve"> model</w:t>
      </w:r>
      <w:r w:rsidR="00784BA8" w:rsidRPr="00B25BF2">
        <w:rPr>
          <w:rFonts w:ascii="Times New Roman" w:hAnsi="Times New Roman" w:cs="Times New Roman"/>
          <w:sz w:val="20"/>
          <w:szCs w:val="20"/>
        </w:rPr>
        <w:t xml:space="preserve"> yielded</w:t>
      </w:r>
      <w:r w:rsidR="001B6158" w:rsidRPr="00B25BF2">
        <w:rPr>
          <w:rFonts w:ascii="Times New Roman" w:hAnsi="Times New Roman" w:cs="Times New Roman"/>
          <w:sz w:val="20"/>
          <w:szCs w:val="20"/>
        </w:rPr>
        <w:t xml:space="preserve"> an</w:t>
      </w:r>
      <w:r w:rsidR="00784BA8" w:rsidRPr="00B25BF2">
        <w:rPr>
          <w:rFonts w:ascii="Times New Roman" w:hAnsi="Times New Roman" w:cs="Times New Roman"/>
          <w:sz w:val="20"/>
          <w:szCs w:val="20"/>
        </w:rPr>
        <w:t xml:space="preserve"> AUC of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w:t>
      </w:r>
      <w:r w:rsidR="00030F8E">
        <w:rPr>
          <w:rFonts w:ascii="Times New Roman" w:hAnsi="Times New Roman" w:cs="Times New Roman"/>
          <w:sz w:val="20"/>
          <w:szCs w:val="20"/>
        </w:rPr>
        <w:t>59</w:t>
      </w:r>
      <w:r w:rsidR="00784BA8" w:rsidRPr="00B25BF2">
        <w:rPr>
          <w:rFonts w:ascii="Times New Roman" w:hAnsi="Times New Roman" w:cs="Times New Roman"/>
          <w:sz w:val="20"/>
          <w:szCs w:val="20"/>
        </w:rPr>
        <w:t>[95% CI,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w:t>
      </w:r>
      <w:r w:rsidR="00030F8E">
        <w:rPr>
          <w:rFonts w:ascii="Times New Roman" w:hAnsi="Times New Roman" w:cs="Times New Roman"/>
          <w:sz w:val="20"/>
          <w:szCs w:val="20"/>
        </w:rPr>
        <w:t>21</w:t>
      </w:r>
      <w:r w:rsidR="00784BA8" w:rsidRPr="00B25BF2">
        <w:rPr>
          <w:rFonts w:ascii="Times New Roman" w:hAnsi="Times New Roman" w:cs="Times New Roman"/>
          <w:sz w:val="20"/>
          <w:szCs w:val="20"/>
        </w:rPr>
        <w:t>–</w:t>
      </w:r>
      <w:r w:rsidR="00030F8E">
        <w:rPr>
          <w:rFonts w:ascii="Times New Roman" w:hAnsi="Times New Roman" w:cs="Times New Roman"/>
          <w:sz w:val="20"/>
          <w:szCs w:val="20"/>
        </w:rPr>
        <w:t>0</w:t>
      </w:r>
      <w:r w:rsidR="002C685B">
        <w:rPr>
          <w:rFonts w:ascii="Times New Roman" w:hAnsi="Times New Roman" w:cs="Times New Roman" w:hint="eastAsia"/>
          <w:sz w:val="20"/>
          <w:szCs w:val="20"/>
        </w:rPr>
        <w:t>.</w:t>
      </w:r>
      <w:r w:rsidR="00030F8E">
        <w:rPr>
          <w:rFonts w:ascii="Times New Roman" w:hAnsi="Times New Roman" w:cs="Times New Roman"/>
          <w:sz w:val="20"/>
          <w:szCs w:val="20"/>
        </w:rPr>
        <w:t>997</w:t>
      </w:r>
      <w:r w:rsidR="00784BA8" w:rsidRPr="00B25BF2">
        <w:rPr>
          <w:rFonts w:ascii="Times New Roman" w:hAnsi="Times New Roman" w:cs="Times New Roman"/>
          <w:sz w:val="20"/>
          <w:szCs w:val="20"/>
        </w:rPr>
        <w:t xml:space="preserve">] </w:t>
      </w:r>
      <w:r w:rsidR="001B6158" w:rsidRPr="00B25BF2">
        <w:rPr>
          <w:rFonts w:ascii="Times New Roman" w:hAnsi="Times New Roman" w:cs="Times New Roman"/>
          <w:sz w:val="20"/>
          <w:szCs w:val="20"/>
        </w:rPr>
        <w:t xml:space="preserve">in the primary cohort </w:t>
      </w:r>
      <w:r w:rsidR="00C0454D">
        <w:rPr>
          <w:rFonts w:ascii="Times New Roman" w:hAnsi="Times New Roman" w:cs="Times New Roman"/>
          <w:sz w:val="20"/>
          <w:szCs w:val="20"/>
        </w:rPr>
        <w:t>and</w:t>
      </w:r>
      <w:r w:rsidR="001B6158" w:rsidRPr="00B25BF2">
        <w:rPr>
          <w:rFonts w:ascii="Times New Roman" w:hAnsi="Times New Roman" w:cs="Times New Roman"/>
          <w:sz w:val="20"/>
          <w:szCs w:val="20"/>
        </w:rPr>
        <w:t xml:space="preserve"> </w:t>
      </w:r>
      <w:r w:rsidR="005C7E96" w:rsidRPr="00B25BF2">
        <w:rPr>
          <w:rFonts w:ascii="Times New Roman" w:hAnsi="Times New Roman" w:cs="Times New Roman"/>
          <w:sz w:val="20"/>
          <w:szCs w:val="20"/>
        </w:rPr>
        <w:t>the</w:t>
      </w:r>
      <w:r w:rsidR="001B6158" w:rsidRPr="00B25BF2">
        <w:rPr>
          <w:rFonts w:ascii="Times New Roman" w:hAnsi="Times New Roman" w:cs="Times New Roman"/>
          <w:sz w:val="20"/>
          <w:szCs w:val="20"/>
        </w:rPr>
        <w:t xml:space="preserve"> highest AUC of </w:t>
      </w:r>
      <w:r w:rsidR="00784BA8" w:rsidRPr="00B25BF2">
        <w:rPr>
          <w:rFonts w:ascii="Times New Roman" w:hAnsi="Times New Roman" w:cs="Times New Roman"/>
          <w:sz w:val="20"/>
          <w:szCs w:val="20"/>
        </w:rPr>
        <w:t>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95</w:t>
      </w:r>
      <w:r w:rsidR="00030F8E">
        <w:rPr>
          <w:rFonts w:ascii="Times New Roman" w:hAnsi="Times New Roman" w:cs="Times New Roman"/>
          <w:sz w:val="20"/>
          <w:szCs w:val="20"/>
        </w:rPr>
        <w:t>6</w:t>
      </w:r>
      <w:r w:rsidR="00784BA8" w:rsidRPr="00B25BF2">
        <w:rPr>
          <w:rFonts w:ascii="Times New Roman" w:hAnsi="Times New Roman" w:cs="Times New Roman"/>
          <w:sz w:val="20"/>
          <w:szCs w:val="20"/>
        </w:rPr>
        <w:t>[95% CI, 0</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90</w:t>
      </w:r>
      <w:r w:rsidR="00030F8E">
        <w:rPr>
          <w:rFonts w:ascii="Times New Roman" w:hAnsi="Times New Roman" w:cs="Times New Roman"/>
          <w:sz w:val="20"/>
          <w:szCs w:val="20"/>
        </w:rPr>
        <w:t>7</w:t>
      </w:r>
      <w:r w:rsidR="00784BA8" w:rsidRPr="00B25BF2">
        <w:rPr>
          <w:rFonts w:ascii="Times New Roman" w:hAnsi="Times New Roman" w:cs="Times New Roman"/>
          <w:sz w:val="20"/>
          <w:szCs w:val="20"/>
        </w:rPr>
        <w:t>–</w:t>
      </w:r>
      <w:r w:rsidR="001B6158" w:rsidRPr="00B25BF2">
        <w:rPr>
          <w:rFonts w:ascii="Times New Roman" w:hAnsi="Times New Roman" w:cs="Times New Roman"/>
          <w:sz w:val="20"/>
          <w:szCs w:val="20"/>
        </w:rPr>
        <w:t>1</w:t>
      </w:r>
      <w:r w:rsidR="002C685B">
        <w:rPr>
          <w:rFonts w:ascii="Times New Roman" w:hAnsi="Times New Roman" w:cs="Times New Roman" w:hint="eastAsia"/>
          <w:sz w:val="20"/>
          <w:szCs w:val="20"/>
        </w:rPr>
        <w:t>.</w:t>
      </w:r>
      <w:r w:rsidR="001B6158" w:rsidRPr="00B25BF2">
        <w:rPr>
          <w:rFonts w:ascii="Times New Roman" w:hAnsi="Times New Roman" w:cs="Times New Roman"/>
          <w:sz w:val="20"/>
          <w:szCs w:val="20"/>
        </w:rPr>
        <w:t>000</w:t>
      </w:r>
      <w:r w:rsidR="00784BA8" w:rsidRPr="00B25BF2">
        <w:rPr>
          <w:rFonts w:ascii="Times New Roman" w:hAnsi="Times New Roman" w:cs="Times New Roman"/>
          <w:sz w:val="20"/>
          <w:szCs w:val="20"/>
        </w:rPr>
        <w:t>] in the validation cohort (</w:t>
      </w:r>
      <w:r w:rsidR="00784BA8" w:rsidRPr="00B25BF2">
        <w:rPr>
          <w:rFonts w:ascii="Times New Roman" w:hAnsi="Times New Roman" w:cs="Times New Roman"/>
          <w:b/>
          <w:bCs/>
          <w:sz w:val="20"/>
          <w:szCs w:val="20"/>
        </w:rPr>
        <w:t>Fig</w:t>
      </w:r>
      <w:r w:rsidR="002C685B">
        <w:rPr>
          <w:rFonts w:ascii="Times New Roman" w:hAnsi="Times New Roman" w:cs="Times New Roman" w:hint="eastAsia"/>
          <w:b/>
          <w:bCs/>
          <w:sz w:val="20"/>
          <w:szCs w:val="20"/>
        </w:rPr>
        <w:t>.</w:t>
      </w:r>
      <w:r w:rsidR="00784BA8" w:rsidRPr="00B25BF2">
        <w:rPr>
          <w:rFonts w:ascii="Times New Roman" w:hAnsi="Times New Roman" w:cs="Times New Roman"/>
          <w:b/>
          <w:bCs/>
          <w:sz w:val="20"/>
          <w:szCs w:val="20"/>
        </w:rPr>
        <w:t>5</w:t>
      </w:r>
      <w:r w:rsidR="00784BA8" w:rsidRPr="00B25BF2">
        <w:rPr>
          <w:rFonts w:ascii="Times New Roman" w:hAnsi="Times New Roman" w:cs="Times New Roman"/>
          <w:sz w:val="20"/>
          <w:szCs w:val="20"/>
        </w:rPr>
        <w:t>).</w:t>
      </w:r>
      <w:r w:rsidR="001B6158" w:rsidRPr="00B25BF2">
        <w:rPr>
          <w:rFonts w:ascii="Times New Roman" w:hAnsi="Times New Roman" w:cs="Times New Roman"/>
          <w:sz w:val="20"/>
          <w:szCs w:val="20"/>
        </w:rPr>
        <w:t xml:space="preserve"> </w:t>
      </w:r>
      <w:r w:rsidR="00C0454D">
        <w:rPr>
          <w:rFonts w:ascii="Times New Roman" w:hAnsi="Times New Roman" w:cs="Times New Roman"/>
          <w:sz w:val="20"/>
          <w:szCs w:val="20"/>
        </w:rPr>
        <w:t>Moreover</w:t>
      </w:r>
      <w:r w:rsidR="00C00EDD" w:rsidRPr="00B25BF2">
        <w:rPr>
          <w:rFonts w:ascii="Times New Roman" w:hAnsi="Times New Roman" w:cs="Times New Roman"/>
          <w:sz w:val="20"/>
          <w:szCs w:val="20"/>
        </w:rPr>
        <w:t xml:space="preserve">, </w:t>
      </w:r>
      <w:r w:rsidR="00C0454D" w:rsidRPr="00B25BF2">
        <w:rPr>
          <w:rFonts w:ascii="Times New Roman" w:hAnsi="Times New Roman" w:cs="Times New Roman" w:hint="eastAsia"/>
          <w:sz w:val="20"/>
          <w:szCs w:val="20"/>
        </w:rPr>
        <w:t>t</w:t>
      </w:r>
      <w:r w:rsidR="00C0454D" w:rsidRPr="00B25BF2">
        <w:rPr>
          <w:rFonts w:ascii="Times New Roman" w:hAnsi="Times New Roman" w:cs="Times New Roman"/>
          <w:sz w:val="20"/>
          <w:szCs w:val="20"/>
        </w:rPr>
        <w:t xml:space="preserve">he GBM model </w:t>
      </w:r>
      <w:r w:rsidR="00C0454D">
        <w:rPr>
          <w:rFonts w:ascii="Times New Roman" w:hAnsi="Times New Roman" w:cs="Times New Roman"/>
          <w:sz w:val="20"/>
          <w:szCs w:val="20"/>
        </w:rPr>
        <w:t xml:space="preserve">had best </w:t>
      </w:r>
      <w:r w:rsidR="00716354" w:rsidRPr="00B25BF2">
        <w:rPr>
          <w:rFonts w:ascii="Times New Roman" w:hAnsi="Times New Roman" w:cs="Times New Roman"/>
          <w:sz w:val="20"/>
          <w:szCs w:val="20"/>
        </w:rPr>
        <w:t xml:space="preserve">sensitivities and specificities </w:t>
      </w:r>
      <w:r w:rsidR="00C0454D">
        <w:rPr>
          <w:rFonts w:ascii="Times New Roman" w:hAnsi="Times New Roman" w:cs="Times New Roman"/>
          <w:sz w:val="20"/>
          <w:szCs w:val="20"/>
        </w:rPr>
        <w:t>in both</w:t>
      </w:r>
      <w:r w:rsidR="00C00EDD" w:rsidRPr="00B25BF2">
        <w:rPr>
          <w:rFonts w:ascii="Times New Roman" w:hAnsi="Times New Roman" w:cs="Times New Roman"/>
          <w:sz w:val="20"/>
          <w:szCs w:val="20"/>
        </w:rPr>
        <w:t xml:space="preserve"> cohorts</w:t>
      </w:r>
      <w:r w:rsidR="00C0454D">
        <w:rPr>
          <w:rFonts w:ascii="Times New Roman" w:hAnsi="Times New Roman" w:cs="Times New Roman"/>
          <w:sz w:val="20"/>
          <w:szCs w:val="20"/>
        </w:rPr>
        <w:t xml:space="preserve"> (</w:t>
      </w:r>
      <w:r w:rsidR="00C0454D" w:rsidRPr="00B25BF2">
        <w:rPr>
          <w:rFonts w:ascii="Times New Roman" w:hAnsi="Times New Roman" w:cs="Times New Roman"/>
          <w:b/>
          <w:bCs/>
          <w:sz w:val="20"/>
          <w:szCs w:val="20"/>
        </w:rPr>
        <w:t>Table</w:t>
      </w:r>
      <w:r w:rsidR="00C0454D">
        <w:rPr>
          <w:rFonts w:ascii="Times New Roman" w:hAnsi="Times New Roman" w:cs="Times New Roman" w:hint="eastAsia"/>
          <w:b/>
          <w:bCs/>
          <w:sz w:val="20"/>
          <w:szCs w:val="20"/>
        </w:rPr>
        <w:t>.</w:t>
      </w:r>
      <w:r w:rsidR="00C0454D">
        <w:rPr>
          <w:rFonts w:ascii="Times New Roman" w:hAnsi="Times New Roman" w:cs="Times New Roman"/>
          <w:b/>
          <w:bCs/>
          <w:sz w:val="20"/>
          <w:szCs w:val="20"/>
        </w:rPr>
        <w:t>2</w:t>
      </w:r>
      <w:r w:rsidR="00C0454D">
        <w:rPr>
          <w:rFonts w:ascii="Times New Roman" w:hAnsi="Times New Roman" w:cs="Times New Roman"/>
          <w:sz w:val="20"/>
          <w:szCs w:val="20"/>
        </w:rPr>
        <w:t>)</w:t>
      </w:r>
      <w:r w:rsidR="00716354" w:rsidRPr="00B25BF2">
        <w:rPr>
          <w:rFonts w:ascii="Times New Roman" w:hAnsi="Times New Roman" w:cs="Times New Roman"/>
          <w:sz w:val="20"/>
          <w:szCs w:val="20"/>
        </w:rPr>
        <w:t xml:space="preserve">. </w:t>
      </w:r>
      <w:r w:rsidR="00C0454D">
        <w:rPr>
          <w:rFonts w:ascii="Times New Roman" w:hAnsi="Times New Roman" w:cs="Times New Roman"/>
          <w:sz w:val="20"/>
          <w:szCs w:val="20"/>
        </w:rPr>
        <w:t>Taken together</w:t>
      </w:r>
      <w:r w:rsidR="00716354" w:rsidRPr="00B25BF2">
        <w:rPr>
          <w:rFonts w:ascii="Times New Roman" w:hAnsi="Times New Roman" w:cs="Times New Roman"/>
          <w:sz w:val="20"/>
          <w:szCs w:val="20"/>
        </w:rPr>
        <w:t xml:space="preserve">, we considered the </w:t>
      </w:r>
      <w:r w:rsidR="00B516FF" w:rsidRPr="00B25BF2">
        <w:rPr>
          <w:rFonts w:ascii="Times New Roman" w:hAnsi="Times New Roman" w:cs="Times New Roman"/>
          <w:sz w:val="20"/>
          <w:szCs w:val="20"/>
        </w:rPr>
        <w:t>GBM</w:t>
      </w:r>
      <w:r w:rsidR="00716354" w:rsidRPr="00B25BF2">
        <w:rPr>
          <w:rFonts w:ascii="Times New Roman" w:hAnsi="Times New Roman" w:cs="Times New Roman"/>
          <w:sz w:val="20"/>
          <w:szCs w:val="20"/>
        </w:rPr>
        <w:t xml:space="preserve"> model as the best</w:t>
      </w:r>
      <w:r w:rsidR="00030F8E">
        <w:rPr>
          <w:rFonts w:ascii="Times New Roman" w:hAnsi="Times New Roman" w:cs="Times New Roman"/>
          <w:sz w:val="20"/>
          <w:szCs w:val="20"/>
        </w:rPr>
        <w:t>-</w:t>
      </w:r>
      <w:r w:rsidR="00716354" w:rsidRPr="00B25BF2">
        <w:rPr>
          <w:rFonts w:ascii="Times New Roman" w:hAnsi="Times New Roman" w:cs="Times New Roman"/>
          <w:sz w:val="20"/>
          <w:szCs w:val="20"/>
        </w:rPr>
        <w:t>perform</w:t>
      </w:r>
      <w:r w:rsidR="00030F8E">
        <w:rPr>
          <w:rFonts w:ascii="Times New Roman" w:hAnsi="Times New Roman" w:cs="Times New Roman"/>
          <w:sz w:val="20"/>
          <w:szCs w:val="20"/>
        </w:rPr>
        <w:t>ing</w:t>
      </w:r>
      <w:r w:rsidR="00716354" w:rsidRPr="00B25BF2">
        <w:rPr>
          <w:rFonts w:ascii="Times New Roman" w:hAnsi="Times New Roman" w:cs="Times New Roman"/>
          <w:sz w:val="20"/>
          <w:szCs w:val="20"/>
        </w:rPr>
        <w:t xml:space="preserve"> model.</w:t>
      </w:r>
    </w:p>
    <w:p w14:paraId="21BA8F62" w14:textId="49F8B4C7" w:rsidR="00883297" w:rsidRPr="00E93977" w:rsidRDefault="00E93977" w:rsidP="00022FD2">
      <w:pPr>
        <w:spacing w:line="360" w:lineRule="auto"/>
        <w:rPr>
          <w:rFonts w:ascii="Times New Roman" w:hAnsi="Times New Roman" w:cs="Times New Roman"/>
          <w:b/>
          <w:bCs/>
          <w:sz w:val="20"/>
          <w:szCs w:val="20"/>
        </w:rPr>
      </w:pPr>
      <w:r>
        <w:rPr>
          <w:rFonts w:ascii="Times New Roman" w:hAnsi="Times New Roman" w:cs="Times New Roman"/>
          <w:b/>
          <w:bCs/>
          <w:sz w:val="20"/>
          <w:szCs w:val="20"/>
        </w:rPr>
        <w:t>CT</w:t>
      </w:r>
      <w:r w:rsidR="000C012D">
        <w:rPr>
          <w:rFonts w:ascii="Times New Roman" w:hAnsi="Times New Roman" w:cs="Times New Roman"/>
          <w:b/>
          <w:bCs/>
          <w:sz w:val="20"/>
          <w:szCs w:val="20"/>
        </w:rPr>
        <w:t>-based radiomic signature</w:t>
      </w:r>
      <w:r w:rsidR="00546782" w:rsidRPr="00B25BF2">
        <w:rPr>
          <w:rFonts w:ascii="Times New Roman" w:hAnsi="Times New Roman" w:cs="Times New Roman"/>
          <w:b/>
          <w:bCs/>
          <w:sz w:val="20"/>
          <w:szCs w:val="20"/>
        </w:rPr>
        <w:t xml:space="preserve"> </w:t>
      </w:r>
      <w:r w:rsidR="000C012D">
        <w:rPr>
          <w:rFonts w:ascii="Times New Roman" w:hAnsi="Times New Roman" w:cs="Times New Roman"/>
          <w:b/>
          <w:bCs/>
          <w:sz w:val="20"/>
          <w:szCs w:val="20"/>
        </w:rPr>
        <w:t>contributes to</w:t>
      </w:r>
      <w:r w:rsidR="00546782" w:rsidRPr="00B25BF2">
        <w:rPr>
          <w:rFonts w:ascii="Times New Roman" w:hAnsi="Times New Roman" w:cs="Times New Roman"/>
          <w:b/>
          <w:bCs/>
          <w:sz w:val="20"/>
          <w:szCs w:val="20"/>
        </w:rPr>
        <w:t xml:space="preserve"> </w:t>
      </w:r>
      <w:r w:rsidR="000C012D">
        <w:rPr>
          <w:rFonts w:ascii="Times New Roman" w:hAnsi="Times New Roman" w:cs="Times New Roman"/>
          <w:b/>
          <w:bCs/>
          <w:sz w:val="20"/>
          <w:szCs w:val="20"/>
        </w:rPr>
        <w:t xml:space="preserve">MRI-based radiomic </w:t>
      </w:r>
      <w:r>
        <w:rPr>
          <w:rFonts w:ascii="Times New Roman" w:hAnsi="Times New Roman" w:cs="Times New Roman"/>
          <w:b/>
          <w:bCs/>
          <w:sz w:val="20"/>
          <w:szCs w:val="20"/>
        </w:rPr>
        <w:t>model</w:t>
      </w:r>
    </w:p>
    <w:p w14:paraId="45A2A13B" w14:textId="7F1653BB" w:rsidR="00546782" w:rsidRPr="00B25BF2" w:rsidRDefault="00942C6D" w:rsidP="00022FD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 xml:space="preserve">To </w:t>
      </w:r>
      <w:r>
        <w:rPr>
          <w:rFonts w:ascii="Times New Roman" w:hAnsi="Times New Roman" w:cs="Times New Roman"/>
          <w:sz w:val="20"/>
          <w:szCs w:val="20"/>
        </w:rPr>
        <w:t>explore</w:t>
      </w:r>
      <w:r w:rsidRPr="00B25BF2">
        <w:rPr>
          <w:rFonts w:ascii="Times New Roman" w:hAnsi="Times New Roman" w:cs="Times New Roman"/>
          <w:sz w:val="20"/>
          <w:szCs w:val="20"/>
        </w:rPr>
        <w:t xml:space="preserve"> the </w:t>
      </w:r>
      <w:r w:rsidR="000C012D">
        <w:rPr>
          <w:rFonts w:ascii="Times New Roman" w:hAnsi="Times New Roman" w:cs="Times New Roman"/>
          <w:sz w:val="20"/>
          <w:szCs w:val="20"/>
        </w:rPr>
        <w:t>values that</w:t>
      </w:r>
      <w:r w:rsidRPr="00B25BF2">
        <w:rPr>
          <w:rFonts w:ascii="Times New Roman" w:hAnsi="Times New Roman" w:cs="Times New Roman"/>
          <w:sz w:val="20"/>
          <w:szCs w:val="20"/>
        </w:rPr>
        <w:t xml:space="preserve"> </w:t>
      </w:r>
      <w:r>
        <w:rPr>
          <w:rFonts w:ascii="Times New Roman" w:hAnsi="Times New Roman" w:cs="Times New Roman"/>
          <w:sz w:val="20"/>
          <w:szCs w:val="20"/>
        </w:rPr>
        <w:t>CT</w:t>
      </w:r>
      <w:r w:rsidR="000C012D">
        <w:rPr>
          <w:rFonts w:ascii="Times New Roman" w:hAnsi="Times New Roman" w:cs="Times New Roman"/>
          <w:sz w:val="20"/>
          <w:szCs w:val="20"/>
        </w:rPr>
        <w:t>-based</w:t>
      </w:r>
      <w:r>
        <w:rPr>
          <w:rFonts w:ascii="Times New Roman" w:hAnsi="Times New Roman" w:cs="Times New Roman"/>
          <w:sz w:val="20"/>
          <w:szCs w:val="20"/>
        </w:rPr>
        <w:t xml:space="preserve"> </w:t>
      </w:r>
      <w:r w:rsidR="00B6150D">
        <w:rPr>
          <w:rFonts w:ascii="Times New Roman" w:hAnsi="Times New Roman" w:cs="Times New Roman"/>
          <w:sz w:val="20"/>
          <w:szCs w:val="20"/>
        </w:rPr>
        <w:t>radiomic signature</w:t>
      </w:r>
      <w:r w:rsidR="000C012D">
        <w:rPr>
          <w:rFonts w:ascii="Times New Roman" w:hAnsi="Times New Roman" w:cs="Times New Roman"/>
          <w:sz w:val="20"/>
          <w:szCs w:val="20"/>
        </w:rPr>
        <w:t xml:space="preserve"> could add</w:t>
      </w:r>
      <w:r w:rsidRPr="00B25BF2">
        <w:rPr>
          <w:rFonts w:ascii="Times New Roman" w:hAnsi="Times New Roman" w:cs="Times New Roman"/>
          <w:sz w:val="20"/>
          <w:szCs w:val="20"/>
        </w:rPr>
        <w:t xml:space="preserve"> to</w:t>
      </w:r>
      <w:r>
        <w:rPr>
          <w:rFonts w:ascii="Times New Roman" w:hAnsi="Times New Roman" w:cs="Times New Roman"/>
          <w:sz w:val="20"/>
          <w:szCs w:val="20"/>
        </w:rPr>
        <w:t xml:space="preserve"> </w:t>
      </w:r>
      <w:r w:rsidRPr="00B25BF2">
        <w:rPr>
          <w:rFonts w:ascii="Times New Roman" w:hAnsi="Times New Roman" w:cs="Times New Roman"/>
          <w:sz w:val="20"/>
          <w:szCs w:val="20"/>
        </w:rPr>
        <w:t xml:space="preserve">previously reported MRI-based </w:t>
      </w:r>
      <w:r w:rsidR="000C012D">
        <w:rPr>
          <w:rFonts w:ascii="Times New Roman" w:hAnsi="Times New Roman" w:cs="Times New Roman"/>
          <w:sz w:val="20"/>
          <w:szCs w:val="20"/>
        </w:rPr>
        <w:t>radiomic</w:t>
      </w:r>
      <w:r w:rsidRPr="00B25BF2">
        <w:rPr>
          <w:rFonts w:ascii="Times New Roman" w:hAnsi="Times New Roman" w:cs="Times New Roman"/>
          <w:sz w:val="20"/>
          <w:szCs w:val="20"/>
        </w:rPr>
        <w:t xml:space="preserve"> model, we retrieved the pre-</w:t>
      </w:r>
      <w:r w:rsidR="000C012D">
        <w:rPr>
          <w:rFonts w:ascii="Times New Roman" w:hAnsi="Times New Roman" w:cs="Times New Roman"/>
          <w:sz w:val="20"/>
          <w:szCs w:val="20"/>
        </w:rPr>
        <w:t>treatment</w:t>
      </w:r>
      <w:r w:rsidRPr="00B25BF2">
        <w:rPr>
          <w:rFonts w:ascii="Times New Roman" w:hAnsi="Times New Roman" w:cs="Times New Roman"/>
          <w:sz w:val="20"/>
          <w:szCs w:val="20"/>
        </w:rPr>
        <w:t xml:space="preserve"> T2</w:t>
      </w:r>
      <w:r w:rsidR="000C012D">
        <w:rPr>
          <w:rFonts w:ascii="Times New Roman" w:hAnsi="Times New Roman" w:cs="Times New Roman"/>
          <w:sz w:val="20"/>
          <w:szCs w:val="20"/>
        </w:rPr>
        <w:t>W</w:t>
      </w:r>
      <w:r w:rsidR="000C012D" w:rsidRPr="00B25BF2">
        <w:rPr>
          <w:rFonts w:ascii="Times New Roman" w:hAnsi="Times New Roman" w:cs="Times New Roman"/>
          <w:sz w:val="20"/>
          <w:szCs w:val="20"/>
        </w:rPr>
        <w:t xml:space="preserve"> </w:t>
      </w:r>
      <w:r w:rsidR="000C012D">
        <w:rPr>
          <w:rFonts w:ascii="Times New Roman" w:hAnsi="Times New Roman" w:cs="Times New Roman"/>
          <w:sz w:val="20"/>
          <w:szCs w:val="20"/>
        </w:rPr>
        <w:t>MRI</w:t>
      </w:r>
      <w:r w:rsidRPr="00B25BF2">
        <w:rPr>
          <w:rFonts w:ascii="Times New Roman" w:hAnsi="Times New Roman" w:cs="Times New Roman"/>
          <w:sz w:val="20"/>
          <w:szCs w:val="20"/>
        </w:rPr>
        <w:t xml:space="preserve"> images of </w:t>
      </w:r>
      <w:r w:rsidR="000C012D">
        <w:rPr>
          <w:rFonts w:ascii="Times New Roman" w:hAnsi="Times New Roman" w:cs="Times New Roman"/>
          <w:sz w:val="20"/>
          <w:szCs w:val="20"/>
        </w:rPr>
        <w:t>99</w:t>
      </w:r>
      <w:r w:rsidRPr="00B25BF2">
        <w:rPr>
          <w:rFonts w:ascii="Times New Roman" w:hAnsi="Times New Roman" w:cs="Times New Roman"/>
          <w:sz w:val="20"/>
          <w:szCs w:val="20"/>
        </w:rPr>
        <w:t xml:space="preserve"> patients from PACS system</w:t>
      </w:r>
      <w:r w:rsidR="000C012D">
        <w:rPr>
          <w:rFonts w:ascii="Times New Roman" w:hAnsi="Times New Roman" w:cs="Times New Roman"/>
          <w:sz w:val="20"/>
          <w:szCs w:val="20"/>
        </w:rPr>
        <w:t xml:space="preserve"> and performed radiomic analyses</w:t>
      </w:r>
      <w:r w:rsidRPr="00B25BF2">
        <w:rPr>
          <w:rFonts w:ascii="Times New Roman" w:hAnsi="Times New Roman" w:cs="Times New Roman"/>
          <w:sz w:val="20"/>
          <w:szCs w:val="20"/>
        </w:rPr>
        <w:t xml:space="preserve">. </w:t>
      </w:r>
      <w:r w:rsidR="008058A0">
        <w:rPr>
          <w:rFonts w:ascii="Times New Roman" w:hAnsi="Times New Roman" w:cs="Times New Roman"/>
          <w:sz w:val="20"/>
          <w:szCs w:val="20"/>
        </w:rPr>
        <w:t xml:space="preserve">A total of </w:t>
      </w:r>
      <w:r w:rsidR="00776383" w:rsidRPr="00B25BF2">
        <w:rPr>
          <w:rFonts w:ascii="Times New Roman" w:hAnsi="Times New Roman" w:cs="Times New Roman"/>
          <w:sz w:val="20"/>
          <w:szCs w:val="20"/>
        </w:rPr>
        <w:t>34</w:t>
      </w:r>
      <w:r w:rsidR="00546782" w:rsidRPr="00B25BF2">
        <w:rPr>
          <w:rFonts w:ascii="Times New Roman" w:hAnsi="Times New Roman" w:cs="Times New Roman"/>
          <w:sz w:val="20"/>
          <w:szCs w:val="20"/>
        </w:rPr>
        <w:t xml:space="preserve"> MRI features were </w:t>
      </w:r>
      <w:r w:rsidR="00D37737" w:rsidRPr="00B25BF2">
        <w:rPr>
          <w:rFonts w:ascii="Times New Roman" w:hAnsi="Times New Roman" w:cs="Times New Roman"/>
          <w:sz w:val="20"/>
          <w:szCs w:val="20"/>
        </w:rPr>
        <w:t>selected,</w:t>
      </w:r>
      <w:r w:rsidR="00546782" w:rsidRPr="00B25BF2">
        <w:rPr>
          <w:rFonts w:ascii="Times New Roman" w:hAnsi="Times New Roman" w:cs="Times New Roman"/>
          <w:sz w:val="20"/>
          <w:szCs w:val="20"/>
        </w:rPr>
        <w:t xml:space="preserve"> and </w:t>
      </w:r>
      <w:r w:rsidR="000C012D">
        <w:rPr>
          <w:rFonts w:ascii="Times New Roman" w:hAnsi="Times New Roman" w:cs="Times New Roman"/>
          <w:sz w:val="20"/>
          <w:szCs w:val="20"/>
        </w:rPr>
        <w:t>CT-MRI</w:t>
      </w:r>
      <w:r w:rsidR="00546782" w:rsidRPr="00B25BF2">
        <w:rPr>
          <w:rFonts w:ascii="Times New Roman" w:hAnsi="Times New Roman" w:cs="Times New Roman"/>
          <w:sz w:val="20"/>
          <w:szCs w:val="20"/>
        </w:rPr>
        <w:t xml:space="preserve"> </w:t>
      </w:r>
      <w:r w:rsidR="00D37737" w:rsidRPr="00B25BF2">
        <w:rPr>
          <w:rFonts w:ascii="Times New Roman" w:hAnsi="Times New Roman" w:cs="Times New Roman"/>
          <w:sz w:val="20"/>
          <w:szCs w:val="20"/>
        </w:rPr>
        <w:t>rad-scores</w:t>
      </w:r>
      <w:r w:rsidR="00546782" w:rsidRPr="00B25BF2">
        <w:rPr>
          <w:rFonts w:ascii="Times New Roman" w:hAnsi="Times New Roman" w:cs="Times New Roman"/>
          <w:sz w:val="20"/>
          <w:szCs w:val="20"/>
        </w:rPr>
        <w:t xml:space="preserve"> were calculated fo</w:t>
      </w:r>
      <w:r w:rsidR="000C012D">
        <w:rPr>
          <w:rFonts w:ascii="Times New Roman" w:hAnsi="Times New Roman" w:cs="Times New Roman"/>
          <w:sz w:val="20"/>
          <w:szCs w:val="20"/>
        </w:rPr>
        <w:t xml:space="preserve">r each patient </w:t>
      </w:r>
      <w:r w:rsidR="00D37737" w:rsidRPr="00B25BF2">
        <w:rPr>
          <w:rFonts w:ascii="Times New Roman" w:hAnsi="Times New Roman" w:cs="Times New Roman"/>
          <w:sz w:val="20"/>
          <w:szCs w:val="20"/>
        </w:rPr>
        <w:t>in th</w:t>
      </w:r>
      <w:r w:rsidR="000C012D">
        <w:rPr>
          <w:rFonts w:ascii="Times New Roman" w:hAnsi="Times New Roman" w:cs="Times New Roman"/>
          <w:sz w:val="20"/>
          <w:szCs w:val="20"/>
        </w:rPr>
        <w:t>is</w:t>
      </w:r>
      <w:r w:rsidR="00D37737" w:rsidRPr="00B25BF2">
        <w:rPr>
          <w:rFonts w:ascii="Times New Roman" w:hAnsi="Times New Roman" w:cs="Times New Roman"/>
          <w:sz w:val="20"/>
          <w:szCs w:val="20"/>
        </w:rPr>
        <w:t xml:space="preserve"> sub</w:t>
      </w:r>
      <w:r w:rsidR="000C012D">
        <w:rPr>
          <w:rFonts w:ascii="Times New Roman" w:hAnsi="Times New Roman" w:cs="Times New Roman"/>
          <w:sz w:val="20"/>
          <w:szCs w:val="20"/>
        </w:rPr>
        <w:t>set</w:t>
      </w:r>
      <w:r w:rsidR="00546782" w:rsidRPr="00B25BF2">
        <w:rPr>
          <w:rFonts w:ascii="Times New Roman" w:hAnsi="Times New Roman" w:cs="Times New Roman"/>
          <w:sz w:val="20"/>
          <w:szCs w:val="20"/>
        </w:rPr>
        <w:t xml:space="preserve">. </w:t>
      </w:r>
      <w:r w:rsidR="00C07282">
        <w:rPr>
          <w:rFonts w:ascii="Times New Roman" w:hAnsi="Times New Roman" w:cs="Times New Roman"/>
          <w:sz w:val="20"/>
          <w:szCs w:val="20"/>
        </w:rPr>
        <w:t>A</w:t>
      </w:r>
      <w:r w:rsidR="003E04F7">
        <w:rPr>
          <w:rFonts w:ascii="Times New Roman" w:hAnsi="Times New Roman" w:cs="Times New Roman"/>
          <w:sz w:val="20"/>
          <w:szCs w:val="20"/>
        </w:rPr>
        <w:t xml:space="preserve">s shown in </w:t>
      </w:r>
      <w:r w:rsidR="00C07282" w:rsidRPr="00B25BF2">
        <w:rPr>
          <w:rFonts w:ascii="Times New Roman" w:hAnsi="Times New Roman" w:cs="Times New Roman"/>
          <w:b/>
          <w:bCs/>
          <w:sz w:val="20"/>
          <w:szCs w:val="20"/>
        </w:rPr>
        <w:t>Fig</w:t>
      </w:r>
      <w:r w:rsidR="002C685B">
        <w:rPr>
          <w:rFonts w:ascii="Times New Roman" w:hAnsi="Times New Roman" w:cs="Times New Roman" w:hint="eastAsia"/>
          <w:b/>
          <w:bCs/>
          <w:sz w:val="20"/>
          <w:szCs w:val="20"/>
        </w:rPr>
        <w:t>.</w:t>
      </w:r>
      <w:r w:rsidR="00C07282">
        <w:rPr>
          <w:rFonts w:ascii="Times New Roman" w:hAnsi="Times New Roman" w:cs="Times New Roman"/>
          <w:b/>
          <w:bCs/>
          <w:sz w:val="20"/>
          <w:szCs w:val="20"/>
        </w:rPr>
        <w:t>6B</w:t>
      </w:r>
      <w:r w:rsidR="00C07282" w:rsidRPr="00C07282">
        <w:rPr>
          <w:rFonts w:ascii="Times New Roman" w:hAnsi="Times New Roman" w:cs="Times New Roman"/>
          <w:sz w:val="20"/>
          <w:szCs w:val="20"/>
        </w:rPr>
        <w:t>,</w:t>
      </w:r>
      <w:r w:rsidR="00C07282">
        <w:rPr>
          <w:rFonts w:ascii="Times New Roman" w:hAnsi="Times New Roman" w:cs="Times New Roman"/>
          <w:sz w:val="20"/>
          <w:szCs w:val="20"/>
        </w:rPr>
        <w:t xml:space="preserve"> the </w:t>
      </w:r>
      <w:r w:rsidR="000C012D">
        <w:rPr>
          <w:rFonts w:ascii="Times New Roman" w:hAnsi="Times New Roman" w:cs="Times New Roman"/>
          <w:sz w:val="20"/>
          <w:szCs w:val="20"/>
        </w:rPr>
        <w:t>CT-MRI score</w:t>
      </w:r>
      <w:r w:rsidR="00C07282">
        <w:rPr>
          <w:rFonts w:ascii="Times New Roman" w:hAnsi="Times New Roman" w:cs="Times New Roman"/>
          <w:sz w:val="20"/>
          <w:szCs w:val="20"/>
        </w:rPr>
        <w:t xml:space="preserve"> model </w:t>
      </w:r>
      <w:r w:rsidR="00595C58">
        <w:rPr>
          <w:rFonts w:ascii="Times New Roman" w:hAnsi="Times New Roman" w:cs="Times New Roman"/>
          <w:sz w:val="20"/>
          <w:szCs w:val="20"/>
        </w:rPr>
        <w:t>yield</w:t>
      </w:r>
      <w:r w:rsidR="000C012D">
        <w:rPr>
          <w:rFonts w:ascii="Times New Roman" w:hAnsi="Times New Roman" w:cs="Times New Roman"/>
          <w:sz w:val="20"/>
          <w:szCs w:val="20"/>
        </w:rPr>
        <w:t>ed</w:t>
      </w:r>
      <w:r w:rsidR="00595C58">
        <w:rPr>
          <w:rFonts w:ascii="Times New Roman" w:hAnsi="Times New Roman" w:cs="Times New Roman"/>
          <w:sz w:val="20"/>
          <w:szCs w:val="20"/>
        </w:rPr>
        <w:t xml:space="preserve"> higher AUCs than </w:t>
      </w:r>
      <w:r w:rsidR="003E04F7">
        <w:rPr>
          <w:rFonts w:ascii="Times New Roman" w:hAnsi="Times New Roman" w:cs="Times New Roman"/>
          <w:sz w:val="20"/>
          <w:szCs w:val="20"/>
        </w:rPr>
        <w:t xml:space="preserve">CT-based </w:t>
      </w:r>
      <w:r w:rsidR="000C012D">
        <w:rPr>
          <w:rFonts w:ascii="Times New Roman" w:hAnsi="Times New Roman" w:cs="Times New Roman"/>
          <w:sz w:val="20"/>
          <w:szCs w:val="20"/>
        </w:rPr>
        <w:t>alone or</w:t>
      </w:r>
      <w:r w:rsidR="003E04F7">
        <w:rPr>
          <w:rFonts w:ascii="Times New Roman" w:hAnsi="Times New Roman" w:cs="Times New Roman"/>
          <w:sz w:val="20"/>
          <w:szCs w:val="20"/>
        </w:rPr>
        <w:t xml:space="preserve"> MRI-based </w:t>
      </w:r>
      <w:r w:rsidR="000C012D">
        <w:rPr>
          <w:rFonts w:ascii="Times New Roman" w:hAnsi="Times New Roman" w:cs="Times New Roman"/>
          <w:sz w:val="20"/>
          <w:szCs w:val="20"/>
        </w:rPr>
        <w:t xml:space="preserve">alone </w:t>
      </w:r>
      <w:r w:rsidR="003E04F7">
        <w:rPr>
          <w:rFonts w:ascii="Times New Roman" w:hAnsi="Times New Roman" w:cs="Times New Roman"/>
          <w:sz w:val="20"/>
          <w:szCs w:val="20"/>
        </w:rPr>
        <w:t>model</w:t>
      </w:r>
      <w:r w:rsidR="008058A0" w:rsidRPr="00B25BF2">
        <w:rPr>
          <w:rFonts w:ascii="Times New Roman" w:hAnsi="Times New Roman" w:cs="Times New Roman"/>
          <w:sz w:val="20"/>
          <w:szCs w:val="20"/>
        </w:rPr>
        <w:t>.</w:t>
      </w:r>
      <w:r w:rsidR="003E04F7">
        <w:rPr>
          <w:rFonts w:ascii="Times New Roman" w:hAnsi="Times New Roman" w:cs="Times New Roman"/>
          <w:sz w:val="20"/>
          <w:szCs w:val="20"/>
        </w:rPr>
        <w:t xml:space="preserve"> </w:t>
      </w:r>
      <w:r w:rsidR="000C012D">
        <w:rPr>
          <w:rFonts w:ascii="Times New Roman" w:hAnsi="Times New Roman" w:cs="Times New Roman"/>
          <w:sz w:val="20"/>
          <w:szCs w:val="20"/>
        </w:rPr>
        <w:t>Moreover</w:t>
      </w:r>
      <w:r w:rsidR="003E04F7">
        <w:rPr>
          <w:rFonts w:ascii="Times New Roman" w:hAnsi="Times New Roman" w:cs="Times New Roman"/>
          <w:sz w:val="20"/>
          <w:szCs w:val="20"/>
        </w:rPr>
        <w:t xml:space="preserve">, the </w:t>
      </w:r>
      <w:r w:rsidR="000C012D">
        <w:rPr>
          <w:rFonts w:ascii="Times New Roman" w:hAnsi="Times New Roman" w:cs="Times New Roman"/>
          <w:sz w:val="20"/>
          <w:szCs w:val="20"/>
        </w:rPr>
        <w:t>CT-MRI score could better</w:t>
      </w:r>
      <w:r w:rsidR="003E04F7">
        <w:rPr>
          <w:rFonts w:ascii="Times New Roman" w:hAnsi="Times New Roman" w:cs="Times New Roman"/>
          <w:sz w:val="20"/>
          <w:szCs w:val="20"/>
        </w:rPr>
        <w:t xml:space="preserve"> predict pCR with </w:t>
      </w:r>
      <w:r w:rsidR="000C012D">
        <w:rPr>
          <w:rFonts w:ascii="Times New Roman" w:hAnsi="Times New Roman" w:cs="Times New Roman"/>
          <w:sz w:val="20"/>
          <w:szCs w:val="20"/>
        </w:rPr>
        <w:t>highe</w:t>
      </w:r>
      <w:r w:rsidR="003E04F7">
        <w:rPr>
          <w:rFonts w:ascii="Times New Roman" w:hAnsi="Times New Roman" w:cs="Times New Roman"/>
          <w:sz w:val="20"/>
          <w:szCs w:val="20"/>
        </w:rPr>
        <w:t>r</w:t>
      </w:r>
      <w:r w:rsidR="003E04F7" w:rsidRPr="003E04F7">
        <w:rPr>
          <w:rFonts w:ascii="Times New Roman" w:hAnsi="Times New Roman" w:cs="Times New Roman"/>
          <w:sz w:val="20"/>
          <w:szCs w:val="20"/>
        </w:rPr>
        <w:t xml:space="preserve"> </w:t>
      </w:r>
      <w:r w:rsidR="003E04F7" w:rsidRPr="00B25BF2">
        <w:rPr>
          <w:rFonts w:ascii="Times New Roman" w:hAnsi="Times New Roman" w:cs="Times New Roman"/>
          <w:sz w:val="20"/>
          <w:szCs w:val="20"/>
        </w:rPr>
        <w:t>sensitivit</w:t>
      </w:r>
      <w:r w:rsidR="000C012D">
        <w:rPr>
          <w:rFonts w:ascii="Times New Roman" w:hAnsi="Times New Roman" w:cs="Times New Roman"/>
          <w:sz w:val="20"/>
          <w:szCs w:val="20"/>
        </w:rPr>
        <w:t>y</w:t>
      </w:r>
      <w:r w:rsidR="003E04F7" w:rsidRPr="00B25BF2">
        <w:rPr>
          <w:rFonts w:ascii="Times New Roman" w:hAnsi="Times New Roman" w:cs="Times New Roman"/>
          <w:sz w:val="20"/>
          <w:szCs w:val="20"/>
        </w:rPr>
        <w:t xml:space="preserve"> and specificit</w:t>
      </w:r>
      <w:r w:rsidR="000C012D">
        <w:rPr>
          <w:rFonts w:ascii="Times New Roman" w:hAnsi="Times New Roman" w:cs="Times New Roman"/>
          <w:sz w:val="20"/>
          <w:szCs w:val="20"/>
        </w:rPr>
        <w:t>y</w:t>
      </w:r>
      <w:r w:rsidR="003E04F7">
        <w:rPr>
          <w:rFonts w:ascii="Times New Roman" w:hAnsi="Times New Roman" w:cs="Times New Roman"/>
          <w:sz w:val="20"/>
          <w:szCs w:val="20"/>
        </w:rPr>
        <w:t>.</w:t>
      </w:r>
    </w:p>
    <w:p w14:paraId="7B05719C" w14:textId="77777777" w:rsidR="005074AB" w:rsidRPr="00B616C1" w:rsidRDefault="005074AB" w:rsidP="00022FD2">
      <w:pPr>
        <w:spacing w:line="360" w:lineRule="auto"/>
        <w:rPr>
          <w:rFonts w:ascii="Times New Roman" w:hAnsi="Times New Roman" w:cs="Times New Roman"/>
          <w:sz w:val="20"/>
          <w:szCs w:val="20"/>
        </w:rPr>
      </w:pPr>
    </w:p>
    <w:bookmarkEnd w:id="2"/>
    <w:p w14:paraId="6AEA1AD4" w14:textId="77777777" w:rsidR="00883297" w:rsidRPr="00B25BF2" w:rsidRDefault="005431FF" w:rsidP="00022FD2">
      <w:pPr>
        <w:spacing w:line="360" w:lineRule="auto"/>
        <w:rPr>
          <w:rFonts w:ascii="Times New Roman" w:hAnsi="Times New Roman" w:cs="Times New Roman"/>
          <w:b/>
          <w:bCs/>
          <w:sz w:val="20"/>
          <w:szCs w:val="20"/>
        </w:rPr>
      </w:pPr>
      <w:r w:rsidRPr="00B25BF2">
        <w:rPr>
          <w:rFonts w:ascii="Times New Roman" w:hAnsi="Times New Roman" w:cs="Times New Roman"/>
          <w:b/>
          <w:bCs/>
          <w:sz w:val="20"/>
          <w:szCs w:val="20"/>
        </w:rPr>
        <w:t>D</w:t>
      </w:r>
      <w:r w:rsidR="00680131" w:rsidRPr="00B25BF2">
        <w:rPr>
          <w:rFonts w:ascii="Times New Roman" w:hAnsi="Times New Roman" w:cs="Times New Roman"/>
          <w:b/>
          <w:bCs/>
          <w:sz w:val="20"/>
          <w:szCs w:val="20"/>
        </w:rPr>
        <w:t>iscussion</w:t>
      </w:r>
    </w:p>
    <w:p w14:paraId="563D1FD2" w14:textId="3852F0F9" w:rsidR="00883297" w:rsidRPr="00B25BF2" w:rsidRDefault="00B97320" w:rsidP="00D17042">
      <w:pPr>
        <w:spacing w:line="360" w:lineRule="auto"/>
        <w:rPr>
          <w:rFonts w:ascii="Times New Roman" w:hAnsi="Times New Roman" w:cs="Times New Roman"/>
          <w:b/>
          <w:bCs/>
          <w:sz w:val="20"/>
          <w:szCs w:val="20"/>
        </w:rPr>
      </w:pPr>
      <w:r w:rsidRPr="00B25BF2">
        <w:rPr>
          <w:rFonts w:ascii="Times New Roman" w:hAnsi="Times New Roman" w:cs="Times New Roman"/>
          <w:sz w:val="20"/>
          <w:szCs w:val="20"/>
        </w:rPr>
        <w:t xml:space="preserve">In </w:t>
      </w:r>
      <w:r w:rsidR="00500FFE" w:rsidRPr="00B25BF2">
        <w:rPr>
          <w:rFonts w:ascii="Times New Roman" w:hAnsi="Times New Roman" w:cs="Times New Roman"/>
          <w:sz w:val="20"/>
          <w:szCs w:val="20"/>
        </w:rPr>
        <w:t>th</w:t>
      </w:r>
      <w:r w:rsidR="00D17042">
        <w:rPr>
          <w:rFonts w:ascii="Times New Roman" w:hAnsi="Times New Roman" w:cs="Times New Roman"/>
          <w:sz w:val="20"/>
          <w:szCs w:val="20"/>
        </w:rPr>
        <w:t xml:space="preserve">is </w:t>
      </w:r>
      <w:r w:rsidR="00D17042" w:rsidRPr="00D17042">
        <w:rPr>
          <w:rFonts w:ascii="Times New Roman" w:hAnsi="Times New Roman" w:cs="Times New Roman"/>
          <w:sz w:val="20"/>
          <w:szCs w:val="20"/>
        </w:rPr>
        <w:t>post</w:t>
      </w:r>
      <w:r w:rsidR="002A7927">
        <w:rPr>
          <w:rFonts w:ascii="Times New Roman" w:hAnsi="Times New Roman" w:cs="Times New Roman"/>
          <w:sz w:val="20"/>
          <w:szCs w:val="20"/>
        </w:rPr>
        <w:t>-</w:t>
      </w:r>
      <w:r w:rsidR="00D17042" w:rsidRPr="00D17042">
        <w:rPr>
          <w:rFonts w:ascii="Times New Roman" w:hAnsi="Times New Roman" w:cs="Times New Roman"/>
          <w:sz w:val="20"/>
          <w:szCs w:val="20"/>
        </w:rPr>
        <w:t>hoc analysis</w:t>
      </w:r>
      <w:r w:rsidR="00D17042">
        <w:rPr>
          <w:rFonts w:ascii="Times New Roman" w:hAnsi="Times New Roman" w:cs="Times New Roman"/>
          <w:sz w:val="20"/>
          <w:szCs w:val="20"/>
        </w:rPr>
        <w:t xml:space="preserve"> </w:t>
      </w:r>
      <w:r w:rsidR="00D17042" w:rsidRPr="00D17042">
        <w:rPr>
          <w:rFonts w:ascii="Times New Roman" w:hAnsi="Times New Roman" w:cs="Times New Roman"/>
          <w:sz w:val="20"/>
          <w:szCs w:val="20"/>
        </w:rPr>
        <w:t xml:space="preserve">derived from a </w:t>
      </w:r>
      <w:r w:rsidR="004935E8">
        <w:rPr>
          <w:rFonts w:ascii="Times New Roman" w:hAnsi="Times New Roman" w:cs="Times New Roman"/>
          <w:sz w:val="20"/>
          <w:szCs w:val="20"/>
        </w:rPr>
        <w:t>prospectively</w:t>
      </w:r>
      <w:r w:rsidR="00D17042">
        <w:rPr>
          <w:rFonts w:ascii="Times New Roman" w:hAnsi="Times New Roman" w:cs="Times New Roman"/>
          <w:sz w:val="20"/>
          <w:szCs w:val="20"/>
        </w:rPr>
        <w:t xml:space="preserve"> </w:t>
      </w:r>
      <w:r w:rsidR="00D17042" w:rsidRPr="00D17042">
        <w:rPr>
          <w:rFonts w:ascii="Times New Roman" w:hAnsi="Times New Roman" w:cs="Times New Roman"/>
          <w:sz w:val="20"/>
          <w:szCs w:val="20"/>
        </w:rPr>
        <w:t>randomized</w:t>
      </w:r>
      <w:r w:rsidR="00D17042">
        <w:rPr>
          <w:rFonts w:ascii="Times New Roman" w:hAnsi="Times New Roman" w:cs="Times New Roman"/>
          <w:sz w:val="20"/>
          <w:szCs w:val="20"/>
        </w:rPr>
        <w:t xml:space="preserve"> </w:t>
      </w:r>
      <w:r w:rsidR="008B1EEF">
        <w:rPr>
          <w:rFonts w:ascii="Times New Roman" w:hAnsi="Times New Roman" w:cs="Times New Roman"/>
          <w:sz w:val="20"/>
          <w:szCs w:val="20"/>
        </w:rPr>
        <w:t>controlled</w:t>
      </w:r>
      <w:r w:rsidR="00D17042" w:rsidRPr="00D17042">
        <w:rPr>
          <w:rFonts w:ascii="Times New Roman" w:hAnsi="Times New Roman" w:cs="Times New Roman"/>
          <w:sz w:val="20"/>
          <w:szCs w:val="20"/>
        </w:rPr>
        <w:t xml:space="preserve"> trial</w:t>
      </w:r>
      <w:r w:rsidRPr="00B25BF2">
        <w:rPr>
          <w:rFonts w:ascii="Times New Roman" w:hAnsi="Times New Roman" w:cs="Times New Roman"/>
          <w:sz w:val="20"/>
          <w:szCs w:val="20"/>
        </w:rPr>
        <w:t xml:space="preserve">, we </w:t>
      </w:r>
      <w:r w:rsidR="00C13C43" w:rsidRPr="00B25BF2">
        <w:rPr>
          <w:rFonts w:ascii="Times New Roman" w:hAnsi="Times New Roman" w:cs="Times New Roman"/>
          <w:sz w:val="20"/>
          <w:szCs w:val="20"/>
        </w:rPr>
        <w:t xml:space="preserve">initially </w:t>
      </w:r>
      <w:r w:rsidR="008C04F3" w:rsidRPr="00B25BF2">
        <w:rPr>
          <w:rFonts w:ascii="Times New Roman" w:hAnsi="Times New Roman" w:cs="Times New Roman"/>
          <w:sz w:val="20"/>
          <w:szCs w:val="20"/>
        </w:rPr>
        <w:t xml:space="preserve">used </w:t>
      </w:r>
      <w:r w:rsidR="00341C26">
        <w:rPr>
          <w:rFonts w:ascii="Times New Roman" w:hAnsi="Times New Roman" w:cs="Times New Roman"/>
          <w:sz w:val="20"/>
          <w:szCs w:val="20"/>
        </w:rPr>
        <w:t xml:space="preserve">machine learning </w:t>
      </w:r>
      <w:r w:rsidR="008C04F3" w:rsidRPr="00B25BF2">
        <w:rPr>
          <w:rFonts w:ascii="Times New Roman" w:hAnsi="Times New Roman" w:cs="Times New Roman"/>
          <w:sz w:val="20"/>
          <w:szCs w:val="20"/>
        </w:rPr>
        <w:t xml:space="preserve">methods to </w:t>
      </w:r>
      <w:r w:rsidR="00F7797C" w:rsidRPr="00B25BF2">
        <w:rPr>
          <w:rFonts w:ascii="Times New Roman" w:hAnsi="Times New Roman" w:cs="Times New Roman"/>
          <w:sz w:val="20"/>
          <w:szCs w:val="20"/>
        </w:rPr>
        <w:t>construct</w:t>
      </w:r>
      <w:r w:rsidR="008C04F3" w:rsidRPr="00B25BF2">
        <w:rPr>
          <w:rFonts w:ascii="Times New Roman" w:hAnsi="Times New Roman" w:cs="Times New Roman"/>
          <w:sz w:val="20"/>
          <w:szCs w:val="20"/>
        </w:rPr>
        <w:t xml:space="preserve"> </w:t>
      </w:r>
      <w:r w:rsidR="00DE6E48">
        <w:rPr>
          <w:rFonts w:ascii="Times New Roman" w:hAnsi="Times New Roman" w:cs="Times New Roman"/>
          <w:sz w:val="20"/>
          <w:szCs w:val="20"/>
        </w:rPr>
        <w:t xml:space="preserve">a </w:t>
      </w:r>
      <w:proofErr w:type="spellStart"/>
      <w:r w:rsidR="00DE6E48">
        <w:rPr>
          <w:rFonts w:ascii="Times New Roman" w:hAnsi="Times New Roman" w:cs="Times New Roman"/>
          <w:sz w:val="20"/>
          <w:szCs w:val="20"/>
        </w:rPr>
        <w:t>pCR</w:t>
      </w:r>
      <w:proofErr w:type="spellEnd"/>
      <w:r w:rsidR="00DE6E48">
        <w:rPr>
          <w:rFonts w:ascii="Times New Roman" w:hAnsi="Times New Roman" w:cs="Times New Roman"/>
          <w:sz w:val="20"/>
          <w:szCs w:val="20"/>
        </w:rPr>
        <w:t xml:space="preserve">-associated </w:t>
      </w:r>
      <w:proofErr w:type="spellStart"/>
      <w:r w:rsidR="00DE6E48">
        <w:rPr>
          <w:rFonts w:ascii="Times New Roman" w:hAnsi="Times New Roman" w:cs="Times New Roman"/>
          <w:sz w:val="20"/>
          <w:szCs w:val="20"/>
        </w:rPr>
        <w:t>rad</w:t>
      </w:r>
      <w:proofErr w:type="spellEnd"/>
      <w:r w:rsidR="00DE6E48">
        <w:rPr>
          <w:rFonts w:ascii="Times New Roman" w:hAnsi="Times New Roman" w:cs="Times New Roman"/>
          <w:sz w:val="20"/>
          <w:szCs w:val="20"/>
        </w:rPr>
        <w:t xml:space="preserve">-score model </w:t>
      </w:r>
      <w:r w:rsidR="00F7797C" w:rsidRPr="00B25BF2">
        <w:rPr>
          <w:rFonts w:ascii="Times New Roman" w:hAnsi="Times New Roman" w:cs="Times New Roman"/>
          <w:sz w:val="20"/>
          <w:szCs w:val="20"/>
        </w:rPr>
        <w:t>based on</w:t>
      </w:r>
      <w:r w:rsidR="001E7C99" w:rsidRPr="00B25BF2">
        <w:rPr>
          <w:rFonts w:ascii="Times New Roman" w:hAnsi="Times New Roman" w:cs="Times New Roman"/>
          <w:sz w:val="20"/>
          <w:szCs w:val="20"/>
        </w:rPr>
        <w:t xml:space="preserve"> </w:t>
      </w:r>
      <w:r w:rsidR="002C685B">
        <w:rPr>
          <w:rFonts w:ascii="Times New Roman" w:hAnsi="Times New Roman" w:cs="Times New Roman"/>
          <w:sz w:val="20"/>
          <w:szCs w:val="20"/>
        </w:rPr>
        <w:t xml:space="preserve">radiomic features </w:t>
      </w:r>
      <w:r w:rsidR="001E7C99" w:rsidRPr="00B25BF2">
        <w:rPr>
          <w:rFonts w:ascii="Times New Roman" w:hAnsi="Times New Roman" w:cs="Times New Roman"/>
          <w:sz w:val="20"/>
          <w:szCs w:val="20"/>
        </w:rPr>
        <w:t xml:space="preserve">extracted from </w:t>
      </w:r>
      <w:r w:rsidR="00431B9E" w:rsidRPr="00B25BF2">
        <w:rPr>
          <w:rFonts w:ascii="Times New Roman" w:hAnsi="Times New Roman" w:cs="Times New Roman"/>
          <w:sz w:val="20"/>
          <w:szCs w:val="20"/>
        </w:rPr>
        <w:t>pre</w:t>
      </w:r>
      <w:r w:rsidR="007F7820">
        <w:rPr>
          <w:rFonts w:ascii="Times New Roman" w:hAnsi="Times New Roman" w:cs="Times New Roman"/>
          <w:sz w:val="20"/>
          <w:szCs w:val="20"/>
        </w:rPr>
        <w:t>-</w:t>
      </w:r>
      <w:r w:rsidR="00431B9E" w:rsidRPr="00B25BF2">
        <w:rPr>
          <w:rFonts w:ascii="Times New Roman" w:hAnsi="Times New Roman" w:cs="Times New Roman"/>
          <w:sz w:val="20"/>
          <w:szCs w:val="20"/>
        </w:rPr>
        <w:t xml:space="preserve">treatment </w:t>
      </w:r>
      <w:r w:rsidR="004D1864" w:rsidRPr="00B25BF2">
        <w:rPr>
          <w:rFonts w:ascii="Times New Roman" w:hAnsi="Times New Roman" w:cs="Times New Roman"/>
          <w:sz w:val="20"/>
          <w:szCs w:val="20"/>
        </w:rPr>
        <w:t>portal venous-phase contrast-enhanced</w:t>
      </w:r>
      <w:r w:rsidR="00F7797C" w:rsidRPr="00B25BF2">
        <w:rPr>
          <w:rFonts w:ascii="Times New Roman" w:hAnsi="Times New Roman" w:cs="Times New Roman"/>
          <w:sz w:val="20"/>
          <w:szCs w:val="20"/>
        </w:rPr>
        <w:t xml:space="preserve"> CT </w:t>
      </w:r>
      <w:r w:rsidR="00DE6E48">
        <w:rPr>
          <w:rFonts w:ascii="Times New Roman" w:hAnsi="Times New Roman" w:cs="Times New Roman"/>
          <w:sz w:val="20"/>
          <w:szCs w:val="20"/>
        </w:rPr>
        <w:t>images</w:t>
      </w:r>
      <w:r w:rsidR="0044776E" w:rsidRPr="00B25BF2">
        <w:rPr>
          <w:rFonts w:ascii="Times New Roman" w:hAnsi="Times New Roman" w:cs="Times New Roman"/>
          <w:sz w:val="20"/>
          <w:szCs w:val="20"/>
        </w:rPr>
        <w:t>.</w:t>
      </w:r>
      <w:r w:rsidR="008C04F3" w:rsidRPr="00B25BF2">
        <w:rPr>
          <w:rFonts w:ascii="Times New Roman" w:hAnsi="Times New Roman" w:cs="Times New Roman"/>
          <w:sz w:val="20"/>
          <w:szCs w:val="20"/>
        </w:rPr>
        <w:t xml:space="preserve"> </w:t>
      </w:r>
      <w:r w:rsidR="002D5B4E">
        <w:rPr>
          <w:rFonts w:ascii="Times New Roman" w:hAnsi="Times New Roman" w:cs="Times New Roman"/>
          <w:sz w:val="20"/>
          <w:szCs w:val="20"/>
        </w:rPr>
        <w:t xml:space="preserve">This CT-based rad-score model had AUCs of </w:t>
      </w:r>
      <w:r w:rsidR="002D5B4E" w:rsidRPr="00B25BF2">
        <w:rPr>
          <w:rFonts w:ascii="Times New Roman" w:hAnsi="Times New Roman" w:cs="Times New Roman"/>
          <w:sz w:val="20"/>
          <w:szCs w:val="20"/>
        </w:rPr>
        <w:t>0</w:t>
      </w:r>
      <w:r w:rsidR="002D5B4E">
        <w:rPr>
          <w:rFonts w:ascii="Times New Roman" w:hAnsi="Times New Roman" w:cs="Times New Roman" w:hint="eastAsia"/>
          <w:sz w:val="20"/>
          <w:szCs w:val="20"/>
        </w:rPr>
        <w:t>.</w:t>
      </w:r>
      <w:r w:rsidR="002D5B4E" w:rsidRPr="00B25BF2">
        <w:rPr>
          <w:rFonts w:ascii="Times New Roman" w:hAnsi="Times New Roman" w:cs="Times New Roman"/>
          <w:sz w:val="20"/>
          <w:szCs w:val="20"/>
        </w:rPr>
        <w:t>9</w:t>
      </w:r>
      <w:r w:rsidR="002D5B4E">
        <w:rPr>
          <w:rFonts w:ascii="Times New Roman" w:hAnsi="Times New Roman" w:cs="Times New Roman"/>
          <w:sz w:val="20"/>
          <w:szCs w:val="20"/>
        </w:rPr>
        <w:t xml:space="preserve">25 </w:t>
      </w:r>
      <w:r w:rsidR="002D5B4E" w:rsidRPr="00B25BF2">
        <w:rPr>
          <w:rFonts w:ascii="Times New Roman" w:hAnsi="Times New Roman" w:cs="Times New Roman"/>
          <w:sz w:val="20"/>
          <w:szCs w:val="20"/>
        </w:rPr>
        <w:t>and 0</w:t>
      </w:r>
      <w:r w:rsidR="002D5B4E">
        <w:rPr>
          <w:rFonts w:ascii="Times New Roman" w:hAnsi="Times New Roman" w:cs="Times New Roman" w:hint="eastAsia"/>
          <w:sz w:val="20"/>
          <w:szCs w:val="20"/>
        </w:rPr>
        <w:t>.</w:t>
      </w:r>
      <w:r w:rsidR="002D5B4E" w:rsidRPr="00B25BF2">
        <w:rPr>
          <w:rFonts w:ascii="Times New Roman" w:hAnsi="Times New Roman" w:cs="Times New Roman"/>
          <w:sz w:val="20"/>
          <w:szCs w:val="20"/>
        </w:rPr>
        <w:t>9</w:t>
      </w:r>
      <w:r w:rsidR="002D5B4E">
        <w:rPr>
          <w:rFonts w:ascii="Times New Roman" w:hAnsi="Times New Roman" w:cs="Times New Roman"/>
          <w:sz w:val="20"/>
          <w:szCs w:val="20"/>
        </w:rPr>
        <w:t xml:space="preserve">50 when it was applied to predict pCR in </w:t>
      </w:r>
      <w:r w:rsidR="002D5B4E" w:rsidRPr="00B25BF2">
        <w:rPr>
          <w:rFonts w:ascii="Times New Roman" w:hAnsi="Times New Roman" w:cs="Times New Roman"/>
          <w:sz w:val="20"/>
          <w:szCs w:val="20"/>
        </w:rPr>
        <w:t>the primary and validation cohort</w:t>
      </w:r>
      <w:r w:rsidR="002D5B4E">
        <w:rPr>
          <w:rFonts w:ascii="Times New Roman" w:hAnsi="Times New Roman" w:cs="Times New Roman"/>
          <w:sz w:val="20"/>
          <w:szCs w:val="20"/>
        </w:rPr>
        <w:t xml:space="preserve"> respectively.</w:t>
      </w:r>
      <w:r w:rsidR="002D5B4E" w:rsidRPr="00B25BF2">
        <w:rPr>
          <w:rFonts w:ascii="Times New Roman" w:hAnsi="Times New Roman" w:cs="Times New Roman"/>
          <w:sz w:val="20"/>
          <w:szCs w:val="20"/>
        </w:rPr>
        <w:t xml:space="preserve"> </w:t>
      </w:r>
      <w:r w:rsidR="00586A13">
        <w:rPr>
          <w:rFonts w:ascii="Times New Roman" w:hAnsi="Times New Roman" w:cs="Times New Roman"/>
          <w:sz w:val="20"/>
          <w:szCs w:val="20"/>
        </w:rPr>
        <w:t>We next integrated the rad-score with clinicopathological variables</w:t>
      </w:r>
      <w:r w:rsidR="00DE6E48" w:rsidRPr="00B25BF2">
        <w:rPr>
          <w:rFonts w:ascii="Times New Roman" w:hAnsi="Times New Roman" w:cs="Times New Roman"/>
          <w:sz w:val="20"/>
          <w:szCs w:val="20"/>
        </w:rPr>
        <w:t xml:space="preserve"> to </w:t>
      </w:r>
      <w:r w:rsidR="00586A13">
        <w:rPr>
          <w:rFonts w:ascii="Times New Roman" w:hAnsi="Times New Roman" w:cs="Times New Roman"/>
          <w:sz w:val="20"/>
          <w:szCs w:val="20"/>
        </w:rPr>
        <w:t xml:space="preserve">develop multiple </w:t>
      </w:r>
      <w:r w:rsidR="00DE6E48" w:rsidRPr="00B25BF2">
        <w:rPr>
          <w:rFonts w:ascii="Times New Roman" w:hAnsi="Times New Roman" w:cs="Times New Roman"/>
          <w:sz w:val="20"/>
          <w:szCs w:val="20"/>
        </w:rPr>
        <w:t>predictive models</w:t>
      </w:r>
      <w:r w:rsidR="00586A13">
        <w:rPr>
          <w:rFonts w:ascii="Times New Roman" w:hAnsi="Times New Roman" w:cs="Times New Roman"/>
          <w:sz w:val="20"/>
          <w:szCs w:val="20"/>
        </w:rPr>
        <w:t xml:space="preserve"> for pCR</w:t>
      </w:r>
      <w:r w:rsidR="00DE6E48">
        <w:rPr>
          <w:rFonts w:ascii="Times New Roman" w:hAnsi="Times New Roman" w:cs="Times New Roman"/>
          <w:sz w:val="20"/>
          <w:szCs w:val="20"/>
        </w:rPr>
        <w:t>.</w:t>
      </w:r>
      <w:r w:rsidR="00DE6E48" w:rsidRPr="00B25BF2">
        <w:rPr>
          <w:rFonts w:ascii="Times New Roman" w:hAnsi="Times New Roman" w:cs="Times New Roman"/>
          <w:sz w:val="20"/>
          <w:szCs w:val="20"/>
        </w:rPr>
        <w:t xml:space="preserve"> </w:t>
      </w:r>
      <w:r w:rsidR="008C04F3" w:rsidRPr="00B25BF2">
        <w:rPr>
          <w:rFonts w:ascii="Times New Roman" w:hAnsi="Times New Roman" w:cs="Times New Roman"/>
          <w:sz w:val="20"/>
          <w:szCs w:val="20"/>
        </w:rPr>
        <w:t xml:space="preserve">Among </w:t>
      </w:r>
      <w:r w:rsidR="00341C26">
        <w:rPr>
          <w:rFonts w:ascii="Times New Roman" w:hAnsi="Times New Roman" w:cs="Times New Roman"/>
          <w:sz w:val="20"/>
          <w:szCs w:val="20"/>
        </w:rPr>
        <w:t>th</w:t>
      </w:r>
      <w:r w:rsidR="00586A13">
        <w:rPr>
          <w:rFonts w:ascii="Times New Roman" w:hAnsi="Times New Roman" w:cs="Times New Roman"/>
          <w:sz w:val="20"/>
          <w:szCs w:val="20"/>
        </w:rPr>
        <w:t>e</w:t>
      </w:r>
      <w:r w:rsidR="008C04F3" w:rsidRPr="00B25BF2">
        <w:rPr>
          <w:rFonts w:ascii="Times New Roman" w:hAnsi="Times New Roman" w:cs="Times New Roman"/>
          <w:sz w:val="20"/>
          <w:szCs w:val="20"/>
        </w:rPr>
        <w:t xml:space="preserve"> models, we yield</w:t>
      </w:r>
      <w:r w:rsidR="00586A13">
        <w:rPr>
          <w:rFonts w:ascii="Times New Roman" w:hAnsi="Times New Roman" w:cs="Times New Roman"/>
          <w:sz w:val="20"/>
          <w:szCs w:val="20"/>
        </w:rPr>
        <w:t>ed</w:t>
      </w:r>
      <w:r w:rsidR="008C04F3" w:rsidRPr="00B25BF2">
        <w:rPr>
          <w:rFonts w:ascii="Times New Roman" w:hAnsi="Times New Roman" w:cs="Times New Roman"/>
          <w:sz w:val="20"/>
          <w:szCs w:val="20"/>
        </w:rPr>
        <w:t xml:space="preserve"> a </w:t>
      </w:r>
      <w:r w:rsidR="00586A13">
        <w:rPr>
          <w:rFonts w:ascii="Times New Roman" w:hAnsi="Times New Roman" w:cs="Times New Roman"/>
          <w:sz w:val="20"/>
          <w:szCs w:val="20"/>
        </w:rPr>
        <w:t xml:space="preserve">GBM model with </w:t>
      </w:r>
      <w:r w:rsidR="008C04F3" w:rsidRPr="00B25BF2">
        <w:rPr>
          <w:rFonts w:ascii="Times New Roman" w:hAnsi="Times New Roman" w:cs="Times New Roman"/>
          <w:sz w:val="20"/>
          <w:szCs w:val="20"/>
        </w:rPr>
        <w:t>best</w:t>
      </w:r>
      <w:r w:rsidR="00586A13">
        <w:rPr>
          <w:rFonts w:ascii="Times New Roman" w:hAnsi="Times New Roman" w:cs="Times New Roman"/>
          <w:sz w:val="20"/>
          <w:szCs w:val="20"/>
        </w:rPr>
        <w:t xml:space="preserve"> </w:t>
      </w:r>
      <w:r w:rsidR="008C04F3" w:rsidRPr="00B25BF2">
        <w:rPr>
          <w:rFonts w:ascii="Times New Roman" w:hAnsi="Times New Roman" w:cs="Times New Roman"/>
          <w:sz w:val="20"/>
          <w:szCs w:val="20"/>
        </w:rPr>
        <w:lastRenderedPageBreak/>
        <w:t>perform</w:t>
      </w:r>
      <w:r w:rsidR="00586A13">
        <w:rPr>
          <w:rFonts w:ascii="Times New Roman" w:hAnsi="Times New Roman" w:cs="Times New Roman"/>
          <w:sz w:val="20"/>
          <w:szCs w:val="20"/>
        </w:rPr>
        <w:t>ance that had</w:t>
      </w:r>
      <w:r w:rsidR="00500FFE" w:rsidRPr="00B25BF2">
        <w:rPr>
          <w:rFonts w:ascii="Times New Roman" w:hAnsi="Times New Roman" w:cs="Times New Roman"/>
          <w:sz w:val="20"/>
          <w:szCs w:val="20"/>
        </w:rPr>
        <w:t xml:space="preserve"> </w:t>
      </w:r>
      <w:r w:rsidR="00F7797C" w:rsidRPr="00B25BF2">
        <w:rPr>
          <w:rFonts w:ascii="Times New Roman" w:hAnsi="Times New Roman" w:cs="Times New Roman"/>
          <w:sz w:val="20"/>
          <w:szCs w:val="20"/>
        </w:rPr>
        <w:t>AUC</w:t>
      </w:r>
      <w:r w:rsidR="00586A13">
        <w:rPr>
          <w:rFonts w:ascii="Times New Roman" w:hAnsi="Times New Roman" w:cs="Times New Roman"/>
          <w:sz w:val="20"/>
          <w:szCs w:val="20"/>
        </w:rPr>
        <w:t>s</w:t>
      </w:r>
      <w:r w:rsidR="00F7797C" w:rsidRPr="00B25BF2">
        <w:rPr>
          <w:rFonts w:ascii="Times New Roman" w:hAnsi="Times New Roman" w:cs="Times New Roman"/>
          <w:sz w:val="20"/>
          <w:szCs w:val="20"/>
        </w:rPr>
        <w:t xml:space="preserve"> </w:t>
      </w:r>
      <w:r w:rsidR="00500FFE" w:rsidRPr="00B25BF2">
        <w:rPr>
          <w:rFonts w:ascii="Times New Roman" w:hAnsi="Times New Roman" w:cs="Times New Roman"/>
          <w:sz w:val="20"/>
          <w:szCs w:val="20"/>
        </w:rPr>
        <w:t xml:space="preserve">of </w:t>
      </w:r>
      <w:r w:rsidR="008C04F3" w:rsidRPr="00B25BF2">
        <w:rPr>
          <w:rFonts w:ascii="Times New Roman" w:hAnsi="Times New Roman" w:cs="Times New Roman"/>
          <w:sz w:val="20"/>
          <w:szCs w:val="20"/>
        </w:rPr>
        <w:t>0</w:t>
      </w:r>
      <w:r w:rsidR="002C685B">
        <w:rPr>
          <w:rFonts w:ascii="Times New Roman" w:hAnsi="Times New Roman" w:cs="Times New Roman" w:hint="eastAsia"/>
          <w:sz w:val="20"/>
          <w:szCs w:val="20"/>
        </w:rPr>
        <w:t>.</w:t>
      </w:r>
      <w:r w:rsidR="008C04F3" w:rsidRPr="00B25BF2">
        <w:rPr>
          <w:rFonts w:ascii="Times New Roman" w:hAnsi="Times New Roman" w:cs="Times New Roman"/>
          <w:sz w:val="20"/>
          <w:szCs w:val="20"/>
        </w:rPr>
        <w:t>9</w:t>
      </w:r>
      <w:r w:rsidR="00341C26">
        <w:rPr>
          <w:rFonts w:ascii="Times New Roman" w:hAnsi="Times New Roman" w:cs="Times New Roman"/>
          <w:sz w:val="20"/>
          <w:szCs w:val="20"/>
        </w:rPr>
        <w:t>59</w:t>
      </w:r>
      <w:r w:rsidR="001E7C99" w:rsidRPr="00B25BF2">
        <w:rPr>
          <w:rFonts w:ascii="Times New Roman" w:hAnsi="Times New Roman" w:cs="Times New Roman"/>
          <w:sz w:val="20"/>
          <w:szCs w:val="20"/>
        </w:rPr>
        <w:t xml:space="preserve"> and</w:t>
      </w:r>
      <w:r w:rsidR="00C26652" w:rsidRPr="00B25BF2">
        <w:rPr>
          <w:rFonts w:ascii="Times New Roman" w:hAnsi="Times New Roman" w:cs="Times New Roman"/>
          <w:sz w:val="20"/>
          <w:szCs w:val="20"/>
        </w:rPr>
        <w:t xml:space="preserve"> 0</w:t>
      </w:r>
      <w:r w:rsidR="002C685B">
        <w:rPr>
          <w:rFonts w:ascii="Times New Roman" w:hAnsi="Times New Roman" w:cs="Times New Roman" w:hint="eastAsia"/>
          <w:sz w:val="20"/>
          <w:szCs w:val="20"/>
        </w:rPr>
        <w:t>.</w:t>
      </w:r>
      <w:r w:rsidR="00C26652" w:rsidRPr="00B25BF2">
        <w:rPr>
          <w:rFonts w:ascii="Times New Roman" w:hAnsi="Times New Roman" w:cs="Times New Roman"/>
          <w:sz w:val="20"/>
          <w:szCs w:val="20"/>
        </w:rPr>
        <w:t>95</w:t>
      </w:r>
      <w:r w:rsidR="00341C26">
        <w:rPr>
          <w:rFonts w:ascii="Times New Roman" w:hAnsi="Times New Roman" w:cs="Times New Roman"/>
          <w:sz w:val="20"/>
          <w:szCs w:val="20"/>
        </w:rPr>
        <w:t>6</w:t>
      </w:r>
      <w:r w:rsidR="00C26652" w:rsidRPr="00B25BF2">
        <w:rPr>
          <w:rFonts w:ascii="Times New Roman" w:hAnsi="Times New Roman" w:cs="Times New Roman"/>
          <w:sz w:val="20"/>
          <w:szCs w:val="20"/>
        </w:rPr>
        <w:t xml:space="preserve"> </w:t>
      </w:r>
      <w:r w:rsidR="001E7C99" w:rsidRPr="00B25BF2">
        <w:rPr>
          <w:rFonts w:ascii="Times New Roman" w:hAnsi="Times New Roman" w:cs="Times New Roman"/>
          <w:sz w:val="20"/>
          <w:szCs w:val="20"/>
        </w:rPr>
        <w:t xml:space="preserve">in the </w:t>
      </w:r>
      <w:r w:rsidR="00586A13">
        <w:rPr>
          <w:rFonts w:ascii="Times New Roman" w:hAnsi="Times New Roman" w:cs="Times New Roman"/>
          <w:sz w:val="20"/>
          <w:szCs w:val="20"/>
        </w:rPr>
        <w:t xml:space="preserve">primary and </w:t>
      </w:r>
      <w:r w:rsidR="001E7C99" w:rsidRPr="00B25BF2">
        <w:rPr>
          <w:rFonts w:ascii="Times New Roman" w:hAnsi="Times New Roman" w:cs="Times New Roman"/>
          <w:sz w:val="20"/>
          <w:szCs w:val="20"/>
        </w:rPr>
        <w:t xml:space="preserve">validation cohort. </w:t>
      </w:r>
      <w:r w:rsidR="00BC7C08">
        <w:rPr>
          <w:rFonts w:ascii="Times New Roman" w:hAnsi="Times New Roman" w:cs="Times New Roman"/>
          <w:sz w:val="20"/>
          <w:szCs w:val="20"/>
        </w:rPr>
        <w:t>Moreover</w:t>
      </w:r>
      <w:r w:rsidR="00C13C43" w:rsidRPr="00B25BF2">
        <w:rPr>
          <w:rFonts w:ascii="Times New Roman" w:hAnsi="Times New Roman" w:cs="Times New Roman"/>
          <w:sz w:val="20"/>
          <w:szCs w:val="20"/>
        </w:rPr>
        <w:t xml:space="preserve">, </w:t>
      </w:r>
      <w:r w:rsidR="00586A13">
        <w:rPr>
          <w:rFonts w:ascii="Times New Roman" w:hAnsi="Times New Roman" w:cs="Times New Roman"/>
          <w:sz w:val="20"/>
          <w:szCs w:val="20"/>
        </w:rPr>
        <w:t>we</w:t>
      </w:r>
      <w:r w:rsidR="001E7C99" w:rsidRPr="00B25BF2">
        <w:rPr>
          <w:rFonts w:ascii="Times New Roman" w:hAnsi="Times New Roman" w:cs="Times New Roman"/>
          <w:sz w:val="20"/>
          <w:szCs w:val="20"/>
        </w:rPr>
        <w:t xml:space="preserve"> integrate</w:t>
      </w:r>
      <w:r w:rsidR="00586A13">
        <w:rPr>
          <w:rFonts w:ascii="Times New Roman" w:hAnsi="Times New Roman" w:cs="Times New Roman"/>
          <w:sz w:val="20"/>
          <w:szCs w:val="20"/>
        </w:rPr>
        <w:t>d</w:t>
      </w:r>
      <w:r w:rsidR="001E7C99" w:rsidRPr="00B25BF2">
        <w:rPr>
          <w:rFonts w:ascii="Times New Roman" w:hAnsi="Times New Roman" w:cs="Times New Roman"/>
          <w:sz w:val="20"/>
          <w:szCs w:val="20"/>
        </w:rPr>
        <w:t xml:space="preserve"> </w:t>
      </w:r>
      <w:r w:rsidR="00363729" w:rsidRPr="00B25BF2">
        <w:rPr>
          <w:rFonts w:ascii="Times New Roman" w:hAnsi="Times New Roman" w:cs="Times New Roman"/>
          <w:sz w:val="20"/>
          <w:szCs w:val="20"/>
        </w:rPr>
        <w:t xml:space="preserve">the CT-based and MRI-based </w:t>
      </w:r>
      <w:r w:rsidR="00B6150D">
        <w:rPr>
          <w:rFonts w:ascii="Times New Roman" w:hAnsi="Times New Roman" w:cs="Times New Roman"/>
          <w:sz w:val="20"/>
          <w:szCs w:val="20"/>
        </w:rPr>
        <w:t>radiomic signature</w:t>
      </w:r>
      <w:r w:rsidR="00363729" w:rsidRPr="00B25BF2">
        <w:rPr>
          <w:rFonts w:ascii="Times New Roman" w:hAnsi="Times New Roman" w:cs="Times New Roman"/>
          <w:sz w:val="20"/>
          <w:szCs w:val="20"/>
        </w:rPr>
        <w:t>s to construct a</w:t>
      </w:r>
      <w:r w:rsidR="00586A13">
        <w:rPr>
          <w:rFonts w:ascii="Times New Roman" w:hAnsi="Times New Roman" w:cs="Times New Roman"/>
          <w:sz w:val="20"/>
          <w:szCs w:val="20"/>
        </w:rPr>
        <w:t xml:space="preserve">n improved </w:t>
      </w:r>
      <w:r w:rsidR="00363729" w:rsidRPr="00B25BF2">
        <w:rPr>
          <w:rFonts w:ascii="Times New Roman" w:hAnsi="Times New Roman" w:cs="Times New Roman"/>
          <w:sz w:val="20"/>
          <w:szCs w:val="20"/>
        </w:rPr>
        <w:t>model</w:t>
      </w:r>
      <w:r w:rsidR="00586A13">
        <w:rPr>
          <w:rFonts w:ascii="Times New Roman" w:hAnsi="Times New Roman" w:cs="Times New Roman"/>
          <w:sz w:val="20"/>
          <w:szCs w:val="20"/>
        </w:rPr>
        <w:t xml:space="preserve"> that</w:t>
      </w:r>
      <w:r w:rsidR="00363729" w:rsidRPr="00B25BF2">
        <w:rPr>
          <w:rFonts w:ascii="Times New Roman" w:hAnsi="Times New Roman" w:cs="Times New Roman"/>
          <w:sz w:val="20"/>
          <w:szCs w:val="20"/>
        </w:rPr>
        <w:t xml:space="preserve"> achieve</w:t>
      </w:r>
      <w:r w:rsidR="00586A13">
        <w:rPr>
          <w:rFonts w:ascii="Times New Roman" w:hAnsi="Times New Roman" w:cs="Times New Roman"/>
          <w:sz w:val="20"/>
          <w:szCs w:val="20"/>
        </w:rPr>
        <w:t>d</w:t>
      </w:r>
      <w:r w:rsidR="00363729" w:rsidRPr="00B25BF2">
        <w:rPr>
          <w:rFonts w:ascii="Times New Roman" w:hAnsi="Times New Roman" w:cs="Times New Roman"/>
          <w:sz w:val="20"/>
          <w:szCs w:val="20"/>
        </w:rPr>
        <w:t xml:space="preserve"> better AUC</w:t>
      </w:r>
      <w:r w:rsidR="003E4924">
        <w:rPr>
          <w:rFonts w:ascii="Times New Roman" w:hAnsi="Times New Roman" w:cs="Times New Roman"/>
          <w:sz w:val="20"/>
          <w:szCs w:val="20"/>
        </w:rPr>
        <w:t xml:space="preserve">, </w:t>
      </w:r>
      <w:r w:rsidR="003E4924" w:rsidRPr="00B25BF2">
        <w:rPr>
          <w:rFonts w:ascii="Times New Roman" w:hAnsi="Times New Roman" w:cs="Times New Roman"/>
          <w:sz w:val="20"/>
          <w:szCs w:val="20"/>
        </w:rPr>
        <w:t>sensitivit</w:t>
      </w:r>
      <w:r w:rsidR="00586A13">
        <w:rPr>
          <w:rFonts w:ascii="Times New Roman" w:hAnsi="Times New Roman" w:cs="Times New Roman"/>
          <w:sz w:val="20"/>
          <w:szCs w:val="20"/>
        </w:rPr>
        <w:t>y</w:t>
      </w:r>
      <w:r w:rsidR="003E4924" w:rsidRPr="00B25BF2">
        <w:rPr>
          <w:rFonts w:ascii="Times New Roman" w:hAnsi="Times New Roman" w:cs="Times New Roman"/>
          <w:sz w:val="20"/>
          <w:szCs w:val="20"/>
        </w:rPr>
        <w:t xml:space="preserve"> and specifi</w:t>
      </w:r>
      <w:r w:rsidR="00586A13">
        <w:rPr>
          <w:rFonts w:ascii="Times New Roman" w:hAnsi="Times New Roman" w:cs="Times New Roman"/>
          <w:sz w:val="20"/>
          <w:szCs w:val="20"/>
        </w:rPr>
        <w:t>city than CT or MRI alone did</w:t>
      </w:r>
      <w:r w:rsidR="003E4924">
        <w:rPr>
          <w:rFonts w:ascii="Times New Roman" w:hAnsi="Times New Roman" w:cs="Times New Roman"/>
          <w:sz w:val="20"/>
          <w:szCs w:val="20"/>
        </w:rPr>
        <w:t>. The models we construct</w:t>
      </w:r>
      <w:r w:rsidR="00586A13">
        <w:rPr>
          <w:rFonts w:ascii="Times New Roman" w:hAnsi="Times New Roman" w:cs="Times New Roman"/>
          <w:sz w:val="20"/>
          <w:szCs w:val="20"/>
        </w:rPr>
        <w:t>ed</w:t>
      </w:r>
      <w:r w:rsidR="00363729" w:rsidRPr="00B25BF2">
        <w:rPr>
          <w:rFonts w:ascii="Times New Roman" w:hAnsi="Times New Roman" w:cs="Times New Roman"/>
          <w:sz w:val="20"/>
          <w:szCs w:val="20"/>
        </w:rPr>
        <w:t xml:space="preserve"> </w:t>
      </w:r>
      <w:r w:rsidR="00A51486" w:rsidRPr="00B25BF2">
        <w:rPr>
          <w:rFonts w:ascii="Times New Roman" w:hAnsi="Times New Roman" w:cs="Times New Roman"/>
          <w:sz w:val="20"/>
          <w:szCs w:val="20"/>
        </w:rPr>
        <w:t xml:space="preserve">may </w:t>
      </w:r>
      <w:r w:rsidRPr="00B25BF2">
        <w:rPr>
          <w:rFonts w:ascii="Times New Roman" w:hAnsi="Times New Roman" w:cs="Times New Roman"/>
          <w:sz w:val="20"/>
          <w:szCs w:val="20"/>
        </w:rPr>
        <w:t xml:space="preserve">provide a </w:t>
      </w:r>
      <w:r w:rsidR="00586A13">
        <w:rPr>
          <w:rFonts w:ascii="Times New Roman" w:hAnsi="Times New Roman" w:cs="Times New Roman"/>
          <w:sz w:val="20"/>
          <w:szCs w:val="20"/>
        </w:rPr>
        <w:t>useful and reliable</w:t>
      </w:r>
      <w:r w:rsidRPr="00B25BF2">
        <w:rPr>
          <w:rFonts w:ascii="Times New Roman" w:hAnsi="Times New Roman" w:cs="Times New Roman"/>
          <w:sz w:val="20"/>
          <w:szCs w:val="20"/>
        </w:rPr>
        <w:t xml:space="preserve"> tool </w:t>
      </w:r>
      <w:r w:rsidR="00586A13">
        <w:rPr>
          <w:rFonts w:ascii="Times New Roman" w:hAnsi="Times New Roman" w:cs="Times New Roman"/>
          <w:sz w:val="20"/>
          <w:szCs w:val="20"/>
        </w:rPr>
        <w:t>to</w:t>
      </w:r>
      <w:r w:rsidRPr="00B25BF2">
        <w:rPr>
          <w:rFonts w:ascii="Times New Roman" w:hAnsi="Times New Roman" w:cs="Times New Roman"/>
          <w:sz w:val="20"/>
          <w:szCs w:val="20"/>
        </w:rPr>
        <w:t xml:space="preserve"> </w:t>
      </w:r>
      <w:r w:rsidR="00586A13">
        <w:rPr>
          <w:rFonts w:ascii="Times New Roman" w:hAnsi="Times New Roman" w:cs="Times New Roman"/>
          <w:sz w:val="20"/>
          <w:szCs w:val="20"/>
        </w:rPr>
        <w:t>identify</w:t>
      </w:r>
      <w:r w:rsidR="00431B9E" w:rsidRPr="00B25BF2">
        <w:rPr>
          <w:rFonts w:ascii="Times New Roman" w:hAnsi="Times New Roman" w:cs="Times New Roman"/>
          <w:sz w:val="20"/>
          <w:szCs w:val="20"/>
        </w:rPr>
        <w:t xml:space="preserve"> </w:t>
      </w:r>
      <w:r w:rsidR="00363729" w:rsidRPr="00B25BF2">
        <w:rPr>
          <w:rFonts w:ascii="Times New Roman" w:hAnsi="Times New Roman" w:cs="Times New Roman"/>
          <w:sz w:val="20"/>
          <w:szCs w:val="20"/>
        </w:rPr>
        <w:t xml:space="preserve">pCR </w:t>
      </w:r>
      <w:r w:rsidR="00431B9E" w:rsidRPr="00B25BF2">
        <w:rPr>
          <w:rFonts w:ascii="Times New Roman" w:hAnsi="Times New Roman" w:cs="Times New Roman"/>
          <w:sz w:val="20"/>
          <w:szCs w:val="20"/>
        </w:rPr>
        <w:t xml:space="preserve">patients </w:t>
      </w:r>
      <w:r w:rsidR="00363729" w:rsidRPr="00B25BF2">
        <w:rPr>
          <w:rFonts w:ascii="Times New Roman" w:hAnsi="Times New Roman" w:cs="Times New Roman"/>
          <w:sz w:val="20"/>
          <w:szCs w:val="20"/>
        </w:rPr>
        <w:t>that</w:t>
      </w:r>
      <w:r w:rsidR="00431B9E" w:rsidRPr="00B25BF2">
        <w:rPr>
          <w:rFonts w:ascii="Times New Roman" w:hAnsi="Times New Roman" w:cs="Times New Roman"/>
          <w:sz w:val="20"/>
          <w:szCs w:val="20"/>
        </w:rPr>
        <w:t xml:space="preserve"> are appropriate for a</w:t>
      </w:r>
      <w:r w:rsidR="00F303F3" w:rsidRPr="00B25BF2">
        <w:rPr>
          <w:rFonts w:ascii="Times New Roman" w:hAnsi="Times New Roman" w:cs="Times New Roman"/>
          <w:sz w:val="20"/>
          <w:szCs w:val="20"/>
        </w:rPr>
        <w:t xml:space="preserve"> ‘watch</w:t>
      </w:r>
      <w:r w:rsidR="00431B9E" w:rsidRPr="00B25BF2">
        <w:rPr>
          <w:rFonts w:ascii="Times New Roman" w:hAnsi="Times New Roman" w:cs="Times New Roman"/>
          <w:sz w:val="20"/>
          <w:szCs w:val="20"/>
        </w:rPr>
        <w:t xml:space="preserve"> </w:t>
      </w:r>
      <w:r w:rsidR="00F303F3" w:rsidRPr="00B25BF2">
        <w:rPr>
          <w:rFonts w:ascii="Times New Roman" w:hAnsi="Times New Roman" w:cs="Times New Roman"/>
          <w:sz w:val="20"/>
          <w:szCs w:val="20"/>
        </w:rPr>
        <w:t xml:space="preserve">and </w:t>
      </w:r>
      <w:r w:rsidR="00431B9E" w:rsidRPr="00B25BF2">
        <w:rPr>
          <w:rFonts w:ascii="Times New Roman" w:hAnsi="Times New Roman" w:cs="Times New Roman"/>
          <w:sz w:val="20"/>
          <w:szCs w:val="20"/>
        </w:rPr>
        <w:t>wait</w:t>
      </w:r>
      <w:r w:rsidR="00F303F3" w:rsidRPr="00B25BF2">
        <w:rPr>
          <w:rFonts w:ascii="Times New Roman" w:hAnsi="Times New Roman" w:cs="Times New Roman"/>
          <w:sz w:val="20"/>
          <w:szCs w:val="20"/>
        </w:rPr>
        <w:t>’</w:t>
      </w:r>
      <w:r w:rsidR="00431B9E" w:rsidRPr="00B25BF2">
        <w:rPr>
          <w:rFonts w:ascii="Times New Roman" w:hAnsi="Times New Roman" w:cs="Times New Roman"/>
          <w:sz w:val="20"/>
          <w:szCs w:val="20"/>
        </w:rPr>
        <w:t xml:space="preserve"> approach</w:t>
      </w:r>
      <w:r w:rsidR="00423610" w:rsidRPr="00B25BF2">
        <w:rPr>
          <w:rFonts w:ascii="Times New Roman" w:hAnsi="Times New Roman" w:cs="Times New Roman"/>
          <w:sz w:val="20"/>
          <w:szCs w:val="20"/>
        </w:rPr>
        <w:t>,</w:t>
      </w:r>
      <w:r w:rsidR="00363729" w:rsidRPr="00B25BF2">
        <w:rPr>
          <w:rFonts w:ascii="Times New Roman" w:hAnsi="Times New Roman" w:cs="Times New Roman"/>
          <w:sz w:val="20"/>
          <w:szCs w:val="20"/>
        </w:rPr>
        <w:t xml:space="preserve"> and thus avoid unnecessary </w:t>
      </w:r>
      <w:r w:rsidR="00586A13">
        <w:rPr>
          <w:rFonts w:ascii="Times New Roman" w:hAnsi="Times New Roman" w:cs="Times New Roman"/>
          <w:sz w:val="20"/>
          <w:szCs w:val="20"/>
        </w:rPr>
        <w:t>overtreatment</w:t>
      </w:r>
      <w:r w:rsidR="00B34477">
        <w:rPr>
          <w:rFonts w:ascii="Times New Roman" w:hAnsi="Times New Roman" w:cs="Times New Roman"/>
          <w:sz w:val="20"/>
          <w:szCs w:val="20"/>
        </w:rPr>
        <w:t>.</w:t>
      </w:r>
    </w:p>
    <w:p w14:paraId="698E0C62" w14:textId="63EE7020" w:rsidR="00883297" w:rsidRDefault="00586A13" w:rsidP="00022FD2">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0642D7">
        <w:rPr>
          <w:rFonts w:ascii="Times New Roman" w:hAnsi="Times New Roman" w:cs="Times New Roman"/>
          <w:sz w:val="20"/>
          <w:szCs w:val="20"/>
        </w:rPr>
        <w:t>A total of</w:t>
      </w:r>
      <w:r w:rsidR="006C442B" w:rsidRPr="00B25BF2">
        <w:rPr>
          <w:rFonts w:ascii="Times New Roman" w:hAnsi="Times New Roman" w:cs="Times New Roman"/>
          <w:sz w:val="20"/>
          <w:szCs w:val="20"/>
        </w:rPr>
        <w:t xml:space="preserve"> </w:t>
      </w:r>
      <w:r w:rsidR="00F7797C" w:rsidRPr="00B25BF2">
        <w:rPr>
          <w:rFonts w:ascii="Times New Roman" w:hAnsi="Times New Roman" w:cs="Times New Roman"/>
          <w:sz w:val="20"/>
          <w:szCs w:val="20"/>
        </w:rPr>
        <w:t>1</w:t>
      </w:r>
      <w:r w:rsidR="00FD4982">
        <w:rPr>
          <w:rFonts w:ascii="Times New Roman" w:hAnsi="Times New Roman" w:cs="Times New Roman"/>
          <w:sz w:val="20"/>
          <w:szCs w:val="20"/>
        </w:rPr>
        <w:t>,</w:t>
      </w:r>
      <w:r w:rsidR="00F7797C" w:rsidRPr="00B25BF2">
        <w:rPr>
          <w:rFonts w:ascii="Times New Roman" w:hAnsi="Times New Roman" w:cs="Times New Roman"/>
          <w:sz w:val="20"/>
          <w:szCs w:val="20"/>
        </w:rPr>
        <w:t>21</w:t>
      </w:r>
      <w:r w:rsidR="006C442B" w:rsidRPr="00B25BF2">
        <w:rPr>
          <w:rFonts w:ascii="Times New Roman" w:hAnsi="Times New Roman" w:cs="Times New Roman"/>
          <w:sz w:val="20"/>
          <w:szCs w:val="20"/>
        </w:rPr>
        <w:t>8</w:t>
      </w:r>
      <w:r w:rsidR="00F7797C" w:rsidRPr="00B25BF2">
        <w:rPr>
          <w:rFonts w:ascii="Times New Roman" w:hAnsi="Times New Roman" w:cs="Times New Roman"/>
          <w:sz w:val="20"/>
          <w:szCs w:val="20"/>
        </w:rPr>
        <w:t xml:space="preserve"> </w:t>
      </w:r>
      <w:r w:rsidR="00565AD0" w:rsidRPr="00B25BF2">
        <w:rPr>
          <w:rFonts w:ascii="Times New Roman" w:hAnsi="Times New Roman" w:cs="Times New Roman"/>
          <w:sz w:val="20"/>
          <w:szCs w:val="20"/>
        </w:rPr>
        <w:t xml:space="preserve">candidate </w:t>
      </w:r>
      <w:r w:rsidR="002C685B">
        <w:rPr>
          <w:rFonts w:ascii="Times New Roman" w:hAnsi="Times New Roman" w:cs="Times New Roman"/>
          <w:sz w:val="20"/>
          <w:szCs w:val="20"/>
        </w:rPr>
        <w:t xml:space="preserve">radiomic features </w:t>
      </w:r>
      <w:r w:rsidR="00565AD0" w:rsidRPr="00B25BF2">
        <w:rPr>
          <w:rFonts w:ascii="Times New Roman" w:hAnsi="Times New Roman" w:cs="Times New Roman"/>
          <w:sz w:val="20"/>
          <w:szCs w:val="20"/>
        </w:rPr>
        <w:t>were</w:t>
      </w:r>
      <w:r w:rsidR="00F7797C" w:rsidRPr="00B25BF2">
        <w:rPr>
          <w:rFonts w:ascii="Times New Roman" w:hAnsi="Times New Roman" w:cs="Times New Roman"/>
          <w:sz w:val="20"/>
          <w:szCs w:val="20"/>
        </w:rPr>
        <w:t xml:space="preserve"> extracted </w:t>
      </w:r>
      <w:r w:rsidR="00574836" w:rsidRPr="00B25BF2">
        <w:rPr>
          <w:rFonts w:ascii="Times New Roman" w:hAnsi="Times New Roman" w:cs="Times New Roman"/>
          <w:sz w:val="20"/>
          <w:szCs w:val="20"/>
        </w:rPr>
        <w:t xml:space="preserve">from </w:t>
      </w:r>
      <w:r w:rsidR="005C7E96" w:rsidRPr="00B25BF2">
        <w:rPr>
          <w:rFonts w:ascii="Times New Roman" w:hAnsi="Times New Roman" w:cs="Times New Roman"/>
          <w:sz w:val="20"/>
          <w:szCs w:val="20"/>
        </w:rPr>
        <w:t xml:space="preserve">the </w:t>
      </w:r>
      <w:r w:rsidR="00574836" w:rsidRPr="00B25BF2">
        <w:rPr>
          <w:rFonts w:ascii="Times New Roman" w:hAnsi="Times New Roman" w:cs="Times New Roman"/>
          <w:sz w:val="20"/>
          <w:szCs w:val="20"/>
        </w:rPr>
        <w:t xml:space="preserve">primary tumor region </w:t>
      </w:r>
      <w:r w:rsidR="00F7797C" w:rsidRPr="00B25BF2">
        <w:rPr>
          <w:rFonts w:ascii="Times New Roman" w:hAnsi="Times New Roman" w:cs="Times New Roman"/>
          <w:sz w:val="20"/>
          <w:szCs w:val="20"/>
        </w:rPr>
        <w:t>and then</w:t>
      </w:r>
      <w:r w:rsidR="00565AD0" w:rsidRPr="00B25BF2">
        <w:rPr>
          <w:rFonts w:ascii="Times New Roman" w:hAnsi="Times New Roman" w:cs="Times New Roman"/>
          <w:sz w:val="20"/>
          <w:szCs w:val="20"/>
        </w:rPr>
        <w:t xml:space="preserve"> reduced to a set of </w:t>
      </w:r>
      <w:r w:rsidR="00342360" w:rsidRPr="00B25BF2">
        <w:rPr>
          <w:rFonts w:ascii="Times New Roman" w:hAnsi="Times New Roman" w:cs="Times New Roman"/>
          <w:sz w:val="20"/>
          <w:szCs w:val="20"/>
        </w:rPr>
        <w:t>5</w:t>
      </w:r>
      <w:r w:rsidR="005233F3" w:rsidRPr="00B25BF2">
        <w:rPr>
          <w:rFonts w:ascii="Times New Roman" w:hAnsi="Times New Roman" w:cs="Times New Roman"/>
          <w:sz w:val="20"/>
          <w:szCs w:val="20"/>
        </w:rPr>
        <w:t>4</w:t>
      </w:r>
      <w:r w:rsidR="00565AD0" w:rsidRPr="00B25BF2">
        <w:rPr>
          <w:rFonts w:ascii="Times New Roman" w:hAnsi="Times New Roman" w:cs="Times New Roman"/>
          <w:sz w:val="20"/>
          <w:szCs w:val="20"/>
        </w:rPr>
        <w:t xml:space="preserve"> </w:t>
      </w:r>
      <w:r w:rsidR="00A20726">
        <w:rPr>
          <w:rFonts w:ascii="Times New Roman" w:hAnsi="Times New Roman" w:cs="Times New Roman"/>
          <w:sz w:val="20"/>
          <w:szCs w:val="20"/>
        </w:rPr>
        <w:t>representative</w:t>
      </w:r>
      <w:r w:rsidR="00565AD0" w:rsidRPr="00B25BF2">
        <w:rPr>
          <w:rFonts w:ascii="Times New Roman" w:hAnsi="Times New Roman" w:cs="Times New Roman"/>
          <w:sz w:val="20"/>
          <w:szCs w:val="20"/>
        </w:rPr>
        <w:t xml:space="preserve"> features</w:t>
      </w:r>
      <w:r w:rsidR="000642D7">
        <w:rPr>
          <w:rFonts w:ascii="Times New Roman" w:hAnsi="Times New Roman" w:cs="Times New Roman"/>
          <w:sz w:val="20"/>
          <w:szCs w:val="20"/>
        </w:rPr>
        <w:t xml:space="preserve"> that were associated with pCR</w:t>
      </w:r>
      <w:r w:rsidR="00565AD0" w:rsidRPr="00B25BF2">
        <w:rPr>
          <w:rFonts w:ascii="Times New Roman" w:hAnsi="Times New Roman" w:cs="Times New Roman"/>
          <w:sz w:val="20"/>
          <w:szCs w:val="20"/>
        </w:rPr>
        <w:t xml:space="preserve"> </w:t>
      </w:r>
      <w:r w:rsidR="000642D7">
        <w:rPr>
          <w:rFonts w:ascii="Times New Roman" w:hAnsi="Times New Roman" w:cs="Times New Roman"/>
          <w:sz w:val="20"/>
          <w:szCs w:val="20"/>
        </w:rPr>
        <w:t>through</w:t>
      </w:r>
      <w:r w:rsidR="00565AD0" w:rsidRPr="00B25BF2">
        <w:rPr>
          <w:rFonts w:ascii="Times New Roman" w:hAnsi="Times New Roman" w:cs="Times New Roman"/>
          <w:sz w:val="20"/>
          <w:szCs w:val="20"/>
        </w:rPr>
        <w:t xml:space="preserve"> the </w:t>
      </w:r>
      <w:r w:rsidR="00565AD0" w:rsidRPr="00B25BF2">
        <w:rPr>
          <w:rFonts w:ascii="Times New Roman" w:hAnsi="Times New Roman" w:cs="Times New Roman" w:hint="eastAsia"/>
          <w:sz w:val="20"/>
          <w:szCs w:val="20"/>
        </w:rPr>
        <w:t>L</w:t>
      </w:r>
      <w:r w:rsidR="00565AD0" w:rsidRPr="00B25BF2">
        <w:rPr>
          <w:rFonts w:ascii="Times New Roman" w:hAnsi="Times New Roman" w:cs="Times New Roman"/>
          <w:sz w:val="20"/>
          <w:szCs w:val="20"/>
        </w:rPr>
        <w:t xml:space="preserve">ASSO regression method, a </w:t>
      </w:r>
      <w:r w:rsidR="00F7797C" w:rsidRPr="00B25BF2">
        <w:rPr>
          <w:rFonts w:ascii="Times New Roman" w:hAnsi="Times New Roman" w:cs="Times New Roman"/>
          <w:sz w:val="20"/>
          <w:szCs w:val="20"/>
        </w:rPr>
        <w:t xml:space="preserve">high-throughput machine learning </w:t>
      </w:r>
      <w:r w:rsidR="00565AD0" w:rsidRPr="00B25BF2">
        <w:rPr>
          <w:rFonts w:ascii="Times New Roman" w:hAnsi="Times New Roman" w:cs="Times New Roman"/>
          <w:sz w:val="20"/>
          <w:szCs w:val="20"/>
        </w:rPr>
        <w:t xml:space="preserve">algorithm for analyzing large sets of high-dimensional data to discriminate variables correlating to </w:t>
      </w:r>
      <w:r w:rsidR="00565AD0" w:rsidRPr="00B25BF2">
        <w:rPr>
          <w:rFonts w:ascii="Times New Roman" w:hAnsi="Times New Roman" w:cs="Times New Roman" w:hint="eastAsia"/>
          <w:sz w:val="20"/>
          <w:szCs w:val="20"/>
        </w:rPr>
        <w:t>the</w:t>
      </w:r>
      <w:r w:rsidR="00565AD0" w:rsidRPr="00B25BF2">
        <w:rPr>
          <w:rFonts w:ascii="Times New Roman" w:hAnsi="Times New Roman" w:cs="Times New Roman"/>
          <w:sz w:val="20"/>
          <w:szCs w:val="20"/>
        </w:rPr>
        <w:t xml:space="preserve"> target events</w:t>
      </w:r>
      <w:r w:rsidR="00B516FF" w:rsidRPr="00B25BF2">
        <w:rPr>
          <w:rFonts w:ascii="Times New Roman" w:hAnsi="Times New Roman" w:cs="Times New Roman"/>
          <w:sz w:val="20"/>
          <w:szCs w:val="20"/>
        </w:rPr>
        <w:t>.</w:t>
      </w:r>
      <w:r w:rsidR="00D54E7F" w:rsidRPr="00B25BF2">
        <w:rPr>
          <w:rFonts w:ascii="Times New Roman" w:hAnsi="Times New Roman" w:cs="Times New Roman"/>
          <w:sz w:val="20"/>
          <w:szCs w:val="20"/>
        </w:rPr>
        <w:fldChar w:fldCharType="begin"/>
      </w:r>
      <w:r w:rsidR="00D54E7F" w:rsidRPr="00B25BF2">
        <w:rPr>
          <w:rFonts w:ascii="Times New Roman" w:hAnsi="Times New Roman" w:cs="Times New Roman"/>
          <w:sz w:val="20"/>
          <w:szCs w:val="20"/>
        </w:rPr>
        <w:instrText xml:space="preserve"> ADDIN KYMRREF{1FA9E870-4CED-43BC-B2B1-161C2CD319D8}221</w:instrText>
      </w:r>
      <w:r w:rsidR="00D54E7F"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[35]</w:t>
      </w:r>
      <w:r w:rsidR="00D54E7F" w:rsidRPr="00B25BF2">
        <w:rPr>
          <w:rFonts w:ascii="Times New Roman" w:hAnsi="Times New Roman" w:cs="Times New Roman"/>
          <w:sz w:val="20"/>
          <w:szCs w:val="20"/>
        </w:rPr>
        <w:fldChar w:fldCharType="end"/>
      </w:r>
      <w:r w:rsidR="00565AD0" w:rsidRPr="00B25BF2">
        <w:rPr>
          <w:rFonts w:ascii="Times New Roman" w:hAnsi="Times New Roman" w:cs="Times New Roman"/>
          <w:sz w:val="20"/>
          <w:szCs w:val="20"/>
        </w:rPr>
        <w:t xml:space="preserve"> </w:t>
      </w:r>
      <w:r w:rsidR="002B466A">
        <w:rPr>
          <w:rFonts w:ascii="Times New Roman" w:hAnsi="Times New Roman" w:cs="Times New Roman"/>
          <w:sz w:val="20"/>
          <w:szCs w:val="20"/>
        </w:rPr>
        <w:t>The</w:t>
      </w:r>
      <w:r w:rsidR="002B466A" w:rsidRPr="002B466A">
        <w:t xml:space="preserve"> </w:t>
      </w:r>
      <w:r w:rsidR="002B466A" w:rsidRPr="002B466A">
        <w:rPr>
          <w:rFonts w:ascii="Times New Roman" w:hAnsi="Times New Roman" w:cs="Times New Roman"/>
          <w:sz w:val="20"/>
          <w:szCs w:val="20"/>
        </w:rPr>
        <w:t xml:space="preserve">Gray Level Size Zone Matrix (GLSZM) </w:t>
      </w:r>
      <w:r w:rsidR="00D84486">
        <w:rPr>
          <w:rFonts w:ascii="Times New Roman" w:hAnsi="Times New Roman" w:cs="Times New Roman"/>
          <w:sz w:val="20"/>
          <w:szCs w:val="20"/>
        </w:rPr>
        <w:t>f</w:t>
      </w:r>
      <w:r w:rsidR="002B466A" w:rsidRPr="002B466A">
        <w:rPr>
          <w:rFonts w:ascii="Times New Roman" w:hAnsi="Times New Roman" w:cs="Times New Roman"/>
          <w:sz w:val="20"/>
          <w:szCs w:val="20"/>
        </w:rPr>
        <w:t>eatures</w:t>
      </w:r>
      <w:r w:rsidR="002B466A">
        <w:rPr>
          <w:rFonts w:ascii="Times New Roman" w:hAnsi="Times New Roman" w:cs="Times New Roman"/>
          <w:sz w:val="20"/>
          <w:szCs w:val="20"/>
        </w:rPr>
        <w:t>, which</w:t>
      </w:r>
      <w:r w:rsidR="002B466A" w:rsidRPr="002B466A">
        <w:t xml:space="preserve"> </w:t>
      </w:r>
      <w:r w:rsidR="002B466A" w:rsidRPr="002B466A">
        <w:rPr>
          <w:rFonts w:ascii="Times New Roman" w:hAnsi="Times New Roman" w:cs="Times New Roman"/>
          <w:sz w:val="20"/>
          <w:szCs w:val="20"/>
        </w:rPr>
        <w:t>quantif</w:t>
      </w:r>
      <w:r w:rsidR="002B466A">
        <w:rPr>
          <w:rFonts w:ascii="Times New Roman" w:hAnsi="Times New Roman" w:cs="Times New Roman"/>
          <w:sz w:val="20"/>
          <w:szCs w:val="20"/>
        </w:rPr>
        <w:t>y</w:t>
      </w:r>
      <w:r w:rsidR="002B466A" w:rsidRPr="002B466A">
        <w:rPr>
          <w:rFonts w:ascii="Times New Roman" w:hAnsi="Times New Roman" w:cs="Times New Roman"/>
          <w:sz w:val="20"/>
          <w:szCs w:val="20"/>
        </w:rPr>
        <w:t xml:space="preserve"> gray level zones</w:t>
      </w:r>
      <w:r w:rsidR="00D84486">
        <w:rPr>
          <w:rFonts w:ascii="Times New Roman" w:hAnsi="Times New Roman" w:cs="Times New Roman"/>
          <w:sz w:val="20"/>
          <w:szCs w:val="20"/>
        </w:rPr>
        <w:t xml:space="preserve"> </w:t>
      </w:r>
      <w:r w:rsidR="002B466A">
        <w:rPr>
          <w:rFonts w:ascii="Times New Roman" w:hAnsi="Times New Roman" w:cs="Times New Roman"/>
          <w:sz w:val="20"/>
          <w:szCs w:val="20"/>
        </w:rPr>
        <w:t>(</w:t>
      </w:r>
      <w:r w:rsidR="002B466A" w:rsidRPr="002B466A">
        <w:rPr>
          <w:rFonts w:ascii="Times New Roman" w:hAnsi="Times New Roman" w:cs="Times New Roman"/>
          <w:sz w:val="20"/>
          <w:szCs w:val="20"/>
        </w:rPr>
        <w:t>defined as the number of connected voxels that share the same gray level intensity</w:t>
      </w:r>
      <w:r w:rsidR="002B466A">
        <w:rPr>
          <w:rFonts w:ascii="Times New Roman" w:hAnsi="Times New Roman" w:cs="Times New Roman"/>
          <w:sz w:val="20"/>
          <w:szCs w:val="20"/>
        </w:rPr>
        <w:t>)</w:t>
      </w:r>
      <w:r w:rsidR="002B466A" w:rsidRPr="002B466A">
        <w:rPr>
          <w:rFonts w:ascii="Times New Roman" w:hAnsi="Times New Roman" w:cs="Times New Roman"/>
          <w:sz w:val="20"/>
          <w:szCs w:val="20"/>
        </w:rPr>
        <w:t xml:space="preserve"> in an image</w:t>
      </w:r>
      <w:r w:rsidR="002B466A">
        <w:rPr>
          <w:rFonts w:ascii="Times New Roman" w:hAnsi="Times New Roman" w:cs="Times New Roman"/>
          <w:sz w:val="20"/>
          <w:szCs w:val="20"/>
        </w:rPr>
        <w:t xml:space="preserve">, accounted for the largest </w:t>
      </w:r>
      <w:r w:rsidR="002B466A" w:rsidRPr="00B25BF2">
        <w:rPr>
          <w:rFonts w:ascii="Times New Roman" w:hAnsi="Times New Roman" w:cs="Times New Roman"/>
          <w:sz w:val="20"/>
          <w:szCs w:val="20"/>
        </w:rPr>
        <w:t>proportion</w:t>
      </w:r>
      <w:r w:rsidR="00D84486">
        <w:rPr>
          <w:rFonts w:ascii="Times New Roman" w:hAnsi="Times New Roman" w:cs="Times New Roman"/>
          <w:sz w:val="20"/>
          <w:szCs w:val="20"/>
        </w:rPr>
        <w:t xml:space="preserve"> </w:t>
      </w:r>
      <w:r w:rsidR="00A43427">
        <w:rPr>
          <w:rFonts w:ascii="Times New Roman" w:hAnsi="Times New Roman" w:cs="Times New Roman"/>
          <w:sz w:val="20"/>
          <w:szCs w:val="20"/>
        </w:rPr>
        <w:t>(23/54</w:t>
      </w:r>
      <w:r w:rsidR="005968B9">
        <w:rPr>
          <w:rFonts w:ascii="Times New Roman" w:hAnsi="Times New Roman" w:cs="Times New Roman"/>
          <w:sz w:val="20"/>
          <w:szCs w:val="20"/>
        </w:rPr>
        <w:t>, supplementary table</w:t>
      </w:r>
      <w:r w:rsidR="00A43427">
        <w:rPr>
          <w:rFonts w:ascii="Times New Roman" w:hAnsi="Times New Roman" w:cs="Times New Roman"/>
          <w:sz w:val="20"/>
          <w:szCs w:val="20"/>
        </w:rPr>
        <w:t>)</w:t>
      </w:r>
      <w:r w:rsidR="002B466A">
        <w:rPr>
          <w:rFonts w:ascii="Times New Roman" w:hAnsi="Times New Roman" w:cs="Times New Roman"/>
          <w:sz w:val="20"/>
          <w:szCs w:val="20"/>
        </w:rPr>
        <w:t xml:space="preserve">. </w:t>
      </w:r>
      <w:r w:rsidR="00A33C50" w:rsidRPr="00B25BF2">
        <w:rPr>
          <w:rFonts w:ascii="Times New Roman" w:hAnsi="Times New Roman" w:cs="Times New Roman" w:hint="eastAsia"/>
          <w:sz w:val="20"/>
          <w:szCs w:val="20"/>
        </w:rPr>
        <w:t>T</w:t>
      </w:r>
      <w:r w:rsidR="00A33C50" w:rsidRPr="00B25BF2">
        <w:rPr>
          <w:rFonts w:ascii="Times New Roman" w:hAnsi="Times New Roman" w:cs="Times New Roman"/>
          <w:sz w:val="20"/>
          <w:szCs w:val="20"/>
        </w:rPr>
        <w:t>he</w:t>
      </w:r>
      <w:r w:rsidR="00A43427">
        <w:rPr>
          <w:rFonts w:ascii="Times New Roman" w:hAnsi="Times New Roman" w:cs="Times New Roman"/>
          <w:sz w:val="20"/>
          <w:szCs w:val="20"/>
        </w:rPr>
        <w:t>se</w:t>
      </w:r>
      <w:r w:rsidR="00A33C50" w:rsidRPr="00B25BF2">
        <w:rPr>
          <w:rFonts w:ascii="Times New Roman" w:hAnsi="Times New Roman" w:cs="Times New Roman"/>
          <w:sz w:val="20"/>
          <w:szCs w:val="20"/>
        </w:rPr>
        <w:t xml:space="preserve"> features</w:t>
      </w:r>
      <w:r w:rsidR="00FC557C" w:rsidRPr="00B25BF2">
        <w:rPr>
          <w:rFonts w:ascii="Times New Roman" w:hAnsi="Times New Roman" w:cs="Times New Roman"/>
          <w:sz w:val="20"/>
          <w:szCs w:val="20"/>
        </w:rPr>
        <w:t xml:space="preserve"> </w:t>
      </w:r>
      <w:r w:rsidR="00303F20" w:rsidRPr="00B25BF2">
        <w:rPr>
          <w:rFonts w:ascii="Times New Roman" w:hAnsi="Times New Roman" w:cs="Times New Roman"/>
          <w:sz w:val="20"/>
          <w:szCs w:val="20"/>
        </w:rPr>
        <w:t xml:space="preserve">quantitively </w:t>
      </w:r>
      <w:r w:rsidR="00FC557C" w:rsidRPr="00B25BF2">
        <w:rPr>
          <w:rFonts w:ascii="Times New Roman" w:hAnsi="Times New Roman" w:cs="Times New Roman"/>
          <w:sz w:val="20"/>
          <w:szCs w:val="20"/>
        </w:rPr>
        <w:t>reveal</w:t>
      </w:r>
      <w:r w:rsidR="00100626" w:rsidRPr="00B25BF2">
        <w:rPr>
          <w:sz w:val="20"/>
          <w:szCs w:val="20"/>
        </w:rPr>
        <w:t xml:space="preserve"> </w:t>
      </w:r>
      <w:r w:rsidR="00100626" w:rsidRPr="00B25BF2">
        <w:rPr>
          <w:rFonts w:ascii="Times New Roman" w:hAnsi="Times New Roman" w:cs="Times New Roman"/>
          <w:sz w:val="20"/>
          <w:szCs w:val="20"/>
        </w:rPr>
        <w:t xml:space="preserve">the </w:t>
      </w:r>
      <w:r w:rsidR="00303F20" w:rsidRPr="00B25BF2">
        <w:rPr>
          <w:rFonts w:ascii="Times New Roman" w:hAnsi="Times New Roman" w:cs="Times New Roman"/>
          <w:sz w:val="20"/>
          <w:szCs w:val="20"/>
        </w:rPr>
        <w:t>voxel heterogeneit</w:t>
      </w:r>
      <w:r w:rsidR="00A43427">
        <w:rPr>
          <w:rFonts w:ascii="Times New Roman" w:hAnsi="Times New Roman" w:cs="Times New Roman"/>
          <w:sz w:val="20"/>
          <w:szCs w:val="20"/>
        </w:rPr>
        <w:t>y</w:t>
      </w:r>
      <w:r w:rsidR="00303F20" w:rsidRPr="00B25BF2">
        <w:rPr>
          <w:rFonts w:ascii="Times New Roman" w:hAnsi="Times New Roman" w:cs="Times New Roman"/>
          <w:sz w:val="20"/>
          <w:szCs w:val="20"/>
        </w:rPr>
        <w:t xml:space="preserve"> </w:t>
      </w:r>
      <w:r w:rsidR="00A43427" w:rsidRPr="00B25BF2">
        <w:rPr>
          <w:rFonts w:ascii="Times New Roman" w:hAnsi="Times New Roman" w:cs="Times New Roman"/>
          <w:sz w:val="20"/>
          <w:szCs w:val="20"/>
        </w:rPr>
        <w:t>of the segmented images</w:t>
      </w:r>
      <w:r w:rsidR="00A43427">
        <w:rPr>
          <w:rFonts w:ascii="Times New Roman" w:hAnsi="Times New Roman" w:cs="Times New Roman"/>
          <w:sz w:val="20"/>
          <w:szCs w:val="20"/>
        </w:rPr>
        <w:t xml:space="preserve"> by</w:t>
      </w:r>
      <w:r w:rsidR="00A33C50" w:rsidRPr="00B25BF2">
        <w:rPr>
          <w:rFonts w:ascii="Times New Roman" w:hAnsi="Times New Roman" w:cs="Times New Roman"/>
          <w:sz w:val="20"/>
          <w:szCs w:val="20"/>
        </w:rPr>
        <w:t xml:space="preserve"> </w:t>
      </w:r>
      <w:r w:rsidR="00303F20" w:rsidRPr="00B25BF2">
        <w:rPr>
          <w:rFonts w:ascii="Times New Roman" w:hAnsi="Times New Roman" w:cs="Times New Roman"/>
          <w:sz w:val="20"/>
          <w:szCs w:val="20"/>
        </w:rPr>
        <w:t>grey level</w:t>
      </w:r>
      <w:r w:rsidR="00100626" w:rsidRPr="00B25BF2">
        <w:rPr>
          <w:rFonts w:ascii="Times New Roman" w:hAnsi="Times New Roman" w:cs="Times New Roman"/>
          <w:sz w:val="20"/>
          <w:szCs w:val="20"/>
        </w:rPr>
        <w:t xml:space="preserve"> </w:t>
      </w:r>
      <w:r w:rsidR="00FC557C" w:rsidRPr="00B25BF2">
        <w:rPr>
          <w:rFonts w:ascii="Times New Roman" w:hAnsi="Times New Roman" w:cs="Times New Roman"/>
          <w:sz w:val="20"/>
          <w:szCs w:val="20"/>
        </w:rPr>
        <w:t>dispersion</w:t>
      </w:r>
      <w:r w:rsidR="00A43427">
        <w:rPr>
          <w:rFonts w:ascii="Times New Roman" w:hAnsi="Times New Roman" w:cs="Times New Roman"/>
          <w:sz w:val="20"/>
          <w:szCs w:val="20"/>
        </w:rPr>
        <w:t xml:space="preserve"> and</w:t>
      </w:r>
      <w:r w:rsidR="00A43427" w:rsidRPr="00A43427">
        <w:rPr>
          <w:rFonts w:ascii="Times New Roman" w:hAnsi="Times New Roman" w:cs="Times New Roman"/>
          <w:sz w:val="20"/>
          <w:szCs w:val="20"/>
        </w:rPr>
        <w:t xml:space="preserve"> </w:t>
      </w:r>
      <w:r w:rsidR="00A43427">
        <w:rPr>
          <w:rFonts w:ascii="Times New Roman" w:hAnsi="Times New Roman" w:cs="Times New Roman"/>
          <w:sz w:val="20"/>
          <w:szCs w:val="20"/>
        </w:rPr>
        <w:t>texture</w:t>
      </w:r>
      <w:r w:rsidR="00A43427" w:rsidRPr="00B25BF2">
        <w:rPr>
          <w:rFonts w:ascii="Times New Roman" w:hAnsi="Times New Roman" w:cs="Times New Roman"/>
          <w:sz w:val="20"/>
          <w:szCs w:val="20"/>
        </w:rPr>
        <w:t xml:space="preserve"> alterations</w:t>
      </w:r>
      <w:r w:rsidR="00FC557C" w:rsidRPr="00B25BF2">
        <w:rPr>
          <w:rFonts w:ascii="Times New Roman" w:hAnsi="Times New Roman" w:cs="Times New Roman"/>
          <w:sz w:val="20"/>
          <w:szCs w:val="20"/>
        </w:rPr>
        <w:t xml:space="preserve">. </w:t>
      </w:r>
      <w:r w:rsidR="00FB2A8B">
        <w:rPr>
          <w:rFonts w:ascii="Times New Roman" w:hAnsi="Times New Roman" w:cs="Times New Roman"/>
          <w:sz w:val="20"/>
          <w:szCs w:val="20"/>
        </w:rPr>
        <w:t xml:space="preserve">It has been shown that </w:t>
      </w:r>
      <w:r w:rsidR="00FB2A8B" w:rsidRPr="00FB2A8B">
        <w:rPr>
          <w:rFonts w:ascii="Times New Roman" w:hAnsi="Times New Roman" w:cs="Times New Roman"/>
          <w:sz w:val="20"/>
          <w:szCs w:val="20"/>
        </w:rPr>
        <w:t>t</w:t>
      </w:r>
      <w:r w:rsidR="00A33C50" w:rsidRPr="00FB2A8B">
        <w:rPr>
          <w:rFonts w:ascii="Times New Roman" w:hAnsi="Times New Roman" w:cs="Times New Roman"/>
          <w:sz w:val="20"/>
          <w:szCs w:val="20"/>
        </w:rPr>
        <w:t>umors with higher</w:t>
      </w:r>
      <w:r w:rsidR="00100626" w:rsidRPr="00FB2A8B">
        <w:rPr>
          <w:rFonts w:ascii="Times New Roman" w:hAnsi="Times New Roman" w:cs="Times New Roman"/>
          <w:sz w:val="20"/>
          <w:szCs w:val="20"/>
        </w:rPr>
        <w:t xml:space="preserve"> </w:t>
      </w:r>
      <w:r w:rsidR="00A33C50" w:rsidRPr="00FB2A8B">
        <w:rPr>
          <w:rFonts w:ascii="Times New Roman" w:hAnsi="Times New Roman" w:cs="Times New Roman"/>
          <w:sz w:val="20"/>
          <w:szCs w:val="20"/>
        </w:rPr>
        <w:t>heterogeneity</w:t>
      </w:r>
      <w:r w:rsidR="00B063C7" w:rsidRPr="00FB2A8B">
        <w:rPr>
          <w:rFonts w:ascii="Times New Roman" w:hAnsi="Times New Roman" w:cs="Times New Roman"/>
          <w:sz w:val="20"/>
          <w:szCs w:val="20"/>
        </w:rPr>
        <w:t xml:space="preserve"> tend to get </w:t>
      </w:r>
      <w:r w:rsidR="00FD4982" w:rsidRPr="00FB2A8B">
        <w:rPr>
          <w:rFonts w:ascii="Times New Roman" w:hAnsi="Times New Roman" w:cs="Times New Roman"/>
          <w:sz w:val="20"/>
          <w:szCs w:val="20"/>
        </w:rPr>
        <w:t>aberrant values</w:t>
      </w:r>
      <w:r w:rsidR="00B063C7" w:rsidRPr="00FB2A8B">
        <w:rPr>
          <w:rFonts w:ascii="Times New Roman" w:hAnsi="Times New Roman" w:cs="Times New Roman"/>
          <w:sz w:val="20"/>
          <w:szCs w:val="20"/>
        </w:rPr>
        <w:t xml:space="preserve"> in these</w:t>
      </w:r>
      <w:r w:rsidR="00FD4982" w:rsidRPr="00FB2A8B">
        <w:rPr>
          <w:rFonts w:ascii="Times New Roman" w:hAnsi="Times New Roman" w:cs="Times New Roman"/>
          <w:sz w:val="20"/>
          <w:szCs w:val="20"/>
        </w:rPr>
        <w:t xml:space="preserve"> radiomic</w:t>
      </w:r>
      <w:r w:rsidR="00B063C7" w:rsidRPr="00FB2A8B">
        <w:rPr>
          <w:rFonts w:ascii="Times New Roman" w:hAnsi="Times New Roman" w:cs="Times New Roman"/>
          <w:sz w:val="20"/>
          <w:szCs w:val="20"/>
        </w:rPr>
        <w:t xml:space="preserve"> features, </w:t>
      </w:r>
      <w:r w:rsidR="00FB2A8B" w:rsidRPr="00FB2A8B">
        <w:rPr>
          <w:rFonts w:ascii="Times New Roman" w:hAnsi="Times New Roman" w:cs="Times New Roman"/>
          <w:sz w:val="20"/>
          <w:szCs w:val="20"/>
        </w:rPr>
        <w:t>which is consistent with</w:t>
      </w:r>
      <w:r w:rsidR="00B063C7" w:rsidRPr="00FB2A8B">
        <w:rPr>
          <w:rFonts w:ascii="Times New Roman" w:hAnsi="Times New Roman" w:cs="Times New Roman"/>
          <w:sz w:val="20"/>
          <w:szCs w:val="20"/>
        </w:rPr>
        <w:t xml:space="preserve"> the hypothesis </w:t>
      </w:r>
      <w:r w:rsidR="00A33C50" w:rsidRPr="00FB2A8B">
        <w:rPr>
          <w:rFonts w:ascii="Times New Roman" w:hAnsi="Times New Roman" w:cs="Times New Roman"/>
          <w:sz w:val="20"/>
          <w:szCs w:val="20"/>
        </w:rPr>
        <w:t>that</w:t>
      </w:r>
      <w:r w:rsidR="00EF3676" w:rsidRPr="00FB2A8B">
        <w:rPr>
          <w:rFonts w:ascii="Times New Roman" w:hAnsi="Times New Roman" w:cs="Times New Roman"/>
          <w:sz w:val="20"/>
          <w:szCs w:val="20"/>
        </w:rPr>
        <w:t xml:space="preserve"> </w:t>
      </w:r>
      <w:r w:rsidR="00B063C7" w:rsidRPr="00FB2A8B">
        <w:rPr>
          <w:rFonts w:ascii="Times New Roman" w:hAnsi="Times New Roman" w:cs="Times New Roman" w:hint="eastAsia"/>
          <w:sz w:val="20"/>
          <w:szCs w:val="20"/>
        </w:rPr>
        <w:t>tumor</w:t>
      </w:r>
      <w:r w:rsidR="00B063C7" w:rsidRPr="00FB2A8B">
        <w:rPr>
          <w:rFonts w:ascii="Times New Roman" w:hAnsi="Times New Roman" w:cs="Times New Roman"/>
          <w:sz w:val="20"/>
          <w:szCs w:val="20"/>
        </w:rPr>
        <w:t xml:space="preserve"> heterogeneity </w:t>
      </w:r>
      <w:r w:rsidR="00FD4982" w:rsidRPr="00FB2A8B">
        <w:rPr>
          <w:rFonts w:ascii="Times New Roman" w:hAnsi="Times New Roman" w:cs="Times New Roman"/>
          <w:sz w:val="20"/>
          <w:szCs w:val="20"/>
        </w:rPr>
        <w:t>with</w:t>
      </w:r>
      <w:r w:rsidR="00EF3676" w:rsidRPr="00FB2A8B">
        <w:rPr>
          <w:rFonts w:ascii="Times New Roman" w:hAnsi="Times New Roman" w:cs="Times New Roman"/>
          <w:sz w:val="20"/>
          <w:szCs w:val="20"/>
        </w:rPr>
        <w:t xml:space="preserve"> underlying </w:t>
      </w:r>
      <w:r w:rsidR="00FD4982" w:rsidRPr="00FB2A8B">
        <w:rPr>
          <w:rFonts w:ascii="Times New Roman" w:hAnsi="Times New Roman" w:cs="Times New Roman"/>
          <w:sz w:val="20"/>
          <w:szCs w:val="20"/>
        </w:rPr>
        <w:t>molecular</w:t>
      </w:r>
      <w:r w:rsidR="00EF3676" w:rsidRPr="00FB2A8B">
        <w:rPr>
          <w:rFonts w:ascii="Times New Roman" w:hAnsi="Times New Roman" w:cs="Times New Roman"/>
          <w:sz w:val="20"/>
          <w:szCs w:val="20"/>
        </w:rPr>
        <w:t xml:space="preserve"> </w:t>
      </w:r>
      <w:r w:rsidR="00F5554D" w:rsidRPr="00FB2A8B">
        <w:rPr>
          <w:rFonts w:ascii="Times New Roman" w:hAnsi="Times New Roman" w:cs="Times New Roman"/>
          <w:sz w:val="20"/>
          <w:szCs w:val="20"/>
        </w:rPr>
        <w:t>phenotype</w:t>
      </w:r>
      <w:r w:rsidR="00FD4982" w:rsidRPr="00FB2A8B">
        <w:rPr>
          <w:rFonts w:ascii="Times New Roman" w:hAnsi="Times New Roman" w:cs="Times New Roman"/>
          <w:sz w:val="20"/>
          <w:szCs w:val="20"/>
        </w:rPr>
        <w:t xml:space="preserve">s </w:t>
      </w:r>
      <w:r w:rsidR="00FB2A8B" w:rsidRPr="00FB2A8B">
        <w:rPr>
          <w:rFonts w:ascii="Times New Roman" w:hAnsi="Times New Roman" w:cs="Times New Roman"/>
          <w:sz w:val="20"/>
          <w:szCs w:val="20"/>
        </w:rPr>
        <w:t>may be associated with</w:t>
      </w:r>
      <w:r w:rsidR="00B063C7" w:rsidRPr="00FB2A8B">
        <w:rPr>
          <w:rFonts w:ascii="Times New Roman" w:hAnsi="Times New Roman" w:cs="Times New Roman"/>
          <w:sz w:val="20"/>
          <w:szCs w:val="20"/>
        </w:rPr>
        <w:t xml:space="preserve"> </w:t>
      </w:r>
      <w:r w:rsidR="00FB2A8B" w:rsidRPr="00FB2A8B">
        <w:rPr>
          <w:rFonts w:ascii="Times New Roman" w:hAnsi="Times New Roman" w:cs="Times New Roman"/>
          <w:sz w:val="20"/>
          <w:szCs w:val="20"/>
        </w:rPr>
        <w:t>treatment</w:t>
      </w:r>
      <w:r w:rsidR="00FD3280" w:rsidRPr="00FB2A8B">
        <w:rPr>
          <w:rFonts w:ascii="Times New Roman" w:hAnsi="Times New Roman" w:cs="Times New Roman"/>
          <w:sz w:val="20"/>
          <w:szCs w:val="20"/>
        </w:rPr>
        <w:t xml:space="preserve"> </w:t>
      </w:r>
      <w:r w:rsidR="00EF3676" w:rsidRPr="00FB2A8B">
        <w:rPr>
          <w:rFonts w:ascii="Times New Roman" w:hAnsi="Times New Roman" w:cs="Times New Roman"/>
          <w:sz w:val="20"/>
          <w:szCs w:val="20"/>
        </w:rPr>
        <w:t xml:space="preserve">responses and </w:t>
      </w:r>
      <w:r w:rsidR="00FB2A8B" w:rsidRPr="00FB2A8B">
        <w:rPr>
          <w:rFonts w:ascii="Times New Roman" w:hAnsi="Times New Roman" w:cs="Times New Roman"/>
          <w:sz w:val="20"/>
          <w:szCs w:val="20"/>
        </w:rPr>
        <w:t>prognostic outcomes</w:t>
      </w:r>
      <w:r w:rsidR="00B516FF" w:rsidRPr="00B25BF2">
        <w:rPr>
          <w:rFonts w:ascii="Times New Roman" w:hAnsi="Times New Roman" w:cs="Times New Roman"/>
          <w:sz w:val="20"/>
          <w:szCs w:val="20"/>
        </w:rPr>
        <w:t>.</w:t>
      </w:r>
      <w:r w:rsidR="00D54E7F" w:rsidRPr="00B25BF2">
        <w:rPr>
          <w:rFonts w:ascii="Times New Roman" w:hAnsi="Times New Roman" w:cs="Times New Roman"/>
          <w:sz w:val="20"/>
          <w:szCs w:val="20"/>
        </w:rPr>
        <w:fldChar w:fldCharType="begin"/>
      </w:r>
      <w:r w:rsidR="00D54E7F" w:rsidRPr="00B25BF2">
        <w:rPr>
          <w:rFonts w:ascii="Times New Roman" w:hAnsi="Times New Roman" w:cs="Times New Roman"/>
          <w:sz w:val="20"/>
          <w:szCs w:val="20"/>
        </w:rPr>
        <w:instrText xml:space="preserve"> ADDIN KYMRREF{1FA9E870-4CED-43BC-B2B1-161C2CD319D8}222,{1FA9E870-4CED-43BC-B2B1-161C2CD319D8}223</w:instrText>
      </w:r>
      <w:r w:rsidR="00D54E7F"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[36, 37]</w:t>
      </w:r>
      <w:r w:rsidR="00D54E7F" w:rsidRPr="00B25BF2">
        <w:rPr>
          <w:rFonts w:ascii="Times New Roman" w:hAnsi="Times New Roman" w:cs="Times New Roman"/>
          <w:sz w:val="20"/>
          <w:szCs w:val="20"/>
        </w:rPr>
        <w:fldChar w:fldCharType="end"/>
      </w:r>
      <w:r w:rsidR="00EF3676" w:rsidRPr="00B25BF2">
        <w:rPr>
          <w:rFonts w:ascii="Times New Roman" w:hAnsi="Times New Roman" w:cs="Times New Roman"/>
          <w:sz w:val="20"/>
          <w:szCs w:val="20"/>
        </w:rPr>
        <w:t xml:space="preserve"> </w:t>
      </w:r>
      <w:r w:rsidR="00A43427">
        <w:rPr>
          <w:rFonts w:ascii="Times New Roman" w:hAnsi="Times New Roman" w:cs="Times New Roman"/>
          <w:sz w:val="20"/>
          <w:szCs w:val="20"/>
        </w:rPr>
        <w:t xml:space="preserve">The </w:t>
      </w:r>
      <w:r w:rsidR="00A43427" w:rsidRPr="00A43427">
        <w:rPr>
          <w:rFonts w:ascii="Times New Roman" w:hAnsi="Times New Roman" w:cs="Times New Roman"/>
          <w:sz w:val="20"/>
          <w:szCs w:val="20"/>
        </w:rPr>
        <w:t xml:space="preserve">First Order </w:t>
      </w:r>
      <w:r w:rsidR="00D84486">
        <w:rPr>
          <w:rFonts w:ascii="Times New Roman" w:hAnsi="Times New Roman" w:cs="Times New Roman"/>
          <w:sz w:val="20"/>
          <w:szCs w:val="20"/>
        </w:rPr>
        <w:t>f</w:t>
      </w:r>
      <w:r w:rsidR="00A43427" w:rsidRPr="00A43427">
        <w:rPr>
          <w:rFonts w:ascii="Times New Roman" w:hAnsi="Times New Roman" w:cs="Times New Roman"/>
          <w:sz w:val="20"/>
          <w:szCs w:val="20"/>
        </w:rPr>
        <w:t>eatures</w:t>
      </w:r>
      <w:r w:rsidR="00A43427">
        <w:rPr>
          <w:rFonts w:ascii="Times New Roman" w:hAnsi="Times New Roman" w:cs="Times New Roman"/>
          <w:sz w:val="20"/>
          <w:szCs w:val="20"/>
        </w:rPr>
        <w:t xml:space="preserve">, </w:t>
      </w:r>
      <w:r w:rsidR="00FB2A8B">
        <w:rPr>
          <w:rFonts w:ascii="Times New Roman" w:hAnsi="Times New Roman" w:cs="Times New Roman"/>
          <w:sz w:val="20"/>
          <w:szCs w:val="20"/>
        </w:rPr>
        <w:t>including</w:t>
      </w:r>
      <w:r w:rsidR="00A43427">
        <w:rPr>
          <w:rFonts w:ascii="Times New Roman" w:hAnsi="Times New Roman" w:cs="Times New Roman"/>
          <w:sz w:val="20"/>
          <w:szCs w:val="20"/>
        </w:rPr>
        <w:t xml:space="preserve"> </w:t>
      </w:r>
      <w:r w:rsidR="007F7820">
        <w:rPr>
          <w:rFonts w:ascii="Times New Roman" w:hAnsi="Times New Roman" w:cs="Times New Roman"/>
          <w:sz w:val="20"/>
          <w:szCs w:val="20"/>
        </w:rPr>
        <w:t xml:space="preserve">a </w:t>
      </w:r>
      <w:r w:rsidR="00A43427">
        <w:rPr>
          <w:rFonts w:ascii="Times New Roman" w:hAnsi="Times New Roman" w:cs="Times New Roman"/>
          <w:sz w:val="20"/>
          <w:szCs w:val="20"/>
        </w:rPr>
        <w:t xml:space="preserve">basic evaluation of voxel </w:t>
      </w:r>
      <w:r w:rsidR="00A43427" w:rsidRPr="00A43427">
        <w:rPr>
          <w:rFonts w:ascii="Times New Roman" w:hAnsi="Times New Roman" w:cs="Times New Roman"/>
          <w:sz w:val="20"/>
          <w:szCs w:val="20"/>
        </w:rPr>
        <w:t>intensities</w:t>
      </w:r>
      <w:r w:rsidR="00A43427">
        <w:rPr>
          <w:rFonts w:ascii="Times New Roman" w:hAnsi="Times New Roman" w:cs="Times New Roman"/>
          <w:sz w:val="20"/>
          <w:szCs w:val="20"/>
        </w:rPr>
        <w:t xml:space="preserve">, </w:t>
      </w:r>
      <w:r w:rsidR="00FB2A8B">
        <w:rPr>
          <w:rFonts w:ascii="Times New Roman" w:hAnsi="Times New Roman" w:cs="Times New Roman"/>
          <w:sz w:val="20"/>
          <w:szCs w:val="20"/>
        </w:rPr>
        <w:t>contributed to our</w:t>
      </w:r>
      <w:r w:rsidR="00A43427">
        <w:rPr>
          <w:rFonts w:ascii="Times New Roman" w:hAnsi="Times New Roman" w:cs="Times New Roman"/>
          <w:sz w:val="20"/>
          <w:szCs w:val="20"/>
        </w:rPr>
        <w:t xml:space="preserve"> </w:t>
      </w:r>
      <w:r w:rsidR="00FB2A8B">
        <w:rPr>
          <w:rFonts w:ascii="Times New Roman" w:hAnsi="Times New Roman" w:cs="Times New Roman"/>
          <w:sz w:val="20"/>
          <w:szCs w:val="20"/>
        </w:rPr>
        <w:t xml:space="preserve">radiomic signature as well </w:t>
      </w:r>
      <w:r w:rsidR="00A43427">
        <w:rPr>
          <w:rFonts w:ascii="Times New Roman" w:hAnsi="Times New Roman" w:cs="Times New Roman"/>
          <w:sz w:val="20"/>
          <w:szCs w:val="20"/>
        </w:rPr>
        <w:t>(13/54</w:t>
      </w:r>
      <w:r w:rsidR="005968B9">
        <w:rPr>
          <w:rFonts w:ascii="Times New Roman" w:hAnsi="Times New Roman" w:cs="Times New Roman"/>
          <w:sz w:val="20"/>
          <w:szCs w:val="20"/>
        </w:rPr>
        <w:t>, supplementary table</w:t>
      </w:r>
      <w:r w:rsidR="00A43427">
        <w:rPr>
          <w:rFonts w:ascii="Times New Roman" w:hAnsi="Times New Roman" w:cs="Times New Roman"/>
          <w:sz w:val="20"/>
          <w:szCs w:val="20"/>
        </w:rPr>
        <w:t xml:space="preserve">). Voxel </w:t>
      </w:r>
      <w:r w:rsidR="00A43427" w:rsidRPr="00A43427">
        <w:rPr>
          <w:rFonts w:ascii="Times New Roman" w:hAnsi="Times New Roman" w:cs="Times New Roman"/>
          <w:sz w:val="20"/>
          <w:szCs w:val="20"/>
        </w:rPr>
        <w:t>intensities</w:t>
      </w:r>
      <w:r w:rsidR="00A43427">
        <w:rPr>
          <w:rFonts w:ascii="Times New Roman" w:hAnsi="Times New Roman" w:cs="Times New Roman"/>
          <w:sz w:val="20"/>
          <w:szCs w:val="20"/>
        </w:rPr>
        <w:t xml:space="preserve"> reflect the </w:t>
      </w:r>
      <w:r w:rsidR="00A43427" w:rsidRPr="00B25BF2">
        <w:rPr>
          <w:rFonts w:ascii="Times New Roman" w:hAnsi="Times New Roman" w:cs="Times New Roman"/>
          <w:sz w:val="20"/>
          <w:szCs w:val="20"/>
        </w:rPr>
        <w:t>shape</w:t>
      </w:r>
      <w:r w:rsidR="00A43427">
        <w:rPr>
          <w:rFonts w:ascii="Times New Roman" w:hAnsi="Times New Roman" w:cs="Times New Roman"/>
          <w:sz w:val="20"/>
          <w:szCs w:val="20"/>
        </w:rPr>
        <w:t xml:space="preserve"> and</w:t>
      </w:r>
      <w:r w:rsidR="00A43427" w:rsidRPr="00A43427">
        <w:rPr>
          <w:rFonts w:ascii="Times New Roman" w:hAnsi="Times New Roman" w:cs="Times New Roman"/>
          <w:sz w:val="20"/>
          <w:szCs w:val="20"/>
        </w:rPr>
        <w:t xml:space="preserve"> </w:t>
      </w:r>
      <w:r w:rsidR="00A43427" w:rsidRPr="00B25BF2">
        <w:rPr>
          <w:rFonts w:ascii="Times New Roman" w:hAnsi="Times New Roman" w:cs="Times New Roman"/>
          <w:sz w:val="20"/>
          <w:szCs w:val="20"/>
        </w:rPr>
        <w:t>volume irregularity</w:t>
      </w:r>
      <w:r w:rsidR="00144723">
        <w:rPr>
          <w:rFonts w:ascii="Times New Roman" w:hAnsi="Times New Roman" w:cs="Times New Roman"/>
          <w:sz w:val="20"/>
          <w:szCs w:val="20"/>
        </w:rPr>
        <w:t xml:space="preserve"> of tumors</w:t>
      </w:r>
      <w:r w:rsidR="007F7820">
        <w:rPr>
          <w:rFonts w:ascii="Times New Roman" w:hAnsi="Times New Roman" w:cs="Times New Roman"/>
          <w:sz w:val="20"/>
          <w:szCs w:val="20"/>
        </w:rPr>
        <w:t>,</w:t>
      </w:r>
      <w:r w:rsidR="00A43427">
        <w:rPr>
          <w:rFonts w:ascii="Times New Roman" w:hAnsi="Times New Roman" w:cs="Times New Roman"/>
          <w:sz w:val="20"/>
          <w:szCs w:val="20"/>
        </w:rPr>
        <w:t xml:space="preserve"> which are</w:t>
      </w:r>
      <w:r w:rsidR="00A43427" w:rsidRPr="00A43427">
        <w:rPr>
          <w:rFonts w:ascii="Times New Roman" w:hAnsi="Times New Roman" w:cs="Times New Roman"/>
          <w:sz w:val="20"/>
          <w:szCs w:val="20"/>
        </w:rPr>
        <w:t xml:space="preserve"> </w:t>
      </w:r>
      <w:r w:rsidR="00144723">
        <w:rPr>
          <w:rFonts w:ascii="Times New Roman" w:hAnsi="Times New Roman" w:cs="Times New Roman"/>
          <w:sz w:val="20"/>
          <w:szCs w:val="20"/>
        </w:rPr>
        <w:t>difficult</w:t>
      </w:r>
      <w:r w:rsidR="00A43427" w:rsidRPr="00B25BF2">
        <w:rPr>
          <w:rFonts w:ascii="Times New Roman" w:hAnsi="Times New Roman" w:cs="Times New Roman"/>
          <w:sz w:val="20"/>
          <w:szCs w:val="20"/>
        </w:rPr>
        <w:t xml:space="preserve"> to </w:t>
      </w:r>
      <w:r w:rsidR="00A44049">
        <w:rPr>
          <w:rFonts w:ascii="Times New Roman" w:hAnsi="Times New Roman" w:cs="Times New Roman"/>
          <w:sz w:val="20"/>
          <w:szCs w:val="20"/>
        </w:rPr>
        <w:t xml:space="preserve">be </w:t>
      </w:r>
      <w:r w:rsidR="00A43427" w:rsidRPr="00B25BF2">
        <w:rPr>
          <w:rFonts w:ascii="Times New Roman" w:hAnsi="Times New Roman" w:cs="Times New Roman"/>
          <w:sz w:val="20"/>
          <w:szCs w:val="20"/>
        </w:rPr>
        <w:t>identif</w:t>
      </w:r>
      <w:r w:rsidR="00A44049">
        <w:rPr>
          <w:rFonts w:ascii="Times New Roman" w:hAnsi="Times New Roman" w:cs="Times New Roman"/>
          <w:sz w:val="20"/>
          <w:szCs w:val="20"/>
        </w:rPr>
        <w:t>ied</w:t>
      </w:r>
      <w:r w:rsidR="00A43427" w:rsidRPr="00B25BF2">
        <w:rPr>
          <w:rFonts w:ascii="Times New Roman" w:hAnsi="Times New Roman" w:cs="Times New Roman"/>
          <w:sz w:val="20"/>
          <w:szCs w:val="20"/>
        </w:rPr>
        <w:t xml:space="preserve"> with naked eye</w:t>
      </w:r>
      <w:r w:rsidR="00A43427">
        <w:rPr>
          <w:rFonts w:ascii="Times New Roman" w:hAnsi="Times New Roman" w:cs="Times New Roman"/>
          <w:sz w:val="20"/>
          <w:szCs w:val="20"/>
        </w:rPr>
        <w:t>s</w:t>
      </w:r>
      <w:r w:rsidR="00EE5DFA">
        <w:rPr>
          <w:rFonts w:ascii="Times New Roman" w:hAnsi="Times New Roman" w:cs="Times New Roman"/>
          <w:sz w:val="20"/>
          <w:szCs w:val="20"/>
        </w:rPr>
        <w:t>.</w:t>
      </w:r>
      <w:r w:rsidR="00A43427">
        <w:rPr>
          <w:rFonts w:ascii="Times New Roman" w:hAnsi="Times New Roman" w:cs="Times New Roman"/>
          <w:sz w:val="20"/>
          <w:szCs w:val="20"/>
        </w:rPr>
        <w:t xml:space="preserve"> </w:t>
      </w:r>
      <w:r w:rsidR="00FC557C" w:rsidRPr="00B25BF2">
        <w:rPr>
          <w:rFonts w:ascii="Times New Roman" w:hAnsi="Times New Roman" w:cs="Times New Roman"/>
          <w:sz w:val="20"/>
          <w:szCs w:val="20"/>
        </w:rPr>
        <w:t>Compar</w:t>
      </w:r>
      <w:r w:rsidR="007B421E" w:rsidRPr="00B25BF2">
        <w:rPr>
          <w:rFonts w:ascii="Times New Roman" w:hAnsi="Times New Roman" w:cs="Times New Roman"/>
          <w:sz w:val="20"/>
          <w:szCs w:val="20"/>
        </w:rPr>
        <w:t>ing</w:t>
      </w:r>
      <w:r w:rsidR="00FC557C" w:rsidRPr="00B25BF2">
        <w:rPr>
          <w:rFonts w:ascii="Times New Roman" w:hAnsi="Times New Roman" w:cs="Times New Roman"/>
          <w:sz w:val="20"/>
          <w:szCs w:val="20"/>
        </w:rPr>
        <w:t xml:space="preserve"> with other studies that </w:t>
      </w:r>
      <w:r w:rsidR="00A44049">
        <w:rPr>
          <w:rFonts w:ascii="Times New Roman" w:hAnsi="Times New Roman" w:cs="Times New Roman"/>
          <w:sz w:val="20"/>
          <w:szCs w:val="20"/>
        </w:rPr>
        <w:t>applied</w:t>
      </w:r>
      <w:r w:rsidR="00FC557C" w:rsidRPr="00B25BF2">
        <w:rPr>
          <w:rFonts w:ascii="Times New Roman" w:hAnsi="Times New Roman" w:cs="Times New Roman"/>
          <w:sz w:val="20"/>
          <w:szCs w:val="20"/>
        </w:rPr>
        <w:t xml:space="preserve"> </w:t>
      </w:r>
      <w:r w:rsidR="00A44049">
        <w:rPr>
          <w:rFonts w:ascii="Times New Roman" w:hAnsi="Times New Roman" w:cs="Times New Roman"/>
          <w:sz w:val="20"/>
          <w:szCs w:val="20"/>
        </w:rPr>
        <w:t>the</w:t>
      </w:r>
      <w:r w:rsidR="00FC557C" w:rsidRPr="00B25BF2">
        <w:rPr>
          <w:rFonts w:ascii="Times New Roman" w:hAnsi="Times New Roman" w:cs="Times New Roman"/>
          <w:sz w:val="20"/>
          <w:szCs w:val="20"/>
        </w:rPr>
        <w:t xml:space="preserve"> features </w:t>
      </w:r>
      <w:r w:rsidR="00A44049">
        <w:rPr>
          <w:rFonts w:ascii="Times New Roman" w:hAnsi="Times New Roman" w:cs="Times New Roman"/>
          <w:sz w:val="20"/>
          <w:szCs w:val="20"/>
        </w:rPr>
        <w:t xml:space="preserve">merely </w:t>
      </w:r>
      <w:r w:rsidR="00FC557C" w:rsidRPr="00B25BF2">
        <w:rPr>
          <w:rFonts w:ascii="Times New Roman" w:hAnsi="Times New Roman" w:cs="Times New Roman"/>
          <w:sz w:val="20"/>
          <w:szCs w:val="20"/>
        </w:rPr>
        <w:t>from the primary images</w:t>
      </w:r>
      <w:r w:rsidR="00B516FF" w:rsidRPr="00B25BF2">
        <w:rPr>
          <w:rFonts w:ascii="Times New Roman" w:hAnsi="Times New Roman" w:cs="Times New Roman"/>
          <w:sz w:val="20"/>
          <w:szCs w:val="20"/>
        </w:rPr>
        <w:t>,</w:t>
      </w:r>
      <w:r w:rsidR="00D54E7F" w:rsidRPr="00B25BF2">
        <w:rPr>
          <w:rFonts w:ascii="Times New Roman" w:hAnsi="Times New Roman" w:cs="Times New Roman"/>
          <w:sz w:val="20"/>
          <w:szCs w:val="20"/>
        </w:rPr>
        <w:fldChar w:fldCharType="begin"/>
      </w:r>
      <w:r w:rsidR="006F5ACA">
        <w:rPr>
          <w:rFonts w:ascii="Times New Roman" w:hAnsi="Times New Roman" w:cs="Times New Roman"/>
          <w:sz w:val="20"/>
          <w:szCs w:val="20"/>
        </w:rPr>
        <w:instrText xml:space="preserve"> ADDIN KYMRREF{1FA9E870-4CED-43BC-B2B1-161C2CD319D8}224,{1FA9E870-4CED-43BC-B2B1-161C2CD319D8}219</w:instrText>
      </w:r>
      <w:r w:rsidR="00D54E7F"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[27, 38]</w:t>
      </w:r>
      <w:r w:rsidR="00D54E7F" w:rsidRPr="00B25BF2">
        <w:rPr>
          <w:rFonts w:ascii="Times New Roman" w:hAnsi="Times New Roman" w:cs="Times New Roman"/>
          <w:sz w:val="20"/>
          <w:szCs w:val="20"/>
        </w:rPr>
        <w:fldChar w:fldCharType="end"/>
      </w:r>
      <w:r w:rsidR="00FC557C" w:rsidRPr="00B25BF2">
        <w:rPr>
          <w:rFonts w:ascii="Times New Roman" w:hAnsi="Times New Roman" w:cs="Times New Roman"/>
          <w:sz w:val="20"/>
          <w:szCs w:val="20"/>
        </w:rPr>
        <w:t xml:space="preserve"> w</w:t>
      </w:r>
      <w:r w:rsidR="00F7797C" w:rsidRPr="00B25BF2">
        <w:rPr>
          <w:rFonts w:ascii="Times New Roman" w:hAnsi="Times New Roman" w:cs="Times New Roman"/>
          <w:sz w:val="20"/>
          <w:szCs w:val="20"/>
        </w:rPr>
        <w:t>e use</w:t>
      </w:r>
      <w:r w:rsidR="00A44049">
        <w:rPr>
          <w:rFonts w:ascii="Times New Roman" w:hAnsi="Times New Roman" w:cs="Times New Roman"/>
          <w:sz w:val="20"/>
          <w:szCs w:val="20"/>
        </w:rPr>
        <w:t>d</w:t>
      </w:r>
      <w:r w:rsidR="00F7797C" w:rsidRPr="00B25BF2">
        <w:rPr>
          <w:rFonts w:ascii="Times New Roman" w:hAnsi="Times New Roman" w:cs="Times New Roman"/>
          <w:sz w:val="20"/>
          <w:szCs w:val="20"/>
        </w:rPr>
        <w:t xml:space="preserve"> Laplacian of Gaussian (</w:t>
      </w:r>
      <w:proofErr w:type="spellStart"/>
      <w:r w:rsidR="00F7797C" w:rsidRPr="00B25BF2">
        <w:rPr>
          <w:rFonts w:ascii="Times New Roman" w:hAnsi="Times New Roman" w:cs="Times New Roman"/>
          <w:sz w:val="20"/>
          <w:szCs w:val="20"/>
        </w:rPr>
        <w:t>LoG</w:t>
      </w:r>
      <w:proofErr w:type="spellEnd"/>
      <w:r w:rsidR="00F7797C" w:rsidRPr="00B25BF2">
        <w:rPr>
          <w:rFonts w:ascii="Times New Roman" w:hAnsi="Times New Roman" w:cs="Times New Roman"/>
          <w:sz w:val="20"/>
          <w:szCs w:val="20"/>
        </w:rPr>
        <w:t xml:space="preserve">) and </w:t>
      </w:r>
      <w:r w:rsidR="007B421E" w:rsidRPr="00B25BF2">
        <w:rPr>
          <w:rFonts w:ascii="Times New Roman" w:hAnsi="Times New Roman" w:cs="Times New Roman"/>
          <w:sz w:val="20"/>
          <w:szCs w:val="20"/>
        </w:rPr>
        <w:t>W</w:t>
      </w:r>
      <w:r w:rsidR="00F7797C" w:rsidRPr="00B25BF2">
        <w:rPr>
          <w:rFonts w:ascii="Times New Roman" w:hAnsi="Times New Roman" w:cs="Times New Roman"/>
          <w:sz w:val="20"/>
          <w:szCs w:val="20"/>
        </w:rPr>
        <w:t xml:space="preserve">avelet filters to preprocess the images into </w:t>
      </w:r>
      <w:r w:rsidR="00144723">
        <w:rPr>
          <w:rFonts w:ascii="Times New Roman" w:hAnsi="Times New Roman" w:cs="Times New Roman"/>
          <w:sz w:val="20"/>
          <w:szCs w:val="20"/>
        </w:rPr>
        <w:t>multiple filtered images</w:t>
      </w:r>
      <w:r w:rsidR="00F7797C" w:rsidRPr="00B25BF2">
        <w:rPr>
          <w:rFonts w:ascii="Times New Roman" w:hAnsi="Times New Roman" w:cs="Times New Roman"/>
          <w:sz w:val="20"/>
          <w:szCs w:val="20"/>
        </w:rPr>
        <w:t xml:space="preserve"> </w:t>
      </w:r>
      <w:r w:rsidR="00144723">
        <w:rPr>
          <w:rFonts w:ascii="Times New Roman" w:hAnsi="Times New Roman" w:cs="Times New Roman"/>
          <w:sz w:val="20"/>
          <w:szCs w:val="20"/>
        </w:rPr>
        <w:t>through different scale of</w:t>
      </w:r>
      <w:r w:rsidR="00F7797C" w:rsidRPr="00B25BF2">
        <w:rPr>
          <w:rFonts w:ascii="Times New Roman" w:hAnsi="Times New Roman" w:cs="Times New Roman"/>
          <w:sz w:val="20"/>
          <w:szCs w:val="20"/>
        </w:rPr>
        <w:t xml:space="preserve"> smoothing</w:t>
      </w:r>
      <w:r w:rsidR="00B516FF" w:rsidRPr="00B25BF2">
        <w:rPr>
          <w:rFonts w:ascii="Times New Roman" w:hAnsi="Times New Roman" w:cs="Times New Roman"/>
          <w:sz w:val="20"/>
          <w:szCs w:val="20"/>
        </w:rPr>
        <w:t>.</w:t>
      </w:r>
      <w:r w:rsidR="00D54E7F" w:rsidRPr="00B25BF2">
        <w:rPr>
          <w:rFonts w:ascii="Times New Roman" w:hAnsi="Times New Roman" w:cs="Times New Roman"/>
          <w:sz w:val="20"/>
          <w:szCs w:val="20"/>
        </w:rPr>
        <w:fldChar w:fldCharType="begin"/>
      </w:r>
      <w:r w:rsidR="00D54E7F" w:rsidRPr="00B25BF2">
        <w:rPr>
          <w:rFonts w:ascii="Times New Roman" w:hAnsi="Times New Roman" w:cs="Times New Roman"/>
          <w:sz w:val="20"/>
          <w:szCs w:val="20"/>
        </w:rPr>
        <w:instrText xml:space="preserve"> ADDIN KYMRREF{1FA9E870-4CED-43BC-B2B1-161C2CD319D8}225</w:instrText>
      </w:r>
      <w:r w:rsidR="00D54E7F"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[39]</w:t>
      </w:r>
      <w:r w:rsidR="00D54E7F" w:rsidRPr="00B25BF2">
        <w:rPr>
          <w:rFonts w:ascii="Times New Roman" w:hAnsi="Times New Roman" w:cs="Times New Roman"/>
          <w:sz w:val="20"/>
          <w:szCs w:val="20"/>
        </w:rPr>
        <w:fldChar w:fldCharType="end"/>
      </w:r>
      <w:r w:rsidR="00B063C7" w:rsidRPr="00B25BF2">
        <w:rPr>
          <w:rFonts w:ascii="Times New Roman" w:hAnsi="Times New Roman" w:cs="Times New Roman"/>
          <w:sz w:val="20"/>
          <w:szCs w:val="20"/>
        </w:rPr>
        <w:t xml:space="preserve"> Previous studies showed that preprocessing with filters</w:t>
      </w:r>
      <w:r w:rsidR="00F7797C" w:rsidRPr="00B25BF2">
        <w:rPr>
          <w:rFonts w:ascii="Times New Roman" w:hAnsi="Times New Roman" w:cs="Times New Roman"/>
          <w:sz w:val="20"/>
          <w:szCs w:val="20"/>
        </w:rPr>
        <w:t xml:space="preserve"> </w:t>
      </w:r>
      <w:r w:rsidR="00B063C7" w:rsidRPr="00B25BF2">
        <w:rPr>
          <w:rFonts w:ascii="Times New Roman" w:hAnsi="Times New Roman" w:cs="Times New Roman"/>
          <w:sz w:val="20"/>
          <w:szCs w:val="20"/>
        </w:rPr>
        <w:t xml:space="preserve">can </w:t>
      </w:r>
      <w:r w:rsidR="00F7797C" w:rsidRPr="00B25BF2">
        <w:rPr>
          <w:rFonts w:ascii="Times New Roman" w:hAnsi="Times New Roman" w:cs="Times New Roman"/>
          <w:sz w:val="20"/>
          <w:szCs w:val="20"/>
        </w:rPr>
        <w:t xml:space="preserve">reduce the hybrid texture of </w:t>
      </w:r>
      <w:proofErr w:type="spellStart"/>
      <w:r w:rsidR="00F7797C" w:rsidRPr="00B25BF2">
        <w:rPr>
          <w:rFonts w:ascii="Times New Roman" w:hAnsi="Times New Roman" w:cs="Times New Roman"/>
          <w:sz w:val="20"/>
          <w:szCs w:val="20"/>
        </w:rPr>
        <w:t>paracancerous</w:t>
      </w:r>
      <w:proofErr w:type="spellEnd"/>
      <w:r w:rsidR="00F7797C" w:rsidRPr="00B25BF2">
        <w:rPr>
          <w:rFonts w:ascii="Times New Roman" w:hAnsi="Times New Roman" w:cs="Times New Roman"/>
          <w:sz w:val="20"/>
          <w:szCs w:val="20"/>
        </w:rPr>
        <w:t xml:space="preserve"> tissue and </w:t>
      </w:r>
      <w:r w:rsidR="00BC3F1F" w:rsidRPr="00B25BF2">
        <w:rPr>
          <w:rFonts w:ascii="Times New Roman" w:hAnsi="Times New Roman" w:cs="Times New Roman"/>
          <w:sz w:val="20"/>
          <w:szCs w:val="20"/>
        </w:rPr>
        <w:t xml:space="preserve">enhance the </w:t>
      </w:r>
      <w:r w:rsidR="004473EB" w:rsidRPr="00B25BF2">
        <w:rPr>
          <w:rFonts w:ascii="Times New Roman" w:hAnsi="Times New Roman" w:cs="Times New Roman"/>
          <w:sz w:val="20"/>
          <w:szCs w:val="20"/>
        </w:rPr>
        <w:t>high-dimensional features</w:t>
      </w:r>
      <w:r w:rsidR="00BC3F1F" w:rsidRPr="00B25BF2">
        <w:rPr>
          <w:rFonts w:ascii="Times New Roman" w:hAnsi="Times New Roman" w:cs="Times New Roman"/>
          <w:sz w:val="20"/>
          <w:szCs w:val="20"/>
        </w:rPr>
        <w:t xml:space="preserve"> of tumors</w:t>
      </w:r>
      <w:r w:rsidR="004473EB" w:rsidRPr="00B25BF2">
        <w:rPr>
          <w:rFonts w:ascii="Times New Roman" w:hAnsi="Times New Roman" w:cs="Times New Roman"/>
          <w:sz w:val="20"/>
          <w:szCs w:val="20"/>
        </w:rPr>
        <w:t xml:space="preserve"> that are difficult to </w:t>
      </w:r>
      <w:r w:rsidR="00144723">
        <w:rPr>
          <w:rFonts w:ascii="Times New Roman" w:hAnsi="Times New Roman" w:cs="Times New Roman"/>
          <w:sz w:val="20"/>
          <w:szCs w:val="20"/>
        </w:rPr>
        <w:t xml:space="preserve">be </w:t>
      </w:r>
      <w:r w:rsidR="004473EB" w:rsidRPr="00B25BF2">
        <w:rPr>
          <w:rFonts w:ascii="Times New Roman" w:hAnsi="Times New Roman" w:cs="Times New Roman"/>
          <w:sz w:val="20"/>
          <w:szCs w:val="20"/>
        </w:rPr>
        <w:t>recognize</w:t>
      </w:r>
      <w:r w:rsidR="00144723">
        <w:rPr>
          <w:rFonts w:ascii="Times New Roman" w:hAnsi="Times New Roman" w:cs="Times New Roman"/>
          <w:sz w:val="20"/>
          <w:szCs w:val="20"/>
        </w:rPr>
        <w:t>d</w:t>
      </w:r>
      <w:r w:rsidR="004473EB" w:rsidRPr="00B25BF2">
        <w:rPr>
          <w:rFonts w:ascii="Times New Roman" w:hAnsi="Times New Roman" w:cs="Times New Roman"/>
          <w:sz w:val="20"/>
          <w:szCs w:val="20"/>
        </w:rPr>
        <w:t xml:space="preserve"> </w:t>
      </w:r>
      <w:r w:rsidR="00100626" w:rsidRPr="00B25BF2">
        <w:rPr>
          <w:rFonts w:ascii="Times New Roman" w:hAnsi="Times New Roman" w:cs="Times New Roman"/>
          <w:sz w:val="20"/>
          <w:szCs w:val="20"/>
        </w:rPr>
        <w:t>in direct</w:t>
      </w:r>
      <w:r w:rsidR="00144723">
        <w:rPr>
          <w:rFonts w:ascii="Times New Roman" w:hAnsi="Times New Roman" w:cs="Times New Roman"/>
          <w:sz w:val="20"/>
          <w:szCs w:val="20"/>
        </w:rPr>
        <w:t>ly</w:t>
      </w:r>
      <w:r w:rsidR="00100626" w:rsidRPr="00B25BF2">
        <w:rPr>
          <w:rFonts w:ascii="Times New Roman" w:hAnsi="Times New Roman" w:cs="Times New Roman"/>
          <w:sz w:val="20"/>
          <w:szCs w:val="20"/>
        </w:rPr>
        <w:t xml:space="preserve"> visual assessment</w:t>
      </w:r>
      <w:r w:rsidR="00B516FF" w:rsidRPr="00B25BF2">
        <w:rPr>
          <w:rFonts w:ascii="Times New Roman" w:hAnsi="Times New Roman" w:cs="Times New Roman"/>
          <w:sz w:val="20"/>
          <w:szCs w:val="20"/>
        </w:rPr>
        <w:t>.</w:t>
      </w:r>
      <w:r w:rsidR="000A2C51" w:rsidRPr="00B25BF2">
        <w:rPr>
          <w:rFonts w:ascii="Times New Roman" w:hAnsi="Times New Roman" w:cs="Times New Roman"/>
          <w:sz w:val="20"/>
          <w:szCs w:val="20"/>
        </w:rPr>
        <w:fldChar w:fldCharType="begin"/>
      </w:r>
      <w:r w:rsidR="000A2C51" w:rsidRPr="00B25BF2">
        <w:rPr>
          <w:rFonts w:ascii="Times New Roman" w:hAnsi="Times New Roman" w:cs="Times New Roman"/>
          <w:sz w:val="20"/>
          <w:szCs w:val="20"/>
        </w:rPr>
        <w:instrText xml:space="preserve"> ADDIN KYMRREF{1FA9E870-4CED-43BC-B2B1-161C2CD319D8}226</w:instrText>
      </w:r>
      <w:r w:rsidR="000A2C51" w:rsidRPr="00B25BF2">
        <w:rPr>
          <w:rFonts w:ascii="Times New Roman" w:hAnsi="Times New Roman" w:cs="Times New Roman"/>
          <w:sz w:val="20"/>
          <w:szCs w:val="20"/>
        </w:rPr>
        <w:fldChar w:fldCharType="separate"/>
      </w:r>
      <w:r w:rsidR="00687570" w:rsidRPr="00687570">
        <w:rPr>
          <w:rFonts w:ascii="Times New Roman" w:eastAsia="宋体" w:hAnsi="Times New Roman" w:cs="Times New Roman"/>
          <w:color w:val="FF0000"/>
          <w:sz w:val="20"/>
          <w:szCs w:val="20"/>
          <w:vertAlign w:val="superscript"/>
        </w:rPr>
        <w:t>[40]</w:t>
      </w:r>
      <w:r w:rsidR="000A2C51" w:rsidRPr="00B25BF2">
        <w:rPr>
          <w:rFonts w:ascii="Times New Roman" w:hAnsi="Times New Roman" w:cs="Times New Roman"/>
          <w:sz w:val="20"/>
          <w:szCs w:val="20"/>
        </w:rPr>
        <w:fldChar w:fldCharType="end"/>
      </w:r>
      <w:r w:rsidR="00FC557C" w:rsidRPr="00B25BF2">
        <w:rPr>
          <w:rFonts w:ascii="Times New Roman" w:hAnsi="Times New Roman" w:cs="Times New Roman"/>
          <w:sz w:val="20"/>
          <w:szCs w:val="20"/>
        </w:rPr>
        <w:t xml:space="preserve"> T</w:t>
      </w:r>
      <w:r w:rsidR="00BC3F1F" w:rsidRPr="00B25BF2">
        <w:rPr>
          <w:rFonts w:ascii="Times New Roman" w:hAnsi="Times New Roman" w:cs="Times New Roman"/>
          <w:sz w:val="20"/>
          <w:szCs w:val="20"/>
        </w:rPr>
        <w:t xml:space="preserve">he </w:t>
      </w:r>
      <w:r w:rsidR="00144723">
        <w:rPr>
          <w:rFonts w:ascii="Times New Roman" w:hAnsi="Times New Roman" w:cs="Times New Roman"/>
          <w:sz w:val="20"/>
          <w:szCs w:val="20"/>
        </w:rPr>
        <w:t xml:space="preserve">high </w:t>
      </w:r>
      <w:r w:rsidR="00BC3F1F" w:rsidRPr="00B25BF2">
        <w:rPr>
          <w:rFonts w:ascii="Times New Roman" w:hAnsi="Times New Roman" w:cs="Times New Roman"/>
          <w:sz w:val="20"/>
          <w:szCs w:val="20"/>
        </w:rPr>
        <w:t>proportion of features from the process</w:t>
      </w:r>
      <w:r w:rsidR="00144723">
        <w:rPr>
          <w:rFonts w:ascii="Times New Roman" w:hAnsi="Times New Roman" w:cs="Times New Roman"/>
          <w:sz w:val="20"/>
          <w:szCs w:val="20"/>
        </w:rPr>
        <w:t>ed</w:t>
      </w:r>
      <w:r w:rsidR="00BC3F1F" w:rsidRPr="00B25BF2">
        <w:rPr>
          <w:rFonts w:ascii="Times New Roman" w:hAnsi="Times New Roman" w:cs="Times New Roman"/>
          <w:sz w:val="20"/>
          <w:szCs w:val="20"/>
        </w:rPr>
        <w:t xml:space="preserve"> images in the </w:t>
      </w:r>
      <w:r w:rsidR="00144723">
        <w:rPr>
          <w:rFonts w:ascii="Times New Roman" w:hAnsi="Times New Roman" w:cs="Times New Roman"/>
          <w:sz w:val="20"/>
          <w:szCs w:val="20"/>
        </w:rPr>
        <w:t>radiomic signature</w:t>
      </w:r>
      <w:r w:rsidR="001C100D" w:rsidRPr="00B25BF2">
        <w:rPr>
          <w:rFonts w:ascii="Times New Roman" w:hAnsi="Times New Roman" w:cs="Times New Roman"/>
          <w:sz w:val="20"/>
          <w:szCs w:val="20"/>
        </w:rPr>
        <w:t xml:space="preserve"> (</w:t>
      </w:r>
      <w:r w:rsidR="00DE1333" w:rsidRPr="00B25BF2">
        <w:rPr>
          <w:rFonts w:ascii="Times New Roman" w:hAnsi="Times New Roman" w:cs="Times New Roman"/>
          <w:color w:val="000000" w:themeColor="text1"/>
          <w:sz w:val="20"/>
          <w:szCs w:val="20"/>
        </w:rPr>
        <w:t>49</w:t>
      </w:r>
      <w:r w:rsidR="00BC3F1F" w:rsidRPr="00B25BF2">
        <w:rPr>
          <w:rFonts w:ascii="Times New Roman" w:hAnsi="Times New Roman" w:cs="Times New Roman"/>
          <w:color w:val="000000" w:themeColor="text1"/>
          <w:sz w:val="20"/>
          <w:szCs w:val="20"/>
        </w:rPr>
        <w:t>/</w:t>
      </w:r>
      <w:r w:rsidR="00DE1333" w:rsidRPr="00B25BF2">
        <w:rPr>
          <w:rFonts w:ascii="Times New Roman" w:hAnsi="Times New Roman" w:cs="Times New Roman"/>
          <w:color w:val="000000" w:themeColor="text1"/>
          <w:sz w:val="20"/>
          <w:szCs w:val="20"/>
        </w:rPr>
        <w:t>54</w:t>
      </w:r>
      <w:r w:rsidR="00144723">
        <w:rPr>
          <w:rFonts w:ascii="Times New Roman" w:hAnsi="Times New Roman" w:cs="Times New Roman"/>
          <w:sz w:val="20"/>
          <w:szCs w:val="20"/>
        </w:rPr>
        <w:t>, supplementary table</w:t>
      </w:r>
      <w:r w:rsidR="00BC3F1F" w:rsidRPr="00B25BF2">
        <w:rPr>
          <w:rFonts w:ascii="Times New Roman" w:hAnsi="Times New Roman" w:cs="Times New Roman"/>
          <w:sz w:val="20"/>
          <w:szCs w:val="20"/>
        </w:rPr>
        <w:t>) confirmed the importance of image</w:t>
      </w:r>
      <w:r w:rsidR="00144723">
        <w:rPr>
          <w:rFonts w:ascii="Times New Roman" w:hAnsi="Times New Roman" w:cs="Times New Roman"/>
          <w:sz w:val="20"/>
          <w:szCs w:val="20"/>
        </w:rPr>
        <w:t xml:space="preserve"> </w:t>
      </w:r>
      <w:r w:rsidR="00144723" w:rsidRPr="00B25BF2">
        <w:rPr>
          <w:rFonts w:ascii="Times New Roman" w:hAnsi="Times New Roman" w:cs="Times New Roman"/>
          <w:sz w:val="20"/>
          <w:szCs w:val="20"/>
        </w:rPr>
        <w:t xml:space="preserve">filtering </w:t>
      </w:r>
      <w:r w:rsidR="00BC3F1F" w:rsidRPr="00B25BF2">
        <w:rPr>
          <w:rFonts w:ascii="Times New Roman" w:hAnsi="Times New Roman" w:cs="Times New Roman"/>
          <w:sz w:val="20"/>
          <w:szCs w:val="20"/>
        </w:rPr>
        <w:t xml:space="preserve">before </w:t>
      </w:r>
      <w:r w:rsidR="00144723">
        <w:rPr>
          <w:rFonts w:ascii="Times New Roman" w:hAnsi="Times New Roman" w:cs="Times New Roman"/>
          <w:sz w:val="20"/>
          <w:szCs w:val="20"/>
        </w:rPr>
        <w:t xml:space="preserve">feature </w:t>
      </w:r>
      <w:r w:rsidR="00BC3F1F" w:rsidRPr="00B25BF2">
        <w:rPr>
          <w:rFonts w:ascii="Times New Roman" w:hAnsi="Times New Roman" w:cs="Times New Roman"/>
          <w:sz w:val="20"/>
          <w:szCs w:val="20"/>
        </w:rPr>
        <w:t>extract</w:t>
      </w:r>
      <w:r w:rsidR="007B421E" w:rsidRPr="00B25BF2">
        <w:rPr>
          <w:rFonts w:ascii="Times New Roman" w:hAnsi="Times New Roman" w:cs="Times New Roman"/>
          <w:sz w:val="20"/>
          <w:szCs w:val="20"/>
        </w:rPr>
        <w:t>ion</w:t>
      </w:r>
      <w:r w:rsidR="00BC3F1F" w:rsidRPr="00B25BF2">
        <w:rPr>
          <w:rFonts w:ascii="Times New Roman" w:hAnsi="Times New Roman" w:cs="Times New Roman"/>
          <w:sz w:val="20"/>
          <w:szCs w:val="20"/>
        </w:rPr>
        <w:t>.</w:t>
      </w:r>
      <w:r w:rsidR="002B466A">
        <w:rPr>
          <w:rFonts w:ascii="Times New Roman" w:hAnsi="Times New Roman" w:cs="Times New Roman"/>
          <w:sz w:val="20"/>
          <w:szCs w:val="20"/>
        </w:rPr>
        <w:t xml:space="preserve"> </w:t>
      </w:r>
    </w:p>
    <w:p w14:paraId="5D9C9256" w14:textId="2B4D2B2A" w:rsidR="008077ED" w:rsidRPr="00B25BF2" w:rsidRDefault="00831A7E" w:rsidP="008077ED">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951C87">
        <w:rPr>
          <w:rFonts w:ascii="Times New Roman" w:hAnsi="Times New Roman" w:cs="Times New Roman"/>
          <w:sz w:val="20"/>
          <w:szCs w:val="20"/>
        </w:rPr>
        <w:t xml:space="preserve">Considering the </w:t>
      </w:r>
      <w:r w:rsidR="005C2594">
        <w:rPr>
          <w:rFonts w:ascii="Times New Roman" w:hAnsi="Times New Roman" w:cs="Times New Roman"/>
          <w:sz w:val="20"/>
          <w:szCs w:val="20"/>
        </w:rPr>
        <w:t>values</w:t>
      </w:r>
      <w:r w:rsidR="00951C87">
        <w:rPr>
          <w:rFonts w:ascii="Times New Roman" w:hAnsi="Times New Roman" w:cs="Times New Roman"/>
          <w:sz w:val="20"/>
          <w:szCs w:val="20"/>
        </w:rPr>
        <w:t xml:space="preserve"> of </w:t>
      </w:r>
      <w:r w:rsidR="00951C87" w:rsidRPr="00B25BF2">
        <w:rPr>
          <w:rFonts w:ascii="Times New Roman" w:hAnsi="Times New Roman" w:cs="Times New Roman"/>
          <w:sz w:val="20"/>
          <w:szCs w:val="20"/>
        </w:rPr>
        <w:t>clinic</w:t>
      </w:r>
      <w:r w:rsidR="005C2594">
        <w:rPr>
          <w:rFonts w:ascii="Times New Roman" w:hAnsi="Times New Roman" w:cs="Times New Roman"/>
          <w:sz w:val="20"/>
          <w:szCs w:val="20"/>
        </w:rPr>
        <w:t>opathological</w:t>
      </w:r>
      <w:r w:rsidR="00951C87" w:rsidRPr="00B25BF2">
        <w:rPr>
          <w:rFonts w:ascii="Times New Roman" w:hAnsi="Times New Roman" w:cs="Times New Roman"/>
          <w:sz w:val="20"/>
          <w:szCs w:val="20"/>
        </w:rPr>
        <w:t xml:space="preserve"> </w:t>
      </w:r>
      <w:r w:rsidR="00951C87">
        <w:rPr>
          <w:rFonts w:ascii="Times New Roman" w:hAnsi="Times New Roman" w:cs="Times New Roman"/>
          <w:sz w:val="20"/>
          <w:szCs w:val="20"/>
        </w:rPr>
        <w:t>characteristics in predicting outcomes,</w:t>
      </w:r>
      <w:r w:rsidR="005C2594" w:rsidRPr="00B25BF2">
        <w:rPr>
          <w:rFonts w:ascii="Times New Roman" w:hAnsi="Times New Roman" w:cs="Times New Roman"/>
          <w:sz w:val="20"/>
          <w:szCs w:val="20"/>
        </w:rPr>
        <w:fldChar w:fldCharType="begin"/>
      </w:r>
      <w:r w:rsidR="005C2594">
        <w:rPr>
          <w:rFonts w:ascii="Times New Roman" w:hAnsi="Times New Roman" w:cs="Times New Roman"/>
          <w:sz w:val="20"/>
          <w:szCs w:val="20"/>
        </w:rPr>
        <w:instrText xml:space="preserve"> ADDIN KYMRREF{1FA9E870-4CED-43BC-B2B1-161C2CD319D8}197,{1FA9E870-4CED-43BC-B2B1-161C2CD319D8}198,{1FA9E870-4CED-43BC-B2B1-161C2CD319D8}199,{F9CBB19E-E8FE-4015-A604-D709FFBD0F32}57040</w:instrText>
      </w:r>
      <w:r w:rsidR="005C2594" w:rsidRPr="00B25BF2">
        <w:rPr>
          <w:rFonts w:ascii="Times New Roman" w:hAnsi="Times New Roman" w:cs="Times New Roman"/>
          <w:sz w:val="20"/>
          <w:szCs w:val="20"/>
        </w:rPr>
        <w:fldChar w:fldCharType="separate"/>
      </w:r>
      <w:r w:rsidR="005C2594" w:rsidRPr="006B0CD6">
        <w:rPr>
          <w:rFonts w:ascii="Times New Roman" w:eastAsia="宋体" w:hAnsi="Times New Roman" w:cs="Times New Roman"/>
          <w:color w:val="FF0000"/>
          <w:sz w:val="20"/>
          <w:szCs w:val="20"/>
          <w:vertAlign w:val="superscript"/>
        </w:rPr>
        <w:t>[8-11]</w:t>
      </w:r>
      <w:r w:rsidR="005C2594" w:rsidRPr="00B25BF2">
        <w:rPr>
          <w:rFonts w:ascii="Times New Roman" w:hAnsi="Times New Roman" w:cs="Times New Roman"/>
          <w:sz w:val="20"/>
          <w:szCs w:val="20"/>
        </w:rPr>
        <w:fldChar w:fldCharType="end"/>
      </w:r>
      <w:r w:rsidR="00951C87">
        <w:rPr>
          <w:rFonts w:ascii="Times New Roman" w:hAnsi="Times New Roman" w:cs="Times New Roman"/>
          <w:sz w:val="20"/>
          <w:szCs w:val="20"/>
        </w:rPr>
        <w:t xml:space="preserve"> w</w:t>
      </w:r>
      <w:r w:rsidR="008077ED" w:rsidRPr="00B25BF2">
        <w:rPr>
          <w:rFonts w:ascii="Times New Roman" w:hAnsi="Times New Roman" w:cs="Times New Roman"/>
          <w:sz w:val="20"/>
          <w:szCs w:val="20"/>
        </w:rPr>
        <w:t xml:space="preserve">e combined </w:t>
      </w:r>
      <w:r w:rsidR="005C2594">
        <w:rPr>
          <w:rFonts w:ascii="Times New Roman" w:hAnsi="Times New Roman" w:cs="Times New Roman"/>
          <w:sz w:val="20"/>
          <w:szCs w:val="20"/>
        </w:rPr>
        <w:t xml:space="preserve">them with </w:t>
      </w:r>
      <w:r w:rsidR="008077ED" w:rsidRPr="00B25BF2">
        <w:rPr>
          <w:rFonts w:ascii="Times New Roman" w:hAnsi="Times New Roman" w:cs="Times New Roman"/>
          <w:sz w:val="20"/>
          <w:szCs w:val="20"/>
        </w:rPr>
        <w:t xml:space="preserve">rad-scores </w:t>
      </w:r>
      <w:r w:rsidR="00951C87">
        <w:rPr>
          <w:rFonts w:ascii="Times New Roman" w:hAnsi="Times New Roman" w:cs="Times New Roman"/>
          <w:sz w:val="20"/>
          <w:szCs w:val="20"/>
        </w:rPr>
        <w:t>to</w:t>
      </w:r>
      <w:r w:rsidR="008077ED" w:rsidRPr="00B25BF2">
        <w:rPr>
          <w:rFonts w:ascii="Times New Roman" w:hAnsi="Times New Roman" w:cs="Times New Roman"/>
          <w:sz w:val="20"/>
          <w:szCs w:val="20"/>
        </w:rPr>
        <w:t xml:space="preserve"> </w:t>
      </w:r>
      <w:r w:rsidR="00951C87">
        <w:rPr>
          <w:rFonts w:ascii="Times New Roman" w:hAnsi="Times New Roman" w:cs="Times New Roman"/>
          <w:sz w:val="20"/>
          <w:szCs w:val="20"/>
        </w:rPr>
        <w:t xml:space="preserve">construct </w:t>
      </w:r>
      <w:r w:rsidR="00F91072">
        <w:rPr>
          <w:rFonts w:ascii="Times New Roman" w:hAnsi="Times New Roman" w:cs="Times New Roman"/>
          <w:sz w:val="20"/>
          <w:szCs w:val="20"/>
        </w:rPr>
        <w:t>comprehensive</w:t>
      </w:r>
      <w:r w:rsidR="00951C87">
        <w:rPr>
          <w:rFonts w:ascii="Times New Roman" w:hAnsi="Times New Roman" w:cs="Times New Roman"/>
          <w:sz w:val="20"/>
          <w:szCs w:val="20"/>
        </w:rPr>
        <w:t xml:space="preserve"> </w:t>
      </w:r>
      <w:r w:rsidR="008077ED" w:rsidRPr="00B25BF2">
        <w:rPr>
          <w:rFonts w:ascii="Times New Roman" w:hAnsi="Times New Roman" w:cs="Times New Roman"/>
          <w:sz w:val="20"/>
          <w:szCs w:val="20"/>
        </w:rPr>
        <w:t>model</w:t>
      </w:r>
      <w:r w:rsidR="00F91072">
        <w:rPr>
          <w:rFonts w:ascii="Times New Roman" w:hAnsi="Times New Roman" w:cs="Times New Roman"/>
          <w:sz w:val="20"/>
          <w:szCs w:val="20"/>
        </w:rPr>
        <w:t>s</w:t>
      </w:r>
      <w:r w:rsidR="008077ED">
        <w:rPr>
          <w:rFonts w:ascii="Times New Roman" w:hAnsi="Times New Roman" w:cs="Times New Roman"/>
          <w:sz w:val="20"/>
          <w:szCs w:val="20"/>
        </w:rPr>
        <w:t>.</w:t>
      </w:r>
      <w:r w:rsidR="00951C87">
        <w:rPr>
          <w:rFonts w:ascii="Times New Roman" w:hAnsi="Times New Roman" w:cs="Times New Roman"/>
          <w:sz w:val="20"/>
          <w:szCs w:val="20"/>
        </w:rPr>
        <w:t xml:space="preserve"> Compared with the l</w:t>
      </w:r>
      <w:r w:rsidR="00951C87" w:rsidRPr="00B25BF2">
        <w:rPr>
          <w:rFonts w:ascii="Times New Roman" w:hAnsi="Times New Roman" w:cs="Times New Roman"/>
          <w:sz w:val="20"/>
          <w:szCs w:val="20"/>
        </w:rPr>
        <w:t>ogistic</w:t>
      </w:r>
      <w:r w:rsidR="00951C87">
        <w:rPr>
          <w:rFonts w:ascii="Times New Roman" w:hAnsi="Times New Roman" w:cs="Times New Roman"/>
          <w:sz w:val="20"/>
          <w:szCs w:val="20"/>
        </w:rPr>
        <w:t xml:space="preserve"> model</w:t>
      </w:r>
      <w:r w:rsidR="008077ED" w:rsidRPr="00B25BF2">
        <w:rPr>
          <w:rFonts w:ascii="Times New Roman" w:hAnsi="Times New Roman" w:cs="Times New Roman"/>
          <w:sz w:val="20"/>
          <w:szCs w:val="20"/>
        </w:rPr>
        <w:t>, the</w:t>
      </w:r>
      <w:r w:rsidR="00D71CEA">
        <w:rPr>
          <w:rFonts w:ascii="Times New Roman" w:hAnsi="Times New Roman" w:cs="Times New Roman"/>
          <w:sz w:val="20"/>
          <w:szCs w:val="20"/>
        </w:rPr>
        <w:t xml:space="preserve"> tree-based models (</w:t>
      </w:r>
      <w:r w:rsidR="008077ED">
        <w:rPr>
          <w:rFonts w:ascii="Times New Roman" w:hAnsi="Times New Roman" w:cs="Times New Roman"/>
          <w:sz w:val="20"/>
          <w:szCs w:val="20"/>
        </w:rPr>
        <w:t>RF and GBM</w:t>
      </w:r>
      <w:r w:rsidR="008077ED" w:rsidRPr="00B25BF2">
        <w:rPr>
          <w:rFonts w:ascii="Times New Roman" w:hAnsi="Times New Roman" w:cs="Times New Roman"/>
          <w:sz w:val="20"/>
          <w:szCs w:val="20"/>
        </w:rPr>
        <w:t xml:space="preserve"> model</w:t>
      </w:r>
      <w:r w:rsidR="00D71CEA">
        <w:rPr>
          <w:rFonts w:ascii="Times New Roman" w:hAnsi="Times New Roman" w:cs="Times New Roman"/>
          <w:sz w:val="20"/>
          <w:szCs w:val="20"/>
        </w:rPr>
        <w:t>)</w:t>
      </w:r>
      <w:r w:rsidR="008E0804" w:rsidRPr="008E0804">
        <w:rPr>
          <w:rFonts w:ascii="Times New Roman" w:hAnsi="Times New Roman" w:cs="Times New Roman"/>
          <w:sz w:val="20"/>
          <w:szCs w:val="20"/>
        </w:rPr>
        <w:t xml:space="preserve"> </w:t>
      </w:r>
      <w:r w:rsidR="008E0804" w:rsidRPr="00B25BF2">
        <w:rPr>
          <w:rFonts w:ascii="Times New Roman" w:hAnsi="Times New Roman" w:cs="Times New Roman"/>
          <w:sz w:val="20"/>
          <w:szCs w:val="20"/>
        </w:rPr>
        <w:t>showed</w:t>
      </w:r>
      <w:r w:rsidR="008E0804">
        <w:rPr>
          <w:rFonts w:ascii="Times New Roman" w:hAnsi="Times New Roman" w:cs="Times New Roman"/>
          <w:sz w:val="20"/>
          <w:szCs w:val="20"/>
        </w:rPr>
        <w:t xml:space="preserve"> better</w:t>
      </w:r>
      <w:r w:rsidR="008E0804" w:rsidRPr="00B25BF2">
        <w:rPr>
          <w:rFonts w:ascii="Times New Roman" w:hAnsi="Times New Roman" w:cs="Times New Roman"/>
          <w:sz w:val="20"/>
          <w:szCs w:val="20"/>
        </w:rPr>
        <w:t xml:space="preserve"> performance</w:t>
      </w:r>
      <w:r w:rsidR="008E0804">
        <w:rPr>
          <w:rFonts w:ascii="Times New Roman" w:hAnsi="Times New Roman" w:cs="Times New Roman"/>
          <w:sz w:val="20"/>
          <w:szCs w:val="20"/>
        </w:rPr>
        <w:t>.</w:t>
      </w:r>
      <w:r w:rsidR="008077ED" w:rsidRPr="00B25BF2">
        <w:rPr>
          <w:rFonts w:ascii="Times New Roman" w:hAnsi="Times New Roman" w:cs="Times New Roman"/>
          <w:sz w:val="20"/>
          <w:szCs w:val="20"/>
        </w:rPr>
        <w:t xml:space="preserve"> </w:t>
      </w:r>
      <w:r w:rsidR="00D71CEA">
        <w:rPr>
          <w:rFonts w:ascii="Times New Roman" w:hAnsi="Times New Roman" w:cs="Times New Roman"/>
          <w:sz w:val="20"/>
          <w:szCs w:val="20"/>
        </w:rPr>
        <w:t>The t</w:t>
      </w:r>
      <w:r w:rsidR="008077ED" w:rsidRPr="00235AB0">
        <w:rPr>
          <w:rFonts w:ascii="Times New Roman" w:hAnsi="Times New Roman" w:cs="Times New Roman"/>
          <w:sz w:val="20"/>
          <w:szCs w:val="20"/>
        </w:rPr>
        <w:t xml:space="preserve">ree-based models </w:t>
      </w:r>
      <w:r w:rsidR="00D71CEA">
        <w:rPr>
          <w:rFonts w:ascii="Times New Roman" w:hAnsi="Times New Roman" w:cs="Times New Roman"/>
          <w:sz w:val="20"/>
          <w:szCs w:val="20"/>
        </w:rPr>
        <w:t>have been</w:t>
      </w:r>
      <w:r w:rsidR="008077ED" w:rsidRPr="00235AB0">
        <w:rPr>
          <w:rFonts w:ascii="Times New Roman" w:hAnsi="Times New Roman" w:cs="Times New Roman"/>
          <w:sz w:val="20"/>
          <w:szCs w:val="20"/>
        </w:rPr>
        <w:t xml:space="preserve"> effective and popular due to </w:t>
      </w:r>
      <w:r w:rsidR="007F7820">
        <w:rPr>
          <w:rFonts w:ascii="Times New Roman" w:hAnsi="Times New Roman" w:cs="Times New Roman"/>
          <w:sz w:val="20"/>
          <w:szCs w:val="20"/>
        </w:rPr>
        <w:t>their</w:t>
      </w:r>
      <w:r w:rsidR="008077ED" w:rsidRPr="00235AB0">
        <w:rPr>
          <w:rFonts w:ascii="Times New Roman" w:hAnsi="Times New Roman" w:cs="Times New Roman"/>
          <w:sz w:val="20"/>
          <w:szCs w:val="20"/>
        </w:rPr>
        <w:t xml:space="preserve"> interpretability and high accuracy</w:t>
      </w:r>
      <w:r w:rsidR="008077ED">
        <w:rPr>
          <w:rFonts w:ascii="Times New Roman" w:hAnsi="Times New Roman" w:cs="Times New Roman"/>
          <w:sz w:val="20"/>
          <w:szCs w:val="20"/>
        </w:rPr>
        <w:t xml:space="preserve">, which </w:t>
      </w:r>
      <w:r w:rsidR="008077ED" w:rsidRPr="00235AB0">
        <w:rPr>
          <w:rFonts w:ascii="Times New Roman" w:hAnsi="Times New Roman" w:cs="Times New Roman"/>
          <w:sz w:val="20"/>
          <w:szCs w:val="20"/>
        </w:rPr>
        <w:t>can be readily displayed graphically</w:t>
      </w:r>
      <w:r w:rsidR="008077ED">
        <w:rPr>
          <w:rFonts w:ascii="Times New Roman" w:hAnsi="Times New Roman" w:cs="Times New Roman"/>
          <w:sz w:val="20"/>
          <w:szCs w:val="20"/>
        </w:rPr>
        <w:t xml:space="preserve"> and </w:t>
      </w:r>
      <w:r w:rsidR="008077ED" w:rsidRPr="00235AB0">
        <w:rPr>
          <w:rFonts w:ascii="Times New Roman" w:hAnsi="Times New Roman" w:cs="Times New Roman"/>
          <w:sz w:val="20"/>
          <w:szCs w:val="20"/>
        </w:rPr>
        <w:t xml:space="preserve">substantially improved </w:t>
      </w:r>
      <w:r w:rsidR="008077ED">
        <w:rPr>
          <w:rFonts w:ascii="Times New Roman" w:hAnsi="Times New Roman" w:cs="Times New Roman"/>
          <w:sz w:val="20"/>
          <w:szCs w:val="20"/>
        </w:rPr>
        <w:t>b</w:t>
      </w:r>
      <w:r w:rsidR="008077ED" w:rsidRPr="00235AB0">
        <w:rPr>
          <w:rFonts w:ascii="Times New Roman" w:hAnsi="Times New Roman" w:cs="Times New Roman"/>
          <w:sz w:val="20"/>
          <w:szCs w:val="20"/>
        </w:rPr>
        <w:t xml:space="preserve">y aggregating single trees (using methods like </w:t>
      </w:r>
      <w:r w:rsidR="005C2594">
        <w:rPr>
          <w:rFonts w:ascii="Times New Roman" w:hAnsi="Times New Roman" w:cs="Times New Roman"/>
          <w:sz w:val="20"/>
          <w:szCs w:val="20"/>
        </w:rPr>
        <w:t>RF</w:t>
      </w:r>
      <w:r w:rsidR="008077ED" w:rsidRPr="00235AB0">
        <w:rPr>
          <w:rFonts w:ascii="Times New Roman" w:hAnsi="Times New Roman" w:cs="Times New Roman"/>
          <w:sz w:val="20"/>
          <w:szCs w:val="20"/>
        </w:rPr>
        <w:t>, boosting</w:t>
      </w:r>
      <w:r w:rsidR="007F7820">
        <w:rPr>
          <w:rFonts w:ascii="Times New Roman" w:hAnsi="Times New Roman" w:cs="Times New Roman"/>
          <w:sz w:val="20"/>
          <w:szCs w:val="20"/>
        </w:rPr>
        <w:t>,</w:t>
      </w:r>
      <w:r w:rsidR="008077ED" w:rsidRPr="00235AB0">
        <w:rPr>
          <w:rFonts w:ascii="Times New Roman" w:hAnsi="Times New Roman" w:cs="Times New Roman"/>
          <w:sz w:val="20"/>
          <w:szCs w:val="20"/>
        </w:rPr>
        <w:t xml:space="preserve"> or </w:t>
      </w:r>
      <w:r w:rsidR="008077ED" w:rsidRPr="00235AB0">
        <w:rPr>
          <w:rFonts w:ascii="Times New Roman" w:hAnsi="Times New Roman" w:cs="Times New Roman"/>
          <w:sz w:val="20"/>
          <w:szCs w:val="20"/>
        </w:rPr>
        <w:lastRenderedPageBreak/>
        <w:t>bagging)</w:t>
      </w:r>
      <w:r w:rsidR="008077ED">
        <w:rPr>
          <w:rFonts w:ascii="Times New Roman" w:hAnsi="Times New Roman" w:cs="Times New Roman"/>
          <w:sz w:val="20"/>
          <w:szCs w:val="20"/>
        </w:rPr>
        <w:t>.</w:t>
      </w:r>
      <w:r w:rsidR="008077ED" w:rsidRPr="00235AB0">
        <w:rPr>
          <w:rFonts w:ascii="Times New Roman" w:hAnsi="Times New Roman" w:cs="Times New Roman"/>
          <w:sz w:val="20"/>
          <w:szCs w:val="20"/>
        </w:rPr>
        <w:t xml:space="preserve"> </w:t>
      </w:r>
      <w:r w:rsidR="005C2594">
        <w:rPr>
          <w:rFonts w:ascii="Times New Roman" w:hAnsi="Times New Roman" w:cs="Times New Roman"/>
          <w:sz w:val="20"/>
          <w:szCs w:val="20"/>
        </w:rPr>
        <w:t>The RF model</w:t>
      </w:r>
      <w:r w:rsidR="008077ED" w:rsidRPr="00235AB0">
        <w:rPr>
          <w:rFonts w:ascii="Times New Roman" w:hAnsi="Times New Roman" w:cs="Times New Roman"/>
          <w:sz w:val="20"/>
          <w:szCs w:val="20"/>
        </w:rPr>
        <w:t xml:space="preserve"> decorrelat</w:t>
      </w:r>
      <w:r w:rsidR="008077ED">
        <w:rPr>
          <w:rFonts w:ascii="Times New Roman" w:hAnsi="Times New Roman" w:cs="Times New Roman"/>
          <w:sz w:val="20"/>
          <w:szCs w:val="20"/>
        </w:rPr>
        <w:t>es</w:t>
      </w:r>
      <w:r w:rsidR="008077ED" w:rsidRPr="00235AB0">
        <w:rPr>
          <w:rFonts w:ascii="Times New Roman" w:hAnsi="Times New Roman" w:cs="Times New Roman"/>
          <w:sz w:val="20"/>
          <w:szCs w:val="20"/>
        </w:rPr>
        <w:t xml:space="preserve"> the trees </w:t>
      </w:r>
      <w:r w:rsidR="008077ED">
        <w:rPr>
          <w:rFonts w:ascii="Times New Roman" w:hAnsi="Times New Roman" w:cs="Times New Roman"/>
          <w:sz w:val="20"/>
          <w:szCs w:val="20"/>
        </w:rPr>
        <w:t>b</w:t>
      </w:r>
      <w:r w:rsidR="008077ED" w:rsidRPr="00235AB0">
        <w:rPr>
          <w:rFonts w:ascii="Times New Roman" w:hAnsi="Times New Roman" w:cs="Times New Roman"/>
          <w:sz w:val="20"/>
          <w:szCs w:val="20"/>
        </w:rPr>
        <w:t>y forcing each split to consider only a subset of the predictors</w:t>
      </w:r>
      <w:r w:rsidR="008077ED">
        <w:rPr>
          <w:rFonts w:ascii="Times New Roman" w:hAnsi="Times New Roman" w:cs="Times New Roman"/>
          <w:sz w:val="20"/>
          <w:szCs w:val="20"/>
        </w:rPr>
        <w:t>.</w:t>
      </w:r>
      <w:r w:rsidR="008077ED" w:rsidRPr="00235AB0">
        <w:rPr>
          <w:rFonts w:ascii="Times New Roman" w:hAnsi="Times New Roman" w:cs="Times New Roman"/>
          <w:sz w:val="20"/>
          <w:szCs w:val="20"/>
        </w:rPr>
        <w:t xml:space="preserve"> </w:t>
      </w:r>
      <w:r w:rsidR="00D71CEA">
        <w:rPr>
          <w:rFonts w:ascii="Times New Roman" w:hAnsi="Times New Roman" w:cs="Times New Roman"/>
          <w:sz w:val="20"/>
          <w:szCs w:val="20"/>
        </w:rPr>
        <w:t xml:space="preserve">The </w:t>
      </w:r>
      <w:r w:rsidR="00DD4AB0" w:rsidRPr="00DD4AB0">
        <w:rPr>
          <w:rFonts w:ascii="Times New Roman" w:hAnsi="Times New Roman" w:cs="Times New Roman"/>
          <w:sz w:val="20"/>
          <w:szCs w:val="20"/>
          <w:highlight w:val="yellow"/>
        </w:rPr>
        <w:t>gradient boosted tree-based</w:t>
      </w:r>
      <w:r w:rsidR="00D71CEA">
        <w:rPr>
          <w:rFonts w:ascii="Times New Roman" w:hAnsi="Times New Roman" w:cs="Times New Roman"/>
          <w:sz w:val="20"/>
          <w:szCs w:val="20"/>
        </w:rPr>
        <w:t xml:space="preserve"> model is an alternative</w:t>
      </w:r>
      <w:r w:rsidR="008077ED" w:rsidRPr="00235AB0">
        <w:rPr>
          <w:rFonts w:ascii="Times New Roman" w:hAnsi="Times New Roman" w:cs="Times New Roman"/>
          <w:sz w:val="20"/>
          <w:szCs w:val="20"/>
        </w:rPr>
        <w:t xml:space="preserve"> approach that </w:t>
      </w:r>
      <w:r w:rsidR="007F7820">
        <w:rPr>
          <w:rFonts w:ascii="Times New Roman" w:hAnsi="Times New Roman" w:cs="Times New Roman"/>
          <w:sz w:val="20"/>
          <w:szCs w:val="20"/>
        </w:rPr>
        <w:t>is</w:t>
      </w:r>
      <w:r w:rsidR="008077ED">
        <w:rPr>
          <w:rFonts w:ascii="Times New Roman" w:hAnsi="Times New Roman" w:cs="Times New Roman"/>
          <w:sz w:val="20"/>
          <w:szCs w:val="20"/>
        </w:rPr>
        <w:t xml:space="preserve"> recently</w:t>
      </w:r>
      <w:r w:rsidR="008077ED" w:rsidRPr="00235AB0">
        <w:rPr>
          <w:rFonts w:ascii="Times New Roman" w:hAnsi="Times New Roman" w:cs="Times New Roman"/>
          <w:sz w:val="20"/>
          <w:szCs w:val="20"/>
        </w:rPr>
        <w:t xml:space="preserve"> applied to statistical learning methods for </w:t>
      </w:r>
      <w:r w:rsidR="008077ED" w:rsidRPr="00DD4AB0">
        <w:rPr>
          <w:rFonts w:ascii="Times New Roman" w:hAnsi="Times New Roman" w:cs="Times New Roman"/>
          <w:sz w:val="20"/>
          <w:szCs w:val="20"/>
          <w:highlight w:val="yellow"/>
        </w:rPr>
        <w:t>classification</w:t>
      </w:r>
      <w:r w:rsidR="00DD4AB0">
        <w:rPr>
          <w:rFonts w:ascii="Times New Roman" w:hAnsi="Times New Roman" w:cs="Times New Roman"/>
          <w:sz w:val="20"/>
          <w:szCs w:val="20"/>
          <w:highlight w:val="yellow"/>
        </w:rPr>
        <w:t xml:space="preserve"> </w:t>
      </w:r>
      <w:r w:rsidR="00DD4AB0" w:rsidRPr="00DD4AB0">
        <w:rPr>
          <w:rFonts w:ascii="Times New Roman" w:hAnsi="Times New Roman" w:cs="Times New Roman"/>
          <w:sz w:val="20"/>
          <w:szCs w:val="20"/>
          <w:highlight w:val="yellow"/>
        </w:rPr>
        <w:t>problems</w:t>
      </w:r>
      <w:r w:rsidR="008077ED" w:rsidRPr="00235AB0">
        <w:rPr>
          <w:rFonts w:ascii="Times New Roman" w:hAnsi="Times New Roman" w:cs="Times New Roman"/>
          <w:sz w:val="20"/>
          <w:szCs w:val="20"/>
        </w:rPr>
        <w:t xml:space="preserve">, </w:t>
      </w:r>
      <w:r w:rsidR="00D71CEA">
        <w:rPr>
          <w:rFonts w:ascii="Times New Roman" w:hAnsi="Times New Roman" w:cs="Times New Roman"/>
          <w:sz w:val="20"/>
          <w:szCs w:val="20"/>
        </w:rPr>
        <w:t xml:space="preserve">which </w:t>
      </w:r>
      <w:r w:rsidR="008077ED" w:rsidRPr="00235AB0">
        <w:rPr>
          <w:rFonts w:ascii="Times New Roman" w:hAnsi="Times New Roman" w:cs="Times New Roman"/>
          <w:sz w:val="20"/>
          <w:szCs w:val="20"/>
        </w:rPr>
        <w:t xml:space="preserve">can </w:t>
      </w:r>
      <w:r w:rsidR="008077ED">
        <w:rPr>
          <w:rFonts w:ascii="Times New Roman" w:hAnsi="Times New Roman" w:cs="Times New Roman"/>
          <w:sz w:val="20"/>
          <w:szCs w:val="20"/>
        </w:rPr>
        <w:t xml:space="preserve">grow the trees based on </w:t>
      </w:r>
      <w:r w:rsidR="008077ED" w:rsidRPr="00B25BF2">
        <w:rPr>
          <w:rFonts w:ascii="Times New Roman" w:hAnsi="Times New Roman" w:cs="Times New Roman"/>
          <w:sz w:val="20"/>
          <w:szCs w:val="20"/>
        </w:rPr>
        <w:t xml:space="preserve">previously grown </w:t>
      </w:r>
      <w:r w:rsidR="008077ED">
        <w:rPr>
          <w:rFonts w:ascii="Times New Roman" w:hAnsi="Times New Roman" w:cs="Times New Roman"/>
          <w:sz w:val="20"/>
          <w:szCs w:val="20"/>
        </w:rPr>
        <w:t>ones</w:t>
      </w:r>
      <w:r w:rsidR="008077ED" w:rsidRPr="00235AB0">
        <w:rPr>
          <w:rFonts w:ascii="Times New Roman" w:hAnsi="Times New Roman" w:cs="Times New Roman"/>
          <w:sz w:val="20"/>
          <w:szCs w:val="20"/>
        </w:rPr>
        <w:t>.</w:t>
      </w:r>
      <w:r w:rsidR="008077ED">
        <w:rPr>
          <w:rFonts w:ascii="Times New Roman" w:hAnsi="Times New Roman" w:cs="Times New Roman"/>
          <w:sz w:val="20"/>
          <w:szCs w:val="20"/>
        </w:rPr>
        <w:t xml:space="preserve"> </w:t>
      </w:r>
      <w:r w:rsidR="008E0804">
        <w:rPr>
          <w:rFonts w:ascii="Times New Roman" w:hAnsi="Times New Roman" w:cs="Times New Roman"/>
          <w:sz w:val="20"/>
          <w:szCs w:val="20"/>
        </w:rPr>
        <w:t>Our</w:t>
      </w:r>
      <w:r w:rsidR="008077ED" w:rsidRPr="00B25BF2">
        <w:rPr>
          <w:rFonts w:ascii="Times New Roman" w:hAnsi="Times New Roman" w:cs="Times New Roman"/>
          <w:sz w:val="20"/>
          <w:szCs w:val="20"/>
        </w:rPr>
        <w:t xml:space="preserve"> results </w:t>
      </w:r>
      <w:r w:rsidR="008077ED">
        <w:rPr>
          <w:rFonts w:ascii="Times New Roman" w:hAnsi="Times New Roman" w:cs="Times New Roman"/>
          <w:sz w:val="20"/>
          <w:szCs w:val="20"/>
        </w:rPr>
        <w:t>proved</w:t>
      </w:r>
      <w:r w:rsidR="008077ED" w:rsidRPr="00B25BF2">
        <w:rPr>
          <w:rFonts w:ascii="Times New Roman" w:hAnsi="Times New Roman" w:cs="Times New Roman"/>
          <w:sz w:val="20"/>
          <w:szCs w:val="20"/>
        </w:rPr>
        <w:t xml:space="preserve"> </w:t>
      </w:r>
      <w:r w:rsidR="008E0804">
        <w:rPr>
          <w:rFonts w:ascii="Times New Roman" w:hAnsi="Times New Roman" w:cs="Times New Roman"/>
          <w:sz w:val="20"/>
          <w:szCs w:val="20"/>
        </w:rPr>
        <w:t xml:space="preserve">that </w:t>
      </w:r>
      <w:r w:rsidR="008077ED" w:rsidRPr="00B25BF2">
        <w:rPr>
          <w:rFonts w:ascii="Times New Roman" w:hAnsi="Times New Roman" w:cs="Times New Roman"/>
          <w:sz w:val="20"/>
          <w:szCs w:val="20"/>
        </w:rPr>
        <w:t xml:space="preserve">clinical variables </w:t>
      </w:r>
      <w:r w:rsidR="008077ED" w:rsidRPr="00B25BF2">
        <w:rPr>
          <w:rFonts w:ascii="Times New Roman" w:hAnsi="Times New Roman" w:cs="Times New Roman" w:hint="eastAsia"/>
          <w:sz w:val="20"/>
          <w:szCs w:val="20"/>
        </w:rPr>
        <w:t>have</w:t>
      </w:r>
      <w:r w:rsidR="008077ED" w:rsidRPr="00B25BF2">
        <w:rPr>
          <w:rFonts w:ascii="Times New Roman" w:hAnsi="Times New Roman" w:cs="Times New Roman"/>
          <w:sz w:val="20"/>
          <w:szCs w:val="20"/>
        </w:rPr>
        <w:t xml:space="preserve"> the potential to </w:t>
      </w:r>
      <w:r w:rsidR="005C2594">
        <w:rPr>
          <w:rFonts w:ascii="Times New Roman" w:hAnsi="Times New Roman" w:cs="Times New Roman"/>
          <w:sz w:val="20"/>
          <w:szCs w:val="20"/>
        </w:rPr>
        <w:t>improve</w:t>
      </w:r>
      <w:r w:rsidR="008077ED" w:rsidRPr="00B25BF2">
        <w:rPr>
          <w:rFonts w:ascii="Times New Roman" w:hAnsi="Times New Roman" w:cs="Times New Roman"/>
          <w:sz w:val="20"/>
          <w:szCs w:val="20"/>
        </w:rPr>
        <w:t xml:space="preserve"> the stratification of pCR</w:t>
      </w:r>
      <w:r w:rsidR="005C2594">
        <w:rPr>
          <w:rFonts w:ascii="Times New Roman" w:hAnsi="Times New Roman" w:cs="Times New Roman"/>
          <w:sz w:val="20"/>
          <w:szCs w:val="20"/>
        </w:rPr>
        <w:t xml:space="preserve"> </w:t>
      </w:r>
      <w:r w:rsidR="005C2594" w:rsidRPr="005C2594">
        <w:rPr>
          <w:rFonts w:ascii="Times New Roman" w:hAnsi="Times New Roman" w:cs="Times New Roman"/>
          <w:sz w:val="20"/>
          <w:szCs w:val="20"/>
        </w:rPr>
        <w:t>possibility</w:t>
      </w:r>
      <w:r w:rsidR="005C2594">
        <w:rPr>
          <w:rFonts w:ascii="Times New Roman" w:hAnsi="Times New Roman" w:cs="Times New Roman"/>
          <w:sz w:val="20"/>
          <w:szCs w:val="20"/>
        </w:rPr>
        <w:t xml:space="preserve"> </w:t>
      </w:r>
      <w:r w:rsidR="008077ED" w:rsidRPr="00B25BF2">
        <w:rPr>
          <w:rFonts w:ascii="Times New Roman" w:hAnsi="Times New Roman" w:cs="Times New Roman"/>
          <w:sz w:val="20"/>
          <w:szCs w:val="20"/>
        </w:rPr>
        <w:t xml:space="preserve">in patients with </w:t>
      </w:r>
      <w:r w:rsidR="00BC7C08">
        <w:rPr>
          <w:rFonts w:ascii="Times New Roman" w:hAnsi="Times New Roman" w:cs="Times New Roman"/>
          <w:sz w:val="20"/>
          <w:szCs w:val="20"/>
        </w:rPr>
        <w:t>neoadjuvant treatment</w:t>
      </w:r>
      <w:r w:rsidR="005C2594">
        <w:rPr>
          <w:rFonts w:ascii="Times New Roman" w:hAnsi="Times New Roman" w:cs="Times New Roman"/>
          <w:sz w:val="20"/>
          <w:szCs w:val="20"/>
        </w:rPr>
        <w:t xml:space="preserve">. It could be anticipated that </w:t>
      </w:r>
      <w:r w:rsidR="00D71CEA">
        <w:rPr>
          <w:rFonts w:ascii="Times New Roman" w:hAnsi="Times New Roman" w:cs="Times New Roman"/>
          <w:sz w:val="20"/>
          <w:szCs w:val="20"/>
        </w:rPr>
        <w:t>incorporating</w:t>
      </w:r>
      <w:r w:rsidR="005C2594">
        <w:rPr>
          <w:rFonts w:ascii="Times New Roman" w:hAnsi="Times New Roman" w:cs="Times New Roman"/>
          <w:sz w:val="20"/>
          <w:szCs w:val="20"/>
        </w:rPr>
        <w:t xml:space="preserve"> variables with more dimension</w:t>
      </w:r>
      <w:r w:rsidR="00D71CEA">
        <w:rPr>
          <w:rFonts w:ascii="Times New Roman" w:hAnsi="Times New Roman" w:cs="Times New Roman"/>
          <w:sz w:val="20"/>
          <w:szCs w:val="20"/>
        </w:rPr>
        <w:t xml:space="preserve">s </w:t>
      </w:r>
      <w:r w:rsidR="008077ED" w:rsidRPr="00B25BF2">
        <w:rPr>
          <w:rFonts w:ascii="Times New Roman" w:hAnsi="Times New Roman" w:cs="Times New Roman"/>
          <w:sz w:val="20"/>
          <w:szCs w:val="20"/>
        </w:rPr>
        <w:t xml:space="preserve">such as molecular </w:t>
      </w:r>
      <w:r w:rsidR="00D71CEA">
        <w:rPr>
          <w:rFonts w:ascii="Times New Roman" w:hAnsi="Times New Roman" w:cs="Times New Roman"/>
          <w:sz w:val="20"/>
          <w:szCs w:val="20"/>
        </w:rPr>
        <w:t>bio</w:t>
      </w:r>
      <w:r w:rsidR="008077ED" w:rsidRPr="00B25BF2">
        <w:rPr>
          <w:rFonts w:ascii="Times New Roman" w:hAnsi="Times New Roman" w:cs="Times New Roman"/>
          <w:sz w:val="20"/>
          <w:szCs w:val="20"/>
        </w:rPr>
        <w:t>markers</w:t>
      </w:r>
      <w:r w:rsidR="00D71CEA">
        <w:rPr>
          <w:rFonts w:ascii="Times New Roman" w:hAnsi="Times New Roman" w:cs="Times New Roman"/>
          <w:sz w:val="20"/>
          <w:szCs w:val="20"/>
        </w:rPr>
        <w:t xml:space="preserve"> may further improve current models</w:t>
      </w:r>
      <w:r w:rsidR="008077ED" w:rsidRPr="00B25BF2">
        <w:rPr>
          <w:rFonts w:ascii="Times New Roman" w:hAnsi="Times New Roman" w:cs="Times New Roman"/>
          <w:sz w:val="20"/>
          <w:szCs w:val="20"/>
        </w:rPr>
        <w:t>.</w:t>
      </w:r>
    </w:p>
    <w:p w14:paraId="7904E1C3" w14:textId="00235F8C" w:rsidR="00DB41F8" w:rsidRPr="00B25BF2" w:rsidRDefault="00612BD9" w:rsidP="00DB41F8">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DB41F8" w:rsidRPr="00B25BF2">
        <w:rPr>
          <w:rFonts w:ascii="Times New Roman" w:hAnsi="Times New Roman" w:cs="Times New Roman"/>
          <w:sz w:val="20"/>
          <w:szCs w:val="20"/>
        </w:rPr>
        <w:t>As the “watch and wait” strategy</w:t>
      </w:r>
      <w:r w:rsidR="00DB41F8" w:rsidRPr="00B25BF2">
        <w:rPr>
          <w:rFonts w:ascii="Times New Roman" w:hAnsi="Times New Roman" w:cs="Times New Roman" w:hint="eastAsia"/>
          <w:sz w:val="20"/>
          <w:szCs w:val="20"/>
        </w:rPr>
        <w:t xml:space="preserve"> </w:t>
      </w:r>
      <w:r w:rsidR="00DB41F8" w:rsidRPr="00B25BF2">
        <w:rPr>
          <w:rFonts w:ascii="Times New Roman" w:hAnsi="Times New Roman" w:cs="Times New Roman"/>
          <w:sz w:val="20"/>
          <w:szCs w:val="20"/>
        </w:rPr>
        <w:t xml:space="preserve">is recently </w:t>
      </w:r>
      <w:r w:rsidR="00DB41F8">
        <w:rPr>
          <w:rFonts w:ascii="Times New Roman" w:hAnsi="Times New Roman" w:cs="Times New Roman"/>
          <w:sz w:val="20"/>
          <w:szCs w:val="20"/>
        </w:rPr>
        <w:t>proposed to be an alternative strategy for patients with clinical complete response (</w:t>
      </w:r>
      <w:proofErr w:type="spellStart"/>
      <w:r w:rsidR="00DB41F8">
        <w:rPr>
          <w:rFonts w:ascii="Times New Roman" w:hAnsi="Times New Roman" w:cs="Times New Roman"/>
          <w:sz w:val="20"/>
          <w:szCs w:val="20"/>
        </w:rPr>
        <w:t>cCR</w:t>
      </w:r>
      <w:proofErr w:type="spellEnd"/>
      <w:r w:rsidR="00DB41F8">
        <w:rPr>
          <w:rFonts w:ascii="Times New Roman" w:hAnsi="Times New Roman" w:cs="Times New Roman"/>
          <w:sz w:val="20"/>
          <w:szCs w:val="20"/>
        </w:rPr>
        <w:t>)</w:t>
      </w:r>
      <w:r w:rsidR="00DB41F8" w:rsidRPr="00B25BF2">
        <w:rPr>
          <w:rFonts w:ascii="Times New Roman" w:hAnsi="Times New Roman" w:cs="Times New Roman"/>
          <w:sz w:val="20"/>
          <w:szCs w:val="20"/>
        </w:rPr>
        <w:t xml:space="preserve">, it is urgent to </w:t>
      </w:r>
      <w:r w:rsidR="00DB41F8">
        <w:rPr>
          <w:rFonts w:ascii="Times New Roman" w:hAnsi="Times New Roman" w:cs="Times New Roman"/>
          <w:sz w:val="20"/>
          <w:szCs w:val="20"/>
        </w:rPr>
        <w:t>have</w:t>
      </w:r>
      <w:r w:rsidR="00DB41F8" w:rsidRPr="00B25BF2">
        <w:rPr>
          <w:rFonts w:ascii="Times New Roman" w:hAnsi="Times New Roman" w:cs="Times New Roman"/>
          <w:sz w:val="20"/>
          <w:szCs w:val="20"/>
        </w:rPr>
        <w:t xml:space="preserve"> a reliable and accurate </w:t>
      </w:r>
      <w:r w:rsidR="00DB41F8">
        <w:rPr>
          <w:rFonts w:ascii="Times New Roman" w:hAnsi="Times New Roman" w:cs="Times New Roman"/>
          <w:sz w:val="20"/>
          <w:szCs w:val="20"/>
        </w:rPr>
        <w:t>method</w:t>
      </w:r>
      <w:r w:rsidR="00DB41F8" w:rsidRPr="00B25BF2">
        <w:rPr>
          <w:rFonts w:ascii="Times New Roman" w:hAnsi="Times New Roman" w:cs="Times New Roman"/>
          <w:sz w:val="20"/>
          <w:szCs w:val="20"/>
        </w:rPr>
        <w:t xml:space="preserve"> to</w:t>
      </w:r>
      <w:r w:rsidR="00DB41F8">
        <w:rPr>
          <w:rFonts w:ascii="Times New Roman" w:hAnsi="Times New Roman" w:cs="Times New Roman"/>
          <w:sz w:val="20"/>
          <w:szCs w:val="20"/>
        </w:rPr>
        <w:t xml:space="preserve"> distinguish pCR before surgery and</w:t>
      </w:r>
      <w:r w:rsidR="00DB41F8" w:rsidRPr="00B25BF2">
        <w:rPr>
          <w:rFonts w:ascii="Times New Roman" w:hAnsi="Times New Roman" w:cs="Times New Roman"/>
          <w:sz w:val="20"/>
          <w:szCs w:val="20"/>
        </w:rPr>
        <w:t xml:space="preserve"> </w:t>
      </w:r>
      <w:r w:rsidR="00DB41F8">
        <w:rPr>
          <w:rFonts w:ascii="Times New Roman" w:hAnsi="Times New Roman" w:cs="Times New Roman"/>
          <w:sz w:val="20"/>
          <w:szCs w:val="20"/>
        </w:rPr>
        <w:t>guide</w:t>
      </w:r>
      <w:r w:rsidR="00DB41F8" w:rsidRPr="00B25BF2">
        <w:rPr>
          <w:rFonts w:ascii="Times New Roman" w:hAnsi="Times New Roman" w:cs="Times New Roman"/>
          <w:sz w:val="20"/>
          <w:szCs w:val="20"/>
        </w:rPr>
        <w:t xml:space="preserve"> clinical decision making</w:t>
      </w:r>
      <w:r w:rsidR="00DB41F8">
        <w:rPr>
          <w:rFonts w:ascii="Times New Roman" w:hAnsi="Times New Roman" w:cs="Times New Roman"/>
          <w:sz w:val="20"/>
          <w:szCs w:val="20"/>
        </w:rPr>
        <w:t xml:space="preserve"> among these patients</w:t>
      </w:r>
      <w:r w:rsidR="00DB41F8" w:rsidRPr="00B25BF2">
        <w:rPr>
          <w:rFonts w:ascii="Times New Roman" w:hAnsi="Times New Roman" w:cs="Times New Roman"/>
          <w:sz w:val="20"/>
          <w:szCs w:val="20"/>
        </w:rPr>
        <w:t xml:space="preserve">. </w:t>
      </w:r>
      <w:r w:rsidR="00DB41F8">
        <w:rPr>
          <w:rFonts w:ascii="Times New Roman" w:hAnsi="Times New Roman" w:cs="Times New Roman"/>
          <w:sz w:val="20"/>
          <w:szCs w:val="20"/>
        </w:rPr>
        <w:t xml:space="preserve">Considering the predictive value of our </w:t>
      </w:r>
      <w:r w:rsidR="00DB41F8" w:rsidRPr="00B25BF2">
        <w:rPr>
          <w:rFonts w:ascii="Times New Roman" w:hAnsi="Times New Roman" w:cs="Times New Roman"/>
          <w:sz w:val="20"/>
          <w:szCs w:val="20"/>
        </w:rPr>
        <w:t>radiomic model</w:t>
      </w:r>
      <w:r w:rsidR="00DB41F8">
        <w:rPr>
          <w:rFonts w:ascii="Times New Roman" w:hAnsi="Times New Roman" w:cs="Times New Roman"/>
          <w:sz w:val="20"/>
          <w:szCs w:val="20"/>
        </w:rPr>
        <w:t xml:space="preserve">s </w:t>
      </w:r>
      <w:r w:rsidR="00DB41F8" w:rsidRPr="00B25BF2">
        <w:rPr>
          <w:rFonts w:ascii="Times New Roman" w:hAnsi="Times New Roman" w:cs="Times New Roman"/>
          <w:sz w:val="20"/>
          <w:szCs w:val="20"/>
        </w:rPr>
        <w:t xml:space="preserve">constructed </w:t>
      </w:r>
      <w:r w:rsidR="00DB41F8">
        <w:rPr>
          <w:rFonts w:ascii="Times New Roman" w:hAnsi="Times New Roman" w:cs="Times New Roman"/>
          <w:sz w:val="20"/>
          <w:szCs w:val="20"/>
        </w:rPr>
        <w:t>before treatment for pCR, t</w:t>
      </w:r>
      <w:r w:rsidR="00DB41F8" w:rsidRPr="00B25BF2">
        <w:rPr>
          <w:rFonts w:ascii="Times New Roman" w:hAnsi="Times New Roman" w:cs="Times New Roman"/>
          <w:sz w:val="20"/>
          <w:szCs w:val="20"/>
        </w:rPr>
        <w:t>he</w:t>
      </w:r>
      <w:r w:rsidR="00DB41F8">
        <w:rPr>
          <w:rFonts w:ascii="Times New Roman" w:hAnsi="Times New Roman" w:cs="Times New Roman"/>
          <w:sz w:val="20"/>
          <w:szCs w:val="20"/>
        </w:rPr>
        <w:t>y could at least assist</w:t>
      </w:r>
      <w:r w:rsidR="00DB41F8" w:rsidRPr="00B25BF2">
        <w:rPr>
          <w:rFonts w:ascii="Times New Roman" w:hAnsi="Times New Roman" w:cs="Times New Roman"/>
          <w:sz w:val="20"/>
          <w:szCs w:val="20"/>
        </w:rPr>
        <w:t xml:space="preserve"> clinicians </w:t>
      </w:r>
      <w:r w:rsidR="00DB41F8">
        <w:rPr>
          <w:rFonts w:ascii="Times New Roman" w:hAnsi="Times New Roman" w:cs="Times New Roman"/>
          <w:sz w:val="20"/>
          <w:szCs w:val="20"/>
        </w:rPr>
        <w:t xml:space="preserve">to distinguish </w:t>
      </w:r>
      <w:proofErr w:type="spellStart"/>
      <w:r w:rsidR="00DB41F8">
        <w:rPr>
          <w:rFonts w:ascii="Times New Roman" w:hAnsi="Times New Roman" w:cs="Times New Roman"/>
          <w:sz w:val="20"/>
          <w:szCs w:val="20"/>
        </w:rPr>
        <w:t>cCR</w:t>
      </w:r>
      <w:proofErr w:type="spellEnd"/>
      <w:r w:rsidR="00DB41F8">
        <w:rPr>
          <w:rFonts w:ascii="Times New Roman" w:hAnsi="Times New Roman" w:cs="Times New Roman"/>
          <w:sz w:val="20"/>
          <w:szCs w:val="20"/>
        </w:rPr>
        <w:t xml:space="preserve"> patients</w:t>
      </w:r>
      <w:r w:rsidR="00DB41F8" w:rsidRPr="00B25BF2">
        <w:rPr>
          <w:rFonts w:ascii="Times New Roman" w:hAnsi="Times New Roman" w:cs="Times New Roman"/>
          <w:sz w:val="20"/>
          <w:szCs w:val="20"/>
        </w:rPr>
        <w:t xml:space="preserve"> achieving </w:t>
      </w:r>
      <w:proofErr w:type="spellStart"/>
      <w:r w:rsidR="00DB41F8" w:rsidRPr="00B25BF2">
        <w:rPr>
          <w:rFonts w:ascii="Times New Roman" w:hAnsi="Times New Roman" w:cs="Times New Roman"/>
          <w:sz w:val="20"/>
          <w:szCs w:val="20"/>
        </w:rPr>
        <w:t>pCR</w:t>
      </w:r>
      <w:proofErr w:type="spellEnd"/>
      <w:r w:rsidR="00DB41F8" w:rsidRPr="00B25BF2">
        <w:rPr>
          <w:rFonts w:ascii="Times New Roman" w:hAnsi="Times New Roman" w:cs="Times New Roman"/>
          <w:sz w:val="20"/>
          <w:szCs w:val="20"/>
        </w:rPr>
        <w:t xml:space="preserve"> </w:t>
      </w:r>
      <w:r w:rsidR="00DB41F8">
        <w:rPr>
          <w:rFonts w:ascii="Times New Roman" w:hAnsi="Times New Roman" w:cs="Times New Roman"/>
          <w:sz w:val="20"/>
          <w:szCs w:val="20"/>
        </w:rPr>
        <w:t>from those not achieving pCR after neoadjuvant</w:t>
      </w:r>
      <w:r w:rsidR="00DB41F8" w:rsidRPr="00B25BF2">
        <w:rPr>
          <w:rFonts w:ascii="Times New Roman" w:hAnsi="Times New Roman" w:cs="Times New Roman"/>
          <w:sz w:val="20"/>
          <w:szCs w:val="20"/>
        </w:rPr>
        <w:t xml:space="preserve"> treatment. The decision curve analysis (DCA) of the logistic </w:t>
      </w:r>
      <w:r w:rsidR="00DB41F8">
        <w:rPr>
          <w:rFonts w:ascii="Times New Roman" w:hAnsi="Times New Roman" w:cs="Times New Roman"/>
          <w:sz w:val="20"/>
          <w:szCs w:val="20"/>
        </w:rPr>
        <w:t xml:space="preserve">regression </w:t>
      </w:r>
      <w:r w:rsidR="00DB41F8" w:rsidRPr="00B25BF2">
        <w:rPr>
          <w:rFonts w:ascii="Times New Roman" w:hAnsi="Times New Roman" w:cs="Times New Roman"/>
          <w:sz w:val="20"/>
          <w:szCs w:val="20"/>
        </w:rPr>
        <w:t xml:space="preserve">model demonstrated that </w:t>
      </w:r>
      <w:r w:rsidR="00DB41F8">
        <w:rPr>
          <w:rFonts w:ascii="Times New Roman" w:hAnsi="Times New Roman" w:cs="Times New Roman"/>
          <w:sz w:val="20"/>
          <w:szCs w:val="20"/>
        </w:rPr>
        <w:t xml:space="preserve">this </w:t>
      </w:r>
      <w:r w:rsidR="00DB41F8" w:rsidRPr="00B25BF2">
        <w:rPr>
          <w:rFonts w:ascii="Times New Roman" w:hAnsi="Times New Roman" w:cs="Times New Roman"/>
          <w:sz w:val="20"/>
          <w:szCs w:val="20"/>
        </w:rPr>
        <w:t>model might add</w:t>
      </w:r>
      <w:r w:rsidR="00DB41F8">
        <w:rPr>
          <w:rFonts w:ascii="Times New Roman" w:hAnsi="Times New Roman" w:cs="Times New Roman"/>
          <w:sz w:val="20"/>
          <w:szCs w:val="20"/>
        </w:rPr>
        <w:t>ed</w:t>
      </w:r>
      <w:r w:rsidR="00DB41F8" w:rsidRPr="00B25BF2">
        <w:rPr>
          <w:rFonts w:ascii="Times New Roman" w:hAnsi="Times New Roman" w:cs="Times New Roman"/>
          <w:sz w:val="20"/>
          <w:szCs w:val="20"/>
        </w:rPr>
        <w:t xml:space="preserve"> more net benefit in the clinical practice than the ‘treat all’ or ‘treat none’ strategies as the threshold probability </w:t>
      </w:r>
      <w:r w:rsidR="00DB41F8">
        <w:rPr>
          <w:rFonts w:ascii="Times New Roman" w:hAnsi="Times New Roman" w:cs="Times New Roman"/>
          <w:sz w:val="20"/>
          <w:szCs w:val="20"/>
        </w:rPr>
        <w:t>shift</w:t>
      </w:r>
      <w:r w:rsidR="00DB41F8" w:rsidRPr="00B25BF2">
        <w:rPr>
          <w:rFonts w:ascii="Times New Roman" w:hAnsi="Times New Roman" w:cs="Times New Roman"/>
          <w:sz w:val="20"/>
          <w:szCs w:val="20"/>
        </w:rPr>
        <w:t>ing from 0% to 100%.</w:t>
      </w:r>
      <w:r w:rsidR="00DB41F8" w:rsidRPr="00B25BF2">
        <w:rPr>
          <w:rFonts w:ascii="Times New Roman" w:hAnsi="Times New Roman" w:cs="Times New Roman" w:hint="eastAsia"/>
          <w:sz w:val="20"/>
          <w:szCs w:val="20"/>
        </w:rPr>
        <w:t xml:space="preserve"> </w:t>
      </w:r>
      <w:r w:rsidR="00DB41F8" w:rsidRPr="00B25BF2">
        <w:rPr>
          <w:rFonts w:ascii="Times New Roman" w:hAnsi="Times New Roman" w:cs="Times New Roman"/>
          <w:sz w:val="20"/>
          <w:szCs w:val="20"/>
        </w:rPr>
        <w:t>This model c</w:t>
      </w:r>
      <w:r w:rsidR="00DB41F8">
        <w:rPr>
          <w:rFonts w:ascii="Times New Roman" w:hAnsi="Times New Roman" w:cs="Times New Roman"/>
          <w:sz w:val="20"/>
          <w:szCs w:val="20"/>
        </w:rPr>
        <w:t>ould</w:t>
      </w:r>
      <w:r w:rsidR="00DB41F8" w:rsidRPr="00B25BF2">
        <w:rPr>
          <w:rFonts w:ascii="Times New Roman" w:hAnsi="Times New Roman" w:cs="Times New Roman"/>
          <w:sz w:val="20"/>
          <w:szCs w:val="20"/>
        </w:rPr>
        <w:t xml:space="preserve"> be </w:t>
      </w:r>
      <w:r w:rsidR="00DB41F8">
        <w:rPr>
          <w:rFonts w:ascii="Times New Roman" w:hAnsi="Times New Roman" w:cs="Times New Roman"/>
          <w:sz w:val="20"/>
          <w:szCs w:val="20"/>
        </w:rPr>
        <w:t xml:space="preserve">a </w:t>
      </w:r>
      <w:r w:rsidR="00DB41F8" w:rsidRPr="00B25BF2">
        <w:rPr>
          <w:rFonts w:ascii="Times New Roman" w:hAnsi="Times New Roman" w:cs="Times New Roman"/>
          <w:sz w:val="20"/>
          <w:szCs w:val="20"/>
        </w:rPr>
        <w:t xml:space="preserve">quantitative and reliable </w:t>
      </w:r>
      <w:r w:rsidR="00DB41F8">
        <w:rPr>
          <w:rFonts w:ascii="Times New Roman" w:hAnsi="Times New Roman" w:cs="Times New Roman"/>
          <w:sz w:val="20"/>
          <w:szCs w:val="20"/>
        </w:rPr>
        <w:t>tool</w:t>
      </w:r>
      <w:r w:rsidR="00DB41F8" w:rsidRPr="00B25BF2">
        <w:rPr>
          <w:rFonts w:ascii="Times New Roman" w:hAnsi="Times New Roman" w:cs="Times New Roman"/>
          <w:sz w:val="20"/>
          <w:szCs w:val="20"/>
        </w:rPr>
        <w:t xml:space="preserve"> in </w:t>
      </w:r>
      <w:r w:rsidR="00DB41F8">
        <w:rPr>
          <w:rFonts w:ascii="Times New Roman" w:hAnsi="Times New Roman" w:cs="Times New Roman"/>
          <w:sz w:val="20"/>
          <w:szCs w:val="20"/>
        </w:rPr>
        <w:t>deciding</w:t>
      </w:r>
      <w:r w:rsidR="00DB41F8" w:rsidRPr="00B25BF2">
        <w:rPr>
          <w:rFonts w:ascii="Times New Roman" w:hAnsi="Times New Roman" w:cs="Times New Roman"/>
          <w:sz w:val="20"/>
          <w:szCs w:val="20"/>
        </w:rPr>
        <w:t xml:space="preserve"> which patients need radical surgery and which patients are suitable for “watch and wait” strategy.</w:t>
      </w:r>
    </w:p>
    <w:p w14:paraId="11DC8FC5" w14:textId="4929F2FD" w:rsidR="00883297" w:rsidRPr="00B25BF2" w:rsidRDefault="00DB41F8"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5B0FC2" w:rsidRPr="00B25BF2">
        <w:rPr>
          <w:rFonts w:ascii="Times New Roman" w:hAnsi="Times New Roman" w:cs="Times New Roman"/>
          <w:sz w:val="20"/>
          <w:szCs w:val="20"/>
        </w:rPr>
        <w:t xml:space="preserve">There have been some recent studies </w:t>
      </w:r>
      <w:r w:rsidR="005753C4" w:rsidRPr="00B25BF2">
        <w:rPr>
          <w:rFonts w:ascii="Times New Roman" w:hAnsi="Times New Roman" w:cs="Times New Roman"/>
          <w:sz w:val="20"/>
          <w:szCs w:val="20"/>
        </w:rPr>
        <w:t>that construct</w:t>
      </w:r>
      <w:r w:rsidR="00D528EF">
        <w:rPr>
          <w:rFonts w:ascii="Times New Roman" w:hAnsi="Times New Roman" w:cs="Times New Roman"/>
          <w:sz w:val="20"/>
          <w:szCs w:val="20"/>
        </w:rPr>
        <w:t>ed</w:t>
      </w:r>
      <w:r w:rsidR="005753C4" w:rsidRPr="00B25BF2">
        <w:rPr>
          <w:rFonts w:ascii="Times New Roman" w:hAnsi="Times New Roman" w:cs="Times New Roman"/>
          <w:sz w:val="20"/>
          <w:szCs w:val="20"/>
        </w:rPr>
        <w:t xml:space="preserve"> r</w:t>
      </w:r>
      <w:r w:rsidR="005B0FC2" w:rsidRPr="00B25BF2">
        <w:rPr>
          <w:rFonts w:ascii="Times New Roman" w:hAnsi="Times New Roman" w:cs="Times New Roman"/>
          <w:sz w:val="20"/>
          <w:szCs w:val="20"/>
        </w:rPr>
        <w:t xml:space="preserve">adiomic </w:t>
      </w:r>
      <w:r w:rsidR="005753C4" w:rsidRPr="00B25BF2">
        <w:rPr>
          <w:rFonts w:ascii="Times New Roman" w:hAnsi="Times New Roman" w:cs="Times New Roman"/>
          <w:sz w:val="20"/>
          <w:szCs w:val="20"/>
        </w:rPr>
        <w:t>models</w:t>
      </w:r>
      <w:r w:rsidR="005B0FC2" w:rsidRPr="00B25BF2">
        <w:rPr>
          <w:rFonts w:ascii="Times New Roman" w:hAnsi="Times New Roman" w:cs="Times New Roman"/>
          <w:sz w:val="20"/>
          <w:szCs w:val="20"/>
        </w:rPr>
        <w:t xml:space="preserve"> </w:t>
      </w:r>
      <w:r w:rsidR="005753C4" w:rsidRPr="00B25BF2">
        <w:rPr>
          <w:rFonts w:ascii="Times New Roman" w:hAnsi="Times New Roman" w:cs="Times New Roman"/>
          <w:sz w:val="20"/>
          <w:szCs w:val="20"/>
        </w:rPr>
        <w:t>to</w:t>
      </w:r>
      <w:r w:rsidR="005B0FC2" w:rsidRPr="00B25BF2">
        <w:rPr>
          <w:rFonts w:ascii="Times New Roman" w:hAnsi="Times New Roman" w:cs="Times New Roman"/>
          <w:sz w:val="20"/>
          <w:szCs w:val="20"/>
        </w:rPr>
        <w:t xml:space="preserve"> </w:t>
      </w:r>
      <w:r w:rsidR="00D528EF">
        <w:rPr>
          <w:rFonts w:ascii="Times New Roman" w:hAnsi="Times New Roman" w:cs="Times New Roman"/>
          <w:sz w:val="20"/>
          <w:szCs w:val="20"/>
        </w:rPr>
        <w:t xml:space="preserve">identify patients that </w:t>
      </w:r>
      <w:r w:rsidR="009B656E">
        <w:rPr>
          <w:rFonts w:ascii="Times New Roman" w:hAnsi="Times New Roman" w:cs="Times New Roman"/>
          <w:sz w:val="20"/>
          <w:szCs w:val="20"/>
        </w:rPr>
        <w:t>may</w:t>
      </w:r>
      <w:r w:rsidR="00D528EF">
        <w:rPr>
          <w:rFonts w:ascii="Times New Roman" w:hAnsi="Times New Roman" w:cs="Times New Roman"/>
          <w:sz w:val="20"/>
          <w:szCs w:val="20"/>
        </w:rPr>
        <w:t xml:space="preserve"> achieve</w:t>
      </w:r>
      <w:r w:rsidR="005753C4" w:rsidRPr="00B25BF2">
        <w:rPr>
          <w:rFonts w:ascii="Times New Roman" w:hAnsi="Times New Roman" w:cs="Times New Roman"/>
          <w:sz w:val="20"/>
          <w:szCs w:val="20"/>
        </w:rPr>
        <w:t xml:space="preserve"> pC</w:t>
      </w:r>
      <w:r w:rsidR="00D528EF">
        <w:rPr>
          <w:rFonts w:ascii="Times New Roman" w:hAnsi="Times New Roman" w:cs="Times New Roman"/>
          <w:sz w:val="20"/>
          <w:szCs w:val="20"/>
        </w:rPr>
        <w:t>R after neoadjuvant treatment</w:t>
      </w:r>
      <w:r w:rsidR="005753C4" w:rsidRPr="00B25BF2">
        <w:rPr>
          <w:rFonts w:ascii="Times New Roman" w:hAnsi="Times New Roman" w:cs="Times New Roman"/>
          <w:sz w:val="20"/>
          <w:szCs w:val="20"/>
        </w:rPr>
        <w:t>.</w:t>
      </w:r>
      <w:r w:rsidR="00E069F8">
        <w:rPr>
          <w:rFonts w:ascii="Times New Roman" w:hAnsi="Times New Roman" w:cs="Times New Roman"/>
          <w:sz w:val="20"/>
          <w:szCs w:val="20"/>
        </w:rPr>
        <w:t xml:space="preserve"> </w:t>
      </w:r>
      <w:r w:rsidR="00AF19E2">
        <w:rPr>
          <w:rFonts w:ascii="Times New Roman" w:hAnsi="Times New Roman" w:cs="Times New Roman"/>
          <w:sz w:val="20"/>
          <w:szCs w:val="20"/>
        </w:rPr>
        <w:t>Among them, most</w:t>
      </w:r>
      <w:r w:rsidR="00AF19E2" w:rsidRPr="00B25BF2">
        <w:rPr>
          <w:rFonts w:ascii="Times New Roman" w:hAnsi="Times New Roman" w:cs="Times New Roman"/>
          <w:sz w:val="20"/>
          <w:szCs w:val="20"/>
        </w:rPr>
        <w:t xml:space="preserve"> investigated the </w:t>
      </w:r>
      <w:r w:rsidR="00AF19E2">
        <w:rPr>
          <w:rFonts w:ascii="Times New Roman" w:hAnsi="Times New Roman" w:cs="Times New Roman"/>
          <w:sz w:val="20"/>
          <w:szCs w:val="20"/>
        </w:rPr>
        <w:t xml:space="preserve">predictive </w:t>
      </w:r>
      <w:r w:rsidR="00AF19E2" w:rsidRPr="00B25BF2">
        <w:rPr>
          <w:rFonts w:ascii="Times New Roman" w:hAnsi="Times New Roman" w:cs="Times New Roman"/>
          <w:sz w:val="20"/>
          <w:szCs w:val="20"/>
        </w:rPr>
        <w:t xml:space="preserve">value of </w:t>
      </w:r>
      <w:r w:rsidR="00AF19E2">
        <w:rPr>
          <w:rFonts w:ascii="Times New Roman" w:hAnsi="Times New Roman" w:cs="Times New Roman"/>
          <w:sz w:val="20"/>
          <w:szCs w:val="20"/>
        </w:rPr>
        <w:t xml:space="preserve">radiomic features for pCR </w:t>
      </w:r>
      <w:r w:rsidR="00AF19E2" w:rsidRPr="00B25BF2">
        <w:rPr>
          <w:rFonts w:ascii="Times New Roman" w:hAnsi="Times New Roman" w:cs="Times New Roman"/>
          <w:sz w:val="20"/>
          <w:szCs w:val="20"/>
        </w:rPr>
        <w:t xml:space="preserve">based on multiparametric MRI and the AUCs of </w:t>
      </w:r>
      <w:r w:rsidR="00AF19E2">
        <w:rPr>
          <w:rFonts w:ascii="Times New Roman" w:hAnsi="Times New Roman" w:cs="Times New Roman"/>
          <w:sz w:val="20"/>
          <w:szCs w:val="20"/>
        </w:rPr>
        <w:t>these</w:t>
      </w:r>
      <w:r w:rsidR="00AF19E2" w:rsidRPr="00B25BF2">
        <w:rPr>
          <w:rFonts w:ascii="Times New Roman" w:hAnsi="Times New Roman" w:cs="Times New Roman"/>
          <w:sz w:val="20"/>
          <w:szCs w:val="20"/>
        </w:rPr>
        <w:t xml:space="preserve"> models were </w:t>
      </w:r>
      <w:r w:rsidR="00AF19E2">
        <w:rPr>
          <w:rFonts w:ascii="Times New Roman" w:hAnsi="Times New Roman" w:cs="Times New Roman"/>
          <w:sz w:val="20"/>
          <w:szCs w:val="20"/>
        </w:rPr>
        <w:t xml:space="preserve">reported to be </w:t>
      </w:r>
      <w:r w:rsidR="00AF19E2" w:rsidRPr="00D61D1D">
        <w:rPr>
          <w:rFonts w:ascii="Times New Roman" w:hAnsi="Times New Roman" w:cs="Times New Roman"/>
          <w:sz w:val="20"/>
          <w:szCs w:val="20"/>
          <w:highlight w:val="yellow"/>
        </w:rPr>
        <w:t>0</w:t>
      </w:r>
      <w:r w:rsidR="00AF19E2" w:rsidRPr="00D61D1D">
        <w:rPr>
          <w:rFonts w:ascii="Times New Roman" w:hAnsi="Times New Roman" w:cs="Times New Roman" w:hint="eastAsia"/>
          <w:sz w:val="20"/>
          <w:szCs w:val="20"/>
          <w:highlight w:val="yellow"/>
        </w:rPr>
        <w:t>.</w:t>
      </w:r>
      <w:r w:rsidR="00AF19E2" w:rsidRPr="00D61D1D">
        <w:rPr>
          <w:rFonts w:ascii="Times New Roman" w:hAnsi="Times New Roman" w:cs="Times New Roman"/>
          <w:sz w:val="20"/>
          <w:szCs w:val="20"/>
          <w:highlight w:val="yellow"/>
        </w:rPr>
        <w:t>80-0</w:t>
      </w:r>
      <w:r w:rsidR="00AF19E2" w:rsidRPr="00D61D1D">
        <w:rPr>
          <w:rFonts w:ascii="Times New Roman" w:hAnsi="Times New Roman" w:cs="Times New Roman" w:hint="eastAsia"/>
          <w:sz w:val="20"/>
          <w:szCs w:val="20"/>
          <w:highlight w:val="yellow"/>
        </w:rPr>
        <w:t>.</w:t>
      </w:r>
      <w:r w:rsidR="00AF19E2" w:rsidRPr="00D61D1D">
        <w:rPr>
          <w:rFonts w:ascii="Times New Roman" w:hAnsi="Times New Roman" w:cs="Times New Roman"/>
          <w:sz w:val="20"/>
          <w:szCs w:val="20"/>
          <w:highlight w:val="yellow"/>
        </w:rPr>
        <w:t>90</w:t>
      </w:r>
      <w:r w:rsidR="00AF19E2">
        <w:rPr>
          <w:rFonts w:ascii="Times New Roman" w:hAnsi="Times New Roman" w:cs="Times New Roman"/>
          <w:sz w:val="20"/>
          <w:szCs w:val="20"/>
        </w:rPr>
        <w:t>.</w:t>
      </w:r>
      <w:r w:rsidR="00AF19E2" w:rsidRPr="00B25BF2">
        <w:rPr>
          <w:rFonts w:ascii="Times New Roman" w:hAnsi="Times New Roman" w:cs="Times New Roman"/>
          <w:sz w:val="20"/>
          <w:szCs w:val="20"/>
        </w:rPr>
        <w:fldChar w:fldCharType="begin"/>
      </w:r>
      <w:r w:rsidR="00AF19E2">
        <w:rPr>
          <w:rFonts w:ascii="Times New Roman" w:hAnsi="Times New Roman" w:cs="Times New Roman"/>
          <w:sz w:val="20"/>
          <w:szCs w:val="20"/>
        </w:rPr>
        <w:instrText xml:space="preserve"> ADDIN KYMRREF{1FA9E870-4CED-43BC-B2B1-161C2CD319D8}217,{1FA9E870-4CED-43BC-B2B1-161C2CD319D8}227,{1FA9E870-4CED-43BC-B2B1-161C2CD319D8}228</w:instrText>
      </w:r>
      <w:r w:rsidR="00AF19E2" w:rsidRPr="00B25BF2">
        <w:rPr>
          <w:rFonts w:ascii="Times New Roman" w:hAnsi="Times New Roman" w:cs="Times New Roman"/>
          <w:sz w:val="20"/>
          <w:szCs w:val="20"/>
        </w:rPr>
        <w:fldChar w:fldCharType="separate"/>
      </w:r>
      <w:r w:rsidR="005C2594" w:rsidRPr="005C2594">
        <w:rPr>
          <w:rFonts w:ascii="Times New Roman" w:eastAsia="宋体" w:hAnsi="Times New Roman" w:cs="Times New Roman"/>
          <w:color w:val="FF0000"/>
          <w:sz w:val="20"/>
          <w:szCs w:val="20"/>
          <w:vertAlign w:val="superscript"/>
        </w:rPr>
        <w:t>[25, 41, 42]</w:t>
      </w:r>
      <w:r w:rsidR="00AF19E2" w:rsidRPr="00B25BF2">
        <w:rPr>
          <w:rFonts w:ascii="Times New Roman" w:hAnsi="Times New Roman" w:cs="Times New Roman"/>
          <w:sz w:val="20"/>
          <w:szCs w:val="20"/>
        </w:rPr>
        <w:fldChar w:fldCharType="end"/>
      </w:r>
      <w:r w:rsidR="00AF19E2">
        <w:rPr>
          <w:rFonts w:ascii="Times New Roman" w:hAnsi="Times New Roman" w:cs="Times New Roman"/>
          <w:sz w:val="20"/>
          <w:szCs w:val="20"/>
        </w:rPr>
        <w:t xml:space="preserve"> </w:t>
      </w:r>
      <w:r w:rsidR="009B656E">
        <w:rPr>
          <w:rFonts w:ascii="Times New Roman" w:hAnsi="Times New Roman" w:cs="Times New Roman"/>
          <w:sz w:val="20"/>
          <w:szCs w:val="20"/>
        </w:rPr>
        <w:t>Few of them focused on CT-based radiomics analysis, although it</w:t>
      </w:r>
      <w:r w:rsidR="00E069F8" w:rsidRPr="00B25BF2">
        <w:rPr>
          <w:rFonts w:ascii="Times New Roman" w:hAnsi="Times New Roman" w:cs="Times New Roman"/>
          <w:sz w:val="20"/>
          <w:szCs w:val="20"/>
        </w:rPr>
        <w:t xml:space="preserve"> has been demonstrated to facilitate the prediction of lymph node metastasis</w:t>
      </w:r>
      <w:r w:rsidR="00E069F8" w:rsidRPr="00B25BF2">
        <w:rPr>
          <w:rFonts w:ascii="Times New Roman" w:hAnsi="Times New Roman" w:cs="Times New Roman"/>
          <w:sz w:val="20"/>
          <w:szCs w:val="20"/>
        </w:rPr>
        <w:fldChar w:fldCharType="begin"/>
      </w:r>
      <w:r w:rsidR="00E069F8">
        <w:rPr>
          <w:rFonts w:ascii="Times New Roman" w:hAnsi="Times New Roman" w:cs="Times New Roman"/>
          <w:sz w:val="20"/>
          <w:szCs w:val="20"/>
        </w:rPr>
        <w:instrText xml:space="preserve"> ADDIN KYMRREF{1FA9E870-4CED-43BC-B2B1-161C2CD319D8}4,{1FA9E870-4CED-43BC-B2B1-161C2CD319D8}231,{1FA9E870-4CED-43BC-B2B1-161C2CD319D8}236</w:instrText>
      </w:r>
      <w:r w:rsidR="00E069F8" w:rsidRPr="00B25BF2">
        <w:rPr>
          <w:rFonts w:ascii="Times New Roman" w:hAnsi="Times New Roman" w:cs="Times New Roman"/>
          <w:sz w:val="20"/>
          <w:szCs w:val="20"/>
        </w:rPr>
        <w:fldChar w:fldCharType="separate"/>
      </w:r>
      <w:r w:rsidR="005C2594" w:rsidRPr="005C2594">
        <w:rPr>
          <w:rFonts w:ascii="Times New Roman" w:eastAsia="宋体" w:hAnsi="Times New Roman" w:cs="Times New Roman"/>
          <w:color w:val="FF0000"/>
          <w:sz w:val="20"/>
          <w:szCs w:val="20"/>
          <w:vertAlign w:val="superscript"/>
        </w:rPr>
        <w:t>[43-45]</w:t>
      </w:r>
      <w:r w:rsidR="00E069F8" w:rsidRPr="00B25BF2">
        <w:rPr>
          <w:rFonts w:ascii="Times New Roman" w:hAnsi="Times New Roman" w:cs="Times New Roman"/>
          <w:sz w:val="20"/>
          <w:szCs w:val="20"/>
        </w:rPr>
        <w:fldChar w:fldCharType="end"/>
      </w:r>
      <w:r w:rsidR="00E069F8" w:rsidRPr="00B25BF2">
        <w:rPr>
          <w:rFonts w:ascii="Times New Roman" w:hAnsi="Times New Roman" w:cs="Times New Roman"/>
          <w:sz w:val="20"/>
          <w:szCs w:val="20"/>
        </w:rPr>
        <w:t xml:space="preserve"> and prognos</w:t>
      </w:r>
      <w:r w:rsidR="00DE403A">
        <w:rPr>
          <w:rFonts w:ascii="Times New Roman" w:hAnsi="Times New Roman" w:cs="Times New Roman"/>
          <w:sz w:val="20"/>
          <w:szCs w:val="20"/>
        </w:rPr>
        <w:t>tic outcomes</w:t>
      </w:r>
      <w:r w:rsidR="00E069F8" w:rsidRPr="00B25BF2">
        <w:rPr>
          <w:rFonts w:ascii="Times New Roman" w:hAnsi="Times New Roman" w:cs="Times New Roman"/>
          <w:sz w:val="20"/>
          <w:szCs w:val="20"/>
        </w:rPr>
        <w:fldChar w:fldCharType="begin"/>
      </w:r>
      <w:r w:rsidR="00E069F8" w:rsidRPr="00B25BF2">
        <w:rPr>
          <w:rFonts w:ascii="Times New Roman" w:hAnsi="Times New Roman" w:cs="Times New Roman"/>
          <w:sz w:val="20"/>
          <w:szCs w:val="20"/>
        </w:rPr>
        <w:instrText xml:space="preserve"> ADDIN KYMRREF{1FA9E870-4CED-43BC-B2B1-161C2CD319D8}219</w:instrText>
      </w:r>
      <w:r w:rsidR="00E069F8" w:rsidRPr="00B25BF2">
        <w:rPr>
          <w:rFonts w:ascii="Times New Roman" w:hAnsi="Times New Roman" w:cs="Times New Roman"/>
          <w:sz w:val="20"/>
          <w:szCs w:val="20"/>
        </w:rPr>
        <w:fldChar w:fldCharType="separate"/>
      </w:r>
      <w:r w:rsidR="00E069F8" w:rsidRPr="00957113">
        <w:rPr>
          <w:rFonts w:ascii="Times New Roman" w:eastAsia="宋体" w:hAnsi="Times New Roman" w:cs="Times New Roman"/>
          <w:color w:val="FF0000"/>
          <w:sz w:val="20"/>
          <w:szCs w:val="20"/>
          <w:vertAlign w:val="superscript"/>
        </w:rPr>
        <w:t>[27]</w:t>
      </w:r>
      <w:r w:rsidR="00E069F8" w:rsidRPr="00B25BF2">
        <w:rPr>
          <w:rFonts w:ascii="Times New Roman" w:hAnsi="Times New Roman" w:cs="Times New Roman"/>
          <w:sz w:val="20"/>
          <w:szCs w:val="20"/>
        </w:rPr>
        <w:fldChar w:fldCharType="end"/>
      </w:r>
      <w:r w:rsidR="00E069F8" w:rsidRPr="00B25BF2">
        <w:rPr>
          <w:rFonts w:ascii="Times New Roman" w:hAnsi="Times New Roman" w:cs="Times New Roman"/>
          <w:sz w:val="20"/>
          <w:szCs w:val="20"/>
        </w:rPr>
        <w:t xml:space="preserve"> in </w:t>
      </w:r>
      <w:r w:rsidR="009B656E">
        <w:rPr>
          <w:rFonts w:ascii="Times New Roman" w:hAnsi="Times New Roman" w:cs="Times New Roman"/>
          <w:sz w:val="20"/>
          <w:szCs w:val="20"/>
        </w:rPr>
        <w:t>multiple studies</w:t>
      </w:r>
      <w:r w:rsidR="00E069F8" w:rsidRPr="00B25BF2">
        <w:rPr>
          <w:rFonts w:ascii="Times New Roman" w:hAnsi="Times New Roman" w:cs="Times New Roman"/>
          <w:sz w:val="20"/>
          <w:szCs w:val="20"/>
        </w:rPr>
        <w:t>.</w:t>
      </w:r>
      <w:r w:rsidR="00AF19E2">
        <w:rPr>
          <w:rFonts w:ascii="Times New Roman" w:hAnsi="Times New Roman" w:cs="Times New Roman"/>
          <w:sz w:val="20"/>
          <w:szCs w:val="20"/>
        </w:rPr>
        <w:t xml:space="preserve"> P</w:t>
      </w:r>
      <w:r w:rsidR="003C15F8" w:rsidRPr="00B25BF2">
        <w:rPr>
          <w:rFonts w:ascii="Times New Roman" w:hAnsi="Times New Roman" w:cs="Times New Roman"/>
          <w:sz w:val="20"/>
          <w:szCs w:val="20"/>
        </w:rPr>
        <w:t>revious</w:t>
      </w:r>
      <w:r w:rsidR="00602994" w:rsidRPr="00B25BF2">
        <w:rPr>
          <w:rFonts w:ascii="Times New Roman" w:hAnsi="Times New Roman" w:cs="Times New Roman"/>
          <w:sz w:val="20"/>
          <w:szCs w:val="20"/>
        </w:rPr>
        <w:t xml:space="preserve"> </w:t>
      </w:r>
      <w:r w:rsidR="003C3FC1" w:rsidRPr="00B25BF2">
        <w:rPr>
          <w:rFonts w:ascii="Times New Roman" w:hAnsi="Times New Roman" w:cs="Times New Roman"/>
          <w:sz w:val="20"/>
          <w:szCs w:val="20"/>
        </w:rPr>
        <w:t xml:space="preserve">studies </w:t>
      </w:r>
      <w:r w:rsidR="00CC34F0">
        <w:rPr>
          <w:rFonts w:ascii="Times New Roman" w:hAnsi="Times New Roman" w:cs="Times New Roman"/>
          <w:sz w:val="20"/>
          <w:szCs w:val="20"/>
        </w:rPr>
        <w:t xml:space="preserve">focusing </w:t>
      </w:r>
      <w:r w:rsidR="003C3FC1" w:rsidRPr="00B25BF2">
        <w:rPr>
          <w:rFonts w:ascii="Times New Roman" w:hAnsi="Times New Roman" w:cs="Times New Roman"/>
          <w:sz w:val="20"/>
          <w:szCs w:val="20"/>
        </w:rPr>
        <w:t>on</w:t>
      </w:r>
      <w:r w:rsidR="00CB7223" w:rsidRPr="00B25BF2">
        <w:rPr>
          <w:rFonts w:ascii="Times New Roman" w:hAnsi="Times New Roman" w:cs="Times New Roman"/>
          <w:sz w:val="20"/>
          <w:szCs w:val="20"/>
        </w:rPr>
        <w:t xml:space="preserve"> CT images</w:t>
      </w:r>
      <w:r w:rsidR="003C3FC1" w:rsidRPr="00B25BF2">
        <w:rPr>
          <w:rFonts w:ascii="Times New Roman" w:hAnsi="Times New Roman" w:cs="Times New Roman"/>
          <w:sz w:val="20"/>
          <w:szCs w:val="20"/>
        </w:rPr>
        <w:t xml:space="preserve"> radiomics analysis for pCR prediction</w:t>
      </w:r>
      <w:r w:rsidR="00CB7223" w:rsidRPr="00B25BF2">
        <w:rPr>
          <w:rFonts w:ascii="Times New Roman" w:hAnsi="Times New Roman" w:cs="Times New Roman"/>
          <w:sz w:val="20"/>
          <w:szCs w:val="20"/>
        </w:rPr>
        <w:t xml:space="preserve"> </w:t>
      </w:r>
      <w:r w:rsidR="00CC34F0">
        <w:rPr>
          <w:rFonts w:ascii="Times New Roman" w:hAnsi="Times New Roman" w:cs="Times New Roman"/>
          <w:sz w:val="20"/>
          <w:szCs w:val="20"/>
        </w:rPr>
        <w:t>were limited by</w:t>
      </w:r>
      <w:r w:rsidR="003C3FC1" w:rsidRPr="00B25BF2">
        <w:rPr>
          <w:rFonts w:ascii="Times New Roman" w:hAnsi="Times New Roman" w:cs="Times New Roman"/>
          <w:color w:val="000000" w:themeColor="text1"/>
          <w:sz w:val="20"/>
          <w:szCs w:val="20"/>
        </w:rPr>
        <w:t xml:space="preserve"> </w:t>
      </w:r>
      <w:r w:rsidR="00CC34F0">
        <w:rPr>
          <w:rFonts w:ascii="Times New Roman" w:hAnsi="Times New Roman" w:cs="Times New Roman"/>
          <w:color w:val="000000" w:themeColor="text1"/>
          <w:sz w:val="20"/>
          <w:szCs w:val="20"/>
        </w:rPr>
        <w:t>their retrospective design and imaging heterogeneity</w:t>
      </w:r>
      <w:r w:rsidR="00B516FF" w:rsidRPr="00B25BF2">
        <w:rPr>
          <w:rFonts w:ascii="Times New Roman" w:hAnsi="Times New Roman" w:cs="Times New Roman"/>
          <w:sz w:val="20"/>
          <w:szCs w:val="20"/>
        </w:rPr>
        <w:t>.</w:t>
      </w:r>
      <w:r w:rsidR="00EC2CDD" w:rsidRPr="00B25BF2">
        <w:rPr>
          <w:rFonts w:ascii="Times New Roman" w:hAnsi="Times New Roman" w:cs="Times New Roman"/>
          <w:sz w:val="20"/>
          <w:szCs w:val="20"/>
        </w:rPr>
        <w:fldChar w:fldCharType="begin"/>
      </w:r>
      <w:r w:rsidR="006F5ACA">
        <w:rPr>
          <w:rFonts w:ascii="Times New Roman" w:hAnsi="Times New Roman" w:cs="Times New Roman"/>
          <w:sz w:val="20"/>
          <w:szCs w:val="20"/>
        </w:rPr>
        <w:instrText xml:space="preserve"> ADDIN KYMRREF{1FA9E870-4CED-43BC-B2B1-161C2CD319D8}161,{1FA9E870-4CED-43BC-B2B1-161C2CD319D8}235</w:instrText>
      </w:r>
      <w:r w:rsidR="00EC2CDD" w:rsidRPr="00B25BF2">
        <w:rPr>
          <w:rFonts w:ascii="Times New Roman" w:hAnsi="Times New Roman" w:cs="Times New Roman"/>
          <w:sz w:val="20"/>
          <w:szCs w:val="20"/>
        </w:rPr>
        <w:fldChar w:fldCharType="separate"/>
      </w:r>
      <w:r w:rsidR="005C2594" w:rsidRPr="005C2594">
        <w:rPr>
          <w:rFonts w:ascii="Times New Roman" w:eastAsia="宋体" w:hAnsi="Times New Roman" w:cs="Times New Roman"/>
          <w:color w:val="FF0000"/>
          <w:sz w:val="20"/>
          <w:szCs w:val="20"/>
          <w:vertAlign w:val="superscript"/>
        </w:rPr>
        <w:t>[28, 46]</w:t>
      </w:r>
      <w:r w:rsidR="00EC2CDD" w:rsidRPr="00B25BF2">
        <w:rPr>
          <w:rFonts w:ascii="Times New Roman" w:hAnsi="Times New Roman" w:cs="Times New Roman"/>
          <w:sz w:val="20"/>
          <w:szCs w:val="20"/>
        </w:rPr>
        <w:fldChar w:fldCharType="end"/>
      </w:r>
      <w:r w:rsidR="00CB7223" w:rsidRPr="00B25BF2">
        <w:rPr>
          <w:rFonts w:ascii="Times New Roman" w:hAnsi="Times New Roman" w:cs="Times New Roman"/>
          <w:sz w:val="20"/>
          <w:szCs w:val="20"/>
        </w:rPr>
        <w:t xml:space="preserve"> Comparing </w:t>
      </w:r>
      <w:r w:rsidR="003F5850" w:rsidRPr="00B25BF2">
        <w:rPr>
          <w:rFonts w:ascii="Times New Roman" w:hAnsi="Times New Roman" w:cs="Times New Roman"/>
          <w:sz w:val="20"/>
          <w:szCs w:val="20"/>
        </w:rPr>
        <w:t>to</w:t>
      </w:r>
      <w:r w:rsidR="00CB7223" w:rsidRPr="00B25BF2">
        <w:rPr>
          <w:rFonts w:ascii="Times New Roman" w:hAnsi="Times New Roman" w:cs="Times New Roman"/>
          <w:sz w:val="20"/>
          <w:szCs w:val="20"/>
        </w:rPr>
        <w:t xml:space="preserve"> these studies,</w:t>
      </w:r>
      <w:r w:rsidR="003C15F8" w:rsidRPr="00B25BF2">
        <w:rPr>
          <w:rFonts w:ascii="Times New Roman" w:hAnsi="Times New Roman" w:cs="Times New Roman"/>
          <w:sz w:val="20"/>
          <w:szCs w:val="20"/>
        </w:rPr>
        <w:t xml:space="preserve"> our </w:t>
      </w:r>
      <w:r w:rsidR="00D5655B">
        <w:rPr>
          <w:rFonts w:ascii="Times New Roman" w:hAnsi="Times New Roman" w:cs="Times New Roman"/>
          <w:sz w:val="20"/>
          <w:szCs w:val="20"/>
        </w:rPr>
        <w:t xml:space="preserve">study enrolled patients from a </w:t>
      </w:r>
      <w:r w:rsidR="00D5655B" w:rsidRPr="00D17042">
        <w:rPr>
          <w:rFonts w:ascii="Times New Roman" w:hAnsi="Times New Roman" w:cs="Times New Roman"/>
          <w:sz w:val="20"/>
          <w:szCs w:val="20"/>
        </w:rPr>
        <w:t>randomized</w:t>
      </w:r>
      <w:r w:rsidR="00D5655B">
        <w:rPr>
          <w:rFonts w:ascii="Times New Roman" w:hAnsi="Times New Roman" w:cs="Times New Roman"/>
          <w:sz w:val="20"/>
          <w:szCs w:val="20"/>
        </w:rPr>
        <w:t xml:space="preserve"> c</w:t>
      </w:r>
      <w:r w:rsidR="008B1EEF">
        <w:rPr>
          <w:rFonts w:ascii="Times New Roman" w:hAnsi="Times New Roman" w:cs="Times New Roman"/>
          <w:sz w:val="20"/>
          <w:szCs w:val="20"/>
        </w:rPr>
        <w:t>ontrolled</w:t>
      </w:r>
      <w:r w:rsidR="00D5655B" w:rsidRPr="00D17042">
        <w:rPr>
          <w:rFonts w:ascii="Times New Roman" w:hAnsi="Times New Roman" w:cs="Times New Roman"/>
          <w:sz w:val="20"/>
          <w:szCs w:val="20"/>
        </w:rPr>
        <w:t xml:space="preserve"> trial</w:t>
      </w:r>
      <w:r w:rsidR="00D5655B">
        <w:rPr>
          <w:rFonts w:ascii="Times New Roman" w:hAnsi="Times New Roman" w:cs="Times New Roman"/>
          <w:sz w:val="20"/>
          <w:szCs w:val="20"/>
        </w:rPr>
        <w:t xml:space="preserve"> that can better control </w:t>
      </w:r>
      <w:r w:rsidR="00D5655B" w:rsidRPr="00B25BF2">
        <w:rPr>
          <w:rFonts w:ascii="Times New Roman" w:hAnsi="Times New Roman" w:cs="Times New Roman"/>
          <w:color w:val="000000" w:themeColor="text1"/>
          <w:sz w:val="20"/>
          <w:szCs w:val="20"/>
        </w:rPr>
        <w:t>imbalance</w:t>
      </w:r>
      <w:r w:rsidR="00D5655B">
        <w:rPr>
          <w:rFonts w:ascii="Times New Roman" w:hAnsi="Times New Roman" w:cs="Times New Roman"/>
          <w:color w:val="000000" w:themeColor="text1"/>
          <w:sz w:val="20"/>
          <w:szCs w:val="20"/>
        </w:rPr>
        <w:t>d</w:t>
      </w:r>
      <w:r w:rsidR="00D5655B">
        <w:rPr>
          <w:rFonts w:ascii="Times New Roman" w:hAnsi="Times New Roman" w:cs="Times New Roman"/>
          <w:sz w:val="20"/>
          <w:szCs w:val="20"/>
        </w:rPr>
        <w:t xml:space="preserve"> </w:t>
      </w:r>
      <w:r w:rsidR="00D5655B" w:rsidRPr="00B25BF2">
        <w:rPr>
          <w:rFonts w:ascii="Times New Roman" w:hAnsi="Times New Roman" w:cs="Times New Roman"/>
          <w:color w:val="000000" w:themeColor="text1"/>
          <w:sz w:val="20"/>
          <w:szCs w:val="20"/>
        </w:rPr>
        <w:t>distribution</w:t>
      </w:r>
      <w:r w:rsidR="00CC34F0">
        <w:rPr>
          <w:rFonts w:ascii="Times New Roman" w:hAnsi="Times New Roman" w:cs="Times New Roman"/>
          <w:color w:val="000000" w:themeColor="text1"/>
          <w:sz w:val="20"/>
          <w:szCs w:val="20"/>
        </w:rPr>
        <w:t xml:space="preserve"> of confounding factors </w:t>
      </w:r>
      <w:r w:rsidR="00D5655B">
        <w:rPr>
          <w:rFonts w:ascii="Times New Roman" w:hAnsi="Times New Roman" w:cs="Times New Roman"/>
          <w:color w:val="000000" w:themeColor="text1"/>
          <w:sz w:val="20"/>
          <w:szCs w:val="20"/>
        </w:rPr>
        <w:t>and</w:t>
      </w:r>
      <w:r w:rsidR="00D5655B">
        <w:rPr>
          <w:rFonts w:ascii="Times New Roman" w:hAnsi="Times New Roman" w:cs="Times New Roman"/>
          <w:sz w:val="20"/>
          <w:szCs w:val="20"/>
        </w:rPr>
        <w:t xml:space="preserve"> </w:t>
      </w:r>
      <w:r w:rsidR="00CC34F0">
        <w:rPr>
          <w:rFonts w:ascii="Times New Roman" w:hAnsi="Times New Roman" w:cs="Times New Roman"/>
          <w:sz w:val="20"/>
          <w:szCs w:val="20"/>
        </w:rPr>
        <w:t>used</w:t>
      </w:r>
      <w:r w:rsidR="00D5655B">
        <w:rPr>
          <w:rFonts w:ascii="Times New Roman" w:hAnsi="Times New Roman" w:cs="Times New Roman"/>
          <w:sz w:val="20"/>
          <w:szCs w:val="20"/>
        </w:rPr>
        <w:t xml:space="preserve"> the </w:t>
      </w:r>
      <w:r w:rsidR="00D5655B" w:rsidRPr="00B25BF2">
        <w:rPr>
          <w:rFonts w:ascii="Times New Roman" w:hAnsi="Times New Roman" w:cs="Times New Roman"/>
          <w:sz w:val="20"/>
          <w:szCs w:val="20"/>
        </w:rPr>
        <w:t>portal venous-phase contrast-enhanced</w:t>
      </w:r>
      <w:r w:rsidR="00D5655B">
        <w:rPr>
          <w:rFonts w:ascii="Times New Roman" w:hAnsi="Times New Roman" w:cs="Times New Roman"/>
          <w:sz w:val="20"/>
          <w:szCs w:val="20"/>
        </w:rPr>
        <w:t xml:space="preserve"> CT images that are commonly a</w:t>
      </w:r>
      <w:r w:rsidR="00D5655B" w:rsidRPr="00D5655B">
        <w:rPr>
          <w:rFonts w:ascii="Times New Roman" w:hAnsi="Times New Roman" w:cs="Times New Roman"/>
          <w:sz w:val="20"/>
          <w:szCs w:val="20"/>
        </w:rPr>
        <w:t>pprov</w:t>
      </w:r>
      <w:r w:rsidR="00D5655B">
        <w:rPr>
          <w:rFonts w:ascii="Times New Roman" w:hAnsi="Times New Roman" w:cs="Times New Roman"/>
          <w:sz w:val="20"/>
          <w:szCs w:val="20"/>
        </w:rPr>
        <w:t>ed to</w:t>
      </w:r>
      <w:r w:rsidR="00CC34F0">
        <w:rPr>
          <w:rFonts w:ascii="Times New Roman" w:hAnsi="Times New Roman" w:cs="Times New Roman"/>
          <w:sz w:val="20"/>
          <w:szCs w:val="20"/>
        </w:rPr>
        <w:t xml:space="preserve"> be more informative in</w:t>
      </w:r>
      <w:r w:rsidR="00D5655B" w:rsidRPr="00D5655B">
        <w:rPr>
          <w:rFonts w:ascii="Times New Roman" w:hAnsi="Times New Roman" w:cs="Times New Roman"/>
          <w:sz w:val="20"/>
          <w:szCs w:val="20"/>
        </w:rPr>
        <w:t xml:space="preserve"> </w:t>
      </w:r>
      <w:r w:rsidR="00D5655B">
        <w:rPr>
          <w:rFonts w:ascii="Times New Roman" w:hAnsi="Times New Roman" w:cs="Times New Roman"/>
          <w:sz w:val="20"/>
          <w:szCs w:val="20"/>
        </w:rPr>
        <w:t>interpret</w:t>
      </w:r>
      <w:r w:rsidR="00CC34F0">
        <w:rPr>
          <w:rFonts w:ascii="Times New Roman" w:hAnsi="Times New Roman" w:cs="Times New Roman"/>
          <w:sz w:val="20"/>
          <w:szCs w:val="20"/>
        </w:rPr>
        <w:t>ing</w:t>
      </w:r>
      <w:r w:rsidR="00D5655B">
        <w:rPr>
          <w:rFonts w:ascii="Times New Roman" w:hAnsi="Times New Roman" w:cs="Times New Roman"/>
          <w:sz w:val="20"/>
          <w:szCs w:val="20"/>
        </w:rPr>
        <w:t xml:space="preserve"> tumor tissues.</w:t>
      </w:r>
      <w:r w:rsidR="003C15F8" w:rsidRPr="00B25BF2">
        <w:rPr>
          <w:rFonts w:ascii="Times New Roman" w:hAnsi="Times New Roman" w:cs="Times New Roman"/>
          <w:sz w:val="20"/>
          <w:szCs w:val="20"/>
        </w:rPr>
        <w:t xml:space="preserve"> </w:t>
      </w:r>
      <w:r w:rsidR="00D5655B">
        <w:rPr>
          <w:rFonts w:ascii="Times New Roman" w:hAnsi="Times New Roman" w:cs="Times New Roman"/>
          <w:sz w:val="20"/>
          <w:szCs w:val="20"/>
        </w:rPr>
        <w:t>With this predominance, our results</w:t>
      </w:r>
      <w:r w:rsidR="00D5655B" w:rsidRPr="00D5655B">
        <w:rPr>
          <w:rFonts w:ascii="Times New Roman" w:hAnsi="Times New Roman" w:cs="Times New Roman"/>
          <w:sz w:val="20"/>
          <w:szCs w:val="20"/>
        </w:rPr>
        <w:t xml:space="preserve"> </w:t>
      </w:r>
      <w:r w:rsidR="003F5850" w:rsidRPr="00B25BF2">
        <w:rPr>
          <w:rFonts w:ascii="Times New Roman" w:hAnsi="Times New Roman" w:cs="Times New Roman"/>
          <w:sz w:val="20"/>
          <w:szCs w:val="20"/>
        </w:rPr>
        <w:t xml:space="preserve">add reliable evidence for </w:t>
      </w:r>
      <w:r w:rsidR="00B72DF3">
        <w:rPr>
          <w:rFonts w:ascii="Times New Roman" w:hAnsi="Times New Roman" w:cs="Times New Roman"/>
          <w:sz w:val="20"/>
          <w:szCs w:val="20"/>
        </w:rPr>
        <w:t xml:space="preserve">pretreatment </w:t>
      </w:r>
      <w:r w:rsidR="003F5850" w:rsidRPr="00B25BF2">
        <w:rPr>
          <w:rFonts w:ascii="Times New Roman" w:hAnsi="Times New Roman" w:cs="Times New Roman"/>
          <w:sz w:val="20"/>
          <w:szCs w:val="20"/>
        </w:rPr>
        <w:t xml:space="preserve">CT-based radiomics analysis in </w:t>
      </w:r>
      <w:r w:rsidR="00B72DF3">
        <w:rPr>
          <w:rFonts w:ascii="Times New Roman" w:hAnsi="Times New Roman" w:cs="Times New Roman"/>
          <w:sz w:val="20"/>
          <w:szCs w:val="20"/>
        </w:rPr>
        <w:t>predicting</w:t>
      </w:r>
      <w:r w:rsidR="003F5850" w:rsidRPr="00B25BF2">
        <w:rPr>
          <w:rFonts w:ascii="Times New Roman" w:hAnsi="Times New Roman" w:cs="Times New Roman"/>
          <w:sz w:val="20"/>
          <w:szCs w:val="20"/>
        </w:rPr>
        <w:t xml:space="preserve"> pCR </w:t>
      </w:r>
      <w:r w:rsidR="00B72DF3">
        <w:rPr>
          <w:rFonts w:ascii="Times New Roman" w:hAnsi="Times New Roman" w:cs="Times New Roman"/>
          <w:sz w:val="20"/>
          <w:szCs w:val="20"/>
        </w:rPr>
        <w:t>after</w:t>
      </w:r>
      <w:r w:rsidR="003F5850" w:rsidRPr="00B25BF2">
        <w:rPr>
          <w:rFonts w:ascii="Times New Roman" w:hAnsi="Times New Roman" w:cs="Times New Roman"/>
          <w:sz w:val="20"/>
          <w:szCs w:val="20"/>
        </w:rPr>
        <w:t xml:space="preserve"> </w:t>
      </w:r>
      <w:r w:rsidR="00BC7C08">
        <w:rPr>
          <w:rFonts w:ascii="Times New Roman" w:hAnsi="Times New Roman" w:cs="Times New Roman"/>
          <w:sz w:val="20"/>
          <w:szCs w:val="20"/>
        </w:rPr>
        <w:t>neoadjuvant treatment</w:t>
      </w:r>
      <w:r w:rsidR="00B72DF3">
        <w:rPr>
          <w:rFonts w:ascii="Times New Roman" w:hAnsi="Times New Roman" w:cs="Times New Roman"/>
          <w:sz w:val="20"/>
          <w:szCs w:val="20"/>
        </w:rPr>
        <w:t xml:space="preserve">. Of note, our CT-based rad-score model had an AUC as high as </w:t>
      </w:r>
      <w:r w:rsidR="00B72DF3" w:rsidRPr="00B25BF2">
        <w:rPr>
          <w:rFonts w:ascii="Times New Roman" w:hAnsi="Times New Roman" w:cs="Times New Roman"/>
          <w:sz w:val="20"/>
          <w:szCs w:val="20"/>
        </w:rPr>
        <w:t>0</w:t>
      </w:r>
      <w:r w:rsidR="00B72DF3">
        <w:rPr>
          <w:rFonts w:ascii="Times New Roman" w:hAnsi="Times New Roman" w:cs="Times New Roman" w:hint="eastAsia"/>
          <w:sz w:val="20"/>
          <w:szCs w:val="20"/>
        </w:rPr>
        <w:t>.</w:t>
      </w:r>
      <w:r w:rsidR="00B72DF3" w:rsidRPr="00B25BF2">
        <w:rPr>
          <w:rFonts w:ascii="Times New Roman" w:hAnsi="Times New Roman" w:cs="Times New Roman"/>
          <w:sz w:val="20"/>
          <w:szCs w:val="20"/>
        </w:rPr>
        <w:t>9</w:t>
      </w:r>
      <w:r w:rsidR="00B72DF3">
        <w:rPr>
          <w:rFonts w:ascii="Times New Roman" w:hAnsi="Times New Roman" w:cs="Times New Roman"/>
          <w:sz w:val="20"/>
          <w:szCs w:val="20"/>
        </w:rPr>
        <w:t>50, which seemed to be</w:t>
      </w:r>
      <w:r w:rsidR="003F5850" w:rsidRPr="00B25BF2">
        <w:rPr>
          <w:rFonts w:ascii="Times New Roman" w:hAnsi="Times New Roman" w:cs="Times New Roman"/>
          <w:sz w:val="20"/>
          <w:szCs w:val="20"/>
        </w:rPr>
        <w:t xml:space="preserve"> </w:t>
      </w:r>
      <w:r w:rsidR="00B72DF3">
        <w:rPr>
          <w:rFonts w:ascii="Times New Roman" w:hAnsi="Times New Roman" w:cs="Times New Roman"/>
          <w:sz w:val="20"/>
          <w:szCs w:val="20"/>
        </w:rPr>
        <w:t>superior</w:t>
      </w:r>
      <w:r w:rsidR="003F5850" w:rsidRPr="00B25BF2">
        <w:rPr>
          <w:rFonts w:ascii="Times New Roman" w:hAnsi="Times New Roman" w:cs="Times New Roman"/>
          <w:sz w:val="20"/>
          <w:szCs w:val="20"/>
        </w:rPr>
        <w:t xml:space="preserve"> </w:t>
      </w:r>
      <w:r w:rsidR="00B72DF3">
        <w:rPr>
          <w:rFonts w:ascii="Times New Roman" w:hAnsi="Times New Roman" w:cs="Times New Roman"/>
          <w:sz w:val="20"/>
          <w:szCs w:val="20"/>
        </w:rPr>
        <w:t>to</w:t>
      </w:r>
      <w:r w:rsidR="003F5850" w:rsidRPr="00B25BF2">
        <w:rPr>
          <w:rFonts w:ascii="Times New Roman" w:hAnsi="Times New Roman" w:cs="Times New Roman"/>
          <w:sz w:val="20"/>
          <w:szCs w:val="20"/>
        </w:rPr>
        <w:t xml:space="preserve"> MRI-based model</w:t>
      </w:r>
      <w:r w:rsidR="00B72DF3">
        <w:rPr>
          <w:rFonts w:ascii="Times New Roman" w:hAnsi="Times New Roman" w:cs="Times New Roman"/>
          <w:sz w:val="20"/>
          <w:szCs w:val="20"/>
        </w:rPr>
        <w:t>s in previous studies.</w:t>
      </w:r>
      <w:r w:rsidR="00B72DF3" w:rsidRPr="00B25BF2">
        <w:rPr>
          <w:rFonts w:ascii="Times New Roman" w:hAnsi="Times New Roman" w:cs="Times New Roman"/>
          <w:sz w:val="20"/>
          <w:szCs w:val="20"/>
        </w:rPr>
        <w:fldChar w:fldCharType="begin"/>
      </w:r>
      <w:r w:rsidR="00B72DF3">
        <w:rPr>
          <w:rFonts w:ascii="Times New Roman" w:hAnsi="Times New Roman" w:cs="Times New Roman"/>
          <w:sz w:val="20"/>
          <w:szCs w:val="20"/>
        </w:rPr>
        <w:instrText xml:space="preserve"> ADDIN KYMRREF{1FA9E870-4CED-43BC-B2B1-161C2CD319D8}217,{1FA9E870-4CED-43BC-B2B1-161C2CD319D8}227,{1FA9E870-4CED-43BC-B2B1-161C2CD319D8}228</w:instrText>
      </w:r>
      <w:r w:rsidR="00B72DF3" w:rsidRPr="00B25BF2">
        <w:rPr>
          <w:rFonts w:ascii="Times New Roman" w:hAnsi="Times New Roman" w:cs="Times New Roman"/>
          <w:sz w:val="20"/>
          <w:szCs w:val="20"/>
        </w:rPr>
        <w:fldChar w:fldCharType="separate"/>
      </w:r>
      <w:r w:rsidR="005C2594" w:rsidRPr="005C2594">
        <w:rPr>
          <w:rFonts w:ascii="Times New Roman" w:eastAsia="宋体" w:hAnsi="Times New Roman" w:cs="Times New Roman"/>
          <w:color w:val="FF0000"/>
          <w:sz w:val="20"/>
          <w:szCs w:val="20"/>
          <w:vertAlign w:val="superscript"/>
        </w:rPr>
        <w:t>[25, 41, 42]</w:t>
      </w:r>
      <w:r w:rsidR="00B72DF3" w:rsidRPr="00B25BF2">
        <w:rPr>
          <w:rFonts w:ascii="Times New Roman" w:hAnsi="Times New Roman" w:cs="Times New Roman"/>
          <w:sz w:val="20"/>
          <w:szCs w:val="20"/>
        </w:rPr>
        <w:fldChar w:fldCharType="end"/>
      </w:r>
      <w:r w:rsidR="003F5850" w:rsidRPr="00B25BF2">
        <w:rPr>
          <w:rFonts w:ascii="Times New Roman" w:hAnsi="Times New Roman" w:cs="Times New Roman"/>
          <w:sz w:val="20"/>
          <w:szCs w:val="20"/>
        </w:rPr>
        <w:t xml:space="preserve"> </w:t>
      </w:r>
      <w:r w:rsidR="00CB7223" w:rsidRPr="00B25BF2">
        <w:rPr>
          <w:rFonts w:ascii="Times New Roman" w:hAnsi="Times New Roman" w:cs="Times New Roman" w:hint="eastAsia"/>
          <w:sz w:val="20"/>
          <w:szCs w:val="20"/>
        </w:rPr>
        <w:t>B</w:t>
      </w:r>
      <w:r w:rsidR="00CB7223" w:rsidRPr="00B25BF2">
        <w:rPr>
          <w:rFonts w:ascii="Times New Roman" w:hAnsi="Times New Roman" w:cs="Times New Roman"/>
          <w:sz w:val="20"/>
          <w:szCs w:val="20"/>
        </w:rPr>
        <w:t xml:space="preserve">ased on this </w:t>
      </w:r>
      <w:r w:rsidR="00B72DF3">
        <w:rPr>
          <w:rFonts w:ascii="Times New Roman" w:hAnsi="Times New Roman" w:cs="Times New Roman"/>
          <w:sz w:val="20"/>
          <w:szCs w:val="20"/>
        </w:rPr>
        <w:t>result</w:t>
      </w:r>
      <w:r w:rsidR="00CB7223" w:rsidRPr="00B25BF2">
        <w:rPr>
          <w:rFonts w:ascii="Times New Roman" w:hAnsi="Times New Roman" w:cs="Times New Roman"/>
          <w:sz w:val="20"/>
          <w:szCs w:val="20"/>
        </w:rPr>
        <w:t xml:space="preserve">, we </w:t>
      </w:r>
      <w:r w:rsidR="00EC64F7" w:rsidRPr="00B25BF2">
        <w:rPr>
          <w:rFonts w:ascii="Times New Roman" w:hAnsi="Times New Roman" w:cs="Times New Roman"/>
          <w:sz w:val="20"/>
          <w:szCs w:val="20"/>
        </w:rPr>
        <w:t>innovative</w:t>
      </w:r>
      <w:r w:rsidR="009D2D30">
        <w:rPr>
          <w:rFonts w:ascii="Times New Roman" w:hAnsi="Times New Roman" w:cs="Times New Roman"/>
          <w:sz w:val="20"/>
          <w:szCs w:val="20"/>
        </w:rPr>
        <w:t>ly</w:t>
      </w:r>
      <w:r w:rsidR="00D5655B">
        <w:rPr>
          <w:rFonts w:ascii="Times New Roman" w:hAnsi="Times New Roman" w:cs="Times New Roman"/>
          <w:sz w:val="20"/>
          <w:szCs w:val="20"/>
        </w:rPr>
        <w:t xml:space="preserve"> </w:t>
      </w:r>
      <w:r w:rsidR="009D2D30">
        <w:rPr>
          <w:rFonts w:ascii="Times New Roman" w:hAnsi="Times New Roman" w:cs="Times New Roman"/>
          <w:sz w:val="20"/>
          <w:szCs w:val="20"/>
        </w:rPr>
        <w:t>explore</w:t>
      </w:r>
      <w:r w:rsidR="00B72DF3">
        <w:rPr>
          <w:rFonts w:ascii="Times New Roman" w:hAnsi="Times New Roman" w:cs="Times New Roman"/>
          <w:sz w:val="20"/>
          <w:szCs w:val="20"/>
        </w:rPr>
        <w:t>d</w:t>
      </w:r>
      <w:r w:rsidR="009D2D30">
        <w:rPr>
          <w:rFonts w:ascii="Times New Roman" w:hAnsi="Times New Roman" w:cs="Times New Roman"/>
          <w:sz w:val="20"/>
          <w:szCs w:val="20"/>
        </w:rPr>
        <w:t xml:space="preserve"> the additional benefit</w:t>
      </w:r>
      <w:r w:rsidR="004225CE">
        <w:rPr>
          <w:rFonts w:ascii="Times New Roman" w:hAnsi="Times New Roman" w:cs="Times New Roman"/>
          <w:sz w:val="20"/>
          <w:szCs w:val="20"/>
        </w:rPr>
        <w:t>s</w:t>
      </w:r>
      <w:r w:rsidR="009D2D30">
        <w:rPr>
          <w:rFonts w:ascii="Times New Roman" w:hAnsi="Times New Roman" w:cs="Times New Roman"/>
          <w:sz w:val="20"/>
          <w:szCs w:val="20"/>
        </w:rPr>
        <w:t xml:space="preserve"> of </w:t>
      </w:r>
      <w:r w:rsidR="009D2D30" w:rsidRPr="00B25BF2">
        <w:rPr>
          <w:rFonts w:ascii="Times New Roman" w:hAnsi="Times New Roman" w:cs="Times New Roman"/>
          <w:sz w:val="20"/>
          <w:szCs w:val="20"/>
        </w:rPr>
        <w:t>CT</w:t>
      </w:r>
      <w:r w:rsidR="00B72DF3">
        <w:rPr>
          <w:rFonts w:ascii="Times New Roman" w:hAnsi="Times New Roman" w:cs="Times New Roman"/>
          <w:sz w:val="20"/>
          <w:szCs w:val="20"/>
        </w:rPr>
        <w:t>-based</w:t>
      </w:r>
      <w:r w:rsidR="009D2D30" w:rsidRPr="00B25BF2">
        <w:rPr>
          <w:rFonts w:ascii="Times New Roman" w:hAnsi="Times New Roman" w:cs="Times New Roman"/>
          <w:sz w:val="20"/>
          <w:szCs w:val="20"/>
        </w:rPr>
        <w:t xml:space="preserve"> </w:t>
      </w:r>
      <w:r w:rsidR="00B6150D">
        <w:rPr>
          <w:rFonts w:ascii="Times New Roman" w:hAnsi="Times New Roman" w:cs="Times New Roman"/>
          <w:sz w:val="20"/>
          <w:szCs w:val="20"/>
        </w:rPr>
        <w:t>radiomic signature</w:t>
      </w:r>
      <w:r w:rsidR="009D2D30" w:rsidRPr="00B25BF2">
        <w:rPr>
          <w:rFonts w:ascii="Times New Roman" w:hAnsi="Times New Roman" w:cs="Times New Roman"/>
          <w:sz w:val="20"/>
          <w:szCs w:val="20"/>
        </w:rPr>
        <w:t>s</w:t>
      </w:r>
      <w:r w:rsidR="009D2D30">
        <w:rPr>
          <w:rFonts w:ascii="Times New Roman" w:hAnsi="Times New Roman" w:cs="Times New Roman"/>
          <w:sz w:val="20"/>
          <w:szCs w:val="20"/>
        </w:rPr>
        <w:t xml:space="preserve"> for previously reported </w:t>
      </w:r>
      <w:r w:rsidR="009D2D30" w:rsidRPr="00B25BF2">
        <w:rPr>
          <w:rFonts w:ascii="Times New Roman" w:hAnsi="Times New Roman" w:cs="Times New Roman"/>
          <w:sz w:val="20"/>
          <w:szCs w:val="20"/>
        </w:rPr>
        <w:t>MRI</w:t>
      </w:r>
      <w:r w:rsidR="009D2D30">
        <w:rPr>
          <w:rFonts w:ascii="Times New Roman" w:hAnsi="Times New Roman" w:cs="Times New Roman"/>
          <w:sz w:val="20"/>
          <w:szCs w:val="20"/>
        </w:rPr>
        <w:t>-based models and</w:t>
      </w:r>
      <w:r w:rsidR="009D2D30" w:rsidRPr="00B25BF2">
        <w:rPr>
          <w:rFonts w:ascii="Times New Roman" w:hAnsi="Times New Roman" w:cs="Times New Roman"/>
          <w:sz w:val="20"/>
          <w:szCs w:val="20"/>
        </w:rPr>
        <w:t xml:space="preserve"> </w:t>
      </w:r>
      <w:r w:rsidR="00CB7223" w:rsidRPr="00B25BF2">
        <w:rPr>
          <w:rFonts w:ascii="Times New Roman" w:hAnsi="Times New Roman" w:cs="Times New Roman"/>
          <w:sz w:val="20"/>
          <w:szCs w:val="20"/>
        </w:rPr>
        <w:t>construct</w:t>
      </w:r>
      <w:r w:rsidR="00B72DF3">
        <w:rPr>
          <w:rFonts w:ascii="Times New Roman" w:hAnsi="Times New Roman" w:cs="Times New Roman"/>
          <w:sz w:val="20"/>
          <w:szCs w:val="20"/>
        </w:rPr>
        <w:t>ed</w:t>
      </w:r>
      <w:r w:rsidR="00CB7223" w:rsidRPr="00B25BF2">
        <w:rPr>
          <w:rFonts w:ascii="Times New Roman" w:hAnsi="Times New Roman" w:cs="Times New Roman"/>
          <w:sz w:val="20"/>
          <w:szCs w:val="20"/>
        </w:rPr>
        <w:t xml:space="preserve"> a novel </w:t>
      </w:r>
      <w:r w:rsidR="00BC7C08">
        <w:rPr>
          <w:rFonts w:ascii="Times New Roman" w:hAnsi="Times New Roman" w:cs="Times New Roman"/>
          <w:sz w:val="20"/>
          <w:szCs w:val="20"/>
        </w:rPr>
        <w:t xml:space="preserve">integrated </w:t>
      </w:r>
      <w:r w:rsidR="00CB7223" w:rsidRPr="00B25BF2">
        <w:rPr>
          <w:rFonts w:ascii="Times New Roman" w:hAnsi="Times New Roman" w:cs="Times New Roman"/>
          <w:sz w:val="20"/>
          <w:szCs w:val="20"/>
        </w:rPr>
        <w:t xml:space="preserve">model. </w:t>
      </w:r>
      <w:r w:rsidR="00424FFD">
        <w:rPr>
          <w:rFonts w:ascii="Times New Roman" w:hAnsi="Times New Roman" w:cs="Times New Roman"/>
          <w:sz w:val="20"/>
          <w:szCs w:val="20"/>
        </w:rPr>
        <w:t>Expectedly, a</w:t>
      </w:r>
      <w:r w:rsidR="00AF19E2">
        <w:rPr>
          <w:rFonts w:ascii="Times New Roman" w:hAnsi="Times New Roman" w:cs="Times New Roman"/>
          <w:sz w:val="20"/>
          <w:szCs w:val="20"/>
        </w:rPr>
        <w:t xml:space="preserve"> dramatic </w:t>
      </w:r>
      <w:r w:rsidR="005618BA">
        <w:rPr>
          <w:rFonts w:ascii="Times New Roman" w:hAnsi="Times New Roman" w:cs="Times New Roman"/>
          <w:sz w:val="20"/>
          <w:szCs w:val="20"/>
        </w:rPr>
        <w:t>improvement</w:t>
      </w:r>
      <w:r w:rsidR="00EC64F7" w:rsidRPr="00B25BF2">
        <w:rPr>
          <w:rFonts w:ascii="Times New Roman" w:hAnsi="Times New Roman" w:cs="Times New Roman"/>
          <w:sz w:val="20"/>
          <w:szCs w:val="20"/>
        </w:rPr>
        <w:t xml:space="preserve"> was </w:t>
      </w:r>
      <w:r w:rsidR="00EC64F7" w:rsidRPr="00B25BF2">
        <w:rPr>
          <w:rFonts w:ascii="Times New Roman" w:hAnsi="Times New Roman" w:cs="Times New Roman" w:hint="eastAsia"/>
          <w:sz w:val="20"/>
          <w:szCs w:val="20"/>
        </w:rPr>
        <w:lastRenderedPageBreak/>
        <w:t>deter</w:t>
      </w:r>
      <w:r w:rsidR="00EC64F7" w:rsidRPr="00B25BF2">
        <w:rPr>
          <w:rFonts w:ascii="Times New Roman" w:hAnsi="Times New Roman" w:cs="Times New Roman"/>
          <w:sz w:val="20"/>
          <w:szCs w:val="20"/>
        </w:rPr>
        <w:t>mined in</w:t>
      </w:r>
      <w:r w:rsidR="00CB7223" w:rsidRPr="00B25BF2">
        <w:rPr>
          <w:rFonts w:ascii="Times New Roman" w:hAnsi="Times New Roman" w:cs="Times New Roman"/>
          <w:sz w:val="20"/>
          <w:szCs w:val="20"/>
        </w:rPr>
        <w:t xml:space="preserve"> the </w:t>
      </w:r>
      <w:r w:rsidR="009D2D30">
        <w:rPr>
          <w:rFonts w:ascii="Times New Roman" w:hAnsi="Times New Roman" w:cs="Times New Roman"/>
          <w:sz w:val="20"/>
          <w:szCs w:val="20"/>
        </w:rPr>
        <w:t>integrated</w:t>
      </w:r>
      <w:r w:rsidR="003F5850" w:rsidRPr="00B25BF2">
        <w:rPr>
          <w:rFonts w:ascii="Times New Roman" w:hAnsi="Times New Roman" w:cs="Times New Roman"/>
          <w:sz w:val="20"/>
          <w:szCs w:val="20"/>
        </w:rPr>
        <w:t xml:space="preserve"> </w:t>
      </w:r>
      <w:r w:rsidR="00CB7223" w:rsidRPr="00B25BF2">
        <w:rPr>
          <w:rFonts w:ascii="Times New Roman" w:hAnsi="Times New Roman" w:cs="Times New Roman"/>
          <w:sz w:val="20"/>
          <w:szCs w:val="20"/>
        </w:rPr>
        <w:t>model</w:t>
      </w:r>
      <w:r w:rsidR="00EC64F7" w:rsidRPr="00B25BF2">
        <w:rPr>
          <w:rFonts w:ascii="Times New Roman" w:hAnsi="Times New Roman" w:cs="Times New Roman"/>
          <w:sz w:val="20"/>
          <w:szCs w:val="20"/>
        </w:rPr>
        <w:t xml:space="preserve"> </w:t>
      </w:r>
      <w:r w:rsidR="009D2D30" w:rsidRPr="00B25BF2">
        <w:rPr>
          <w:rFonts w:ascii="Times New Roman" w:hAnsi="Times New Roman" w:cs="Times New Roman"/>
          <w:sz w:val="20"/>
          <w:szCs w:val="20"/>
        </w:rPr>
        <w:t xml:space="preserve">with </w:t>
      </w:r>
      <w:r w:rsidR="009D2D30">
        <w:rPr>
          <w:rFonts w:ascii="Times New Roman" w:hAnsi="Times New Roman" w:cs="Times New Roman"/>
          <w:sz w:val="20"/>
          <w:szCs w:val="20"/>
        </w:rPr>
        <w:t>better</w:t>
      </w:r>
      <w:r w:rsidR="009D2D30" w:rsidRPr="00B25BF2">
        <w:rPr>
          <w:rFonts w:ascii="Times New Roman" w:hAnsi="Times New Roman" w:cs="Times New Roman"/>
          <w:sz w:val="20"/>
          <w:szCs w:val="20"/>
        </w:rPr>
        <w:t xml:space="preserve"> AUC</w:t>
      </w:r>
      <w:r w:rsidR="009D2D30">
        <w:rPr>
          <w:rFonts w:ascii="Times New Roman" w:hAnsi="Times New Roman" w:cs="Times New Roman"/>
          <w:sz w:val="20"/>
          <w:szCs w:val="20"/>
        </w:rPr>
        <w:t xml:space="preserve">, </w:t>
      </w:r>
      <w:r w:rsidR="009D2D30" w:rsidRPr="00B25BF2">
        <w:rPr>
          <w:rFonts w:ascii="Times New Roman" w:hAnsi="Times New Roman" w:cs="Times New Roman"/>
          <w:sz w:val="20"/>
          <w:szCs w:val="20"/>
        </w:rPr>
        <w:t>sensitivit</w:t>
      </w:r>
      <w:r w:rsidR="00AF19E2">
        <w:rPr>
          <w:rFonts w:ascii="Times New Roman" w:hAnsi="Times New Roman" w:cs="Times New Roman"/>
          <w:sz w:val="20"/>
          <w:szCs w:val="20"/>
        </w:rPr>
        <w:t>y</w:t>
      </w:r>
      <w:r w:rsidR="009D2D30">
        <w:rPr>
          <w:rFonts w:ascii="Times New Roman" w:hAnsi="Times New Roman" w:cs="Times New Roman"/>
          <w:sz w:val="20"/>
          <w:szCs w:val="20"/>
        </w:rPr>
        <w:t>,</w:t>
      </w:r>
      <w:r w:rsidR="009D2D30" w:rsidRPr="00B25BF2">
        <w:rPr>
          <w:rFonts w:ascii="Times New Roman" w:hAnsi="Times New Roman" w:cs="Times New Roman"/>
          <w:sz w:val="20"/>
          <w:szCs w:val="20"/>
        </w:rPr>
        <w:t xml:space="preserve"> and specificit</w:t>
      </w:r>
      <w:r w:rsidR="00AF19E2">
        <w:rPr>
          <w:rFonts w:ascii="Times New Roman" w:hAnsi="Times New Roman" w:cs="Times New Roman"/>
          <w:sz w:val="20"/>
          <w:szCs w:val="20"/>
        </w:rPr>
        <w:t>y</w:t>
      </w:r>
      <w:r w:rsidR="009D2D30" w:rsidRPr="00B25BF2">
        <w:rPr>
          <w:rFonts w:ascii="Times New Roman" w:hAnsi="Times New Roman" w:cs="Times New Roman"/>
          <w:sz w:val="20"/>
          <w:szCs w:val="20"/>
        </w:rPr>
        <w:t xml:space="preserve"> </w:t>
      </w:r>
      <w:r w:rsidR="00EC64F7" w:rsidRPr="00B25BF2">
        <w:rPr>
          <w:rFonts w:ascii="Times New Roman" w:hAnsi="Times New Roman" w:cs="Times New Roman"/>
          <w:sz w:val="20"/>
          <w:szCs w:val="20"/>
        </w:rPr>
        <w:t>compared to</w:t>
      </w:r>
      <w:r w:rsidR="00CB7223" w:rsidRPr="00B25BF2">
        <w:rPr>
          <w:rFonts w:ascii="Times New Roman" w:hAnsi="Times New Roman" w:cs="Times New Roman"/>
          <w:sz w:val="20"/>
          <w:szCs w:val="20"/>
        </w:rPr>
        <w:t xml:space="preserve"> either of them alone</w:t>
      </w:r>
      <w:r w:rsidR="002B7B7F">
        <w:rPr>
          <w:rFonts w:ascii="Times New Roman" w:hAnsi="Times New Roman" w:cs="Times New Roman"/>
          <w:sz w:val="20"/>
          <w:szCs w:val="20"/>
        </w:rPr>
        <w:t>. This results also showed</w:t>
      </w:r>
      <w:r w:rsidR="00CB7223" w:rsidRPr="00B25BF2">
        <w:rPr>
          <w:rFonts w:ascii="Times New Roman" w:hAnsi="Times New Roman" w:cs="Times New Roman"/>
          <w:sz w:val="20"/>
          <w:szCs w:val="20"/>
        </w:rPr>
        <w:t xml:space="preserve"> that </w:t>
      </w:r>
      <w:r w:rsidR="00521DFE" w:rsidRPr="00B25BF2">
        <w:rPr>
          <w:rFonts w:ascii="Times New Roman" w:hAnsi="Times New Roman" w:cs="Times New Roman"/>
          <w:sz w:val="20"/>
          <w:szCs w:val="20"/>
        </w:rPr>
        <w:t xml:space="preserve">combining CT and MRI images </w:t>
      </w:r>
      <w:r w:rsidR="00794A84" w:rsidRPr="00B25BF2">
        <w:rPr>
          <w:rFonts w:ascii="Times New Roman" w:hAnsi="Times New Roman" w:cs="Times New Roman"/>
          <w:sz w:val="20"/>
          <w:szCs w:val="20"/>
        </w:rPr>
        <w:t>may</w:t>
      </w:r>
      <w:r w:rsidR="00521DFE" w:rsidRPr="00B25BF2">
        <w:rPr>
          <w:rFonts w:ascii="Times New Roman" w:hAnsi="Times New Roman" w:cs="Times New Roman"/>
          <w:sz w:val="20"/>
          <w:szCs w:val="20"/>
        </w:rPr>
        <w:t xml:space="preserve"> interpret rectal tumors</w:t>
      </w:r>
      <w:r w:rsidR="003F5850" w:rsidRPr="00B25BF2">
        <w:rPr>
          <w:rFonts w:ascii="Times New Roman" w:hAnsi="Times New Roman" w:cs="Times New Roman"/>
          <w:sz w:val="20"/>
          <w:szCs w:val="20"/>
        </w:rPr>
        <w:t xml:space="preserve"> </w:t>
      </w:r>
      <w:r w:rsidR="002B7B7F">
        <w:rPr>
          <w:rFonts w:ascii="Times New Roman" w:hAnsi="Times New Roman" w:cs="Times New Roman"/>
          <w:sz w:val="20"/>
          <w:szCs w:val="20"/>
        </w:rPr>
        <w:t xml:space="preserve">in a </w:t>
      </w:r>
      <w:r w:rsidR="003F5850" w:rsidRPr="00B25BF2">
        <w:rPr>
          <w:rFonts w:ascii="Times New Roman" w:hAnsi="Times New Roman" w:cs="Times New Roman"/>
          <w:sz w:val="20"/>
          <w:szCs w:val="20"/>
        </w:rPr>
        <w:t xml:space="preserve">more </w:t>
      </w:r>
      <w:r w:rsidR="005B0FC2" w:rsidRPr="00B25BF2">
        <w:rPr>
          <w:rFonts w:ascii="Times New Roman" w:hAnsi="Times New Roman" w:cs="Times New Roman"/>
          <w:sz w:val="20"/>
          <w:szCs w:val="20"/>
        </w:rPr>
        <w:t>comprehensive</w:t>
      </w:r>
      <w:r w:rsidR="002B7B7F">
        <w:rPr>
          <w:rFonts w:ascii="Times New Roman" w:hAnsi="Times New Roman" w:cs="Times New Roman"/>
          <w:sz w:val="20"/>
          <w:szCs w:val="20"/>
        </w:rPr>
        <w:t xml:space="preserve"> way.</w:t>
      </w:r>
      <w:r w:rsidR="00EE3C4D" w:rsidRPr="00B25BF2">
        <w:rPr>
          <w:rFonts w:ascii="Times New Roman" w:hAnsi="Times New Roman" w:cs="Times New Roman"/>
          <w:sz w:val="20"/>
          <w:szCs w:val="20"/>
        </w:rPr>
        <w:t xml:space="preserve"> This novel modality of predicting model deserves </w:t>
      </w:r>
      <w:r w:rsidR="00424FFD">
        <w:rPr>
          <w:rFonts w:ascii="Times New Roman" w:hAnsi="Times New Roman" w:cs="Times New Roman"/>
          <w:sz w:val="20"/>
          <w:szCs w:val="20"/>
        </w:rPr>
        <w:t>to be further investigated and validated</w:t>
      </w:r>
      <w:r w:rsidR="00EE3C4D" w:rsidRPr="00B25BF2">
        <w:rPr>
          <w:rFonts w:ascii="Times New Roman" w:hAnsi="Times New Roman" w:cs="Times New Roman"/>
          <w:sz w:val="20"/>
          <w:szCs w:val="20"/>
        </w:rPr>
        <w:t xml:space="preserve"> in a large </w:t>
      </w:r>
      <w:r w:rsidR="00AF19E2">
        <w:rPr>
          <w:rFonts w:ascii="Times New Roman" w:hAnsi="Times New Roman" w:cs="Times New Roman"/>
          <w:sz w:val="20"/>
          <w:szCs w:val="20"/>
        </w:rPr>
        <w:t>cohort</w:t>
      </w:r>
      <w:r w:rsidR="00EE3C4D" w:rsidRPr="00B25BF2">
        <w:rPr>
          <w:rFonts w:ascii="Times New Roman" w:hAnsi="Times New Roman" w:cs="Times New Roman"/>
          <w:sz w:val="20"/>
          <w:szCs w:val="20"/>
        </w:rPr>
        <w:t>.</w:t>
      </w:r>
    </w:p>
    <w:p w14:paraId="5B8E6DBA" w14:textId="417D8C60" w:rsidR="003E721B" w:rsidRPr="00B25BF2" w:rsidRDefault="00831A7E" w:rsidP="00022FD2">
      <w:pPr>
        <w:spacing w:line="360" w:lineRule="auto"/>
        <w:rPr>
          <w:rFonts w:ascii="Times New Roman" w:hAnsi="Times New Roman" w:cs="Times New Roman"/>
          <w:b/>
          <w:bCs/>
          <w:sz w:val="20"/>
          <w:szCs w:val="20"/>
        </w:rPr>
      </w:pPr>
      <w:r>
        <w:rPr>
          <w:rFonts w:ascii="Times New Roman" w:hAnsi="Times New Roman" w:cs="Times New Roman"/>
          <w:sz w:val="20"/>
          <w:szCs w:val="20"/>
        </w:rPr>
        <w:t xml:space="preserve">  </w:t>
      </w:r>
      <w:r w:rsidR="00DB75B6">
        <w:rPr>
          <w:rFonts w:ascii="Times New Roman" w:hAnsi="Times New Roman" w:cs="Times New Roman"/>
          <w:sz w:val="20"/>
          <w:szCs w:val="20"/>
        </w:rPr>
        <w:t xml:space="preserve">The robustness of this study </w:t>
      </w:r>
      <w:r w:rsidR="00AF19E2">
        <w:rPr>
          <w:rFonts w:ascii="Times New Roman" w:hAnsi="Times New Roman" w:cs="Times New Roman"/>
          <w:sz w:val="20"/>
          <w:szCs w:val="20"/>
        </w:rPr>
        <w:t xml:space="preserve">mainly </w:t>
      </w:r>
      <w:r w:rsidR="00DB75B6">
        <w:rPr>
          <w:rFonts w:ascii="Times New Roman" w:hAnsi="Times New Roman" w:cs="Times New Roman"/>
          <w:sz w:val="20"/>
          <w:szCs w:val="20"/>
        </w:rPr>
        <w:t xml:space="preserve">came from the prospective patient cohort and </w:t>
      </w:r>
      <w:r w:rsidR="00DB75B6" w:rsidRPr="00DB75B6">
        <w:rPr>
          <w:rFonts w:ascii="Times New Roman" w:hAnsi="Times New Roman" w:cs="Times New Roman"/>
          <w:sz w:val="20"/>
          <w:szCs w:val="20"/>
        </w:rPr>
        <w:t>homogeneity</w:t>
      </w:r>
      <w:r w:rsidR="00DB75B6">
        <w:rPr>
          <w:rFonts w:ascii="Times New Roman" w:hAnsi="Times New Roman" w:cs="Times New Roman"/>
          <w:sz w:val="20"/>
          <w:szCs w:val="20"/>
        </w:rPr>
        <w:t xml:space="preserve"> of imaging data that were applied in radiomics analysis</w:t>
      </w:r>
      <w:r w:rsidR="00612BD9">
        <w:rPr>
          <w:rFonts w:ascii="Times New Roman" w:hAnsi="Times New Roman" w:cs="Times New Roman"/>
          <w:sz w:val="20"/>
          <w:szCs w:val="20"/>
        </w:rPr>
        <w:t xml:space="preserve">, </w:t>
      </w:r>
      <w:r w:rsidR="00612BD9">
        <w:rPr>
          <w:rFonts w:ascii="Times New Roman" w:hAnsi="Times New Roman" w:cs="Times New Roman" w:hint="eastAsia"/>
          <w:sz w:val="20"/>
          <w:szCs w:val="20"/>
        </w:rPr>
        <w:t>though</w:t>
      </w:r>
      <w:r w:rsidR="00DB75B6">
        <w:rPr>
          <w:rFonts w:ascii="Times New Roman" w:hAnsi="Times New Roman" w:cs="Times New Roman"/>
          <w:sz w:val="20"/>
          <w:szCs w:val="20"/>
        </w:rPr>
        <w:t xml:space="preserve"> t</w:t>
      </w:r>
      <w:r w:rsidR="00471AE2" w:rsidRPr="00B25BF2">
        <w:rPr>
          <w:rFonts w:ascii="Times New Roman" w:hAnsi="Times New Roman" w:cs="Times New Roman"/>
          <w:sz w:val="20"/>
          <w:szCs w:val="20"/>
        </w:rPr>
        <w:t xml:space="preserve">here are some limitations </w:t>
      </w:r>
      <w:r w:rsidR="005C7E96" w:rsidRPr="00B25BF2">
        <w:rPr>
          <w:rFonts w:ascii="Times New Roman" w:hAnsi="Times New Roman" w:cs="Times New Roman"/>
          <w:sz w:val="20"/>
          <w:szCs w:val="20"/>
        </w:rPr>
        <w:t>in</w:t>
      </w:r>
      <w:r w:rsidR="00471AE2" w:rsidRPr="00B25BF2">
        <w:rPr>
          <w:rFonts w:ascii="Times New Roman" w:hAnsi="Times New Roman" w:cs="Times New Roman"/>
          <w:sz w:val="20"/>
          <w:szCs w:val="20"/>
        </w:rPr>
        <w:t xml:space="preserve"> our study. First</w:t>
      </w:r>
      <w:r w:rsidR="002C04C6" w:rsidRPr="00B25BF2">
        <w:rPr>
          <w:rFonts w:ascii="Times New Roman" w:hAnsi="Times New Roman" w:cs="Times New Roman"/>
          <w:sz w:val="20"/>
          <w:szCs w:val="20"/>
        </w:rPr>
        <w:t xml:space="preserve">, the </w:t>
      </w:r>
      <w:r w:rsidR="000F530B">
        <w:rPr>
          <w:rFonts w:ascii="Times New Roman" w:hAnsi="Times New Roman" w:cs="Times New Roman"/>
          <w:sz w:val="20"/>
          <w:szCs w:val="20"/>
        </w:rPr>
        <w:t>sample size</w:t>
      </w:r>
      <w:r w:rsidR="003E721B" w:rsidRPr="00B25BF2">
        <w:rPr>
          <w:rFonts w:ascii="Times New Roman" w:hAnsi="Times New Roman" w:cs="Times New Roman"/>
          <w:sz w:val="20"/>
          <w:szCs w:val="20"/>
        </w:rPr>
        <w:t xml:space="preserve"> of patients with pCR was small in </w:t>
      </w:r>
      <w:r w:rsidR="000F530B">
        <w:rPr>
          <w:rFonts w:ascii="Times New Roman" w:hAnsi="Times New Roman" w:cs="Times New Roman"/>
          <w:sz w:val="20"/>
          <w:szCs w:val="20"/>
        </w:rPr>
        <w:t xml:space="preserve">our cohorts, which </w:t>
      </w:r>
      <w:r w:rsidR="001E34FA" w:rsidRPr="00B25BF2">
        <w:rPr>
          <w:rFonts w:ascii="Times New Roman" w:hAnsi="Times New Roman" w:cs="Times New Roman"/>
          <w:sz w:val="20"/>
          <w:szCs w:val="20"/>
        </w:rPr>
        <w:t>may in</w:t>
      </w:r>
      <w:r w:rsidR="000F530B">
        <w:rPr>
          <w:rFonts w:ascii="Times New Roman" w:hAnsi="Times New Roman" w:cs="Times New Roman"/>
          <w:sz w:val="20"/>
          <w:szCs w:val="20"/>
        </w:rPr>
        <w:t>troduce</w:t>
      </w:r>
      <w:r w:rsidR="001E34FA" w:rsidRPr="00B25BF2">
        <w:rPr>
          <w:rFonts w:ascii="Times New Roman" w:hAnsi="Times New Roman" w:cs="Times New Roman"/>
          <w:sz w:val="20"/>
          <w:szCs w:val="20"/>
        </w:rPr>
        <w:t xml:space="preserve"> b</w:t>
      </w:r>
      <w:r w:rsidR="003E721B" w:rsidRPr="00B25BF2">
        <w:rPr>
          <w:rFonts w:ascii="Times New Roman" w:hAnsi="Times New Roman" w:cs="Times New Roman"/>
          <w:sz w:val="20"/>
          <w:szCs w:val="20"/>
        </w:rPr>
        <w:t>ias</w:t>
      </w:r>
      <w:r w:rsidR="001E34FA" w:rsidRPr="00B25BF2">
        <w:rPr>
          <w:rFonts w:ascii="Times New Roman" w:hAnsi="Times New Roman" w:cs="Times New Roman"/>
          <w:sz w:val="20"/>
          <w:szCs w:val="20"/>
        </w:rPr>
        <w:t xml:space="preserve"> and </w:t>
      </w:r>
      <w:r w:rsidR="00C329CA">
        <w:rPr>
          <w:rFonts w:ascii="Times New Roman" w:hAnsi="Times New Roman" w:cs="Times New Roman"/>
          <w:sz w:val="20"/>
          <w:szCs w:val="20"/>
        </w:rPr>
        <w:t>bring</w:t>
      </w:r>
      <w:r w:rsidR="001E34FA" w:rsidRPr="00B25BF2">
        <w:rPr>
          <w:rFonts w:ascii="Times New Roman" w:hAnsi="Times New Roman" w:cs="Times New Roman"/>
          <w:sz w:val="20"/>
          <w:szCs w:val="20"/>
        </w:rPr>
        <w:t xml:space="preserve"> the </w:t>
      </w:r>
      <w:r w:rsidR="00C329CA">
        <w:rPr>
          <w:rFonts w:ascii="Times New Roman" w:hAnsi="Times New Roman" w:cs="Times New Roman"/>
          <w:sz w:val="20"/>
          <w:szCs w:val="20"/>
        </w:rPr>
        <w:t>in</w:t>
      </w:r>
      <w:r w:rsidR="00F5554D" w:rsidRPr="00B25BF2">
        <w:rPr>
          <w:rFonts w:ascii="Times New Roman" w:hAnsi="Times New Roman" w:cs="Times New Roman"/>
          <w:sz w:val="20"/>
          <w:szCs w:val="20"/>
        </w:rPr>
        <w:t xml:space="preserve">accuracy and </w:t>
      </w:r>
      <w:r w:rsidR="00C329CA">
        <w:rPr>
          <w:rFonts w:ascii="Times New Roman" w:hAnsi="Times New Roman" w:cs="Times New Roman"/>
          <w:sz w:val="20"/>
          <w:szCs w:val="20"/>
        </w:rPr>
        <w:t>in</w:t>
      </w:r>
      <w:r w:rsidR="00F5554D" w:rsidRPr="00B25BF2">
        <w:rPr>
          <w:rFonts w:ascii="Times New Roman" w:hAnsi="Times New Roman" w:cs="Times New Roman"/>
          <w:sz w:val="20"/>
          <w:szCs w:val="20"/>
        </w:rPr>
        <w:t>stability</w:t>
      </w:r>
      <w:r w:rsidR="001E34FA" w:rsidRPr="00B25BF2">
        <w:rPr>
          <w:rFonts w:ascii="Times New Roman" w:hAnsi="Times New Roman" w:cs="Times New Roman"/>
          <w:sz w:val="20"/>
          <w:szCs w:val="20"/>
        </w:rPr>
        <w:t xml:space="preserve"> </w:t>
      </w:r>
      <w:r w:rsidR="00C329CA">
        <w:rPr>
          <w:rFonts w:ascii="Times New Roman" w:hAnsi="Times New Roman" w:cs="Times New Roman"/>
          <w:sz w:val="20"/>
          <w:szCs w:val="20"/>
        </w:rPr>
        <w:t xml:space="preserve">to </w:t>
      </w:r>
      <w:r w:rsidR="001E34FA" w:rsidRPr="00B25BF2">
        <w:rPr>
          <w:rFonts w:ascii="Times New Roman" w:hAnsi="Times New Roman" w:cs="Times New Roman"/>
          <w:sz w:val="20"/>
          <w:szCs w:val="20"/>
        </w:rPr>
        <w:t>the</w:t>
      </w:r>
      <w:r w:rsidR="00F5554D" w:rsidRPr="00B25BF2">
        <w:rPr>
          <w:rFonts w:ascii="Times New Roman" w:hAnsi="Times New Roman" w:cs="Times New Roman"/>
          <w:sz w:val="20"/>
          <w:szCs w:val="20"/>
        </w:rPr>
        <w:t xml:space="preserve"> predictive</w:t>
      </w:r>
      <w:r w:rsidR="001E34FA" w:rsidRPr="00B25BF2">
        <w:rPr>
          <w:rFonts w:ascii="Times New Roman" w:hAnsi="Times New Roman" w:cs="Times New Roman"/>
          <w:sz w:val="20"/>
          <w:szCs w:val="20"/>
        </w:rPr>
        <w:t xml:space="preserve"> model</w:t>
      </w:r>
      <w:r w:rsidR="000F530B">
        <w:rPr>
          <w:rFonts w:ascii="Times New Roman" w:hAnsi="Times New Roman" w:cs="Times New Roman"/>
          <w:sz w:val="20"/>
          <w:szCs w:val="20"/>
        </w:rPr>
        <w:t>s</w:t>
      </w:r>
      <w:r w:rsidR="001E34FA" w:rsidRPr="00B25BF2">
        <w:rPr>
          <w:rFonts w:ascii="Times New Roman" w:hAnsi="Times New Roman" w:cs="Times New Roman"/>
          <w:sz w:val="20"/>
          <w:szCs w:val="20"/>
        </w:rPr>
        <w:t>.</w:t>
      </w:r>
      <w:r w:rsidR="004B7A20" w:rsidRPr="00B25BF2">
        <w:rPr>
          <w:rFonts w:ascii="Times New Roman" w:hAnsi="Times New Roman" w:cs="Times New Roman"/>
          <w:sz w:val="20"/>
          <w:szCs w:val="20"/>
        </w:rPr>
        <w:t xml:space="preserve"> </w:t>
      </w:r>
      <w:r w:rsidR="003E721B" w:rsidRPr="00B25BF2">
        <w:rPr>
          <w:rFonts w:ascii="Times New Roman" w:hAnsi="Times New Roman" w:cs="Times New Roman"/>
          <w:sz w:val="20"/>
          <w:szCs w:val="20"/>
        </w:rPr>
        <w:t>Second, this was a</w:t>
      </w:r>
      <w:r w:rsidR="002A7591">
        <w:rPr>
          <w:rFonts w:ascii="Times New Roman" w:hAnsi="Times New Roman" w:cs="Times New Roman"/>
          <w:sz w:val="20"/>
          <w:szCs w:val="20"/>
        </w:rPr>
        <w:t xml:space="preserve"> secondary</w:t>
      </w:r>
      <w:r w:rsidR="001D7CC6" w:rsidRPr="00B25BF2">
        <w:rPr>
          <w:rFonts w:ascii="Times New Roman" w:hAnsi="Times New Roman" w:cs="Times New Roman"/>
          <w:sz w:val="20"/>
          <w:szCs w:val="20"/>
        </w:rPr>
        <w:t xml:space="preserve"> </w:t>
      </w:r>
      <w:r w:rsidR="003E721B" w:rsidRPr="00B25BF2">
        <w:rPr>
          <w:rFonts w:ascii="Times New Roman" w:hAnsi="Times New Roman" w:cs="Times New Roman"/>
          <w:sz w:val="20"/>
          <w:szCs w:val="20"/>
        </w:rPr>
        <w:t>study</w:t>
      </w:r>
      <w:r w:rsidR="002A7591">
        <w:rPr>
          <w:rFonts w:ascii="Times New Roman" w:hAnsi="Times New Roman" w:cs="Times New Roman"/>
          <w:sz w:val="20"/>
          <w:szCs w:val="20"/>
        </w:rPr>
        <w:t xml:space="preserve"> of </w:t>
      </w:r>
      <w:r w:rsidR="000A1672">
        <w:rPr>
          <w:rFonts w:ascii="Times New Roman" w:hAnsi="Times New Roman" w:cs="Times New Roman"/>
          <w:sz w:val="20"/>
          <w:szCs w:val="20"/>
        </w:rPr>
        <w:t>a</w:t>
      </w:r>
      <w:r w:rsidR="002A7591">
        <w:rPr>
          <w:rFonts w:ascii="Times New Roman" w:hAnsi="Times New Roman" w:cs="Times New Roman"/>
          <w:sz w:val="20"/>
          <w:szCs w:val="20"/>
        </w:rPr>
        <w:t xml:space="preserve"> </w:t>
      </w:r>
      <w:r w:rsidR="006C25F1">
        <w:rPr>
          <w:rFonts w:ascii="Times New Roman" w:hAnsi="Times New Roman" w:cs="Times New Roman"/>
          <w:sz w:val="20"/>
          <w:szCs w:val="20"/>
        </w:rPr>
        <w:t>clinical trial</w:t>
      </w:r>
      <w:r w:rsidR="003E721B" w:rsidRPr="00B25BF2">
        <w:rPr>
          <w:rFonts w:ascii="Times New Roman" w:hAnsi="Times New Roman" w:cs="Times New Roman"/>
          <w:sz w:val="20"/>
          <w:szCs w:val="20"/>
        </w:rPr>
        <w:t xml:space="preserve">. </w:t>
      </w:r>
      <w:r w:rsidR="001D7CC6" w:rsidRPr="00B25BF2">
        <w:rPr>
          <w:rFonts w:ascii="Times New Roman" w:hAnsi="Times New Roman" w:cs="Times New Roman"/>
          <w:sz w:val="20"/>
          <w:szCs w:val="20"/>
        </w:rPr>
        <w:t>A validation of the proposed models in a</w:t>
      </w:r>
      <w:r w:rsidR="000F530B">
        <w:rPr>
          <w:rFonts w:ascii="Times New Roman" w:hAnsi="Times New Roman" w:cs="Times New Roman"/>
          <w:sz w:val="20"/>
          <w:szCs w:val="20"/>
        </w:rPr>
        <w:t>n</w:t>
      </w:r>
      <w:r w:rsidR="001D7CC6" w:rsidRPr="00B25BF2">
        <w:rPr>
          <w:rFonts w:ascii="Times New Roman" w:hAnsi="Times New Roman" w:cs="Times New Roman"/>
          <w:sz w:val="20"/>
          <w:szCs w:val="20"/>
        </w:rPr>
        <w:t xml:space="preserve"> independent cohort</w:t>
      </w:r>
      <w:r w:rsidR="000A1672">
        <w:rPr>
          <w:rFonts w:ascii="Times New Roman" w:hAnsi="Times New Roman" w:cs="Times New Roman"/>
          <w:sz w:val="20"/>
          <w:szCs w:val="20"/>
        </w:rPr>
        <w:t xml:space="preserve"> </w:t>
      </w:r>
      <w:r w:rsidR="007F7820">
        <w:rPr>
          <w:rFonts w:ascii="Times New Roman" w:hAnsi="Times New Roman" w:cs="Times New Roman"/>
          <w:sz w:val="20"/>
          <w:szCs w:val="20"/>
        </w:rPr>
        <w:t>is</w:t>
      </w:r>
      <w:r w:rsidR="001D7CC6" w:rsidRPr="00B25BF2">
        <w:rPr>
          <w:rFonts w:ascii="Times New Roman" w:hAnsi="Times New Roman" w:cs="Times New Roman"/>
          <w:sz w:val="20"/>
          <w:szCs w:val="20"/>
        </w:rPr>
        <w:t xml:space="preserve"> warranted in further study</w:t>
      </w:r>
      <w:r w:rsidR="003E721B" w:rsidRPr="00B25BF2">
        <w:rPr>
          <w:rFonts w:ascii="Times New Roman" w:hAnsi="Times New Roman" w:cs="Times New Roman"/>
          <w:sz w:val="20"/>
          <w:szCs w:val="20"/>
        </w:rPr>
        <w:t xml:space="preserve"> before </w:t>
      </w:r>
      <w:r w:rsidR="001D7CC6" w:rsidRPr="00B25BF2">
        <w:rPr>
          <w:rFonts w:ascii="Times New Roman" w:hAnsi="Times New Roman" w:cs="Times New Roman"/>
          <w:sz w:val="20"/>
          <w:szCs w:val="20"/>
        </w:rPr>
        <w:t>clinical application.</w:t>
      </w:r>
      <w:r w:rsidR="003A0E19" w:rsidRPr="00B25BF2">
        <w:rPr>
          <w:rFonts w:ascii="Times New Roman" w:hAnsi="Times New Roman" w:cs="Times New Roman"/>
          <w:sz w:val="20"/>
          <w:szCs w:val="20"/>
        </w:rPr>
        <w:t xml:space="preserve"> </w:t>
      </w:r>
      <w:r w:rsidR="003E721B" w:rsidRPr="00B25BF2">
        <w:rPr>
          <w:rFonts w:ascii="Times New Roman" w:hAnsi="Times New Roman" w:cs="Times New Roman" w:hint="eastAsia"/>
          <w:sz w:val="20"/>
          <w:szCs w:val="20"/>
        </w:rPr>
        <w:t>T</w:t>
      </w:r>
      <w:r w:rsidR="003E721B" w:rsidRPr="00B25BF2">
        <w:rPr>
          <w:rFonts w:ascii="Times New Roman" w:hAnsi="Times New Roman" w:cs="Times New Roman"/>
          <w:sz w:val="20"/>
          <w:szCs w:val="20"/>
        </w:rPr>
        <w:t>hird</w:t>
      </w:r>
      <w:r w:rsidR="003A0E19" w:rsidRPr="00B25BF2">
        <w:rPr>
          <w:rFonts w:ascii="Times New Roman" w:hAnsi="Times New Roman" w:cs="Times New Roman"/>
          <w:sz w:val="20"/>
          <w:szCs w:val="20"/>
        </w:rPr>
        <w:t xml:space="preserve">, the integrated model that enrolled CT-based and MRI-based </w:t>
      </w:r>
      <w:r w:rsidR="00B6150D">
        <w:rPr>
          <w:rFonts w:ascii="Times New Roman" w:hAnsi="Times New Roman" w:cs="Times New Roman"/>
          <w:sz w:val="20"/>
          <w:szCs w:val="20"/>
        </w:rPr>
        <w:t>radiomic signature</w:t>
      </w:r>
      <w:r w:rsidR="003A0E19" w:rsidRPr="00B25BF2">
        <w:rPr>
          <w:rFonts w:ascii="Times New Roman" w:hAnsi="Times New Roman" w:cs="Times New Roman"/>
          <w:sz w:val="20"/>
          <w:szCs w:val="20"/>
        </w:rPr>
        <w:t xml:space="preserve">s is </w:t>
      </w:r>
      <w:r w:rsidR="000F530B">
        <w:rPr>
          <w:rFonts w:ascii="Times New Roman" w:hAnsi="Times New Roman" w:cs="Times New Roman"/>
          <w:sz w:val="20"/>
          <w:szCs w:val="20"/>
        </w:rPr>
        <w:t xml:space="preserve">and </w:t>
      </w:r>
      <w:r w:rsidR="000F530B" w:rsidRPr="000F530B">
        <w:rPr>
          <w:rFonts w:ascii="Times New Roman" w:hAnsi="Times New Roman" w:cs="Times New Roman"/>
          <w:sz w:val="20"/>
          <w:szCs w:val="20"/>
        </w:rPr>
        <w:t>exploratory</w:t>
      </w:r>
      <w:r w:rsidR="000F530B">
        <w:rPr>
          <w:rFonts w:ascii="Times New Roman" w:hAnsi="Times New Roman" w:cs="Times New Roman"/>
          <w:sz w:val="20"/>
          <w:szCs w:val="20"/>
        </w:rPr>
        <w:t xml:space="preserve"> and</w:t>
      </w:r>
      <w:r w:rsidR="000F530B" w:rsidRPr="000F530B">
        <w:rPr>
          <w:rFonts w:ascii="Times New Roman" w:hAnsi="Times New Roman" w:cs="Times New Roman"/>
          <w:sz w:val="20"/>
          <w:szCs w:val="20"/>
        </w:rPr>
        <w:t xml:space="preserve"> </w:t>
      </w:r>
      <w:r w:rsidR="003A0E19" w:rsidRPr="00B25BF2">
        <w:rPr>
          <w:rFonts w:ascii="Times New Roman" w:hAnsi="Times New Roman" w:cs="Times New Roman"/>
          <w:sz w:val="20"/>
          <w:szCs w:val="20"/>
        </w:rPr>
        <w:t>preliminary</w:t>
      </w:r>
      <w:r w:rsidR="000F530B">
        <w:rPr>
          <w:rFonts w:ascii="Times New Roman" w:hAnsi="Times New Roman" w:cs="Times New Roman"/>
          <w:sz w:val="20"/>
          <w:szCs w:val="20"/>
        </w:rPr>
        <w:t xml:space="preserve"> test with limited sample size</w:t>
      </w:r>
      <w:r w:rsidR="00C329CA">
        <w:rPr>
          <w:rFonts w:ascii="Times New Roman" w:hAnsi="Times New Roman" w:cs="Times New Roman"/>
          <w:sz w:val="20"/>
          <w:szCs w:val="20"/>
        </w:rPr>
        <w:t xml:space="preserve">. The </w:t>
      </w:r>
      <w:r w:rsidR="009E05BE" w:rsidRPr="00B25BF2">
        <w:rPr>
          <w:rFonts w:ascii="Times New Roman" w:hAnsi="Times New Roman" w:cs="Times New Roman"/>
          <w:sz w:val="20"/>
          <w:szCs w:val="20"/>
        </w:rPr>
        <w:t xml:space="preserve">additional </w:t>
      </w:r>
      <w:r w:rsidR="003A0E19" w:rsidRPr="00B25BF2">
        <w:rPr>
          <w:rFonts w:ascii="Times New Roman" w:hAnsi="Times New Roman" w:cs="Times New Roman"/>
          <w:sz w:val="20"/>
          <w:szCs w:val="20"/>
        </w:rPr>
        <w:t>stud</w:t>
      </w:r>
      <w:r w:rsidR="009E05BE" w:rsidRPr="00B25BF2">
        <w:rPr>
          <w:rFonts w:ascii="Times New Roman" w:hAnsi="Times New Roman" w:cs="Times New Roman"/>
          <w:sz w:val="20"/>
          <w:szCs w:val="20"/>
        </w:rPr>
        <w:t xml:space="preserve">ies </w:t>
      </w:r>
      <w:r w:rsidR="000F530B">
        <w:rPr>
          <w:rFonts w:ascii="Times New Roman" w:hAnsi="Times New Roman" w:cs="Times New Roman"/>
          <w:sz w:val="20"/>
          <w:szCs w:val="20"/>
        </w:rPr>
        <w:t xml:space="preserve">for model optimization and </w:t>
      </w:r>
      <w:r w:rsidR="003A0E19" w:rsidRPr="00B25BF2">
        <w:rPr>
          <w:rFonts w:ascii="Times New Roman" w:hAnsi="Times New Roman" w:cs="Times New Roman"/>
          <w:sz w:val="20"/>
          <w:szCs w:val="20"/>
        </w:rPr>
        <w:t xml:space="preserve">validation </w:t>
      </w:r>
      <w:r w:rsidR="000F530B">
        <w:rPr>
          <w:rFonts w:ascii="Times New Roman" w:hAnsi="Times New Roman" w:cs="Times New Roman"/>
          <w:sz w:val="20"/>
          <w:szCs w:val="20"/>
        </w:rPr>
        <w:t xml:space="preserve">in patient </w:t>
      </w:r>
      <w:r w:rsidR="003A0E19" w:rsidRPr="00B25BF2">
        <w:rPr>
          <w:rFonts w:ascii="Times New Roman" w:hAnsi="Times New Roman" w:cs="Times New Roman"/>
          <w:sz w:val="20"/>
          <w:szCs w:val="20"/>
        </w:rPr>
        <w:t>cohort</w:t>
      </w:r>
      <w:r w:rsidR="000F530B">
        <w:rPr>
          <w:rFonts w:ascii="Times New Roman" w:hAnsi="Times New Roman" w:cs="Times New Roman"/>
          <w:sz w:val="20"/>
          <w:szCs w:val="20"/>
        </w:rPr>
        <w:t>s</w:t>
      </w:r>
      <w:r w:rsidR="009E05BE" w:rsidRPr="00B25BF2">
        <w:rPr>
          <w:rFonts w:ascii="Times New Roman" w:hAnsi="Times New Roman" w:cs="Times New Roman"/>
          <w:sz w:val="20"/>
          <w:szCs w:val="20"/>
        </w:rPr>
        <w:t xml:space="preserve"> </w:t>
      </w:r>
      <w:r w:rsidR="000F530B">
        <w:rPr>
          <w:rFonts w:ascii="Times New Roman" w:hAnsi="Times New Roman" w:cs="Times New Roman"/>
          <w:sz w:val="20"/>
          <w:szCs w:val="20"/>
        </w:rPr>
        <w:t>would be</w:t>
      </w:r>
      <w:r w:rsidR="009E05BE" w:rsidRPr="00B25BF2">
        <w:rPr>
          <w:rFonts w:ascii="Times New Roman" w:hAnsi="Times New Roman" w:cs="Times New Roman"/>
          <w:sz w:val="20"/>
          <w:szCs w:val="20"/>
        </w:rPr>
        <w:t xml:space="preserve"> ne</w:t>
      </w:r>
      <w:r w:rsidR="000F530B">
        <w:rPr>
          <w:rFonts w:ascii="Times New Roman" w:hAnsi="Times New Roman" w:cs="Times New Roman"/>
          <w:sz w:val="20"/>
          <w:szCs w:val="20"/>
        </w:rPr>
        <w:t>cessary</w:t>
      </w:r>
      <w:r w:rsidR="003A0E19" w:rsidRPr="00B25BF2">
        <w:rPr>
          <w:rFonts w:ascii="Times New Roman" w:hAnsi="Times New Roman" w:cs="Times New Roman"/>
          <w:sz w:val="20"/>
          <w:szCs w:val="20"/>
        </w:rPr>
        <w:t>.</w:t>
      </w:r>
    </w:p>
    <w:p w14:paraId="10132423" w14:textId="77777777" w:rsidR="00085057" w:rsidRPr="00B25BF2" w:rsidRDefault="00085057" w:rsidP="00022FD2">
      <w:pPr>
        <w:spacing w:line="360" w:lineRule="auto"/>
        <w:rPr>
          <w:rFonts w:ascii="Times New Roman" w:hAnsi="Times New Roman" w:cs="Times New Roman"/>
          <w:sz w:val="20"/>
          <w:szCs w:val="20"/>
        </w:rPr>
      </w:pPr>
    </w:p>
    <w:p w14:paraId="562BBDF3" w14:textId="77777777" w:rsidR="00883297" w:rsidRPr="00B25BF2" w:rsidRDefault="004B7A20" w:rsidP="00022FD2">
      <w:pPr>
        <w:spacing w:line="360" w:lineRule="auto"/>
        <w:rPr>
          <w:rFonts w:ascii="Times New Roman" w:hAnsi="Times New Roman" w:cs="Times New Roman"/>
          <w:b/>
          <w:bCs/>
          <w:sz w:val="20"/>
          <w:szCs w:val="20"/>
        </w:rPr>
      </w:pPr>
      <w:r w:rsidRPr="00B25BF2">
        <w:rPr>
          <w:rFonts w:ascii="Times New Roman" w:hAnsi="Times New Roman" w:cs="Times New Roman" w:hint="eastAsia"/>
          <w:b/>
          <w:bCs/>
          <w:sz w:val="20"/>
          <w:szCs w:val="20"/>
        </w:rPr>
        <w:t>C</w:t>
      </w:r>
      <w:r w:rsidR="00680131" w:rsidRPr="00B25BF2">
        <w:rPr>
          <w:rFonts w:ascii="Times New Roman" w:hAnsi="Times New Roman" w:cs="Times New Roman"/>
          <w:b/>
          <w:bCs/>
          <w:sz w:val="20"/>
          <w:szCs w:val="20"/>
        </w:rPr>
        <w:t>onclusion</w:t>
      </w:r>
    </w:p>
    <w:p w14:paraId="3A16FF18" w14:textId="3269651E" w:rsidR="00CA2A6D" w:rsidRPr="00ED6BCB" w:rsidRDefault="008077ED" w:rsidP="00022FD2">
      <w:pPr>
        <w:spacing w:line="360" w:lineRule="auto"/>
        <w:rPr>
          <w:rFonts w:ascii="Times New Roman" w:hAnsi="Times New Roman" w:cs="Times New Roman"/>
          <w:sz w:val="20"/>
          <w:szCs w:val="20"/>
        </w:rPr>
      </w:pPr>
      <w:r>
        <w:rPr>
          <w:rFonts w:ascii="Times New Roman" w:hAnsi="Times New Roman" w:cs="Times New Roman"/>
          <w:sz w:val="20"/>
          <w:szCs w:val="20"/>
        </w:rPr>
        <w:t>This p</w:t>
      </w:r>
      <w:r w:rsidRPr="008077ED">
        <w:rPr>
          <w:rFonts w:ascii="Times New Roman" w:hAnsi="Times New Roman" w:cs="Times New Roman"/>
          <w:sz w:val="20"/>
          <w:szCs w:val="20"/>
        </w:rPr>
        <w:t>ost</w:t>
      </w:r>
      <w:r w:rsidR="00CA2A6D">
        <w:rPr>
          <w:rFonts w:ascii="Times New Roman" w:hAnsi="Times New Roman" w:cs="Times New Roman"/>
          <w:sz w:val="20"/>
          <w:szCs w:val="20"/>
        </w:rPr>
        <w:t>-</w:t>
      </w:r>
      <w:r>
        <w:rPr>
          <w:rFonts w:ascii="Times New Roman" w:hAnsi="Times New Roman" w:cs="Times New Roman"/>
          <w:sz w:val="20"/>
          <w:szCs w:val="20"/>
        </w:rPr>
        <w:t>h</w:t>
      </w:r>
      <w:r w:rsidRPr="008077ED">
        <w:rPr>
          <w:rFonts w:ascii="Times New Roman" w:hAnsi="Times New Roman" w:cs="Times New Roman"/>
          <w:sz w:val="20"/>
          <w:szCs w:val="20"/>
        </w:rPr>
        <w:t>oc</w:t>
      </w:r>
      <w:r>
        <w:rPr>
          <w:rFonts w:ascii="Times New Roman" w:hAnsi="Times New Roman" w:cs="Times New Roman"/>
          <w:sz w:val="20"/>
          <w:szCs w:val="20"/>
        </w:rPr>
        <w:t xml:space="preserve"> study of a randomized </w:t>
      </w:r>
      <w:r w:rsidR="008B1EEF">
        <w:rPr>
          <w:rFonts w:ascii="Times New Roman" w:hAnsi="Times New Roman" w:cs="Times New Roman"/>
          <w:sz w:val="20"/>
          <w:szCs w:val="20"/>
        </w:rPr>
        <w:t>control</w:t>
      </w:r>
      <w:r>
        <w:rPr>
          <w:rFonts w:ascii="Times New Roman" w:hAnsi="Times New Roman" w:cs="Times New Roman"/>
          <w:sz w:val="20"/>
          <w:szCs w:val="20"/>
        </w:rPr>
        <w:t>l</w:t>
      </w:r>
      <w:r w:rsidR="008B1EEF">
        <w:rPr>
          <w:rFonts w:ascii="Times New Roman" w:hAnsi="Times New Roman" w:cs="Times New Roman"/>
          <w:sz w:val="20"/>
          <w:szCs w:val="20"/>
        </w:rPr>
        <w:t>ed</w:t>
      </w:r>
      <w:r>
        <w:rPr>
          <w:rFonts w:ascii="Times New Roman" w:hAnsi="Times New Roman" w:cs="Times New Roman"/>
          <w:sz w:val="20"/>
          <w:szCs w:val="20"/>
        </w:rPr>
        <w:t xml:space="preserve"> trial </w:t>
      </w:r>
      <w:r w:rsidR="00D450EA" w:rsidRPr="00B25BF2">
        <w:rPr>
          <w:rFonts w:ascii="Times New Roman" w:hAnsi="Times New Roman" w:cs="Times New Roman"/>
          <w:sz w:val="20"/>
          <w:szCs w:val="20"/>
        </w:rPr>
        <w:t xml:space="preserve">developed and validated a pre-treatment enhanced CT-based </w:t>
      </w:r>
      <w:r w:rsidR="00CA2A6D">
        <w:rPr>
          <w:rFonts w:ascii="Times New Roman" w:hAnsi="Times New Roman" w:cs="Times New Roman"/>
          <w:sz w:val="20"/>
          <w:szCs w:val="20"/>
        </w:rPr>
        <w:t xml:space="preserve">rad-score model </w:t>
      </w:r>
      <w:r w:rsidR="00D450EA" w:rsidRPr="00B25BF2">
        <w:rPr>
          <w:rFonts w:ascii="Times New Roman" w:hAnsi="Times New Roman" w:cs="Times New Roman"/>
          <w:sz w:val="20"/>
          <w:szCs w:val="20"/>
        </w:rPr>
        <w:t xml:space="preserve">to </w:t>
      </w:r>
      <w:r w:rsidR="00CA2A6D">
        <w:rPr>
          <w:rFonts w:ascii="Times New Roman" w:hAnsi="Times New Roman" w:cs="Times New Roman"/>
          <w:sz w:val="20"/>
          <w:szCs w:val="20"/>
        </w:rPr>
        <w:t xml:space="preserve">accurately </w:t>
      </w:r>
      <w:r w:rsidR="00D450EA" w:rsidRPr="00B25BF2">
        <w:rPr>
          <w:rFonts w:ascii="Times New Roman" w:hAnsi="Times New Roman" w:cs="Times New Roman"/>
          <w:sz w:val="20"/>
          <w:szCs w:val="20"/>
        </w:rPr>
        <w:t xml:space="preserve">predict pCR </w:t>
      </w:r>
      <w:r w:rsidR="00CA2A6D">
        <w:rPr>
          <w:rFonts w:ascii="Times New Roman" w:hAnsi="Times New Roman" w:cs="Times New Roman"/>
          <w:sz w:val="20"/>
          <w:szCs w:val="20"/>
        </w:rPr>
        <w:t xml:space="preserve">after </w:t>
      </w:r>
      <w:r w:rsidR="00CA2A6D" w:rsidRPr="00B25BF2">
        <w:rPr>
          <w:rFonts w:ascii="Times New Roman" w:hAnsi="Times New Roman" w:cs="Times New Roman"/>
          <w:sz w:val="20"/>
          <w:szCs w:val="20"/>
        </w:rPr>
        <w:t xml:space="preserve">neoadjuvant </w:t>
      </w:r>
      <w:r w:rsidR="00CA2A6D">
        <w:rPr>
          <w:rFonts w:ascii="Times New Roman" w:hAnsi="Times New Roman" w:cs="Times New Roman"/>
          <w:sz w:val="20"/>
          <w:szCs w:val="20"/>
        </w:rPr>
        <w:t xml:space="preserve">treatment </w:t>
      </w:r>
      <w:r w:rsidR="00D450EA" w:rsidRPr="00B25BF2">
        <w:rPr>
          <w:rFonts w:ascii="Times New Roman" w:hAnsi="Times New Roman" w:cs="Times New Roman"/>
          <w:sz w:val="20"/>
          <w:szCs w:val="20"/>
        </w:rPr>
        <w:t xml:space="preserve">in LARC patients. </w:t>
      </w:r>
      <w:r w:rsidR="000F7923">
        <w:rPr>
          <w:rFonts w:ascii="Times New Roman" w:hAnsi="Times New Roman" w:cs="Times New Roman"/>
          <w:sz w:val="20"/>
          <w:szCs w:val="20"/>
        </w:rPr>
        <w:t>W</w:t>
      </w:r>
      <w:r w:rsidR="0040501A">
        <w:rPr>
          <w:rFonts w:ascii="Times New Roman" w:hAnsi="Times New Roman" w:cs="Times New Roman"/>
          <w:sz w:val="20"/>
          <w:szCs w:val="20"/>
        </w:rPr>
        <w:t xml:space="preserve">e </w:t>
      </w:r>
      <w:r w:rsidR="000F7923">
        <w:rPr>
          <w:rFonts w:ascii="Times New Roman" w:hAnsi="Times New Roman" w:cs="Times New Roman"/>
          <w:sz w:val="20"/>
          <w:szCs w:val="20"/>
        </w:rPr>
        <w:t xml:space="preserve">further </w:t>
      </w:r>
      <w:r w:rsidR="0040501A">
        <w:rPr>
          <w:rFonts w:ascii="Times New Roman" w:hAnsi="Times New Roman" w:cs="Times New Roman"/>
          <w:sz w:val="20"/>
          <w:szCs w:val="20"/>
        </w:rPr>
        <w:t>integrated the rad-score with clinicopathological variables</w:t>
      </w:r>
      <w:r w:rsidR="0040501A" w:rsidRPr="00B25BF2">
        <w:rPr>
          <w:rFonts w:ascii="Times New Roman" w:hAnsi="Times New Roman" w:cs="Times New Roman"/>
          <w:sz w:val="20"/>
          <w:szCs w:val="20"/>
        </w:rPr>
        <w:t xml:space="preserve"> to </w:t>
      </w:r>
      <w:r w:rsidR="0040501A">
        <w:rPr>
          <w:rFonts w:ascii="Times New Roman" w:hAnsi="Times New Roman" w:cs="Times New Roman"/>
          <w:sz w:val="20"/>
          <w:szCs w:val="20"/>
        </w:rPr>
        <w:t xml:space="preserve">develop </w:t>
      </w:r>
      <w:r w:rsidR="000F7923">
        <w:rPr>
          <w:rFonts w:ascii="Times New Roman" w:hAnsi="Times New Roman" w:cs="Times New Roman"/>
          <w:sz w:val="20"/>
          <w:szCs w:val="20"/>
        </w:rPr>
        <w:t>a</w:t>
      </w:r>
      <w:r w:rsidR="0040501A" w:rsidRPr="00B25BF2">
        <w:rPr>
          <w:rFonts w:ascii="Times New Roman" w:hAnsi="Times New Roman" w:cs="Times New Roman"/>
          <w:sz w:val="20"/>
          <w:szCs w:val="20"/>
        </w:rPr>
        <w:t xml:space="preserve"> </w:t>
      </w:r>
      <w:r w:rsidR="0040501A">
        <w:rPr>
          <w:rFonts w:ascii="Times New Roman" w:hAnsi="Times New Roman" w:cs="Times New Roman"/>
          <w:sz w:val="20"/>
          <w:szCs w:val="20"/>
        </w:rPr>
        <w:t xml:space="preserve">GBM model for pCR prediction with improved </w:t>
      </w:r>
      <w:r w:rsidR="0040501A" w:rsidRPr="00B25BF2">
        <w:rPr>
          <w:rFonts w:ascii="Times New Roman" w:hAnsi="Times New Roman" w:cs="Times New Roman"/>
          <w:sz w:val="20"/>
          <w:szCs w:val="20"/>
        </w:rPr>
        <w:t>perform</w:t>
      </w:r>
      <w:r w:rsidR="0040501A">
        <w:rPr>
          <w:rFonts w:ascii="Times New Roman" w:hAnsi="Times New Roman" w:cs="Times New Roman"/>
          <w:sz w:val="20"/>
          <w:szCs w:val="20"/>
        </w:rPr>
        <w:t xml:space="preserve">ance. </w:t>
      </w:r>
      <w:r w:rsidR="00ED6BCB">
        <w:rPr>
          <w:rFonts w:ascii="Times New Roman" w:hAnsi="Times New Roman" w:cs="Times New Roman"/>
          <w:sz w:val="20"/>
          <w:szCs w:val="20"/>
        </w:rPr>
        <w:t>Moreover</w:t>
      </w:r>
      <w:r w:rsidR="00ED6BCB" w:rsidRPr="00B25BF2">
        <w:rPr>
          <w:rFonts w:ascii="Times New Roman" w:hAnsi="Times New Roman" w:cs="Times New Roman"/>
          <w:sz w:val="20"/>
          <w:szCs w:val="20"/>
        </w:rPr>
        <w:t xml:space="preserve">, </w:t>
      </w:r>
      <w:r w:rsidR="00ED6BCB">
        <w:rPr>
          <w:rFonts w:ascii="Times New Roman" w:hAnsi="Times New Roman" w:cs="Times New Roman"/>
          <w:sz w:val="20"/>
          <w:szCs w:val="20"/>
        </w:rPr>
        <w:t>w</w:t>
      </w:r>
      <w:r w:rsidR="00D450EA" w:rsidRPr="00B25BF2">
        <w:rPr>
          <w:rFonts w:ascii="Times New Roman" w:hAnsi="Times New Roman" w:cs="Times New Roman"/>
          <w:sz w:val="20"/>
          <w:szCs w:val="20"/>
        </w:rPr>
        <w:t xml:space="preserve">e </w:t>
      </w:r>
      <w:r w:rsidR="00C84B36">
        <w:rPr>
          <w:rFonts w:ascii="Times New Roman" w:hAnsi="Times New Roman" w:cs="Times New Roman"/>
          <w:sz w:val="20"/>
          <w:szCs w:val="20"/>
        </w:rPr>
        <w:t>explore</w:t>
      </w:r>
      <w:r w:rsidR="007F7820">
        <w:rPr>
          <w:rFonts w:ascii="Times New Roman" w:hAnsi="Times New Roman" w:cs="Times New Roman"/>
          <w:sz w:val="20"/>
          <w:szCs w:val="20"/>
        </w:rPr>
        <w:t>d</w:t>
      </w:r>
      <w:r w:rsidR="00C84B36">
        <w:rPr>
          <w:rFonts w:ascii="Times New Roman" w:hAnsi="Times New Roman" w:cs="Times New Roman"/>
          <w:sz w:val="20"/>
          <w:szCs w:val="20"/>
        </w:rPr>
        <w:t xml:space="preserve"> the </w:t>
      </w:r>
      <w:r w:rsidR="00ED6BCB">
        <w:rPr>
          <w:rFonts w:ascii="Times New Roman" w:hAnsi="Times New Roman" w:cs="Times New Roman"/>
          <w:sz w:val="20"/>
          <w:szCs w:val="20"/>
        </w:rPr>
        <w:t>predictive value</w:t>
      </w:r>
      <w:r w:rsidR="00C84B36">
        <w:rPr>
          <w:rFonts w:ascii="Times New Roman" w:hAnsi="Times New Roman" w:cs="Times New Roman"/>
          <w:sz w:val="20"/>
          <w:szCs w:val="20"/>
        </w:rPr>
        <w:t xml:space="preserve"> </w:t>
      </w:r>
      <w:r w:rsidR="00C84B36" w:rsidRPr="00B25BF2">
        <w:rPr>
          <w:rFonts w:ascii="Times New Roman" w:hAnsi="Times New Roman" w:cs="Times New Roman"/>
          <w:sz w:val="20"/>
          <w:szCs w:val="20"/>
        </w:rPr>
        <w:t>CT</w:t>
      </w:r>
      <w:r w:rsidR="00ED6BCB">
        <w:rPr>
          <w:rFonts w:ascii="Times New Roman" w:hAnsi="Times New Roman" w:cs="Times New Roman"/>
          <w:sz w:val="20"/>
          <w:szCs w:val="20"/>
        </w:rPr>
        <w:t>-based</w:t>
      </w:r>
      <w:r w:rsidR="00C84B36" w:rsidRPr="00B25BF2">
        <w:rPr>
          <w:rFonts w:ascii="Times New Roman" w:hAnsi="Times New Roman" w:cs="Times New Roman"/>
          <w:sz w:val="20"/>
          <w:szCs w:val="20"/>
        </w:rPr>
        <w:t xml:space="preserve"> </w:t>
      </w:r>
      <w:r w:rsidR="00B6150D">
        <w:rPr>
          <w:rFonts w:ascii="Times New Roman" w:hAnsi="Times New Roman" w:cs="Times New Roman"/>
          <w:sz w:val="20"/>
          <w:szCs w:val="20"/>
        </w:rPr>
        <w:t>radiomic signature</w:t>
      </w:r>
      <w:r w:rsidR="00545DF3">
        <w:rPr>
          <w:rFonts w:ascii="Times New Roman" w:hAnsi="Times New Roman" w:cs="Times New Roman"/>
          <w:sz w:val="20"/>
          <w:szCs w:val="20"/>
        </w:rPr>
        <w:t xml:space="preserve"> </w:t>
      </w:r>
      <w:r w:rsidR="00ED6BCB">
        <w:rPr>
          <w:rFonts w:ascii="Times New Roman" w:hAnsi="Times New Roman" w:cs="Times New Roman"/>
          <w:sz w:val="20"/>
          <w:szCs w:val="20"/>
        </w:rPr>
        <w:t xml:space="preserve">could add </w:t>
      </w:r>
      <w:r w:rsidR="00545DF3">
        <w:rPr>
          <w:rFonts w:ascii="Times New Roman" w:hAnsi="Times New Roman" w:cs="Times New Roman"/>
          <w:sz w:val="20"/>
          <w:szCs w:val="20"/>
        </w:rPr>
        <w:t xml:space="preserve">to the MRI-based </w:t>
      </w:r>
      <w:r w:rsidR="00ED6BCB">
        <w:rPr>
          <w:rFonts w:ascii="Times New Roman" w:hAnsi="Times New Roman" w:cs="Times New Roman"/>
          <w:sz w:val="20"/>
          <w:szCs w:val="20"/>
        </w:rPr>
        <w:t xml:space="preserve">models </w:t>
      </w:r>
      <w:r w:rsidR="000F7923">
        <w:rPr>
          <w:rFonts w:ascii="Times New Roman" w:hAnsi="Times New Roman" w:cs="Times New Roman"/>
          <w:sz w:val="20"/>
          <w:szCs w:val="20"/>
        </w:rPr>
        <w:t xml:space="preserve">that were reported previously </w:t>
      </w:r>
      <w:r w:rsidR="00545DF3">
        <w:rPr>
          <w:rFonts w:ascii="Times New Roman" w:hAnsi="Times New Roman" w:cs="Times New Roman"/>
          <w:sz w:val="20"/>
          <w:szCs w:val="20"/>
        </w:rPr>
        <w:t xml:space="preserve">and </w:t>
      </w:r>
      <w:r w:rsidR="00D450EA" w:rsidRPr="00B25BF2">
        <w:rPr>
          <w:rFonts w:ascii="Times New Roman" w:hAnsi="Times New Roman" w:cs="Times New Roman"/>
          <w:sz w:val="20"/>
          <w:szCs w:val="20"/>
        </w:rPr>
        <w:t>proposed a novel</w:t>
      </w:r>
      <w:r w:rsidR="00D76489" w:rsidRPr="00B25BF2">
        <w:rPr>
          <w:rFonts w:ascii="Times New Roman" w:hAnsi="Times New Roman" w:cs="Times New Roman"/>
          <w:sz w:val="20"/>
          <w:szCs w:val="20"/>
        </w:rPr>
        <w:t xml:space="preserve"> </w:t>
      </w:r>
      <w:r w:rsidR="00ED6BCB">
        <w:rPr>
          <w:rFonts w:ascii="Times New Roman" w:hAnsi="Times New Roman" w:cs="Times New Roman"/>
          <w:sz w:val="20"/>
          <w:szCs w:val="20"/>
        </w:rPr>
        <w:t>comprehensive</w:t>
      </w:r>
      <w:r w:rsidR="00D450EA" w:rsidRPr="00B25BF2">
        <w:rPr>
          <w:rFonts w:ascii="Times New Roman" w:hAnsi="Times New Roman" w:cs="Times New Roman"/>
          <w:sz w:val="20"/>
          <w:szCs w:val="20"/>
        </w:rPr>
        <w:t xml:space="preserve"> model</w:t>
      </w:r>
      <w:r w:rsidR="00D76489" w:rsidRPr="00B25BF2">
        <w:rPr>
          <w:rFonts w:ascii="Times New Roman" w:hAnsi="Times New Roman" w:cs="Times New Roman"/>
          <w:sz w:val="20"/>
          <w:szCs w:val="20"/>
        </w:rPr>
        <w:t xml:space="preserve"> that perform</w:t>
      </w:r>
      <w:r w:rsidR="00ED6BCB">
        <w:rPr>
          <w:rFonts w:ascii="Times New Roman" w:hAnsi="Times New Roman" w:cs="Times New Roman"/>
          <w:sz w:val="20"/>
          <w:szCs w:val="20"/>
        </w:rPr>
        <w:t>ed</w:t>
      </w:r>
      <w:r w:rsidR="00D76489" w:rsidRPr="00B25BF2">
        <w:rPr>
          <w:rFonts w:ascii="Times New Roman" w:hAnsi="Times New Roman" w:cs="Times New Roman"/>
          <w:sz w:val="20"/>
          <w:szCs w:val="20"/>
        </w:rPr>
        <w:t xml:space="preserve"> better </w:t>
      </w:r>
      <w:r w:rsidR="00ED6BCB">
        <w:rPr>
          <w:rFonts w:ascii="Times New Roman" w:hAnsi="Times New Roman" w:cs="Times New Roman"/>
          <w:sz w:val="20"/>
          <w:szCs w:val="20"/>
        </w:rPr>
        <w:t>than CT or MRI alone did</w:t>
      </w:r>
      <w:r w:rsidR="00D76489" w:rsidRPr="00B25BF2">
        <w:rPr>
          <w:rFonts w:ascii="Times New Roman" w:hAnsi="Times New Roman" w:cs="Times New Roman"/>
          <w:sz w:val="20"/>
          <w:szCs w:val="20"/>
        </w:rPr>
        <w:t xml:space="preserve">. </w:t>
      </w:r>
      <w:r w:rsidR="00D450EA" w:rsidRPr="00B25BF2">
        <w:rPr>
          <w:rFonts w:ascii="Times New Roman" w:hAnsi="Times New Roman" w:cs="Times New Roman" w:hint="eastAsia"/>
          <w:sz w:val="20"/>
          <w:szCs w:val="20"/>
        </w:rPr>
        <w:t>T</w:t>
      </w:r>
      <w:r w:rsidR="00D450EA" w:rsidRPr="00B25BF2">
        <w:rPr>
          <w:rFonts w:ascii="Times New Roman" w:hAnsi="Times New Roman" w:cs="Times New Roman"/>
          <w:sz w:val="20"/>
          <w:szCs w:val="20"/>
        </w:rPr>
        <w:t>he</w:t>
      </w:r>
      <w:r w:rsidR="00ED6BCB">
        <w:rPr>
          <w:rFonts w:ascii="Times New Roman" w:hAnsi="Times New Roman" w:cs="Times New Roman"/>
          <w:sz w:val="20"/>
          <w:szCs w:val="20"/>
        </w:rPr>
        <w:t>se</w:t>
      </w:r>
      <w:r w:rsidR="00D450EA" w:rsidRPr="00B25BF2">
        <w:rPr>
          <w:rFonts w:ascii="Times New Roman" w:hAnsi="Times New Roman" w:cs="Times New Roman"/>
          <w:sz w:val="20"/>
          <w:szCs w:val="20"/>
        </w:rPr>
        <w:t xml:space="preserve"> models </w:t>
      </w:r>
      <w:r w:rsidR="00ED6BCB">
        <w:rPr>
          <w:rFonts w:ascii="Times New Roman" w:hAnsi="Times New Roman" w:cs="Times New Roman"/>
          <w:sz w:val="20"/>
          <w:szCs w:val="20"/>
        </w:rPr>
        <w:t>could be useful tools to</w:t>
      </w:r>
      <w:r w:rsidR="00D450EA" w:rsidRPr="00B25BF2">
        <w:rPr>
          <w:rFonts w:ascii="Times New Roman" w:hAnsi="Times New Roman" w:cs="Times New Roman"/>
          <w:sz w:val="20"/>
          <w:szCs w:val="20"/>
        </w:rPr>
        <w:t xml:space="preserve"> help clinical decision making</w:t>
      </w:r>
      <w:r w:rsidR="00ED6BCB">
        <w:rPr>
          <w:rFonts w:ascii="Times New Roman" w:hAnsi="Times New Roman" w:cs="Times New Roman"/>
          <w:sz w:val="20"/>
          <w:szCs w:val="20"/>
        </w:rPr>
        <w:t xml:space="preserve"> in rectal cancer patients receiving neoadjuvant treatment</w:t>
      </w:r>
      <w:r w:rsidR="00D450EA" w:rsidRPr="00B25BF2">
        <w:rPr>
          <w:rFonts w:ascii="Times New Roman" w:hAnsi="Times New Roman" w:cs="Times New Roman"/>
          <w:sz w:val="20"/>
          <w:szCs w:val="20"/>
        </w:rPr>
        <w:t>.</w:t>
      </w:r>
    </w:p>
    <w:p w14:paraId="0004E1A7" w14:textId="024BB558" w:rsidR="004B7A20" w:rsidRDefault="004B7A20" w:rsidP="00022FD2">
      <w:pPr>
        <w:spacing w:line="360" w:lineRule="auto"/>
        <w:rPr>
          <w:rFonts w:ascii="Times New Roman" w:hAnsi="Times New Roman" w:cs="Times New Roman"/>
          <w:sz w:val="20"/>
          <w:szCs w:val="20"/>
        </w:rPr>
      </w:pPr>
    </w:p>
    <w:p w14:paraId="54DD0967" w14:textId="17105D10" w:rsidR="002A7401" w:rsidRDefault="002A7401" w:rsidP="00674A49">
      <w:pPr>
        <w:spacing w:line="360" w:lineRule="auto"/>
        <w:rPr>
          <w:rFonts w:ascii="Times New Roman" w:hAnsi="Times New Roman" w:cs="Times New Roman"/>
          <w:sz w:val="20"/>
          <w:szCs w:val="20"/>
        </w:rPr>
      </w:pPr>
      <w:r w:rsidRPr="00B25BF2">
        <w:rPr>
          <w:rFonts w:ascii="Times New Roman" w:hAnsi="Times New Roman" w:cs="Times New Roman"/>
          <w:b/>
          <w:bCs/>
          <w:sz w:val="20"/>
          <w:szCs w:val="20"/>
        </w:rPr>
        <w:t>Funding sources</w:t>
      </w:r>
      <w:r w:rsidRPr="00B25BF2">
        <w:rPr>
          <w:rFonts w:ascii="Times New Roman" w:hAnsi="Times New Roman" w:cs="Times New Roman"/>
          <w:b/>
          <w:bCs/>
          <w:sz w:val="20"/>
          <w:szCs w:val="20"/>
        </w:rPr>
        <w:cr/>
      </w:r>
      <w:r w:rsidR="00674A49" w:rsidRPr="00674A49">
        <w:rPr>
          <w:rFonts w:ascii="Times New Roman" w:hAnsi="Times New Roman" w:cs="Times New Roman"/>
          <w:sz w:val="20"/>
          <w:szCs w:val="20"/>
        </w:rPr>
        <w:t xml:space="preserve">This work was supported by the National Basic Research Program of China (973 Program) (No. 2015CB554001, JW), </w:t>
      </w:r>
      <w:r w:rsidR="00893898" w:rsidRPr="00674A49">
        <w:rPr>
          <w:rFonts w:ascii="Times New Roman" w:hAnsi="Times New Roman" w:cs="Times New Roman"/>
          <w:sz w:val="20"/>
          <w:szCs w:val="20"/>
        </w:rPr>
        <w:t xml:space="preserve">the Project 5010 of Clinical Medical Research of Sun Yat-sen University-5010 Cultivation Foundation (No. 2018026, YL), </w:t>
      </w:r>
      <w:r w:rsidR="00674A49" w:rsidRPr="00674A49">
        <w:rPr>
          <w:rFonts w:ascii="Times New Roman" w:hAnsi="Times New Roman" w:cs="Times New Roman"/>
          <w:sz w:val="20"/>
          <w:szCs w:val="20"/>
        </w:rPr>
        <w:t xml:space="preserve">the National Natural Science Foundation of China (No. 81972245, YL; No. 81902877, HY), the Natural Science Fund for Distinguished Young Scholars of Guangdong Province (No. 2016A030306002, YL), the Tip-top Scientific and Technical Innovative Youth Talents of Guangdong special support program (No. 2015TQ01R454, YL), the Natural Science Foundation of Guangdong Province (No. 2018A0303130303, HY), </w:t>
      </w:r>
      <w:r w:rsidR="00040675">
        <w:rPr>
          <w:rFonts w:ascii="Times New Roman" w:hAnsi="Times New Roman" w:cs="Times New Roman" w:hint="eastAsia"/>
          <w:sz w:val="20"/>
          <w:szCs w:val="20"/>
        </w:rPr>
        <w:t>the</w:t>
      </w:r>
      <w:r w:rsidR="00040675">
        <w:rPr>
          <w:rFonts w:ascii="Times New Roman" w:hAnsi="Times New Roman" w:cs="Times New Roman"/>
          <w:sz w:val="20"/>
          <w:szCs w:val="20"/>
        </w:rPr>
        <w:t xml:space="preserve"> Talent Project of the Sixth </w:t>
      </w:r>
      <w:r w:rsidR="00040675">
        <w:rPr>
          <w:rFonts w:ascii="Times New Roman" w:hAnsi="Times New Roman" w:cs="Times New Roman"/>
          <w:sz w:val="20"/>
          <w:szCs w:val="20"/>
        </w:rPr>
        <w:lastRenderedPageBreak/>
        <w:t xml:space="preserve">Affiliated Hospital of Sun Yat-sen University (No. P20150227202010251, YL; </w:t>
      </w:r>
      <w:r w:rsidR="00C7360E">
        <w:rPr>
          <w:rFonts w:ascii="Times New Roman" w:hAnsi="Times New Roman" w:cs="Times New Roman"/>
          <w:sz w:val="20"/>
          <w:szCs w:val="20"/>
        </w:rPr>
        <w:t>No. P20150227202010244, JW</w:t>
      </w:r>
      <w:r w:rsidR="00040675">
        <w:rPr>
          <w:rFonts w:ascii="Times New Roman" w:hAnsi="Times New Roman" w:cs="Times New Roman"/>
          <w:sz w:val="20"/>
          <w:szCs w:val="20"/>
        </w:rPr>
        <w:t xml:space="preserve">), </w:t>
      </w:r>
      <w:r w:rsidR="00674A49" w:rsidRPr="00674A49">
        <w:rPr>
          <w:rFonts w:ascii="Times New Roman" w:hAnsi="Times New Roman" w:cs="Times New Roman"/>
          <w:sz w:val="20"/>
          <w:szCs w:val="20"/>
        </w:rPr>
        <w:t>the Program of Introducing Talents of Discipline to Universities, and National Key Clinical Discipline (2012).</w:t>
      </w:r>
    </w:p>
    <w:p w14:paraId="0024AECB" w14:textId="77777777" w:rsidR="00674A49" w:rsidRPr="00B25BF2" w:rsidRDefault="00674A49" w:rsidP="002A7401">
      <w:pPr>
        <w:spacing w:line="360" w:lineRule="auto"/>
        <w:rPr>
          <w:rFonts w:ascii="Times New Roman" w:hAnsi="Times New Roman" w:cs="Times New Roman"/>
          <w:sz w:val="20"/>
          <w:szCs w:val="20"/>
        </w:rPr>
      </w:pPr>
    </w:p>
    <w:p w14:paraId="3EBEA6E9" w14:textId="77777777" w:rsidR="002A7401" w:rsidRDefault="002A7401" w:rsidP="002A7401">
      <w:pPr>
        <w:spacing w:line="360" w:lineRule="auto"/>
        <w:ind w:left="400" w:hangingChars="200" w:hanging="400"/>
        <w:rPr>
          <w:rFonts w:ascii="Times New Roman" w:hAnsi="Times New Roman" w:cs="Times New Roman"/>
          <w:b/>
          <w:bCs/>
          <w:sz w:val="20"/>
          <w:szCs w:val="20"/>
        </w:rPr>
      </w:pPr>
      <w:r w:rsidRPr="00B25BF2">
        <w:rPr>
          <w:rFonts w:ascii="Times New Roman" w:hAnsi="Times New Roman" w:cs="Times New Roman"/>
          <w:b/>
          <w:bCs/>
          <w:sz w:val="20"/>
          <w:szCs w:val="20"/>
        </w:rPr>
        <w:t>Declaration of Competing Interests</w:t>
      </w:r>
    </w:p>
    <w:p w14:paraId="3316011A" w14:textId="77777777" w:rsidR="002A7401" w:rsidRPr="00B25BF2" w:rsidRDefault="002A7401" w:rsidP="002A7401">
      <w:pPr>
        <w:spacing w:line="360" w:lineRule="auto"/>
        <w:ind w:left="400" w:hangingChars="200" w:hanging="400"/>
        <w:rPr>
          <w:rFonts w:ascii="Times New Roman" w:hAnsi="Times New Roman" w:cs="Times New Roman"/>
          <w:sz w:val="20"/>
          <w:szCs w:val="20"/>
        </w:rPr>
      </w:pPr>
      <w:r w:rsidRPr="00B25BF2">
        <w:rPr>
          <w:rFonts w:ascii="Times New Roman" w:hAnsi="Times New Roman" w:cs="Times New Roman"/>
          <w:sz w:val="20"/>
          <w:szCs w:val="20"/>
        </w:rPr>
        <w:t>The authors declare no potential conflicts of interest.</w:t>
      </w:r>
    </w:p>
    <w:p w14:paraId="6E350EB8" w14:textId="77777777" w:rsidR="002A7401" w:rsidRPr="00B25BF2" w:rsidRDefault="002A7401" w:rsidP="002A7401">
      <w:pPr>
        <w:spacing w:line="360" w:lineRule="auto"/>
        <w:ind w:left="400" w:hangingChars="200" w:hanging="400"/>
        <w:rPr>
          <w:rFonts w:ascii="Times New Roman" w:hAnsi="Times New Roman" w:cs="Times New Roman"/>
          <w:sz w:val="20"/>
          <w:szCs w:val="20"/>
        </w:rPr>
      </w:pPr>
    </w:p>
    <w:p w14:paraId="0482A59A" w14:textId="77777777" w:rsidR="002A7401" w:rsidRPr="00B25BF2" w:rsidRDefault="002A7401" w:rsidP="002A7401">
      <w:pPr>
        <w:spacing w:line="360" w:lineRule="auto"/>
        <w:ind w:left="400" w:hangingChars="200" w:hanging="400"/>
        <w:rPr>
          <w:rFonts w:ascii="Times New Roman" w:hAnsi="Times New Roman" w:cs="Times New Roman"/>
          <w:b/>
          <w:bCs/>
          <w:sz w:val="20"/>
          <w:szCs w:val="20"/>
        </w:rPr>
      </w:pPr>
      <w:r w:rsidRPr="00B25BF2">
        <w:rPr>
          <w:rFonts w:ascii="Times New Roman" w:hAnsi="Times New Roman" w:cs="Times New Roman"/>
          <w:b/>
          <w:bCs/>
          <w:sz w:val="20"/>
          <w:szCs w:val="20"/>
        </w:rPr>
        <w:t>Author contributions</w:t>
      </w:r>
    </w:p>
    <w:p w14:paraId="53D7064B" w14:textId="01945E56" w:rsidR="002A7401" w:rsidRPr="00B25BF2" w:rsidRDefault="002A7401" w:rsidP="00372D87">
      <w:pPr>
        <w:spacing w:line="360" w:lineRule="auto"/>
        <w:ind w:left="1" w:hanging="1"/>
        <w:rPr>
          <w:rFonts w:ascii="Times New Roman" w:hAnsi="Times New Roman" w:cs="Times New Roman"/>
          <w:sz w:val="20"/>
          <w:szCs w:val="20"/>
        </w:rPr>
      </w:pPr>
      <w:r w:rsidRPr="00B25BF2">
        <w:rPr>
          <w:rFonts w:ascii="Times New Roman" w:hAnsi="Times New Roman" w:cs="Times New Roman"/>
          <w:sz w:val="20"/>
          <w:szCs w:val="20"/>
        </w:rPr>
        <w:t>Conception and design:</w:t>
      </w:r>
      <w:r w:rsidR="00613F6B">
        <w:rPr>
          <w:rFonts w:ascii="Times New Roman" w:hAnsi="Times New Roman" w:cs="Times New Roman"/>
          <w:sz w:val="20"/>
          <w:szCs w:val="20"/>
        </w:rPr>
        <w:t xml:space="preserve"> ZZ, ZL, HY, YL; </w:t>
      </w:r>
      <w:r w:rsidRPr="00B25BF2">
        <w:rPr>
          <w:rFonts w:ascii="Times New Roman" w:hAnsi="Times New Roman" w:cs="Times New Roman"/>
          <w:sz w:val="20"/>
          <w:szCs w:val="20"/>
        </w:rPr>
        <w:t xml:space="preserve">Collection and assembly of data: </w:t>
      </w:r>
      <w:r w:rsidR="00613F6B">
        <w:rPr>
          <w:rFonts w:ascii="Times New Roman" w:hAnsi="Times New Roman" w:cs="Times New Roman"/>
          <w:sz w:val="20"/>
          <w:szCs w:val="20"/>
        </w:rPr>
        <w:t xml:space="preserve">ZZ, ZL, XW, PX, FX, </w:t>
      </w:r>
      <w:r w:rsidR="00372D87">
        <w:rPr>
          <w:rFonts w:ascii="Times New Roman" w:hAnsi="Times New Roman" w:cs="Times New Roman"/>
          <w:sz w:val="20"/>
          <w:szCs w:val="20"/>
        </w:rPr>
        <w:t xml:space="preserve">JL, </w:t>
      </w:r>
      <w:r w:rsidR="00613F6B">
        <w:rPr>
          <w:rFonts w:ascii="Times New Roman" w:hAnsi="Times New Roman" w:cs="Times New Roman"/>
          <w:sz w:val="20"/>
          <w:szCs w:val="20"/>
        </w:rPr>
        <w:t>JH, XM</w:t>
      </w:r>
      <w:r w:rsidR="00372D87">
        <w:rPr>
          <w:rFonts w:ascii="Times New Roman" w:hAnsi="Times New Roman" w:cs="Times New Roman"/>
          <w:sz w:val="20"/>
          <w:szCs w:val="20"/>
        </w:rPr>
        <w:t>, MH, YD, PL, JW, HY, YL</w:t>
      </w:r>
      <w:r w:rsidR="00613F6B">
        <w:rPr>
          <w:rFonts w:ascii="Times New Roman" w:hAnsi="Times New Roman" w:cs="Times New Roman"/>
          <w:sz w:val="20"/>
          <w:szCs w:val="20"/>
        </w:rPr>
        <w:t xml:space="preserve">; </w:t>
      </w:r>
      <w:r w:rsidRPr="00B25BF2">
        <w:rPr>
          <w:rFonts w:ascii="Times New Roman" w:hAnsi="Times New Roman" w:cs="Times New Roman"/>
          <w:sz w:val="20"/>
          <w:szCs w:val="20"/>
        </w:rPr>
        <w:t xml:space="preserve">Development of methodology: </w:t>
      </w:r>
      <w:r w:rsidR="00613F6B">
        <w:rPr>
          <w:rFonts w:ascii="Times New Roman" w:hAnsi="Times New Roman" w:cs="Times New Roman"/>
          <w:sz w:val="20"/>
          <w:szCs w:val="20"/>
        </w:rPr>
        <w:t>ZZ, ZL, HY</w:t>
      </w:r>
      <w:r w:rsidR="00372D87">
        <w:rPr>
          <w:rFonts w:ascii="Times New Roman" w:hAnsi="Times New Roman" w:cs="Times New Roman"/>
          <w:sz w:val="20"/>
          <w:szCs w:val="20"/>
        </w:rPr>
        <w:t>, YL</w:t>
      </w:r>
      <w:r w:rsidR="00613F6B">
        <w:rPr>
          <w:rFonts w:ascii="Times New Roman" w:hAnsi="Times New Roman" w:cs="Times New Roman"/>
          <w:sz w:val="20"/>
          <w:szCs w:val="20"/>
        </w:rPr>
        <w:t xml:space="preserve">; </w:t>
      </w:r>
      <w:r w:rsidRPr="00B25BF2">
        <w:rPr>
          <w:rFonts w:ascii="Times New Roman" w:hAnsi="Times New Roman" w:cs="Times New Roman"/>
          <w:sz w:val="20"/>
          <w:szCs w:val="20"/>
        </w:rPr>
        <w:t xml:space="preserve">Data analysis and interpretation: </w:t>
      </w:r>
      <w:r w:rsidR="00613F6B">
        <w:rPr>
          <w:rFonts w:ascii="Times New Roman" w:hAnsi="Times New Roman" w:cs="Times New Roman"/>
          <w:sz w:val="20"/>
          <w:szCs w:val="20"/>
        </w:rPr>
        <w:t>ZZ, ZL</w:t>
      </w:r>
      <w:r w:rsidR="00372D87">
        <w:rPr>
          <w:rFonts w:ascii="Times New Roman" w:hAnsi="Times New Roman" w:cs="Times New Roman"/>
          <w:sz w:val="20"/>
          <w:szCs w:val="20"/>
        </w:rPr>
        <w:t xml:space="preserve">, HY; </w:t>
      </w:r>
      <w:r w:rsidRPr="00B25BF2">
        <w:rPr>
          <w:rFonts w:ascii="Times New Roman" w:hAnsi="Times New Roman" w:cs="Times New Roman"/>
          <w:sz w:val="20"/>
          <w:szCs w:val="20"/>
        </w:rPr>
        <w:t xml:space="preserve">Manuscript </w:t>
      </w:r>
      <w:r w:rsidR="00302270">
        <w:rPr>
          <w:rFonts w:ascii="Times New Roman" w:hAnsi="Times New Roman" w:cs="Times New Roman"/>
          <w:sz w:val="20"/>
          <w:szCs w:val="20"/>
        </w:rPr>
        <w:t>drafting</w:t>
      </w:r>
      <w:r w:rsidRPr="00B25BF2">
        <w:rPr>
          <w:rFonts w:ascii="Times New Roman" w:hAnsi="Times New Roman" w:cs="Times New Roman"/>
          <w:sz w:val="20"/>
          <w:szCs w:val="20"/>
        </w:rPr>
        <w:t xml:space="preserve">: </w:t>
      </w:r>
      <w:r w:rsidR="00302270">
        <w:rPr>
          <w:rFonts w:ascii="Times New Roman" w:hAnsi="Times New Roman" w:cs="Times New Roman"/>
          <w:sz w:val="20"/>
          <w:szCs w:val="20"/>
        </w:rPr>
        <w:t>ZZ, ZL</w:t>
      </w:r>
      <w:r w:rsidR="00372D87">
        <w:rPr>
          <w:rFonts w:ascii="Times New Roman" w:hAnsi="Times New Roman" w:cs="Times New Roman"/>
          <w:sz w:val="20"/>
          <w:szCs w:val="20"/>
        </w:rPr>
        <w:t xml:space="preserve">; </w:t>
      </w:r>
      <w:r w:rsidR="00302270" w:rsidRPr="00B25BF2">
        <w:rPr>
          <w:rFonts w:ascii="Times New Roman" w:hAnsi="Times New Roman" w:cs="Times New Roman"/>
          <w:sz w:val="20"/>
          <w:szCs w:val="20"/>
        </w:rPr>
        <w:t xml:space="preserve">Manuscript </w:t>
      </w:r>
      <w:r w:rsidR="00302270">
        <w:rPr>
          <w:rFonts w:ascii="Times New Roman" w:hAnsi="Times New Roman" w:cs="Times New Roman"/>
          <w:sz w:val="20"/>
          <w:szCs w:val="20"/>
        </w:rPr>
        <w:t>revision</w:t>
      </w:r>
      <w:r w:rsidR="00302270" w:rsidRPr="00B25BF2">
        <w:rPr>
          <w:rFonts w:ascii="Times New Roman" w:hAnsi="Times New Roman" w:cs="Times New Roman"/>
          <w:sz w:val="20"/>
          <w:szCs w:val="20"/>
        </w:rPr>
        <w:t xml:space="preserve">: </w:t>
      </w:r>
      <w:r w:rsidR="00302270">
        <w:rPr>
          <w:rFonts w:ascii="Times New Roman" w:hAnsi="Times New Roman" w:cs="Times New Roman"/>
          <w:sz w:val="20"/>
          <w:szCs w:val="20"/>
        </w:rPr>
        <w:t xml:space="preserve">HY, YL; </w:t>
      </w:r>
      <w:r w:rsidRPr="00B25BF2">
        <w:rPr>
          <w:rFonts w:ascii="Times New Roman" w:hAnsi="Times New Roman" w:cs="Times New Roman"/>
          <w:sz w:val="20"/>
          <w:szCs w:val="20"/>
        </w:rPr>
        <w:t>Final approval of manuscript: All authors.</w:t>
      </w:r>
    </w:p>
    <w:p w14:paraId="357C0186" w14:textId="7153339D" w:rsidR="002A7401" w:rsidRPr="002A7401" w:rsidRDefault="002A7401" w:rsidP="00022FD2">
      <w:pPr>
        <w:spacing w:line="360" w:lineRule="auto"/>
        <w:rPr>
          <w:rFonts w:ascii="Times New Roman" w:hAnsi="Times New Roman" w:cs="Times New Roman"/>
          <w:sz w:val="20"/>
          <w:szCs w:val="20"/>
        </w:rPr>
      </w:pPr>
    </w:p>
    <w:p w14:paraId="1FF0083F" w14:textId="77777777" w:rsidR="002A7401" w:rsidRPr="00B25BF2" w:rsidRDefault="002A7401" w:rsidP="00022FD2">
      <w:pPr>
        <w:spacing w:line="360" w:lineRule="auto"/>
        <w:rPr>
          <w:rFonts w:ascii="Times New Roman" w:hAnsi="Times New Roman" w:cs="Times New Roman"/>
          <w:sz w:val="20"/>
          <w:szCs w:val="20"/>
        </w:rPr>
      </w:pPr>
    </w:p>
    <w:p w14:paraId="08A7409C" w14:textId="77777777" w:rsidR="007E7FD4" w:rsidRDefault="0098325A">
      <w:pPr>
        <w:jc w:val="center"/>
      </w:pPr>
      <w:r w:rsidRPr="00B25BF2">
        <w:rPr>
          <w:rFonts w:ascii="Times New Roman" w:hAnsi="Times New Roman" w:cs="Times New Roman"/>
          <w:sz w:val="20"/>
          <w:szCs w:val="20"/>
        </w:rPr>
        <w:fldChar w:fldCharType="begin"/>
      </w:r>
      <w:r w:rsidRPr="00B25BF2">
        <w:rPr>
          <w:rFonts w:ascii="Times New Roman" w:hAnsi="Times New Roman" w:cs="Times New Roman"/>
          <w:sz w:val="20"/>
          <w:szCs w:val="20"/>
        </w:rPr>
        <w:instrText xml:space="preserve"> ADDIN KYMRDOC</w:instrText>
      </w:r>
      <w:r w:rsidRPr="00B25BF2">
        <w:rPr>
          <w:rFonts w:ascii="Times New Roman" w:hAnsi="Times New Roman" w:cs="Times New Roman"/>
          <w:sz w:val="20"/>
          <w:szCs w:val="20"/>
        </w:rPr>
        <w:fldChar w:fldCharType="separate"/>
      </w:r>
      <w:r w:rsidR="007E7FD4">
        <w:rPr>
          <w:rFonts w:ascii="Times New Roman" w:eastAsia="宋体" w:hAnsi="Times New Roman"/>
          <w:b/>
          <w:sz w:val="32"/>
        </w:rPr>
        <w:t>References</w:t>
      </w:r>
    </w:p>
    <w:p w14:paraId="13665D4B" w14:textId="77777777" w:rsidR="007E7FD4" w:rsidRDefault="007E7FD4">
      <w:pPr>
        <w:rPr>
          <w:rFonts w:ascii="宋体" w:hAnsi="宋体"/>
        </w:rPr>
      </w:pPr>
    </w:p>
    <w:p w14:paraId="5915B7B3" w14:textId="77777777" w:rsidR="007E7FD4" w:rsidRDefault="007E7FD4">
      <w:pPr>
        <w:ind w:left="540" w:hangingChars="300" w:hanging="540"/>
      </w:pPr>
      <w:r>
        <w:rPr>
          <w:rFonts w:ascii="Times New Roman" w:eastAsia="宋体" w:hAnsi="Times New Roman"/>
          <w:sz w:val="18"/>
        </w:rPr>
        <w:t>[1]</w:t>
      </w:r>
      <w:r>
        <w:rPr>
          <w:rFonts w:ascii="Times New Roman" w:eastAsia="宋体" w:hAnsi="Times New Roman"/>
          <w:sz w:val="18"/>
        </w:rPr>
        <w:tab/>
        <w:t>Bray F, Ferlay J, Soerjomataram I, Siegel RL, Torre LA, Jemal A. Global cancer statistics 2018: GLOBOCAN estimates of incidence and mortality worldwide for 36 cancers in 185 countries. CA Cancer J Clin. 2018. 68(6): 394-424.</w:t>
      </w:r>
    </w:p>
    <w:p w14:paraId="3135235F" w14:textId="77777777" w:rsidR="007E7FD4" w:rsidRDefault="007E7FD4">
      <w:pPr>
        <w:ind w:left="540" w:hangingChars="300" w:hanging="540"/>
      </w:pPr>
      <w:r>
        <w:rPr>
          <w:rFonts w:ascii="Times New Roman" w:eastAsia="宋体" w:hAnsi="Times New Roman"/>
          <w:sz w:val="18"/>
        </w:rPr>
        <w:t>[2]</w:t>
      </w:r>
      <w:r>
        <w:rPr>
          <w:rFonts w:ascii="Times New Roman" w:eastAsia="宋体" w:hAnsi="Times New Roman"/>
          <w:sz w:val="18"/>
        </w:rPr>
        <w:tab/>
        <w:t>Watanabe T, Muro K, Ajioka Y, Hashiguchi Y, Ito Y, Saito Y, Hamaguchi T, Ishida H, Ishiguro M, Ishihara S, Kanemitsu Y, Kawano H, Kinugasa Y, Kokudo N, Murofushi K, Nakajima T, Oka S, Sakai Y, Tsuji A, Uehara K, Ueno H, Yamazaki K, Yoshida M, Yoshino T, Boku N, Fujimori T, Itabashi M, Koinuma N, Morita T, Nishimura G, Sakata Y, Shimada Y, Takahashi K, Tanaka S, Tsuruta O, Yamaguchi T, Yamaguchi N, Tanaka T, Kotake K, Sugihara K. Japanese Society for Cancer of the Colon and Rectum (JSCCR) guidelines 2016 for the treatment of colorectal cancer. Int J Clin Oncol. 2018. 23(1): 1-34.</w:t>
      </w:r>
    </w:p>
    <w:p w14:paraId="5E9AC914" w14:textId="77777777" w:rsidR="007E7FD4" w:rsidRDefault="007E7FD4">
      <w:pPr>
        <w:ind w:left="540" w:hangingChars="300" w:hanging="540"/>
      </w:pPr>
      <w:r>
        <w:rPr>
          <w:rFonts w:ascii="Times New Roman" w:eastAsia="宋体" w:hAnsi="Times New Roman"/>
          <w:sz w:val="18"/>
        </w:rPr>
        <w:t>[3]</w:t>
      </w:r>
      <w:r>
        <w:rPr>
          <w:rFonts w:ascii="Times New Roman" w:eastAsia="宋体" w:hAnsi="Times New Roman"/>
          <w:sz w:val="18"/>
        </w:rPr>
        <w:tab/>
        <w:t>Dossa F, Chesney TR, Acuna SA, Baxter NN. A watch-and-wait approach for locally advanced rectal cancer after a clinical complete response following neoadjuvant chemoradiation: a systematic review and meta-analysis. Lancet Gastroenterol Hepatol. 2017. 2(7): 501-513.</w:t>
      </w:r>
    </w:p>
    <w:p w14:paraId="7320EEBC" w14:textId="77777777" w:rsidR="007E7FD4" w:rsidRDefault="007E7FD4">
      <w:pPr>
        <w:ind w:left="540" w:hangingChars="300" w:hanging="540"/>
      </w:pPr>
      <w:r>
        <w:rPr>
          <w:rFonts w:ascii="Times New Roman" w:eastAsia="宋体" w:hAnsi="Times New Roman"/>
          <w:sz w:val="18"/>
        </w:rPr>
        <w:t>[4]</w:t>
      </w:r>
      <w:r>
        <w:rPr>
          <w:rFonts w:ascii="Times New Roman" w:eastAsia="宋体" w:hAnsi="Times New Roman"/>
          <w:sz w:val="18"/>
        </w:rPr>
        <w:tab/>
        <w:t>Silva-Velazco J, Dietz DW, Stocchi L, Costedio M, Gorgun E, Kalady MF, Kessler H, Lavery IC, Remzi FH. Considering Value in Rectal Cancer Surgery: An Analysis of Costs and Outcomes Based on the Open, Laparoscopic, and Robotic Approach for Proctectomy. Ann Surg. 2017. 265(5): 960-968.</w:t>
      </w:r>
    </w:p>
    <w:p w14:paraId="5173A6C5" w14:textId="77777777" w:rsidR="007E7FD4" w:rsidRDefault="007E7FD4">
      <w:pPr>
        <w:ind w:left="540" w:hangingChars="300" w:hanging="540"/>
      </w:pPr>
      <w:r>
        <w:rPr>
          <w:rFonts w:ascii="Times New Roman" w:eastAsia="宋体" w:hAnsi="Times New Roman"/>
          <w:sz w:val="18"/>
        </w:rPr>
        <w:t>[5]</w:t>
      </w:r>
      <w:r>
        <w:rPr>
          <w:rFonts w:ascii="Times New Roman" w:eastAsia="宋体" w:hAnsi="Times New Roman"/>
          <w:sz w:val="18"/>
        </w:rPr>
        <w:tab/>
        <w:t>Hawkins AT, Hunt SR. Watch and Wait: Is Surgery Always Necessary for Rectal Cancer. Curr Treat Options Oncol. 2016. 17(5): 22.</w:t>
      </w:r>
    </w:p>
    <w:p w14:paraId="5CD1B2CD" w14:textId="77777777" w:rsidR="007E7FD4" w:rsidRDefault="007E7FD4">
      <w:pPr>
        <w:ind w:left="540" w:hangingChars="300" w:hanging="540"/>
      </w:pPr>
      <w:r>
        <w:rPr>
          <w:rFonts w:ascii="Times New Roman" w:eastAsia="宋体" w:hAnsi="Times New Roman"/>
          <w:sz w:val="18"/>
        </w:rPr>
        <w:t>[6]</w:t>
      </w:r>
      <w:r>
        <w:rPr>
          <w:rFonts w:ascii="Times New Roman" w:eastAsia="宋体" w:hAnsi="Times New Roman"/>
          <w:sz w:val="18"/>
        </w:rPr>
        <w:tab/>
        <w:t xml:space="preserve">Renehan AG, Malcomson L, Emsley R, Gollins S, Maw A, Myint AS, Rooney PS, Susnerwala S, Blower A, Saunders MP, Wilson MS, Scott N, O'Dwyer ST. Watch-and-wait approach versus surgical resection after chemoradiotherapy for patients with rectal cancer (the OnCoRe project): a propensity-score matched cohort </w:t>
      </w:r>
      <w:r>
        <w:rPr>
          <w:rFonts w:ascii="Times New Roman" w:eastAsia="宋体" w:hAnsi="Times New Roman"/>
          <w:sz w:val="18"/>
        </w:rPr>
        <w:lastRenderedPageBreak/>
        <w:t>analysis. Lancet Oncol. 2016. 17(2): 174-183.</w:t>
      </w:r>
    </w:p>
    <w:p w14:paraId="73C53724" w14:textId="77777777" w:rsidR="007E7FD4" w:rsidRDefault="007E7FD4">
      <w:pPr>
        <w:ind w:left="540" w:hangingChars="300" w:hanging="540"/>
      </w:pPr>
      <w:r>
        <w:rPr>
          <w:rFonts w:ascii="Times New Roman" w:eastAsia="宋体" w:hAnsi="Times New Roman"/>
          <w:sz w:val="18"/>
        </w:rPr>
        <w:t>[7]</w:t>
      </w:r>
      <w:r>
        <w:rPr>
          <w:rFonts w:ascii="Times New Roman" w:eastAsia="宋体" w:hAnsi="Times New Roman"/>
          <w:sz w:val="18"/>
        </w:rPr>
        <w:tab/>
        <w:t>Smith JJ, Paty PB, Garcia-Aguilar J. Watch and Wait in Rectal Cancer or More Wait and See. JAMA Surg. 2020 .</w:t>
      </w:r>
    </w:p>
    <w:p w14:paraId="6FE143A8" w14:textId="77777777" w:rsidR="007E7FD4" w:rsidRDefault="007E7FD4">
      <w:pPr>
        <w:ind w:left="540" w:hangingChars="300" w:hanging="540"/>
      </w:pPr>
      <w:r>
        <w:rPr>
          <w:rFonts w:ascii="Times New Roman" w:eastAsia="宋体" w:hAnsi="Times New Roman"/>
          <w:sz w:val="18"/>
        </w:rPr>
        <w:t>[8]</w:t>
      </w:r>
      <w:r>
        <w:rPr>
          <w:rFonts w:ascii="Times New Roman" w:eastAsia="宋体" w:hAnsi="Times New Roman"/>
          <w:sz w:val="18"/>
        </w:rPr>
        <w:tab/>
        <w:t>Tan Y, Fu D, Li D, Kong X, Jiang K, Chen L, Yuan Y, Ding K. Predictors and Risk Factors of Pathologic Complete Response Following Neoadjuvant Chemoradiotherapy for Rectal Cancer: A Population-Based Analysis. Front Oncol. 2019. 9: 497.</w:t>
      </w:r>
    </w:p>
    <w:p w14:paraId="2FED6D4F" w14:textId="77777777" w:rsidR="007E7FD4" w:rsidRDefault="007E7FD4">
      <w:pPr>
        <w:ind w:left="540" w:hangingChars="300" w:hanging="540"/>
      </w:pPr>
      <w:r>
        <w:rPr>
          <w:rFonts w:ascii="Times New Roman" w:eastAsia="宋体" w:hAnsi="Times New Roman"/>
          <w:sz w:val="18"/>
        </w:rPr>
        <w:t>[9]</w:t>
      </w:r>
      <w:r>
        <w:rPr>
          <w:rFonts w:ascii="Times New Roman" w:eastAsia="宋体" w:hAnsi="Times New Roman"/>
          <w:sz w:val="18"/>
        </w:rPr>
        <w:tab/>
        <w:t>Al-Sukhni E, Attwood K, Mattson DM, Gabriel E, Nurkin SJ. Predictors of Pathologic Complete Response Following Neoadjuvant Chemoradiotherapy for Rectal Cancer. Ann Surg Oncol. 2016. 23(4): 1177-86.</w:t>
      </w:r>
    </w:p>
    <w:p w14:paraId="42872B1E" w14:textId="77777777" w:rsidR="007E7FD4" w:rsidRDefault="007E7FD4">
      <w:pPr>
        <w:ind w:left="540" w:hangingChars="300" w:hanging="540"/>
      </w:pPr>
      <w:r>
        <w:rPr>
          <w:rFonts w:ascii="Times New Roman" w:eastAsia="宋体" w:hAnsi="Times New Roman"/>
          <w:sz w:val="18"/>
        </w:rPr>
        <w:t>[10]</w:t>
      </w:r>
      <w:r>
        <w:rPr>
          <w:rFonts w:ascii="Times New Roman" w:eastAsia="宋体" w:hAnsi="Times New Roman"/>
          <w:sz w:val="18"/>
        </w:rPr>
        <w:tab/>
        <w:t>Lorimer PD, Motz BM, Kirks RC, Boselli DM, Walsh KK, Prabhu RS, Hill JS, Salo JC. Pathologic Complete Response Rates After Neoadjuvant Treatment in Rectal Cancer: An Analysis of the National Cancer Database. Ann Surg Oncol. 2017. 24(8): 2095-2103.</w:t>
      </w:r>
    </w:p>
    <w:p w14:paraId="568DF94F" w14:textId="77777777" w:rsidR="007E7FD4" w:rsidRDefault="007E7FD4">
      <w:pPr>
        <w:ind w:left="540" w:hangingChars="300" w:hanging="540"/>
      </w:pPr>
      <w:r>
        <w:rPr>
          <w:rFonts w:ascii="Times New Roman" w:eastAsia="宋体" w:hAnsi="Times New Roman"/>
          <w:sz w:val="18"/>
        </w:rPr>
        <w:t>[11]</w:t>
      </w:r>
      <w:r>
        <w:rPr>
          <w:rFonts w:ascii="Times New Roman" w:eastAsia="宋体" w:hAnsi="Times New Roman"/>
          <w:sz w:val="18"/>
        </w:rPr>
        <w:tab/>
        <w:t>Ren DL, Li J, Yu HC, Peng SY, Lin WD, Wang XL, Ghoorun RA, Luo YX. Nomograms for predicting pathological response to neoadjuvant treatments in patients with rectal cancer. World J Gastroenterol. 2019. 25(1): 118-137.</w:t>
      </w:r>
    </w:p>
    <w:p w14:paraId="1FA23C9E" w14:textId="77777777" w:rsidR="007E7FD4" w:rsidRDefault="007E7FD4">
      <w:pPr>
        <w:ind w:left="540" w:hangingChars="300" w:hanging="540"/>
      </w:pPr>
      <w:r>
        <w:rPr>
          <w:rFonts w:ascii="Times New Roman" w:eastAsia="宋体" w:hAnsi="Times New Roman"/>
          <w:sz w:val="18"/>
        </w:rPr>
        <w:t>[12]</w:t>
      </w:r>
      <w:r>
        <w:rPr>
          <w:rFonts w:ascii="Times New Roman" w:eastAsia="宋体" w:hAnsi="Times New Roman"/>
          <w:sz w:val="18"/>
        </w:rPr>
        <w:tab/>
        <w:t>Nougaret S, Vargas HA, Lakhman Y, Sudre R, Do RK, Bibeau F, Azria D, Assenat E, Molinari N, Pierredon MA, Rouanet P, Guiu B. Intravoxel Incoherent Motion-derived Histogram Metrics for Assessment of Response after Combined Chemotherapy and Radiation Therapy in Rectal Cancer: Initial Experience and Comparison between Single-Section and Volumetric Analyses. Radiology. 2016. 280(2): 446-54.</w:t>
      </w:r>
    </w:p>
    <w:p w14:paraId="2DFC48F9" w14:textId="77777777" w:rsidR="007E7FD4" w:rsidRDefault="007E7FD4">
      <w:pPr>
        <w:ind w:left="540" w:hangingChars="300" w:hanging="540"/>
      </w:pPr>
      <w:r>
        <w:rPr>
          <w:rFonts w:ascii="Times New Roman" w:eastAsia="宋体" w:hAnsi="Times New Roman"/>
          <w:sz w:val="18"/>
        </w:rPr>
        <w:t>[13]</w:t>
      </w:r>
      <w:r>
        <w:rPr>
          <w:rFonts w:ascii="Times New Roman" w:eastAsia="宋体" w:hAnsi="Times New Roman"/>
          <w:sz w:val="18"/>
        </w:rPr>
        <w:tab/>
        <w:t>Yu J, Xu Q, Song JC, Li Y, Dai X, Huang DY, Zhang L, Li Y, Shi HB. The value of diffusion kurtosis magnetic resonance imaging for assessing treatment response of neoadjuvant chemoradiotherapy in locally advanced rectal cancer. Eur Radiol. 2017. 27(5): 1848-1857.</w:t>
      </w:r>
    </w:p>
    <w:p w14:paraId="42884E8D" w14:textId="77777777" w:rsidR="007E7FD4" w:rsidRDefault="007E7FD4">
      <w:pPr>
        <w:ind w:left="540" w:hangingChars="300" w:hanging="540"/>
      </w:pPr>
      <w:r>
        <w:rPr>
          <w:rFonts w:ascii="Times New Roman" w:eastAsia="宋体" w:hAnsi="Times New Roman"/>
          <w:sz w:val="18"/>
        </w:rPr>
        <w:t>[14]</w:t>
      </w:r>
      <w:r>
        <w:rPr>
          <w:rFonts w:ascii="Times New Roman" w:eastAsia="宋体" w:hAnsi="Times New Roman"/>
          <w:sz w:val="18"/>
        </w:rPr>
        <w:tab/>
        <w:t>Gollub MJ, Tong T, Weiser M, Zheng J, Gonen M, Zakian KL. Limited accuracy of DCE-MRI in identification of pathological complete responders after chemoradiotherapy treatment for rectal cancer. Eur Radiol. 2017. 27(4): 1605-1612.</w:t>
      </w:r>
    </w:p>
    <w:p w14:paraId="023A45C0" w14:textId="77777777" w:rsidR="007E7FD4" w:rsidRDefault="007E7FD4">
      <w:pPr>
        <w:ind w:left="540" w:hangingChars="300" w:hanging="540"/>
      </w:pPr>
      <w:r>
        <w:rPr>
          <w:rFonts w:ascii="Times New Roman" w:eastAsia="宋体" w:hAnsi="Times New Roman"/>
          <w:sz w:val="18"/>
        </w:rPr>
        <w:t>[15]</w:t>
      </w:r>
      <w:r>
        <w:rPr>
          <w:rFonts w:ascii="Times New Roman" w:eastAsia="宋体" w:hAnsi="Times New Roman"/>
          <w:sz w:val="18"/>
        </w:rPr>
        <w:tab/>
        <w:t>Gillies RJ, Kinahan PE, Hricak H. Radiomics: Images Are More than Pictures, They Are Data. Radiology. 2016. 278(2): 563-77.</w:t>
      </w:r>
    </w:p>
    <w:p w14:paraId="10929804" w14:textId="77777777" w:rsidR="007E7FD4" w:rsidRDefault="007E7FD4">
      <w:pPr>
        <w:ind w:left="540" w:hangingChars="300" w:hanging="540"/>
      </w:pPr>
      <w:r>
        <w:rPr>
          <w:rFonts w:ascii="Times New Roman" w:eastAsia="宋体" w:hAnsi="Times New Roman"/>
          <w:sz w:val="18"/>
        </w:rPr>
        <w:t>[16]</w:t>
      </w:r>
      <w:r>
        <w:rPr>
          <w:rFonts w:ascii="Times New Roman" w:eastAsia="宋体" w:hAnsi="Times New Roman"/>
          <w:sz w:val="18"/>
        </w:rPr>
        <w:tab/>
        <w:t>Kiessling F. The changing face of cancer diagnosis: From computational image analysis to systems biology. Eur Radiol. 2018. 28(8): 3160-3164.</w:t>
      </w:r>
    </w:p>
    <w:p w14:paraId="62DE8CF2" w14:textId="77777777" w:rsidR="007E7FD4" w:rsidRDefault="007E7FD4">
      <w:pPr>
        <w:ind w:left="540" w:hangingChars="300" w:hanging="540"/>
      </w:pPr>
      <w:r>
        <w:rPr>
          <w:rFonts w:ascii="Times New Roman" w:eastAsia="宋体" w:hAnsi="Times New Roman"/>
          <w:sz w:val="18"/>
        </w:rPr>
        <w:t>[17]</w:t>
      </w:r>
      <w:r>
        <w:rPr>
          <w:rFonts w:ascii="Times New Roman" w:eastAsia="宋体" w:hAnsi="Times New Roman"/>
          <w:sz w:val="18"/>
        </w:rPr>
        <w:tab/>
        <w:t>Aerts HJ, Velazquez ER, Leijenaar RT, Parmar C, Grossmann P, Carvalho S, Cavalho S, Bussink J, Monshouwer R, Haibe-Kains B, Rietveld D, Hoebers F, Rietbergen MM, Leemans CR, Dekker A, Quackenbush J, Gillies RJ, Lambin P. Decoding tumour phenotype by noninvasive imaging using a quantitative radiomics approach. Nat Commun. 2014. 5: 4006.</w:t>
      </w:r>
    </w:p>
    <w:p w14:paraId="0ED2194D" w14:textId="77777777" w:rsidR="007E7FD4" w:rsidRDefault="007E7FD4">
      <w:pPr>
        <w:ind w:left="540" w:hangingChars="300" w:hanging="540"/>
      </w:pPr>
      <w:r>
        <w:rPr>
          <w:rFonts w:ascii="Times New Roman" w:eastAsia="宋体" w:hAnsi="Times New Roman"/>
          <w:sz w:val="18"/>
        </w:rPr>
        <w:t>[18]</w:t>
      </w:r>
      <w:r>
        <w:rPr>
          <w:rFonts w:ascii="Times New Roman" w:eastAsia="宋体" w:hAnsi="Times New Roman"/>
          <w:sz w:val="18"/>
        </w:rPr>
        <w:tab/>
        <w:t>Huang Y, Liu Z, He L, Chen X, Pan D, Ma Z, Liang C, Tian J, Liang C. Radiomics Signature: A Potential Biomarker for the Prediction of Disease-Free Survival in Early-Stage (I or II) Non-Small Cell Lung Cancer. Radiology. 2016. 281(3): 947-957.</w:t>
      </w:r>
    </w:p>
    <w:p w14:paraId="2D215C57" w14:textId="77777777" w:rsidR="007E7FD4" w:rsidRDefault="007E7FD4">
      <w:pPr>
        <w:ind w:left="540" w:hangingChars="300" w:hanging="540"/>
      </w:pPr>
      <w:r>
        <w:rPr>
          <w:rFonts w:ascii="Times New Roman" w:eastAsia="宋体" w:hAnsi="Times New Roman"/>
          <w:sz w:val="18"/>
        </w:rPr>
        <w:t>[19]</w:t>
      </w:r>
      <w:r>
        <w:rPr>
          <w:rFonts w:ascii="Times New Roman" w:eastAsia="宋体" w:hAnsi="Times New Roman"/>
          <w:sz w:val="18"/>
        </w:rPr>
        <w:tab/>
        <w:t>Kickingereder P, Götz M, Muschelli J, Wick A, Neuberger U, Shinohara RT, Sill M, Nowosielski M, Schlemmer HP, Radbruch A, Wick W, Bendszus M, Maier-Hein KH, Bonekamp D. Large-scale Radiomic Profiling of Recurrent Glioblastoma Identifies an Imaging Predictor for Stratifying Anti-Angiogenic Treatment Response. Clin Cancer Res. 2016. 22(23): 5765-5771.</w:t>
      </w:r>
    </w:p>
    <w:p w14:paraId="73E04660" w14:textId="77777777" w:rsidR="007E7FD4" w:rsidRDefault="007E7FD4">
      <w:pPr>
        <w:ind w:left="540" w:hangingChars="300" w:hanging="540"/>
      </w:pPr>
      <w:r>
        <w:rPr>
          <w:rFonts w:ascii="Times New Roman" w:eastAsia="宋体" w:hAnsi="Times New Roman"/>
          <w:sz w:val="18"/>
        </w:rPr>
        <w:t>[20]</w:t>
      </w:r>
      <w:r>
        <w:rPr>
          <w:rFonts w:ascii="Times New Roman" w:eastAsia="宋体" w:hAnsi="Times New Roman"/>
          <w:sz w:val="18"/>
        </w:rPr>
        <w:tab/>
        <w:t>Liu Z, Zhang XY, Shi YJ, Wang L, Zhu HT, Tang Z, Wang S, Li XT, Tian J, Sun YS. Radiomics Analysis for Evaluation of Pathological Complete Response to Neoadjuvant Chemoradiotherapy in Locally Advanced Rectal Cancer. Clin Cancer Res. 2017. 23(23): 7253-7262.</w:t>
      </w:r>
    </w:p>
    <w:p w14:paraId="7DF8C9BB" w14:textId="77777777" w:rsidR="007E7FD4" w:rsidRDefault="007E7FD4">
      <w:pPr>
        <w:ind w:left="540" w:hangingChars="300" w:hanging="540"/>
      </w:pPr>
      <w:r>
        <w:rPr>
          <w:rFonts w:ascii="Times New Roman" w:eastAsia="宋体" w:hAnsi="Times New Roman"/>
          <w:sz w:val="18"/>
        </w:rPr>
        <w:t>[21]</w:t>
      </w:r>
      <w:r>
        <w:rPr>
          <w:rFonts w:ascii="Times New Roman" w:eastAsia="宋体" w:hAnsi="Times New Roman"/>
          <w:sz w:val="18"/>
        </w:rPr>
        <w:tab/>
        <w:t xml:space="preserve">Xi YB, Guo F, Xu ZL, Li C, Wei W, Tian P, Liu TT, Liu L, Chen G, Ye J, Cheng G, Cui LB, Zhang HJ, Qin W, Yin H. Radiomics signature: A potential biomarker for the prediction of MGMT promoter methylation in </w:t>
      </w:r>
      <w:r>
        <w:rPr>
          <w:rFonts w:ascii="Times New Roman" w:eastAsia="宋体" w:hAnsi="Times New Roman"/>
          <w:sz w:val="18"/>
        </w:rPr>
        <w:lastRenderedPageBreak/>
        <w:t>glioblastoma. J Magn Reson Imaging. 2018. 47(5): 1380-1387.</w:t>
      </w:r>
    </w:p>
    <w:p w14:paraId="4C600AB0" w14:textId="77777777" w:rsidR="007E7FD4" w:rsidRDefault="007E7FD4">
      <w:pPr>
        <w:ind w:left="540" w:hangingChars="300" w:hanging="540"/>
      </w:pPr>
      <w:r>
        <w:rPr>
          <w:rFonts w:ascii="Times New Roman" w:eastAsia="宋体" w:hAnsi="Times New Roman"/>
          <w:sz w:val="18"/>
        </w:rPr>
        <w:t>[22]</w:t>
      </w:r>
      <w:r>
        <w:rPr>
          <w:rFonts w:ascii="Times New Roman" w:eastAsia="宋体" w:hAnsi="Times New Roman"/>
          <w:sz w:val="18"/>
        </w:rPr>
        <w:tab/>
        <w:t>Huang C, Cintra M, Brennan K, Zhou M, Colevas AD, Fischbein N, Zhu S, Gevaert O. Development and validation of radiomic signatures of head and neck squamous cell carcinoma molecular features and subtypes. EBioMedicine. 2019. 45: 70-80.</w:t>
      </w:r>
    </w:p>
    <w:p w14:paraId="1B86D03D" w14:textId="77777777" w:rsidR="007E7FD4" w:rsidRDefault="007E7FD4">
      <w:pPr>
        <w:ind w:left="540" w:hangingChars="300" w:hanging="540"/>
      </w:pPr>
      <w:r>
        <w:rPr>
          <w:rFonts w:ascii="Times New Roman" w:eastAsia="宋体" w:hAnsi="Times New Roman"/>
          <w:sz w:val="18"/>
        </w:rPr>
        <w:t>[23]</w:t>
      </w:r>
      <w:r>
        <w:rPr>
          <w:rFonts w:ascii="Times New Roman" w:eastAsia="宋体" w:hAnsi="Times New Roman"/>
          <w:sz w:val="18"/>
        </w:rPr>
        <w:tab/>
        <w:t>Giannini V, Mazzetti S, Bertotto I, Chiarenza C, Cauda S, Delmastro E, Bracco C, Di DA, Leone F, Medico E, Pisacane A, Ribero D, Stasi M, Regge D. Predicting locally advanced rectal cancer response to neoadjuvant therapy with 18F-FDG PET and MRI radiomics features. Eur J Nucl Med Mol Imaging. 2019. 46(4): 878-888.</w:t>
      </w:r>
    </w:p>
    <w:p w14:paraId="1DEF86E2" w14:textId="77777777" w:rsidR="007E7FD4" w:rsidRDefault="007E7FD4">
      <w:pPr>
        <w:ind w:left="540" w:hangingChars="300" w:hanging="540"/>
      </w:pPr>
      <w:r>
        <w:rPr>
          <w:rFonts w:ascii="Times New Roman" w:eastAsia="宋体" w:hAnsi="Times New Roman"/>
          <w:sz w:val="18"/>
        </w:rPr>
        <w:t>[24]</w:t>
      </w:r>
      <w:r>
        <w:rPr>
          <w:rFonts w:ascii="Times New Roman" w:eastAsia="宋体" w:hAnsi="Times New Roman"/>
          <w:sz w:val="18"/>
        </w:rPr>
        <w:tab/>
        <w:t>Bulens P, Couwenberg A, Intven M, Debucquoy A, Vandecaveye V, Van Cutsem E, D'Hoore A, Wolthuis A, Mukherjee P, Gevaert O, Haustermans K. Predicting the tumor response to chemoradiotherapy for rectal cancer: Model development and external validation using MRI radiomics. Radiother Oncol. 2020. 142: 246-252.</w:t>
      </w:r>
    </w:p>
    <w:p w14:paraId="091653F6" w14:textId="77777777" w:rsidR="007E7FD4" w:rsidRDefault="007E7FD4">
      <w:pPr>
        <w:ind w:left="540" w:hangingChars="300" w:hanging="540"/>
      </w:pPr>
      <w:r>
        <w:rPr>
          <w:rFonts w:ascii="Times New Roman" w:eastAsia="宋体" w:hAnsi="Times New Roman"/>
          <w:sz w:val="18"/>
        </w:rPr>
        <w:t>[25]</w:t>
      </w:r>
      <w:r>
        <w:rPr>
          <w:rFonts w:ascii="Times New Roman" w:eastAsia="宋体" w:hAnsi="Times New Roman"/>
          <w:sz w:val="18"/>
        </w:rPr>
        <w:tab/>
        <w:t>Antunes JT, Ofshteyn A, Bera K, Wang EY, Brady JT, Willis JE, Friedman KA, Marderstein EL, Kalady MF, Stein SL, Purysko AS, Paspulati R, Gollamudi J, Madabhushi A, Viswanath SE. Radiomic Features of Primary Rectal Cancers on Baseline T2 -Weighted MRI Are Associated With Pathologic Complete Response to Neoadjuvant Chemoradiation: A Multisite Study. J Magn Reson Imaging. 2020 .</w:t>
      </w:r>
    </w:p>
    <w:p w14:paraId="389FBF43" w14:textId="77777777" w:rsidR="007E7FD4" w:rsidRDefault="007E7FD4">
      <w:pPr>
        <w:ind w:left="540" w:hangingChars="300" w:hanging="540"/>
      </w:pPr>
      <w:r>
        <w:rPr>
          <w:rFonts w:ascii="Times New Roman" w:eastAsia="宋体" w:hAnsi="Times New Roman"/>
          <w:sz w:val="18"/>
        </w:rPr>
        <w:t>[26]</w:t>
      </w:r>
      <w:r>
        <w:rPr>
          <w:rFonts w:ascii="Times New Roman" w:eastAsia="宋体" w:hAnsi="Times New Roman"/>
          <w:sz w:val="18"/>
        </w:rPr>
        <w:tab/>
        <w:t>Zhou X, Yi Y, Liu Z, Cao W, Lai B, Sun K, Li L, Zhou Z, Feng Y, Tian J. Radiomics-Based Pretherapeutic Prediction of Non-response to Neoadjuvant Therapy in Locally Advanced Rectal Cancer. Ann Surg Oncol. 2019. 26(6): 1676-1684.</w:t>
      </w:r>
    </w:p>
    <w:p w14:paraId="63793E56" w14:textId="77777777" w:rsidR="007E7FD4" w:rsidRDefault="007E7FD4">
      <w:pPr>
        <w:ind w:left="540" w:hangingChars="300" w:hanging="540"/>
      </w:pPr>
      <w:r>
        <w:rPr>
          <w:rFonts w:ascii="Times New Roman" w:eastAsia="宋体" w:hAnsi="Times New Roman"/>
          <w:sz w:val="18"/>
        </w:rPr>
        <w:t>[27]</w:t>
      </w:r>
      <w:r>
        <w:rPr>
          <w:rFonts w:ascii="Times New Roman" w:eastAsia="宋体" w:hAnsi="Times New Roman"/>
          <w:sz w:val="18"/>
        </w:rPr>
        <w:tab/>
        <w:t>Wang J, Shen L, Zhong H, Zhou Z, Hu P, Gan J, Luo R, Hu W, Zhang Z. Radiomics features on radiotherapy treatment planning CT can predict patient survival in locally advanced rectal cancer patients. Sci Rep. 2019. 9(1): 15346.</w:t>
      </w:r>
    </w:p>
    <w:p w14:paraId="3D5950A5" w14:textId="77777777" w:rsidR="007E7FD4" w:rsidRDefault="007E7FD4">
      <w:pPr>
        <w:ind w:left="540" w:hangingChars="300" w:hanging="540"/>
      </w:pPr>
      <w:r>
        <w:rPr>
          <w:rFonts w:ascii="Times New Roman" w:eastAsia="宋体" w:hAnsi="Times New Roman"/>
          <w:sz w:val="18"/>
        </w:rPr>
        <w:t>[28]</w:t>
      </w:r>
      <w:r>
        <w:rPr>
          <w:rFonts w:ascii="Times New Roman" w:eastAsia="宋体" w:hAnsi="Times New Roman"/>
          <w:sz w:val="18"/>
        </w:rPr>
        <w:tab/>
        <w:t>Hamerla G, Meyer HJ, Hambsch P, Wolf U, Kuhnt T, Hoffmann KT, Surov A. Radiomics Model Based on Non-Contrast CT Shows No Predictive Power for Complete Pathological Response in Locally Advanced Rectal Cancer. Cancers (Basel). 2019. 11(11).</w:t>
      </w:r>
    </w:p>
    <w:p w14:paraId="267796E5" w14:textId="77777777" w:rsidR="007E7FD4" w:rsidRDefault="007E7FD4">
      <w:pPr>
        <w:ind w:left="540" w:hangingChars="300" w:hanging="540"/>
      </w:pPr>
      <w:r>
        <w:rPr>
          <w:rFonts w:ascii="Times New Roman" w:eastAsia="宋体" w:hAnsi="Times New Roman"/>
          <w:sz w:val="18"/>
        </w:rPr>
        <w:t>[29]</w:t>
      </w:r>
      <w:r>
        <w:rPr>
          <w:rFonts w:ascii="Times New Roman" w:eastAsia="宋体" w:hAnsi="Times New Roman"/>
          <w:sz w:val="18"/>
        </w:rPr>
        <w:tab/>
        <w:t>Deng Y, Chi P, Lan P, Wang L, Chen W, Cui L, Chen D, Cao J, Wei H, Peng X, Huang Z, Cai G, Zhao R, Huang Z, Xu L, Zhou H, Wei Y, Zhang H, Zheng J, Huang Y, Zhou Z, Cai Y, Kang L, Huang M, Peng J, Ren D, Wang J. Modified FOLFOX6 With or Without Radiation Versus Fluorouracil and Leucovorin With Radiation in Neoadjuvant Treatment of Locally Advanced Rectal Cancer: Initial Results of the Chinese FOWARC Multicenter, Open-Label, Randomized Three-Arm Phase III Trial. J Clin Oncol. 2016. 34(27): 3300-7.</w:t>
      </w:r>
    </w:p>
    <w:p w14:paraId="54E49792" w14:textId="77777777" w:rsidR="007E7FD4" w:rsidRDefault="007E7FD4">
      <w:pPr>
        <w:ind w:left="540" w:hangingChars="300" w:hanging="540"/>
      </w:pPr>
      <w:r>
        <w:rPr>
          <w:rFonts w:ascii="Times New Roman" w:eastAsia="宋体" w:hAnsi="Times New Roman"/>
          <w:sz w:val="18"/>
        </w:rPr>
        <w:t>[30]</w:t>
      </w:r>
      <w:r>
        <w:rPr>
          <w:rFonts w:ascii="Times New Roman" w:eastAsia="宋体" w:hAnsi="Times New Roman"/>
          <w:sz w:val="18"/>
        </w:rPr>
        <w:tab/>
        <w:t>Deng Y, Chi P, Lan P, Wang L, Chen W, Cui L, Chen D, Cao J, Wei H, Peng X, Huang Z, Cai G, Zhao R, Huang Z, Xu L, Zhou H, Wei Y, Zhang H, Zheng J, Huang Y, Zhou Z, Cai Y, Kang L, Huang M, Wu X, Peng J, Ren D, Wang J. Neoadjuvant Modified FOLFOX6 With or Without Radiation Versus Fluorouracil Plus Radiation for Locally Advanced Rectal Cancer: Final Results of the Chinese FOWARC Trial. J Clin Oncol. 2019. 37(34): 3223-3233.</w:t>
      </w:r>
    </w:p>
    <w:p w14:paraId="6097A7B6" w14:textId="77777777" w:rsidR="007E7FD4" w:rsidRDefault="007E7FD4">
      <w:pPr>
        <w:ind w:left="540" w:hangingChars="300" w:hanging="540"/>
      </w:pPr>
      <w:r>
        <w:rPr>
          <w:rFonts w:ascii="Times New Roman" w:eastAsia="宋体" w:hAnsi="Times New Roman"/>
          <w:sz w:val="18"/>
        </w:rPr>
        <w:t>[31]</w:t>
      </w:r>
      <w:r>
        <w:rPr>
          <w:rFonts w:ascii="Times New Roman" w:eastAsia="宋体" w:hAnsi="Times New Roman"/>
          <w:sz w:val="18"/>
        </w:rPr>
        <w:tab/>
        <w:t>Trakarnsanga A, Gönen M, Shia J, Nash GM, Temple LK, Guillem JG, Paty PB, Goodman KA, Wu A, Gollub M, Segal N, Saltz L, Garcia-Aguilar J, Weiser MR. Comparison of tumor regression grade systems for locally advanced rectal cancer after multimodality treatment. J Natl Cancer Inst. 2014. 106(10).</w:t>
      </w:r>
    </w:p>
    <w:p w14:paraId="3509CBA2" w14:textId="77777777" w:rsidR="007E7FD4" w:rsidRDefault="007E7FD4">
      <w:pPr>
        <w:ind w:left="540" w:hangingChars="300" w:hanging="540"/>
      </w:pPr>
      <w:r>
        <w:rPr>
          <w:rFonts w:ascii="Times New Roman" w:eastAsia="宋体" w:hAnsi="Times New Roman"/>
          <w:sz w:val="18"/>
        </w:rPr>
        <w:t>[32]</w:t>
      </w:r>
      <w:r>
        <w:rPr>
          <w:rFonts w:ascii="Times New Roman" w:eastAsia="宋体" w:hAnsi="Times New Roman"/>
          <w:sz w:val="18"/>
        </w:rPr>
        <w:tab/>
        <w:t>van Griethuysen JJM, Fedorov A, Parmar C, Hosny A, Aucoin N, Narayan V, RGH B, Fillion-Robin JC, Pieper S, HJWL A. Computational Radiomics System to Decode the Radiographic Phenotype. Cancer Res. 2017. 77(21): e104-e107.</w:t>
      </w:r>
    </w:p>
    <w:p w14:paraId="53D5C983" w14:textId="77777777" w:rsidR="007E7FD4" w:rsidRDefault="007E7FD4">
      <w:pPr>
        <w:ind w:left="540" w:hangingChars="300" w:hanging="540"/>
      </w:pPr>
      <w:r>
        <w:rPr>
          <w:rFonts w:ascii="Times New Roman" w:eastAsia="宋体" w:hAnsi="Times New Roman"/>
          <w:sz w:val="18"/>
        </w:rPr>
        <w:t>[33]</w:t>
      </w:r>
      <w:r>
        <w:rPr>
          <w:rFonts w:ascii="Times New Roman" w:eastAsia="宋体" w:hAnsi="Times New Roman"/>
          <w:sz w:val="18"/>
        </w:rPr>
        <w:tab/>
        <w:t>Kong H, Akakin HC, Sarma SE. A generalized Laplacian of Gaussian filter for blob detection and its applications. IEEE Trans Cybern. 2013. 43(6): 1719-33.</w:t>
      </w:r>
    </w:p>
    <w:p w14:paraId="4BA08141" w14:textId="77777777" w:rsidR="007E7FD4" w:rsidRDefault="007E7FD4">
      <w:pPr>
        <w:ind w:left="540" w:hangingChars="300" w:hanging="540"/>
      </w:pPr>
      <w:r>
        <w:rPr>
          <w:rFonts w:ascii="Times New Roman" w:eastAsia="宋体" w:hAnsi="Times New Roman"/>
          <w:sz w:val="18"/>
        </w:rPr>
        <w:lastRenderedPageBreak/>
        <w:t>[34]</w:t>
      </w:r>
      <w:r>
        <w:rPr>
          <w:rFonts w:ascii="Times New Roman" w:eastAsia="宋体" w:hAnsi="Times New Roman"/>
          <w:sz w:val="18"/>
        </w:rPr>
        <w:tab/>
        <w:t>Zwanenburg A, Vallières M, Abdalah MA, HJWL A, Andrearczyk V, Apte A, Ashrafinia S, Bakas S, Beukinga RJ, Boellaard R, Bogowicz M, Boldrini L, Buvat I, GJR C, Davatzikos C, Depeursinge A, Desseroit MC, Dinapoli N, Dinh CV, Echegaray S, El NI, Fedorov AY, Gatta R, Gillies RJ, Goh V, Götz M, Guckenberger M, Ha SM, Hatt M, Isensee F, Lambin P, Leger S, RTH L, Lenkowicz J, Lippert F, Losnegård A, Maier-Hein KH, Morin O, Müller H, Napel S, Nioche C, Orlhac F, Pati S, EAG P, Rahmim A, AUK R, Scherer J, Siddique MM, Sijtsema NM, Socarras FJ, Spezi E, RJHM S, Tanadini-Lang S, Thorwarth D, EGC T, Upadhaya T, Valentini V, van Dijk LV, van Griethuysen J, van Velden FHP, Whybra P, Richter C, Löck S. The Image Biomarker Standardization Initiative: Standardized Quantitative Radiomics for High-Throughput Image-based Phenotyping. Radiology. 2020. 295(2): 328-338.</w:t>
      </w:r>
    </w:p>
    <w:p w14:paraId="678B6C35" w14:textId="77777777" w:rsidR="007E7FD4" w:rsidRDefault="007E7FD4">
      <w:pPr>
        <w:ind w:left="540" w:hangingChars="300" w:hanging="540"/>
      </w:pPr>
      <w:r>
        <w:rPr>
          <w:rFonts w:ascii="Times New Roman" w:eastAsia="宋体" w:hAnsi="Times New Roman"/>
          <w:sz w:val="18"/>
        </w:rPr>
        <w:t>[35]</w:t>
      </w:r>
      <w:r>
        <w:rPr>
          <w:rFonts w:ascii="Times New Roman" w:eastAsia="宋体" w:hAnsi="Times New Roman"/>
          <w:sz w:val="18"/>
        </w:rPr>
        <w:tab/>
        <w:t>Lee S, Seo MH, Shin Y. The lasso for high dimensional regression with a possible change point. J R Stat Soc Series B Stat Methodol. 2016. 78(1): 193-210.</w:t>
      </w:r>
    </w:p>
    <w:p w14:paraId="6AC32609" w14:textId="77777777" w:rsidR="007E7FD4" w:rsidRDefault="007E7FD4">
      <w:pPr>
        <w:ind w:left="540" w:hangingChars="300" w:hanging="540"/>
      </w:pPr>
      <w:r>
        <w:rPr>
          <w:rFonts w:ascii="Times New Roman" w:eastAsia="宋体" w:hAnsi="Times New Roman"/>
          <w:sz w:val="18"/>
        </w:rPr>
        <w:t>[36]</w:t>
      </w:r>
      <w:r>
        <w:rPr>
          <w:rFonts w:ascii="Times New Roman" w:eastAsia="宋体" w:hAnsi="Times New Roman"/>
          <w:sz w:val="18"/>
        </w:rPr>
        <w:tab/>
        <w:t>Bettoni F, Masotti C, Habr-Gama A, Correa BR, Gama-Rodrigues J, Vianna MR, Vailati BB, São JGP, Fernandez LM, Galante PA, Camargo AA, Perez RO. Intratumoral Genetic Heterogeneity in Rectal Cancer: Are Single Biopsies representative of the entirety of the tumor. Ann Surg. 2017. 265(1): e4-e6.</w:t>
      </w:r>
    </w:p>
    <w:p w14:paraId="5B971FFA" w14:textId="77777777" w:rsidR="007E7FD4" w:rsidRDefault="007E7FD4">
      <w:pPr>
        <w:ind w:left="540" w:hangingChars="300" w:hanging="540"/>
      </w:pPr>
      <w:r>
        <w:rPr>
          <w:rFonts w:ascii="Times New Roman" w:eastAsia="宋体" w:hAnsi="Times New Roman"/>
          <w:sz w:val="18"/>
        </w:rPr>
        <w:t>[37]</w:t>
      </w:r>
      <w:r>
        <w:rPr>
          <w:rFonts w:ascii="Times New Roman" w:eastAsia="宋体" w:hAnsi="Times New Roman"/>
          <w:sz w:val="18"/>
        </w:rPr>
        <w:tab/>
        <w:t>Imperial R, Ahmed Z, Toor OM, Erdoğan C, Khaliq A, Case P, Case J, Kennedy K, Cummings LS, Melton N, Raza S, Diri B, Mohammad R, El-Rayes B, Pluard T, Hussain A, Subramanian J, Masood A. Comparative proteogenomic analysis of right-sided colon cancer, left-sided colon cancer and rectal cancer reveals distinct mutational profiles. Mol Cancer. 2018. 17(1): 177.</w:t>
      </w:r>
    </w:p>
    <w:p w14:paraId="4FB2AB90" w14:textId="77777777" w:rsidR="007E7FD4" w:rsidRDefault="007E7FD4">
      <w:pPr>
        <w:ind w:left="540" w:hangingChars="300" w:hanging="540"/>
      </w:pPr>
      <w:r>
        <w:rPr>
          <w:rFonts w:ascii="Times New Roman" w:eastAsia="宋体" w:hAnsi="Times New Roman"/>
          <w:sz w:val="18"/>
        </w:rPr>
        <w:t>[38]</w:t>
      </w:r>
      <w:r>
        <w:rPr>
          <w:rFonts w:ascii="Times New Roman" w:eastAsia="宋体" w:hAnsi="Times New Roman"/>
          <w:sz w:val="18"/>
        </w:rPr>
        <w:tab/>
        <w:t>Li Y, Liu W, Pei Q, Zhao L, Güngör C, Zhu H, Song X, Li C, Zhou Z, Xu Y, Wang D, Tan F, Yang P, Pei H. Predicting pathological complete response by comparing MRI-based radiomics pre- and postneoadjuvant radiotherapy for locally advanced rectal cancer. Cancer Med. 2019. 8(17): 7244-7252.</w:t>
      </w:r>
    </w:p>
    <w:p w14:paraId="146C82D0" w14:textId="77777777" w:rsidR="007E7FD4" w:rsidRDefault="007E7FD4">
      <w:pPr>
        <w:ind w:left="540" w:hangingChars="300" w:hanging="540"/>
      </w:pPr>
      <w:r>
        <w:rPr>
          <w:rFonts w:ascii="Times New Roman" w:eastAsia="宋体" w:hAnsi="Times New Roman"/>
          <w:sz w:val="18"/>
        </w:rPr>
        <w:t>[39]</w:t>
      </w:r>
      <w:r>
        <w:rPr>
          <w:rFonts w:ascii="Times New Roman" w:eastAsia="宋体" w:hAnsi="Times New Roman"/>
          <w:sz w:val="18"/>
        </w:rPr>
        <w:tab/>
        <w:t>de Cheveigné A, Nelken I. Filters: When, Why, and How (Not) to Use Them. Neuron. 2019. 102(2): 280-293.</w:t>
      </w:r>
    </w:p>
    <w:p w14:paraId="21E334B0" w14:textId="77777777" w:rsidR="007E7FD4" w:rsidRDefault="007E7FD4">
      <w:pPr>
        <w:ind w:left="540" w:hangingChars="300" w:hanging="540"/>
      </w:pPr>
      <w:r>
        <w:rPr>
          <w:rFonts w:ascii="Times New Roman" w:eastAsia="宋体" w:hAnsi="Times New Roman"/>
          <w:sz w:val="18"/>
        </w:rPr>
        <w:t>[40]</w:t>
      </w:r>
      <w:r>
        <w:rPr>
          <w:rFonts w:ascii="Times New Roman" w:eastAsia="宋体" w:hAnsi="Times New Roman"/>
          <w:sz w:val="18"/>
        </w:rPr>
        <w:tab/>
        <w:t>Liang C, Huang Y, He L, Chen X, Ma Z, Dong D, Tian J, Liang C, Liu Z. The development and validation of a CT-based radiomics signature for the preoperative discrimination of stage I-II and stage III-IV colorectal cancer. Oncotarget. 2016. 7(21): 31401-12.</w:t>
      </w:r>
    </w:p>
    <w:p w14:paraId="24691696" w14:textId="77777777" w:rsidR="007E7FD4" w:rsidRDefault="007E7FD4">
      <w:pPr>
        <w:ind w:left="540" w:hangingChars="300" w:hanging="540"/>
      </w:pPr>
      <w:r>
        <w:rPr>
          <w:rFonts w:ascii="Times New Roman" w:eastAsia="宋体" w:hAnsi="Times New Roman"/>
          <w:sz w:val="18"/>
        </w:rPr>
        <w:t>[41]</w:t>
      </w:r>
      <w:r>
        <w:rPr>
          <w:rFonts w:ascii="Times New Roman" w:eastAsia="宋体" w:hAnsi="Times New Roman"/>
          <w:sz w:val="18"/>
        </w:rPr>
        <w:tab/>
        <w:t>Cui Y, Yang X, Shi Z, Yang Z, Du X, Zhao Z, Cheng X. Radiomics analysis of multiparametric MRI for prediction of pathological complete response to neoadjuvant chemoradiotherapy in locally advanced rectal cancer. Eur Radiol. 2019. 29(3): 1211-1220.</w:t>
      </w:r>
    </w:p>
    <w:p w14:paraId="6E943961" w14:textId="77777777" w:rsidR="007E7FD4" w:rsidRDefault="007E7FD4">
      <w:pPr>
        <w:ind w:left="540" w:hangingChars="300" w:hanging="540"/>
      </w:pPr>
      <w:r>
        <w:rPr>
          <w:rFonts w:ascii="Times New Roman" w:eastAsia="宋体" w:hAnsi="Times New Roman"/>
          <w:sz w:val="18"/>
        </w:rPr>
        <w:t>[42]</w:t>
      </w:r>
      <w:r>
        <w:rPr>
          <w:rFonts w:ascii="Times New Roman" w:eastAsia="宋体" w:hAnsi="Times New Roman"/>
          <w:sz w:val="18"/>
        </w:rPr>
        <w:tab/>
        <w:t>Yi X, Pei Q, Zhang Y, Zhu H, Wang Z, Chen C, Li Q, Long X, Tan F, Zhou Z, Liu W, Li C, Zhou Y, Song X, Li Y, Liao W, Li X, Sun L, Pei H, Zee C, Chen BT. MRI-Based Radiomics Predicts Tumor Response to Neoadjuvant Chemoradiotherapy in Locally Advanced Rectal Cancer. Front Oncol. 2019. 9: 552.</w:t>
      </w:r>
    </w:p>
    <w:p w14:paraId="476A239E" w14:textId="77777777" w:rsidR="007E7FD4" w:rsidRDefault="007E7FD4">
      <w:pPr>
        <w:ind w:left="540" w:hangingChars="300" w:hanging="540"/>
      </w:pPr>
      <w:r>
        <w:rPr>
          <w:rFonts w:ascii="Times New Roman" w:eastAsia="宋体" w:hAnsi="Times New Roman"/>
          <w:sz w:val="18"/>
        </w:rPr>
        <w:t>[43]</w:t>
      </w:r>
      <w:r>
        <w:rPr>
          <w:rFonts w:ascii="Times New Roman" w:eastAsia="宋体" w:hAnsi="Times New Roman"/>
          <w:sz w:val="18"/>
        </w:rPr>
        <w:tab/>
        <w:t>Huang YQ, Liang CH, He L, Tian J, Liang CS, Chen X, Ma ZL, Liu ZY. Development and Validation of a Radiomics Nomogram for Preoperative Prediction of Lymph Node Metastasis in Colorectal Cancer. J Clin Oncol. 2016. 34(18): 2157-64.</w:t>
      </w:r>
    </w:p>
    <w:p w14:paraId="4DE53518" w14:textId="77777777" w:rsidR="007E7FD4" w:rsidRDefault="007E7FD4">
      <w:pPr>
        <w:ind w:left="540" w:hangingChars="300" w:hanging="540"/>
      </w:pPr>
      <w:r>
        <w:rPr>
          <w:rFonts w:ascii="Times New Roman" w:eastAsia="宋体" w:hAnsi="Times New Roman"/>
          <w:sz w:val="18"/>
        </w:rPr>
        <w:t>[44]</w:t>
      </w:r>
      <w:r>
        <w:rPr>
          <w:rFonts w:ascii="Times New Roman" w:eastAsia="宋体" w:hAnsi="Times New Roman"/>
          <w:sz w:val="18"/>
        </w:rPr>
        <w:tab/>
        <w:t>Zhao X, Xie P, Wang M, Li W, Pickhardt PJ, Xia W, Xiong F, Zhang R, Xie Y, Jian J, Bai H, Ni C, Gu J, Yu T, Tang Y, Gao X, Meng X. Deep learning-based fully automated detection and segmentation of lymph nodes on multiparametric-mri for rectal cancer: A multicentre study. EBioMedicine. 2020. 56: 102780.</w:t>
      </w:r>
    </w:p>
    <w:p w14:paraId="6D32CB9B" w14:textId="77777777" w:rsidR="007E7FD4" w:rsidRDefault="007E7FD4">
      <w:pPr>
        <w:ind w:left="540" w:hangingChars="300" w:hanging="540"/>
      </w:pPr>
      <w:r>
        <w:rPr>
          <w:rFonts w:ascii="Times New Roman" w:eastAsia="宋体" w:hAnsi="Times New Roman"/>
          <w:sz w:val="18"/>
        </w:rPr>
        <w:t>[45]</w:t>
      </w:r>
      <w:r>
        <w:rPr>
          <w:rFonts w:ascii="Times New Roman" w:eastAsia="宋体" w:hAnsi="Times New Roman"/>
          <w:sz w:val="18"/>
        </w:rPr>
        <w:tab/>
        <w:t>Qu A, Yang Y, Zhang X, Wang W, Liu Y, Zheng G, Du L, Wang C. Development of a preoperative prediction nomogram for lymph node metastasis in colorectal cancer based on a novel serum miRNA signature and CT scans. EBioMedicine. 2018. 37: 125-133.</w:t>
      </w:r>
    </w:p>
    <w:p w14:paraId="50B9FD1B" w14:textId="77777777" w:rsidR="007E7FD4" w:rsidRDefault="007E7FD4">
      <w:pPr>
        <w:ind w:left="540" w:hangingChars="300" w:hanging="540"/>
      </w:pPr>
      <w:r>
        <w:rPr>
          <w:rFonts w:ascii="Times New Roman" w:eastAsia="宋体" w:hAnsi="Times New Roman"/>
          <w:sz w:val="18"/>
        </w:rPr>
        <w:t>[46]</w:t>
      </w:r>
      <w:r>
        <w:rPr>
          <w:rFonts w:ascii="Times New Roman" w:eastAsia="宋体" w:hAnsi="Times New Roman"/>
          <w:sz w:val="18"/>
        </w:rPr>
        <w:tab/>
        <w:t>Bibault JE, Giraud P, Housset M, Durdux C, Taieb J, Berger A, Coriat R, Chaussade S, Dousset B, Nordlinger B, Burgun A. Deep Learning and Radiomics predict complete response after neo-adjuvant chemoradiation for locally advanced rectal cancer. Sci Rep. 2018. 8(1): 12611.</w:t>
      </w:r>
    </w:p>
    <w:p w14:paraId="14BD0066" w14:textId="0A2FE222" w:rsidR="0098325A" w:rsidRPr="00B25BF2" w:rsidRDefault="0098325A" w:rsidP="00022FD2">
      <w:pPr>
        <w:spacing w:line="360" w:lineRule="auto"/>
        <w:rPr>
          <w:rFonts w:ascii="Times New Roman" w:hAnsi="Times New Roman" w:cs="Times New Roman"/>
          <w:sz w:val="20"/>
          <w:szCs w:val="20"/>
        </w:rPr>
      </w:pPr>
      <w:r w:rsidRPr="00B25BF2">
        <w:rPr>
          <w:rFonts w:ascii="Times New Roman" w:hAnsi="Times New Roman" w:cs="Times New Roman"/>
          <w:sz w:val="20"/>
          <w:szCs w:val="20"/>
        </w:rPr>
        <w:lastRenderedPageBreak/>
        <w:fldChar w:fldCharType="end"/>
      </w:r>
    </w:p>
    <w:p w14:paraId="3F7E788F" w14:textId="71E3EC60" w:rsidR="00EE4E3A" w:rsidRPr="00B25BF2" w:rsidRDefault="00EE4E3A" w:rsidP="00022FD2">
      <w:pPr>
        <w:spacing w:line="360" w:lineRule="auto"/>
        <w:rPr>
          <w:rFonts w:ascii="Times New Roman" w:hAnsi="Times New Roman" w:cs="Times New Roman"/>
          <w:sz w:val="20"/>
          <w:szCs w:val="20"/>
        </w:rPr>
      </w:pPr>
    </w:p>
    <w:p w14:paraId="4FF00454" w14:textId="20810EC4" w:rsidR="00EE4E3A" w:rsidRPr="00B25BF2" w:rsidRDefault="00EE4E3A" w:rsidP="00AA03E1">
      <w:pPr>
        <w:widowControl/>
        <w:jc w:val="left"/>
        <w:rPr>
          <w:rFonts w:ascii="Times New Roman" w:hAnsi="Times New Roman" w:cs="Times New Roman"/>
          <w:b/>
          <w:bCs/>
          <w:sz w:val="20"/>
          <w:szCs w:val="20"/>
        </w:rPr>
      </w:pPr>
      <w:r w:rsidRPr="00B25BF2">
        <w:rPr>
          <w:rFonts w:ascii="Times New Roman" w:hAnsi="Times New Roman" w:cs="Times New Roman" w:hint="eastAsia"/>
          <w:b/>
          <w:bCs/>
          <w:sz w:val="20"/>
          <w:szCs w:val="20"/>
        </w:rPr>
        <w:t>Figure</w:t>
      </w:r>
      <w:r w:rsidRPr="00B25BF2">
        <w:rPr>
          <w:rFonts w:ascii="Times New Roman" w:hAnsi="Times New Roman" w:cs="Times New Roman"/>
          <w:b/>
          <w:bCs/>
          <w:sz w:val="20"/>
          <w:szCs w:val="20"/>
        </w:rPr>
        <w:t xml:space="preserve"> Legend</w:t>
      </w:r>
    </w:p>
    <w:p w14:paraId="0D44A70F" w14:textId="171D6C0A" w:rsidR="00EE4E3A" w:rsidRPr="00B25BF2" w:rsidRDefault="00EE4E3A" w:rsidP="00022FD2">
      <w:pPr>
        <w:spacing w:line="360" w:lineRule="auto"/>
        <w:rPr>
          <w:rFonts w:ascii="Times New Roman" w:hAnsi="Times New Roman" w:cs="Times New Roman"/>
          <w:sz w:val="20"/>
          <w:szCs w:val="20"/>
        </w:rPr>
      </w:pPr>
      <w:r w:rsidRPr="00B25BF2">
        <w:rPr>
          <w:rFonts w:ascii="Times New Roman" w:hAnsi="Times New Roman" w:cs="Times New Roman"/>
          <w:b/>
          <w:bCs/>
          <w:sz w:val="20"/>
          <w:szCs w:val="20"/>
        </w:rPr>
        <w:t>Figure.1</w:t>
      </w:r>
      <w:r w:rsidRPr="00B25BF2">
        <w:rPr>
          <w:rFonts w:ascii="Times New Roman" w:hAnsi="Times New Roman" w:cs="Times New Roman"/>
          <w:sz w:val="20"/>
          <w:szCs w:val="20"/>
        </w:rPr>
        <w:t xml:space="preserve"> </w:t>
      </w:r>
      <w:r w:rsidR="003C0AC5" w:rsidRPr="00B25BF2">
        <w:rPr>
          <w:rFonts w:ascii="Times New Roman" w:hAnsi="Times New Roman" w:cs="Times New Roman"/>
          <w:sz w:val="20"/>
          <w:szCs w:val="20"/>
        </w:rPr>
        <w:t xml:space="preserve"> </w:t>
      </w:r>
      <w:r w:rsidRPr="00B25BF2">
        <w:rPr>
          <w:rFonts w:ascii="Times New Roman" w:hAnsi="Times New Roman" w:cs="Times New Roman"/>
          <w:sz w:val="20"/>
          <w:szCs w:val="20"/>
        </w:rPr>
        <w:t xml:space="preserve"> </w:t>
      </w:r>
      <w:r w:rsidRPr="00A36BF0">
        <w:rPr>
          <w:rFonts w:ascii="Times New Roman" w:hAnsi="Times New Roman" w:cs="Times New Roman"/>
          <w:b/>
          <w:bCs/>
          <w:sz w:val="20"/>
          <w:szCs w:val="20"/>
        </w:rPr>
        <w:t xml:space="preserve">The </w:t>
      </w:r>
      <w:r w:rsidR="00620F04" w:rsidRPr="00A36BF0">
        <w:rPr>
          <w:rFonts w:ascii="Times New Roman" w:hAnsi="Times New Roman" w:cs="Times New Roman"/>
          <w:b/>
          <w:bCs/>
          <w:sz w:val="20"/>
          <w:szCs w:val="20"/>
        </w:rPr>
        <w:t xml:space="preserve">diagram of </w:t>
      </w:r>
      <w:r w:rsidRPr="00A36BF0">
        <w:rPr>
          <w:rFonts w:ascii="Times New Roman" w:hAnsi="Times New Roman" w:cs="Times New Roman"/>
          <w:b/>
          <w:bCs/>
          <w:sz w:val="20"/>
          <w:szCs w:val="20"/>
        </w:rPr>
        <w:t xml:space="preserve">workflow </w:t>
      </w:r>
      <w:r w:rsidR="00620F04" w:rsidRPr="00A36BF0">
        <w:rPr>
          <w:rFonts w:ascii="Times New Roman" w:hAnsi="Times New Roman" w:cs="Times New Roman"/>
          <w:b/>
          <w:bCs/>
          <w:sz w:val="20"/>
          <w:szCs w:val="20"/>
        </w:rPr>
        <w:t>in</w:t>
      </w:r>
      <w:r w:rsidRPr="00A36BF0">
        <w:rPr>
          <w:rFonts w:ascii="Times New Roman" w:hAnsi="Times New Roman" w:cs="Times New Roman"/>
          <w:b/>
          <w:bCs/>
          <w:sz w:val="20"/>
          <w:szCs w:val="20"/>
        </w:rPr>
        <w:t xml:space="preserve"> th</w:t>
      </w:r>
      <w:r w:rsidR="00440F55" w:rsidRPr="00A36BF0">
        <w:rPr>
          <w:rFonts w:ascii="Times New Roman" w:hAnsi="Times New Roman" w:cs="Times New Roman"/>
          <w:b/>
          <w:bCs/>
          <w:sz w:val="20"/>
          <w:szCs w:val="20"/>
        </w:rPr>
        <w:t>is</w:t>
      </w:r>
      <w:r w:rsidRPr="00A36BF0">
        <w:rPr>
          <w:rFonts w:ascii="Times New Roman" w:hAnsi="Times New Roman" w:cs="Times New Roman"/>
          <w:b/>
          <w:bCs/>
          <w:sz w:val="20"/>
          <w:szCs w:val="20"/>
        </w:rPr>
        <w:t xml:space="preserve"> stud</w:t>
      </w:r>
      <w:r w:rsidR="002234D6" w:rsidRPr="00A36BF0">
        <w:rPr>
          <w:rFonts w:ascii="Times New Roman" w:hAnsi="Times New Roman" w:cs="Times New Roman"/>
          <w:b/>
          <w:bCs/>
          <w:sz w:val="20"/>
          <w:szCs w:val="20"/>
        </w:rPr>
        <w:t>y</w:t>
      </w:r>
      <w:r w:rsidR="00A36BF0">
        <w:rPr>
          <w:rFonts w:ascii="Times New Roman" w:hAnsi="Times New Roman" w:cs="Times New Roman"/>
          <w:sz w:val="20"/>
          <w:szCs w:val="20"/>
        </w:rPr>
        <w:t xml:space="preserve">. </w:t>
      </w:r>
    </w:p>
    <w:p w14:paraId="3E26610D" w14:textId="61660956" w:rsidR="00EE4E3A" w:rsidRPr="00B25BF2" w:rsidRDefault="00EE4E3A" w:rsidP="00022FD2">
      <w:pPr>
        <w:spacing w:line="360" w:lineRule="auto"/>
        <w:rPr>
          <w:rFonts w:ascii="Times New Roman" w:hAnsi="Times New Roman" w:cs="Times New Roman"/>
          <w:sz w:val="20"/>
          <w:szCs w:val="20"/>
        </w:rPr>
      </w:pPr>
    </w:p>
    <w:p w14:paraId="22810B60" w14:textId="7904DA68" w:rsidR="00EE4E3A" w:rsidRPr="00B25BF2" w:rsidRDefault="00EE4E3A" w:rsidP="00022FD2">
      <w:pPr>
        <w:spacing w:line="360" w:lineRule="auto"/>
        <w:rPr>
          <w:rFonts w:ascii="Times New Roman" w:hAnsi="Times New Roman" w:cs="Times New Roman"/>
          <w:sz w:val="20"/>
          <w:szCs w:val="20"/>
        </w:rPr>
      </w:pPr>
      <w:r w:rsidRPr="00B25BF2">
        <w:rPr>
          <w:rFonts w:ascii="Times New Roman" w:hAnsi="Times New Roman" w:cs="Times New Roman" w:hint="eastAsia"/>
          <w:b/>
          <w:bCs/>
          <w:sz w:val="20"/>
          <w:szCs w:val="20"/>
        </w:rPr>
        <w:t>F</w:t>
      </w:r>
      <w:r w:rsidRPr="00B25BF2">
        <w:rPr>
          <w:rFonts w:ascii="Times New Roman" w:hAnsi="Times New Roman" w:cs="Times New Roman"/>
          <w:b/>
          <w:bCs/>
          <w:sz w:val="20"/>
          <w:szCs w:val="20"/>
        </w:rPr>
        <w:t>igure.2</w:t>
      </w:r>
      <w:r w:rsidRPr="00B25BF2">
        <w:rPr>
          <w:rFonts w:ascii="Times New Roman" w:hAnsi="Times New Roman" w:cs="Times New Roman"/>
          <w:sz w:val="20"/>
          <w:szCs w:val="20"/>
        </w:rPr>
        <w:t xml:space="preserve"> </w:t>
      </w:r>
      <w:r w:rsidR="003C0AC5" w:rsidRPr="00B25BF2">
        <w:rPr>
          <w:rFonts w:ascii="Times New Roman" w:hAnsi="Times New Roman" w:cs="Times New Roman"/>
          <w:sz w:val="20"/>
          <w:szCs w:val="20"/>
        </w:rPr>
        <w:t xml:space="preserve"> </w:t>
      </w:r>
      <w:r w:rsidRPr="00B25BF2">
        <w:rPr>
          <w:rFonts w:ascii="Times New Roman" w:hAnsi="Times New Roman" w:cs="Times New Roman"/>
          <w:sz w:val="20"/>
          <w:szCs w:val="20"/>
        </w:rPr>
        <w:t xml:space="preserve"> </w:t>
      </w:r>
      <w:r w:rsidR="002F7CEE" w:rsidRPr="002F7CEE">
        <w:rPr>
          <w:rFonts w:ascii="Times New Roman" w:hAnsi="Times New Roman" w:cs="Times New Roman"/>
          <w:b/>
          <w:bCs/>
          <w:sz w:val="20"/>
          <w:szCs w:val="20"/>
        </w:rPr>
        <w:t>Tumor segmentation.</w:t>
      </w:r>
      <w:r w:rsidR="002F7CEE">
        <w:rPr>
          <w:rFonts w:ascii="Times New Roman" w:hAnsi="Times New Roman" w:cs="Times New Roman"/>
          <w:sz w:val="20"/>
          <w:szCs w:val="20"/>
        </w:rPr>
        <w:t xml:space="preserve"> </w:t>
      </w:r>
      <w:r w:rsidR="00156154" w:rsidRPr="00B25BF2">
        <w:rPr>
          <w:rFonts w:ascii="Times New Roman" w:hAnsi="Times New Roman" w:cs="Times New Roman"/>
          <w:sz w:val="20"/>
          <w:szCs w:val="20"/>
        </w:rPr>
        <w:t xml:space="preserve">Four </w:t>
      </w:r>
      <w:r w:rsidR="00550A82" w:rsidRPr="00B25BF2">
        <w:rPr>
          <w:rFonts w:ascii="Times New Roman" w:hAnsi="Times New Roman" w:cs="Times New Roman"/>
          <w:sz w:val="20"/>
          <w:szCs w:val="20"/>
        </w:rPr>
        <w:t>case</w:t>
      </w:r>
      <w:r w:rsidR="00156154" w:rsidRPr="00B25BF2">
        <w:rPr>
          <w:rFonts w:ascii="Times New Roman" w:hAnsi="Times New Roman" w:cs="Times New Roman"/>
          <w:sz w:val="20"/>
          <w:szCs w:val="20"/>
        </w:rPr>
        <w:t>s</w:t>
      </w:r>
      <w:r w:rsidRPr="00B25BF2">
        <w:rPr>
          <w:rFonts w:ascii="Times New Roman" w:hAnsi="Times New Roman" w:cs="Times New Roman"/>
          <w:sz w:val="20"/>
          <w:szCs w:val="20"/>
        </w:rPr>
        <w:t xml:space="preserve"> of</w:t>
      </w:r>
      <w:r w:rsidR="00156154" w:rsidRPr="00B25BF2">
        <w:rPr>
          <w:rFonts w:ascii="Times New Roman" w:hAnsi="Times New Roman" w:cs="Times New Roman"/>
          <w:sz w:val="20"/>
          <w:szCs w:val="20"/>
        </w:rPr>
        <w:t xml:space="preserve"> tumor segmentation </w:t>
      </w:r>
      <w:r w:rsidR="00550A82" w:rsidRPr="00B25BF2">
        <w:rPr>
          <w:rFonts w:ascii="Times New Roman" w:hAnsi="Times New Roman" w:cs="Times New Roman"/>
          <w:sz w:val="20"/>
          <w:szCs w:val="20"/>
        </w:rPr>
        <w:t xml:space="preserve">for </w:t>
      </w:r>
      <w:r w:rsidR="00A70DE5" w:rsidRPr="00B25BF2">
        <w:rPr>
          <w:rFonts w:ascii="Times New Roman" w:hAnsi="Times New Roman" w:cs="Times New Roman"/>
          <w:sz w:val="20"/>
          <w:szCs w:val="20"/>
        </w:rPr>
        <w:t xml:space="preserve">portal venous-phase contrast-enhanced </w:t>
      </w:r>
      <w:r w:rsidR="00550A82" w:rsidRPr="00B25BF2">
        <w:rPr>
          <w:rFonts w:ascii="Times New Roman" w:hAnsi="Times New Roman" w:cs="Times New Roman"/>
          <w:sz w:val="20"/>
          <w:szCs w:val="20"/>
        </w:rPr>
        <w:t xml:space="preserve">CT images and </w:t>
      </w:r>
      <w:r w:rsidR="00A70DE5" w:rsidRPr="00B25BF2">
        <w:rPr>
          <w:rFonts w:ascii="Times New Roman" w:hAnsi="Times New Roman" w:cs="Times New Roman"/>
          <w:sz w:val="20"/>
          <w:szCs w:val="20"/>
        </w:rPr>
        <w:t>T2-weighted-</w:t>
      </w:r>
      <w:r w:rsidR="00550A82" w:rsidRPr="00B25BF2">
        <w:rPr>
          <w:rFonts w:ascii="Times New Roman" w:hAnsi="Times New Roman" w:cs="Times New Roman"/>
          <w:sz w:val="20"/>
          <w:szCs w:val="20"/>
        </w:rPr>
        <w:t>MRI images.</w:t>
      </w:r>
      <w:r w:rsidR="00A70DE5" w:rsidRPr="00B25BF2">
        <w:rPr>
          <w:rFonts w:ascii="Times New Roman" w:hAnsi="Times New Roman" w:cs="Times New Roman"/>
          <w:sz w:val="20"/>
          <w:szCs w:val="20"/>
        </w:rPr>
        <w:t xml:space="preserve"> Two</w:t>
      </w:r>
      <w:r w:rsidR="00AA03E1">
        <w:rPr>
          <w:rFonts w:ascii="Times New Roman" w:hAnsi="Times New Roman" w:cs="Times New Roman"/>
          <w:sz w:val="20"/>
          <w:szCs w:val="20"/>
        </w:rPr>
        <w:t xml:space="preserve"> </w:t>
      </w:r>
      <w:r w:rsidR="00A70DE5" w:rsidRPr="00B25BF2">
        <w:rPr>
          <w:rFonts w:ascii="Times New Roman" w:hAnsi="Times New Roman" w:cs="Times New Roman"/>
          <w:sz w:val="20"/>
          <w:szCs w:val="20"/>
        </w:rPr>
        <w:t>patients achiev</w:t>
      </w:r>
      <w:r w:rsidR="00AA03E1">
        <w:rPr>
          <w:rFonts w:ascii="Times New Roman" w:hAnsi="Times New Roman" w:cs="Times New Roman"/>
          <w:sz w:val="20"/>
          <w:szCs w:val="20"/>
        </w:rPr>
        <w:t>ing</w:t>
      </w:r>
      <w:r w:rsidR="00A70DE5" w:rsidRPr="00B25BF2">
        <w:rPr>
          <w:rFonts w:ascii="Times New Roman" w:hAnsi="Times New Roman" w:cs="Times New Roman"/>
          <w:sz w:val="20"/>
          <w:szCs w:val="20"/>
        </w:rPr>
        <w:t xml:space="preserve"> pCR (a, c) and two </w:t>
      </w:r>
      <w:r w:rsidR="00AA03E1">
        <w:rPr>
          <w:rFonts w:ascii="Times New Roman" w:hAnsi="Times New Roman" w:cs="Times New Roman"/>
          <w:sz w:val="20"/>
          <w:szCs w:val="20"/>
        </w:rPr>
        <w:t xml:space="preserve">non-pCR </w:t>
      </w:r>
      <w:r w:rsidR="00A70DE5" w:rsidRPr="00B25BF2">
        <w:rPr>
          <w:rFonts w:ascii="Times New Roman" w:hAnsi="Times New Roman" w:cs="Times New Roman"/>
          <w:sz w:val="20"/>
          <w:szCs w:val="20"/>
        </w:rPr>
        <w:t>patients</w:t>
      </w:r>
      <w:r w:rsidRPr="00B25BF2">
        <w:rPr>
          <w:rFonts w:ascii="Times New Roman" w:hAnsi="Times New Roman" w:cs="Times New Roman"/>
          <w:sz w:val="20"/>
          <w:szCs w:val="20"/>
        </w:rPr>
        <w:t xml:space="preserve"> </w:t>
      </w:r>
      <w:r w:rsidR="00B516FF" w:rsidRPr="00B25BF2">
        <w:rPr>
          <w:rFonts w:ascii="Times New Roman" w:hAnsi="Times New Roman" w:cs="Times New Roman"/>
          <w:sz w:val="20"/>
          <w:szCs w:val="20"/>
        </w:rPr>
        <w:t>(</w:t>
      </w:r>
      <w:r w:rsidR="00A70DE5" w:rsidRPr="00B25BF2">
        <w:rPr>
          <w:rFonts w:ascii="Times New Roman" w:hAnsi="Times New Roman" w:cs="Times New Roman"/>
          <w:sz w:val="20"/>
          <w:szCs w:val="20"/>
        </w:rPr>
        <w:t>e, g)</w:t>
      </w:r>
      <w:r w:rsidR="00AA03E1">
        <w:rPr>
          <w:rFonts w:ascii="Times New Roman" w:hAnsi="Times New Roman" w:cs="Times New Roman"/>
          <w:sz w:val="20"/>
          <w:szCs w:val="20"/>
        </w:rPr>
        <w:t xml:space="preserve"> were demonstrated</w:t>
      </w:r>
      <w:r w:rsidR="00A70DE5" w:rsidRPr="00B25BF2">
        <w:rPr>
          <w:rFonts w:ascii="Times New Roman" w:hAnsi="Times New Roman" w:cs="Times New Roman"/>
          <w:sz w:val="20"/>
          <w:szCs w:val="20"/>
        </w:rPr>
        <w:t xml:space="preserve"> respectively.</w:t>
      </w:r>
      <w:r w:rsidRPr="00B25BF2">
        <w:rPr>
          <w:rFonts w:ascii="Times New Roman" w:hAnsi="Times New Roman" w:cs="Times New Roman"/>
          <w:sz w:val="20"/>
          <w:szCs w:val="20"/>
        </w:rPr>
        <w:t xml:space="preserve"> </w:t>
      </w:r>
      <w:r w:rsidR="00AA03E1">
        <w:rPr>
          <w:rFonts w:ascii="Times New Roman" w:hAnsi="Times New Roman" w:cs="Times New Roman"/>
          <w:sz w:val="20"/>
          <w:szCs w:val="20"/>
        </w:rPr>
        <w:t>S</w:t>
      </w:r>
      <w:r w:rsidR="0021296C" w:rsidRPr="00B25BF2">
        <w:rPr>
          <w:rFonts w:ascii="Times New Roman" w:hAnsi="Times New Roman" w:cs="Times New Roman"/>
          <w:sz w:val="20"/>
          <w:szCs w:val="20"/>
        </w:rPr>
        <w:t xml:space="preserve">egmentation of ROI </w:t>
      </w:r>
      <w:r w:rsidR="00AA03E1">
        <w:rPr>
          <w:rFonts w:ascii="Times New Roman" w:hAnsi="Times New Roman" w:cs="Times New Roman"/>
          <w:sz w:val="20"/>
          <w:szCs w:val="20"/>
        </w:rPr>
        <w:t>for the four cases were shown (</w:t>
      </w:r>
      <w:r w:rsidR="00AA03E1" w:rsidRPr="00B25BF2">
        <w:rPr>
          <w:rFonts w:ascii="Times New Roman" w:hAnsi="Times New Roman" w:cs="Times New Roman"/>
          <w:sz w:val="20"/>
          <w:szCs w:val="20"/>
        </w:rPr>
        <w:t>b, d, f, h</w:t>
      </w:r>
      <w:r w:rsidR="00AA03E1">
        <w:rPr>
          <w:rFonts w:ascii="Times New Roman" w:hAnsi="Times New Roman" w:cs="Times New Roman"/>
          <w:sz w:val="20"/>
          <w:szCs w:val="20"/>
        </w:rPr>
        <w:t>)</w:t>
      </w:r>
      <w:r w:rsidR="005074AB" w:rsidRPr="00B25BF2">
        <w:rPr>
          <w:rFonts w:ascii="Times New Roman" w:hAnsi="Times New Roman" w:cs="Times New Roman"/>
          <w:sz w:val="20"/>
          <w:szCs w:val="20"/>
        </w:rPr>
        <w:t>.</w:t>
      </w:r>
    </w:p>
    <w:p w14:paraId="303BEC67" w14:textId="05E8E664" w:rsidR="0021296C" w:rsidRPr="00B25BF2" w:rsidRDefault="0021296C" w:rsidP="00022FD2">
      <w:pPr>
        <w:spacing w:line="360" w:lineRule="auto"/>
        <w:rPr>
          <w:rFonts w:ascii="Times New Roman" w:hAnsi="Times New Roman" w:cs="Times New Roman"/>
          <w:sz w:val="20"/>
          <w:szCs w:val="20"/>
        </w:rPr>
      </w:pPr>
    </w:p>
    <w:p w14:paraId="52DB3BEE" w14:textId="6EE20177" w:rsidR="0021296C" w:rsidRDefault="0021296C" w:rsidP="00022FD2">
      <w:pPr>
        <w:spacing w:line="360" w:lineRule="auto"/>
        <w:rPr>
          <w:rFonts w:ascii="Times New Roman" w:hAnsi="Times New Roman" w:cs="Times New Roman"/>
          <w:sz w:val="20"/>
          <w:szCs w:val="20"/>
        </w:rPr>
      </w:pPr>
      <w:r w:rsidRPr="00B25BF2">
        <w:rPr>
          <w:rFonts w:ascii="Times New Roman" w:hAnsi="Times New Roman" w:cs="Times New Roman" w:hint="eastAsia"/>
          <w:b/>
          <w:bCs/>
          <w:sz w:val="20"/>
          <w:szCs w:val="20"/>
        </w:rPr>
        <w:t>F</w:t>
      </w:r>
      <w:r w:rsidRPr="00B25BF2">
        <w:rPr>
          <w:rFonts w:ascii="Times New Roman" w:hAnsi="Times New Roman" w:cs="Times New Roman"/>
          <w:b/>
          <w:bCs/>
          <w:sz w:val="20"/>
          <w:szCs w:val="20"/>
        </w:rPr>
        <w:t>igure.3</w:t>
      </w:r>
      <w:r w:rsidRPr="00B25BF2">
        <w:rPr>
          <w:rFonts w:ascii="Times New Roman" w:hAnsi="Times New Roman" w:cs="Times New Roman"/>
          <w:sz w:val="20"/>
          <w:szCs w:val="20"/>
        </w:rPr>
        <w:t xml:space="preserve"> </w:t>
      </w:r>
      <w:r w:rsidR="003C0AC5" w:rsidRPr="00B25BF2">
        <w:rPr>
          <w:rFonts w:ascii="Times New Roman" w:hAnsi="Times New Roman" w:cs="Times New Roman"/>
          <w:sz w:val="20"/>
          <w:szCs w:val="20"/>
        </w:rPr>
        <w:t xml:space="preserve"> </w:t>
      </w:r>
      <w:r w:rsidRPr="00B25BF2">
        <w:rPr>
          <w:rFonts w:ascii="Times New Roman" w:hAnsi="Times New Roman" w:cs="Times New Roman"/>
          <w:sz w:val="20"/>
          <w:szCs w:val="20"/>
        </w:rPr>
        <w:t xml:space="preserve"> </w:t>
      </w:r>
      <w:r w:rsidR="002F7CEE" w:rsidRPr="002F7CEE">
        <w:rPr>
          <w:rFonts w:ascii="Times New Roman" w:hAnsi="Times New Roman" w:cs="Times New Roman"/>
          <w:b/>
          <w:bCs/>
          <w:sz w:val="20"/>
          <w:szCs w:val="20"/>
        </w:rPr>
        <w:t>The distribution of rad-scores.</w:t>
      </w:r>
      <w:r w:rsidR="002F7CEE">
        <w:rPr>
          <w:rFonts w:ascii="Times New Roman" w:hAnsi="Times New Roman" w:cs="Times New Roman"/>
          <w:sz w:val="20"/>
          <w:szCs w:val="20"/>
        </w:rPr>
        <w:t xml:space="preserve"> </w:t>
      </w:r>
      <w:r w:rsidRPr="00B25BF2">
        <w:rPr>
          <w:rFonts w:ascii="Times New Roman" w:hAnsi="Times New Roman" w:cs="Times New Roman"/>
          <w:sz w:val="20"/>
          <w:szCs w:val="20"/>
        </w:rPr>
        <w:t xml:space="preserve">The rad‐score for each patient in </w:t>
      </w:r>
      <w:r w:rsidR="002007EB" w:rsidRPr="00B25BF2">
        <w:rPr>
          <w:rFonts w:ascii="Times New Roman" w:hAnsi="Times New Roman" w:cs="Times New Roman"/>
          <w:sz w:val="20"/>
          <w:szCs w:val="20"/>
        </w:rPr>
        <w:t>t</w:t>
      </w:r>
      <w:r w:rsidRPr="00B25BF2">
        <w:rPr>
          <w:rFonts w:ascii="Times New Roman" w:hAnsi="Times New Roman" w:cs="Times New Roman"/>
          <w:sz w:val="20"/>
          <w:szCs w:val="20"/>
        </w:rPr>
        <w:t>he primary cohort</w:t>
      </w:r>
      <w:r w:rsidR="002007EB" w:rsidRPr="00B25BF2">
        <w:rPr>
          <w:rFonts w:ascii="Times New Roman" w:hAnsi="Times New Roman" w:cs="Times New Roman"/>
          <w:sz w:val="20"/>
          <w:szCs w:val="20"/>
        </w:rPr>
        <w:t xml:space="preserve"> (</w:t>
      </w:r>
      <w:r w:rsidR="00B516FF" w:rsidRPr="00B25BF2">
        <w:rPr>
          <w:rFonts w:ascii="Times New Roman" w:hAnsi="Times New Roman" w:cs="Times New Roman"/>
          <w:sz w:val="20"/>
          <w:szCs w:val="20"/>
        </w:rPr>
        <w:t>a</w:t>
      </w:r>
      <w:r w:rsidR="002007EB" w:rsidRPr="00B25BF2">
        <w:rPr>
          <w:rFonts w:ascii="Times New Roman" w:hAnsi="Times New Roman" w:cs="Times New Roman"/>
          <w:sz w:val="20"/>
          <w:szCs w:val="20"/>
        </w:rPr>
        <w:t>)</w:t>
      </w:r>
      <w:r w:rsidRPr="00B25BF2">
        <w:rPr>
          <w:rFonts w:ascii="Times New Roman" w:hAnsi="Times New Roman" w:cs="Times New Roman"/>
          <w:sz w:val="20"/>
          <w:szCs w:val="20"/>
        </w:rPr>
        <w:t xml:space="preserve"> and the validation cohort</w:t>
      </w:r>
      <w:r w:rsidR="002007EB" w:rsidRPr="00B25BF2">
        <w:rPr>
          <w:rFonts w:ascii="Times New Roman" w:hAnsi="Times New Roman" w:cs="Times New Roman"/>
          <w:sz w:val="20"/>
          <w:szCs w:val="20"/>
        </w:rPr>
        <w:t xml:space="preserve"> (</w:t>
      </w:r>
      <w:r w:rsidR="00B516FF" w:rsidRPr="00B25BF2">
        <w:rPr>
          <w:rFonts w:ascii="Times New Roman" w:hAnsi="Times New Roman" w:cs="Times New Roman"/>
          <w:sz w:val="20"/>
          <w:szCs w:val="20"/>
        </w:rPr>
        <w:t>b</w:t>
      </w:r>
      <w:r w:rsidR="002007EB" w:rsidRPr="00B25BF2">
        <w:rPr>
          <w:rFonts w:ascii="Times New Roman" w:hAnsi="Times New Roman" w:cs="Times New Roman"/>
          <w:sz w:val="20"/>
          <w:szCs w:val="20"/>
        </w:rPr>
        <w:t>)</w:t>
      </w:r>
      <w:r w:rsidRPr="00B25BF2">
        <w:rPr>
          <w:rFonts w:ascii="Times New Roman" w:hAnsi="Times New Roman" w:cs="Times New Roman"/>
          <w:sz w:val="20"/>
          <w:szCs w:val="20"/>
        </w:rPr>
        <w:t>, respectively.</w:t>
      </w:r>
    </w:p>
    <w:p w14:paraId="69601A85" w14:textId="77777777" w:rsidR="002F7CEE" w:rsidRPr="00B25BF2" w:rsidRDefault="002F7CEE" w:rsidP="00022FD2">
      <w:pPr>
        <w:spacing w:line="360" w:lineRule="auto"/>
        <w:rPr>
          <w:rFonts w:ascii="Times New Roman" w:hAnsi="Times New Roman" w:cs="Times New Roman"/>
          <w:sz w:val="20"/>
          <w:szCs w:val="20"/>
        </w:rPr>
      </w:pPr>
    </w:p>
    <w:p w14:paraId="1C56778C" w14:textId="2B677638" w:rsidR="00D706F3" w:rsidRPr="00B25BF2" w:rsidRDefault="0021296C" w:rsidP="00022FD2">
      <w:pPr>
        <w:spacing w:line="360" w:lineRule="auto"/>
        <w:rPr>
          <w:rFonts w:ascii="Times New Roman" w:hAnsi="Times New Roman" w:cs="Times New Roman"/>
          <w:sz w:val="20"/>
          <w:szCs w:val="20"/>
        </w:rPr>
      </w:pPr>
      <w:r w:rsidRPr="00B25BF2">
        <w:rPr>
          <w:rFonts w:ascii="Times New Roman" w:hAnsi="Times New Roman" w:cs="Times New Roman"/>
          <w:b/>
          <w:bCs/>
          <w:sz w:val="20"/>
          <w:szCs w:val="20"/>
        </w:rPr>
        <w:t>Figure.4</w:t>
      </w:r>
      <w:r w:rsidRPr="00B25BF2">
        <w:rPr>
          <w:rFonts w:ascii="Times New Roman" w:hAnsi="Times New Roman" w:cs="Times New Roman"/>
          <w:sz w:val="20"/>
          <w:szCs w:val="20"/>
        </w:rPr>
        <w:t xml:space="preserve">   </w:t>
      </w:r>
      <w:r w:rsidR="002F7CEE" w:rsidRPr="002F7CEE">
        <w:rPr>
          <w:rFonts w:ascii="Times New Roman" w:hAnsi="Times New Roman" w:cs="Times New Roman"/>
          <w:b/>
          <w:bCs/>
          <w:sz w:val="20"/>
          <w:szCs w:val="20"/>
        </w:rPr>
        <w:t>Model construction.</w:t>
      </w:r>
      <w:r w:rsidR="002F7CEE">
        <w:rPr>
          <w:rFonts w:ascii="Times New Roman" w:hAnsi="Times New Roman" w:cs="Times New Roman"/>
          <w:sz w:val="20"/>
          <w:szCs w:val="20"/>
        </w:rPr>
        <w:t xml:space="preserve"> </w:t>
      </w:r>
      <w:r w:rsidRPr="00B25BF2">
        <w:rPr>
          <w:rFonts w:ascii="Times New Roman" w:hAnsi="Times New Roman" w:cs="Times New Roman"/>
          <w:sz w:val="20"/>
          <w:szCs w:val="20"/>
        </w:rPr>
        <w:t>Process of model training in LASSO logistic regression model (</w:t>
      </w:r>
      <w:r w:rsidR="00B516FF" w:rsidRPr="00B25BF2">
        <w:rPr>
          <w:rFonts w:ascii="Times New Roman" w:hAnsi="Times New Roman" w:cs="Times New Roman"/>
          <w:sz w:val="20"/>
          <w:szCs w:val="20"/>
        </w:rPr>
        <w:t>a</w:t>
      </w:r>
      <w:r w:rsidRPr="00B25BF2">
        <w:rPr>
          <w:rFonts w:ascii="Times New Roman" w:hAnsi="Times New Roman" w:cs="Times New Roman"/>
          <w:sz w:val="20"/>
          <w:szCs w:val="20"/>
        </w:rPr>
        <w:t>,</w:t>
      </w:r>
      <w:r w:rsidRPr="00B25BF2">
        <w:rPr>
          <w:rFonts w:ascii="Times New Roman" w:hAnsi="Times New Roman" w:cs="Times New Roman" w:hint="eastAsia"/>
          <w:sz w:val="20"/>
          <w:szCs w:val="20"/>
        </w:rPr>
        <w:t xml:space="preserve"> </w:t>
      </w:r>
      <w:r w:rsidR="00B516FF" w:rsidRPr="00B25BF2">
        <w:rPr>
          <w:rFonts w:ascii="Times New Roman" w:hAnsi="Times New Roman" w:cs="Times New Roman"/>
          <w:sz w:val="20"/>
          <w:szCs w:val="20"/>
        </w:rPr>
        <w:t>b</w:t>
      </w:r>
      <w:r w:rsidRPr="00B25BF2">
        <w:rPr>
          <w:rFonts w:ascii="Times New Roman" w:hAnsi="Times New Roman" w:cs="Times New Roman"/>
          <w:sz w:val="20"/>
          <w:szCs w:val="20"/>
        </w:rPr>
        <w:t xml:space="preserve">), </w:t>
      </w:r>
      <w:r w:rsidR="002F7CEE" w:rsidRPr="00B25BF2">
        <w:rPr>
          <w:rFonts w:ascii="Times New Roman" w:hAnsi="Times New Roman" w:cs="Times New Roman" w:hint="eastAsia"/>
          <w:sz w:val="20"/>
          <w:szCs w:val="20"/>
        </w:rPr>
        <w:t>g</w:t>
      </w:r>
      <w:r w:rsidR="002F7CEE" w:rsidRPr="00B25BF2">
        <w:rPr>
          <w:rFonts w:ascii="Times New Roman" w:hAnsi="Times New Roman" w:cs="Times New Roman"/>
          <w:sz w:val="20"/>
          <w:szCs w:val="20"/>
        </w:rPr>
        <w:t xml:space="preserve">radient boosting model </w:t>
      </w:r>
      <w:r w:rsidRPr="00B25BF2">
        <w:rPr>
          <w:rFonts w:ascii="Times New Roman" w:hAnsi="Times New Roman" w:cs="Times New Roman"/>
          <w:sz w:val="20"/>
          <w:szCs w:val="20"/>
        </w:rPr>
        <w:t>(</w:t>
      </w:r>
      <w:r w:rsidR="00B516FF" w:rsidRPr="00B25BF2">
        <w:rPr>
          <w:rFonts w:ascii="Times New Roman" w:hAnsi="Times New Roman" w:cs="Times New Roman"/>
          <w:sz w:val="20"/>
          <w:szCs w:val="20"/>
        </w:rPr>
        <w:t>c</w:t>
      </w:r>
      <w:r w:rsidRPr="00B25BF2">
        <w:rPr>
          <w:rFonts w:ascii="Times New Roman" w:hAnsi="Times New Roman" w:cs="Times New Roman"/>
          <w:sz w:val="20"/>
          <w:szCs w:val="20"/>
        </w:rPr>
        <w:t>),</w:t>
      </w:r>
      <w:r w:rsidR="002F7CEE">
        <w:rPr>
          <w:rFonts w:ascii="Times New Roman" w:hAnsi="Times New Roman" w:cs="Times New Roman"/>
          <w:sz w:val="20"/>
          <w:szCs w:val="20"/>
        </w:rPr>
        <w:t xml:space="preserve"> and</w:t>
      </w:r>
      <w:r w:rsidRPr="00B25BF2">
        <w:rPr>
          <w:rFonts w:ascii="Times New Roman" w:hAnsi="Times New Roman" w:cs="Times New Roman"/>
          <w:sz w:val="20"/>
          <w:szCs w:val="20"/>
        </w:rPr>
        <w:t xml:space="preserve"> </w:t>
      </w:r>
      <w:r w:rsidR="002F7CEE" w:rsidRPr="00B25BF2">
        <w:rPr>
          <w:rFonts w:ascii="Times New Roman" w:hAnsi="Times New Roman" w:cs="Times New Roman"/>
          <w:sz w:val="20"/>
          <w:szCs w:val="20"/>
        </w:rPr>
        <w:t xml:space="preserve">random forest model </w:t>
      </w:r>
      <w:r w:rsidR="001A3985" w:rsidRPr="00B25BF2">
        <w:rPr>
          <w:rFonts w:ascii="Times New Roman" w:hAnsi="Times New Roman" w:cs="Times New Roman"/>
          <w:sz w:val="20"/>
          <w:szCs w:val="20"/>
        </w:rPr>
        <w:t>(</w:t>
      </w:r>
      <w:r w:rsidR="00B516FF" w:rsidRPr="00B25BF2">
        <w:rPr>
          <w:rFonts w:ascii="Times New Roman" w:hAnsi="Times New Roman" w:cs="Times New Roman"/>
          <w:sz w:val="20"/>
          <w:szCs w:val="20"/>
        </w:rPr>
        <w:t>d</w:t>
      </w:r>
      <w:r w:rsidR="001A3985" w:rsidRPr="00B25BF2">
        <w:rPr>
          <w:rFonts w:ascii="Times New Roman" w:hAnsi="Times New Roman" w:cs="Times New Roman"/>
          <w:sz w:val="20"/>
          <w:szCs w:val="20"/>
        </w:rPr>
        <w:t>)</w:t>
      </w:r>
      <w:r w:rsidR="002F7CEE">
        <w:rPr>
          <w:rFonts w:ascii="Times New Roman" w:hAnsi="Times New Roman" w:cs="Times New Roman"/>
          <w:sz w:val="20"/>
          <w:szCs w:val="20"/>
        </w:rPr>
        <w:t>.</w:t>
      </w:r>
      <w:r w:rsidR="001A3985" w:rsidRPr="00B25BF2">
        <w:rPr>
          <w:rFonts w:ascii="Times New Roman" w:hAnsi="Times New Roman" w:cs="Times New Roman"/>
          <w:sz w:val="20"/>
          <w:szCs w:val="20"/>
        </w:rPr>
        <w:t xml:space="preserve"> </w:t>
      </w:r>
      <w:r w:rsidRPr="00B25BF2">
        <w:rPr>
          <w:rFonts w:ascii="Times New Roman" w:hAnsi="Times New Roman" w:cs="Times New Roman"/>
          <w:sz w:val="20"/>
          <w:szCs w:val="20"/>
        </w:rPr>
        <w:t>(</w:t>
      </w:r>
      <w:r w:rsidR="00B516FF" w:rsidRPr="00B25BF2">
        <w:rPr>
          <w:rFonts w:ascii="Times New Roman" w:hAnsi="Times New Roman" w:cs="Times New Roman"/>
          <w:sz w:val="20"/>
          <w:szCs w:val="20"/>
        </w:rPr>
        <w:t>a</w:t>
      </w:r>
      <w:r w:rsidRPr="00B25BF2">
        <w:rPr>
          <w:rFonts w:ascii="Times New Roman" w:hAnsi="Times New Roman" w:cs="Times New Roman"/>
          <w:sz w:val="20"/>
          <w:szCs w:val="20"/>
        </w:rPr>
        <w:t xml:space="preserve">) Selection of the tuning parameter (λ) </w:t>
      </w:r>
      <w:r w:rsidR="00961A38" w:rsidRPr="00B25BF2">
        <w:rPr>
          <w:rFonts w:ascii="Times New Roman" w:hAnsi="Times New Roman" w:cs="Times New Roman"/>
          <w:sz w:val="20"/>
          <w:szCs w:val="20"/>
        </w:rPr>
        <w:t>for</w:t>
      </w:r>
      <w:r w:rsidRPr="00B25BF2">
        <w:rPr>
          <w:rFonts w:ascii="Times New Roman" w:hAnsi="Times New Roman" w:cs="Times New Roman"/>
          <w:sz w:val="20"/>
          <w:szCs w:val="20"/>
        </w:rPr>
        <w:t xml:space="preserve"> the LASSO model via</w:t>
      </w:r>
      <w:r w:rsidR="001A3985" w:rsidRPr="00B25BF2">
        <w:rPr>
          <w:rFonts w:ascii="Times New Roman" w:hAnsi="Times New Roman" w:cs="Times New Roman"/>
          <w:sz w:val="20"/>
          <w:szCs w:val="20"/>
        </w:rPr>
        <w:t xml:space="preserve"> </w:t>
      </w:r>
      <w:r w:rsidR="002F7CEE">
        <w:rPr>
          <w:rFonts w:ascii="Times New Roman" w:hAnsi="Times New Roman" w:cs="Times New Roman"/>
          <w:sz w:val="20"/>
          <w:szCs w:val="20"/>
        </w:rPr>
        <w:t>ten</w:t>
      </w:r>
      <w:r w:rsidR="00FE1649" w:rsidRPr="00B25BF2">
        <w:rPr>
          <w:rFonts w:ascii="Times New Roman" w:hAnsi="Times New Roman" w:cs="Times New Roman" w:hint="eastAsia"/>
          <w:sz w:val="20"/>
          <w:szCs w:val="20"/>
        </w:rPr>
        <w:t>-</w:t>
      </w:r>
      <w:r w:rsidRPr="00B25BF2">
        <w:rPr>
          <w:rFonts w:ascii="Times New Roman" w:hAnsi="Times New Roman" w:cs="Times New Roman"/>
          <w:sz w:val="20"/>
          <w:szCs w:val="20"/>
        </w:rPr>
        <w:t xml:space="preserve">fold cross-validation </w:t>
      </w:r>
      <w:r w:rsidR="00961A38" w:rsidRPr="00B25BF2">
        <w:rPr>
          <w:rFonts w:ascii="Times New Roman" w:hAnsi="Times New Roman" w:cs="Times New Roman"/>
          <w:sz w:val="20"/>
          <w:szCs w:val="20"/>
        </w:rPr>
        <w:t>according to the</w:t>
      </w:r>
      <w:r w:rsidRPr="00B25BF2">
        <w:rPr>
          <w:rFonts w:ascii="Times New Roman" w:hAnsi="Times New Roman" w:cs="Times New Roman"/>
          <w:sz w:val="20"/>
          <w:szCs w:val="20"/>
        </w:rPr>
        <w:t xml:space="preserve"> criteria</w:t>
      </w:r>
      <w:r w:rsidR="00961A38" w:rsidRPr="00B25BF2">
        <w:rPr>
          <w:rFonts w:ascii="Times New Roman" w:hAnsi="Times New Roman" w:cs="Times New Roman"/>
          <w:sz w:val="20"/>
          <w:szCs w:val="20"/>
        </w:rPr>
        <w:t xml:space="preserve"> of</w:t>
      </w:r>
      <w:r w:rsidRPr="00B25BF2">
        <w:rPr>
          <w:rFonts w:ascii="Times New Roman" w:hAnsi="Times New Roman" w:cs="Times New Roman"/>
          <w:sz w:val="20"/>
          <w:szCs w:val="20"/>
        </w:rPr>
        <w:t xml:space="preserve"> AUC</w:t>
      </w:r>
      <w:r w:rsidR="00961A38" w:rsidRPr="00B25BF2">
        <w:rPr>
          <w:rFonts w:ascii="Times New Roman" w:hAnsi="Times New Roman" w:cs="Times New Roman"/>
          <w:sz w:val="20"/>
          <w:szCs w:val="20"/>
        </w:rPr>
        <w:t xml:space="preserve"> value;</w:t>
      </w:r>
      <w:r w:rsidRPr="00B25BF2">
        <w:rPr>
          <w:rFonts w:ascii="Times New Roman" w:hAnsi="Times New Roman" w:cs="Times New Roman"/>
          <w:sz w:val="20"/>
          <w:szCs w:val="20"/>
        </w:rPr>
        <w:t xml:space="preserve"> </w:t>
      </w:r>
      <w:r w:rsidR="00FE1649" w:rsidRPr="00B25BF2">
        <w:rPr>
          <w:rFonts w:ascii="Times New Roman" w:hAnsi="Times New Roman" w:cs="Times New Roman"/>
          <w:sz w:val="20"/>
          <w:szCs w:val="20"/>
        </w:rPr>
        <w:t>(</w:t>
      </w:r>
      <w:r w:rsidR="007100C8">
        <w:rPr>
          <w:rFonts w:ascii="Times New Roman" w:hAnsi="Times New Roman" w:cs="Times New Roman"/>
          <w:sz w:val="20"/>
          <w:szCs w:val="20"/>
        </w:rPr>
        <w:t>b</w:t>
      </w:r>
      <w:r w:rsidR="00FE1649" w:rsidRPr="00B25BF2">
        <w:rPr>
          <w:rFonts w:ascii="Times New Roman" w:hAnsi="Times New Roman" w:cs="Times New Roman"/>
          <w:sz w:val="20"/>
          <w:szCs w:val="20"/>
        </w:rPr>
        <w:t>)</w:t>
      </w:r>
      <w:r w:rsidRPr="00B25BF2">
        <w:rPr>
          <w:rFonts w:ascii="Times New Roman" w:hAnsi="Times New Roman" w:cs="Times New Roman"/>
          <w:sz w:val="20"/>
          <w:szCs w:val="20"/>
        </w:rPr>
        <w:t xml:space="preserve"> LASSO coefficient profiles of the</w:t>
      </w:r>
      <w:r w:rsidR="00961A38" w:rsidRPr="00B25BF2">
        <w:rPr>
          <w:rFonts w:ascii="Times New Roman" w:hAnsi="Times New Roman" w:cs="Times New Roman"/>
          <w:sz w:val="20"/>
          <w:szCs w:val="20"/>
        </w:rPr>
        <w:t xml:space="preserve"> selected</w:t>
      </w:r>
      <w:r w:rsidRPr="00B25BF2">
        <w:rPr>
          <w:rFonts w:ascii="Times New Roman" w:hAnsi="Times New Roman" w:cs="Times New Roman"/>
          <w:sz w:val="20"/>
          <w:szCs w:val="20"/>
        </w:rPr>
        <w:t xml:space="preserve"> </w:t>
      </w:r>
      <w:r w:rsidR="002C685B">
        <w:rPr>
          <w:rFonts w:ascii="Times New Roman" w:hAnsi="Times New Roman" w:cs="Times New Roman"/>
          <w:sz w:val="20"/>
          <w:szCs w:val="20"/>
        </w:rPr>
        <w:t xml:space="preserve">radiomic features </w:t>
      </w:r>
      <w:r w:rsidR="00314A7A" w:rsidRPr="00B25BF2">
        <w:rPr>
          <w:rFonts w:ascii="Times New Roman" w:hAnsi="Times New Roman" w:cs="Times New Roman"/>
          <w:sz w:val="20"/>
          <w:szCs w:val="20"/>
        </w:rPr>
        <w:t>with non-zero coefficients at the optimal λ;</w:t>
      </w:r>
      <w:r w:rsidR="006046A1" w:rsidRPr="00B25BF2">
        <w:rPr>
          <w:rFonts w:ascii="Times New Roman" w:hAnsi="Times New Roman" w:cs="Times New Roman"/>
          <w:sz w:val="20"/>
          <w:szCs w:val="20"/>
        </w:rPr>
        <w:t xml:space="preserve"> </w:t>
      </w:r>
      <w:r w:rsidR="00D706F3" w:rsidRPr="00B25BF2">
        <w:rPr>
          <w:rFonts w:ascii="Times New Roman" w:hAnsi="Times New Roman" w:cs="Times New Roman" w:hint="eastAsia"/>
          <w:sz w:val="20"/>
          <w:szCs w:val="20"/>
        </w:rPr>
        <w:t>(</w:t>
      </w:r>
      <w:r w:rsidR="00B516FF" w:rsidRPr="00B25BF2">
        <w:rPr>
          <w:rFonts w:ascii="Times New Roman" w:hAnsi="Times New Roman" w:cs="Times New Roman"/>
          <w:sz w:val="20"/>
          <w:szCs w:val="20"/>
        </w:rPr>
        <w:t>b</w:t>
      </w:r>
      <w:r w:rsidR="00D706F3" w:rsidRPr="00B25BF2">
        <w:rPr>
          <w:rFonts w:ascii="Times New Roman" w:hAnsi="Times New Roman" w:cs="Times New Roman"/>
          <w:sz w:val="20"/>
          <w:szCs w:val="20"/>
        </w:rPr>
        <w:t>)</w:t>
      </w:r>
      <w:r w:rsidR="006046A1" w:rsidRPr="00B25BF2">
        <w:rPr>
          <w:rFonts w:ascii="Times New Roman" w:hAnsi="Times New Roman" w:cs="Times New Roman"/>
          <w:sz w:val="20"/>
          <w:szCs w:val="20"/>
        </w:rPr>
        <w:t xml:space="preserve"> Selection of </w:t>
      </w:r>
      <w:r w:rsidR="006046A1" w:rsidRPr="00B25BF2">
        <w:rPr>
          <w:rFonts w:ascii="Times New Roman" w:hAnsi="Times New Roman" w:cs="Times New Roman" w:hint="eastAsia"/>
          <w:sz w:val="20"/>
          <w:szCs w:val="20"/>
        </w:rPr>
        <w:t>the</w:t>
      </w:r>
      <w:r w:rsidR="006046A1" w:rsidRPr="00B25BF2">
        <w:rPr>
          <w:rFonts w:ascii="Times New Roman" w:hAnsi="Times New Roman" w:cs="Times New Roman"/>
          <w:sz w:val="20"/>
          <w:szCs w:val="20"/>
        </w:rPr>
        <w:t xml:space="preserve"> best RF model</w:t>
      </w:r>
      <w:r w:rsidR="00D706F3" w:rsidRPr="00B25BF2">
        <w:rPr>
          <w:rFonts w:ascii="Times New Roman" w:hAnsi="Times New Roman" w:cs="Times New Roman"/>
          <w:sz w:val="20"/>
          <w:szCs w:val="20"/>
        </w:rPr>
        <w:t xml:space="preserve"> </w:t>
      </w:r>
      <w:r w:rsidR="006046A1" w:rsidRPr="00B25BF2">
        <w:rPr>
          <w:rFonts w:ascii="Times New Roman" w:hAnsi="Times New Roman" w:cs="Times New Roman"/>
          <w:sz w:val="20"/>
          <w:szCs w:val="20"/>
        </w:rPr>
        <w:t>via</w:t>
      </w:r>
      <w:r w:rsidR="00D706F3" w:rsidRPr="00B25BF2">
        <w:rPr>
          <w:rFonts w:ascii="Times New Roman" w:hAnsi="Times New Roman" w:cs="Times New Roman"/>
          <w:sz w:val="20"/>
          <w:szCs w:val="20"/>
        </w:rPr>
        <w:t xml:space="preserve"> </w:t>
      </w:r>
      <w:r w:rsidR="006046A1" w:rsidRPr="00B25BF2">
        <w:rPr>
          <w:rFonts w:ascii="Times New Roman" w:hAnsi="Times New Roman" w:cs="Times New Roman"/>
          <w:sz w:val="20"/>
          <w:szCs w:val="20"/>
        </w:rPr>
        <w:t>cross-validation</w:t>
      </w:r>
      <w:r w:rsidR="00D706F3" w:rsidRPr="00B25BF2">
        <w:rPr>
          <w:rFonts w:ascii="Times New Roman" w:hAnsi="Times New Roman" w:cs="Times New Roman"/>
          <w:sz w:val="20"/>
          <w:szCs w:val="20"/>
        </w:rPr>
        <w:t xml:space="preserve"> </w:t>
      </w:r>
      <w:r w:rsidR="006046A1" w:rsidRPr="00B25BF2">
        <w:rPr>
          <w:rFonts w:ascii="Times New Roman" w:hAnsi="Times New Roman" w:cs="Times New Roman"/>
          <w:sz w:val="20"/>
          <w:szCs w:val="20"/>
        </w:rPr>
        <w:t xml:space="preserve">according to the criteria of AUC value; </w:t>
      </w:r>
      <w:r w:rsidR="00D706F3" w:rsidRPr="00B25BF2">
        <w:rPr>
          <w:rFonts w:ascii="Times New Roman" w:hAnsi="Times New Roman" w:cs="Times New Roman"/>
          <w:sz w:val="20"/>
          <w:szCs w:val="20"/>
        </w:rPr>
        <w:t>(</w:t>
      </w:r>
      <w:r w:rsidR="00B516FF" w:rsidRPr="00B25BF2">
        <w:rPr>
          <w:rFonts w:ascii="Times New Roman" w:hAnsi="Times New Roman" w:cs="Times New Roman"/>
          <w:sz w:val="20"/>
          <w:szCs w:val="20"/>
        </w:rPr>
        <w:t>d</w:t>
      </w:r>
      <w:r w:rsidR="00D706F3" w:rsidRPr="00B25BF2">
        <w:rPr>
          <w:rFonts w:ascii="Times New Roman" w:hAnsi="Times New Roman" w:cs="Times New Roman"/>
          <w:sz w:val="20"/>
          <w:szCs w:val="20"/>
        </w:rPr>
        <w:t>)</w:t>
      </w:r>
      <w:r w:rsidR="006046A1" w:rsidRPr="00B25BF2">
        <w:rPr>
          <w:rFonts w:ascii="Times New Roman" w:hAnsi="Times New Roman" w:cs="Times New Roman"/>
          <w:sz w:val="20"/>
          <w:szCs w:val="20"/>
        </w:rPr>
        <w:t xml:space="preserve"> Selection of </w:t>
      </w:r>
      <w:r w:rsidR="006046A1" w:rsidRPr="00B25BF2">
        <w:rPr>
          <w:rFonts w:ascii="Times New Roman" w:hAnsi="Times New Roman" w:cs="Times New Roman" w:hint="eastAsia"/>
          <w:sz w:val="20"/>
          <w:szCs w:val="20"/>
        </w:rPr>
        <w:t>the</w:t>
      </w:r>
      <w:r w:rsidR="006046A1" w:rsidRPr="00B25BF2">
        <w:rPr>
          <w:rFonts w:ascii="Times New Roman" w:hAnsi="Times New Roman" w:cs="Times New Roman"/>
          <w:sz w:val="20"/>
          <w:szCs w:val="20"/>
        </w:rPr>
        <w:t xml:space="preserve"> best </w:t>
      </w:r>
      <w:r w:rsidR="00B660C1">
        <w:rPr>
          <w:rFonts w:ascii="Times New Roman" w:hAnsi="Times New Roman" w:cs="Times New Roman"/>
          <w:sz w:val="20"/>
          <w:szCs w:val="20"/>
        </w:rPr>
        <w:t>GBM</w:t>
      </w:r>
      <w:r w:rsidR="006046A1" w:rsidRPr="00B25BF2">
        <w:rPr>
          <w:rFonts w:ascii="Times New Roman" w:hAnsi="Times New Roman" w:cs="Times New Roman"/>
          <w:sz w:val="20"/>
          <w:szCs w:val="20"/>
        </w:rPr>
        <w:t xml:space="preserve"> model via cross-validation according to the criteria of AUC value</w:t>
      </w:r>
      <w:r w:rsidR="00B660C1">
        <w:rPr>
          <w:rFonts w:ascii="Times New Roman" w:hAnsi="Times New Roman" w:cs="Times New Roman"/>
          <w:sz w:val="20"/>
          <w:szCs w:val="20"/>
        </w:rPr>
        <w:t>.</w:t>
      </w:r>
      <w:r w:rsidR="00F56F08">
        <w:rPr>
          <w:rFonts w:ascii="Times New Roman" w:hAnsi="Times New Roman" w:cs="Times New Roman"/>
          <w:sz w:val="20"/>
          <w:szCs w:val="20"/>
        </w:rPr>
        <w:t xml:space="preserve"> For a, c, d, the models</w:t>
      </w:r>
      <w:r w:rsidR="00DE5AC0">
        <w:rPr>
          <w:rFonts w:ascii="Times New Roman" w:hAnsi="Times New Roman" w:cs="Times New Roman"/>
          <w:sz w:val="20"/>
          <w:szCs w:val="20"/>
        </w:rPr>
        <w:t xml:space="preserve"> with the highest AUC</w:t>
      </w:r>
      <w:r w:rsidR="004B12BE">
        <w:rPr>
          <w:rFonts w:ascii="Times New Roman" w:hAnsi="Times New Roman" w:cs="Times New Roman"/>
          <w:sz w:val="20"/>
          <w:szCs w:val="20"/>
        </w:rPr>
        <w:t>s</w:t>
      </w:r>
      <w:r w:rsidR="00F56F08">
        <w:rPr>
          <w:rFonts w:ascii="Times New Roman" w:hAnsi="Times New Roman" w:cs="Times New Roman"/>
          <w:sz w:val="20"/>
          <w:szCs w:val="20"/>
        </w:rPr>
        <w:t xml:space="preserve"> were outlined.</w:t>
      </w:r>
    </w:p>
    <w:p w14:paraId="4EFEFE22" w14:textId="27683F63" w:rsidR="00D706F3" w:rsidRPr="00B25BF2" w:rsidRDefault="00D706F3" w:rsidP="00022FD2">
      <w:pPr>
        <w:spacing w:line="360" w:lineRule="auto"/>
        <w:rPr>
          <w:rFonts w:ascii="Times New Roman" w:hAnsi="Times New Roman" w:cs="Times New Roman"/>
          <w:sz w:val="20"/>
          <w:szCs w:val="20"/>
        </w:rPr>
      </w:pPr>
    </w:p>
    <w:p w14:paraId="66AC1FAE" w14:textId="2305B72C" w:rsidR="00E15607" w:rsidRPr="00B25BF2" w:rsidRDefault="00D706F3" w:rsidP="00022FD2">
      <w:pPr>
        <w:spacing w:line="360" w:lineRule="auto"/>
        <w:rPr>
          <w:rFonts w:ascii="Times New Roman" w:hAnsi="Times New Roman" w:cs="Times New Roman"/>
          <w:sz w:val="20"/>
          <w:szCs w:val="20"/>
        </w:rPr>
      </w:pPr>
      <w:r w:rsidRPr="00B25BF2">
        <w:rPr>
          <w:rFonts w:ascii="Times New Roman" w:hAnsi="Times New Roman" w:cs="Times New Roman"/>
          <w:b/>
          <w:bCs/>
          <w:sz w:val="20"/>
          <w:szCs w:val="20"/>
        </w:rPr>
        <w:t>Fig</w:t>
      </w:r>
      <w:r w:rsidR="00E15607" w:rsidRPr="00B25BF2">
        <w:rPr>
          <w:rFonts w:ascii="Times New Roman" w:hAnsi="Times New Roman" w:cs="Times New Roman"/>
          <w:b/>
          <w:bCs/>
          <w:sz w:val="20"/>
          <w:szCs w:val="20"/>
        </w:rPr>
        <w:t>ure</w:t>
      </w:r>
      <w:r w:rsidRPr="00B25BF2">
        <w:rPr>
          <w:rFonts w:ascii="Times New Roman" w:hAnsi="Times New Roman" w:cs="Times New Roman"/>
          <w:b/>
          <w:bCs/>
          <w:sz w:val="20"/>
          <w:szCs w:val="20"/>
        </w:rPr>
        <w:t>.5</w:t>
      </w:r>
      <w:r w:rsidR="00E15607" w:rsidRPr="00B25BF2">
        <w:rPr>
          <w:rFonts w:ascii="Times New Roman" w:hAnsi="Times New Roman" w:cs="Times New Roman"/>
          <w:sz w:val="20"/>
          <w:szCs w:val="20"/>
        </w:rPr>
        <w:t xml:space="preserve">   </w:t>
      </w:r>
      <w:r w:rsidR="00423ECC" w:rsidRPr="00423ECC">
        <w:rPr>
          <w:rFonts w:ascii="Times New Roman" w:hAnsi="Times New Roman" w:cs="Times New Roman"/>
          <w:b/>
          <w:bCs/>
          <w:sz w:val="20"/>
          <w:szCs w:val="20"/>
        </w:rPr>
        <w:t xml:space="preserve">Performance of </w:t>
      </w:r>
      <w:r w:rsidR="00C1147E">
        <w:rPr>
          <w:rFonts w:ascii="Times New Roman" w:hAnsi="Times New Roman" w:cs="Times New Roman"/>
          <w:b/>
          <w:bCs/>
          <w:sz w:val="20"/>
          <w:szCs w:val="20"/>
        </w:rPr>
        <w:t xml:space="preserve">CT-based </w:t>
      </w:r>
      <w:r w:rsidR="00423ECC" w:rsidRPr="00423ECC">
        <w:rPr>
          <w:rFonts w:ascii="Times New Roman" w:hAnsi="Times New Roman" w:cs="Times New Roman"/>
          <w:b/>
          <w:bCs/>
          <w:sz w:val="20"/>
          <w:szCs w:val="20"/>
        </w:rPr>
        <w:t>models.</w:t>
      </w:r>
      <w:r w:rsidR="00423ECC">
        <w:rPr>
          <w:rFonts w:ascii="Times New Roman" w:hAnsi="Times New Roman" w:cs="Times New Roman"/>
          <w:sz w:val="20"/>
          <w:szCs w:val="20"/>
        </w:rPr>
        <w:t xml:space="preserve"> </w:t>
      </w:r>
      <w:r w:rsidR="00E15607" w:rsidRPr="00B25BF2">
        <w:rPr>
          <w:rFonts w:ascii="Times New Roman" w:hAnsi="Times New Roman" w:cs="Times New Roman"/>
          <w:sz w:val="20"/>
          <w:szCs w:val="20"/>
        </w:rPr>
        <w:t xml:space="preserve">The ROC curves of the radiomics models using different </w:t>
      </w:r>
      <w:r w:rsidR="002007EB" w:rsidRPr="00B25BF2">
        <w:rPr>
          <w:rFonts w:ascii="Times New Roman" w:hAnsi="Times New Roman" w:cs="Times New Roman"/>
          <w:sz w:val="20"/>
          <w:szCs w:val="20"/>
        </w:rPr>
        <w:t>methods</w:t>
      </w:r>
      <w:r w:rsidR="00E15607" w:rsidRPr="00B25BF2">
        <w:rPr>
          <w:rFonts w:ascii="Times New Roman" w:hAnsi="Times New Roman" w:cs="Times New Roman"/>
          <w:sz w:val="20"/>
          <w:szCs w:val="20"/>
        </w:rPr>
        <w:t xml:space="preserve"> in </w:t>
      </w:r>
      <w:r w:rsidR="00E15607" w:rsidRPr="00B25BF2">
        <w:rPr>
          <w:rFonts w:ascii="Times New Roman" w:hAnsi="Times New Roman" w:cs="Times New Roman" w:hint="eastAsia"/>
          <w:sz w:val="20"/>
          <w:szCs w:val="20"/>
        </w:rPr>
        <w:t>t</w:t>
      </w:r>
      <w:r w:rsidR="00E15607" w:rsidRPr="00B25BF2">
        <w:rPr>
          <w:rFonts w:ascii="Times New Roman" w:hAnsi="Times New Roman" w:cs="Times New Roman"/>
          <w:sz w:val="20"/>
          <w:szCs w:val="20"/>
        </w:rPr>
        <w:t xml:space="preserve">he primary </w:t>
      </w:r>
      <w:r w:rsidR="002007EB" w:rsidRPr="00B25BF2">
        <w:rPr>
          <w:rFonts w:ascii="Times New Roman" w:hAnsi="Times New Roman" w:cs="Times New Roman"/>
          <w:sz w:val="20"/>
          <w:szCs w:val="20"/>
        </w:rPr>
        <w:t xml:space="preserve">cohort </w:t>
      </w:r>
      <w:r w:rsidR="00E15607" w:rsidRPr="00B25BF2">
        <w:rPr>
          <w:rFonts w:ascii="Times New Roman" w:hAnsi="Times New Roman" w:cs="Times New Roman"/>
          <w:sz w:val="20"/>
          <w:szCs w:val="20"/>
        </w:rPr>
        <w:t>(</w:t>
      </w:r>
      <w:r w:rsidR="00B516FF" w:rsidRPr="00B25BF2">
        <w:rPr>
          <w:rFonts w:ascii="Times New Roman" w:hAnsi="Times New Roman" w:cs="Times New Roman"/>
          <w:sz w:val="20"/>
          <w:szCs w:val="20"/>
        </w:rPr>
        <w:t>a</w:t>
      </w:r>
      <w:r w:rsidR="00E15607" w:rsidRPr="00B25BF2">
        <w:rPr>
          <w:rFonts w:ascii="Times New Roman" w:hAnsi="Times New Roman" w:cs="Times New Roman"/>
          <w:sz w:val="20"/>
          <w:szCs w:val="20"/>
        </w:rPr>
        <w:t>) and validation</w:t>
      </w:r>
      <w:r w:rsidR="002007EB" w:rsidRPr="00B25BF2">
        <w:rPr>
          <w:rFonts w:ascii="Times New Roman" w:hAnsi="Times New Roman" w:cs="Times New Roman"/>
          <w:sz w:val="20"/>
          <w:szCs w:val="20"/>
        </w:rPr>
        <w:t xml:space="preserve"> cohort</w:t>
      </w:r>
      <w:r w:rsidR="00E15607" w:rsidRPr="00B25BF2">
        <w:rPr>
          <w:rFonts w:ascii="Times New Roman" w:hAnsi="Times New Roman" w:cs="Times New Roman"/>
          <w:sz w:val="20"/>
          <w:szCs w:val="20"/>
        </w:rPr>
        <w:t xml:space="preserve"> (</w:t>
      </w:r>
      <w:r w:rsidR="00B516FF" w:rsidRPr="00B25BF2">
        <w:rPr>
          <w:rFonts w:ascii="Times New Roman" w:hAnsi="Times New Roman" w:cs="Times New Roman"/>
          <w:sz w:val="20"/>
          <w:szCs w:val="20"/>
        </w:rPr>
        <w:t>b</w:t>
      </w:r>
      <w:r w:rsidR="00E15607" w:rsidRPr="00B25BF2">
        <w:rPr>
          <w:rFonts w:ascii="Times New Roman" w:hAnsi="Times New Roman" w:cs="Times New Roman"/>
          <w:sz w:val="20"/>
          <w:szCs w:val="20"/>
        </w:rPr>
        <w:t>), respectively.</w:t>
      </w:r>
      <w:r w:rsidR="00423ECC">
        <w:rPr>
          <w:rFonts w:ascii="Times New Roman" w:hAnsi="Times New Roman" w:cs="Times New Roman"/>
          <w:sz w:val="20"/>
          <w:szCs w:val="20"/>
        </w:rPr>
        <w:t xml:space="preserve"> </w:t>
      </w:r>
      <w:r w:rsidR="00E15607" w:rsidRPr="00B25BF2">
        <w:rPr>
          <w:rFonts w:ascii="Times New Roman" w:hAnsi="Times New Roman" w:cs="Times New Roman"/>
          <w:sz w:val="20"/>
          <w:szCs w:val="20"/>
        </w:rPr>
        <w:t xml:space="preserve">The decision curve analysis for the </w:t>
      </w:r>
      <w:r w:rsidR="00423ECC">
        <w:rPr>
          <w:rFonts w:ascii="Times New Roman" w:hAnsi="Times New Roman" w:cs="Times New Roman"/>
          <w:sz w:val="20"/>
          <w:szCs w:val="20"/>
        </w:rPr>
        <w:t>multi</w:t>
      </w:r>
      <w:r w:rsidR="00C76744">
        <w:rPr>
          <w:rFonts w:ascii="Times New Roman" w:hAnsi="Times New Roman" w:cs="Times New Roman"/>
          <w:sz w:val="20"/>
          <w:szCs w:val="20"/>
        </w:rPr>
        <w:t xml:space="preserve">variable </w:t>
      </w:r>
      <w:r w:rsidR="00423ECC">
        <w:rPr>
          <w:rFonts w:ascii="Times New Roman" w:hAnsi="Times New Roman" w:cs="Times New Roman"/>
          <w:sz w:val="20"/>
          <w:szCs w:val="20"/>
        </w:rPr>
        <w:t xml:space="preserve">logistic </w:t>
      </w:r>
      <w:r w:rsidR="00E15607" w:rsidRPr="00B25BF2">
        <w:rPr>
          <w:rFonts w:ascii="Times New Roman" w:hAnsi="Times New Roman" w:cs="Times New Roman"/>
          <w:sz w:val="20"/>
          <w:szCs w:val="20"/>
        </w:rPr>
        <w:t>radiomics model</w:t>
      </w:r>
      <w:r w:rsidR="00216E50">
        <w:rPr>
          <w:rFonts w:ascii="Times New Roman" w:hAnsi="Times New Roman" w:cs="Times New Roman"/>
          <w:sz w:val="20"/>
          <w:szCs w:val="20"/>
        </w:rPr>
        <w:t>(c)</w:t>
      </w:r>
      <w:r w:rsidR="00216E50" w:rsidRPr="00216E50">
        <w:rPr>
          <w:rFonts w:ascii="Times New Roman" w:hAnsi="Times New Roman" w:cs="Times New Roman"/>
          <w:sz w:val="20"/>
          <w:szCs w:val="20"/>
        </w:rPr>
        <w:t xml:space="preserve"> </w:t>
      </w:r>
      <w:r w:rsidR="00216E50" w:rsidRPr="00B25BF2">
        <w:rPr>
          <w:rFonts w:ascii="Times New Roman" w:hAnsi="Times New Roman" w:cs="Times New Roman"/>
          <w:sz w:val="20"/>
          <w:szCs w:val="20"/>
        </w:rPr>
        <w:t>showed that if the threshold probability is between 0 and 1, using the radiomics model to predict pCR adds more benefit than treating either all or no patients</w:t>
      </w:r>
      <w:r w:rsidR="00E15607" w:rsidRPr="00B25BF2">
        <w:rPr>
          <w:rFonts w:ascii="Times New Roman" w:hAnsi="Times New Roman" w:cs="Times New Roman"/>
          <w:sz w:val="20"/>
          <w:szCs w:val="20"/>
        </w:rPr>
        <w:t xml:space="preserve">. The y-axis </w:t>
      </w:r>
      <w:r w:rsidR="00EB4AE5" w:rsidRPr="00B25BF2">
        <w:rPr>
          <w:rFonts w:ascii="Times New Roman" w:hAnsi="Times New Roman" w:cs="Times New Roman"/>
          <w:sz w:val="20"/>
          <w:szCs w:val="20"/>
        </w:rPr>
        <w:t>measures</w:t>
      </w:r>
      <w:r w:rsidR="00E15607" w:rsidRPr="00B25BF2">
        <w:rPr>
          <w:rFonts w:ascii="Times New Roman" w:hAnsi="Times New Roman" w:cs="Times New Roman"/>
          <w:sz w:val="20"/>
          <w:szCs w:val="20"/>
        </w:rPr>
        <w:t xml:space="preserve"> the net benefit. The x-axis represents the threshold probability. The </w:t>
      </w:r>
      <w:r w:rsidR="009E67E6" w:rsidRPr="00B25BF2">
        <w:rPr>
          <w:rFonts w:ascii="Times New Roman" w:hAnsi="Times New Roman" w:cs="Times New Roman"/>
          <w:sz w:val="20"/>
          <w:szCs w:val="20"/>
        </w:rPr>
        <w:t>red</w:t>
      </w:r>
      <w:r w:rsidR="00E15607" w:rsidRPr="00B25BF2">
        <w:rPr>
          <w:rFonts w:ascii="Times New Roman" w:hAnsi="Times New Roman" w:cs="Times New Roman"/>
          <w:sz w:val="20"/>
          <w:szCs w:val="20"/>
        </w:rPr>
        <w:t xml:space="preserve"> line represents the radiomics model. The grey line represents the assumption that all patients achieved pCR. The black line represents the hypothesis that no patients achieved pCR.</w:t>
      </w:r>
    </w:p>
    <w:p w14:paraId="267CA4A3" w14:textId="3AF51F91" w:rsidR="00EB4AE5" w:rsidRPr="00B25BF2" w:rsidRDefault="00EB4AE5" w:rsidP="00022FD2">
      <w:pPr>
        <w:spacing w:line="360" w:lineRule="auto"/>
        <w:rPr>
          <w:rFonts w:ascii="Times New Roman" w:hAnsi="Times New Roman" w:cs="Times New Roman"/>
          <w:sz w:val="20"/>
          <w:szCs w:val="20"/>
        </w:rPr>
      </w:pPr>
    </w:p>
    <w:p w14:paraId="3F66E66F" w14:textId="64B94625" w:rsidR="00B320EA" w:rsidRPr="00B25BF2" w:rsidRDefault="00270A77" w:rsidP="00845E67">
      <w:pPr>
        <w:spacing w:line="360" w:lineRule="auto"/>
        <w:rPr>
          <w:rFonts w:ascii="Times New Roman" w:hAnsi="Times New Roman" w:cs="Times New Roman"/>
          <w:sz w:val="20"/>
          <w:szCs w:val="20"/>
        </w:rPr>
      </w:pPr>
      <w:r w:rsidRPr="00B25BF2">
        <w:rPr>
          <w:rFonts w:ascii="Times New Roman" w:hAnsi="Times New Roman" w:cs="Times New Roman" w:hint="eastAsia"/>
          <w:b/>
          <w:bCs/>
          <w:sz w:val="20"/>
          <w:szCs w:val="20"/>
        </w:rPr>
        <w:t>F</w:t>
      </w:r>
      <w:r w:rsidRPr="00B25BF2">
        <w:rPr>
          <w:rFonts w:ascii="Times New Roman" w:hAnsi="Times New Roman" w:cs="Times New Roman"/>
          <w:b/>
          <w:bCs/>
          <w:sz w:val="20"/>
          <w:szCs w:val="20"/>
        </w:rPr>
        <w:t>igure.</w:t>
      </w:r>
      <w:r w:rsidR="00216E50">
        <w:rPr>
          <w:rFonts w:ascii="Times New Roman" w:hAnsi="Times New Roman" w:cs="Times New Roman"/>
          <w:b/>
          <w:bCs/>
          <w:sz w:val="20"/>
          <w:szCs w:val="20"/>
        </w:rPr>
        <w:t>6</w:t>
      </w:r>
      <w:r w:rsidR="00156154" w:rsidRPr="00B25BF2">
        <w:rPr>
          <w:rFonts w:ascii="Times New Roman" w:hAnsi="Times New Roman" w:cs="Times New Roman"/>
          <w:sz w:val="20"/>
          <w:szCs w:val="20"/>
        </w:rPr>
        <w:t xml:space="preserve">    </w:t>
      </w:r>
      <w:r w:rsidR="00CC0835" w:rsidRPr="0003320E">
        <w:rPr>
          <w:rFonts w:ascii="Times New Roman" w:hAnsi="Times New Roman" w:cs="Times New Roman"/>
          <w:b/>
          <w:bCs/>
          <w:sz w:val="20"/>
          <w:szCs w:val="20"/>
        </w:rPr>
        <w:t xml:space="preserve">Performance of the </w:t>
      </w:r>
      <w:r w:rsidR="00E11A16" w:rsidRPr="0003320E">
        <w:rPr>
          <w:rFonts w:ascii="Times New Roman" w:hAnsi="Times New Roman" w:cs="Times New Roman"/>
          <w:b/>
          <w:bCs/>
          <w:sz w:val="20"/>
          <w:szCs w:val="20"/>
        </w:rPr>
        <w:t>i</w:t>
      </w:r>
      <w:r w:rsidR="00CC0835" w:rsidRPr="0003320E">
        <w:rPr>
          <w:rFonts w:ascii="Times New Roman" w:hAnsi="Times New Roman" w:cs="Times New Roman"/>
          <w:b/>
          <w:bCs/>
          <w:sz w:val="20"/>
          <w:szCs w:val="20"/>
        </w:rPr>
        <w:t>ntegrated model.</w:t>
      </w:r>
      <w:r w:rsidR="00CC0835" w:rsidRPr="00B25BF2">
        <w:rPr>
          <w:rFonts w:ascii="Times New Roman" w:hAnsi="Times New Roman" w:cs="Times New Roman"/>
          <w:sz w:val="20"/>
          <w:szCs w:val="20"/>
        </w:rPr>
        <w:t xml:space="preserve"> </w:t>
      </w:r>
      <w:r w:rsidR="00156154" w:rsidRPr="00B25BF2">
        <w:rPr>
          <w:rFonts w:ascii="Times New Roman" w:hAnsi="Times New Roman" w:cs="Times New Roman"/>
          <w:sz w:val="20"/>
          <w:szCs w:val="20"/>
        </w:rPr>
        <w:t>(</w:t>
      </w:r>
      <w:r w:rsidR="00B516FF" w:rsidRPr="00B25BF2">
        <w:rPr>
          <w:rFonts w:ascii="Times New Roman" w:hAnsi="Times New Roman" w:cs="Times New Roman"/>
          <w:sz w:val="20"/>
          <w:szCs w:val="20"/>
        </w:rPr>
        <w:t>a</w:t>
      </w:r>
      <w:r w:rsidR="00156154" w:rsidRPr="00B25BF2">
        <w:rPr>
          <w:rFonts w:ascii="Times New Roman" w:hAnsi="Times New Roman" w:cs="Times New Roman"/>
          <w:sz w:val="20"/>
          <w:szCs w:val="20"/>
        </w:rPr>
        <w:t xml:space="preserve">) The </w:t>
      </w:r>
      <w:r w:rsidR="003744BA">
        <w:rPr>
          <w:rFonts w:ascii="Times New Roman" w:hAnsi="Times New Roman" w:cs="Times New Roman"/>
          <w:sz w:val="20"/>
          <w:szCs w:val="20"/>
        </w:rPr>
        <w:t>Mixed</w:t>
      </w:r>
      <w:r w:rsidR="00156154" w:rsidRPr="00B25BF2">
        <w:rPr>
          <w:rFonts w:ascii="Times New Roman" w:hAnsi="Times New Roman" w:cs="Times New Roman"/>
          <w:sz w:val="20"/>
          <w:szCs w:val="20"/>
        </w:rPr>
        <w:t xml:space="preserve"> rad‐score for each patient in the </w:t>
      </w:r>
      <w:proofErr w:type="spellStart"/>
      <w:r w:rsidR="00156154" w:rsidRPr="00B25BF2">
        <w:rPr>
          <w:rFonts w:ascii="Times New Roman" w:hAnsi="Times New Roman" w:cs="Times New Roman"/>
          <w:sz w:val="20"/>
          <w:szCs w:val="20"/>
        </w:rPr>
        <w:lastRenderedPageBreak/>
        <w:t>sub</w:t>
      </w:r>
      <w:r w:rsidR="000E3071" w:rsidRPr="00B25BF2">
        <w:rPr>
          <w:rFonts w:ascii="Times New Roman" w:hAnsi="Times New Roman" w:cs="Times New Roman"/>
          <w:sz w:val="20"/>
          <w:szCs w:val="20"/>
        </w:rPr>
        <w:t>cohort</w:t>
      </w:r>
      <w:proofErr w:type="spellEnd"/>
      <w:r w:rsidR="00156154" w:rsidRPr="00B25BF2">
        <w:rPr>
          <w:rFonts w:ascii="Times New Roman" w:hAnsi="Times New Roman" w:cs="Times New Roman"/>
          <w:sz w:val="20"/>
          <w:szCs w:val="20"/>
        </w:rPr>
        <w:t>; (</w:t>
      </w:r>
      <w:r w:rsidR="00B516FF" w:rsidRPr="00B25BF2">
        <w:rPr>
          <w:rFonts w:ascii="Times New Roman" w:hAnsi="Times New Roman" w:cs="Times New Roman"/>
          <w:sz w:val="20"/>
          <w:szCs w:val="20"/>
        </w:rPr>
        <w:t>b</w:t>
      </w:r>
      <w:r w:rsidR="00156154" w:rsidRPr="00B25BF2">
        <w:rPr>
          <w:rFonts w:ascii="Times New Roman" w:hAnsi="Times New Roman" w:cs="Times New Roman"/>
          <w:sz w:val="20"/>
          <w:szCs w:val="20"/>
        </w:rPr>
        <w:t xml:space="preserve">) </w:t>
      </w:r>
      <w:r w:rsidR="00E64F5E">
        <w:rPr>
          <w:rFonts w:ascii="Times New Roman" w:hAnsi="Times New Roman" w:cs="Times New Roman"/>
          <w:sz w:val="20"/>
          <w:szCs w:val="20"/>
        </w:rPr>
        <w:t>Compar</w:t>
      </w:r>
      <w:r w:rsidR="0093570A">
        <w:rPr>
          <w:rFonts w:ascii="Times New Roman" w:hAnsi="Times New Roman" w:cs="Times New Roman"/>
          <w:sz w:val="20"/>
          <w:szCs w:val="20"/>
        </w:rPr>
        <w:t>iso</w:t>
      </w:r>
      <w:r w:rsidR="00E64F5E">
        <w:rPr>
          <w:rFonts w:ascii="Times New Roman" w:hAnsi="Times New Roman" w:cs="Times New Roman"/>
          <w:sz w:val="20"/>
          <w:szCs w:val="20"/>
        </w:rPr>
        <w:t xml:space="preserve">n of </w:t>
      </w:r>
      <w:r w:rsidR="00156154" w:rsidRPr="00B25BF2">
        <w:rPr>
          <w:rFonts w:ascii="Times New Roman" w:hAnsi="Times New Roman" w:cs="Times New Roman"/>
          <w:sz w:val="20"/>
          <w:szCs w:val="20"/>
        </w:rPr>
        <w:t>CT-based</w:t>
      </w:r>
      <w:r w:rsidRPr="00B25BF2">
        <w:rPr>
          <w:rFonts w:ascii="Times New Roman" w:hAnsi="Times New Roman" w:cs="Times New Roman"/>
          <w:sz w:val="20"/>
          <w:szCs w:val="20"/>
        </w:rPr>
        <w:t xml:space="preserve"> model</w:t>
      </w:r>
      <w:r w:rsidR="00E64F5E">
        <w:rPr>
          <w:rFonts w:ascii="Times New Roman" w:hAnsi="Times New Roman" w:cs="Times New Roman"/>
          <w:sz w:val="20"/>
          <w:szCs w:val="20"/>
        </w:rPr>
        <w:t>, MRI-based model,</w:t>
      </w:r>
      <w:r w:rsidRPr="00B25BF2">
        <w:rPr>
          <w:rFonts w:ascii="Times New Roman" w:hAnsi="Times New Roman" w:cs="Times New Roman"/>
          <w:sz w:val="20"/>
          <w:szCs w:val="20"/>
        </w:rPr>
        <w:t xml:space="preserve"> </w:t>
      </w:r>
      <w:r w:rsidR="00156154" w:rsidRPr="00B25BF2">
        <w:rPr>
          <w:rFonts w:ascii="Times New Roman" w:hAnsi="Times New Roman" w:cs="Times New Roman"/>
          <w:sz w:val="20"/>
          <w:szCs w:val="20"/>
        </w:rPr>
        <w:t xml:space="preserve">and the </w:t>
      </w:r>
      <w:r w:rsidR="00E64F5E">
        <w:rPr>
          <w:rFonts w:ascii="Times New Roman" w:hAnsi="Times New Roman" w:cs="Times New Roman"/>
          <w:sz w:val="20"/>
          <w:szCs w:val="20"/>
        </w:rPr>
        <w:t>i</w:t>
      </w:r>
      <w:r w:rsidR="00156154" w:rsidRPr="00B25BF2">
        <w:rPr>
          <w:rFonts w:ascii="Times New Roman" w:hAnsi="Times New Roman" w:cs="Times New Roman"/>
          <w:sz w:val="20"/>
          <w:szCs w:val="20"/>
        </w:rPr>
        <w:t>ntegrated model</w:t>
      </w:r>
      <w:r w:rsidR="00E64F5E">
        <w:rPr>
          <w:rFonts w:ascii="Times New Roman" w:hAnsi="Times New Roman" w:cs="Times New Roman"/>
          <w:sz w:val="20"/>
          <w:szCs w:val="20"/>
        </w:rPr>
        <w:t xml:space="preserve"> via resampling</w:t>
      </w:r>
      <w:r w:rsidRPr="00B25BF2">
        <w:rPr>
          <w:rFonts w:ascii="Times New Roman" w:hAnsi="Times New Roman" w:cs="Times New Roman"/>
          <w:sz w:val="20"/>
          <w:szCs w:val="20"/>
        </w:rPr>
        <w:t>.</w:t>
      </w:r>
    </w:p>
    <w:p w14:paraId="2F175B70" w14:textId="728F5CC6" w:rsidR="00B320EA" w:rsidRPr="00B25BF2" w:rsidRDefault="00B320EA" w:rsidP="00022FD2">
      <w:pPr>
        <w:spacing w:line="360" w:lineRule="auto"/>
        <w:ind w:left="400" w:hangingChars="200" w:hanging="400"/>
        <w:rPr>
          <w:rFonts w:ascii="Times New Roman" w:hAnsi="Times New Roman" w:cs="Times New Roman"/>
          <w:sz w:val="20"/>
          <w:szCs w:val="20"/>
        </w:rPr>
      </w:pPr>
    </w:p>
    <w:sectPr w:rsidR="00B320EA" w:rsidRPr="00B25B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EDA22" w14:textId="77777777" w:rsidR="003D04E5" w:rsidRDefault="003D04E5" w:rsidP="00397D58">
      <w:r>
        <w:separator/>
      </w:r>
    </w:p>
  </w:endnote>
  <w:endnote w:type="continuationSeparator" w:id="0">
    <w:p w14:paraId="7B935F8E" w14:textId="77777777" w:rsidR="003D04E5" w:rsidRDefault="003D04E5" w:rsidP="00397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dvOT260e5629">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AB28C" w14:textId="77777777" w:rsidR="003D04E5" w:rsidRDefault="003D04E5" w:rsidP="00397D58">
      <w:r>
        <w:separator/>
      </w:r>
    </w:p>
  </w:footnote>
  <w:footnote w:type="continuationSeparator" w:id="0">
    <w:p w14:paraId="083AA3C7" w14:textId="77777777" w:rsidR="003D04E5" w:rsidRDefault="003D04E5" w:rsidP="00397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NDIyNjOxMLQ0MzBV0lEKTi0uzszPAykwMqoFANgVLaktAAAA"/>
    <w:docVar w:name="KY.MR.DATA{1FA9E870-4CED-43BC-B2B1-161C2CD319D8}130" w:val="&lt;KyMRNote dbid=&quot;{1FA9E870-4CED-43BC-B2B1-161C2CD319D8}&quot; recid=&quot;130&quot;&gt;&lt;Data&gt;&lt;Field id=&quot;AccessNum&quot;&gt;28939744&lt;/Field&gt;&lt;Field id=&quot;Author&quot;&gt;Liu Z;Zhang XY;Shi YJ;Wang L;Zhu HT;Tang Z;Wang S;Li XT;Tian J;Sun YS&lt;/Field&gt;&lt;Field id=&quot;AuthorTrans&quot;&gt;&lt;/Field&gt;&lt;Field id=&quot;DOI&quot;&gt;10.1158/1078-0432.CCR-17-1038&lt;/Field&gt;&lt;Field id=&quot;Editor&quot;&gt;&lt;/Field&gt;&lt;Field id=&quot;FmtTitle&quot;&gt;&lt;/Field&gt;&lt;Field id=&quot;Issue&quot;&gt;23&lt;/Field&gt;&lt;Field id=&quot;LIID&quot;&gt;130&lt;/Field&gt;&lt;Field id=&quot;Magazine&quot;&gt;Clinical cancer research : an official journal of the American Association for Cancer Research&lt;/Field&gt;&lt;Field id=&quot;MagazineAB&quot;&gt;Clin Cancer Res&lt;/Field&gt;&lt;Field id=&quot;MagazineTrans&quot;&gt;&lt;/Field&gt;&lt;Field id=&quot;PageNum&quot;&gt;7253-7262&lt;/Field&gt;&lt;Field id=&quot;PubDate&quot;&gt;Dec 01&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Radiomics Analysis for Evaluation of Pathological Complete Response to Neoadjuvant Chemoradiotherapy in Locally Advanced Rectal Cancer.&lt;/Field&gt;&lt;Field id=&quot;Translator&quot;&gt;&lt;/Field&gt;&lt;Field id=&quot;Type&quot;&gt;{041D4F77-279E-4405-0002-4388361B9CFF}&lt;/Field&gt;&lt;Field id=&quot;Version&quot;&gt;&lt;/Field&gt;&lt;Field id=&quot;Vol&quot;&gt;23&lt;/Field&gt;&lt;Field id=&quot;Author2&quot;&gt;Liu,Z;Zhang,XY;Shi,YJ;Wang,L;Zhu,HT;Tang,Z;Wang,S;Li,XT;Tian,J;Sun,YS;&lt;/Field&gt;&lt;/Data&gt;&lt;Ref&gt;&lt;Display&gt;&lt;Text StringText=&quot;「RefIndex」&quot; StringTextOri=&quot;「RefIndex」&quot; SuperScript=&quot;true&quot;/&gt;&lt;/Display&gt;&lt;/Ref&gt;&lt;Doc&gt;&lt;Display&gt;&lt;Text StringText=&quot;Liu Z, Zhang XY, Shi YJ, Wang L, Zhu HT, Tang Z, Wang S, Li XT, Tian J, Sun YS&quot; StringGroup=&quot;Author&quot;/&gt;&lt;Text StringText=&quot;. &quot; StringGroup=&quot;Author&quot;/&gt;&lt;Text StringText=&quot;Radiomics Analysis for Evaluation of Pathological Complete Response to Neoadjuvant Chemoradiotherapy in Locally Advanced Rectal Cancer&quot; StringGroup=&quot;Title&quot;/&gt;&lt;Text StringText=&quot;. &quot; StringGroup=&quot;Title&quot;/&gt;&lt;Text StringText=&quot;Clin Cancer Res&quot; StringGroup=&quot;Magazine&quot;/&gt;&lt;Text StringText=&quot;. &quot; StringGroup=&quot;Magazine&quot;/&gt;&lt;Text StringText=&quot;2017&quot; StringGroup=&quot;PubYear&quot;/&gt;&lt;Text StringText=&quot;. &quot; StringGroup=&quot;PubYear&quot;/&gt;&lt;Text StringText=&quot;23&quot; StringGroup=&quot;Vol&quot;/&gt;&lt;Text StringText=&quot;(&quot; StringGroup=&quot;Issue&quot;/&gt;&lt;Text StringText=&quot;23&quot; StringGroup=&quot;Issue&quot;/&gt;&lt;Text StringText=&quot;)&quot; StringGroup=&quot;Issue&quot;/&gt;&lt;Text StringText=&quot;: &quot; StringGroup=&quot;PageNum&quot;/&gt;&lt;Text StringText=&quot;7253-7262&quot; StringGroup=&quot;PageNum&quot;/&gt;&lt;Text StringText=&quot;.&quot; StringGroup=&quot;none&quot;/&gt;&lt;/Display&gt;&lt;/Doc&gt;&lt;/KyMRNote&gt;"/>
    <w:docVar w:name="KY.MR.DATA{1FA9E870-4CED-43BC-B2B1-161C2CD319D8}133" w:val="&lt;KyMRNote dbid=&quot;{1FA9E870-4CED-43BC-B2B1-161C2CD319D8}&quot; recid=&quot;133&quot;&gt;&lt;Data&gt;&lt;Field id=&quot;AccessNum&quot;&gt;30207593&lt;/Field&gt;&lt;Field id=&quot;Author&quot;&gt;Bray F;Ferlay J;Soerjomataram I;Siegel RL;Torre LA;Jemal A&lt;/Field&gt;&lt;Field id=&quot;AuthorTrans&quot;&gt;&lt;/Field&gt;&lt;Field id=&quot;DOI&quot;&gt;10.3322/caac.21492&lt;/Field&gt;&lt;Field id=&quot;Editor&quot;&gt;&lt;/Field&gt;&lt;Field id=&quot;FmtTitle&quot;&gt;&lt;/Field&gt;&lt;Field id=&quot;Issue&quot;&gt;6&lt;/Field&gt;&lt;Field id=&quot;LIID&quot;&gt;133&lt;/Field&gt;&lt;Field id=&quot;Magazine&quot;&gt;CA: a cancer journal for clinicians&lt;/Field&gt;&lt;Field id=&quot;MagazineAB&quot;&gt;CA Cancer J Clin&lt;/Field&gt;&lt;Field id=&quot;MagazineTrans&quot;&gt;&lt;/Field&gt;&lt;Field id=&quot;PageNum&quot;&gt;394-424&lt;/Field&gt;&lt;Field id=&quot;PubDate&quot;&gt;11&lt;/Field&gt;&lt;Field id=&quot;PubPlace&quot;&gt;United States&lt;/Field&gt;&lt;Field id=&quot;PubPlaceTrans&quot;&gt;&lt;/Field&gt;&lt;Field id=&quot;PubYear&quot;&gt;2018&lt;/Field&gt;&lt;Field id=&quot;Publisher&quot;&gt;&lt;/Field&gt;&lt;Field id=&quot;PublisherTrans&quot;&gt;&lt;/Field&gt;&lt;Field id=&quot;TITrans&quot;&gt;&lt;/Field&gt;&lt;Field id=&quot;Title&quot;&gt;Global cancer statistics 2018: GLOBOCAN estimates of incidence and mortality worldwide for 36 cancers in 185 countries.&lt;/Field&gt;&lt;Field id=&quot;Translator&quot;&gt;&lt;/Field&gt;&lt;Field id=&quot;Type&quot;&gt;{041D4F77-279E-4405-0002-4388361B9CFF}&lt;/Field&gt;&lt;Field id=&quot;Version&quot;&gt;&lt;/Field&gt;&lt;Field id=&quot;Vol&quot;&gt;68&lt;/Field&gt;&lt;Field id=&quot;Author2&quot;&gt;Bray,F;Ferlay,J;Soerjomataram,I;Siegel,RL;Torre,LA;Jemal,A;&lt;/Field&gt;&lt;/Data&gt;&lt;Ref&gt;&lt;Display&gt;&lt;Text StringText=&quot;「RefIndex」&quot; StringTextOri=&quot;「RefIndex」&quot; SuperScript=&quot;true&quot;/&gt;&lt;/Display&gt;&lt;/Ref&gt;&lt;Doc&gt;&lt;Display&gt;&lt;Text StringText=&quot;Bray F, Ferlay J, Soerjomataram I, Siegel RL, Torre LA, Jemal A&quot; StringGroup=&quot;Author&quot;/&gt;&lt;Text StringText=&quot;. &quot; StringGroup=&quot;Author&quot;/&gt;&lt;Text StringText=&quot;Global cancer statistics 2018: GLOBOCAN estimates of incidence and mortality worldwide for 36 cancers in 185 countries&quot; StringGroup=&quot;Title&quot;/&gt;&lt;Text StringText=&quot;. &quot; StringGroup=&quot;Title&quot;/&gt;&lt;Text StringText=&quot;CA Cancer J Clin&quot; StringGroup=&quot;Magazine&quot;/&gt;&lt;Text StringText=&quot;. &quot; StringGroup=&quot;Magazine&quot;/&gt;&lt;Text StringText=&quot;2018&quot; StringGroup=&quot;PubYear&quot;/&gt;&lt;Text StringText=&quot;. &quot; StringGroup=&quot;PubYear&quot;/&gt;&lt;Text StringText=&quot;68&quot; StringGroup=&quot;Vol&quot;/&gt;&lt;Text StringText=&quot;(&quot; StringGroup=&quot;Issue&quot;/&gt;&lt;Text StringText=&quot;6&quot; StringGroup=&quot;Issue&quot;/&gt;&lt;Text StringText=&quot;)&quot; StringGroup=&quot;Issue&quot;/&gt;&lt;Text StringText=&quot;: &quot; StringGroup=&quot;PageNum&quot;/&gt;&lt;Text StringText=&quot;394-424&quot; StringGroup=&quot;PageNum&quot;/&gt;&lt;Text StringText=&quot;.&quot; StringGroup=&quot;none&quot;/&gt;&lt;/Display&gt;&lt;/Doc&gt;&lt;/KyMRNote&gt;"/>
    <w:docVar w:name="KY.MR.DATA{1FA9E870-4CED-43BC-B2B1-161C2CD319D8}134" w:val="&lt;KyMRNote dbid=&quot;{1FA9E870-4CED-43BC-B2B1-161C2CD319D8}&quot; recid=&quot;134&quot;&gt;&lt;Data&gt;&lt;Field id=&quot;AccessNum&quot;&gt;28349281&lt;/Field&gt;&lt;Field id=&quot;Author&quot;&gt;Watanabe T;Muro K;Ajioka Y;Hashiguchi Y;Ito Y;Saito Y;Hamaguchi T;Ishida H;Ishiguro M;Ishihara S;Kanemitsu Y;Kawano H;Kinugasa Y;Kokudo N;Murofushi K;Nakajima T;Oka S;Sakai Y;Tsuji A;Uehara K;Ueno H;Yamazaki K;Yoshida M;Yoshino T;Boku N;Fujimori T;Itabashi M;Koinuma N;Morita T;Nishimura G;Sakata Y;Shimada Y;Takahashi K;Tanaka S;Tsuruta O;Yamaguchi T;Yamaguchi N;Tanaka T;Kotake K;Sugihara K&lt;/Field&gt;&lt;Field id=&quot;AuthorTrans&quot;&gt;&lt;/Field&gt;&lt;Field id=&quot;DOI&quot;&gt;10.1007/s10147-017-1101-6&lt;/Field&gt;&lt;Field id=&quot;Editor&quot;&gt;&lt;/Field&gt;&lt;Field id=&quot;FmtTitle&quot;&gt;&lt;/Field&gt;&lt;Field id=&quot;Issue&quot;&gt;1&lt;/Field&gt;&lt;Field id=&quot;LIID&quot;&gt;134&lt;/Field&gt;&lt;Field id=&quot;Magazine&quot;&gt;International journal of clinical oncology&lt;/Field&gt;&lt;Field id=&quot;MagazineAB&quot;&gt;Int J Clin Oncol&lt;/Field&gt;&lt;Field id=&quot;MagazineTrans&quot;&gt;&lt;/Field&gt;&lt;Field id=&quot;PageNum&quot;&gt;1-34&lt;/Field&gt;&lt;Field id=&quot;PubDate&quot;&gt;Feb&lt;/Field&gt;&lt;Field id=&quot;PubPlace&quot;&gt;Japan&lt;/Field&gt;&lt;Field id=&quot;PubPlaceTrans&quot;&gt;&lt;/Field&gt;&lt;Field id=&quot;PubYear&quot;&gt;2018&lt;/Field&gt;&lt;Field id=&quot;Publisher&quot;&gt;&lt;/Field&gt;&lt;Field id=&quot;PublisherTrans&quot;&gt;&lt;/Field&gt;&lt;Field id=&quot;TITrans&quot;&gt;&lt;/Field&gt;&lt;Field id=&quot;Title&quot;&gt;Japanese Society for Cancer of the Colon and Rectum (JSCCR) guidelines 2016 for the treatment of colorectal cancer.&lt;/Field&gt;&lt;Field id=&quot;Translator&quot;&gt;&lt;/Field&gt;&lt;Field id=&quot;Type&quot;&gt;{041D4F77-279E-4405-0002-4388361B9CFF}&lt;/Field&gt;&lt;Field id=&quot;Version&quot;&gt;&lt;/Field&gt;&lt;Field id=&quot;Vol&quot;&gt;23&lt;/Field&gt;&lt;Field id=&quot;Author2&quot;&gt;Watanabe,T;Muro,K;Ajioka,Y;Hashiguchi,Y;Ito,Y;Saito,Y;Hamaguchi,T;Ishida,H;Ishiguro,M;Ishihara,S;Kanemitsu,Y;Kawano,H;Kinugasa,Y;Kokudo,N;Murofushi,K;Nakajima,T;Oka,S;Sakai,Y;Tsuji,A;Uehara,K;Ueno,H;Yamazaki,K;Yoshida,M;Yoshino,T;Boku,N;Fujimori,T;Itabashi,M;Koinuma,N;Morita,T;Nishimura,G;Sakata,Y;Shimada,Y;Takahashi,K;Tanaka,S;Tsuruta,O;Yamaguchi,T;Yamaguchi,N;Tanaka,T;Kotake,K;Sugihara,K;&lt;/Field&gt;&lt;/Data&gt;&lt;Ref&gt;&lt;Display&gt;&lt;Text StringText=&quot;「RefIndex」&quot; StringTextOri=&quot;「RefIndex」&quot; SuperScript=&quot;true&quot;/&gt;&lt;/Display&gt;&lt;/Ref&gt;&lt;Doc&gt;&lt;Display&gt;&lt;Text StringText=&quot;Watanabe T, Muro K, Ajioka Y, Hashiguchi Y, Ito Y, Saito Y, Hamaguchi T, Ishida H, Ishiguro M, Ishihara S, Kanemitsu Y, Kawano H, Kinugasa Y, Kokudo N, Murofushi K, Nakajima T, Oka S, Sakai Y, Tsuji A, Uehara K, Ueno H, Yamazaki K, Yoshida M, Yoshino T, Boku N, Fujimori T, Itabashi M, Koinuma N, Morita T, Nishimura G, Sakata Y, Shimada Y, Takahashi K, Tanaka S, Tsuruta O, Yamaguchi T, Yamaguchi N, Tanaka T, Kotake K, Sugihara K&quot; StringGroup=&quot;Author&quot;/&gt;&lt;Text StringText=&quot;. &quot; StringGroup=&quot;Author&quot;/&gt;&lt;Text StringText=&quot;Japanese Society for Cancer of the Colon and Rectum (JSCCR) guidelines 2016 for the treatment of colorectal cancer&quot; StringGroup=&quot;Title&quot;/&gt;&lt;Text StringText=&quot;. &quot; StringGroup=&quot;Title&quot;/&gt;&lt;Text StringText=&quot;Int J Clin Oncol&quot; StringGroup=&quot;Magazine&quot;/&gt;&lt;Text StringText=&quot;. &quot; StringGroup=&quot;Magazine&quot;/&gt;&lt;Text StringText=&quot;2018&quot; StringGroup=&quot;PubYear&quot;/&gt;&lt;Text StringText=&quot;. &quot; StringGroup=&quot;PubYear&quot;/&gt;&lt;Text StringText=&quot;23&quot; StringGroup=&quot;Vol&quot;/&gt;&lt;Text StringText=&quot;(&quot; StringGroup=&quot;Issue&quot;/&gt;&lt;Text StringText=&quot;1&quot; StringGroup=&quot;Issue&quot;/&gt;&lt;Text StringText=&quot;)&quot; StringGroup=&quot;Issue&quot;/&gt;&lt;Text StringText=&quot;: &quot; StringGroup=&quot;PageNum&quot;/&gt;&lt;Text StringText=&quot;1-34&quot; StringGroup=&quot;PageNum&quot;/&gt;&lt;Text StringText=&quot;.&quot; StringGroup=&quot;none&quot;/&gt;&lt;/Display&gt;&lt;/Doc&gt;&lt;/KyMRNote&gt;"/>
    <w:docVar w:name="KY.MR.DATA{1FA9E870-4CED-43BC-B2B1-161C2CD319D8}136" w:val="&lt;KyMRNote dbid=&quot;{1FA9E870-4CED-43BC-B2B1-161C2CD319D8}&quot; recid=&quot;136&quot;&gt;&lt;Data&gt;&lt;Field id=&quot;AccessNum&quot;&gt;28479372&lt;/Field&gt;&lt;Field id=&quot;Author&quot;&gt;Dossa F;Chesney TR;Acuna SA;Baxter NN&lt;/Field&gt;&lt;Field id=&quot;AuthorTrans&quot;&gt;&lt;/Field&gt;&lt;Field id=&quot;DOI&quot;&gt;10.1016/S2468-1253(17)30074-2&lt;/Field&gt;&lt;Field id=&quot;Editor&quot;&gt;&lt;/Field&gt;&lt;Field id=&quot;FmtTitle&quot;&gt;&lt;/Field&gt;&lt;Field id=&quot;Issue&quot;&gt;7&lt;/Field&gt;&lt;Field id=&quot;LIID&quot;&gt;136&lt;/Field&gt;&lt;Field id=&quot;Magazine&quot;&gt;The lancet. Gastroenterology &amp;amp; hepatology&lt;/Field&gt;&lt;Field id=&quot;MagazineAB&quot;&gt;Lancet Gastroenterol Hepatol&lt;/Field&gt;&lt;Field id=&quot;MagazineTrans&quot;&gt;&lt;/Field&gt;&lt;Field id=&quot;PageNum&quot;&gt;501-513&lt;/Field&gt;&lt;Field id=&quot;PubDate&quot;&gt;07&lt;/Field&gt;&lt;Field id=&quot;PubPlace&quot;&gt;Netherlands&lt;/Field&gt;&lt;Field id=&quot;PubPlaceTrans&quot;&gt;&lt;/Field&gt;&lt;Field id=&quot;PubYear&quot;&gt;2017&lt;/Field&gt;&lt;Field id=&quot;Publisher&quot;&gt;&lt;/Field&gt;&lt;Field id=&quot;PublisherTrans&quot;&gt;&lt;/Field&gt;&lt;Field id=&quot;TITrans&quot;&gt;&lt;/Field&gt;&lt;Field id=&quot;Title&quot;&gt;A watch-and-wait approach for locally advanced rectal cancer after a clinical complete response following neoadjuvant chemoradiation: a systematic review and meta-analysis.&lt;/Field&gt;&lt;Field id=&quot;Translator&quot;&gt;&lt;/Field&gt;&lt;Field id=&quot;Type&quot;&gt;{041D4F77-279E-4405-0002-4388361B9CFF}&lt;/Field&gt;&lt;Field id=&quot;Version&quot;&gt;&lt;/Field&gt;&lt;Field id=&quot;Vol&quot;&gt;2&lt;/Field&gt;&lt;Field id=&quot;Author2&quot;&gt;Dossa,F;Chesney,TR;Acuna,SA;Baxter,NN;&lt;/Field&gt;&lt;/Data&gt;&lt;Ref&gt;&lt;Display&gt;&lt;Text StringText=&quot;「RefIndex」&quot; StringTextOri=&quot;「RefIndex」&quot; SuperScript=&quot;true&quot;/&gt;&lt;/Display&gt;&lt;/Ref&gt;&lt;Doc&gt;&lt;Display&gt;&lt;Text StringText=&quot;Dossa F, Chesney TR, Acuna SA, Baxter NN&quot; StringGroup=&quot;Author&quot;/&gt;&lt;Text StringText=&quot;. &quot; StringGroup=&quot;Author&quot;/&gt;&lt;Text StringText=&quot;A watch-and-wait approach for locally advanced rectal cancer after a clinical complete response following neoadjuvant chemoradiation: a systematic review and meta-analysis&quot; StringGroup=&quot;Title&quot;/&gt;&lt;Text StringText=&quot;. &quot; StringGroup=&quot;Title&quot;/&gt;&lt;Text StringText=&quot;Lancet Gastroenterol Hepatol&quot; StringGroup=&quot;Magazine&quot;/&gt;&lt;Text StringText=&quot;. &quot; StringGroup=&quot;Magazine&quot;/&gt;&lt;Text StringText=&quot;2017&quot; StringGroup=&quot;PubYear&quot;/&gt;&lt;Text StringText=&quot;. &quot; StringGroup=&quot;PubYear&quot;/&gt;&lt;Text StringText=&quot;2&quot; StringGroup=&quot;Vol&quot;/&gt;&lt;Text StringText=&quot;(&quot; StringGroup=&quot;Issue&quot;/&gt;&lt;Text StringText=&quot;7&quot; StringGroup=&quot;Issue&quot;/&gt;&lt;Text StringText=&quot;)&quot; StringGroup=&quot;Issue&quot;/&gt;&lt;Text StringText=&quot;: &quot; StringGroup=&quot;PageNum&quot;/&gt;&lt;Text StringText=&quot;501-513&quot; StringGroup=&quot;PageNum&quot;/&gt;&lt;Text StringText=&quot;.&quot; StringGroup=&quot;none&quot;/&gt;&lt;/Display&gt;&lt;/Doc&gt;&lt;/KyMRNote&gt;"/>
    <w:docVar w:name="KY.MR.DATA{1FA9E870-4CED-43BC-B2B1-161C2CD319D8}137" w:val="&lt;KyMRNote dbid=&quot;{1FA9E870-4CED-43BC-B2B1-161C2CD319D8}&quot; recid=&quot;137&quot;&gt;&lt;Data&gt;&lt;Field id=&quot;AccessNum&quot;&gt;27232247&lt;/Field&gt;&lt;Field id=&quot;Author&quot;&gt;Silva-Velazco J;Dietz DW;Stocchi L;Costedio M;Gorgun E;Kalady MF;Kessler H;Lavery IC;Remzi FH&lt;/Field&gt;&lt;Field id=&quot;AuthorTrans&quot;&gt;&lt;/Field&gt;&lt;Field id=&quot;DOI&quot;&gt;10.1097/SLA.0000000000001815&lt;/Field&gt;&lt;Field id=&quot;Editor&quot;&gt;&lt;/Field&gt;&lt;Field id=&quot;FmtTitle&quot;&gt;&lt;/Field&gt;&lt;Field id=&quot;Issue&quot;&gt;5&lt;/Field&gt;&lt;Field id=&quot;LIID&quot;&gt;137&lt;/Field&gt;&lt;Field id=&quot;Magazine&quot;&gt;Annals of surgery&lt;/Field&gt;&lt;Field id=&quot;MagazineAB&quot;&gt;Ann Surg&lt;/Field&gt;&lt;Field id=&quot;MagazineTrans&quot;&gt;&lt;/Field&gt;&lt;Field id=&quot;PageNum&quot;&gt;960-968&lt;/Field&gt;&lt;Field id=&quot;PubDate&quot;&gt;05&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Considering Value in Rectal Cancer Surgery: An Analysis of Costs and Outcomes Based on the Open, Laparoscopic, and Robotic Approach for Proctectomy.&lt;/Field&gt;&lt;Field id=&quot;Translator&quot;&gt;&lt;/Field&gt;&lt;Field id=&quot;Type&quot;&gt;{041D4F77-279E-4405-0002-4388361B9CFF}&lt;/Field&gt;&lt;Field id=&quot;Version&quot;&gt;&lt;/Field&gt;&lt;Field id=&quot;Vol&quot;&gt;265&lt;/Field&gt;&lt;Field id=&quot;Author2&quot;&gt;Silva-Velazco,J;Dietz,DW;Stocchi,L;Costedio,M;Gorgun,E;Kalady,MF;Kessler,H;Lavery,IC;Remzi,FH;&lt;/Field&gt;&lt;/Data&gt;&lt;Ref&gt;&lt;Display&gt;&lt;Text StringText=&quot;「RefIndex」&quot; StringTextOri=&quot;「RefIndex」&quot; SuperScript=&quot;true&quot;/&gt;&lt;/Display&gt;&lt;/Ref&gt;&lt;Doc&gt;&lt;Display&gt;&lt;Text StringText=&quot;Silva-Velazco J, Dietz DW, Stocchi L, Costedio M, Gorgun E, Kalady MF, Kessler H, Lavery IC, Remzi FH&quot; StringGroup=&quot;Author&quot;/&gt;&lt;Text StringText=&quot;. &quot; StringGroup=&quot;Author&quot;/&gt;&lt;Text StringText=&quot;Considering Value in Rectal Cancer Surgery: An Analysis of Costs and Outcomes Based on the Open, Laparoscopic, and Robotic Approach for Proctectomy&quot; StringGroup=&quot;Title&quot;/&gt;&lt;Text StringText=&quot;. &quot; StringGroup=&quot;Title&quot;/&gt;&lt;Text StringText=&quot;Ann Surg&quot; StringGroup=&quot;Magazine&quot;/&gt;&lt;Text StringText=&quot;. &quot; StringGroup=&quot;Magazine&quot;/&gt;&lt;Text StringText=&quot;2017&quot; StringGroup=&quot;PubYear&quot;/&gt;&lt;Text StringText=&quot;. &quot; StringGroup=&quot;PubYear&quot;/&gt;&lt;Text StringText=&quot;265&quot; StringGroup=&quot;Vol&quot;/&gt;&lt;Text StringText=&quot;(&quot; StringGroup=&quot;Issue&quot;/&gt;&lt;Text StringText=&quot;5&quot; StringGroup=&quot;Issue&quot;/&gt;&lt;Text StringText=&quot;)&quot; StringGroup=&quot;Issue&quot;/&gt;&lt;Text StringText=&quot;: &quot; StringGroup=&quot;PageNum&quot;/&gt;&lt;Text StringText=&quot;960-968&quot; StringGroup=&quot;PageNum&quot;/&gt;&lt;Text StringText=&quot;.&quot; StringGroup=&quot;none&quot;/&gt;&lt;/Display&gt;&lt;/Doc&gt;&lt;/KyMRNote&gt;"/>
    <w:docVar w:name="KY.MR.DATA{1FA9E870-4CED-43BC-B2B1-161C2CD319D8}138" w:val="&lt;KyMRNote dbid=&quot;{1FA9E870-4CED-43BC-B2B1-161C2CD319D8}&quot; recid=&quot;138&quot;&gt;&lt;Data&gt;&lt;Field id=&quot;AccessNum&quot;&gt;27032644&lt;/Field&gt;&lt;Field id=&quot;Author&quot;&gt;Hawkins AT;Hunt SR&lt;/Field&gt;&lt;Field id=&quot;AuthorTrans&quot;&gt;&lt;/Field&gt;&lt;Field id=&quot;DOI&quot;&gt;10.1007/s11864-016-0398-0&lt;/Field&gt;&lt;Field id=&quot;Editor&quot;&gt;&lt;/Field&gt;&lt;Field id=&quot;FmtTitle&quot;&gt;&lt;/Field&gt;&lt;Field id=&quot;Issue&quot;&gt;5&lt;/Field&gt;&lt;Field id=&quot;LIID&quot;&gt;138&lt;/Field&gt;&lt;Field id=&quot;Magazine&quot;&gt;Current treatment options in oncology&lt;/Field&gt;&lt;Field id=&quot;MagazineAB&quot;&gt;Curr Treat Options Oncol&lt;/Field&gt;&lt;Field id=&quot;MagazineTrans&quot;&gt;&lt;/Field&gt;&lt;Field id=&quot;PageNum&quot;&gt;22&lt;/Field&gt;&lt;Field id=&quot;PubDate&quot;&gt;May&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Watch and Wait: Is Surgery Always Necessary for Rectal Cancer?&lt;/Field&gt;&lt;Field id=&quot;Translator&quot;&gt;&lt;/Field&gt;&lt;Field id=&quot;Type&quot;&gt;{041D4F77-279E-4405-0002-4388361B9CFF}&lt;/Field&gt;&lt;Field id=&quot;Version&quot;&gt;&lt;/Field&gt;&lt;Field id=&quot;Vol&quot;&gt;17&lt;/Field&gt;&lt;Field id=&quot;Author2&quot;&gt;Hawkins,AT;Hunt,SR;&lt;/Field&gt;&lt;/Data&gt;&lt;Ref&gt;&lt;Display&gt;&lt;Text StringText=&quot;「RefIndex」&quot; StringTextOri=&quot;「RefIndex」&quot; SuperScript=&quot;true&quot;/&gt;&lt;/Display&gt;&lt;/Ref&gt;&lt;Doc&gt;&lt;Display&gt;&lt;Text StringText=&quot;Hawkins AT, Hunt SR&quot; StringGroup=&quot;Author&quot;/&gt;&lt;Text StringText=&quot;. &quot; StringGroup=&quot;Author&quot;/&gt;&lt;Text StringText=&quot;Watch and Wait: Is Surgery Always Necessary for Rectal Cancer&quot; StringGroup=&quot;Title&quot;/&gt;&lt;Text StringText=&quot;. &quot; StringGroup=&quot;Title&quot;/&gt;&lt;Text StringText=&quot;Curr Treat Options Oncol&quot; StringGroup=&quot;Magazine&quot;/&gt;&lt;Text StringText=&quot;. &quot; StringGroup=&quot;Magazine&quot;/&gt;&lt;Text StringText=&quot;2016&quot; StringGroup=&quot;PubYear&quot;/&gt;&lt;Text StringText=&quot;. &quot; StringGroup=&quot;PubYear&quot;/&gt;&lt;Text StringText=&quot;17&quot; StringGroup=&quot;Vol&quot;/&gt;&lt;Text StringText=&quot;(&quot; StringGroup=&quot;Issue&quot;/&gt;&lt;Text StringText=&quot;5&quot; StringGroup=&quot;Issue&quot;/&gt;&lt;Text StringText=&quot;)&quot; StringGroup=&quot;Issue&quot;/&gt;&lt;Text StringText=&quot;: &quot; StringGroup=&quot;PageNum&quot;/&gt;&lt;Text StringText=&quot;22&quot; StringGroup=&quot;PageNum&quot;/&gt;&lt;Text StringText=&quot;.&quot; StringGroup=&quot;none&quot;/&gt;&lt;/Display&gt;&lt;/Doc&gt;&lt;/KyMRNote&gt;"/>
    <w:docVar w:name="KY.MR.DATA{1FA9E870-4CED-43BC-B2B1-161C2CD319D8}139" w:val="&lt;KyMRNote dbid=&quot;{1FA9E870-4CED-43BC-B2B1-161C2CD319D8}&quot; recid=&quot;139&quot;&gt;&lt;Data&gt;&lt;Field id=&quot;AccessNum&quot;&gt;27480145&lt;/Field&gt;&lt;Field id=&quot;Author&quot;&gt;Deng Y;Chi P;Lan P;Wang L;Chen W;Cui L;Chen D;Cao J;Wei H;Peng X;Huang Z;Cai G;Zhao R;Huang Z;Xu L;Zhou H;Wei Y;Zhang H;Zheng J;Huang Y;Zhou Z;Cai Y;Kang L;Huang M;Peng J;Ren D;Wang J&lt;/Field&gt;&lt;Field id=&quot;AuthorTrans&quot;&gt;&lt;/Field&gt;&lt;Field id=&quot;DOI&quot;&gt;10.1200/JCO.2016.66.6198&lt;/Field&gt;&lt;Field id=&quot;Editor&quot;&gt;&lt;/Field&gt;&lt;Field id=&quot;FmtTitle&quot;&gt;&lt;/Field&gt;&lt;Field id=&quot;Issue&quot;&gt;27&lt;/Field&gt;&lt;Field id=&quot;LIID&quot;&gt;139&lt;/Field&gt;&lt;Field id=&quot;Magazine&quot;&gt;Journal of clinical oncology : official journal of the American Society of Clinical Oncology&lt;/Field&gt;&lt;Field id=&quot;MagazineAB&quot;&gt;J Clin Oncol&lt;/Field&gt;&lt;Field id=&quot;MagazineTrans&quot;&gt;&lt;/Field&gt;&lt;Field id=&quot;PageNum&quot;&gt;3300-7&lt;/Field&gt;&lt;Field id=&quot;PubDate&quot;&gt;09 20&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Modified FOLFOX6 With or Without Radiation Versus Fluorouracil and Leucovorin With Radiation in Neoadjuvant Treatment of Locally Advanced Rectal Cancer: Initial Results of the Chinese FOWARC Multicenter, Open-Label, Randomized Three-Arm Phase III Trial.&lt;/Field&gt;&lt;Field id=&quot;Translator&quot;&gt;&lt;/Field&gt;&lt;Field id=&quot;Type&quot;&gt;{041D4F77-279E-4405-0002-4388361B9CFF}&lt;/Field&gt;&lt;Field id=&quot;Version&quot;&gt;&lt;/Field&gt;&lt;Field id=&quot;Vol&quot;&gt;34&lt;/Field&gt;&lt;Field id=&quot;Author2&quot;&gt;Deng,Y;Chi,P;Lan,P;Wang,L;Chen,W;Cui,L;Chen,D;Cao,J;Wei,H;Peng,X;Huang,Z;Cai,G;Zhao,R;Huang,Z;Xu,L;Zhou,H;Wei,Y;Zhang,H;Zheng,J;Huang,Y;Zhou,Z;Cai,Y;Kang,L;Huang,M;Peng,J;Ren,D;Wang,J;&lt;/Field&gt;&lt;/Data&gt;&lt;Ref&gt;&lt;Display&gt;&lt;Text StringText=&quot;「RefIndex」&quot; StringTextOri=&quot;「RefIndex」&quot; SuperScript=&quot;true&quot;/&gt;&lt;/Display&gt;&lt;/Ref&gt;&lt;Doc&gt;&lt;Display&gt;&lt;Text StringText=&quot;Deng Y, Chi P, Lan P, Wang L, Chen W, Cui L, Chen D, Cao J, Wei H, Peng X, Huang Z, Cai G, Zhao R, Huang Z, Xu L, Zhou H, Wei Y, Zhang H, Zheng J, Huang Y, Zhou Z, Cai Y, Kang L, Huang M, Peng J, Ren D, Wang J&quot; StringGroup=&quot;Author&quot;/&gt;&lt;Text StringText=&quot;. &quot; StringGroup=&quot;Author&quot;/&gt;&lt;Text StringText=&quot;Modified FOLFOX6 With or Without Radiation Versus Fluorouracil and Leucovorin With Radiation in Neoadjuvant Treatment of Locally Advanced Rectal Cancer: Initial Results of the Chinese FOWARC Multicenter, Open-Label, Randomized Three-Arm Phase III Trial&quot; StringGroup=&quot;Title&quot;/&gt;&lt;Text StringText=&quot;. &quot; StringGroup=&quot;Title&quot;/&gt;&lt;Text StringText=&quot;J Clin Oncol&quot; StringGroup=&quot;Magazine&quot;/&gt;&lt;Text StringText=&quot;. &quot; StringGroup=&quot;Magazine&quot;/&gt;&lt;Text StringText=&quot;2016&quot; StringGroup=&quot;PubYear&quot;/&gt;&lt;Text StringText=&quot;. &quot; StringGroup=&quot;PubYear&quot;/&gt;&lt;Text StringText=&quot;34&quot; StringGroup=&quot;Vol&quot;/&gt;&lt;Text StringText=&quot;(&quot; StringGroup=&quot;Issue&quot;/&gt;&lt;Text StringText=&quot;27&quot; StringGroup=&quot;Issue&quot;/&gt;&lt;Text StringText=&quot;)&quot; StringGroup=&quot;Issue&quot;/&gt;&lt;Text StringText=&quot;: &quot; StringGroup=&quot;PageNum&quot;/&gt;&lt;Text StringText=&quot;3300-7&quot; StringGroup=&quot;PageNum&quot;/&gt;&lt;Text StringText=&quot;.&quot; StringGroup=&quot;none&quot;/&gt;&lt;/Display&gt;&lt;/Doc&gt;&lt;/KyMRNote&gt;"/>
    <w:docVar w:name="KY.MR.DATA{1FA9E870-4CED-43BC-B2B1-161C2CD319D8}140" w:val="&lt;KyMRNote dbid=&quot;{1FA9E870-4CED-43BC-B2B1-161C2CD319D8}&quot; recid=&quot;140&quot;&gt;&lt;Data&gt;&lt;Field id=&quot;AccessNum&quot;&gt;8194005&lt;/Field&gt;&lt;Field id=&quot;Author&quot;&gt;Mandard AM;Dalibard F;Mandard JC;Marnay J;Henry-Amar M;Petiot JF;Roussel A;Jacob JH;Segol P;Samama G&lt;/Field&gt;&lt;Field id=&quot;AuthorTrans&quot;&gt;&lt;/Field&gt;&lt;Field id=&quot;DOI&quot;&gt;10.1002/1097-0142(19940601)73:11&amp;lt;2680::aid-cncr2820731105&amp;gt;3.0.co;2-c&lt;/Field&gt;&lt;Field id=&quot;Editor&quot;&gt;&lt;/Field&gt;&lt;Field id=&quot;FmtTitle&quot;&gt;&lt;/Field&gt;&lt;Field id=&quot;Issue&quot;&gt;11&lt;/Field&gt;&lt;Field id=&quot;LIID&quot;&gt;140&lt;/Field&gt;&lt;Field id=&quot;Magazine&quot;&gt;Cancer&lt;/Field&gt;&lt;Field id=&quot;MagazineAB&quot;&gt;Cancer&lt;/Field&gt;&lt;Field id=&quot;MagazineTrans&quot;&gt;&lt;/Field&gt;&lt;Field id=&quot;PageNum&quot;&gt;2680-6&lt;/Field&gt;&lt;Field id=&quot;PubDate&quot;&gt;Jun 01&lt;/Field&gt;&lt;Field id=&quot;PubPlace&quot;&gt;United States&lt;/Field&gt;&lt;Field id=&quot;PubPlaceTrans&quot;&gt;&lt;/Field&gt;&lt;Field id=&quot;PubYear&quot;&gt;1994&lt;/Field&gt;&lt;Field id=&quot;Publisher&quot;&gt;&lt;/Field&gt;&lt;Field id=&quot;PublisherTrans&quot;&gt;&lt;/Field&gt;&lt;Field id=&quot;TITrans&quot;&gt;&lt;/Field&gt;&lt;Field id=&quot;Title&quot;&gt;Pathologic assessment of tumor regression after preoperative chemoradiotherapy of esophageal carcinoma. Clinicopathologic correlations.&lt;/Field&gt;&lt;Field id=&quot;Translator&quot;&gt;&lt;/Field&gt;&lt;Field id=&quot;Type&quot;&gt;{041D4F77-279E-4405-0002-4388361B9CFF}&lt;/Field&gt;&lt;Field id=&quot;Version&quot;&gt;&lt;/Field&gt;&lt;Field id=&quot;Vol&quot;&gt;73&lt;/Field&gt;&lt;Field id=&quot;Author2&quot;&gt;Mandard,AM;Dalibard,F;Mandard,JC;Marnay,J;Henry-Amar,M;Petiot,JF;Roussel,A;Jacob,JH;Segol,P;Samama,G;&lt;/Field&gt;&lt;/Data&gt;&lt;Ref&gt;&lt;Display&gt;&lt;Text StringText=&quot;「RefIndex」&quot; StringTextOri=&quot;「RefIndex」&quot; SuperScript=&quot;true&quot;/&gt;&lt;/Display&gt;&lt;/Ref&gt;&lt;Doc&gt;&lt;Display&gt;&lt;Text StringText=&quot;Mandard AM, Dalibard F, Mandard JC, Marnay J, Henry-Amar M, Petiot JF, Roussel A, Jacob JH, Segol P, Samama G&quot; StringGroup=&quot;Author&quot;/&gt;&lt;Text StringText=&quot;. &quot; StringGroup=&quot;Author&quot;/&gt;&lt;Text StringText=&quot;Pathologic assessment of tumor regression after preoperative chemoradiotherapy of esophageal carcinoma. Clinicopathologic correlations&quot; StringGroup=&quot;Title&quot;/&gt;&lt;Text StringText=&quot;. &quot; StringGroup=&quot;Title&quot;/&gt;&lt;Text StringText=&quot;Cancer&quot; StringGroup=&quot;Magazine&quot;/&gt;&lt;Text StringText=&quot;. &quot; StringGroup=&quot;Magazine&quot;/&gt;&lt;Text StringText=&quot;1994&quot; StringGroup=&quot;PubYear&quot;/&gt;&lt;Text StringText=&quot;. &quot; StringGroup=&quot;PubYear&quot;/&gt;&lt;Text StringText=&quot;73&quot; StringGroup=&quot;Vol&quot;/&gt;&lt;Text StringText=&quot;(&quot; StringGroup=&quot;Issue&quot;/&gt;&lt;Text StringText=&quot;11&quot; StringGroup=&quot;Issue&quot;/&gt;&lt;Text StringText=&quot;)&quot; StringGroup=&quot;Issue&quot;/&gt;&lt;Text StringText=&quot;: &quot; StringGroup=&quot;PageNum&quot;/&gt;&lt;Text StringText=&quot;2680-6&quot; StringGroup=&quot;PageNum&quot;/&gt;&lt;Text StringText=&quot;.&quot; StringGroup=&quot;none&quot;/&gt;&lt;/Display&gt;&lt;/Doc&gt;&lt;/KyMRNote&gt;"/>
    <w:docVar w:name="KY.MR.DATA{1FA9E870-4CED-43BC-B2B1-161C2CD319D8}161" w:val="&lt;KyMRNote dbid=&quot;{1FA9E870-4CED-43BC-B2B1-161C2CD319D8}&quot; recid=&quot;161&quot;&gt;&lt;Data&gt;&lt;Field id=&quot;AccessNum&quot;&gt;31671766&lt;/Field&gt;&lt;Field id=&quot;Author&quot;&gt;Hamerla G;Meyer HJ;Hambsch P;Wolf U;Kuhnt T;Hoffmann KT;Surov A&lt;/Field&gt;&lt;Field id=&quot;AuthorTrans&quot;&gt;&lt;/Field&gt;&lt;Field id=&quot;DOI&quot;&gt;10.3390/cancers11111680&lt;/Field&gt;&lt;Field id=&quot;Editor&quot;&gt;&lt;/Field&gt;&lt;Field id=&quot;FmtTitle&quot;&gt;&lt;/Field&gt;&lt;Field id=&quot;Issue&quot;&gt;11&lt;/Field&gt;&lt;Field id=&quot;LIID&quot;&gt;161&lt;/Field&gt;&lt;Field id=&quot;Magazine&quot;&gt;Cancers&lt;/Field&gt;&lt;Field id=&quot;MagazineAB&quot;&gt;Cancers (Basel)&lt;/Field&gt;&lt;Field id=&quot;MagazineTrans&quot;&gt;&lt;/Field&gt;&lt;Field id=&quot;PageNum&quot;&gt;&lt;/Field&gt;&lt;Field id=&quot;PubDate&quot;&gt;Oct 29&lt;/Field&gt;&lt;Field id=&quot;PubPlace&quot;&gt;Switzerland&lt;/Field&gt;&lt;Field id=&quot;PubPlaceTrans&quot;&gt;&lt;/Field&gt;&lt;Field id=&quot;PubYear&quot;&gt;2019&lt;/Field&gt;&lt;Field id=&quot;Publisher&quot;&gt;&lt;/Field&gt;&lt;Field id=&quot;PublisherTrans&quot;&gt;&lt;/Field&gt;&lt;Field id=&quot;TITrans&quot;&gt;&lt;/Field&gt;&lt;Field id=&quot;Title&quot;&gt;Radiomics Model Based on Non-Contrast CT Shows No Predictive Power for Complete Pathological Response in Locally Advanced Rectal Cancer.&lt;/Field&gt;&lt;Field id=&quot;Translator&quot;&gt;&lt;/Field&gt;&lt;Field id=&quot;Type&quot;&gt;{041D4F77-279E-4405-0002-4388361B9CFF}&lt;/Field&gt;&lt;Field id=&quot;Version&quot;&gt;&lt;/Field&gt;&lt;Field id=&quot;Vol&quot;&gt;11&lt;/Field&gt;&lt;Field id=&quot;Author2&quot;&gt;Hamerla,G;Meyer,HJ;Hambsch,P;Wolf,U;Kuhnt,T;Hoffmann,KT;Surov,A;&lt;/Field&gt;&lt;/Data&gt;&lt;Ref&gt;&lt;Display&gt;&lt;Text StringText=&quot;「RefIndex」&quot; StringTextOri=&quot;「RefIndex」&quot; SuperScript=&quot;true&quot;/&gt;&lt;/Display&gt;&lt;/Ref&gt;&lt;Doc&gt;&lt;Display&gt;&lt;Text StringText=&quot;Hamerla G, Meyer HJ, Hambsch P, Wolf U, Kuhnt T, Hoffmann KT, Surov A&quot; StringGroup=&quot;Author&quot;/&gt;&lt;Text StringText=&quot;. &quot; StringGroup=&quot;Author&quot;/&gt;&lt;Text StringText=&quot;Radiomics Model Based on Non-Contrast CT Shows No Predictive Power for Complete Pathological Response in Locally Advanced Rectal Cancer&quot; StringGroup=&quot;Title&quot;/&gt;&lt;Text StringText=&quot;. &quot; StringGroup=&quot;Title&quot;/&gt;&lt;Text StringText=&quot;Cancers (Basel)&quot; StringGroup=&quot;Magazine&quot;/&gt;&lt;Text StringText=&quot;. &quot; StringGroup=&quot;Magazine&quot;/&gt;&lt;Text StringText=&quot;2019&quot; StringGroup=&quot;PubYear&quot;/&gt;&lt;Text StringText=&quot;. &quot; StringGroup=&quot;PubYear&quot;/&gt;&lt;Text StringText=&quot;11&quot; StringGroup=&quot;Vol&quot;/&gt;&lt;Text StringText=&quot;(&quot; StringGroup=&quot;Issue&quot;/&gt;&lt;Text StringText=&quot;11&quot; StringGroup=&quot;Issue&quot;/&gt;&lt;Text StringText=&quot;)&quot; StringGroup=&quot;Issue&quot;/&gt;&lt;Text StringText=&quot;.&quot; StringGroup=&quot;none&quot;/&gt;&lt;/Display&gt;&lt;/Doc&gt;&lt;/KyMRNote&gt;"/>
    <w:docVar w:name="KY.MR.DATA{1FA9E870-4CED-43BC-B2B1-161C2CD319D8}163" w:val="&lt;KyMRNote dbid=&quot;{1FA9E870-4CED-43BC-B2B1-161C2CD319D8}&quot; recid=&quot;163&quot;&gt;&lt;Data&gt;&lt;Field id=&quot;AccessNum&quot;&gt;30637502&lt;/Field&gt;&lt;Field id=&quot;Author&quot;&gt;Giannini V;Mazzetti S;Bertotto I;Chiarenza C;Cauda S;Delmastro E;Bracco C;Di Dia A;Leone F;Medico E;Pisacane A;Ribero D;Stasi M;Regge D&lt;/Field&gt;&lt;Field id=&quot;AuthorTrans&quot;&gt;&lt;/Field&gt;&lt;Field id=&quot;DOI&quot;&gt;10.1007/s00259-018-4250-6&lt;/Field&gt;&lt;Field id=&quot;Editor&quot;&gt;&lt;/Field&gt;&lt;Field id=&quot;FmtTitle&quot;&gt;&lt;/Field&gt;&lt;Field id=&quot;Issue&quot;&gt;4&lt;/Field&gt;&lt;Field id=&quot;LIID&quot;&gt;163&lt;/Field&gt;&lt;Field id=&quot;Magazine&quot;&gt;European journal of nuclear medicine and molecular imaging&lt;/Field&gt;&lt;Field id=&quot;MagazineAB&quot;&gt;Eur J Nucl Med Mol Imaging&lt;/Field&gt;&lt;Field id=&quot;MagazineTrans&quot;&gt;&lt;/Field&gt;&lt;Field id=&quot;PageNum&quot;&gt;878-888&lt;/Field&gt;&lt;Field id=&quot;PubDate&quot;&gt;Apr&lt;/Field&gt;&lt;Field id=&quot;PubPlace&quot;&gt;Germany&lt;/Field&gt;&lt;Field id=&quot;PubPlaceTrans&quot;&gt;&lt;/Field&gt;&lt;Field id=&quot;PubYear&quot;&gt;2019&lt;/Field&gt;&lt;Field id=&quot;Publisher&quot;&gt;&lt;/Field&gt;&lt;Field id=&quot;PublisherTrans&quot;&gt;&lt;/Field&gt;&lt;Field id=&quot;TITrans&quot;&gt;&lt;/Field&gt;&lt;Field id=&quot;Title&quot;&gt;Predicting locally advanced rectal cancer response to neoadjuvant therapy with 18F-FDG PET and MRI radiomics features.&lt;/Field&gt;&lt;Field id=&quot;Translator&quot;&gt;&lt;/Field&gt;&lt;Field id=&quot;Type&quot;&gt;{041D4F77-279E-4405-0002-4388361B9CFF}&lt;/Field&gt;&lt;Field id=&quot;Version&quot;&gt;&lt;/Field&gt;&lt;Field id=&quot;Vol&quot;&gt;46&lt;/Field&gt;&lt;Field id=&quot;Author2&quot;&gt;Giannini,V;Mazzetti,S;Bertotto,I;Chiarenza,C;Cauda,S;Delmastro,E;Bracco,C;Di,DA;Leone,F;Medico,E;Pisacane,A;Ribero,D;Stasi,M;Regge,D;&lt;/Field&gt;&lt;/Data&gt;&lt;Ref&gt;&lt;Display&gt;&lt;Text StringText=&quot;「RefIndex」&quot; StringTextOri=&quot;「RefIndex」&quot; SuperScript=&quot;true&quot;/&gt;&lt;/Display&gt;&lt;/Ref&gt;&lt;Doc&gt;&lt;Display&gt;&lt;Text StringText=&quot;Giannini V, Mazzetti S, Bertotto I, Chiarenza C, Cauda S, Delmastro E, Bracco C, Di DA, Leone F, Medico E, Pisacane A, Ribero D, Stasi M, Regge D&quot; StringGroup=&quot;Author&quot;/&gt;&lt;Text StringText=&quot;. &quot; StringGroup=&quot;Author&quot;/&gt;&lt;Text StringText=&quot;Predicting locally advanced rectal cancer response to neoadjuvant therapy with 18F-FDG PET and MRI radiomics features&quot; StringGroup=&quot;Title&quot;/&gt;&lt;Text StringText=&quot;. &quot; StringGroup=&quot;Title&quot;/&gt;&lt;Text StringText=&quot;Eur J Nucl Med Mol Imaging&quot; StringGroup=&quot;Magazine&quot;/&gt;&lt;Text StringText=&quot;. &quot; StringGroup=&quot;Magazine&quot;/&gt;&lt;Text StringText=&quot;2019&quot; StringGroup=&quot;PubYear&quot;/&gt;&lt;Text StringText=&quot;. &quot; StringGroup=&quot;PubYear&quot;/&gt;&lt;Text StringText=&quot;46&quot; StringGroup=&quot;Vol&quot;/&gt;&lt;Text StringText=&quot;(&quot; StringGroup=&quot;Issue&quot;/&gt;&lt;Text StringText=&quot;4&quot; StringGroup=&quot;Issue&quot;/&gt;&lt;Text StringText=&quot;)&quot; StringGroup=&quot;Issue&quot;/&gt;&lt;Text StringText=&quot;: &quot; StringGroup=&quot;PageNum&quot;/&gt;&lt;Text StringText=&quot;878-888&quot; StringGroup=&quot;PageNum&quot;/&gt;&lt;Text StringText=&quot;.&quot; StringGroup=&quot;none&quot;/&gt;&lt;/Display&gt;&lt;/Doc&gt;&lt;/KyMRNote&gt;"/>
    <w:docVar w:name="KY.MR.DATA{1FA9E870-4CED-43BC-B2B1-161C2CD319D8}195" w:val="&lt;KyMRNote dbid=&quot;{1FA9E870-4CED-43BC-B2B1-161C2CD319D8}&quot; recid=&quot;195&quot;&gt;&lt;Data&gt;&lt;Field id=&quot;AccessNum&quot;&gt;29092951&lt;/Field&gt;&lt;Field id=&quot;Author&quot;&gt;van Griethuysen JJM;Fedorov A;Parmar C;Hosny A;Aucoin N;Narayan V;Beets-Tan RGH;Fillion-Robin JC;Pieper S;Aerts HJWL&lt;/Field&gt;&lt;Field id=&quot;AuthorTrans&quot;&gt;&lt;/Field&gt;&lt;Field id=&quot;DOI&quot;&gt;10.1158/0008-5472.CAN-17-0339&lt;/Field&gt;&lt;Field id=&quot;Editor&quot;&gt;&lt;/Field&gt;&lt;Field id=&quot;FmtTitle&quot;&gt;&lt;/Field&gt;&lt;Field id=&quot;Issue&quot;&gt;21&lt;/Field&gt;&lt;Field id=&quot;LIID&quot;&gt;195&lt;/Field&gt;&lt;Field id=&quot;Magazine&quot;&gt;Cancer research&lt;/Field&gt;&lt;Field id=&quot;MagazineAB&quot;&gt;Cancer Res&lt;/Field&gt;&lt;Field id=&quot;MagazineTrans&quot;&gt;&lt;/Field&gt;&lt;Field id=&quot;PageNum&quot;&gt;e104-e107&lt;/Field&gt;&lt;Field id=&quot;PubDate&quot;&gt;11 01&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Computational Radiomics System to Decode the Radiographic Phenotype.&lt;/Field&gt;&lt;Field id=&quot;Translator&quot;&gt;&lt;/Field&gt;&lt;Field id=&quot;Type&quot;&gt;{041D4F77-279E-4405-0002-4388361B9CFF}&lt;/Field&gt;&lt;Field id=&quot;Version&quot;&gt;&lt;/Field&gt;&lt;Field id=&quot;Vol&quot;&gt;77&lt;/Field&gt;&lt;Field id=&quot;Author2&quot;&gt;van Griethuysen JJM,;Fedorov,A;Parmar,C;Hosny,A;Aucoin,N;Narayan,V;RGH,B;Fillion-Robin,JC;Pieper,S;HJWL,A;&lt;/Field&gt;&lt;/Data&gt;&lt;Ref&gt;&lt;Display&gt;&lt;Text StringText=&quot;「RefIndex」&quot; StringTextOri=&quot;「RefIndex」&quot; SuperScript=&quot;true&quot;/&gt;&lt;/Display&gt;&lt;/Ref&gt;&lt;Doc&gt;&lt;Display&gt;&lt;Text StringText=&quot;van Griethuysen JJM, Fedorov A, Parmar C, Hosny A, Aucoin N, Narayan V, RGH B, Fillion-Robin JC, Pieper S, HJWL A&quot; StringGroup=&quot;Author&quot;/&gt;&lt;Text StringText=&quot;. &quot; StringGroup=&quot;Author&quot;/&gt;&lt;Text StringText=&quot;Computational Radiomics System to Decode the Radiographic Phenotype&quot; StringGroup=&quot;Title&quot;/&gt;&lt;Text StringText=&quot;. &quot; StringGroup=&quot;Title&quot;/&gt;&lt;Text StringText=&quot;Cancer Res&quot; StringGroup=&quot;Magazine&quot;/&gt;&lt;Text StringText=&quot;. &quot; StringGroup=&quot;Magazine&quot;/&gt;&lt;Text StringText=&quot;2017&quot; StringGroup=&quot;PubYear&quot;/&gt;&lt;Text StringText=&quot;. &quot; StringGroup=&quot;PubYear&quot;/&gt;&lt;Text StringText=&quot;77&quot; StringGroup=&quot;Vol&quot;/&gt;&lt;Text StringText=&quot;(&quot; StringGroup=&quot;Issue&quot;/&gt;&lt;Text StringText=&quot;21&quot; StringGroup=&quot;Issue&quot;/&gt;&lt;Text StringText=&quot;)&quot; StringGroup=&quot;Issue&quot;/&gt;&lt;Text StringText=&quot;: &quot; StringGroup=&quot;PageNum&quot;/&gt;&lt;Text StringText=&quot;e104-e107&quot; StringGroup=&quot;PageNum&quot;/&gt;&lt;Text StringText=&quot;.&quot; StringGroup=&quot;none&quot;/&gt;&lt;/Display&gt;&lt;/Doc&gt;&lt;/KyMRNote&gt;"/>
    <w:docVar w:name="KY.MR.DATA{1FA9E870-4CED-43BC-B2B1-161C2CD319D8}197" w:val="&lt;KyMRNote dbid=&quot;{1FA9E870-4CED-43BC-B2B1-161C2CD319D8}&quot; recid=&quot;197&quot;&gt;&lt;Data&gt;&lt;Field id=&quot;AccessNum&quot;&gt;31263674&lt;/Field&gt;&lt;Field id=&quot;Author&quot;&gt;Tan Y;Fu D;Li D;Kong X;Jiang K;Chen L;Yuan Y;Ding K&lt;/Field&gt;&lt;Field id=&quot;AuthorTrans&quot;&gt;&lt;/Field&gt;&lt;Field id=&quot;DOI&quot;&gt;10.3389/fonc.2019.00497&lt;/Field&gt;&lt;Field id=&quot;Editor&quot;&gt;&lt;/Field&gt;&lt;Field id=&quot;FmtTitle&quot;&gt;&lt;/Field&gt;&lt;Field id=&quot;Issue&quot;&gt;&lt;/Field&gt;&lt;Field id=&quot;LIID&quot;&gt;197&lt;/Field&gt;&lt;Field id=&quot;Magazine&quot;&gt;Frontiers in oncology&lt;/Field&gt;&lt;Field id=&quot;MagazineAB&quot;&gt;Front Oncol&lt;/Field&gt;&lt;Field id=&quot;MagazineTrans&quot;&gt;&lt;/Field&gt;&lt;Field id=&quot;PageNum&quot;&gt;497&lt;/Field&gt;&lt;Field id=&quot;PubDate&quot;&gt;&lt;/Field&gt;&lt;Field id=&quot;PubPlace&quot;&gt;Switzerland&lt;/Field&gt;&lt;Field id=&quot;PubPlaceTrans&quot;&gt;&lt;/Field&gt;&lt;Field id=&quot;PubYear&quot;&gt;2019&lt;/Field&gt;&lt;Field id=&quot;Publisher&quot;&gt;&lt;/Field&gt;&lt;Field id=&quot;PublisherTrans&quot;&gt;&lt;/Field&gt;&lt;Field id=&quot;TITrans&quot;&gt;&lt;/Field&gt;&lt;Field id=&quot;Title&quot;&gt;Predictors and Risk Factors of Pathologic Complete Response Following Neoadjuvant Chemoradiotherapy for Rectal Cancer: A Population-Based Analysis.&lt;/Field&gt;&lt;Field id=&quot;Translator&quot;&gt;&lt;/Field&gt;&lt;Field id=&quot;Type&quot;&gt;{041D4F77-279E-4405-0002-4388361B9CFF}&lt;/Field&gt;&lt;Field id=&quot;Version&quot;&gt;&lt;/Field&gt;&lt;Field id=&quot;Vol&quot;&gt;9&lt;/Field&gt;&lt;Field id=&quot;Author2&quot;&gt;Tan,Y;Fu,D;Li,D;Kong,X;Jiang,K;Chen,L;Yuan,Y;Ding,K;&lt;/Field&gt;&lt;/Data&gt;&lt;Ref&gt;&lt;Display&gt;&lt;Text StringText=&quot;「RefIndex」&quot; StringTextOri=&quot;「RefIndex」&quot; SuperScript=&quot;true&quot;/&gt;&lt;/Display&gt;&lt;/Ref&gt;&lt;Doc&gt;&lt;Display&gt;&lt;Text StringText=&quot;Tan Y, Fu D, Li D, Kong X, Jiang K, Chen L, Yuan Y, Ding K&quot; StringGroup=&quot;Author&quot;/&gt;&lt;Text StringText=&quot;. &quot; StringGroup=&quot;Author&quot;/&gt;&lt;Text StringText=&quot;Predictors and Risk Factors of Pathologic Complete Response Following Neoadjuvant Chemoradiotherapy for Rectal Cancer: A Population-Based Analysis&quot; StringGroup=&quot;Title&quot;/&gt;&lt;Text StringText=&quot;. &quot; StringGroup=&quot;Title&quot;/&gt;&lt;Text StringText=&quot;Front Oncol&quot; StringGroup=&quot;Magazine&quot;/&gt;&lt;Text StringText=&quot;. &quot; StringGroup=&quot;Magazine&quot;/&gt;&lt;Text StringText=&quot;2019&quot; StringGroup=&quot;PubYear&quot;/&gt;&lt;Text StringText=&quot;. &quot; StringGroup=&quot;PubYear&quot;/&gt;&lt;Text StringText=&quot;9&quot; StringGroup=&quot;Vol&quot;/&gt;&lt;Text StringText=&quot;: &quot; StringGroup=&quot;PageNum&quot;/&gt;&lt;Text StringText=&quot;497&quot; StringGroup=&quot;PageNum&quot;/&gt;&lt;Text StringText=&quot;.&quot; StringGroup=&quot;none&quot;/&gt;&lt;/Display&gt;&lt;/Doc&gt;&lt;/KyMRNote&gt;"/>
    <w:docVar w:name="KY.MR.DATA{1FA9E870-4CED-43BC-B2B1-161C2CD319D8}198" w:val="&lt;KyMRNote dbid=&quot;{1FA9E870-4CED-43BC-B2B1-161C2CD319D8}&quot; recid=&quot;198&quot;&gt;&lt;Data&gt;&lt;Field id=&quot;AccessNum&quot;&gt;26668083&lt;/Field&gt;&lt;Field id=&quot;Author&quot;&gt;Al-Sukhni E;Attwood K;Mattson DM;Gabriel E;Nurkin SJ&lt;/Field&gt;&lt;Field id=&quot;AuthorTrans&quot;&gt;&lt;/Field&gt;&lt;Field id=&quot;DOI&quot;&gt;10.1245/s10434-015-5017-y&lt;/Field&gt;&lt;Field id=&quot;Editor&quot;&gt;&lt;/Field&gt;&lt;Field id=&quot;FmtTitle&quot;&gt;&lt;/Field&gt;&lt;Field id=&quot;Issue&quot;&gt;4&lt;/Field&gt;&lt;Field id=&quot;LIID&quot;&gt;198&lt;/Field&gt;&lt;Field id=&quot;Magazine&quot;&gt;Annals of surgical oncology&lt;/Field&gt;&lt;Field id=&quot;MagazineAB&quot;&gt;Ann Surg Oncol&lt;/Field&gt;&lt;Field id=&quot;MagazineTrans&quot;&gt;&lt;/Field&gt;&lt;Field id=&quot;PageNum&quot;&gt;1177-86&lt;/Field&gt;&lt;Field id=&quot;PubDate&quot;&gt;Apr&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Predictors of Pathologic Complete Response Following Neoadjuvant Chemoradiotherapy for Rectal Cancer.&lt;/Field&gt;&lt;Field id=&quot;Translator&quot;&gt;&lt;/Field&gt;&lt;Field id=&quot;Type&quot;&gt;{041D4F77-279E-4405-0002-4388361B9CFF}&lt;/Field&gt;&lt;Field id=&quot;Version&quot;&gt;&lt;/Field&gt;&lt;Field id=&quot;Vol&quot;&gt;23&lt;/Field&gt;&lt;Field id=&quot;Author2&quot;&gt;Al-Sukhni,E;Attwood,K;Mattson,DM;Gabriel,E;Nurkin,SJ;&lt;/Field&gt;&lt;/Data&gt;&lt;Ref&gt;&lt;Display&gt;&lt;Text StringText=&quot;「RefIndex」&quot; StringTextOri=&quot;「RefIndex」&quot; SuperScript=&quot;true&quot;/&gt;&lt;/Display&gt;&lt;/Ref&gt;&lt;Doc&gt;&lt;Display&gt;&lt;Text StringText=&quot;Al-Sukhni E, Attwood K, Mattson DM, Gabriel E, Nurkin SJ&quot; StringGroup=&quot;Author&quot;/&gt;&lt;Text StringText=&quot;. &quot; StringGroup=&quot;Author&quot;/&gt;&lt;Text StringText=&quot;Predictors of Pathologic Complete Response Following Neoadjuvant Chemoradiotherapy for Rectal Cancer&quot; StringGroup=&quot;Title&quot;/&gt;&lt;Text StringText=&quot;. &quot; StringGroup=&quot;Title&quot;/&gt;&lt;Text StringText=&quot;Ann Surg Oncol&quot; StringGroup=&quot;Magazine&quot;/&gt;&lt;Text StringText=&quot;. &quot; StringGroup=&quot;Magazine&quot;/&gt;&lt;Text StringText=&quot;2016&quot; StringGroup=&quot;PubYear&quot;/&gt;&lt;Text StringText=&quot;. &quot; StringGroup=&quot;PubYear&quot;/&gt;&lt;Text StringText=&quot;23&quot; StringGroup=&quot;Vol&quot;/&gt;&lt;Text StringText=&quot;(&quot; StringGroup=&quot;Issue&quot;/&gt;&lt;Text StringText=&quot;4&quot; StringGroup=&quot;Issue&quot;/&gt;&lt;Text StringText=&quot;)&quot; StringGroup=&quot;Issue&quot;/&gt;&lt;Text StringText=&quot;: &quot; StringGroup=&quot;PageNum&quot;/&gt;&lt;Text StringText=&quot;1177-86&quot; StringGroup=&quot;PageNum&quot;/&gt;&lt;Text StringText=&quot;.&quot; StringGroup=&quot;none&quot;/&gt;&lt;/Display&gt;&lt;/Doc&gt;&lt;/KyMRNote&gt;"/>
    <w:docVar w:name="KY.MR.DATA{1FA9E870-4CED-43BC-B2B1-161C2CD319D8}199" w:val="&lt;KyMRNote dbid=&quot;{1FA9E870-4CED-43BC-B2B1-161C2CD319D8}&quot; recid=&quot;199&quot;&gt;&lt;Data&gt;&lt;Field id=&quot;AccessNum&quot;&gt;28534080&lt;/Field&gt;&lt;Field id=&quot;Author&quot;&gt;Lorimer PD;Motz BM;Kirks RC;Boselli DM;Walsh KK;Prabhu RS;Hill JS;Salo JC&lt;/Field&gt;&lt;Field id=&quot;AuthorTrans&quot;&gt;&lt;/Field&gt;&lt;Field id=&quot;DOI&quot;&gt;10.1245/s10434-017-5873-8&lt;/Field&gt;&lt;Field id=&quot;Editor&quot;&gt;&lt;/Field&gt;&lt;Field id=&quot;FmtTitle&quot;&gt;&lt;/Field&gt;&lt;Field id=&quot;Issue&quot;&gt;8&lt;/Field&gt;&lt;Field id=&quot;LIID&quot;&gt;199&lt;/Field&gt;&lt;Field id=&quot;Magazine&quot;&gt;Annals of surgical oncology&lt;/Field&gt;&lt;Field id=&quot;MagazineAB&quot;&gt;Ann Surg Oncol&lt;/Field&gt;&lt;Field id=&quot;MagazineTrans&quot;&gt;&lt;/Field&gt;&lt;Field id=&quot;PageNum&quot;&gt;2095-2103&lt;/Field&gt;&lt;Field id=&quot;PubDate&quot;&gt;Aug&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Pathologic Complete Response Rates After Neoadjuvant Treatment in Rectal Cancer: An Analysis of the National Cancer Database.&lt;/Field&gt;&lt;Field id=&quot;Translator&quot;&gt;&lt;/Field&gt;&lt;Field id=&quot;Type&quot;&gt;{041D4F77-279E-4405-0002-4388361B9CFF}&lt;/Field&gt;&lt;Field id=&quot;Version&quot;&gt;&lt;/Field&gt;&lt;Field id=&quot;Vol&quot;&gt;24&lt;/Field&gt;&lt;Field id=&quot;Author2&quot;&gt;Lorimer,PD;Motz,BM;Kirks,RC;Boselli,DM;Walsh,KK;Prabhu,RS;Hill,JS;Salo,JC;&lt;/Field&gt;&lt;/Data&gt;&lt;Ref&gt;&lt;Display&gt;&lt;Text StringText=&quot;「RefIndex」&quot; StringTextOri=&quot;「RefIndex」&quot; SuperScript=&quot;true&quot;/&gt;&lt;/Display&gt;&lt;/Ref&gt;&lt;Doc&gt;&lt;Display&gt;&lt;Text StringText=&quot;Lorimer PD, Motz BM, Kirks RC, Boselli DM, Walsh KK, Prabhu RS, Hill JS, Salo JC&quot; StringGroup=&quot;Author&quot;/&gt;&lt;Text StringText=&quot;. &quot; StringGroup=&quot;Author&quot;/&gt;&lt;Text StringText=&quot;Pathologic Complete Response Rates After Neoadjuvant Treatment in Rectal Cancer: An Analysis of the National Cancer Database&quot; StringGroup=&quot;Title&quot;/&gt;&lt;Text StringText=&quot;. &quot; StringGroup=&quot;Title&quot;/&gt;&lt;Text StringText=&quot;Ann Surg Oncol&quot; StringGroup=&quot;Magazine&quot;/&gt;&lt;Text StringText=&quot;. &quot; StringGroup=&quot;Magazine&quot;/&gt;&lt;Text StringText=&quot;2017&quot; StringGroup=&quot;PubYear&quot;/&gt;&lt;Text StringText=&quot;. &quot; StringGroup=&quot;PubYear&quot;/&gt;&lt;Text StringText=&quot;24&quot; StringGroup=&quot;Vol&quot;/&gt;&lt;Text StringText=&quot;(&quot; StringGroup=&quot;Issue&quot;/&gt;&lt;Text StringText=&quot;8&quot; StringGroup=&quot;Issue&quot;/&gt;&lt;Text StringText=&quot;)&quot; StringGroup=&quot;Issue&quot;/&gt;&lt;Text StringText=&quot;: &quot; StringGroup=&quot;PageNum&quot;/&gt;&lt;Text StringText=&quot;2095-2103&quot; StringGroup=&quot;PageNum&quot;/&gt;&lt;Text StringText=&quot;.&quot; StringGroup=&quot;none&quot;/&gt;&lt;/Display&gt;&lt;/Doc&gt;&lt;/KyMRNote&gt;"/>
    <w:docVar w:name="KY.MR.DATA{1FA9E870-4CED-43BC-B2B1-161C2CD319D8}201" w:val="&lt;KyMRNote dbid=&quot;{1FA9E870-4CED-43BC-B2B1-161C2CD319D8}&quot; recid=&quot;201&quot;&gt;&lt;Data&gt;&lt;Field id=&quot;AccessNum&quot;&gt;26705854&lt;/Field&gt;&lt;Field id=&quot;Author&quot;&gt;Renehan AG;Malcomson L;Emsley R;Gollins S;Maw A;Myint AS;Rooney PS;Susnerwala S;Blower A;Saunders MP;Wilson MS;Scott N;O'Dwyer ST&lt;/Field&gt;&lt;Field id=&quot;AuthorTrans&quot;&gt;&lt;/Field&gt;&lt;Field id=&quot;DOI&quot;&gt;10.1016/S1470-2045(15)00467-2&lt;/Field&gt;&lt;Field id=&quot;Editor&quot;&gt;&lt;/Field&gt;&lt;Field id=&quot;FmtTitle&quot;&gt;&lt;/Field&gt;&lt;Field id=&quot;Issue&quot;&gt;2&lt;/Field&gt;&lt;Field id=&quot;LIID&quot;&gt;201&lt;/Field&gt;&lt;Field id=&quot;Magazine&quot;&gt;The Lancet. Oncology&lt;/Field&gt;&lt;Field id=&quot;MagazineAB&quot;&gt;Lancet Oncol&lt;/Field&gt;&lt;Field id=&quot;MagazineTrans&quot;&gt;&lt;/Field&gt;&lt;Field id=&quot;PageNum&quot;&gt;174-183&lt;/Field&gt;&lt;Field id=&quot;PubDate&quot;&gt;Feb&lt;/Field&gt;&lt;Field id=&quot;PubPlace&quot;&gt;England&lt;/Field&gt;&lt;Field id=&quot;PubPlaceTrans&quot;&gt;&lt;/Field&gt;&lt;Field id=&quot;PubYear&quot;&gt;2016&lt;/Field&gt;&lt;Field id=&quot;Publisher&quot;&gt;&lt;/Field&gt;&lt;Field id=&quot;PublisherTrans&quot;&gt;&lt;/Field&gt;&lt;Field id=&quot;TITrans&quot;&gt;&lt;/Field&gt;&lt;Field id=&quot;Title&quot;&gt;Watch-and-wait approach versus surgical resection after chemoradiotherapy for patients with rectal cancer (the OnCoRe project): a propensity-score matched cohort analysis.&lt;/Field&gt;&lt;Field id=&quot;Translator&quot;&gt;&lt;/Field&gt;&lt;Field id=&quot;Type&quot;&gt;{041D4F77-279E-4405-0002-4388361B9CFF}&lt;/Field&gt;&lt;Field id=&quot;Version&quot;&gt;&lt;/Field&gt;&lt;Field id=&quot;Vol&quot;&gt;17&lt;/Field&gt;&lt;Field id=&quot;Author2&quot;&gt;Renehan,AG;Malcomson,L;Emsley,R;Gollins,S;Maw,A;Myint,AS;Rooney,PS;Susnerwala,S;Blower,A;Saunders,MP;Wilson,MS;Scott,N;O'Dwyer,ST;&lt;/Field&gt;&lt;/Data&gt;&lt;Ref&gt;&lt;Display&gt;&lt;Text StringText=&quot;「RefIndex」&quot; StringTextOri=&quot;「RefIndex」&quot; SuperScript=&quot;true&quot;/&gt;&lt;/Display&gt;&lt;/Ref&gt;&lt;Doc&gt;&lt;Display&gt;&lt;Text StringText=&quot;Renehan AG, Malcomson L, Emsley R, Gollins S, Maw A, Myint AS, Rooney PS, Susnerwala S, Blower A, Saunders MP, Wilson MS, Scott N, O'Dwyer ST&quot; StringGroup=&quot;Author&quot;/&gt;&lt;Text StringText=&quot;. &quot; StringGroup=&quot;Author&quot;/&gt;&lt;Text StringText=&quot;Watch-and-wait approach versus surgical resection after chemoradiotherapy for patients with rectal cancer (the OnCoRe project): a propensity-score matched cohort analysis&quot; StringGroup=&quot;Title&quot;/&gt;&lt;Text StringText=&quot;. &quot; StringGroup=&quot;Title&quot;/&gt;&lt;Text StringText=&quot;Lancet Oncol&quot; StringGroup=&quot;Magazine&quot;/&gt;&lt;Text StringText=&quot;. &quot; StringGroup=&quot;Magazine&quot;/&gt;&lt;Text StringText=&quot;2016&quot; StringGroup=&quot;PubYear&quot;/&gt;&lt;Text StringText=&quot;. &quot; StringGroup=&quot;PubYear&quot;/&gt;&lt;Text StringText=&quot;17&quot; StringGroup=&quot;Vol&quot;/&gt;&lt;Text StringText=&quot;(&quot; StringGroup=&quot;Issue&quot;/&gt;&lt;Text StringText=&quot;2&quot; StringGroup=&quot;Issue&quot;/&gt;&lt;Text StringText=&quot;)&quot; StringGroup=&quot;Issue&quot;/&gt;&lt;Text StringText=&quot;: &quot; StringGroup=&quot;PageNum&quot;/&gt;&lt;Text StringText=&quot;174-183&quot; StringGroup=&quot;PageNum&quot;/&gt;&lt;Text StringText=&quot;.&quot; StringGroup=&quot;none&quot;/&gt;&lt;/Display&gt;&lt;/Doc&gt;&lt;/KyMRNote&gt;"/>
    <w:docVar w:name="KY.MR.DATA{1FA9E870-4CED-43BC-B2B1-161C2CD319D8}202" w:val="&lt;KyMRNote dbid=&quot;{1FA9E870-4CED-43BC-B2B1-161C2CD319D8}&quot; recid=&quot;202&quot;&gt;&lt;Data&gt;&lt;Field id=&quot;AccessNum&quot;&gt;25249540&lt;/Field&gt;&lt;Field id=&quot;Author&quot;&gt;Trakarnsanga A;Gönen M;Shia J;Nash GM;Temple LK;Guillem JG;Paty PB;Goodman KA;Wu A;Gollub M;Segal N;Saltz L;Garcia-Aguilar J;Weiser MR&lt;/Field&gt;&lt;Field id=&quot;AuthorTrans&quot;&gt;&lt;/Field&gt;&lt;Field id=&quot;DOI&quot;&gt;10.1093/jnci/dju248&lt;/Field&gt;&lt;Field id=&quot;Editor&quot;&gt;&lt;/Field&gt;&lt;Field id=&quot;FmtTitle&quot;&gt;&lt;/Field&gt;&lt;Field id=&quot;Issue&quot;&gt;10&lt;/Field&gt;&lt;Field id=&quot;LIID&quot;&gt;202&lt;/Field&gt;&lt;Field id=&quot;Magazine&quot;&gt;Journal of the National Cancer Institute&lt;/Field&gt;&lt;Field id=&quot;MagazineAB&quot;&gt;J Natl Cancer Inst&lt;/Field&gt;&lt;Field id=&quot;MagazineTrans&quot;&gt;&lt;/Field&gt;&lt;Field id=&quot;PageNum&quot;&gt;&lt;/Field&gt;&lt;Field id=&quot;PubDate&quot;&gt;Oct&lt;/Field&gt;&lt;Field id=&quot;PubPlace&quot;&gt;United States&lt;/Field&gt;&lt;Field id=&quot;PubPlaceTrans&quot;&gt;&lt;/Field&gt;&lt;Field id=&quot;PubYear&quot;&gt;2014&lt;/Field&gt;&lt;Field id=&quot;Publisher&quot;&gt;&lt;/Field&gt;&lt;Field id=&quot;PublisherTrans&quot;&gt;&lt;/Field&gt;&lt;Field id=&quot;TITrans&quot;&gt;&lt;/Field&gt;&lt;Field id=&quot;Title&quot;&gt;Comparison of tumor regression grade systems for locally advanced rectal cancer after multimodality treatment.&lt;/Field&gt;&lt;Field id=&quot;Translator&quot;&gt;&lt;/Field&gt;&lt;Field id=&quot;Type&quot;&gt;{041D4F77-279E-4405-0002-4388361B9CFF}&lt;/Field&gt;&lt;Field id=&quot;Version&quot;&gt;&lt;/Field&gt;&lt;Field id=&quot;Vol&quot;&gt;106&lt;/Field&gt;&lt;Field id=&quot;Author2&quot;&gt;Trakarnsanga,A;Gönen,M;Shia,J;Nash,GM;Temple,LK;Guillem,JG;Paty,PB;Goodman,KA;Wu,A;Gollub,M;Segal,N;Saltz,L;Garcia-Aguilar,J;Weiser,MR;&lt;/Field&gt;&lt;/Data&gt;&lt;Ref&gt;&lt;Display&gt;&lt;Text StringText=&quot;「RefIndex」&quot; StringTextOri=&quot;「RefIndex」&quot; SuperScript=&quot;true&quot;/&gt;&lt;/Display&gt;&lt;/Ref&gt;&lt;Doc&gt;&lt;Display&gt;&lt;Text StringText=&quot;Trakarnsanga A, Gönen M, Shia J, Nash GM, Temple LK, Guillem JG, Paty PB, Goodman KA, Wu A, Gollub M, Segal N, Saltz L, Garcia-Aguilar J, Weiser MR&quot; StringGroup=&quot;Author&quot;/&gt;&lt;Text StringText=&quot;. &quot; StringGroup=&quot;Author&quot;/&gt;&lt;Text StringText=&quot;Comparison of tumor regression grade systems for locally advanced rectal cancer after multimodality treatment&quot; StringGroup=&quot;Title&quot;/&gt;&lt;Text StringText=&quot;. &quot; StringGroup=&quot;Title&quot;/&gt;&lt;Text StringText=&quot;J Natl Cancer Inst&quot; StringGroup=&quot;Magazine&quot;/&gt;&lt;Text StringText=&quot;. &quot; StringGroup=&quot;Magazine&quot;/&gt;&lt;Text StringText=&quot;2014&quot; StringGroup=&quot;PubYear&quot;/&gt;&lt;Text StringText=&quot;. &quot; StringGroup=&quot;PubYear&quot;/&gt;&lt;Text StringText=&quot;106&quot; StringGroup=&quot;Vol&quot;/&gt;&lt;Text StringText=&quot;(&quot; StringGroup=&quot;Issue&quot;/&gt;&lt;Text StringText=&quot;10&quot; StringGroup=&quot;Issue&quot;/&gt;&lt;Text StringText=&quot;)&quot; StringGroup=&quot;Issue&quot;/&gt;&lt;Text StringText=&quot;.&quot; StringGroup=&quot;none&quot;/&gt;&lt;/Display&gt;&lt;/Doc&gt;&lt;/KyMRNote&gt;"/>
    <w:docVar w:name="KY.MR.DATA{1FA9E870-4CED-43BC-B2B1-161C2CD319D8}203" w:val="&lt;KyMRNote dbid=&quot;{1FA9E870-4CED-43BC-B2B1-161C2CD319D8}&quot; recid=&quot;203&quot;&gt;&lt;Data&gt;&lt;Field id=&quot;AccessNum&quot;&gt;32347912&lt;/Field&gt;&lt;Field id=&quot;Author&quot;&gt;Smith JJ;Paty PB;Garcia-Aguilar J&lt;/Field&gt;&lt;Field id=&quot;AuthorTrans&quot;&gt;&lt;/Field&gt;&lt;Field id=&quot;DOI&quot;&gt;10.1001/jamasurg.2020.0226&lt;/Field&gt;&lt;Field id=&quot;Editor&quot;&gt;&lt;/Field&gt;&lt;Field id=&quot;FmtTitle&quot;&gt;&lt;/Field&gt;&lt;Field id=&quot;Issue&quot;&gt;&lt;/Field&gt;&lt;Field id=&quot;LIID&quot;&gt;203&lt;/Field&gt;&lt;Field id=&quot;Magazine&quot;&gt;JAMA surgery&lt;/Field&gt;&lt;Field id=&quot;MagazineAB&quot;&gt;JAMA Surg&lt;/Field&gt;&lt;Field id=&quot;MagazineTrans&quot;&gt;&lt;/Field&gt;&lt;Field id=&quot;PageNum&quot;&gt;&lt;/Field&gt;&lt;Field id=&quot;PubDate&quot;&gt;Apr 29&lt;/Field&gt;&lt;Field id=&quot;PubPlace&quot;&gt;United States&lt;/Field&gt;&lt;Field id=&quot;PubPlaceTrans&quot;&gt;&lt;/Field&gt;&lt;Field id=&quot;PubYear&quot;&gt;2020&lt;/Field&gt;&lt;Field id=&quot;Publisher&quot;&gt;&lt;/Field&gt;&lt;Field id=&quot;PublisherTrans&quot;&gt;&lt;/Field&gt;&lt;Field id=&quot;TITrans&quot;&gt;&lt;/Field&gt;&lt;Field id=&quot;Title&quot;&gt;Watch and Wait in Rectal Cancer or More Wait and See?&lt;/Field&gt;&lt;Field id=&quot;Translator&quot;&gt;&lt;/Field&gt;&lt;Field id=&quot;Type&quot;&gt;{041D4F77-279E-4405-0002-4388361B9CFF}&lt;/Field&gt;&lt;Field id=&quot;Version&quot;&gt;&lt;/Field&gt;&lt;Field id=&quot;Vol&quot;&gt;&lt;/Field&gt;&lt;Field id=&quot;Author2&quot;&gt;Smith,JJ;Paty,PB;Garcia-Aguilar,J;&lt;/Field&gt;&lt;/Data&gt;&lt;Ref&gt;&lt;Display&gt;&lt;Text StringText=&quot;「RefIndex」&quot; StringTextOri=&quot;「RefIndex」&quot; SuperScript=&quot;true&quot;/&gt;&lt;/Display&gt;&lt;/Ref&gt;&lt;Doc&gt;&lt;Display&gt;&lt;Text StringText=&quot;Smith JJ, Paty PB, Garcia-Aguilar J&quot; StringGroup=&quot;Author&quot;/&gt;&lt;Text StringText=&quot;. &quot; StringGroup=&quot;Author&quot;/&gt;&lt;Text StringText=&quot;Watch and Wait in Rectal Cancer or More Wait and See&quot; StringGroup=&quot;Title&quot;/&gt;&lt;Text StringText=&quot;. &quot; StringGroup=&quot;Title&quot;/&gt;&lt;Text StringText=&quot;JAMA Surg&quot; StringGroup=&quot;Magazine&quot;/&gt;&lt;Text StringText=&quot;. &quot; StringGroup=&quot;Magazine&quot;/&gt;&lt;Text StringText=&quot;2020&quot; StringGroup=&quot;PubYear&quot;/&gt;&lt;Text StringText=&quot; &quot; StringGroup=&quot;PubYear&quot;/&gt;&lt;Text StringText=&quot;.&quot; StringGroup=&quot;none&quot;/&gt;&lt;/Display&gt;&lt;/Doc&gt;&lt;/KyMRNote&gt;"/>
    <w:docVar w:name="KY.MR.DATA{1FA9E870-4CED-43BC-B2B1-161C2CD319D8}204" w:val="&lt;KyMRNote dbid=&quot;{1FA9E870-4CED-43BC-B2B1-161C2CD319D8}&quot; recid=&quot;204&quot;&gt;&lt;Data&gt;&lt;Field id=&quot;AccessNum&quot;&gt;26531759&lt;/Field&gt;&lt;Field id=&quot;Author&quot;&gt;Ryan JE;Warrier SK;Lynch AC;Ramsay RG;Phillips WA;Heriot AG&lt;/Field&gt;&lt;Field id=&quot;AuthorTrans&quot;&gt;&lt;/Field&gt;&lt;Field id=&quot;DOI&quot;&gt;10.1111/codi.13207&lt;/Field&gt;&lt;Field id=&quot;Editor&quot;&gt;&lt;/Field&gt;&lt;Field id=&quot;FmtTitle&quot;&gt;&lt;/Field&gt;&lt;Field id=&quot;Issue&quot;&gt;3&lt;/Field&gt;&lt;Field id=&quot;LIID&quot;&gt;204&lt;/Field&gt;&lt;Field id=&quot;Magazine&quot;&gt;Colorectal disease : the official journal of the Association of Coloproctology of Great Britain and Ireland&lt;/Field&gt;&lt;Field id=&quot;MagazineAB&quot;&gt;Colorectal Dis&lt;/Field&gt;&lt;Field id=&quot;MagazineTrans&quot;&gt;&lt;/Field&gt;&lt;Field id=&quot;PageNum&quot;&gt;234-46&lt;/Field&gt;&lt;Field id=&quot;PubDate&quot;&gt;Mar&lt;/Field&gt;&lt;Field id=&quot;PubPlace&quot;&gt;England&lt;/Field&gt;&lt;Field id=&quot;PubPlaceTrans&quot;&gt;&lt;/Field&gt;&lt;Field id=&quot;PubYear&quot;&gt;2016&lt;/Field&gt;&lt;Field id=&quot;Publisher&quot;&gt;&lt;/Field&gt;&lt;Field id=&quot;PublisherTrans&quot;&gt;&lt;/Field&gt;&lt;Field id=&quot;TITrans&quot;&gt;&lt;/Field&gt;&lt;Field id=&quot;Title&quot;&gt;Predicting pathological complete response to neoadjuvant chemoradiotherapy in locally advanced rectal cancer: a systematic review.&lt;/Field&gt;&lt;Field id=&quot;Translator&quot;&gt;&lt;/Field&gt;&lt;Field id=&quot;Type&quot;&gt;{041D4F77-279E-4405-0002-4388361B9CFF}&lt;/Field&gt;&lt;Field id=&quot;Version&quot;&gt;&lt;/Field&gt;&lt;Field id=&quot;Vol&quot;&gt;18&lt;/Field&gt;&lt;Field id=&quot;Author2&quot;&gt;Ryan,JE;Warrier,SK;Lynch,AC;Ramsay,RG;Phillips,WA;Heriot,AG;&lt;/Field&gt;&lt;/Data&gt;&lt;Ref&gt;&lt;Display&gt;&lt;Text StringText=&quot;「RefIndex」&quot; StringTextOri=&quot;「RefIndex」&quot; SuperScript=&quot;true&quot;/&gt;&lt;/Display&gt;&lt;/Ref&gt;&lt;Doc&gt;&lt;Display&gt;&lt;Text StringText=&quot;Ryan JE, Warrier SK, Lynch AC, Ramsay RG, Phillips WA, Heriot AG&quot; StringGroup=&quot;Author&quot;/&gt;&lt;Text StringText=&quot;. &quot; StringGroup=&quot;Author&quot;/&gt;&lt;Text StringText=&quot;Predicting pathological complete response to neoadjuvant chemoradiotherapy in locally advanced rectal cancer: a systematic review&quot; StringGroup=&quot;Title&quot;/&gt;&lt;Text StringText=&quot;. &quot; StringGroup=&quot;Title&quot;/&gt;&lt;Text StringText=&quot;Colorectal Dis&quot; StringGroup=&quot;Magazine&quot;/&gt;&lt;Text StringText=&quot;. &quot; StringGroup=&quot;Magazine&quot;/&gt;&lt;Text StringText=&quot;2016&quot; StringGroup=&quot;PubYear&quot;/&gt;&lt;Text StringText=&quot;. &quot; StringGroup=&quot;PubYear&quot;/&gt;&lt;Text StringText=&quot;18&quot; StringGroup=&quot;Vol&quot;/&gt;&lt;Text StringText=&quot;(&quot; StringGroup=&quot;Issue&quot;/&gt;&lt;Text StringText=&quot;3&quot; StringGroup=&quot;Issue&quot;/&gt;&lt;Text StringText=&quot;)&quot; StringGroup=&quot;Issue&quot;/&gt;&lt;Text StringText=&quot;: &quot; StringGroup=&quot;PageNum&quot;/&gt;&lt;Text StringText=&quot;234-46&quot; StringGroup=&quot;PageNum&quot;/&gt;&lt;Text StringText=&quot;.&quot; StringGroup=&quot;none&quot;/&gt;&lt;/Display&gt;&lt;/Doc&gt;&lt;/KyMRNote&gt;"/>
    <w:docVar w:name="KY.MR.DATA{1FA9E870-4CED-43BC-B2B1-161C2CD319D8}205" w:val="&lt;KyMRNote dbid=&quot;{1FA9E870-4CED-43BC-B2B1-161C2CD319D8}&quot; recid=&quot;205&quot;&gt;&lt;Data&gt;&lt;Field id=&quot;AccessNum&quot;&gt;27436029&lt;/Field&gt;&lt;Field id=&quot;Author&quot;&gt;Gollub MJ;Tong T;Weiser M;Zheng J;Gonen M;Zakian KL&lt;/Field&gt;&lt;Field id=&quot;AuthorTrans&quot;&gt;&lt;/Field&gt;&lt;Field id=&quot;DOI&quot;&gt;10.1007/s00330-016-4493-1&lt;/Field&gt;&lt;Field id=&quot;Editor&quot;&gt;&lt;/Field&gt;&lt;Field id=&quot;FmtTitle&quot;&gt;&lt;/Field&gt;&lt;Field id=&quot;Issue&quot;&gt;4&lt;/Field&gt;&lt;Field id=&quot;LIID&quot;&gt;205&lt;/Field&gt;&lt;Field id=&quot;Magazine&quot;&gt;European radiology&lt;/Field&gt;&lt;Field id=&quot;MagazineAB&quot;&gt;Eur Radiol&lt;/Field&gt;&lt;Field id=&quot;MagazineTrans&quot;&gt;&lt;/Field&gt;&lt;Field id=&quot;PageNum&quot;&gt;1605-1612&lt;/Field&gt;&lt;Field id=&quot;PubDate&quot;&gt;Apr&lt;/Field&gt;&lt;Field id=&quot;PubPlace&quot;&gt;Germany&lt;/Field&gt;&lt;Field id=&quot;PubPlaceTrans&quot;&gt;&lt;/Field&gt;&lt;Field id=&quot;PubYear&quot;&gt;2017&lt;/Field&gt;&lt;Field id=&quot;Publisher&quot;&gt;&lt;/Field&gt;&lt;Field id=&quot;PublisherTrans&quot;&gt;&lt;/Field&gt;&lt;Field id=&quot;TITrans&quot;&gt;&lt;/Field&gt;&lt;Field id=&quot;Title&quot;&gt;Limited accuracy of DCE-MRI in identification of pathological complete responders after chemoradiotherapy treatment for rectal cancer.&lt;/Field&gt;&lt;Field id=&quot;Translator&quot;&gt;&lt;/Field&gt;&lt;Field id=&quot;Type&quot;&gt;{041D4F77-279E-4405-0002-4388361B9CFF}&lt;/Field&gt;&lt;Field id=&quot;Version&quot;&gt;&lt;/Field&gt;&lt;Field id=&quot;Vol&quot;&gt;27&lt;/Field&gt;&lt;Field id=&quot;Author2&quot;&gt;Gollub,MJ;Tong,T;Weiser,M;Zheng,J;Gonen,M;Zakian,KL;&lt;/Field&gt;&lt;/Data&gt;&lt;Ref&gt;&lt;Display&gt;&lt;Text StringText=&quot;「RefIndex」&quot; StringTextOri=&quot;「RefIndex」&quot; SuperScript=&quot;true&quot;/&gt;&lt;/Display&gt;&lt;/Ref&gt;&lt;Doc&gt;&lt;Display&gt;&lt;Text StringText=&quot;Gollub MJ, Tong T, Weiser M, Zheng J, Gonen M, Zakian KL&quot; StringGroup=&quot;Author&quot;/&gt;&lt;Text StringText=&quot;. &quot; StringGroup=&quot;Author&quot;/&gt;&lt;Text StringText=&quot;Limited accuracy of DCE-MRI in identification of pathological complete responders after chemoradiotherapy treatment for rectal cancer&quot; StringGroup=&quot;Title&quot;/&gt;&lt;Text StringText=&quot;. &quot; StringGroup=&quot;Title&quot;/&gt;&lt;Text StringText=&quot;Eur Radiol&quot; StringGroup=&quot;Magazine&quot;/&gt;&lt;Text StringText=&quot;. &quot; StringGroup=&quot;Magazine&quot;/&gt;&lt;Text StringText=&quot;2017&quot; StringGroup=&quot;PubYear&quot;/&gt;&lt;Text StringText=&quot;. &quot; StringGroup=&quot;PubYear&quot;/&gt;&lt;Text StringText=&quot;27&quot; StringGroup=&quot;Vol&quot;/&gt;&lt;Text StringText=&quot;(&quot; StringGroup=&quot;Issue&quot;/&gt;&lt;Text StringText=&quot;4&quot; StringGroup=&quot;Issue&quot;/&gt;&lt;Text StringText=&quot;)&quot; StringGroup=&quot;Issue&quot;/&gt;&lt;Text StringText=&quot;: &quot; StringGroup=&quot;PageNum&quot;/&gt;&lt;Text StringText=&quot;1605-1612&quot; StringGroup=&quot;PageNum&quot;/&gt;&lt;Text StringText=&quot;.&quot; StringGroup=&quot;none&quot;/&gt;&lt;/Display&gt;&lt;/Doc&gt;&lt;/KyMRNote&gt;"/>
    <w:docVar w:name="KY.MR.DATA{1FA9E870-4CED-43BC-B2B1-161C2CD319D8}206" w:val="&lt;KyMRNote dbid=&quot;{1FA9E870-4CED-43BC-B2B1-161C2CD319D8}&quot; recid=&quot;206&quot;&gt;&lt;Data&gt;&lt;Field id=&quot;AccessNum&quot;&gt;26919562&lt;/Field&gt;&lt;Field id=&quot;Author&quot;&gt;Nougaret S;Vargas HA;Lakhman Y;Sudre R;Do RK;Bibeau F;Azria D;Assenat E;Molinari N;Pierredon MA;Rouanet P;Guiu B&lt;/Field&gt;&lt;Field id=&quot;AuthorTrans&quot;&gt;&lt;/Field&gt;&lt;Field id=&quot;DOI&quot;&gt;10.1148/radiol.2016150702&lt;/Field&gt;&lt;Field id=&quot;Editor&quot;&gt;&lt;/Field&gt;&lt;Field id=&quot;FmtTitle&quot;&gt;&lt;/Field&gt;&lt;Field id=&quot;Issue&quot;&gt;2&lt;/Field&gt;&lt;Field id=&quot;LIID&quot;&gt;206&lt;/Field&gt;&lt;Field id=&quot;Magazine&quot;&gt;Radiology&lt;/Field&gt;&lt;Field id=&quot;MagazineAB&quot;&gt;Radiology&lt;/Field&gt;&lt;Field id=&quot;MagazineTrans&quot;&gt;&lt;/Field&gt;&lt;Field id=&quot;PageNum&quot;&gt;446-54&lt;/Field&gt;&lt;Field id=&quot;PubDate&quot;&gt;08&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Intravoxel Incoherent Motion-derived Histogram Metrics for Assessment of Response after Combined Chemotherapy and Radiation Therapy in Rectal Cancer: Initial Experience and Comparison between Single-Section and Volumetric Analyses.&lt;/Field&gt;&lt;Field id=&quot;Translator&quot;&gt;&lt;/Field&gt;&lt;Field id=&quot;Type&quot;&gt;{041D4F77-279E-4405-0002-4388361B9CFF}&lt;/Field&gt;&lt;Field id=&quot;Version&quot;&gt;&lt;/Field&gt;&lt;Field id=&quot;Vol&quot;&gt;280&lt;/Field&gt;&lt;Field id=&quot;Author2&quot;&gt;Nougaret,S;Vargas,HA;Lakhman,Y;Sudre,R;Do,RK;Bibeau,F;Azria,D;Assenat,E;Molinari,N;Pierredon,MA;Rouanet,P;Guiu,B;&lt;/Field&gt;&lt;/Data&gt;&lt;Ref&gt;&lt;Display&gt;&lt;Text StringText=&quot;「RefIndex」&quot; StringTextOri=&quot;「RefIndex」&quot; SuperScript=&quot;true&quot;/&gt;&lt;/Display&gt;&lt;/Ref&gt;&lt;Doc&gt;&lt;Display&gt;&lt;Text StringText=&quot;Nougaret S, Vargas HA, Lakhman Y, Sudre R, Do RK, Bibeau F, Azria D, Assenat E, Molinari N, Pierredon MA, Rouanet P, Guiu B&quot; StringGroup=&quot;Author&quot;/&gt;&lt;Text StringText=&quot;. &quot; StringGroup=&quot;Author&quot;/&gt;&lt;Text StringText=&quot;Intravoxel Incoherent Motion-derived Histogram Metrics for Assessment of Response after Combined Chemotherapy and Radiation Therapy in Rectal Cancer: Initial Experience and Comparison between Single-Section and Volumetric Analyses&quot; StringGroup=&quot;Title&quot;/&gt;&lt;Text StringText=&quot;. &quot; StringGroup=&quot;Title&quot;/&gt;&lt;Text StringText=&quot;Radiology&quot; StringGroup=&quot;Magazine&quot;/&gt;&lt;Text StringText=&quot;. &quot; StringGroup=&quot;Magazine&quot;/&gt;&lt;Text StringText=&quot;2016&quot; StringGroup=&quot;PubYear&quot;/&gt;&lt;Text StringText=&quot;. &quot; StringGroup=&quot;PubYear&quot;/&gt;&lt;Text StringText=&quot;280&quot; StringGroup=&quot;Vol&quot;/&gt;&lt;Text StringText=&quot;(&quot; StringGroup=&quot;Issue&quot;/&gt;&lt;Text StringText=&quot;2&quot; StringGroup=&quot;Issue&quot;/&gt;&lt;Text StringText=&quot;)&quot; StringGroup=&quot;Issue&quot;/&gt;&lt;Text StringText=&quot;: &quot; StringGroup=&quot;PageNum&quot;/&gt;&lt;Text StringText=&quot;446-54&quot; StringGroup=&quot;PageNum&quot;/&gt;&lt;Text StringText=&quot;.&quot; StringGroup=&quot;none&quot;/&gt;&lt;/Display&gt;&lt;/Doc&gt;&lt;/KyMRNote&gt;"/>
    <w:docVar w:name="KY.MR.DATA{1FA9E870-4CED-43BC-B2B1-161C2CD319D8}207" w:val="&lt;KyMRNote dbid=&quot;{1FA9E870-4CED-43BC-B2B1-161C2CD319D8}&quot; recid=&quot;207&quot;&gt;&lt;Data&gt;&lt;Field id=&quot;AccessNum&quot;&gt;27631106&lt;/Field&gt;&lt;Field id=&quot;Author&quot;&gt;Yu J;Xu Q;Song JC;Li Y;Dai X;Huang DY;Zhang L;Li Y;Shi HB&lt;/Field&gt;&lt;Field id=&quot;AuthorTrans&quot;&gt;&lt;/Field&gt;&lt;Field id=&quot;DOI&quot;&gt;10.1007/s00330-016-4529-6&lt;/Field&gt;&lt;Field id=&quot;Editor&quot;&gt;&lt;/Field&gt;&lt;Field id=&quot;FmtTitle&quot;&gt;&lt;/Field&gt;&lt;Field id=&quot;Issue&quot;&gt;5&lt;/Field&gt;&lt;Field id=&quot;LIID&quot;&gt;207&lt;/Field&gt;&lt;Field id=&quot;Magazine&quot;&gt;European radiology&lt;/Field&gt;&lt;Field id=&quot;MagazineAB&quot;&gt;Eur Radiol&lt;/Field&gt;&lt;Field id=&quot;MagazineTrans&quot;&gt;&lt;/Field&gt;&lt;Field id=&quot;PageNum&quot;&gt;1848-1857&lt;/Field&gt;&lt;Field id=&quot;PubDate&quot;&gt;May&lt;/Field&gt;&lt;Field id=&quot;PubPlace&quot;&gt;Germany&lt;/Field&gt;&lt;Field id=&quot;PubPlaceTrans&quot;&gt;&lt;/Field&gt;&lt;Field id=&quot;PubYear&quot;&gt;2017&lt;/Field&gt;&lt;Field id=&quot;Publisher&quot;&gt;&lt;/Field&gt;&lt;Field id=&quot;PublisherTrans&quot;&gt;&lt;/Field&gt;&lt;Field id=&quot;TITrans&quot;&gt;&lt;/Field&gt;&lt;Field id=&quot;Title&quot;&gt;The value of diffusion kurtosis magnetic resonance imaging for assessing treatment response of neoadjuvant chemoradiotherapy in locally advanced rectal cancer.&lt;/Field&gt;&lt;Field id=&quot;Translator&quot;&gt;&lt;/Field&gt;&lt;Field id=&quot;Type&quot;&gt;{041D4F77-279E-4405-0002-4388361B9CFF}&lt;/Field&gt;&lt;Field id=&quot;Version&quot;&gt;&lt;/Field&gt;&lt;Field id=&quot;Vol&quot;&gt;27&lt;/Field&gt;&lt;Field id=&quot;Author2&quot;&gt;Yu,J;Xu,Q;Song,JC;Li,Y;Dai,X;Huang,DY;Zhang,L;Li,Y;Shi,HB;&lt;/Field&gt;&lt;/Data&gt;&lt;Ref&gt;&lt;Display&gt;&lt;Text StringText=&quot;「RefIndex」&quot; StringTextOri=&quot;「RefIndex」&quot; SuperScript=&quot;true&quot;/&gt;&lt;/Display&gt;&lt;/Ref&gt;&lt;Doc&gt;&lt;Display&gt;&lt;Text StringText=&quot;Yu J, Xu Q, Song JC, Li Y, Dai X, Huang DY, Zhang L, Li Y, Shi HB&quot; StringGroup=&quot;Author&quot;/&gt;&lt;Text StringText=&quot;. &quot; StringGroup=&quot;Author&quot;/&gt;&lt;Text StringText=&quot;The value of diffusion kurtosis magnetic resonance imaging for assessing treatment response of neoadjuvant chemoradiotherapy in locally advanced rectal cancer&quot; StringGroup=&quot;Title&quot;/&gt;&lt;Text StringText=&quot;. &quot; StringGroup=&quot;Title&quot;/&gt;&lt;Text StringText=&quot;Eur Radiol&quot; StringGroup=&quot;Magazine&quot;/&gt;&lt;Text StringText=&quot;. &quot; StringGroup=&quot;Magazine&quot;/&gt;&lt;Text StringText=&quot;2017&quot; StringGroup=&quot;PubYear&quot;/&gt;&lt;Text StringText=&quot;. &quot; StringGroup=&quot;PubYear&quot;/&gt;&lt;Text StringText=&quot;27&quot; StringGroup=&quot;Vol&quot;/&gt;&lt;Text StringText=&quot;(&quot; StringGroup=&quot;Issue&quot;/&gt;&lt;Text StringText=&quot;5&quot; StringGroup=&quot;Issue&quot;/&gt;&lt;Text StringText=&quot;)&quot; StringGroup=&quot;Issue&quot;/&gt;&lt;Text StringText=&quot;: &quot; StringGroup=&quot;PageNum&quot;/&gt;&lt;Text StringText=&quot;1848-1857&quot; StringGroup=&quot;PageNum&quot;/&gt;&lt;Text StringText=&quot;.&quot; StringGroup=&quot;none&quot;/&gt;&lt;/Display&gt;&lt;/Doc&gt;&lt;/KyMRNote&gt;"/>
    <w:docVar w:name="KY.MR.DATA{1FA9E870-4CED-43BC-B2B1-161C2CD319D8}208" w:val="&lt;KyMRNote dbid=&quot;{1FA9E870-4CED-43BC-B2B1-161C2CD319D8}&quot; recid=&quot;208&quot;&gt;&lt;Data&gt;&lt;Field id=&quot;AccessNum&quot;&gt;26579733&lt;/Field&gt;&lt;Field id=&quot;Author&quot;&gt;Gillies RJ;Kinahan PE;Hricak H&lt;/Field&gt;&lt;Field id=&quot;AuthorTrans&quot;&gt;&lt;/Field&gt;&lt;Field id=&quot;DOI&quot;&gt;10.1148/radiol.2015151169&lt;/Field&gt;&lt;Field id=&quot;Editor&quot;&gt;&lt;/Field&gt;&lt;Field id=&quot;FmtTitle&quot;&gt;&lt;/Field&gt;&lt;Field id=&quot;Issue&quot;&gt;2&lt;/Field&gt;&lt;Field id=&quot;LIID&quot;&gt;208&lt;/Field&gt;&lt;Field id=&quot;Magazine&quot;&gt;Radiology&lt;/Field&gt;&lt;Field id=&quot;MagazineAB&quot;&gt;Radiology&lt;/Field&gt;&lt;Field id=&quot;MagazineTrans&quot;&gt;&lt;/Field&gt;&lt;Field id=&quot;PageNum&quot;&gt;563-77&lt;/Field&gt;&lt;Field id=&quot;PubDate&quot;&gt;Feb&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Radiomics: Images Are More than Pictures, They Are Data.&lt;/Field&gt;&lt;Field id=&quot;Translator&quot;&gt;&lt;/Field&gt;&lt;Field id=&quot;Type&quot;&gt;{041D4F77-279E-4405-0002-4388361B9CFF}&lt;/Field&gt;&lt;Field id=&quot;Version&quot;&gt;&lt;/Field&gt;&lt;Field id=&quot;Vol&quot;&gt;278&lt;/Field&gt;&lt;Field id=&quot;Author2&quot;&gt;Gillies,RJ;Kinahan,PE;Hricak,H;&lt;/Field&gt;&lt;/Data&gt;&lt;Ref&gt;&lt;Display&gt;&lt;Text StringText=&quot;「RefIndex」&quot; StringTextOri=&quot;「RefIndex」&quot; SuperScript=&quot;true&quot;/&gt;&lt;/Display&gt;&lt;/Ref&gt;&lt;Doc&gt;&lt;Display&gt;&lt;Text StringText=&quot;Gillies RJ, Kinahan PE, Hricak H&quot; StringGroup=&quot;Author&quot;/&gt;&lt;Text StringText=&quot;. &quot; StringGroup=&quot;Author&quot;/&gt;&lt;Text StringText=&quot;Radiomics: Images Are More than Pictures, They Are Data&quot; StringGroup=&quot;Title&quot;/&gt;&lt;Text StringText=&quot;. &quot; StringGroup=&quot;Title&quot;/&gt;&lt;Text StringText=&quot;Radiology&quot; StringGroup=&quot;Magazine&quot;/&gt;&lt;Text StringText=&quot;. &quot; StringGroup=&quot;Magazine&quot;/&gt;&lt;Text StringText=&quot;2016&quot; StringGroup=&quot;PubYear&quot;/&gt;&lt;Text StringText=&quot;. &quot; StringGroup=&quot;PubYear&quot;/&gt;&lt;Text StringText=&quot;278&quot; StringGroup=&quot;Vol&quot;/&gt;&lt;Text StringText=&quot;(&quot; StringGroup=&quot;Issue&quot;/&gt;&lt;Text StringText=&quot;2&quot; StringGroup=&quot;Issue&quot;/&gt;&lt;Text StringText=&quot;)&quot; StringGroup=&quot;Issue&quot;/&gt;&lt;Text StringText=&quot;: &quot; StringGroup=&quot;PageNum&quot;/&gt;&lt;Text StringText=&quot;563-77&quot; StringGroup=&quot;PageNum&quot;/&gt;&lt;Text StringText=&quot;.&quot; StringGroup=&quot;none&quot;/&gt;&lt;/Display&gt;&lt;/Doc&gt;&lt;/KyMRNote&gt;"/>
    <w:docVar w:name="KY.MR.DATA{1FA9E870-4CED-43BC-B2B1-161C2CD319D8}209" w:val="&lt;KyMRNote dbid=&quot;{1FA9E870-4CED-43BC-B2B1-161C2CD319D8}&quot; recid=&quot;209&quot;&gt;&lt;Data&gt;&lt;Field id=&quot;AccessNum&quot;&gt;29488085&lt;/Field&gt;&lt;Field id=&quot;Author&quot;&gt;Kiessling F&lt;/Field&gt;&lt;Field id=&quot;AuthorTrans&quot;&gt;&lt;/Field&gt;&lt;Field id=&quot;DOI&quot;&gt;10.1007/s00330-018-5347-9&lt;/Field&gt;&lt;Field id=&quot;Editor&quot;&gt;&lt;/Field&gt;&lt;Field id=&quot;FmtTitle&quot;&gt;&lt;/Field&gt;&lt;Field id=&quot;Issue&quot;&gt;8&lt;/Field&gt;&lt;Field id=&quot;LIID&quot;&gt;209&lt;/Field&gt;&lt;Field id=&quot;Magazine&quot;&gt;European radiology&lt;/Field&gt;&lt;Field id=&quot;MagazineAB&quot;&gt;Eur Radiol&lt;/Field&gt;&lt;Field id=&quot;MagazineTrans&quot;&gt;&lt;/Field&gt;&lt;Field id=&quot;PageNum&quot;&gt;3160-3164&lt;/Field&gt;&lt;Field id=&quot;PubDate&quot;&gt;Aug&lt;/Field&gt;&lt;Field id=&quot;PubPlace&quot;&gt;Germany&lt;/Field&gt;&lt;Field id=&quot;PubPlaceTrans&quot;&gt;&lt;/Field&gt;&lt;Field id=&quot;PubYear&quot;&gt;2018&lt;/Field&gt;&lt;Field id=&quot;Publisher&quot;&gt;&lt;/Field&gt;&lt;Field id=&quot;PublisherTrans&quot;&gt;&lt;/Field&gt;&lt;Field id=&quot;TITrans&quot;&gt;&lt;/Field&gt;&lt;Field id=&quot;Title&quot;&gt;The changing face of cancer diagnosis: From computational image analysis to systems biology.&lt;/Field&gt;&lt;Field id=&quot;Translator&quot;&gt;&lt;/Field&gt;&lt;Field id=&quot;Type&quot;&gt;{041D4F77-279E-4405-0002-4388361B9CFF}&lt;/Field&gt;&lt;Field id=&quot;Version&quot;&gt;&lt;/Field&gt;&lt;Field id=&quot;Vol&quot;&gt;28&lt;/Field&gt;&lt;Field id=&quot;Author2&quot;&gt;Kiessling,F;&lt;/Field&gt;&lt;/Data&gt;&lt;Ref&gt;&lt;Display&gt;&lt;Text StringText=&quot;「RefIndex」&quot; StringTextOri=&quot;「RefIndex」&quot; SuperScript=&quot;true&quot;/&gt;&lt;/Display&gt;&lt;/Ref&gt;&lt;Doc&gt;&lt;Display&gt;&lt;Text StringText=&quot;Kiessling F&quot; StringGroup=&quot;Author&quot;/&gt;&lt;Text StringText=&quot;. &quot; StringGroup=&quot;Author&quot;/&gt;&lt;Text StringText=&quot;The changing face of cancer diagnosis: From computational image analysis to systems biology&quot; StringGroup=&quot;Title&quot;/&gt;&lt;Text StringText=&quot;. &quot; StringGroup=&quot;Title&quot;/&gt;&lt;Text StringText=&quot;Eur Radiol&quot; StringGroup=&quot;Magazine&quot;/&gt;&lt;Text StringText=&quot;. &quot; StringGroup=&quot;Magazine&quot;/&gt;&lt;Text StringText=&quot;2018&quot; StringGroup=&quot;PubYear&quot;/&gt;&lt;Text StringText=&quot;. &quot; StringGroup=&quot;PubYear&quot;/&gt;&lt;Text StringText=&quot;28&quot; StringGroup=&quot;Vol&quot;/&gt;&lt;Text StringText=&quot;(&quot; StringGroup=&quot;Issue&quot;/&gt;&lt;Text StringText=&quot;8&quot; StringGroup=&quot;Issue&quot;/&gt;&lt;Text StringText=&quot;)&quot; StringGroup=&quot;Issue&quot;/&gt;&lt;Text StringText=&quot;: &quot; StringGroup=&quot;PageNum&quot;/&gt;&lt;Text StringText=&quot;3160-3164&quot; StringGroup=&quot;PageNum&quot;/&gt;&lt;Text StringText=&quot;.&quot; StringGroup=&quot;none&quot;/&gt;&lt;/Display&gt;&lt;/Doc&gt;&lt;/KyMRNote&gt;"/>
    <w:docVar w:name="KY.MR.DATA{1FA9E870-4CED-43BC-B2B1-161C2CD319D8}210" w:val="&lt;KyMRNote dbid=&quot;{1FA9E870-4CED-43BC-B2B1-161C2CD319D8}&quot; recid=&quot;210&quot;&gt;&lt;Data&gt;&lt;Field id=&quot;AccessNum&quot;&gt;28926163&lt;/Field&gt;&lt;Field id=&quot;Author&quot;&gt;Xi YB;Guo F;Xu ZL;Li C;Wei W;Tian P;Liu TT;Liu L;Chen G;Ye J;Cheng G;Cui LB;Zhang HJ;Qin W;Yin H&lt;/Field&gt;&lt;Field id=&quot;AuthorTrans&quot;&gt;&lt;/Field&gt;&lt;Field id=&quot;DOI&quot;&gt;10.1002/jmri.25860&lt;/Field&gt;&lt;Field id=&quot;Editor&quot;&gt;&lt;/Field&gt;&lt;Field id=&quot;FmtTitle&quot;&gt;&lt;/Field&gt;&lt;Field id=&quot;Issue&quot;&gt;5&lt;/Field&gt;&lt;Field id=&quot;LIID&quot;&gt;210&lt;/Field&gt;&lt;Field id=&quot;Magazine&quot;&gt;Journal of magnetic resonance imaging : JMRI&lt;/Field&gt;&lt;Field id=&quot;MagazineAB&quot;&gt;J Magn Reson Imaging&lt;/Field&gt;&lt;Field id=&quot;MagazineTrans&quot;&gt;&lt;/Field&gt;&lt;Field id=&quot;PageNum&quot;&gt;1380-1387&lt;/Field&gt;&lt;Field id=&quot;PubDate&quot;&gt;05&lt;/Field&gt;&lt;Field id=&quot;PubPlace&quot;&gt;United States&lt;/Field&gt;&lt;Field id=&quot;PubPlaceTrans&quot;&gt;&lt;/Field&gt;&lt;Field id=&quot;PubYear&quot;&gt;2018&lt;/Field&gt;&lt;Field id=&quot;Publisher&quot;&gt;&lt;/Field&gt;&lt;Field id=&quot;PublisherTrans&quot;&gt;&lt;/Field&gt;&lt;Field id=&quot;TITrans&quot;&gt;&lt;/Field&gt;&lt;Field id=&quot;Title&quot;&gt;Radiomics signature: A potential biomarker for the prediction of MGMT promoter methylation in glioblastoma.&lt;/Field&gt;&lt;Field id=&quot;Translator&quot;&gt;&lt;/Field&gt;&lt;Field id=&quot;Type&quot;&gt;{041D4F77-279E-4405-0002-4388361B9CFF}&lt;/Field&gt;&lt;Field id=&quot;Version&quot;&gt;&lt;/Field&gt;&lt;Field id=&quot;Vol&quot;&gt;47&lt;/Field&gt;&lt;Field id=&quot;Author2&quot;&gt;Xi,YB;Guo,F;Xu,ZL;Li,C;Wei,W;Tian,P;Liu,TT;Liu,L;Chen,G;Ye,J;Cheng,G;Cui,LB;Zhang,HJ;Qin,W;Yin,H;&lt;/Field&gt;&lt;/Data&gt;&lt;Ref&gt;&lt;Display&gt;&lt;Text StringText=&quot;「RefIndex」&quot; StringTextOri=&quot;「RefIndex」&quot; SuperScript=&quot;true&quot;/&gt;&lt;/Display&gt;&lt;/Ref&gt;&lt;Doc&gt;&lt;Display&gt;&lt;Text StringText=&quot;Xi YB, Guo F, Xu ZL, Li C, Wei W, Tian P, Liu TT, Liu L, Chen G, Ye J, Cheng G, Cui LB, Zhang HJ, Qin W, Yin H&quot; StringGroup=&quot;Author&quot;/&gt;&lt;Text StringText=&quot;. &quot; StringGroup=&quot;Author&quot;/&gt;&lt;Text StringText=&quot;Radiomics signature: A potential biomarker for the prediction of MGMT promoter methylation in glioblastoma&quot; StringGroup=&quot;Title&quot;/&gt;&lt;Text StringText=&quot;. &quot; StringGroup=&quot;Title&quot;/&gt;&lt;Text StringText=&quot;J Magn Reson Imaging&quot; StringGroup=&quot;Magazine&quot;/&gt;&lt;Text StringText=&quot;. &quot; StringGroup=&quot;Magazine&quot;/&gt;&lt;Text StringText=&quot;2018&quot; StringGroup=&quot;PubYear&quot;/&gt;&lt;Text StringText=&quot;. &quot; StringGroup=&quot;PubYear&quot;/&gt;&lt;Text StringText=&quot;47&quot; StringGroup=&quot;Vol&quot;/&gt;&lt;Text StringText=&quot;(&quot; StringGroup=&quot;Issue&quot;/&gt;&lt;Text StringText=&quot;5&quot; StringGroup=&quot;Issue&quot;/&gt;&lt;Text StringText=&quot;)&quot; StringGroup=&quot;Issue&quot;/&gt;&lt;Text StringText=&quot;: &quot; StringGroup=&quot;PageNum&quot;/&gt;&lt;Text StringText=&quot;1380-1387&quot; StringGroup=&quot;PageNum&quot;/&gt;&lt;Text StringText=&quot;.&quot; StringGroup=&quot;none&quot;/&gt;&lt;/Display&gt;&lt;/Doc&gt;&lt;/KyMRNote&gt;"/>
    <w:docVar w:name="KY.MR.DATA{1FA9E870-4CED-43BC-B2B1-161C2CD319D8}212" w:val="&lt;KyMRNote dbid=&quot;{1FA9E870-4CED-43BC-B2B1-161C2CD319D8}&quot; recid=&quot;212&quot;&gt;&lt;Data&gt;&lt;Field id=&quot;AccessNum&quot;&gt;27347764&lt;/Field&gt;&lt;Field id=&quot;Author&quot;&gt;Huang Y;Liu Z;He L;Chen X;Pan D;Ma Z;Liang C;Tian J;Liang C&lt;/Field&gt;&lt;Field id=&quot;AuthorTrans&quot;&gt;&lt;/Field&gt;&lt;Field id=&quot;DOI&quot;&gt;10.1148/radiol.2016152234&lt;/Field&gt;&lt;Field id=&quot;Editor&quot;&gt;&lt;/Field&gt;&lt;Field id=&quot;FmtTitle&quot;&gt;&lt;/Field&gt;&lt;Field id=&quot;Issue&quot;&gt;3&lt;/Field&gt;&lt;Field id=&quot;LIID&quot;&gt;212&lt;/Field&gt;&lt;Field id=&quot;Magazine&quot;&gt;Radiology&lt;/Field&gt;&lt;Field id=&quot;MagazineAB&quot;&gt;Radiology&lt;/Field&gt;&lt;Field id=&quot;MagazineTrans&quot;&gt;&lt;/Field&gt;&lt;Field id=&quot;PageNum&quot;&gt;947-957&lt;/Field&gt;&lt;Field id=&quot;PubDate&quot;&gt;Dec&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Radiomics Signature: A Potential Biomarker for the Prediction of Disease-Free Survival in Early-Stage (I or II) Non-Small Cell Lung Cancer.&lt;/Field&gt;&lt;Field id=&quot;Translator&quot;&gt;&lt;/Field&gt;&lt;Field id=&quot;Type&quot;&gt;{041D4F77-279E-4405-0002-4388361B9CFF}&lt;/Field&gt;&lt;Field id=&quot;Version&quot;&gt;&lt;/Field&gt;&lt;Field id=&quot;Vol&quot;&gt;281&lt;/Field&gt;&lt;Field id=&quot;Author2&quot;&gt;Huang,Y;Liu,Z;He,L;Chen,X;Pan,D;Ma,Z;Liang,C;Tian,J;Liang,C;&lt;/Field&gt;&lt;/Data&gt;&lt;Ref&gt;&lt;Display&gt;&lt;Text StringText=&quot;「RefIndex」&quot; StringTextOri=&quot;「RefIndex」&quot; SuperScript=&quot;true&quot;/&gt;&lt;/Display&gt;&lt;/Ref&gt;&lt;Doc&gt;&lt;Display&gt;&lt;Text StringText=&quot;Huang Y, Liu Z, He L, Chen X, Pan D, Ma Z, Liang C, Tian J, Liang C&quot; StringGroup=&quot;Author&quot;/&gt;&lt;Text StringText=&quot;. &quot; StringGroup=&quot;Author&quot;/&gt;&lt;Text StringText=&quot;Radiomics Signature: A Potential Biomarker for the Prediction of Disease-Free Survival in Early-Stage (I or II) Non-Small Cell Lung Cancer&quot; StringGroup=&quot;Title&quot;/&gt;&lt;Text StringText=&quot;. &quot; StringGroup=&quot;Title&quot;/&gt;&lt;Text StringText=&quot;Radiology&quot; StringGroup=&quot;Magazine&quot;/&gt;&lt;Text StringText=&quot;. &quot; StringGroup=&quot;Magazine&quot;/&gt;&lt;Text StringText=&quot;2016&quot; StringGroup=&quot;PubYear&quot;/&gt;&lt;Text StringText=&quot;. &quot; StringGroup=&quot;PubYear&quot;/&gt;&lt;Text StringText=&quot;281&quot; StringGroup=&quot;Vol&quot;/&gt;&lt;Text StringText=&quot;(&quot; StringGroup=&quot;Issue&quot;/&gt;&lt;Text StringText=&quot;3&quot; StringGroup=&quot;Issue&quot;/&gt;&lt;Text StringText=&quot;)&quot; StringGroup=&quot;Issue&quot;/&gt;&lt;Text StringText=&quot;: &quot; StringGroup=&quot;PageNum&quot;/&gt;&lt;Text StringText=&quot;947-957&quot; StringGroup=&quot;PageNum&quot;/&gt;&lt;Text StringText=&quot;.&quot; StringGroup=&quot;none&quot;/&gt;&lt;/Display&gt;&lt;/Doc&gt;&lt;/KyMRNote&gt;"/>
    <w:docVar w:name="KY.MR.DATA{1FA9E870-4CED-43BC-B2B1-161C2CD319D8}213" w:val="&lt;KyMRNote dbid=&quot;{1FA9E870-4CED-43BC-B2B1-161C2CD319D8}&quot; recid=&quot;213&quot;&gt;&lt;Data&gt;&lt;Field id=&quot;AccessNum&quot;&gt;27803067&lt;/Field&gt;&lt;Field id=&quot;Author&quot;&gt;Kickingereder P;Götz M;Muschelli J;Wick A;Neuberger U;Shinohara RT;Sill M;Nowosielski M;Schlemmer HP;Radbruch A;Wick W;Bendszus M;Maier-Hein KH;Bonekamp D&lt;/Field&gt;&lt;Field id=&quot;AuthorTrans&quot;&gt;&lt;/Field&gt;&lt;Field id=&quot;DOI&quot;&gt;10.1158/1078-0432.CCR-16-0702&lt;/Field&gt;&lt;Field id=&quot;Editor&quot;&gt;&lt;/Field&gt;&lt;Field id=&quot;FmtTitle&quot;&gt;&lt;/Field&gt;&lt;Field id=&quot;Issue&quot;&gt;23&lt;/Field&gt;&lt;Field id=&quot;LIID&quot;&gt;213&lt;/Field&gt;&lt;Field id=&quot;Magazine&quot;&gt;Clinical cancer research : an official journal of the American Association for Cancer Research&lt;/Field&gt;&lt;Field id=&quot;MagazineAB&quot;&gt;Clin Cancer Res&lt;/Field&gt;&lt;Field id=&quot;MagazineTrans&quot;&gt;&lt;/Field&gt;&lt;Field id=&quot;PageNum&quot;&gt;5765-5771&lt;/Field&gt;&lt;Field id=&quot;PubDate&quot;&gt;Dec 01&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Large-scale Radiomic Profiling of Recurrent Glioblastoma Identifies an Imaging Predictor for Stratifying Anti-Angiogenic Treatment Response.&lt;/Field&gt;&lt;Field id=&quot;Translator&quot;&gt;&lt;/Field&gt;&lt;Field id=&quot;Type&quot;&gt;{041D4F77-279E-4405-0002-4388361B9CFF}&lt;/Field&gt;&lt;Field id=&quot;Version&quot;&gt;&lt;/Field&gt;&lt;Field id=&quot;Vol&quot;&gt;22&lt;/Field&gt;&lt;Field id=&quot;Author2&quot;&gt;Kickingereder,P;Götz,M;Muschelli,J;Wick,A;Neuberger,U;Shinohara,RT;Sill,M;Nowosielski,M;Schlemmer,HP;Radbruch,A;Wick,W;Bendszus,M;Maier-Hein,KH;Bonekamp,D;&lt;/Field&gt;&lt;/Data&gt;&lt;Ref&gt;&lt;Display&gt;&lt;Text StringText=&quot;「RefIndex」&quot; StringTextOri=&quot;「RefIndex」&quot; SuperScript=&quot;true&quot;/&gt;&lt;/Display&gt;&lt;/Ref&gt;&lt;Doc&gt;&lt;Display&gt;&lt;Text StringText=&quot;Kickingereder P, Götz M, Muschelli J, Wick A, Neuberger U, Shinohara RT, Sill M, Nowosielski M, Schlemmer HP, Radbruch A, Wick W, Bendszus M, Maier-Hein KH, Bonekamp D&quot; StringGroup=&quot;Author&quot;/&gt;&lt;Text StringText=&quot;. &quot; StringGroup=&quot;Author&quot;/&gt;&lt;Text StringText=&quot;Large-scale Radiomic Profiling of Recurrent Glioblastoma Identifies an Imaging Predictor for Stratifying Anti-Angiogenic Treatment Response&quot; StringGroup=&quot;Title&quot;/&gt;&lt;Text StringText=&quot;. &quot; StringGroup=&quot;Title&quot;/&gt;&lt;Text StringText=&quot;Clin Cancer Res&quot; StringGroup=&quot;Magazine&quot;/&gt;&lt;Text StringText=&quot;. &quot; StringGroup=&quot;Magazine&quot;/&gt;&lt;Text StringText=&quot;2016&quot; StringGroup=&quot;PubYear&quot;/&gt;&lt;Text StringText=&quot;. &quot; StringGroup=&quot;PubYear&quot;/&gt;&lt;Text StringText=&quot;22&quot; StringGroup=&quot;Vol&quot;/&gt;&lt;Text StringText=&quot;(&quot; StringGroup=&quot;Issue&quot;/&gt;&lt;Text StringText=&quot;23&quot; StringGroup=&quot;Issue&quot;/&gt;&lt;Text StringText=&quot;)&quot; StringGroup=&quot;Issue&quot;/&gt;&lt;Text StringText=&quot;: &quot; StringGroup=&quot;PageNum&quot;/&gt;&lt;Text StringText=&quot;5765-5771&quot; StringGroup=&quot;PageNum&quot;/&gt;&lt;Text StringText=&quot;.&quot; StringGroup=&quot;none&quot;/&gt;&lt;/Display&gt;&lt;/Doc&gt;&lt;/KyMRNote&gt;"/>
    <w:docVar w:name="KY.MR.DATA{1FA9E870-4CED-43BC-B2B1-161C2CD319D8}214" w:val="&lt;KyMRNote dbid=&quot;{1FA9E870-4CED-43BC-B2B1-161C2CD319D8}&quot; recid=&quot;214&quot;&gt;&lt;Data&gt;&lt;Field id=&quot;AccessNum&quot;&gt;28939744&lt;/Field&gt;&lt;Field id=&quot;Author&quot;&gt;Liu Z;Zhang XY;Shi YJ;Wang L;Zhu HT;Tang Z;Wang S;Li XT;Tian J;Sun YS&lt;/Field&gt;&lt;Field id=&quot;AuthorTrans&quot;&gt;&lt;/Field&gt;&lt;Field id=&quot;DOI&quot;&gt;10.1158/1078-0432.CCR-17-1038&lt;/Field&gt;&lt;Field id=&quot;Editor&quot;&gt;&lt;/Field&gt;&lt;Field id=&quot;FmtTitle&quot;&gt;&lt;/Field&gt;&lt;Field id=&quot;Issue&quot;&gt;23&lt;/Field&gt;&lt;Field id=&quot;LIID&quot;&gt;214&lt;/Field&gt;&lt;Field id=&quot;Magazine&quot;&gt;Clinical cancer research : an official journal of the American Association for Cancer Research&lt;/Field&gt;&lt;Field id=&quot;MagazineAB&quot;&gt;Clin Cancer Res&lt;/Field&gt;&lt;Field id=&quot;MagazineTrans&quot;&gt;&lt;/Field&gt;&lt;Field id=&quot;PageNum&quot;&gt;7253-7262&lt;/Field&gt;&lt;Field id=&quot;PubDate&quot;&gt;Dec 01&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Radiomics Analysis for Evaluation of Pathological Complete Response to Neoadjuvant Chemoradiotherapy in Locally Advanced Rectal Cancer.&lt;/Field&gt;&lt;Field id=&quot;Translator&quot;&gt;&lt;/Field&gt;&lt;Field id=&quot;Type&quot;&gt;{041D4F77-279E-4405-0002-4388361B9CFF}&lt;/Field&gt;&lt;Field id=&quot;Version&quot;&gt;&lt;/Field&gt;&lt;Field id=&quot;Vol&quot;&gt;23&lt;/Field&gt;&lt;Field id=&quot;Author2&quot;&gt;Liu,Z;Zhang,XY;Shi,YJ;Wang,L;Zhu,HT;Tang,Z;Wang,S;Li,XT;Tian,J;Sun,YS;&lt;/Field&gt;&lt;/Data&gt;&lt;Ref&gt;&lt;Display&gt;&lt;Text StringText=&quot;「RefIndex」&quot; StringTextOri=&quot;「RefIndex」&quot; SuperScript=&quot;true&quot;/&gt;&lt;/Display&gt;&lt;/Ref&gt;&lt;Doc&gt;&lt;Display&gt;&lt;Text StringText=&quot;Liu Z, Zhang XY, Shi YJ, Wang L, Zhu HT, Tang Z, Wang S, Li XT, Tian J, Sun YS&quot; StringGroup=&quot;Author&quot;/&gt;&lt;Text StringText=&quot;. &quot; StringGroup=&quot;Author&quot;/&gt;&lt;Text StringText=&quot;Radiomics Analysis for Evaluation of Pathological Complete Response to Neoadjuvant Chemoradiotherapy in Locally Advanced Rectal Cancer&quot; StringGroup=&quot;Title&quot;/&gt;&lt;Text StringText=&quot;. &quot; StringGroup=&quot;Title&quot;/&gt;&lt;Text StringText=&quot;Clin Cancer Res&quot; StringGroup=&quot;Magazine&quot;/&gt;&lt;Text StringText=&quot;. &quot; StringGroup=&quot;Magazine&quot;/&gt;&lt;Text StringText=&quot;2017&quot; StringGroup=&quot;PubYear&quot;/&gt;&lt;Text StringText=&quot;. &quot; StringGroup=&quot;PubYear&quot;/&gt;&lt;Text StringText=&quot;23&quot; StringGroup=&quot;Vol&quot;/&gt;&lt;Text StringText=&quot;(&quot; StringGroup=&quot;Issue&quot;/&gt;&lt;Text StringText=&quot;23&quot; StringGroup=&quot;Issue&quot;/&gt;&lt;Text StringText=&quot;)&quot; StringGroup=&quot;Issue&quot;/&gt;&lt;Text StringText=&quot;: &quot; StringGroup=&quot;PageNum&quot;/&gt;&lt;Text StringText=&quot;7253-7262&quot; StringGroup=&quot;PageNum&quot;/&gt;&lt;Text StringText=&quot;.&quot; StringGroup=&quot;none&quot;/&gt;&lt;/Display&gt;&lt;/Doc&gt;&lt;/KyMRNote&gt;"/>
    <w:docVar w:name="KY.MR.DATA{1FA9E870-4CED-43BC-B2B1-161C2CD319D8}215" w:val="&lt;KyMRNote dbid=&quot;{1FA9E870-4CED-43BC-B2B1-161C2CD319D8}&quot; recid=&quot;215&quot;&gt;&lt;Data&gt;&lt;Field id=&quot;AccessNum&quot;&gt;24892406&lt;/Field&gt;&lt;Field id=&quot;Author&quot;&gt;Aerts HJ;Velazquez ER;Leijenaar RT;Parmar C;Grossmann P;Carvalho S;Cavalho S;Bussink J;Monshouwer R;Haibe-Kains B;Rietveld D;Hoebers F;Rietbergen MM;Leemans CR;Dekker A;Quackenbush J;Gillies RJ;Lambin P&lt;/Field&gt;&lt;Field id=&quot;AuthorTrans&quot;&gt;&lt;/Field&gt;&lt;Field id=&quot;DOI&quot;&gt;10.1038/ncomms5006&lt;/Field&gt;&lt;Field id=&quot;Editor&quot;&gt;&lt;/Field&gt;&lt;Field id=&quot;FmtTitle&quot;&gt;&lt;/Field&gt;&lt;Field id=&quot;Issue&quot;&gt;&lt;/Field&gt;&lt;Field id=&quot;LIID&quot;&gt;215&lt;/Field&gt;&lt;Field id=&quot;Magazine&quot;&gt;Nature communications&lt;/Field&gt;&lt;Field id=&quot;MagazineAB&quot;&gt;Nat Commun&lt;/Field&gt;&lt;Field id=&quot;MagazineTrans&quot;&gt;&lt;/Field&gt;&lt;Field id=&quot;PageNum&quot;&gt;4006&lt;/Field&gt;&lt;Field id=&quot;PubDate&quot;&gt;Jun 03&lt;/Field&gt;&lt;Field id=&quot;PubPlace&quot;&gt;England&lt;/Field&gt;&lt;Field id=&quot;PubPlaceTrans&quot;&gt;&lt;/Field&gt;&lt;Field id=&quot;PubYear&quot;&gt;2014&lt;/Field&gt;&lt;Field id=&quot;Publisher&quot;&gt;&lt;/Field&gt;&lt;Field id=&quot;PublisherTrans&quot;&gt;&lt;/Field&gt;&lt;Field id=&quot;TITrans&quot;&gt;&lt;/Field&gt;&lt;Field id=&quot;Title&quot;&gt;Decoding tumour phenotype by noninvasive imaging using a quantitative radiomics approach.&lt;/Field&gt;&lt;Field id=&quot;Translator&quot;&gt;&lt;/Field&gt;&lt;Field id=&quot;Type&quot;&gt;{041D4F77-279E-4405-0002-4388361B9CFF}&lt;/Field&gt;&lt;Field id=&quot;Version&quot;&gt;&lt;/Field&gt;&lt;Field id=&quot;Vol&quot;&gt;5&lt;/Field&gt;&lt;Field id=&quot;Author2&quot;&gt;Aerts,HJ;Velazquez,ER;Leijenaar,RT;Parmar,C;Grossmann,P;Carvalho,S;Cavalho,S;Bussink,J;Monshouwer,R;Haibe-Kains,B;Rietveld,D;Hoebers,F;Rietbergen,MM;Leemans,CR;Dekker,A;Quackenbush,J;Gillies,RJ;Lambin,P;&lt;/Field&gt;&lt;/Data&gt;&lt;Ref&gt;&lt;Display&gt;&lt;Text StringText=&quot;「RefIndex」&quot; StringTextOri=&quot;「RefIndex」&quot; SuperScript=&quot;true&quot;/&gt;&lt;/Display&gt;&lt;/Ref&gt;&lt;Doc&gt;&lt;Display&gt;&lt;Text StringText=&quot;Aerts HJ, Velazquez ER, Leijenaar RT, Parmar C, Grossmann P, Carvalho S, Cavalho S, Bussink J, Monshouwer R, Haibe-Kains B, Rietveld D, Hoebers F, Rietbergen MM, Leemans CR, Dekker A, Quackenbush J, Gillies RJ, Lambin P&quot; StringGroup=&quot;Author&quot;/&gt;&lt;Text StringText=&quot;. &quot; StringGroup=&quot;Author&quot;/&gt;&lt;Text StringText=&quot;Decoding tumour phenotype by noninvasive imaging using a quantitative radiomics approach&quot; StringGroup=&quot;Title&quot;/&gt;&lt;Text StringText=&quot;. &quot; StringGroup=&quot;Title&quot;/&gt;&lt;Text StringText=&quot;Nat Commun&quot; StringGroup=&quot;Magazine&quot;/&gt;&lt;Text StringText=&quot;. &quot; StringGroup=&quot;Magazine&quot;/&gt;&lt;Text StringText=&quot;2014&quot; StringGroup=&quot;PubYear&quot;/&gt;&lt;Text StringText=&quot;. &quot; StringGroup=&quot;PubYear&quot;/&gt;&lt;Text StringText=&quot;5&quot; StringGroup=&quot;Vol&quot;/&gt;&lt;Text StringText=&quot;: &quot; StringGroup=&quot;PageNum&quot;/&gt;&lt;Text StringText=&quot;4006&quot; StringGroup=&quot;PageNum&quot;/&gt;&lt;Text StringText=&quot;.&quot; StringGroup=&quot;none&quot;/&gt;&lt;/Display&gt;&lt;/Doc&gt;&lt;/KyMRNote&gt;"/>
    <w:docVar w:name="KY.MR.DATA{1FA9E870-4CED-43BC-B2B1-161C2CD319D8}216" w:val="&lt;KyMRNote dbid=&quot;{1FA9E870-4CED-43BC-B2B1-161C2CD319D8}&quot; recid=&quot;216&quot;&gt;&lt;Data&gt;&lt;Field id=&quot;AccessNum&quot;&gt;31431368&lt;/Field&gt;&lt;Field id=&quot;Author&quot;&gt;Bulens P;Couwenberg A;Intven M;Debucquoy A;Vandecaveye V;Van Cutsem E;D'Hoore A;Wolthuis A;Mukherjee P;Gevaert O;Haustermans K&lt;/Field&gt;&lt;Field id=&quot;AuthorTrans&quot;&gt;&lt;/Field&gt;&lt;Field id=&quot;DOI&quot;&gt;10.1016/j.radonc.2019.07.033&lt;/Field&gt;&lt;Field id=&quot;Editor&quot;&gt;&lt;/Field&gt;&lt;Field id=&quot;FmtTitle&quot;&gt;&lt;/Field&gt;&lt;Field id=&quot;Issue&quot;&gt;&lt;/Field&gt;&lt;Field id=&quot;LIID&quot;&gt;216&lt;/Field&gt;&lt;Field id=&quot;Magazine&quot;&gt;Radiotherapy and oncology : journal of the European Society for Therapeutic Radiology and Oncology&lt;/Field&gt;&lt;Field id=&quot;MagazineAB&quot;&gt;Radiother Oncol&lt;/Field&gt;&lt;Field id=&quot;MagazineTrans&quot;&gt;&lt;/Field&gt;&lt;Field id=&quot;PageNum&quot;&gt;246-252&lt;/Field&gt;&lt;Field id=&quot;PubDate&quot;&gt;01&lt;/Field&gt;&lt;Field id=&quot;PubPlace&quot;&gt;Ireland&lt;/Field&gt;&lt;Field id=&quot;PubPlaceTrans&quot;&gt;&lt;/Field&gt;&lt;Field id=&quot;PubYear&quot;&gt;2020&lt;/Field&gt;&lt;Field id=&quot;Publisher&quot;&gt;&lt;/Field&gt;&lt;Field id=&quot;PublisherTrans&quot;&gt;&lt;/Field&gt;&lt;Field id=&quot;TITrans&quot;&gt;&lt;/Field&gt;&lt;Field id=&quot;Title&quot;&gt;Predicting the tumor response to chemoradiotherapy for rectal cancer: Model development and external validation using MRI radiomics.&lt;/Field&gt;&lt;Field id=&quot;Translator&quot;&gt;&lt;/Field&gt;&lt;Field id=&quot;Type&quot;&gt;{041D4F77-279E-4405-0002-4388361B9CFF}&lt;/Field&gt;&lt;Field id=&quot;Version&quot;&gt;&lt;/Field&gt;&lt;Field id=&quot;Vol&quot;&gt;142&lt;/Field&gt;&lt;Field id=&quot;Author2&quot;&gt;Bulens,P;Couwenberg,A;Intven,M;Debucquoy,A;Vandecaveye,V;Van Cutsem E,;D'Hoore,A;Wolthuis,A;Mukherjee,P;Gevaert,O;Haustermans,K;&lt;/Field&gt;&lt;/Data&gt;&lt;Ref&gt;&lt;Display&gt;&lt;Text StringText=&quot;「RefIndex」&quot; StringTextOri=&quot;「RefIndex」&quot; SuperScript=&quot;true&quot;/&gt;&lt;/Display&gt;&lt;/Ref&gt;&lt;Doc&gt;&lt;Display&gt;&lt;Text StringText=&quot;Bulens P, Couwenberg A, Intven M, Debucquoy A, Vandecaveye V, Van Cutsem E, D'Hoore A, Wolthuis A, Mukherjee P, Gevaert O, Haustermans K&quot; StringGroup=&quot;Author&quot;/&gt;&lt;Text StringText=&quot;. &quot; StringGroup=&quot;Author&quot;/&gt;&lt;Text StringText=&quot;Predicting the tumor response to chemoradiotherapy for rectal cancer: Model development and external validation using MRI radiomics&quot; StringGroup=&quot;Title&quot;/&gt;&lt;Text StringText=&quot;. &quot; StringGroup=&quot;Title&quot;/&gt;&lt;Text StringText=&quot;Radiother Oncol&quot; StringGroup=&quot;Magazine&quot;/&gt;&lt;Text StringText=&quot;. &quot; StringGroup=&quot;Magazine&quot;/&gt;&lt;Text StringText=&quot;2020&quot; StringGroup=&quot;PubYear&quot;/&gt;&lt;Text StringText=&quot;. &quot; StringGroup=&quot;PubYear&quot;/&gt;&lt;Text StringText=&quot;142&quot; StringGroup=&quot;Vol&quot;/&gt;&lt;Text StringText=&quot;: &quot; StringGroup=&quot;PageNum&quot;/&gt;&lt;Text StringText=&quot;246-252&quot; StringGroup=&quot;PageNum&quot;/&gt;&lt;Text StringText=&quot;.&quot; StringGroup=&quot;none&quot;/&gt;&lt;/Display&gt;&lt;/Doc&gt;&lt;/KyMRNote&gt;"/>
    <w:docVar w:name="KY.MR.DATA{1FA9E870-4CED-43BC-B2B1-161C2CD319D8}217" w:val="&lt;KyMRNote dbid=&quot;{1FA9E870-4CED-43BC-B2B1-161C2CD319D8}&quot; recid=&quot;217&quot;&gt;&lt;Data&gt;&lt;Field id=&quot;AccessNum&quot;&gt;32216127&lt;/Field&gt;&lt;Field id=&quot;Author&quot;&gt;Antunes JT;Ofshteyn A;Bera K;Wang EY;Brady JT;Willis JE;Friedman KA;Marderstein EL;Kalady MF;Stein SL;Purysko AS;Paspulati R;Gollamudi J;Madabhushi A;Viswanath SE&lt;/Field&gt;&lt;Field id=&quot;AuthorTrans&quot;&gt;&lt;/Field&gt;&lt;Field id=&quot;DOI&quot;&gt;10.1002/jmri.27140&lt;/Field&gt;&lt;Field id=&quot;Editor&quot;&gt;&lt;/Field&gt;&lt;Field id=&quot;FmtTitle&quot;&gt;&lt;/Field&gt;&lt;Field id=&quot;Issue&quot;&gt;&lt;/Field&gt;&lt;Field id=&quot;LIID&quot;&gt;217&lt;/Field&gt;&lt;Field id=&quot;Magazine&quot;&gt;Journal of magnetic resonance imaging : JMRI&lt;/Field&gt;&lt;Field id=&quot;MagazineAB&quot;&gt;J Magn Reson Imaging&lt;/Field&gt;&lt;Field id=&quot;MagazineTrans&quot;&gt;&lt;/Field&gt;&lt;Field id=&quot;PageNum&quot;&gt;&lt;/Field&gt;&lt;Field id=&quot;PubDate&quot;&gt;Mar 26&lt;/Field&gt;&lt;Field id=&quot;PubPlace&quot;&gt;United States&lt;/Field&gt;&lt;Field id=&quot;PubPlaceTrans&quot;&gt;&lt;/Field&gt;&lt;Field id=&quot;PubYear&quot;&gt;2020&lt;/Field&gt;&lt;Field id=&quot;Publisher&quot;&gt;&lt;/Field&gt;&lt;Field id=&quot;PublisherTrans&quot;&gt;&lt;/Field&gt;&lt;Field id=&quot;TITrans&quot;&gt;&lt;/Field&gt;&lt;Field id=&quot;Title&quot;&gt;Radiomic Features of Primary Rectal Cancers on Baseline T2 -Weighted MRI Are Associated With Pathologic Complete Response to Neoadjuvant Chemoradiation: A Multisite Study.&lt;/Field&gt;&lt;Field id=&quot;Translator&quot;&gt;&lt;/Field&gt;&lt;Field id=&quot;Type&quot;&gt;{041D4F77-279E-4405-0002-4388361B9CFF}&lt;/Field&gt;&lt;Field id=&quot;Version&quot;&gt;&lt;/Field&gt;&lt;Field id=&quot;Vol&quot;&gt;&lt;/Field&gt;&lt;Field id=&quot;Author2&quot;&gt;Antunes,JT;Ofshteyn,A;Bera,K;Wang,EY;Brady,JT;Willis,JE;Friedman,KA;Marderstein,EL;Kalady,MF;Stein,SL;Purysko,AS;Paspulati,R;Gollamudi,J;Madabhushi,A;Viswanath,SE;&lt;/Field&gt;&lt;/Data&gt;&lt;Ref&gt;&lt;Display&gt;&lt;Text StringText=&quot;「RefIndex」&quot; StringTextOri=&quot;「RefIndex」&quot; SuperScript=&quot;true&quot;/&gt;&lt;/Display&gt;&lt;/Ref&gt;&lt;Doc&gt;&lt;Display&gt;&lt;Text StringText=&quot;Antunes JT, Ofshteyn A, Bera K, Wang EY, Brady JT, Willis JE, Friedman KA, Marderstein EL, Kalady MF, Stein SL, Purysko AS, Paspulati R, Gollamudi J, Madabhushi A, Viswanath SE&quot; StringGroup=&quot;Author&quot;/&gt;&lt;Text StringText=&quot;. &quot; StringGroup=&quot;Author&quot;/&gt;&lt;Text StringText=&quot;Radiomic Features of Primary Rectal Cancers on Baseline T2 -Weighted MRI Are Associated With Pathologic Complete Response to Neoadjuvant Chemoradiation: A Multisite Study&quot; StringGroup=&quot;Title&quot;/&gt;&lt;Text StringText=&quot;. &quot; StringGroup=&quot;Title&quot;/&gt;&lt;Text StringText=&quot;J Magn Reson Imaging&quot; StringGroup=&quot;Magazine&quot;/&gt;&lt;Text StringText=&quot;. &quot; StringGroup=&quot;Magazine&quot;/&gt;&lt;Text StringText=&quot;2020&quot; StringGroup=&quot;PubYear&quot;/&gt;&lt;Text StringText=&quot; &quot; StringGroup=&quot;PubYear&quot;/&gt;&lt;Text StringText=&quot;.&quot; StringGroup=&quot;none&quot;/&gt;&lt;/Display&gt;&lt;/Doc&gt;&lt;/KyMRNote&gt;"/>
    <w:docVar w:name="KY.MR.DATA{1FA9E870-4CED-43BC-B2B1-161C2CD319D8}218" w:val="&lt;KyMRNote dbid=&quot;{1FA9E870-4CED-43BC-B2B1-161C2CD319D8}&quot; recid=&quot;218&quot;&gt;&lt;Data&gt;&lt;Field id=&quot;AccessNum&quot;&gt;30887373&lt;/Field&gt;&lt;Field id=&quot;Author&quot;&gt;Zhou X;Yi Y;Liu Z;Cao W;Lai B;Sun K;Li L;Zhou Z;Feng Y;Tian J&lt;/Field&gt;&lt;Field id=&quot;AuthorTrans&quot;&gt;&lt;/Field&gt;&lt;Field id=&quot;DOI&quot;&gt;10.1245/s10434-019-07300-3&lt;/Field&gt;&lt;Field id=&quot;Editor&quot;&gt;&lt;/Field&gt;&lt;Field id=&quot;FmtTitle&quot;&gt;&lt;/Field&gt;&lt;Field id=&quot;Issue&quot;&gt;6&lt;/Field&gt;&lt;Field id=&quot;LIID&quot;&gt;218&lt;/Field&gt;&lt;Field id=&quot;Magazine&quot;&gt;Annals of surgical oncology&lt;/Field&gt;&lt;Field id=&quot;MagazineAB&quot;&gt;Ann Surg Oncol&lt;/Field&gt;&lt;Field id=&quot;MagazineTrans&quot;&gt;&lt;/Field&gt;&lt;Field id=&quot;PageNum&quot;&gt;1676-1684&lt;/Field&gt;&lt;Field id=&quot;PubDate&quot;&gt;Jun&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Radiomics-Based Pretherapeutic Prediction of Non-response to Neoadjuvant Therapy in Locally Advanced Rectal Cancer.&lt;/Field&gt;&lt;Field id=&quot;Translator&quot;&gt;&lt;/Field&gt;&lt;Field id=&quot;Type&quot;&gt;{041D4F77-279E-4405-0002-4388361B9CFF}&lt;/Field&gt;&lt;Field id=&quot;Version&quot;&gt;&lt;/Field&gt;&lt;Field id=&quot;Vol&quot;&gt;26&lt;/Field&gt;&lt;Field id=&quot;Author2&quot;&gt;Zhou,X;Yi,Y;Liu,Z;Cao,W;Lai,B;Sun,K;Li,L;Zhou,Z;Feng,Y;Tian,J;&lt;/Field&gt;&lt;/Data&gt;&lt;Ref&gt;&lt;Display&gt;&lt;Text StringText=&quot;「RefIndex」&quot; StringTextOri=&quot;「RefIndex」&quot; SuperScript=&quot;true&quot;/&gt;&lt;/Display&gt;&lt;/Ref&gt;&lt;Doc&gt;&lt;Display&gt;&lt;Text StringText=&quot;Zhou X, Yi Y, Liu Z, Cao W, Lai B, Sun K, Li L, Zhou Z, Feng Y, Tian J&quot; StringGroup=&quot;Author&quot;/&gt;&lt;Text StringText=&quot;. &quot; StringGroup=&quot;Author&quot;/&gt;&lt;Text StringText=&quot;Radiomics-Based Pretherapeutic Prediction of Non-response to Neoadjuvant Therapy in Locally Advanced Rectal Cancer&quot; StringGroup=&quot;Title&quot;/&gt;&lt;Text StringText=&quot;. &quot; StringGroup=&quot;Title&quot;/&gt;&lt;Text StringText=&quot;Ann Surg Oncol&quot; StringGroup=&quot;Magazine&quot;/&gt;&lt;Text StringText=&quot;. &quot; StringGroup=&quot;Magazine&quot;/&gt;&lt;Text StringText=&quot;2019&quot; StringGroup=&quot;PubYear&quot;/&gt;&lt;Text StringText=&quot;. &quot; StringGroup=&quot;PubYear&quot;/&gt;&lt;Text StringText=&quot;26&quot; StringGroup=&quot;Vol&quot;/&gt;&lt;Text StringText=&quot;(&quot; StringGroup=&quot;Issue&quot;/&gt;&lt;Text StringText=&quot;6&quot; StringGroup=&quot;Issue&quot;/&gt;&lt;Text StringText=&quot;)&quot; StringGroup=&quot;Issue&quot;/&gt;&lt;Text StringText=&quot;: &quot; StringGroup=&quot;PageNum&quot;/&gt;&lt;Text StringText=&quot;1676-1684&quot; StringGroup=&quot;PageNum&quot;/&gt;&lt;Text StringText=&quot;.&quot; StringGroup=&quot;none&quot;/&gt;&lt;/Display&gt;&lt;/Doc&gt;&lt;/KyMRNote&gt;"/>
    <w:docVar w:name="KY.MR.DATA{1FA9E870-4CED-43BC-B2B1-161C2CD319D8}219" w:val="&lt;KyMRNote dbid=&quot;{1FA9E870-4CED-43BC-B2B1-161C2CD319D8}&quot; recid=&quot;219&quot;&gt;&lt;Data&gt;&lt;Field id=&quot;AccessNum&quot;&gt;31653909&lt;/Field&gt;&lt;Field id=&quot;Author&quot;&gt;Wang J;Shen L;Zhong H;Zhou Z;Hu P;Gan J;Luo R;Hu W;Zhang Z&lt;/Field&gt;&lt;Field id=&quot;AuthorTrans&quot;&gt;&lt;/Field&gt;&lt;Field id=&quot;DOI&quot;&gt;10.1038/s41598-019-51629-4&lt;/Field&gt;&lt;Field id=&quot;Editor&quot;&gt;&lt;/Field&gt;&lt;Field id=&quot;FmtTitle&quot;&gt;&lt;/Field&gt;&lt;Field id=&quot;Issue&quot;&gt;1&lt;/Field&gt;&lt;Field id=&quot;LIID&quot;&gt;219&lt;/Field&gt;&lt;Field id=&quot;Magazine&quot;&gt;Scientific reports&lt;/Field&gt;&lt;Field id=&quot;MagazineAB&quot;&gt;Sci Rep&lt;/Field&gt;&lt;Field id=&quot;MagazineTrans&quot;&gt;&lt;/Field&gt;&lt;Field id=&quot;PageNum&quot;&gt;15346&lt;/Field&gt;&lt;Field id=&quot;PubDate&quot;&gt;10 25&lt;/Field&gt;&lt;Field id=&quot;PubPlace&quot;&gt;England&lt;/Field&gt;&lt;Field id=&quot;PubPlaceTrans&quot;&gt;&lt;/Field&gt;&lt;Field id=&quot;PubYear&quot;&gt;2019&lt;/Field&gt;&lt;Field id=&quot;Publisher&quot;&gt;&lt;/Field&gt;&lt;Field id=&quot;PublisherTrans&quot;&gt;&lt;/Field&gt;&lt;Field id=&quot;TITrans&quot;&gt;&lt;/Field&gt;&lt;Field id=&quot;Title&quot;&gt;Radiomics features on radiotherapy treatment planning CT can predict patient survival in locally advanced rectal cancer patients.&lt;/Field&gt;&lt;Field id=&quot;Translator&quot;&gt;&lt;/Field&gt;&lt;Field id=&quot;Type&quot;&gt;{041D4F77-279E-4405-0002-4388361B9CFF}&lt;/Field&gt;&lt;Field id=&quot;Version&quot;&gt;&lt;/Field&gt;&lt;Field id=&quot;Vol&quot;&gt;9&lt;/Field&gt;&lt;Field id=&quot;Author2&quot;&gt;Wang,J;Shen,L;Zhong,H;Zhou,Z;Hu,P;Gan,J;Luo,R;Hu,W;Zhang,Z;&lt;/Field&gt;&lt;/Data&gt;&lt;Ref&gt;&lt;Display&gt;&lt;Text StringText=&quot;「RefIndex」&quot; StringTextOri=&quot;「RefIndex」&quot; SuperScript=&quot;true&quot;/&gt;&lt;/Display&gt;&lt;/Ref&gt;&lt;Doc&gt;&lt;Display&gt;&lt;Text StringText=&quot;Wang J, Shen L, Zhong H, Zhou Z, Hu P, Gan J, Luo R, Hu W, Zhang Z&quot; StringGroup=&quot;Author&quot;/&gt;&lt;Text StringText=&quot;. &quot; StringGroup=&quot;Author&quot;/&gt;&lt;Text StringText=&quot;Radiomics features on radiotherapy treatment planning CT can predict patient survival in locally advanced rectal cancer patients&quot; StringGroup=&quot;Title&quot;/&gt;&lt;Text StringText=&quot;. &quot; StringGroup=&quot;Title&quot;/&gt;&lt;Text StringText=&quot;Sci Rep&quot; StringGroup=&quot;Magazine&quot;/&gt;&lt;Text StringText=&quot;. &quot; StringGroup=&quot;Magazine&quot;/&gt;&lt;Text StringText=&quot;2019&quot; StringGroup=&quot;PubYear&quot;/&gt;&lt;Text StringText=&quot;. &quot; StringGroup=&quot;PubYear&quot;/&gt;&lt;Text StringText=&quot;9&quot; StringGroup=&quot;Vol&quot;/&gt;&lt;Text StringText=&quot;(&quot; StringGroup=&quot;Issue&quot;/&gt;&lt;Text StringText=&quot;1&quot; StringGroup=&quot;Issue&quot;/&gt;&lt;Text StringText=&quot;)&quot; StringGroup=&quot;Issue&quot;/&gt;&lt;Text StringText=&quot;: &quot; StringGroup=&quot;PageNum&quot;/&gt;&lt;Text StringText=&quot;15346&quot; StringGroup=&quot;PageNum&quot;/&gt;&lt;Text StringText=&quot;.&quot; StringGroup=&quot;none&quot;/&gt;&lt;/Display&gt;&lt;/Doc&gt;&lt;/KyMRNote&gt;"/>
    <w:docVar w:name="KY.MR.DATA{1FA9E870-4CED-43BC-B2B1-161C2CD319D8}220" w:val="&lt;KyMRNote dbid=&quot;{1FA9E870-4CED-43BC-B2B1-161C2CD319D8}&quot; recid=&quot;220&quot;&gt;&lt;Data&gt;&lt;Field id=&quot;AccessNum&quot;&gt;31653909&lt;/Field&gt;&lt;Field id=&quot;Author&quot;&gt;Wang J;Shen L;Zhong H;Zhou Z;Hu P;Gan J;Luo R;Hu W;Zhang Z&lt;/Field&gt;&lt;Field id=&quot;AuthorTrans&quot;&gt;&lt;/Field&gt;&lt;Field id=&quot;DOI&quot;&gt;10.1038/s41598-019-51629-4&lt;/Field&gt;&lt;Field id=&quot;Editor&quot;&gt;&lt;/Field&gt;&lt;Field id=&quot;FmtTitle&quot;&gt;&lt;/Field&gt;&lt;Field id=&quot;Issue&quot;&gt;1&lt;/Field&gt;&lt;Field id=&quot;LIID&quot;&gt;220&lt;/Field&gt;&lt;Field id=&quot;Magazine&quot;&gt;Scientific reports&lt;/Field&gt;&lt;Field id=&quot;MagazineAB&quot;&gt;Sci Rep&lt;/Field&gt;&lt;Field id=&quot;MagazineTrans&quot;&gt;&lt;/Field&gt;&lt;Field id=&quot;PageNum&quot;&gt;15346&lt;/Field&gt;&lt;Field id=&quot;PubDate&quot;&gt;10 25&lt;/Field&gt;&lt;Field id=&quot;PubPlace&quot;&gt;England&lt;/Field&gt;&lt;Field id=&quot;PubPlaceTrans&quot;&gt;&lt;/Field&gt;&lt;Field id=&quot;PubYear&quot;&gt;2019&lt;/Field&gt;&lt;Field id=&quot;Publisher&quot;&gt;&lt;/Field&gt;&lt;Field id=&quot;PublisherTrans&quot;&gt;&lt;/Field&gt;&lt;Field id=&quot;TITrans&quot;&gt;&lt;/Field&gt;&lt;Field id=&quot;Title&quot;&gt;Radiomics features on radiotherapy treatment planning CT can predict patient survival in locally advanced rectal cancer patients.&lt;/Field&gt;&lt;Field id=&quot;Translator&quot;&gt;&lt;/Field&gt;&lt;Field id=&quot;Type&quot;&gt;{041D4F77-279E-4405-0002-4388361B9CFF}&lt;/Field&gt;&lt;Field id=&quot;Version&quot;&gt;&lt;/Field&gt;&lt;Field id=&quot;Vol&quot;&gt;9&lt;/Field&gt;&lt;Field id=&quot;Author2&quot;&gt;Wang,J;Shen,L;Zhong,H;Zhou,Z;Hu,P;Gan,J;Luo,R;Hu,W;Zhang,Z;&lt;/Field&gt;&lt;/Data&gt;&lt;Ref&gt;&lt;Display&gt;&lt;Text StringText=&quot;「RefIndex」&quot; StringTextOri=&quot;「RefIndex」&quot; SuperScript=&quot;true&quot;/&gt;&lt;/Display&gt;&lt;/Ref&gt;&lt;Doc&gt;&lt;Display&gt;&lt;Text StringText=&quot;Wang J, Shen L, Zhong H, Zhou Z, Hu P, Gan J, Luo R, Hu W, Zhang Z&quot; StringGroup=&quot;Author&quot;/&gt;&lt;Text StringText=&quot;. &quot; StringGroup=&quot;Author&quot;/&gt;&lt;Text StringText=&quot;Radiomics features on radiotherapy treatment planning CT can predict patient survival in locally advanced rectal cancer patients&quot; StringGroup=&quot;Title&quot;/&gt;&lt;Text StringText=&quot;. &quot; StringGroup=&quot;Title&quot;/&gt;&lt;Text StringText=&quot;Sci Rep&quot; StringGroup=&quot;Magazine&quot;/&gt;&lt;Text StringText=&quot;. &quot; StringGroup=&quot;Magazine&quot;/&gt;&lt;Text StringText=&quot;2019&quot; StringGroup=&quot;PubYear&quot;/&gt;&lt;Text StringText=&quot;. &quot; StringGroup=&quot;PubYear&quot;/&gt;&lt;Text StringText=&quot;9&quot; StringGroup=&quot;Vol&quot;/&gt;&lt;Text StringText=&quot;(&quot; StringGroup=&quot;Issue&quot;/&gt;&lt;Text StringText=&quot;1&quot; StringGroup=&quot;Issue&quot;/&gt;&lt;Text StringText=&quot;)&quot; StringGroup=&quot;Issue&quot;/&gt;&lt;Text StringText=&quot;: &quot; StringGroup=&quot;PageNum&quot;/&gt;&lt;Text StringText=&quot;15346&quot; StringGroup=&quot;PageNum&quot;/&gt;&lt;Text StringText=&quot;.&quot; StringGroup=&quot;none&quot;/&gt;&lt;/Display&gt;&lt;/Doc&gt;&lt;/KyMRNote&gt;"/>
    <w:docVar w:name="KY.MR.DATA{1FA9E870-4CED-43BC-B2B1-161C2CD319D8}221" w:val="&lt;KyMRNote dbid=&quot;{1FA9E870-4CED-43BC-B2B1-161C2CD319D8}&quot; recid=&quot;221&quot;&gt;&lt;Data&gt;&lt;Field id=&quot;AccessNum&quot;&gt;27656104&lt;/Field&gt;&lt;Field id=&quot;Author&quot;&gt;Lee S;Seo MH;Shin Y&lt;/Field&gt;&lt;Field id=&quot;AuthorTrans&quot;&gt;&lt;/Field&gt;&lt;Field id=&quot;DOI&quot;&gt;10.1111/rssb.12108&lt;/Field&gt;&lt;Field id=&quot;Editor&quot;&gt;&lt;/Field&gt;&lt;Field id=&quot;FmtTitle&quot;&gt;&lt;/Field&gt;&lt;Field id=&quot;Issue&quot;&gt;1&lt;/Field&gt;&lt;Field id=&quot;LIID&quot;&gt;221&lt;/Field&gt;&lt;Field id=&quot;Magazine&quot;&gt;Journal of the Royal Statistical Society. Series B, Statistical methodology&lt;/Field&gt;&lt;Field id=&quot;MagazineAB&quot;&gt;J R Stat Soc Series B Stat Methodol&lt;/Field&gt;&lt;Field id=&quot;MagazineTrans&quot;&gt;&lt;/Field&gt;&lt;Field id=&quot;PageNum&quot;&gt;193-210&lt;/Field&gt;&lt;Field id=&quot;PubDate&quot;&gt;Jan&lt;/Field&gt;&lt;Field id=&quot;PubPlace&quot;&gt;England&lt;/Field&gt;&lt;Field id=&quot;PubPlaceTrans&quot;&gt;&lt;/Field&gt;&lt;Field id=&quot;PubYear&quot;&gt;2016&lt;/Field&gt;&lt;Field id=&quot;Publisher&quot;&gt;&lt;/Field&gt;&lt;Field id=&quot;PublisherTrans&quot;&gt;&lt;/Field&gt;&lt;Field id=&quot;TITrans&quot;&gt;&lt;/Field&gt;&lt;Field id=&quot;Title&quot;&gt;The lasso for high dimensional regression with a possible change point.&lt;/Field&gt;&lt;Field id=&quot;Translator&quot;&gt;&lt;/Field&gt;&lt;Field id=&quot;Type&quot;&gt;{041D4F77-279E-4405-0002-4388361B9CFF}&lt;/Field&gt;&lt;Field id=&quot;Version&quot;&gt;&lt;/Field&gt;&lt;Field id=&quot;Vol&quot;&gt;78&lt;/Field&gt;&lt;Field id=&quot;Author2&quot;&gt;Lee,S;Seo,MH;Shin,Y;&lt;/Field&gt;&lt;/Data&gt;&lt;Ref&gt;&lt;Display&gt;&lt;Text StringText=&quot;「RefIndex」&quot; StringTextOri=&quot;「RefIndex」&quot; SuperScript=&quot;true&quot;/&gt;&lt;/Display&gt;&lt;/Ref&gt;&lt;Doc&gt;&lt;Display&gt;&lt;Text StringText=&quot;Lee S, Seo MH, Shin Y&quot; StringGroup=&quot;Author&quot;/&gt;&lt;Text StringText=&quot;. &quot; StringGroup=&quot;Author&quot;/&gt;&lt;Text StringText=&quot;The lasso for high dimensional regression with a possible change point&quot; StringGroup=&quot;Title&quot;/&gt;&lt;Text StringText=&quot;. &quot; StringGroup=&quot;Title&quot;/&gt;&lt;Text StringText=&quot;J R Stat Soc Series B Stat Methodol&quot; StringGroup=&quot;Magazine&quot;/&gt;&lt;Text StringText=&quot;. &quot; StringGroup=&quot;Magazine&quot;/&gt;&lt;Text StringText=&quot;2016&quot; StringGroup=&quot;PubYear&quot;/&gt;&lt;Text StringText=&quot;. &quot; StringGroup=&quot;PubYear&quot;/&gt;&lt;Text StringText=&quot;78&quot; StringGroup=&quot;Vol&quot;/&gt;&lt;Text StringText=&quot;(&quot; StringGroup=&quot;Issue&quot;/&gt;&lt;Text StringText=&quot;1&quot; StringGroup=&quot;Issue&quot;/&gt;&lt;Text StringText=&quot;)&quot; StringGroup=&quot;Issue&quot;/&gt;&lt;Text StringText=&quot;: &quot; StringGroup=&quot;PageNum&quot;/&gt;&lt;Text StringText=&quot;193-210&quot; StringGroup=&quot;PageNum&quot;/&gt;&lt;Text StringText=&quot;.&quot; StringGroup=&quot;none&quot;/&gt;&lt;/Display&gt;&lt;/Doc&gt;&lt;/KyMRNote&gt;"/>
    <w:docVar w:name="KY.MR.DATA{1FA9E870-4CED-43BC-B2B1-161C2CD319D8}222" w:val="&lt;KyMRNote dbid=&quot;{1FA9E870-4CED-43BC-B2B1-161C2CD319D8}&quot; recid=&quot;222&quot;&gt;&lt;Data&gt;&lt;Field id=&quot;AccessNum&quot;&gt;27479130&lt;/Field&gt;&lt;Field id=&quot;Author&quot;&gt;Bettoni F;Masotti C;Habr-Gama A;Correa BR;Gama-Rodrigues J;Vianna MR;Vailati BB;São Julião GP;Fernandez LM;Galante PA;Camargo AA;Perez RO&lt;/Field&gt;&lt;Field id=&quot;AuthorTrans&quot;&gt;&lt;/Field&gt;&lt;Field id=&quot;DOI&quot;&gt;10.1097/SLA.0000000000001937&lt;/Field&gt;&lt;Field id=&quot;Editor&quot;&gt;&lt;/Field&gt;&lt;Field id=&quot;FmtTitle&quot;&gt;&lt;/Field&gt;&lt;Field id=&quot;Issue&quot;&gt;1&lt;/Field&gt;&lt;Field id=&quot;LIID&quot;&gt;222&lt;/Field&gt;&lt;Field id=&quot;Magazine&quot;&gt;Annals of surgery&lt;/Field&gt;&lt;Field id=&quot;MagazineAB&quot;&gt;Ann Surg&lt;/Field&gt;&lt;Field id=&quot;MagazineTrans&quot;&gt;&lt;/Field&gt;&lt;Field id=&quot;PageNum&quot;&gt;e4-e6&lt;/Field&gt;&lt;Field id=&quot;PubDate&quot;&gt;01&lt;/Field&gt;&lt;Field id=&quot;PubPlace&quot;&gt;United States&lt;/Field&gt;&lt;Field id=&quot;PubPlaceTrans&quot;&gt;&lt;/Field&gt;&lt;Field id=&quot;PubYear&quot;&gt;2017&lt;/Field&gt;&lt;Field id=&quot;Publisher&quot;&gt;&lt;/Field&gt;&lt;Field id=&quot;PublisherTrans&quot;&gt;&lt;/Field&gt;&lt;Field id=&quot;TITrans&quot;&gt;&lt;/Field&gt;&lt;Field id=&quot;Title&quot;&gt;Intratumoral Genetic Heterogeneity in Rectal Cancer: Are Single Biopsies representative of the entirety of the tumor?&lt;/Field&gt;&lt;Field id=&quot;Translator&quot;&gt;&lt;/Field&gt;&lt;Field id=&quot;Type&quot;&gt;{041D4F77-279E-4405-0002-4388361B9CFF}&lt;/Field&gt;&lt;Field id=&quot;Version&quot;&gt;&lt;/Field&gt;&lt;Field id=&quot;Vol&quot;&gt;265&lt;/Field&gt;&lt;Field id=&quot;Author2&quot;&gt;Bettoni,F;Masotti,C;Habr-Gama,A;Correa,BR;Gama-Rodrigues,J;Vianna,MR;Vailati,BB;São,JGP;Fernandez,LM;Galante,PA;Camargo,AA;Perez,RO;&lt;/Field&gt;&lt;/Data&gt;&lt;Ref&gt;&lt;Display&gt;&lt;Text StringText=&quot;「RefIndex」&quot; StringTextOri=&quot;「RefIndex」&quot; SuperScript=&quot;true&quot;/&gt;&lt;/Display&gt;&lt;/Ref&gt;&lt;Doc&gt;&lt;Display&gt;&lt;Text StringText=&quot;Bettoni F, Masotti C, Habr-Gama A, Correa BR, Gama-Rodrigues J, Vianna MR, Vailati BB, São JGP, Fernandez LM, Galante PA, Camargo AA, Perez RO&quot; StringGroup=&quot;Author&quot;/&gt;&lt;Text StringText=&quot;. &quot; StringGroup=&quot;Author&quot;/&gt;&lt;Text StringText=&quot;Intratumoral Genetic Heterogeneity in Rectal Cancer: Are Single Biopsies representative of the entirety of the tumor&quot; StringGroup=&quot;Title&quot;/&gt;&lt;Text StringText=&quot;. &quot; StringGroup=&quot;Title&quot;/&gt;&lt;Text StringText=&quot;Ann Surg&quot; StringGroup=&quot;Magazine&quot;/&gt;&lt;Text StringText=&quot;. &quot; StringGroup=&quot;Magazine&quot;/&gt;&lt;Text StringText=&quot;2017&quot; StringGroup=&quot;PubYear&quot;/&gt;&lt;Text StringText=&quot;. &quot; StringGroup=&quot;PubYear&quot;/&gt;&lt;Text StringText=&quot;265&quot; StringGroup=&quot;Vol&quot;/&gt;&lt;Text StringText=&quot;(&quot; StringGroup=&quot;Issue&quot;/&gt;&lt;Text StringText=&quot;1&quot; StringGroup=&quot;Issue&quot;/&gt;&lt;Text StringText=&quot;)&quot; StringGroup=&quot;Issue&quot;/&gt;&lt;Text StringText=&quot;: &quot; StringGroup=&quot;PageNum&quot;/&gt;&lt;Text StringText=&quot;e4-e6&quot; StringGroup=&quot;PageNum&quot;/&gt;&lt;Text StringText=&quot;.&quot; StringGroup=&quot;none&quot;/&gt;&lt;/Display&gt;&lt;/Doc&gt;&lt;/KyMRNote&gt;"/>
    <w:docVar w:name="KY.MR.DATA{1FA9E870-4CED-43BC-B2B1-161C2CD319D8}223" w:val="&lt;KyMRNote dbid=&quot;{1FA9E870-4CED-43BC-B2B1-161C2CD319D8}&quot; recid=&quot;223&quot;&gt;&lt;Data&gt;&lt;Field id=&quot;AccessNum&quot;&gt;30577807&lt;/Field&gt;&lt;Field id=&quot;Author&quot;&gt;Imperial R;Ahmed Z;Toor OM;Erdoğan C;Khaliq A;Case P;Case J;Kennedy K;Cummings LS;Melton N;Raza S;Diri B;Mohammad R;El-Rayes B;Pluard T;Hussain A;Subramanian J;Masood A&lt;/Field&gt;&lt;Field id=&quot;AuthorTrans&quot;&gt;&lt;/Field&gt;&lt;Field id=&quot;DOI&quot;&gt;10.1186/s12943-018-0923-9&lt;/Field&gt;&lt;Field id=&quot;Editor&quot;&gt;&lt;/Field&gt;&lt;Field id=&quot;FmtTitle&quot;&gt;&lt;/Field&gt;&lt;Field id=&quot;Issue&quot;&gt;1&lt;/Field&gt;&lt;Field id=&quot;LIID&quot;&gt;223&lt;/Field&gt;&lt;Field id=&quot;Magazine&quot;&gt;Molecular cancer&lt;/Field&gt;&lt;Field id=&quot;MagazineAB&quot;&gt;Mol Cancer&lt;/Field&gt;&lt;Field id=&quot;MagazineTrans&quot;&gt;&lt;/Field&gt;&lt;Field id=&quot;PageNum&quot;&gt;177&lt;/Field&gt;&lt;Field id=&quot;PubDate&quot;&gt;12 21&lt;/Field&gt;&lt;Field id=&quot;PubPlace&quot;&gt;England&lt;/Field&gt;&lt;Field id=&quot;PubPlaceTrans&quot;&gt;&lt;/Field&gt;&lt;Field id=&quot;PubYear&quot;&gt;2018&lt;/Field&gt;&lt;Field id=&quot;Publisher&quot;&gt;&lt;/Field&gt;&lt;Field id=&quot;PublisherTrans&quot;&gt;&lt;/Field&gt;&lt;Field id=&quot;TITrans&quot;&gt;&lt;/Field&gt;&lt;Field id=&quot;Title&quot;&gt;Comparative proteogenomic analysis of right-sided colon cancer, left-sided colon cancer and rectal cancer reveals distinct mutational profiles.&lt;/Field&gt;&lt;Field id=&quot;Translator&quot;&gt;&lt;/Field&gt;&lt;Field id=&quot;Type&quot;&gt;{041D4F77-279E-4405-0002-4388361B9CFF}&lt;/Field&gt;&lt;Field id=&quot;Version&quot;&gt;&lt;/Field&gt;&lt;Field id=&quot;Vol&quot;&gt;17&lt;/Field&gt;&lt;Field id=&quot;Author2&quot;&gt;Imperial,R;Ahmed,Z;Toor,OM;Erdoğan,C;Khaliq,A;Case,P;Case,J;Kennedy,K;Cummings,LS;Melton,N;Raza,S;Diri,B;Mohammad,R;El-Rayes,B;Pluard,T;Hussain,A;Subramanian,J;Masood,A;&lt;/Field&gt;&lt;/Data&gt;&lt;Ref&gt;&lt;Display&gt;&lt;Text StringText=&quot;「RefIndex」&quot; StringTextOri=&quot;「RefIndex」&quot; SuperScript=&quot;true&quot;/&gt;&lt;/Display&gt;&lt;/Ref&gt;&lt;Doc&gt;&lt;Display&gt;&lt;Text StringText=&quot;Imperial R, Ahmed Z, Toor OM, Erdoğan C, Khaliq A, Case P, Case J, Kennedy K, Cummings LS, Melton N, Raza S, Diri B, Mohammad R, El-Rayes B, Pluard T, Hussain A, Subramanian J, Masood A&quot; StringGroup=&quot;Author&quot;/&gt;&lt;Text StringText=&quot;. &quot; StringGroup=&quot;Author&quot;/&gt;&lt;Text StringText=&quot;Comparative proteogenomic analysis of right-sided colon cancer, left-sided colon cancer and rectal cancer reveals distinct mutational profiles&quot; StringGroup=&quot;Title&quot;/&gt;&lt;Text StringText=&quot;. &quot; StringGroup=&quot;Title&quot;/&gt;&lt;Text StringText=&quot;Mol Cancer&quot; StringGroup=&quot;Magazine&quot;/&gt;&lt;Text StringText=&quot;. &quot; StringGroup=&quot;Magazine&quot;/&gt;&lt;Text StringText=&quot;2018&quot; StringGroup=&quot;PubYear&quot;/&gt;&lt;Text StringText=&quot;. &quot; StringGroup=&quot;PubYear&quot;/&gt;&lt;Text StringText=&quot;17&quot; StringGroup=&quot;Vol&quot;/&gt;&lt;Text StringText=&quot;(&quot; StringGroup=&quot;Issue&quot;/&gt;&lt;Text StringText=&quot;1&quot; StringGroup=&quot;Issue&quot;/&gt;&lt;Text StringText=&quot;)&quot; StringGroup=&quot;Issue&quot;/&gt;&lt;Text StringText=&quot;: &quot; StringGroup=&quot;PageNum&quot;/&gt;&lt;Text StringText=&quot;177&quot; StringGroup=&quot;PageNum&quot;/&gt;&lt;Text StringText=&quot;.&quot; StringGroup=&quot;none&quot;/&gt;&lt;/Display&gt;&lt;/Doc&gt;&lt;/KyMRNote&gt;"/>
    <w:docVar w:name="KY.MR.DATA{1FA9E870-4CED-43BC-B2B1-161C2CD319D8}224" w:val="&lt;KyMRNote dbid=&quot;{1FA9E870-4CED-43BC-B2B1-161C2CD319D8}&quot; recid=&quot;224&quot;&gt;&lt;Data&gt;&lt;Field id=&quot;AccessNum&quot;&gt;31642204&lt;/Field&gt;&lt;Field id=&quot;Author&quot;&gt;Li Y;Liu W;Pei Q;Zhao L;Güngör C;Zhu H;Song X;Li C;Zhou Z;Xu Y;Wang D;Tan F;Yang P;Pei H&lt;/Field&gt;&lt;Field id=&quot;AuthorTrans&quot;&gt;&lt;/Field&gt;&lt;Field id=&quot;DOI&quot;&gt;10.1002/cam4.2636&lt;/Field&gt;&lt;Field id=&quot;Editor&quot;&gt;&lt;/Field&gt;&lt;Field id=&quot;FmtTitle&quot;&gt;&lt;/Field&gt;&lt;Field id=&quot;Issue&quot;&gt;17&lt;/Field&gt;&lt;Field id=&quot;LIID&quot;&gt;224&lt;/Field&gt;&lt;Field id=&quot;Magazine&quot;&gt;Cancer medicine&lt;/Field&gt;&lt;Field id=&quot;MagazineAB&quot;&gt;Cancer Med&lt;/Field&gt;&lt;Field id=&quot;MagazineTrans&quot;&gt;&lt;/Field&gt;&lt;Field id=&quot;PageNum&quot;&gt;7244-7252&lt;/Field&gt;&lt;Field id=&quot;PubDate&quot;&gt;Dec&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Predicting pathological complete response by comparing MRI-based radiomics pre- and postneoadjuvant radiotherapy for locally advanced rectal cancer.&lt;/Field&gt;&lt;Field id=&quot;Translator&quot;&gt;&lt;/Field&gt;&lt;Field id=&quot;Type&quot;&gt;{041D4F77-279E-4405-0002-4388361B9CFF}&lt;/Field&gt;&lt;Field id=&quot;Version&quot;&gt;&lt;/Field&gt;&lt;Field id=&quot;Vol&quot;&gt;8&lt;/Field&gt;&lt;Field id=&quot;Author2&quot;&gt;Li,Y;Liu,W;Pei,Q;Zhao,L;Güngör,C;Zhu,H;Song,X;Li,C;Zhou,Z;Xu,Y;Wang,D;Tan,F;Yang,P;Pei,H;&lt;/Field&gt;&lt;/Data&gt;&lt;Ref&gt;&lt;Display&gt;&lt;Text StringText=&quot;「RefIndex」&quot; StringTextOri=&quot;「RefIndex」&quot; SuperScript=&quot;true&quot;/&gt;&lt;/Display&gt;&lt;/Ref&gt;&lt;Doc&gt;&lt;Display&gt;&lt;Text StringText=&quot;Li Y, Liu W, Pei Q, Zhao L, Güngör C, Zhu H, Song X, Li C, Zhou Z, Xu Y, Wang D, Tan F, Yang P, Pei H&quot; StringGroup=&quot;Author&quot;/&gt;&lt;Text StringText=&quot;. &quot; StringGroup=&quot;Author&quot;/&gt;&lt;Text StringText=&quot;Predicting pathological complete response by comparing MRI-based radiomics pre- and postneoadjuvant radiotherapy for locally advanced rectal cancer&quot; StringGroup=&quot;Title&quot;/&gt;&lt;Text StringText=&quot;. &quot; StringGroup=&quot;Title&quot;/&gt;&lt;Text StringText=&quot;Cancer Med&quot; StringGroup=&quot;Magazine&quot;/&gt;&lt;Text StringText=&quot;. &quot; StringGroup=&quot;Magazine&quot;/&gt;&lt;Text StringText=&quot;2019&quot; StringGroup=&quot;PubYear&quot;/&gt;&lt;Text StringText=&quot;. &quot; StringGroup=&quot;PubYear&quot;/&gt;&lt;Text StringText=&quot;8&quot; StringGroup=&quot;Vol&quot;/&gt;&lt;Text StringText=&quot;(&quot; StringGroup=&quot;Issue&quot;/&gt;&lt;Text StringText=&quot;17&quot; StringGroup=&quot;Issue&quot;/&gt;&lt;Text StringText=&quot;)&quot; StringGroup=&quot;Issue&quot;/&gt;&lt;Text StringText=&quot;: &quot; StringGroup=&quot;PageNum&quot;/&gt;&lt;Text StringText=&quot;7244-7252&quot; StringGroup=&quot;PageNum&quot;/&gt;&lt;Text StringText=&quot;.&quot; StringGroup=&quot;none&quot;/&gt;&lt;/Display&gt;&lt;/Doc&gt;&lt;/KyMRNote&gt;"/>
    <w:docVar w:name="KY.MR.DATA{1FA9E870-4CED-43BC-B2B1-161C2CD319D8}225" w:val="&lt;KyMRNote dbid=&quot;{1FA9E870-4CED-43BC-B2B1-161C2CD319D8}&quot; recid=&quot;225&quot;&gt;&lt;Data&gt;&lt;Field id=&quot;AccessNum&quot;&gt;30998899&lt;/Field&gt;&lt;Field id=&quot;Author&quot;&gt;de Cheveigné A;Nelken I&lt;/Field&gt;&lt;Field id=&quot;AuthorTrans&quot;&gt;&lt;/Field&gt;&lt;Field id=&quot;DOI&quot;&gt;10.1016/j.neuron.2019.02.039&lt;/Field&gt;&lt;Field id=&quot;Editor&quot;&gt;&lt;/Field&gt;&lt;Field id=&quot;FmtTitle&quot;&gt;&lt;/Field&gt;&lt;Field id=&quot;Issue&quot;&gt;2&lt;/Field&gt;&lt;Field id=&quot;LIID&quot;&gt;225&lt;/Field&gt;&lt;Field id=&quot;Magazine&quot;&gt;Neuron&lt;/Field&gt;&lt;Field id=&quot;MagazineAB&quot;&gt;Neuron&lt;/Field&gt;&lt;Field id=&quot;MagazineTrans&quot;&gt;&lt;/Field&gt;&lt;Field id=&quot;PageNum&quot;&gt;280-293&lt;/Field&gt;&lt;Field id=&quot;PubDate&quot;&gt;04 17&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Filters: When, Why, and How (Not) to Use Them.&lt;/Field&gt;&lt;Field id=&quot;Translator&quot;&gt;&lt;/Field&gt;&lt;Field id=&quot;Type&quot;&gt;{041D4F77-279E-4405-0002-4388361B9CFF}&lt;/Field&gt;&lt;Field id=&quot;Version&quot;&gt;&lt;/Field&gt;&lt;Field id=&quot;Vol&quot;&gt;102&lt;/Field&gt;&lt;Field id=&quot;Author2&quot;&gt;de Cheveigné A,;Nelken,I;&lt;/Field&gt;&lt;/Data&gt;&lt;Ref&gt;&lt;Display&gt;&lt;Text StringText=&quot;「RefIndex」&quot; StringTextOri=&quot;「RefIndex」&quot; SuperScript=&quot;true&quot;/&gt;&lt;/Display&gt;&lt;/Ref&gt;&lt;Doc&gt;&lt;Display&gt;&lt;Text StringText=&quot;de Cheveigné A, Nelken I&quot; StringGroup=&quot;Author&quot;/&gt;&lt;Text StringText=&quot;. &quot; StringGroup=&quot;Author&quot;/&gt;&lt;Text StringText=&quot;Filters: When, Why, and How (Not) to Use Them&quot; StringGroup=&quot;Title&quot;/&gt;&lt;Text StringText=&quot;. &quot; StringGroup=&quot;Title&quot;/&gt;&lt;Text StringText=&quot;Neuron&quot; StringGroup=&quot;Magazine&quot;/&gt;&lt;Text StringText=&quot;. &quot; StringGroup=&quot;Magazine&quot;/&gt;&lt;Text StringText=&quot;2019&quot; StringGroup=&quot;PubYear&quot;/&gt;&lt;Text StringText=&quot;. &quot; StringGroup=&quot;PubYear&quot;/&gt;&lt;Text StringText=&quot;102&quot; StringGroup=&quot;Vol&quot;/&gt;&lt;Text StringText=&quot;(&quot; StringGroup=&quot;Issue&quot;/&gt;&lt;Text StringText=&quot;2&quot; StringGroup=&quot;Issue&quot;/&gt;&lt;Text StringText=&quot;)&quot; StringGroup=&quot;Issue&quot;/&gt;&lt;Text StringText=&quot;: &quot; StringGroup=&quot;PageNum&quot;/&gt;&lt;Text StringText=&quot;280-293&quot; StringGroup=&quot;PageNum&quot;/&gt;&lt;Text StringText=&quot;.&quot; StringGroup=&quot;none&quot;/&gt;&lt;/Display&gt;&lt;/Doc&gt;&lt;/KyMRNote&gt;"/>
    <w:docVar w:name="KY.MR.DATA{1FA9E870-4CED-43BC-B2B1-161C2CD319D8}226" w:val="&lt;KyMRNote dbid=&quot;{1FA9E870-4CED-43BC-B2B1-161C2CD319D8}&quot; recid=&quot;226&quot;&gt;&lt;Data&gt;&lt;Field id=&quot;AccessNum&quot;&gt;27120787&lt;/Field&gt;&lt;Field id=&quot;Author&quot;&gt;Liang C;Huang Y;He L;Chen X;Ma Z;Dong D;Tian J;Liang C;Liu Z&lt;/Field&gt;&lt;Field id=&quot;AuthorTrans&quot;&gt;&lt;/Field&gt;&lt;Field id=&quot;DOI&quot;&gt;10.18632/oncotarget.8919&lt;/Field&gt;&lt;Field id=&quot;Editor&quot;&gt;&lt;/Field&gt;&lt;Field id=&quot;FmtTitle&quot;&gt;&lt;/Field&gt;&lt;Field id=&quot;Issue&quot;&gt;21&lt;/Field&gt;&lt;Field id=&quot;LIID&quot;&gt;226&lt;/Field&gt;&lt;Field id=&quot;Magazine&quot;&gt;Oncotarget&lt;/Field&gt;&lt;Field id=&quot;MagazineAB&quot;&gt;Oncotarget&lt;/Field&gt;&lt;Field id=&quot;MagazineTrans&quot;&gt;&lt;/Field&gt;&lt;Field id=&quot;PageNum&quot;&gt;31401-12&lt;/Field&gt;&lt;Field id=&quot;PubDate&quot;&gt;May 24&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The development and validation of a CT-based radiomics signature for the preoperative discrimination of stage I-II and stage III-IV colorectal cancer.&lt;/Field&gt;&lt;Field id=&quot;Translator&quot;&gt;&lt;/Field&gt;&lt;Field id=&quot;Type&quot;&gt;{041D4F77-279E-4405-0002-4388361B9CFF}&lt;/Field&gt;&lt;Field id=&quot;Version&quot;&gt;&lt;/Field&gt;&lt;Field id=&quot;Vol&quot;&gt;7&lt;/Field&gt;&lt;Field id=&quot;Author2&quot;&gt;Liang,C;Huang,Y;He,L;Chen,X;Ma,Z;Dong,D;Tian,J;Liang,C;Liu,Z;&lt;/Field&gt;&lt;/Data&gt;&lt;Ref&gt;&lt;Display&gt;&lt;Text StringText=&quot;「RefIndex」&quot; StringTextOri=&quot;「RefIndex」&quot; SuperScript=&quot;true&quot;/&gt;&lt;/Display&gt;&lt;/Ref&gt;&lt;Doc&gt;&lt;Display&gt;&lt;Text StringText=&quot;Liang C, Huang Y, He L, Chen X, Ma Z, Dong D, Tian J, Liang C, Liu Z&quot; StringGroup=&quot;Author&quot;/&gt;&lt;Text StringText=&quot;. &quot; StringGroup=&quot;Author&quot;/&gt;&lt;Text StringText=&quot;The development and validation of a CT-based radiomics signature for the preoperative discrimination of stage I-II and stage III-IV colorectal cancer&quot; StringGroup=&quot;Title&quot;/&gt;&lt;Text StringText=&quot;. &quot; StringGroup=&quot;Title&quot;/&gt;&lt;Text StringText=&quot;Oncotarget&quot; StringGroup=&quot;Magazine&quot;/&gt;&lt;Text StringText=&quot;. &quot; StringGroup=&quot;Magazine&quot;/&gt;&lt;Text StringText=&quot;2016&quot; StringGroup=&quot;PubYear&quot;/&gt;&lt;Text StringText=&quot;. &quot; StringGroup=&quot;PubYear&quot;/&gt;&lt;Text StringText=&quot;7&quot; StringGroup=&quot;Vol&quot;/&gt;&lt;Text StringText=&quot;(&quot; StringGroup=&quot;Issue&quot;/&gt;&lt;Text StringText=&quot;21&quot; StringGroup=&quot;Issue&quot;/&gt;&lt;Text StringText=&quot;)&quot; StringGroup=&quot;Issue&quot;/&gt;&lt;Text StringText=&quot;: &quot; StringGroup=&quot;PageNum&quot;/&gt;&lt;Text StringText=&quot;31401-12&quot; StringGroup=&quot;PageNum&quot;/&gt;&lt;Text StringText=&quot;.&quot; StringGroup=&quot;none&quot;/&gt;&lt;/Display&gt;&lt;/Doc&gt;&lt;/KyMRNote&gt;"/>
    <w:docVar w:name="KY.MR.DATA{1FA9E870-4CED-43BC-B2B1-161C2CD319D8}227" w:val="&lt;KyMRNote dbid=&quot;{1FA9E870-4CED-43BC-B2B1-161C2CD319D8}&quot; recid=&quot;227&quot;&gt;&lt;Data&gt;&lt;Field id=&quot;AccessNum&quot;&gt;30128616&lt;/Field&gt;&lt;Field id=&quot;Author&quot;&gt;Cui Y;Yang X;Shi Z;Yang Z;Du X;Zhao Z;Cheng X&lt;/Field&gt;&lt;Field id=&quot;AuthorTrans&quot;&gt;&lt;/Field&gt;&lt;Field id=&quot;DOI&quot;&gt;10.1007/s00330-018-5683-9&lt;/Field&gt;&lt;Field id=&quot;Editor&quot;&gt;&lt;/Field&gt;&lt;Field id=&quot;FmtTitle&quot;&gt;&lt;/Field&gt;&lt;Field id=&quot;Issue&quot;&gt;3&lt;/Field&gt;&lt;Field id=&quot;LIID&quot;&gt;227&lt;/Field&gt;&lt;Field id=&quot;Magazine&quot;&gt;European radiology&lt;/Field&gt;&lt;Field id=&quot;MagazineAB&quot;&gt;Eur Radiol&lt;/Field&gt;&lt;Field id=&quot;MagazineTrans&quot;&gt;&lt;/Field&gt;&lt;Field id=&quot;PageNum&quot;&gt;1211-1220&lt;/Field&gt;&lt;Field id=&quot;PubDate&quot;&gt;Mar&lt;/Field&gt;&lt;Field id=&quot;PubPlace&quot;&gt;Germany&lt;/Field&gt;&lt;Field id=&quot;PubPlaceTrans&quot;&gt;&lt;/Field&gt;&lt;Field id=&quot;PubYear&quot;&gt;2019&lt;/Field&gt;&lt;Field id=&quot;Publisher&quot;&gt;&lt;/Field&gt;&lt;Field id=&quot;PublisherTrans&quot;&gt;&lt;/Field&gt;&lt;Field id=&quot;TITrans&quot;&gt;&lt;/Field&gt;&lt;Field id=&quot;Title&quot;&gt;Radiomics analysis of multiparametric MRI for prediction of pathological complete response to neoadjuvant chemoradiotherapy in locally advanced rectal cancer.&lt;/Field&gt;&lt;Field id=&quot;Translator&quot;&gt;&lt;/Field&gt;&lt;Field id=&quot;Type&quot;&gt;{041D4F77-279E-4405-0002-4388361B9CFF}&lt;/Field&gt;&lt;Field id=&quot;Version&quot;&gt;&lt;/Field&gt;&lt;Field id=&quot;Vol&quot;&gt;29&lt;/Field&gt;&lt;Field id=&quot;Author2&quot;&gt;Cui,Y;Yang,X;Shi,Z;Yang,Z;Du X,;Zhao,Z;Cheng,X;&lt;/Field&gt;&lt;/Data&gt;&lt;Ref&gt;&lt;Display&gt;&lt;Text StringText=&quot;「RefIndex」&quot; StringTextOri=&quot;「RefIndex」&quot; SuperScript=&quot;true&quot;/&gt;&lt;/Display&gt;&lt;/Ref&gt;&lt;Doc&gt;&lt;Display&gt;&lt;Text StringText=&quot;Cui Y, Yang X, Shi Z, Yang Z, Du X, Zhao Z, Cheng X&quot; StringGroup=&quot;Author&quot;/&gt;&lt;Text StringText=&quot;. &quot; StringGroup=&quot;Author&quot;/&gt;&lt;Text StringText=&quot;Radiomics analysis of multiparametric MRI for prediction of pathological complete response to neoadjuvant chemoradiotherapy in locally advanced rectal cancer&quot; StringGroup=&quot;Title&quot;/&gt;&lt;Text StringText=&quot;. &quot; StringGroup=&quot;Title&quot;/&gt;&lt;Text StringText=&quot;Eur Radiol&quot; StringGroup=&quot;Magazine&quot;/&gt;&lt;Text StringText=&quot;. &quot; StringGroup=&quot;Magazine&quot;/&gt;&lt;Text StringText=&quot;2019&quot; StringGroup=&quot;PubYear&quot;/&gt;&lt;Text StringText=&quot;. &quot; StringGroup=&quot;PubYear&quot;/&gt;&lt;Text StringText=&quot;29&quot; StringGroup=&quot;Vol&quot;/&gt;&lt;Text StringText=&quot;(&quot; StringGroup=&quot;Issue&quot;/&gt;&lt;Text StringText=&quot;3&quot; StringGroup=&quot;Issue&quot;/&gt;&lt;Text StringText=&quot;)&quot; StringGroup=&quot;Issue&quot;/&gt;&lt;Text StringText=&quot;: &quot; StringGroup=&quot;PageNum&quot;/&gt;&lt;Text StringText=&quot;1211-1220&quot; StringGroup=&quot;PageNum&quot;/&gt;&lt;Text StringText=&quot;.&quot; StringGroup=&quot;none&quot;/&gt;&lt;/Display&gt;&lt;/Doc&gt;&lt;/KyMRNote&gt;"/>
    <w:docVar w:name="KY.MR.DATA{1FA9E870-4CED-43BC-B2B1-161C2CD319D8}228" w:val="&lt;KyMRNote dbid=&quot;{1FA9E870-4CED-43BC-B2B1-161C2CD319D8}&quot; recid=&quot;228&quot;&gt;&lt;Data&gt;&lt;Field id=&quot;AccessNum&quot;&gt;31293979&lt;/Field&gt;&lt;Field id=&quot;Author&quot;&gt;Yi X;Pei Q;Zhang Y;Zhu H;Wang Z;Chen C;Li Q;Long X;Tan F;Zhou Z;Liu W;Li C;Zhou Y;Song X;Li Y;Liao W;Li X;Sun L;Pei H;Zee C;Chen BT&lt;/Field&gt;&lt;Field id=&quot;AuthorTrans&quot;&gt;&lt;/Field&gt;&lt;Field id=&quot;DOI&quot;&gt;10.3389/fonc.2019.00552&lt;/Field&gt;&lt;Field id=&quot;Editor&quot;&gt;&lt;/Field&gt;&lt;Field id=&quot;FmtTitle&quot;&gt;&lt;/Field&gt;&lt;Field id=&quot;Issue&quot;&gt;&lt;/Field&gt;&lt;Field id=&quot;LIID&quot;&gt;228&lt;/Field&gt;&lt;Field id=&quot;Magazine&quot;&gt;Frontiers in oncology&lt;/Field&gt;&lt;Field id=&quot;MagazineAB&quot;&gt;Front Oncol&lt;/Field&gt;&lt;Field id=&quot;MagazineTrans&quot;&gt;&lt;/Field&gt;&lt;Field id=&quot;PageNum&quot;&gt;552&lt;/Field&gt;&lt;Field id=&quot;PubDate&quot;&gt;&lt;/Field&gt;&lt;Field id=&quot;PubPlace&quot;&gt;Switzerland&lt;/Field&gt;&lt;Field id=&quot;PubPlaceTrans&quot;&gt;&lt;/Field&gt;&lt;Field id=&quot;PubYear&quot;&gt;2019&lt;/Field&gt;&lt;Field id=&quot;Publisher&quot;&gt;&lt;/Field&gt;&lt;Field id=&quot;PublisherTrans&quot;&gt;&lt;/Field&gt;&lt;Field id=&quot;TITrans&quot;&gt;&lt;/Field&gt;&lt;Field id=&quot;Title&quot;&gt;MRI-Based Radiomics Predicts Tumor Response to Neoadjuvant Chemoradiotherapy in Locally Advanced Rectal Cancer.&lt;/Field&gt;&lt;Field id=&quot;Translator&quot;&gt;&lt;/Field&gt;&lt;Field id=&quot;Type&quot;&gt;{041D4F77-279E-4405-0002-4388361B9CFF}&lt;/Field&gt;&lt;Field id=&quot;Version&quot;&gt;&lt;/Field&gt;&lt;Field id=&quot;Vol&quot;&gt;9&lt;/Field&gt;&lt;Field id=&quot;Author2&quot;&gt;Yi,X;Pei,Q;Zhang,Y;Zhu,H;Wang,Z;Chen,C;Li,Q;Long,X;Tan,F;Zhou,Z;Liu,W;Li,C;Zhou,Y;Song,X;Li,Y;Liao,W;Li,X;Sun,L;Pei,H;Zee,C;Chen,BT;&lt;/Field&gt;&lt;/Data&gt;&lt;Ref&gt;&lt;Display&gt;&lt;Text StringText=&quot;「RefIndex」&quot; StringTextOri=&quot;「RefIndex」&quot; SuperScript=&quot;true&quot;/&gt;&lt;/Display&gt;&lt;/Ref&gt;&lt;Doc&gt;&lt;Display&gt;&lt;Text StringText=&quot;Yi X, Pei Q, Zhang Y, Zhu H, Wang Z, Chen C, Li Q, Long X, Tan F, Zhou Z, Liu W, Li C, Zhou Y, Song X, Li Y, Liao W, Li X, Sun L, Pei H, Zee C, Chen BT&quot; StringGroup=&quot;Author&quot;/&gt;&lt;Text StringText=&quot;. &quot; StringGroup=&quot;Author&quot;/&gt;&lt;Text StringText=&quot;MRI-Based Radiomics Predicts Tumor Response to Neoadjuvant Chemoradiotherapy in Locally Advanced Rectal Cancer&quot; StringGroup=&quot;Title&quot;/&gt;&lt;Text StringText=&quot;. &quot; StringGroup=&quot;Title&quot;/&gt;&lt;Text StringText=&quot;Front Oncol&quot; StringGroup=&quot;Magazine&quot;/&gt;&lt;Text StringText=&quot;. &quot; StringGroup=&quot;Magazine&quot;/&gt;&lt;Text StringText=&quot;2019&quot; StringGroup=&quot;PubYear&quot;/&gt;&lt;Text StringText=&quot;. &quot; StringGroup=&quot;PubYear&quot;/&gt;&lt;Text StringText=&quot;9&quot; StringGroup=&quot;Vol&quot;/&gt;&lt;Text StringText=&quot;: &quot; StringGroup=&quot;PageNum&quot;/&gt;&lt;Text StringText=&quot;552&quot; StringGroup=&quot;PageNum&quot;/&gt;&lt;Text StringText=&quot;.&quot; StringGroup=&quot;none&quot;/&gt;&lt;/Display&gt;&lt;/Doc&gt;&lt;/KyMRNote&gt;"/>
    <w:docVar w:name="KY.MR.DATA{1FA9E870-4CED-43BC-B2B1-161C2CD319D8}229" w:val="&lt;KyMRNote dbid=&quot;{1FA9E870-4CED-43BC-B2B1-161C2CD319D8}&quot; recid=&quot;229&quot;&gt;&lt;Data&gt;&lt;Field id=&quot;AccessNum&quot;&gt;25406793&lt;/Field&gt;&lt;Field id=&quot;Author&quot;&gt;Kim IY;You SH;Kim YW&lt;/Field&gt;&lt;Field id=&quot;AuthorTrans&quot;&gt;&lt;/Field&gt;&lt;Field id=&quot;DOI&quot;&gt;10.1186/1471-2482-14-94&lt;/Field&gt;&lt;Field id=&quot;Editor&quot;&gt;&lt;/Field&gt;&lt;Field id=&quot;FmtTitle&quot;&gt;&lt;/Field&gt;&lt;Field id=&quot;Issue&quot;&gt;&lt;/Field&gt;&lt;Field id=&quot;LIID&quot;&gt;229&lt;/Field&gt;&lt;Field id=&quot;Magazine&quot;&gt;BMC surgery&lt;/Field&gt;&lt;Field id=&quot;MagazineAB&quot;&gt;BMC Surg&lt;/Field&gt;&lt;Field id=&quot;MagazineTrans&quot;&gt;&lt;/Field&gt;&lt;Field id=&quot;PageNum&quot;&gt;94&lt;/Field&gt;&lt;Field id=&quot;PubDate&quot;&gt;Nov 18&lt;/Field&gt;&lt;Field id=&quot;PubPlace&quot;&gt;England&lt;/Field&gt;&lt;Field id=&quot;PubPlaceTrans&quot;&gt;&lt;/Field&gt;&lt;Field id=&quot;PubYear&quot;&gt;2014&lt;/Field&gt;&lt;Field id=&quot;Publisher&quot;&gt;&lt;/Field&gt;&lt;Field id=&quot;PublisherTrans&quot;&gt;&lt;/Field&gt;&lt;Field id=&quot;TITrans&quot;&gt;&lt;/Field&gt;&lt;Field id=&quot;Title&quot;&gt;Neutrophil-lymphocyte ratio predicts pathologic tumor response and survival after preoperative chemoradiation for rectal cancer.&lt;/Field&gt;&lt;Field id=&quot;Translator&quot;&gt;&lt;/Field&gt;&lt;Field id=&quot;Type&quot;&gt;{041D4F77-279E-4405-0002-4388361B9CFF}&lt;/Field&gt;&lt;Field id=&quot;Version&quot;&gt;&lt;/Field&gt;&lt;Field id=&quot;Vol&quot;&gt;14&lt;/Field&gt;&lt;Field id=&quot;Author2&quot;&gt;Kim,IY;You,SH;Kim,YW;&lt;/Field&gt;&lt;/Data&gt;&lt;Ref&gt;&lt;Display&gt;&lt;Text StringText=&quot;「RefIndex」&quot; StringTextOri=&quot;「RefIndex」&quot; SuperScript=&quot;true&quot;/&gt;&lt;/Display&gt;&lt;/Ref&gt;&lt;Doc&gt;&lt;Display&gt;&lt;Text StringText=&quot;Kim IY, You SH, Kim YW&quot; StringGroup=&quot;Author&quot;/&gt;&lt;Text StringText=&quot;. &quot; StringGroup=&quot;Author&quot;/&gt;&lt;Text StringText=&quot;Neutrophil-lymphocyte ratio predicts pathologic tumor response and survival after preoperative chemoradiation for rectal cancer&quot; StringGroup=&quot;Title&quot;/&gt;&lt;Text StringText=&quot;. &quot; StringGroup=&quot;Title&quot;/&gt;&lt;Text StringText=&quot;BMC Surg&quot; StringGroup=&quot;Magazine&quot;/&gt;&lt;Text StringText=&quot;. &quot; StringGroup=&quot;Magazine&quot;/&gt;&lt;Text StringText=&quot;2014&quot; StringGroup=&quot;PubYear&quot;/&gt;&lt;Text StringText=&quot;. &quot; StringGroup=&quot;PubYear&quot;/&gt;&lt;Text StringText=&quot;14&quot; StringGroup=&quot;Vol&quot;/&gt;&lt;Text StringText=&quot;: &quot; StringGroup=&quot;PageNum&quot;/&gt;&lt;Text StringText=&quot;94&quot; StringGroup=&quot;PageNum&quot;/&gt;&lt;Text StringText=&quot;.&quot; StringGroup=&quot;none&quot;/&gt;&lt;/Display&gt;&lt;/Doc&gt;&lt;/KyMRNote&gt;"/>
    <w:docVar w:name="KY.MR.DATA{1FA9E870-4CED-43BC-B2B1-161C2CD319D8}230" w:val="&lt;KyMRNote dbid=&quot;{1FA9E870-4CED-43BC-B2B1-161C2CD319D8}&quot; recid=&quot;230&quot;&gt;&lt;Data&gt;&lt;Field id=&quot;AccessNum&quot;&gt;27142064&lt;/Field&gt;&lt;Field id=&quot;Author&quot;&gt;Joye I;Debucquoy A;Fieuws S;Wolthuis A;Sagaert X;D'Hoore A;Haustermans K&lt;/Field&gt;&lt;Field id=&quot;AuthorTrans&quot;&gt;&lt;/Field&gt;&lt;Field id=&quot;DOI&quot;&gt;10.3109/0284186X.2016.1167954&lt;/Field&gt;&lt;Field id=&quot;Editor&quot;&gt;&lt;/Field&gt;&lt;Field id=&quot;FmtTitle&quot;&gt;&lt;/Field&gt;&lt;Field id=&quot;Issue&quot;&gt;8&lt;/Field&gt;&lt;Field id=&quot;LIID&quot;&gt;230&lt;/Field&gt;&lt;Field id=&quot;Magazine&quot;&gt;Acta oncologica&lt;/Field&gt;&lt;Field id=&quot;MagazineAB&quot;&gt;Acta Oncol&lt;/Field&gt;&lt;Field id=&quot;MagazineTrans&quot;&gt;&lt;/Field&gt;&lt;Field id=&quot;PageNum&quot;&gt;1047-52&lt;/Field&gt;&lt;Field id=&quot;PubDate&quot;&gt;Aug&lt;/Field&gt;&lt;Field id=&quot;PubPlace&quot;&gt;England&lt;/Field&gt;&lt;Field id=&quot;PubPlaceTrans&quot;&gt;&lt;/Field&gt;&lt;Field id=&quot;PubYear&quot;&gt;2016&lt;/Field&gt;&lt;Field id=&quot;Publisher&quot;&gt;&lt;/Field&gt;&lt;Field id=&quot;PublisherTrans&quot;&gt;&lt;/Field&gt;&lt;Field id=&quot;TITrans&quot;&gt;&lt;/Field&gt;&lt;Field id=&quot;Title&quot;&gt;Can clinical factors be used as a selection tool for an organ-preserving strategy in rectal cancer?&lt;/Field&gt;&lt;Field id=&quot;Translator&quot;&gt;&lt;/Field&gt;&lt;Field id=&quot;Type&quot;&gt;{041D4F77-279E-4405-0002-4388361B9CFF}&lt;/Field&gt;&lt;Field id=&quot;Version&quot;&gt;&lt;/Field&gt;&lt;Field id=&quot;Vol&quot;&gt;55&lt;/Field&gt;&lt;Field id=&quot;Author2&quot;&gt;Joye,I;Debucquoy,A;Fieuws,S;Wolthuis,A;Sagaert,X;D'Hoore,A;Haustermans,K;&lt;/Field&gt;&lt;/Data&gt;&lt;Ref&gt;&lt;Display&gt;&lt;Text StringText=&quot;「RefIndex」&quot; StringTextOri=&quot;「RefIndex」&quot; SuperScript=&quot;true&quot;/&gt;&lt;/Display&gt;&lt;/Ref&gt;&lt;Doc&gt;&lt;Display&gt;&lt;Text StringText=&quot;Joye I, Debucquoy A, Fieuws S, Wolthuis A, Sagaert X, D'Hoore A, Haustermans K&quot; StringGroup=&quot;Author&quot;/&gt;&lt;Text StringText=&quot;. &quot; StringGroup=&quot;Author&quot;/&gt;&lt;Text StringText=&quot;Can clinical factors be used as a selection tool for an organ-preserving strategy in rectal cancer&quot; StringGroup=&quot;Title&quot;/&gt;&lt;Text StringText=&quot;. &quot; StringGroup=&quot;Title&quot;/&gt;&lt;Text StringText=&quot;Acta Oncol&quot; StringGroup=&quot;Magazine&quot;/&gt;&lt;Text StringText=&quot;. &quot; StringGroup=&quot;Magazine&quot;/&gt;&lt;Text StringText=&quot;2016&quot; StringGroup=&quot;PubYear&quot;/&gt;&lt;Text StringText=&quot;. &quot; StringGroup=&quot;PubYear&quot;/&gt;&lt;Text StringText=&quot;55&quot; StringGroup=&quot;Vol&quot;/&gt;&lt;Text StringText=&quot;(&quot; StringGroup=&quot;Issue&quot;/&gt;&lt;Text StringText=&quot;8&quot; StringGroup=&quot;Issue&quot;/&gt;&lt;Text StringText=&quot;)&quot; StringGroup=&quot;Issue&quot;/&gt;&lt;Text StringText=&quot;: &quot; StringGroup=&quot;PageNum&quot;/&gt;&lt;Text StringText=&quot;1047-52&quot; StringGroup=&quot;PageNum&quot;/&gt;&lt;Text StringText=&quot;.&quot; StringGroup=&quot;none&quot;/&gt;&lt;/Display&gt;&lt;/Doc&gt;&lt;/KyMRNote&gt;"/>
    <w:docVar w:name="KY.MR.DATA{1FA9E870-4CED-43BC-B2B1-161C2CD319D8}231" w:val="&lt;KyMRNote dbid=&quot;{1FA9E870-4CED-43BC-B2B1-161C2CD319D8}&quot; recid=&quot;231&quot;&gt;&lt;Data&gt;&lt;Field id=&quot;AccessNum&quot;&gt;32512507&lt;/Field&gt;&lt;Field id=&quot;Author&quot;&gt;Zhao X;Xie P;Wang M;Li W;Pickhardt PJ;Xia W;Xiong F;Zhang R;Xie Y;Jian J;Bai H;Ni C;Gu J;Yu T;Tang Y;Gao X;Meng X&lt;/Field&gt;&lt;Field id=&quot;AuthorTrans&quot;&gt;&lt;/Field&gt;&lt;Field id=&quot;DOI&quot;&gt;10.1016/j.ebiom.2020.102780&lt;/Field&gt;&lt;Field id=&quot;Editor&quot;&gt;&lt;/Field&gt;&lt;Field id=&quot;FmtTitle&quot;&gt;&lt;/Field&gt;&lt;Field id=&quot;Issue&quot;&gt;&lt;/Field&gt;&lt;Field id=&quot;LIID&quot;&gt;231&lt;/Field&gt;&lt;Field id=&quot;Magazine&quot;&gt;EBioMedicine&lt;/Field&gt;&lt;Field id=&quot;MagazineAB&quot;&gt;EBioMedicine&lt;/Field&gt;&lt;Field id=&quot;MagazineTrans&quot;&gt;&lt;/Field&gt;&lt;Field id=&quot;PageNum&quot;&gt;102780&lt;/Field&gt;&lt;Field id=&quot;PubDate&quot;&gt;Jun 05&lt;/Field&gt;&lt;Field id=&quot;PubPlace&quot;&gt;Netherlands&lt;/Field&gt;&lt;Field id=&quot;PubPlaceTrans&quot;&gt;&lt;/Field&gt;&lt;Field id=&quot;PubYear&quot;&gt;2020&lt;/Field&gt;&lt;Field id=&quot;Publisher&quot;&gt;&lt;/Field&gt;&lt;Field id=&quot;PublisherTrans&quot;&gt;&lt;/Field&gt;&lt;Field id=&quot;TITrans&quot;&gt;&lt;/Field&gt;&lt;Field id=&quot;Title&quot;&gt;Deep learning-based fully automated detection and segmentation of lymph nodes on multiparametric-mri for rectal cancer: A multicentre study.&lt;/Field&gt;&lt;Field id=&quot;Translator&quot;&gt;&lt;/Field&gt;&lt;Field id=&quot;Type&quot;&gt;{041D4F77-279E-4405-0002-4388361B9CFF}&lt;/Field&gt;&lt;Field id=&quot;Version&quot;&gt;&lt;/Field&gt;&lt;Field id=&quot;Vol&quot;&gt;56&lt;/Field&gt;&lt;Field id=&quot;Author2&quot;&gt;Zhao,X;Xie,P;Wang,M;Li,W;Pickhardt,PJ;Xia,W;Xiong,F;Zhang,R;Xie,Y;Jian,J;Bai,H;Ni,C;Gu,J;Yu,T;Tang,Y;Gao,X;Meng,X;&lt;/Field&gt;&lt;/Data&gt;&lt;Ref&gt;&lt;Display&gt;&lt;Text StringText=&quot;「RefIndex」&quot; StringTextOri=&quot;「RefIndex」&quot; SuperScript=&quot;true&quot;/&gt;&lt;/Display&gt;&lt;/Ref&gt;&lt;Doc&gt;&lt;Display&gt;&lt;Text StringText=&quot;Zhao X, Xie P, Wang M, Li W, Pickhardt PJ, Xia W, Xiong F, Zhang R, Xie Y, Jian J, Bai H, Ni C, Gu J, Yu T, Tang Y, Gao X, Meng X&quot; StringGroup=&quot;Author&quot;/&gt;&lt;Text StringText=&quot;. &quot; StringGroup=&quot;Author&quot;/&gt;&lt;Text StringText=&quot;Deep learning-based fully automated detection and segmentation of lymph nodes on multiparametric-mri for rectal cancer: A multicentre study&quot; StringGroup=&quot;Title&quot;/&gt;&lt;Text StringText=&quot;. &quot; StringGroup=&quot;Title&quot;/&gt;&lt;Text StringText=&quot;EBioMedicine&quot; StringGroup=&quot;Magazine&quot;/&gt;&lt;Text StringText=&quot;. &quot; StringGroup=&quot;Magazine&quot;/&gt;&lt;Text StringText=&quot;2020&quot; StringGroup=&quot;PubYear&quot;/&gt;&lt;Text StringText=&quot;. &quot; StringGroup=&quot;PubYear&quot;/&gt;&lt;Text StringText=&quot;56&quot; StringGroup=&quot;Vol&quot;/&gt;&lt;Text StringText=&quot;: &quot; StringGroup=&quot;PageNum&quot;/&gt;&lt;Text StringText=&quot;102780&quot; StringGroup=&quot;PageNum&quot;/&gt;&lt;Text StringText=&quot;.&quot; StringGroup=&quot;none&quot;/&gt;&lt;/Display&gt;&lt;/Doc&gt;&lt;/KyMRNote&gt;"/>
    <w:docVar w:name="KY.MR.DATA{1FA9E870-4CED-43BC-B2B1-161C2CD319D8}232" w:val="&lt;KyMRNote dbid=&quot;{1FA9E870-4CED-43BC-B2B1-161C2CD319D8}&quot; recid=&quot;232&quot;&gt;&lt;Data&gt;&lt;Field id=&quot;AccessNum&quot;&gt;31735556&lt;/Field&gt;&lt;Field id=&quot;Author&quot;&gt;Ji GW;Zhu FP;Xu Q;Wang K;Wu MY;Tang WW;Li XC;Wang XH&lt;/Field&gt;&lt;Field id=&quot;AuthorTrans&quot;&gt;&lt;/Field&gt;&lt;Field id=&quot;DOI&quot;&gt;10.1016/j.ebiom.2019.10.057&lt;/Field&gt;&lt;Field id=&quot;Editor&quot;&gt;&lt;/Field&gt;&lt;Field id=&quot;FmtTitle&quot;&gt;&lt;/Field&gt;&lt;Field id=&quot;Issue&quot;&gt;&lt;/Field&gt;&lt;Field id=&quot;LIID&quot;&gt;232&lt;/Field&gt;&lt;Field id=&quot;Magazine&quot;&gt;EBioMedicine&lt;/Field&gt;&lt;Field id=&quot;MagazineAB&quot;&gt;EBioMedicine&lt;/Field&gt;&lt;Field id=&quot;MagazineTrans&quot;&gt;&lt;/Field&gt;&lt;Field id=&quot;PageNum&quot;&gt;156-165&lt;/Field&gt;&lt;Field id=&quot;PubDate&quot;&gt;Dec&lt;/Field&gt;&lt;Field id=&quot;PubPlace&quot;&gt;Netherlands&lt;/Field&gt;&lt;Field id=&quot;PubPlaceTrans&quot;&gt;&lt;/Field&gt;&lt;Field id=&quot;PubYear&quot;&gt;2019&lt;/Field&gt;&lt;Field id=&quot;Publisher&quot;&gt;&lt;/Field&gt;&lt;Field id=&quot;PublisherTrans&quot;&gt;&lt;/Field&gt;&lt;Field id=&quot;TITrans&quot;&gt;&lt;/Field&gt;&lt;Field id=&quot;Title&quot;&gt;Machine-learning analysis of contrast-enhanced CT radiomics predicts recurrence of hepatocellular carcinoma after resection: A multi-institutional study.&lt;/Field&gt;&lt;Field id=&quot;Translator&quot;&gt;&lt;/Field&gt;&lt;Field id=&quot;Type&quot;&gt;{041D4F77-279E-4405-0002-4388361B9CFF}&lt;/Field&gt;&lt;Field id=&quot;Version&quot;&gt;&lt;/Field&gt;&lt;Field id=&quot;Vol&quot;&gt;50&lt;/Field&gt;&lt;Field id=&quot;Author2&quot;&gt;Ji,GW;Zhu,FP;Xu,Q;Wang,K;Wu,MY;Tang,WW;Li,XC;Wang,XH;&lt;/Field&gt;&lt;/Data&gt;&lt;Ref&gt;&lt;Display&gt;&lt;Text StringText=&quot;「RefIndex」&quot; StringTextOri=&quot;「RefIndex」&quot; SuperScript=&quot;true&quot;/&gt;&lt;/Display&gt;&lt;/Ref&gt;&lt;Doc&gt;&lt;Display&gt;&lt;Text StringText=&quot;Ji GW, Zhu FP, Xu Q, Wang K, Wu MY, Tang WW, Li XC, Wang XH&quot; StringGroup=&quot;Author&quot;/&gt;&lt;Text StringText=&quot;. &quot; StringGroup=&quot;Author&quot;/&gt;&lt;Text StringText=&quot;Machine-learning analysis of contrast-enhanced CT radiomics predicts recurrence of hepatocellular carcinoma after resection: A multi-institutional study&quot; StringGroup=&quot;Title&quot;/&gt;&lt;Text StringText=&quot;. &quot; StringGroup=&quot;Title&quot;/&gt;&lt;Text StringText=&quot;EBioMedicine&quot; StringGroup=&quot;Magazine&quot;/&gt;&lt;Text StringText=&quot;. &quot; StringGroup=&quot;Magazine&quot;/&gt;&lt;Text StringText=&quot;2019&quot; StringGroup=&quot;PubYear&quot;/&gt;&lt;Text StringText=&quot;. &quot; StringGroup=&quot;PubYear&quot;/&gt;&lt;Text StringText=&quot;50&quot; StringGroup=&quot;Vol&quot;/&gt;&lt;Text StringText=&quot;: &quot; StringGroup=&quot;PageNum&quot;/&gt;&lt;Text StringText=&quot;156-165&quot; StringGroup=&quot;PageNum&quot;/&gt;&lt;Text StringText=&quot;.&quot; StringGroup=&quot;none&quot;/&gt;&lt;/Display&gt;&lt;/Doc&gt;&lt;/KyMRNote&gt;"/>
    <w:docVar w:name="KY.MR.DATA{1FA9E870-4CED-43BC-B2B1-161C2CD319D8}233" w:val="&lt;KyMRNote dbid=&quot;{1FA9E870-4CED-43BC-B2B1-161C2CD319D8}&quot; recid=&quot;233&quot;&gt;&lt;Data&gt;&lt;Field id=&quot;AccessNum&quot;&gt;31255659&lt;/Field&gt;&lt;Field id=&quot;Author&quot;&gt;Huang C;Cintra M;Brennan K;Zhou M;Colevas AD;Fischbein N;Zhu S;Gevaert O&lt;/Field&gt;&lt;Field id=&quot;AuthorTrans&quot;&gt;&lt;/Field&gt;&lt;Field id=&quot;DOI&quot;&gt;10.1016/j.ebiom.2019.06.034&lt;/Field&gt;&lt;Field id=&quot;Editor&quot;&gt;&lt;/Field&gt;&lt;Field id=&quot;FmtTitle&quot;&gt;&lt;/Field&gt;&lt;Field id=&quot;Issue&quot;&gt;&lt;/Field&gt;&lt;Field id=&quot;LIID&quot;&gt;233&lt;/Field&gt;&lt;Field id=&quot;Magazine&quot;&gt;EBioMedicine&lt;/Field&gt;&lt;Field id=&quot;MagazineAB&quot;&gt;EBioMedicine&lt;/Field&gt;&lt;Field id=&quot;MagazineTrans&quot;&gt;&lt;/Field&gt;&lt;Field id=&quot;PageNum&quot;&gt;70-80&lt;/Field&gt;&lt;Field id=&quot;PubDate&quot;&gt;Jul&lt;/Field&gt;&lt;Field id=&quot;PubPlace&quot;&gt;Netherlands&lt;/Field&gt;&lt;Field id=&quot;PubPlaceTrans&quot;&gt;&lt;/Field&gt;&lt;Field id=&quot;PubYear&quot;&gt;2019&lt;/Field&gt;&lt;Field id=&quot;Publisher&quot;&gt;&lt;/Field&gt;&lt;Field id=&quot;PublisherTrans&quot;&gt;&lt;/Field&gt;&lt;Field id=&quot;TITrans&quot;&gt;&lt;/Field&gt;&lt;Field id=&quot;Title&quot;&gt;Development and validation of radiomic signatures of head and neck squamous cell carcinoma molecular features and subtypes.&lt;/Field&gt;&lt;Field id=&quot;Translator&quot;&gt;&lt;/Field&gt;&lt;Field id=&quot;Type&quot;&gt;{041D4F77-279E-4405-0002-4388361B9CFF}&lt;/Field&gt;&lt;Field id=&quot;Version&quot;&gt;&lt;/Field&gt;&lt;Field id=&quot;Vol&quot;&gt;45&lt;/Field&gt;&lt;Field id=&quot;Author2&quot;&gt;Huang,C;Cintra,M;Brennan,K;Zhou,M;Colevas,AD;Fischbein,N;Zhu,S;Gevaert,O;&lt;/Field&gt;&lt;/Data&gt;&lt;Ref&gt;&lt;Display&gt;&lt;Text StringText=&quot;「RefIndex」&quot; StringTextOri=&quot;「RefIndex」&quot; SuperScript=&quot;true&quot;/&gt;&lt;/Display&gt;&lt;/Ref&gt;&lt;Doc&gt;&lt;Display&gt;&lt;Text StringText=&quot;Huang C, Cintra M, Brennan K, Zhou M, Colevas AD, Fischbein N, Zhu S, Gevaert O&quot; StringGroup=&quot;Author&quot;/&gt;&lt;Text StringText=&quot;. &quot; StringGroup=&quot;Author&quot;/&gt;&lt;Text StringText=&quot;Development and validation of radiomic signatures of head and neck squamous cell carcinoma molecular features and subtypes&quot; StringGroup=&quot;Title&quot;/&gt;&lt;Text StringText=&quot;. &quot; StringGroup=&quot;Title&quot;/&gt;&lt;Text StringText=&quot;EBioMedicine&quot; StringGroup=&quot;Magazine&quot;/&gt;&lt;Text StringText=&quot;. &quot; StringGroup=&quot;Magazine&quot;/&gt;&lt;Text StringText=&quot;2019&quot; StringGroup=&quot;PubYear&quot;/&gt;&lt;Text StringText=&quot;. &quot; StringGroup=&quot;PubYear&quot;/&gt;&lt;Text StringText=&quot;45&quot; StringGroup=&quot;Vol&quot;/&gt;&lt;Text StringText=&quot;: &quot; StringGroup=&quot;PageNum&quot;/&gt;&lt;Text StringText=&quot;70-80&quot; StringGroup=&quot;PageNum&quot;/&gt;&lt;Text StringText=&quot;.&quot; StringGroup=&quot;none&quot;/&gt;&lt;/Display&gt;&lt;/Doc&gt;&lt;/KyMRNote&gt;"/>
    <w:docVar w:name="KY.MR.DATA{1FA9E870-4CED-43BC-B2B1-161C2CD319D8}234" w:val="&lt;KyMRNote dbid=&quot;{1FA9E870-4CED-43BC-B2B1-161C2CD319D8}&quot; recid=&quot;234&quot;&gt;&lt;Data&gt;&lt;Field id=&quot;AccessNum&quot;&gt;31653909&lt;/Field&gt;&lt;Field id=&quot;Author&quot;&gt;Wang J;Shen L;Zhong H;Zhou Z;Hu P;Gan J;Luo R;Hu W;Zhang Z&lt;/Field&gt;&lt;Field id=&quot;AuthorTrans&quot;&gt;&lt;/Field&gt;&lt;Field id=&quot;DOI&quot;&gt;10.1038/s41598-019-51629-4&lt;/Field&gt;&lt;Field id=&quot;Editor&quot;&gt;&lt;/Field&gt;&lt;Field id=&quot;FmtTitle&quot;&gt;&lt;/Field&gt;&lt;Field id=&quot;Issue&quot;&gt;1&lt;/Field&gt;&lt;Field id=&quot;LIID&quot;&gt;234&lt;/Field&gt;&lt;Field id=&quot;Magazine&quot;&gt;Scientific reports&lt;/Field&gt;&lt;Field id=&quot;MagazineAB&quot;&gt;Sci Rep&lt;/Field&gt;&lt;Field id=&quot;MagazineTrans&quot;&gt;&lt;/Field&gt;&lt;Field id=&quot;PageNum&quot;&gt;15346&lt;/Field&gt;&lt;Field id=&quot;PubDate&quot;&gt;10 25&lt;/Field&gt;&lt;Field id=&quot;PubPlace&quot;&gt;England&lt;/Field&gt;&lt;Field id=&quot;PubPlaceTrans&quot;&gt;&lt;/Field&gt;&lt;Field id=&quot;PubYear&quot;&gt;2019&lt;/Field&gt;&lt;Field id=&quot;Publisher&quot;&gt;&lt;/Field&gt;&lt;Field id=&quot;PublisherTrans&quot;&gt;&lt;/Field&gt;&lt;Field id=&quot;TITrans&quot;&gt;&lt;/Field&gt;&lt;Field id=&quot;Title&quot;&gt;Radiomics features on radiotherapy treatment planning CT can predict patient survival in locally advanced rectal cancer patients.&lt;/Field&gt;&lt;Field id=&quot;Translator&quot;&gt;&lt;/Field&gt;&lt;Field id=&quot;Type&quot;&gt;{041D4F77-279E-4405-0002-4388361B9CFF}&lt;/Field&gt;&lt;Field id=&quot;Version&quot;&gt;&lt;/Field&gt;&lt;Field id=&quot;Vol&quot;&gt;9&lt;/Field&gt;&lt;Field id=&quot;Author2&quot;&gt;Wang,J;Shen,L;Zhong,H;Zhou,Z;Hu,P;Gan,J;Luo,R;Hu,W;Zhang,Z;&lt;/Field&gt;&lt;/Data&gt;&lt;Ref&gt;&lt;Display&gt;&lt;Text StringText=&quot;「RefIndex」&quot; StringTextOri=&quot;「RefIndex」&quot; SuperScript=&quot;true&quot;/&gt;&lt;/Display&gt;&lt;/Ref&gt;&lt;Doc&gt;&lt;Display&gt;&lt;Text StringText=&quot;Wang J, Shen L, Zhong H, Zhou Z, Hu P, Gan J, Luo R, Hu W, Zhang Z&quot; StringGroup=&quot;Author&quot;/&gt;&lt;Text StringText=&quot;. &quot; StringGroup=&quot;Author&quot;/&gt;&lt;Text StringText=&quot;Radiomics features on radiotherapy treatment planning CT can predict patient survival in locally advanced rectal cancer patients&quot; StringGroup=&quot;Title&quot;/&gt;&lt;Text StringText=&quot;. &quot; StringGroup=&quot;Title&quot;/&gt;&lt;Text StringText=&quot;Sci Rep&quot; StringGroup=&quot;Magazine&quot;/&gt;&lt;Text StringText=&quot;. &quot; StringGroup=&quot;Magazine&quot;/&gt;&lt;Text StringText=&quot;2019&quot; StringGroup=&quot;PubYear&quot;/&gt;&lt;Text StringText=&quot;. &quot; StringGroup=&quot;PubYear&quot;/&gt;&lt;Text StringText=&quot;9&quot; StringGroup=&quot;Vol&quot;/&gt;&lt;Text StringText=&quot;(&quot; StringGroup=&quot;Issue&quot;/&gt;&lt;Text StringText=&quot;1&quot; StringGroup=&quot;Issue&quot;/&gt;&lt;Text StringText=&quot;)&quot; StringGroup=&quot;Issue&quot;/&gt;&lt;Text StringText=&quot;: &quot; StringGroup=&quot;PageNum&quot;/&gt;&lt;Text StringText=&quot;15346&quot; StringGroup=&quot;PageNum&quot;/&gt;&lt;Text StringText=&quot;.&quot; StringGroup=&quot;none&quot;/&gt;&lt;/Display&gt;&lt;/Doc&gt;&lt;/KyMRNote&gt;"/>
    <w:docVar w:name="KY.MR.DATA{1FA9E870-4CED-43BC-B2B1-161C2CD319D8}235" w:val="&lt;KyMRNote dbid=&quot;{1FA9E870-4CED-43BC-B2B1-161C2CD319D8}&quot; recid=&quot;235&quot;&gt;&lt;Data&gt;&lt;Field id=&quot;AccessNum&quot;&gt;30135549&lt;/Field&gt;&lt;Field id=&quot;Author&quot;&gt;Bibault JE;Giraud P;Housset M;Durdux C;Taieb J;Berger A;Coriat R;Chaussade S;Dousset B;Nordlinger B;Burgun A&lt;/Field&gt;&lt;Field id=&quot;AuthorTrans&quot;&gt;&lt;/Field&gt;&lt;Field id=&quot;DOI&quot;&gt;10.1038/s41598-018-30657-6&lt;/Field&gt;&lt;Field id=&quot;Editor&quot;&gt;&lt;/Field&gt;&lt;Field id=&quot;FmtTitle&quot;&gt;&lt;/Field&gt;&lt;Field id=&quot;Issue&quot;&gt;1&lt;/Field&gt;&lt;Field id=&quot;LIID&quot;&gt;235&lt;/Field&gt;&lt;Field id=&quot;Magazine&quot;&gt;Scientific reports&lt;/Field&gt;&lt;Field id=&quot;MagazineAB&quot;&gt;Sci Rep&lt;/Field&gt;&lt;Field id=&quot;MagazineTrans&quot;&gt;&lt;/Field&gt;&lt;Field id=&quot;PageNum&quot;&gt;12611&lt;/Field&gt;&lt;Field id=&quot;PubDate&quot;&gt;08 22&lt;/Field&gt;&lt;Field id=&quot;PubPlace&quot;&gt;England&lt;/Field&gt;&lt;Field id=&quot;PubPlaceTrans&quot;&gt;&lt;/Field&gt;&lt;Field id=&quot;PubYear&quot;&gt;2018&lt;/Field&gt;&lt;Field id=&quot;Publisher&quot;&gt;&lt;/Field&gt;&lt;Field id=&quot;PublisherTrans&quot;&gt;&lt;/Field&gt;&lt;Field id=&quot;TITrans&quot;&gt;&lt;/Field&gt;&lt;Field id=&quot;Title&quot;&gt;Deep Learning and Radiomics predict complete response after neo-adjuvant chemoradiation for locally advanced rectal cancer.&lt;/Field&gt;&lt;Field id=&quot;Translator&quot;&gt;&lt;/Field&gt;&lt;Field id=&quot;Type&quot;&gt;{041D4F77-279E-4405-0002-4388361B9CFF}&lt;/Field&gt;&lt;Field id=&quot;Version&quot;&gt;&lt;/Field&gt;&lt;Field id=&quot;Vol&quot;&gt;8&lt;/Field&gt;&lt;Field id=&quot;Author2&quot;&gt;Bibault,JE;Giraud,P;Housset,M;Durdux,C;Taieb,J;Berger,A;Coriat,R;Chaussade,S;Dousset,B;Nordlinger,B;Burgun,A;&lt;/Field&gt;&lt;/Data&gt;&lt;Ref&gt;&lt;Display&gt;&lt;Text StringText=&quot;「RefIndex」&quot; StringTextOri=&quot;「RefIndex」&quot; SuperScript=&quot;true&quot;/&gt;&lt;/Display&gt;&lt;/Ref&gt;&lt;Doc&gt;&lt;Display&gt;&lt;Text StringText=&quot;Bibault JE, Giraud P, Housset M, Durdux C, Taieb J, Berger A, Coriat R, Chaussade S, Dousset B, Nordlinger B, Burgun A&quot; StringGroup=&quot;Author&quot;/&gt;&lt;Text StringText=&quot;. &quot; StringGroup=&quot;Author&quot;/&gt;&lt;Text StringText=&quot;Deep Learning and Radiomics predict complete response after neo-adjuvant chemoradiation for locally advanced rectal cancer&quot; StringGroup=&quot;Title&quot;/&gt;&lt;Text StringText=&quot;. &quot; StringGroup=&quot;Title&quot;/&gt;&lt;Text StringText=&quot;Sci Rep&quot; StringGroup=&quot;Magazine&quot;/&gt;&lt;Text StringText=&quot;. &quot; StringGroup=&quot;Magazine&quot;/&gt;&lt;Text StringText=&quot;2018&quot; StringGroup=&quot;PubYear&quot;/&gt;&lt;Text StringText=&quot;. &quot; StringGroup=&quot;PubYear&quot;/&gt;&lt;Text StringText=&quot;8&quot; StringGroup=&quot;Vol&quot;/&gt;&lt;Text StringText=&quot;(&quot; StringGroup=&quot;Issue&quot;/&gt;&lt;Text StringText=&quot;1&quot; StringGroup=&quot;Issue&quot;/&gt;&lt;Text StringText=&quot;)&quot; StringGroup=&quot;Issue&quot;/&gt;&lt;Text StringText=&quot;: &quot; StringGroup=&quot;PageNum&quot;/&gt;&lt;Text StringText=&quot;12611&quot; StringGroup=&quot;PageNum&quot;/&gt;&lt;Text StringText=&quot;.&quot; StringGroup=&quot;none&quot;/&gt;&lt;/Display&gt;&lt;/Doc&gt;&lt;/KyMRNote&gt;"/>
    <w:docVar w:name="KY.MR.DATA{1FA9E870-4CED-43BC-B2B1-161C2CD319D8}236" w:val="&lt;KyMRNote dbid=&quot;{1FA9E870-4CED-43BC-B2B1-161C2CD319D8}&quot; recid=&quot;236&quot;&gt;&lt;Data&gt;&lt;Field id=&quot;AccessNum&quot;&gt;30314890&lt;/Field&gt;&lt;Field id=&quot;Author&quot;&gt;Qu A;Yang Y;Zhang X;Wang W;Liu Y;Zheng G;Du L;Wang C&lt;/Field&gt;&lt;Field id=&quot;AuthorTrans&quot;&gt;&lt;/Field&gt;&lt;Field id=&quot;DOI&quot;&gt;10.1016/j.ebiom.2018.09.052&lt;/Field&gt;&lt;Field id=&quot;Editor&quot;&gt;&lt;/Field&gt;&lt;Field id=&quot;FmtTitle&quot;&gt;&lt;/Field&gt;&lt;Field id=&quot;Issue&quot;&gt;&lt;/Field&gt;&lt;Field id=&quot;LIID&quot;&gt;236&lt;/Field&gt;&lt;Field id=&quot;Magazine&quot;&gt;EBioMedicine&lt;/Field&gt;&lt;Field id=&quot;MagazineAB&quot;&gt;EBioMedicine&lt;/Field&gt;&lt;Field id=&quot;MagazineTrans&quot;&gt;&lt;/Field&gt;&lt;Field id=&quot;PageNum&quot;&gt;125-133&lt;/Field&gt;&lt;Field id=&quot;PubDate&quot;&gt;Nov&lt;/Field&gt;&lt;Field id=&quot;PubPlace&quot;&gt;Netherlands&lt;/Field&gt;&lt;Field id=&quot;PubPlaceTrans&quot;&gt;&lt;/Field&gt;&lt;Field id=&quot;PubYear&quot;&gt;2018&lt;/Field&gt;&lt;Field id=&quot;Publisher&quot;&gt;&lt;/Field&gt;&lt;Field id=&quot;PublisherTrans&quot;&gt;&lt;/Field&gt;&lt;Field id=&quot;TITrans&quot;&gt;&lt;/Field&gt;&lt;Field id=&quot;Title&quot;&gt;Development of a preoperative prediction nomogram for lymph node metastasis in colorectal cancer based on a novel serum miRNA signature and CT scans.&lt;/Field&gt;&lt;Field id=&quot;Translator&quot;&gt;&lt;/Field&gt;&lt;Field id=&quot;Type&quot;&gt;{041D4F77-279E-4405-0002-4388361B9CFF}&lt;/Field&gt;&lt;Field id=&quot;Version&quot;&gt;&lt;/Field&gt;&lt;Field id=&quot;Vol&quot;&gt;37&lt;/Field&gt;&lt;Field id=&quot;Author2&quot;&gt;Qu,A;Yang,Y;Zhang,X;Wang,W;Liu,Y;Zheng,G;Du L,;Wang,C;&lt;/Field&gt;&lt;/Data&gt;&lt;Ref&gt;&lt;Display&gt;&lt;Text StringText=&quot;「RefIndex」&quot; StringTextOri=&quot;「RefIndex」&quot; SuperScript=&quot;true&quot;/&gt;&lt;/Display&gt;&lt;/Ref&gt;&lt;Doc&gt;&lt;Display&gt;&lt;Text StringText=&quot;Qu A, Yang Y, Zhang X, Wang W, Liu Y, Zheng G, Du L, Wang C&quot; StringGroup=&quot;Author&quot;/&gt;&lt;Text StringText=&quot;. &quot; StringGroup=&quot;Author&quot;/&gt;&lt;Text StringText=&quot;Development of a preoperative prediction nomogram for lymph node metastasis in colorectal cancer based on a novel serum miRNA signature and CT scans&quot; StringGroup=&quot;Title&quot;/&gt;&lt;Text StringText=&quot;. &quot; StringGroup=&quot;Title&quot;/&gt;&lt;Text StringText=&quot;EBioMedicine&quot; StringGroup=&quot;Magazine&quot;/&gt;&lt;Text StringText=&quot;. &quot; StringGroup=&quot;Magazine&quot;/&gt;&lt;Text StringText=&quot;2018&quot; StringGroup=&quot;PubYear&quot;/&gt;&lt;Text StringText=&quot;. &quot; StringGroup=&quot;PubYear&quot;/&gt;&lt;Text StringText=&quot;37&quot; StringGroup=&quot;Vol&quot;/&gt;&lt;Text StringText=&quot;: &quot; StringGroup=&quot;PageNum&quot;/&gt;&lt;Text StringText=&quot;125-133&quot; StringGroup=&quot;PageNum&quot;/&gt;&lt;Text StringText=&quot;.&quot; StringGroup=&quot;none&quot;/&gt;&lt;/Display&gt;&lt;/Doc&gt;&lt;/KyMRNote&gt;"/>
    <w:docVar w:name="KY.MR.DATA{1FA9E870-4CED-43BC-B2B1-161C2CD319D8}237" w:val="&lt;KyMRNote dbid=&quot;{1FA9E870-4CED-43BC-B2B1-161C2CD319D8}&quot; recid=&quot;237&quot;&gt;&lt;Data&gt;&lt;Field id=&quot;AccessNum&quot;&gt;23757570&lt;/Field&gt;&lt;Field id=&quot;Author&quot;&gt;Kong H;Akakin HC;Sarma SE&lt;/Field&gt;&lt;Field id=&quot;AuthorTrans&quot;&gt;&lt;/Field&gt;&lt;Field id=&quot;DOI&quot;&gt;10.1109/TSMCB.2012.2228639&lt;/Field&gt;&lt;Field id=&quot;Editor&quot;&gt;&lt;/Field&gt;&lt;Field id=&quot;FmtTitle&quot;&gt;&lt;/Field&gt;&lt;Field id=&quot;Issue&quot;&gt;6&lt;/Field&gt;&lt;Field id=&quot;LIID&quot;&gt;237&lt;/Field&gt;&lt;Field id=&quot;Magazine&quot;&gt;IEEE transactions on cybernetics&lt;/Field&gt;&lt;Field id=&quot;MagazineAB&quot;&gt;IEEE Trans Cybern&lt;/Field&gt;&lt;Field id=&quot;MagazineTrans&quot;&gt;&lt;/Field&gt;&lt;Field id=&quot;PageNum&quot;&gt;1719-33&lt;/Field&gt;&lt;Field id=&quot;PubDate&quot;&gt;Dec&lt;/Field&gt;&lt;Field id=&quot;PubPlace&quot;&gt;United States&lt;/Field&gt;&lt;Field id=&quot;PubPlaceTrans&quot;&gt;&lt;/Field&gt;&lt;Field id=&quot;PubYear&quot;&gt;2013&lt;/Field&gt;&lt;Field id=&quot;Publisher&quot;&gt;&lt;/Field&gt;&lt;Field id=&quot;PublisherTrans&quot;&gt;&lt;/Field&gt;&lt;Field id=&quot;TITrans&quot;&gt;&lt;/Field&gt;&lt;Field id=&quot;Title&quot;&gt;A generalized Laplacian of Gaussian filter for blob detection and its applications.&lt;/Field&gt;&lt;Field id=&quot;Translator&quot;&gt;&lt;/Field&gt;&lt;Field id=&quot;Type&quot;&gt;{041D4F77-279E-4405-0002-4388361B9CFF}&lt;/Field&gt;&lt;Field id=&quot;Version&quot;&gt;&lt;/Field&gt;&lt;Field id=&quot;Vol&quot;&gt;43&lt;/Field&gt;&lt;Field id=&quot;Author2&quot;&gt;Kong,H;Akakin,HC;Sarma,SE;&lt;/Field&gt;&lt;/Data&gt;&lt;Ref&gt;&lt;Display&gt;&lt;Text StringText=&quot;「RefIndex」&quot; StringTextOri=&quot;「RefIndex」&quot; SuperScript=&quot;true&quot;/&gt;&lt;/Display&gt;&lt;/Ref&gt;&lt;Doc&gt;&lt;Display&gt;&lt;Text StringText=&quot;Kong H, Akakin HC, Sarma SE&quot; StringGroup=&quot;Author&quot;/&gt;&lt;Text StringText=&quot;. &quot; StringGroup=&quot;Author&quot;/&gt;&lt;Text StringText=&quot;A generalized Laplacian of Gaussian filter for blob detection and its applications&quot; StringGroup=&quot;Title&quot;/&gt;&lt;Text StringText=&quot;. &quot; StringGroup=&quot;Title&quot;/&gt;&lt;Text StringText=&quot;IEEE Trans Cybern&quot; StringGroup=&quot;Magazine&quot;/&gt;&lt;Text StringText=&quot;. &quot; StringGroup=&quot;Magazine&quot;/&gt;&lt;Text StringText=&quot;2013&quot; StringGroup=&quot;PubYear&quot;/&gt;&lt;Text StringText=&quot;. &quot; StringGroup=&quot;PubYear&quot;/&gt;&lt;Text StringText=&quot;43&quot; StringGroup=&quot;Vol&quot;/&gt;&lt;Text StringText=&quot;(&quot; StringGroup=&quot;Issue&quot;/&gt;&lt;Text StringText=&quot;6&quot; StringGroup=&quot;Issue&quot;/&gt;&lt;Text StringText=&quot;)&quot; StringGroup=&quot;Issue&quot;/&gt;&lt;Text StringText=&quot;: &quot; StringGroup=&quot;PageNum&quot;/&gt;&lt;Text StringText=&quot;1719-33&quot; StringGroup=&quot;PageNum&quot;/&gt;&lt;Text StringText=&quot;.&quot; StringGroup=&quot;none&quot;/&gt;&lt;/Display&gt;&lt;/Doc&gt;&lt;/KyMRNote&gt;"/>
    <w:docVar w:name="KY.MR.DATA{1FA9E870-4CED-43BC-B2B1-161C2CD319D8}238" w:val="&lt;KyMRNote dbid=&quot;{1FA9E870-4CED-43BC-B2B1-161C2CD319D8}&quot; recid=&quot;238&quot;&gt;&lt;Data&gt;&lt;Field id=&quot;AccessNum&quot;&gt;32154773&lt;/Field&gt;&lt;Field id=&quot;Author&quot;&gt;Zwanenburg A;Vallières M;Abdalah MA;Aerts HJWL;Andrearczyk V;Apte A;Ashrafinia S;Bakas S;Beukinga RJ;Boellaard R;Bogowicz M;Boldrini L;Buvat I;Cook GJR;Davatzikos C;Depeursinge A;Desseroit MC;Dinapoli N;Dinh CV;Echegaray S;El Naqa I;Fedorov AY;Gatta R;Gillies RJ;Goh V;Götz M;Guckenberger M;Ha SM;Hatt M;Isensee F;Lambin P;Leger S;Leijenaar RTH;Lenkowicz J;Lippert F;Losnegård A;Maier-Hein KH;Morin O;Müller H;Napel S;Nioche C;Orlhac F;Pati S;Pfaehler EAG;Rahmim A;Rao AUK;Scherer J;Siddique MM;Sijtsema NM;Socarras Fernandez J;Spezi E;Steenbakkers RJHM;Tanadini-Lang S;Thorwarth D;Troost EGC;Upadhaya T;Valentini V;van Dijk LV;van Griethuysen J;van Velden FHP;Whybra P;Richter C;Löck S&lt;/Field&gt;&lt;Field id=&quot;AuthorTrans&quot;&gt;&lt;/Field&gt;&lt;Field id=&quot;DOI&quot;&gt;10.1148/radiol.2020191145&lt;/Field&gt;&lt;Field id=&quot;Editor&quot;&gt;&lt;/Field&gt;&lt;Field id=&quot;FmtTitle&quot;&gt;&lt;/Field&gt;&lt;Field id=&quot;Issue&quot;&gt;2&lt;/Field&gt;&lt;Field id=&quot;LIID&quot;&gt;238&lt;/Field&gt;&lt;Field id=&quot;Magazine&quot;&gt;Radiology&lt;/Field&gt;&lt;Field id=&quot;MagazineAB&quot;&gt;Radiology&lt;/Field&gt;&lt;Field id=&quot;MagazineTrans&quot;&gt;&lt;/Field&gt;&lt;Field id=&quot;PageNum&quot;&gt;328-338&lt;/Field&gt;&lt;Field id=&quot;PubDate&quot;&gt;May&lt;/Field&gt;&lt;Field id=&quot;PubPlace&quot;&gt;United States&lt;/Field&gt;&lt;Field id=&quot;PubPlaceTrans&quot;&gt;&lt;/Field&gt;&lt;Field id=&quot;PubYear&quot;&gt;2020&lt;/Field&gt;&lt;Field id=&quot;Publisher&quot;&gt;&lt;/Field&gt;&lt;Field id=&quot;PublisherTrans&quot;&gt;&lt;/Field&gt;&lt;Field id=&quot;TITrans&quot;&gt;&lt;/Field&gt;&lt;Field id=&quot;Title&quot;&gt;The Image Biomarker Standardization Initiative: Standardized Quantitative Radiomics for High-Throughput Image-based Phenotyping.&lt;/Field&gt;&lt;Field id=&quot;Translator&quot;&gt;&lt;/Field&gt;&lt;Field id=&quot;Type&quot;&gt;{041D4F77-279E-4405-0002-4388361B9CFF}&lt;/Field&gt;&lt;Field id=&quot;Version&quot;&gt;&lt;/Field&gt;&lt;Field id=&quot;Vol&quot;&gt;295&lt;/Field&gt;&lt;Field id=&quot;Author2&quot;&gt;Zwanenburg,A;Vallières,M;Abdalah,MA;HJWL,A;Andrearczyk,V;Apte,A;Ashrafinia,S;Bakas,S;Beukinga,RJ;Boellaard,R;Bogowicz,M;Boldrini,L;Buvat,I;GJR,C;Davatzikos,C;Depeursinge,A;Desseroit,MC;Dinapoli,N;Dinh,CV;Echegaray,S;El,NI;Fedorov,AY;Gatta,R;Gillies,RJ;Goh,V;Götz,M;Guckenberger,M;Ha,SM;Hatt,M;Isensee,F;Lambin,P;Leger,S;RTH,L;Lenkowicz,J;Lippert,F;Losnegård,A;Maier-Hein,KH;Morin,O;Müller,H;Napel,S;Nioche,C;Orlhac,F;Pati,S;EAG,P;Rahmim,A;AUK,R;Scherer,J;Siddique,MM;Sijtsema,NM;Socarras,FJ;Spezi,E;RJHM,S;Tanadini-Lang,S;Thorwarth,D;EGC,T;Upadhaya,T;Valentini,V;van Dijk LV,;van Griethuysen J,;van Velden FHP,;Whybra,P;Richter,C;Löck,S;&lt;/Field&gt;&lt;/Data&gt;&lt;Ref&gt;&lt;Display&gt;&lt;Text StringText=&quot;「RefIndex」&quot; StringTextOri=&quot;「RefIndex」&quot; SuperScript=&quot;true&quot;/&gt;&lt;/Display&gt;&lt;/Ref&gt;&lt;Doc&gt;&lt;Display&gt;&lt;Text StringText=&quot;Zwanenburg A, Vallières M, Abdalah MA, HJWL A, Andrearczyk V, Apte A, Ashrafinia S, Bakas S, Beukinga RJ, Boellaard R, Bogowicz M, Boldrini L, Buvat I, GJR C, Davatzikos C, Depeursinge A, Desseroit MC, Dinapoli N, Dinh CV, Echegaray S, El NI, Fedorov AY, Gatta R, Gillies RJ, Goh V, Götz M, Guckenberger M, Ha SM, Hatt M, Isensee F, Lambin P, Leger S, RTH L, Lenkowicz J, Lippert F, Losnegård A, Maier-Hein KH, Morin O, Müller H, Napel S, Nioche C, Orlhac F, Pati S, EAG P, Rahmim A, AUK R, Scherer J, Siddique MM, Sijtsema NM, Socarras FJ, Spezi E, RJHM S, Tanadini-Lang S, Thorwarth D, EGC T, Upadhaya T, Valentini V, van Dijk LV, van Griethuysen J, van Velden FHP, Whybra P, Richter C, Löck S&quot; StringGroup=&quot;Author&quot;/&gt;&lt;Text StringText=&quot;. &quot; StringGroup=&quot;Author&quot;/&gt;&lt;Text StringText=&quot;The Image Biomarker Standardization Initiative: Standardized Quantitative Radiomics for High-Throughput Image-based Phenotyping&quot; StringGroup=&quot;Title&quot;/&gt;&lt;Text StringText=&quot;. &quot; StringGroup=&quot;Title&quot;/&gt;&lt;Text StringText=&quot;Radiology&quot; StringGroup=&quot;Magazine&quot;/&gt;&lt;Text StringText=&quot;. &quot; StringGroup=&quot;Magazine&quot;/&gt;&lt;Text StringText=&quot;2020&quot; StringGroup=&quot;PubYear&quot;/&gt;&lt;Text StringText=&quot;. &quot; StringGroup=&quot;PubYear&quot;/&gt;&lt;Text StringText=&quot;295&quot; StringGroup=&quot;Vol&quot;/&gt;&lt;Text StringText=&quot;(&quot; StringGroup=&quot;Issue&quot;/&gt;&lt;Text StringText=&quot;2&quot; StringGroup=&quot;Issue&quot;/&gt;&lt;Text StringText=&quot;)&quot; StringGroup=&quot;Issue&quot;/&gt;&lt;Text StringText=&quot;: &quot; StringGroup=&quot;PageNum&quot;/&gt;&lt;Text StringText=&quot;328-338&quot; StringGroup=&quot;PageNum&quot;/&gt;&lt;Text StringText=&quot;.&quot; StringGroup=&quot;none&quot;/&gt;&lt;/Display&gt;&lt;/Doc&gt;&lt;/KyMRNote&gt;"/>
    <w:docVar w:name="KY.MR.DATA{1FA9E870-4CED-43BC-B2B1-161C2CD319D8}4" w:val="&lt;KyMRNote dbid=&quot;{1FA9E870-4CED-43BC-B2B1-161C2CD319D8}&quot; recid=&quot;4&quot;&gt;&lt;Data&gt;&lt;Field id=&quot;AccessNum&quot;&gt;27138577&lt;/Field&gt;&lt;Field id=&quot;Author&quot;&gt;Huang YQ;Liang CH;He L;Tian J;Liang CS;Chen X;Ma ZL;Liu ZY&lt;/Field&gt;&lt;Field id=&quot;AuthorTrans&quot;&gt;&lt;/Field&gt;&lt;Field id=&quot;DOI&quot;&gt;10.1200/JCO.2015.65.9128&lt;/Field&gt;&lt;Field id=&quot;Editor&quot;&gt;&lt;/Field&gt;&lt;Field id=&quot;FmtTitle&quot;&gt;&lt;/Field&gt;&lt;Field id=&quot;Issue&quot;&gt;18&lt;/Field&gt;&lt;Field id=&quot;LIID&quot;&gt;4&lt;/Field&gt;&lt;Field id=&quot;Magazine&quot;&gt;Journal of clinical oncology : official journal of the American Society of Clinical Oncology&lt;/Field&gt;&lt;Field id=&quot;MagazineAB&quot;&gt;J Clin Oncol&lt;/Field&gt;&lt;Field id=&quot;MagazineTrans&quot;&gt;&lt;/Field&gt;&lt;Field id=&quot;PageNum&quot;&gt;2157-64&lt;/Field&gt;&lt;Field id=&quot;PubDate&quot;&gt;06 20&lt;/Field&gt;&lt;Field id=&quot;PubPlace&quot;&gt;United States&lt;/Field&gt;&lt;Field id=&quot;PubPlaceTrans&quot;&gt;&lt;/Field&gt;&lt;Field id=&quot;PubYear&quot;&gt;2016&lt;/Field&gt;&lt;Field id=&quot;Publisher&quot;&gt;&lt;/Field&gt;&lt;Field id=&quot;PublisherTrans&quot;&gt;&lt;/Field&gt;&lt;Field id=&quot;TITrans&quot;&gt;&lt;/Field&gt;&lt;Field id=&quot;Title&quot;&gt;Development and Validation of a Radiomics Nomogram for Preoperative Prediction of Lymph Node Metastasis in Colorectal Cancer.&lt;/Field&gt;&lt;Field id=&quot;Translator&quot;&gt;&lt;/Field&gt;&lt;Field id=&quot;Type&quot;&gt;{041D4F77-279E-4405-0002-4388361B9CFF}&lt;/Field&gt;&lt;Field id=&quot;Version&quot;&gt;&lt;/Field&gt;&lt;Field id=&quot;Vol&quot;&gt;34&lt;/Field&gt;&lt;Field id=&quot;Author2&quot;&gt;Huang,YQ;Liang,CH;He,L;Tian,J;Liang,CS;Chen,X;Ma,ZL;Liu,ZY;&lt;/Field&gt;&lt;/Data&gt;&lt;Ref&gt;&lt;Display&gt;&lt;Text StringText=&quot;「RefIndex」&quot; StringTextOri=&quot;「RefIndex」&quot; SuperScript=&quot;true&quot;/&gt;&lt;/Display&gt;&lt;/Ref&gt;&lt;Doc&gt;&lt;Display&gt;&lt;Text StringText=&quot;Huang YQ, Liang CH, He L, Tian J, Liang CS, Chen X, Ma ZL, Liu ZY&quot; StringGroup=&quot;Author&quot;/&gt;&lt;Text StringText=&quot;. &quot; StringGroup=&quot;Author&quot;/&gt;&lt;Text StringText=&quot;Development and Validation of a Radiomics Nomogram for Preoperative Prediction of Lymph Node Metastasis in Colorectal Cancer&quot; StringGroup=&quot;Title&quot;/&gt;&lt;Text StringText=&quot;. &quot; StringGroup=&quot;Title&quot;/&gt;&lt;Text StringText=&quot;J Clin Oncol&quot; StringGroup=&quot;Magazine&quot;/&gt;&lt;Text StringText=&quot;. &quot; StringGroup=&quot;Magazine&quot;/&gt;&lt;Text StringText=&quot;2016&quot; StringGroup=&quot;PubYear&quot;/&gt;&lt;Text StringText=&quot;. &quot; StringGroup=&quot;PubYear&quot;/&gt;&lt;Text StringText=&quot;34&quot; StringGroup=&quot;Vol&quot;/&gt;&lt;Text StringText=&quot;(&quot; StringGroup=&quot;Issue&quot;/&gt;&lt;Text StringText=&quot;18&quot; StringGroup=&quot;Issue&quot;/&gt;&lt;Text StringText=&quot;)&quot; StringGroup=&quot;Issue&quot;/&gt;&lt;Text StringText=&quot;: &quot; StringGroup=&quot;PageNum&quot;/&gt;&lt;Text StringText=&quot;2157-64&quot; StringGroup=&quot;PageNum&quot;/&gt;&lt;Text StringText=&quot;.&quot; StringGroup=&quot;none&quot;/&gt;&lt;/Display&gt;&lt;/Doc&gt;&lt;/KyMRNote&gt;"/>
    <w:docVar w:name="KY.MR.DATA{F9CBB19E-E8FE-4015-A604-D709FFBD0F32}57040" w:val="&lt;KyMRNote dbid=&quot;{F9CBB19E-E8FE-4015-A604-D709FFBD0F32}&quot; recid=&quot;57040&quot;&gt;&lt;Data&gt;&lt;Field id=&quot;AccessNum&quot;&gt;30643363&lt;/Field&gt;&lt;Field id=&quot;Author&quot;&gt;Ren DL;Li J;Yu HC;Peng SY;Lin WD;Wang XL;Ghoorun RA;Luo YX&lt;/Field&gt;&lt;Field id=&quot;AuthorTrans&quot;&gt;&lt;/Field&gt;&lt;Field id=&quot;DOI&quot;&gt;10.3748/wjg.v25.i1.118&lt;/Field&gt;&lt;Field id=&quot;Editor&quot;&gt;&lt;/Field&gt;&lt;Field id=&quot;FmtTitle&quot;&gt;&lt;/Field&gt;&lt;Field id=&quot;Issue&quot;&gt;1&lt;/Field&gt;&lt;Field id=&quot;LIID&quot;&gt;57040&lt;/Field&gt;&lt;Field id=&quot;Magazine&quot;&gt;World journal of gastroenterology&lt;/Field&gt;&lt;Field id=&quot;MagazineAB&quot;&gt;World J Gastroenterol&lt;/Field&gt;&lt;Field id=&quot;MagazineTrans&quot;&gt;&lt;/Field&gt;&lt;Field id=&quot;PageNum&quot;&gt;118-137&lt;/Field&gt;&lt;Field id=&quot;PubDate&quot;&gt;Jan 7&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 Nomograms for predicting pathological response to neoadjuvant treatments in patients with rectal cancer.&lt;/Field&gt;&lt;Field id=&quot;Translator&quot;&gt;&lt;/Field&gt;&lt;Field id=&quot;Type&quot;&gt;{041D4F77-279E-4405-0002-4388361B9CFF}&lt;/Field&gt;&lt;Field id=&quot;Version&quot;&gt;&lt;/Field&gt;&lt;Field id=&quot;Vol&quot;&gt;25&lt;/Field&gt;&lt;Field id=&quot;Author2&quot;&gt;Ren,DL;Li,J;Yu,HC;Peng,SY;Lin,WD;Wang,XL;Ghoorun,RA;Luo,YX;&lt;/Field&gt;&lt;/Data&gt;&lt;Ref&gt;&lt;Display&gt;&lt;Text StringText=&quot;「RefIndex」&quot; StringTextOri=&quot;「RefIndex」&quot; SuperScript=&quot;true&quot;/&gt;&lt;/Display&gt;&lt;/Ref&gt;&lt;Doc&gt;&lt;Display&gt;&lt;Text StringText=&quot;Ren DL, Li J, Yu HC, Peng SY, Lin WD, Wang XL, Ghoorun RA, Luo YX&quot; StringGroup=&quot;Author&quot;/&gt;&lt;Text StringText=&quot;. &quot; StringGroup=&quot;Author&quot;/&gt;&lt;Text StringText=&quot;Nomograms for predicting pathological response to neoadjuvant treatments in patients with rectal cancer&quot; StringGroup=&quot;Title&quot;/&gt;&lt;Text StringText=&quot;. &quot; StringGroup=&quot;Title&quot;/&gt;&lt;Text StringText=&quot;World J Gastroenterol&quot; StringGroup=&quot;Magazine&quot;/&gt;&lt;Text StringText=&quot;. &quot; StringGroup=&quot;Magazine&quot;/&gt;&lt;Text StringText=&quot;2019&quot; StringGroup=&quot;PubYear&quot;/&gt;&lt;Text StringText=&quot;. &quot; StringGroup=&quot;PubYear&quot;/&gt;&lt;Text StringText=&quot;25&quot; StringGroup=&quot;Vol&quot;/&gt;&lt;Text StringText=&quot;(&quot; StringGroup=&quot;Issue&quot;/&gt;&lt;Text StringText=&quot;1&quot; StringGroup=&quot;Issue&quot;/&gt;&lt;Text StringText=&quot;)&quot; StringGroup=&quot;Issue&quot;/&gt;&lt;Text StringText=&quot;: &quot; StringGroup=&quot;PageNum&quot;/&gt;&lt;Text StringText=&quot;118-137&quot; StringGroup=&quot;PageNum&quot;/&gt;&lt;Text StringText=&quot;.&quot; StringGroup=&quot;none&quot;/&gt;&lt;/Display&gt;&lt;/Doc&gt;&lt;/KyMRNote&gt;"/>
    <w:docVar w:name="KY.MR.DATA{F9CBB19E-E8FE-4015-A604-D709FFBD0F32}57231" w:val="&lt;KyMRNote dbid=&quot;{F9CBB19E-E8FE-4015-A604-D709FFBD0F32}&quot; recid=&quot;57231&quot;&gt;&lt;Data&gt;&lt;Field id=&quot;AccessNum&quot;&gt;31557064&lt;/Field&gt;&lt;Field id=&quot;Author&quot;&gt;Deng Y;Chi P;Lan P;Wang L;Chen W;Cui L;Chen D;Cao J;Wei H;Peng X;Huang Z;Cai G;Zhao R;Huang Z;Xu L;Zhou H;Wei Y;Zhang H;Zheng J;Huang Y;Zhou Z;Cai Y;Kang L;Huang M;Wu X;Peng J;Ren D;Wang J&lt;/Field&gt;&lt;Field id=&quot;AuthorTrans&quot;&gt;&lt;/Field&gt;&lt;Field id=&quot;DOI&quot;&gt;10.1200/JCO.18.02309&lt;/Field&gt;&lt;Field id=&quot;Editor&quot;&gt;&lt;/Field&gt;&lt;Field id=&quot;FmtTitle&quot;&gt;&lt;/Field&gt;&lt;Field id=&quot;Issue&quot;&gt;34&lt;/Field&gt;&lt;Field id=&quot;LIID&quot;&gt;57231&lt;/Field&gt;&lt;Field id=&quot;Magazine&quot;&gt;Journal of clinical oncology : official journal of the American Society of Clinical Oncology&lt;/Field&gt;&lt;Field id=&quot;MagazineAB&quot;&gt;J Clin Oncol&lt;/Field&gt;&lt;Field id=&quot;MagazineTrans&quot;&gt;&lt;/Field&gt;&lt;Field id=&quot;PageNum&quot;&gt;3223-3233&lt;/Field&gt;&lt;Field id=&quot;PubDate&quot;&gt;Dec 01&lt;/Field&gt;&lt;Field id=&quot;PubPlace&quot;&gt;United States&lt;/Field&gt;&lt;Field id=&quot;PubPlaceTrans&quot;&gt;&lt;/Field&gt;&lt;Field id=&quot;PubYear&quot;&gt;2019&lt;/Field&gt;&lt;Field id=&quot;Publisher&quot;&gt;&lt;/Field&gt;&lt;Field id=&quot;PublisherTrans&quot;&gt;&lt;/Field&gt;&lt;Field id=&quot;TITrans&quot;&gt;&lt;/Field&gt;&lt;Field id=&quot;Title&quot;&gt;Neoadjuvant Modified FOLFOX6 With or Without Radiation Versus Fluorouracil Plus Radiation for Locally Advanced Rectal Cancer: Final Results of the Chinese FOWARC Trial.&lt;/Field&gt;&lt;Field id=&quot;Translator&quot;&gt;&lt;/Field&gt;&lt;Field id=&quot;Type&quot;&gt;{041D4F77-279E-4405-0002-4388361B9CFF}&lt;/Field&gt;&lt;Field id=&quot;Version&quot;&gt;&lt;/Field&gt;&lt;Field id=&quot;Vol&quot;&gt;37&lt;/Field&gt;&lt;Field id=&quot;Author2&quot;&gt;Deng,Y;Chi,P;Lan,P;Wang,L;Chen,W;Cui,L;Chen,D;Cao,J;Wei,H;Peng,X;Huang,Z;Cai,G;Zhao,R;Huang,Z;Xu,L;Zhou,H;Wei,Y;Zhang,H;Zheng,J;Huang,Y;Zhou,Z;Cai,Y;Kang,L;Huang,M;Wu,X;Peng,J;Ren,D;Wang,J;&lt;/Field&gt;&lt;/Data&gt;&lt;Ref&gt;&lt;Display&gt;&lt;Text StringText=&quot;「RefIndex」&quot; StringTextOri=&quot;「RefIndex」&quot; SuperScript=&quot;true&quot;/&gt;&lt;/Display&gt;&lt;/Ref&gt;&lt;Doc&gt;&lt;Display&gt;&lt;Text StringText=&quot;Deng Y, Chi P, Lan P, Wang L, Chen W, Cui L, Chen D, Cao J, Wei H, Peng X, Huang Z, Cai G, Zhao R, Huang Z, Xu L, Zhou H, Wei Y, Zhang H, Zheng J, Huang Y, Zhou Z, Cai Y, Kang L, Huang M, Wu X, Peng J, Ren D, Wang J&quot; StringGroup=&quot;Author&quot;/&gt;&lt;Text StringText=&quot;. &quot; StringGroup=&quot;Author&quot;/&gt;&lt;Text StringText=&quot;Neoadjuvant Modified FOLFOX6 With or Without Radiation Versus Fluorouracil Plus Radiation for Locally Advanced Rectal Cancer: Final Results of the Chinese FOWARC Trial&quot; StringGroup=&quot;Title&quot;/&gt;&lt;Text StringText=&quot;. &quot; StringGroup=&quot;Title&quot;/&gt;&lt;Text StringText=&quot;J Clin Oncol&quot; StringGroup=&quot;Magazine&quot;/&gt;&lt;Text StringText=&quot;. &quot; StringGroup=&quot;Magazine&quot;/&gt;&lt;Text StringText=&quot;2019&quot; StringGroup=&quot;PubYear&quot;/&gt;&lt;Text StringText=&quot;. &quot; StringGroup=&quot;PubYear&quot;/&gt;&lt;Text StringText=&quot;37&quot; StringGroup=&quot;Vol&quot;/&gt;&lt;Text StringText=&quot;(&quot; StringGroup=&quot;Issue&quot;/&gt;&lt;Text StringText=&quot;34&quot; StringGroup=&quot;Issue&quot;/&gt;&lt;Text StringText=&quot;)&quot; StringGroup=&quot;Issue&quot;/&gt;&lt;Text StringText=&quot;: &quot; StringGroup=&quot;PageNum&quot;/&gt;&lt;Text StringText=&quot;3223-3233&quot; StringGroup=&quot;PageNum&quot;/&gt;&lt;Text StringText=&quot;.&quot; StringGroup=&quot;none&quot;/&gt;&lt;/Display&gt;&lt;/Doc&gt;&lt;/KyMRNote&gt;"/>
    <w:docVar w:name="KY_MEDREF_CITTEMPLATE" w:val="{D708D3DB-D4E8-49A4-9AEC-9789764D519E}"/>
    <w:docVar w:name="KY_MEDREF_DOCUID" w:val="{7D2B3680-BE3C-48CF-91ED-D12E6A1A907E}"/>
    <w:docVar w:name="KY_MEDREF_VERSION" w:val="3"/>
  </w:docVars>
  <w:rsids>
    <w:rsidRoot w:val="00397D58"/>
    <w:rsid w:val="0000307D"/>
    <w:rsid w:val="000034B1"/>
    <w:rsid w:val="00005E8B"/>
    <w:rsid w:val="00022FD2"/>
    <w:rsid w:val="0002462C"/>
    <w:rsid w:val="000277CF"/>
    <w:rsid w:val="00030F8E"/>
    <w:rsid w:val="00031345"/>
    <w:rsid w:val="0003320E"/>
    <w:rsid w:val="00033462"/>
    <w:rsid w:val="00040675"/>
    <w:rsid w:val="000429EC"/>
    <w:rsid w:val="00045931"/>
    <w:rsid w:val="000507FC"/>
    <w:rsid w:val="000551E4"/>
    <w:rsid w:val="00055EE1"/>
    <w:rsid w:val="0005648C"/>
    <w:rsid w:val="00057BCA"/>
    <w:rsid w:val="00062489"/>
    <w:rsid w:val="00063692"/>
    <w:rsid w:val="000642D7"/>
    <w:rsid w:val="000659FD"/>
    <w:rsid w:val="00065A6A"/>
    <w:rsid w:val="00065C43"/>
    <w:rsid w:val="00070470"/>
    <w:rsid w:val="00076711"/>
    <w:rsid w:val="000804C0"/>
    <w:rsid w:val="00080B81"/>
    <w:rsid w:val="00084434"/>
    <w:rsid w:val="000845B5"/>
    <w:rsid w:val="00084E20"/>
    <w:rsid w:val="00085057"/>
    <w:rsid w:val="00087D64"/>
    <w:rsid w:val="0009085A"/>
    <w:rsid w:val="000947D4"/>
    <w:rsid w:val="00095189"/>
    <w:rsid w:val="000969F1"/>
    <w:rsid w:val="000A092F"/>
    <w:rsid w:val="000A1672"/>
    <w:rsid w:val="000A2C30"/>
    <w:rsid w:val="000A2C51"/>
    <w:rsid w:val="000A31DF"/>
    <w:rsid w:val="000A3D05"/>
    <w:rsid w:val="000A758D"/>
    <w:rsid w:val="000C012D"/>
    <w:rsid w:val="000C0DD1"/>
    <w:rsid w:val="000C57FD"/>
    <w:rsid w:val="000D0B3E"/>
    <w:rsid w:val="000D1F63"/>
    <w:rsid w:val="000E2EB3"/>
    <w:rsid w:val="000E3071"/>
    <w:rsid w:val="000E4ACF"/>
    <w:rsid w:val="000F40DD"/>
    <w:rsid w:val="000F530B"/>
    <w:rsid w:val="000F5663"/>
    <w:rsid w:val="000F5714"/>
    <w:rsid w:val="000F6B2E"/>
    <w:rsid w:val="000F7923"/>
    <w:rsid w:val="00100626"/>
    <w:rsid w:val="00101DB0"/>
    <w:rsid w:val="00103E5A"/>
    <w:rsid w:val="001044D0"/>
    <w:rsid w:val="0011104F"/>
    <w:rsid w:val="0011171C"/>
    <w:rsid w:val="00112E67"/>
    <w:rsid w:val="00116873"/>
    <w:rsid w:val="00120568"/>
    <w:rsid w:val="00120D1E"/>
    <w:rsid w:val="00123386"/>
    <w:rsid w:val="00124E70"/>
    <w:rsid w:val="0012624F"/>
    <w:rsid w:val="0012715C"/>
    <w:rsid w:val="00130097"/>
    <w:rsid w:val="00131A66"/>
    <w:rsid w:val="00132BF0"/>
    <w:rsid w:val="00143B70"/>
    <w:rsid w:val="00144723"/>
    <w:rsid w:val="00144991"/>
    <w:rsid w:val="00156154"/>
    <w:rsid w:val="00160713"/>
    <w:rsid w:val="00163152"/>
    <w:rsid w:val="001643AC"/>
    <w:rsid w:val="001646A5"/>
    <w:rsid w:val="001652E0"/>
    <w:rsid w:val="00172BE1"/>
    <w:rsid w:val="0017382F"/>
    <w:rsid w:val="00176211"/>
    <w:rsid w:val="00187249"/>
    <w:rsid w:val="00197C56"/>
    <w:rsid w:val="001A3985"/>
    <w:rsid w:val="001A7B24"/>
    <w:rsid w:val="001B0C6C"/>
    <w:rsid w:val="001B0D36"/>
    <w:rsid w:val="001B4296"/>
    <w:rsid w:val="001B6158"/>
    <w:rsid w:val="001C0B29"/>
    <w:rsid w:val="001C100D"/>
    <w:rsid w:val="001C6FA3"/>
    <w:rsid w:val="001C6FCC"/>
    <w:rsid w:val="001C7716"/>
    <w:rsid w:val="001D038B"/>
    <w:rsid w:val="001D3618"/>
    <w:rsid w:val="001D3F3D"/>
    <w:rsid w:val="001D7CC6"/>
    <w:rsid w:val="001E0C48"/>
    <w:rsid w:val="001E1D27"/>
    <w:rsid w:val="001E34FA"/>
    <w:rsid w:val="001E4910"/>
    <w:rsid w:val="001E7C99"/>
    <w:rsid w:val="002007EB"/>
    <w:rsid w:val="002037DE"/>
    <w:rsid w:val="0020502B"/>
    <w:rsid w:val="002066D0"/>
    <w:rsid w:val="0021296C"/>
    <w:rsid w:val="00215FB3"/>
    <w:rsid w:val="00216E50"/>
    <w:rsid w:val="00216E62"/>
    <w:rsid w:val="00222607"/>
    <w:rsid w:val="00223180"/>
    <w:rsid w:val="002234D6"/>
    <w:rsid w:val="0022495D"/>
    <w:rsid w:val="002249DC"/>
    <w:rsid w:val="00226BCF"/>
    <w:rsid w:val="00231BD8"/>
    <w:rsid w:val="00232272"/>
    <w:rsid w:val="00235AB0"/>
    <w:rsid w:val="00244046"/>
    <w:rsid w:val="00245BD5"/>
    <w:rsid w:val="0025110E"/>
    <w:rsid w:val="00251854"/>
    <w:rsid w:val="00260FB4"/>
    <w:rsid w:val="00270A77"/>
    <w:rsid w:val="00270C68"/>
    <w:rsid w:val="002738C5"/>
    <w:rsid w:val="002749C0"/>
    <w:rsid w:val="00275B43"/>
    <w:rsid w:val="0027798A"/>
    <w:rsid w:val="002812BC"/>
    <w:rsid w:val="00281CE9"/>
    <w:rsid w:val="00283B06"/>
    <w:rsid w:val="00285E35"/>
    <w:rsid w:val="00290975"/>
    <w:rsid w:val="002967CE"/>
    <w:rsid w:val="00296888"/>
    <w:rsid w:val="002A1B0D"/>
    <w:rsid w:val="002A2FF6"/>
    <w:rsid w:val="002A4A8A"/>
    <w:rsid w:val="002A7401"/>
    <w:rsid w:val="002A74ED"/>
    <w:rsid w:val="002A7591"/>
    <w:rsid w:val="002A7927"/>
    <w:rsid w:val="002B1FDB"/>
    <w:rsid w:val="002B466A"/>
    <w:rsid w:val="002B4FEF"/>
    <w:rsid w:val="002B71BF"/>
    <w:rsid w:val="002B7B7F"/>
    <w:rsid w:val="002C04C6"/>
    <w:rsid w:val="002C085D"/>
    <w:rsid w:val="002C41B6"/>
    <w:rsid w:val="002C685B"/>
    <w:rsid w:val="002C71A9"/>
    <w:rsid w:val="002C7C35"/>
    <w:rsid w:val="002D2C83"/>
    <w:rsid w:val="002D3A7C"/>
    <w:rsid w:val="002D5B4E"/>
    <w:rsid w:val="002D65DF"/>
    <w:rsid w:val="002E018D"/>
    <w:rsid w:val="002E2A4C"/>
    <w:rsid w:val="002E5466"/>
    <w:rsid w:val="002F406C"/>
    <w:rsid w:val="002F54D7"/>
    <w:rsid w:val="002F7CEE"/>
    <w:rsid w:val="00302270"/>
    <w:rsid w:val="0030310A"/>
    <w:rsid w:val="00303F20"/>
    <w:rsid w:val="0030543E"/>
    <w:rsid w:val="00314A7A"/>
    <w:rsid w:val="00315BA7"/>
    <w:rsid w:val="00320495"/>
    <w:rsid w:val="00325E01"/>
    <w:rsid w:val="00341C26"/>
    <w:rsid w:val="00342360"/>
    <w:rsid w:val="003437CA"/>
    <w:rsid w:val="00351787"/>
    <w:rsid w:val="0035191A"/>
    <w:rsid w:val="00352B23"/>
    <w:rsid w:val="003539C4"/>
    <w:rsid w:val="00354A3A"/>
    <w:rsid w:val="00363729"/>
    <w:rsid w:val="00363BD4"/>
    <w:rsid w:val="00372D87"/>
    <w:rsid w:val="00373F6F"/>
    <w:rsid w:val="003744BA"/>
    <w:rsid w:val="00375BF0"/>
    <w:rsid w:val="003806FE"/>
    <w:rsid w:val="003808B7"/>
    <w:rsid w:val="00381A90"/>
    <w:rsid w:val="003927F6"/>
    <w:rsid w:val="00397D58"/>
    <w:rsid w:val="003A0E19"/>
    <w:rsid w:val="003A3728"/>
    <w:rsid w:val="003A7C2E"/>
    <w:rsid w:val="003B74DD"/>
    <w:rsid w:val="003C072C"/>
    <w:rsid w:val="003C0AC5"/>
    <w:rsid w:val="003C0C2F"/>
    <w:rsid w:val="003C11AE"/>
    <w:rsid w:val="003C15F8"/>
    <w:rsid w:val="003C1FB7"/>
    <w:rsid w:val="003C3FC1"/>
    <w:rsid w:val="003C7558"/>
    <w:rsid w:val="003D04E5"/>
    <w:rsid w:val="003D2AD1"/>
    <w:rsid w:val="003D3000"/>
    <w:rsid w:val="003D7050"/>
    <w:rsid w:val="003E04F7"/>
    <w:rsid w:val="003E136C"/>
    <w:rsid w:val="003E20C2"/>
    <w:rsid w:val="003E4924"/>
    <w:rsid w:val="003E5B03"/>
    <w:rsid w:val="003E721B"/>
    <w:rsid w:val="003F10BC"/>
    <w:rsid w:val="003F1557"/>
    <w:rsid w:val="003F228C"/>
    <w:rsid w:val="003F5850"/>
    <w:rsid w:val="004035AC"/>
    <w:rsid w:val="0040501A"/>
    <w:rsid w:val="00406D9E"/>
    <w:rsid w:val="0041260D"/>
    <w:rsid w:val="00414EE6"/>
    <w:rsid w:val="004225CE"/>
    <w:rsid w:val="00423610"/>
    <w:rsid w:val="00423903"/>
    <w:rsid w:val="00423ECC"/>
    <w:rsid w:val="00424FFD"/>
    <w:rsid w:val="004273FB"/>
    <w:rsid w:val="00431B9E"/>
    <w:rsid w:val="00435978"/>
    <w:rsid w:val="00440F55"/>
    <w:rsid w:val="00441717"/>
    <w:rsid w:val="004423D4"/>
    <w:rsid w:val="004444AF"/>
    <w:rsid w:val="00446718"/>
    <w:rsid w:val="004473EB"/>
    <w:rsid w:val="0044776E"/>
    <w:rsid w:val="00453B60"/>
    <w:rsid w:val="004553DF"/>
    <w:rsid w:val="00455A0F"/>
    <w:rsid w:val="004610A4"/>
    <w:rsid w:val="00461D40"/>
    <w:rsid w:val="00471AE2"/>
    <w:rsid w:val="00473347"/>
    <w:rsid w:val="004757D2"/>
    <w:rsid w:val="00480085"/>
    <w:rsid w:val="0048383E"/>
    <w:rsid w:val="0048523D"/>
    <w:rsid w:val="00485534"/>
    <w:rsid w:val="004935E8"/>
    <w:rsid w:val="00493C50"/>
    <w:rsid w:val="00494B30"/>
    <w:rsid w:val="00497844"/>
    <w:rsid w:val="004A17F5"/>
    <w:rsid w:val="004A42F8"/>
    <w:rsid w:val="004A67F2"/>
    <w:rsid w:val="004B12BE"/>
    <w:rsid w:val="004B14E2"/>
    <w:rsid w:val="004B208C"/>
    <w:rsid w:val="004B40E6"/>
    <w:rsid w:val="004B7A20"/>
    <w:rsid w:val="004C1FBD"/>
    <w:rsid w:val="004C3081"/>
    <w:rsid w:val="004D1864"/>
    <w:rsid w:val="004D1AFD"/>
    <w:rsid w:val="004D26CC"/>
    <w:rsid w:val="004D2AEB"/>
    <w:rsid w:val="004D4B83"/>
    <w:rsid w:val="004D65A8"/>
    <w:rsid w:val="004D70AC"/>
    <w:rsid w:val="004E1A72"/>
    <w:rsid w:val="004F029C"/>
    <w:rsid w:val="004F368A"/>
    <w:rsid w:val="004F57BA"/>
    <w:rsid w:val="00500959"/>
    <w:rsid w:val="00500FFE"/>
    <w:rsid w:val="0050365F"/>
    <w:rsid w:val="0050452A"/>
    <w:rsid w:val="00505279"/>
    <w:rsid w:val="005055DA"/>
    <w:rsid w:val="005074AB"/>
    <w:rsid w:val="00507737"/>
    <w:rsid w:val="005150C9"/>
    <w:rsid w:val="00517039"/>
    <w:rsid w:val="00521DFE"/>
    <w:rsid w:val="005233F3"/>
    <w:rsid w:val="00525EA2"/>
    <w:rsid w:val="005302F6"/>
    <w:rsid w:val="00531545"/>
    <w:rsid w:val="00537796"/>
    <w:rsid w:val="00542C5C"/>
    <w:rsid w:val="005431FF"/>
    <w:rsid w:val="005441C7"/>
    <w:rsid w:val="00545498"/>
    <w:rsid w:val="00545997"/>
    <w:rsid w:val="00545DF3"/>
    <w:rsid w:val="00546782"/>
    <w:rsid w:val="00550138"/>
    <w:rsid w:val="00550A82"/>
    <w:rsid w:val="00552223"/>
    <w:rsid w:val="00554D2E"/>
    <w:rsid w:val="005566E7"/>
    <w:rsid w:val="005618BA"/>
    <w:rsid w:val="00561EBC"/>
    <w:rsid w:val="00564DF2"/>
    <w:rsid w:val="00565AD0"/>
    <w:rsid w:val="0057069E"/>
    <w:rsid w:val="00573B04"/>
    <w:rsid w:val="00574836"/>
    <w:rsid w:val="005753C4"/>
    <w:rsid w:val="00584A8F"/>
    <w:rsid w:val="0058610B"/>
    <w:rsid w:val="00586A13"/>
    <w:rsid w:val="00593EFA"/>
    <w:rsid w:val="00595C58"/>
    <w:rsid w:val="005968B9"/>
    <w:rsid w:val="005972CE"/>
    <w:rsid w:val="005A5691"/>
    <w:rsid w:val="005A7104"/>
    <w:rsid w:val="005B0CB8"/>
    <w:rsid w:val="005B0FC2"/>
    <w:rsid w:val="005B2130"/>
    <w:rsid w:val="005C0DA1"/>
    <w:rsid w:val="005C2594"/>
    <w:rsid w:val="005C5077"/>
    <w:rsid w:val="005C7E96"/>
    <w:rsid w:val="005D0CE9"/>
    <w:rsid w:val="005D6F4F"/>
    <w:rsid w:val="005E0621"/>
    <w:rsid w:val="005E31E7"/>
    <w:rsid w:val="005E6CD5"/>
    <w:rsid w:val="005F10CA"/>
    <w:rsid w:val="00602994"/>
    <w:rsid w:val="0060445E"/>
    <w:rsid w:val="006046A1"/>
    <w:rsid w:val="0060496C"/>
    <w:rsid w:val="00604B5C"/>
    <w:rsid w:val="00607BCA"/>
    <w:rsid w:val="006105DC"/>
    <w:rsid w:val="006118DC"/>
    <w:rsid w:val="00612513"/>
    <w:rsid w:val="00612BD9"/>
    <w:rsid w:val="00613F6B"/>
    <w:rsid w:val="00616262"/>
    <w:rsid w:val="006166DF"/>
    <w:rsid w:val="00616EB5"/>
    <w:rsid w:val="0062012A"/>
    <w:rsid w:val="00620F04"/>
    <w:rsid w:val="0062537C"/>
    <w:rsid w:val="00630DD5"/>
    <w:rsid w:val="006314BB"/>
    <w:rsid w:val="00631511"/>
    <w:rsid w:val="00633E71"/>
    <w:rsid w:val="006367D1"/>
    <w:rsid w:val="00637A73"/>
    <w:rsid w:val="00640974"/>
    <w:rsid w:val="0064439A"/>
    <w:rsid w:val="006501CA"/>
    <w:rsid w:val="0065052C"/>
    <w:rsid w:val="00652E39"/>
    <w:rsid w:val="0065490F"/>
    <w:rsid w:val="006553ED"/>
    <w:rsid w:val="00655C25"/>
    <w:rsid w:val="00663318"/>
    <w:rsid w:val="00665722"/>
    <w:rsid w:val="00674A49"/>
    <w:rsid w:val="00680131"/>
    <w:rsid w:val="0068254B"/>
    <w:rsid w:val="0068545C"/>
    <w:rsid w:val="00687570"/>
    <w:rsid w:val="00690060"/>
    <w:rsid w:val="0069131F"/>
    <w:rsid w:val="006941A7"/>
    <w:rsid w:val="00695844"/>
    <w:rsid w:val="006A1F92"/>
    <w:rsid w:val="006A6171"/>
    <w:rsid w:val="006A769E"/>
    <w:rsid w:val="006B007C"/>
    <w:rsid w:val="006B010A"/>
    <w:rsid w:val="006B074E"/>
    <w:rsid w:val="006B0CD6"/>
    <w:rsid w:val="006B15DD"/>
    <w:rsid w:val="006B41A1"/>
    <w:rsid w:val="006B70F2"/>
    <w:rsid w:val="006C2527"/>
    <w:rsid w:val="006C25F1"/>
    <w:rsid w:val="006C442B"/>
    <w:rsid w:val="006D1901"/>
    <w:rsid w:val="006D6C12"/>
    <w:rsid w:val="006E1CCE"/>
    <w:rsid w:val="006E2485"/>
    <w:rsid w:val="006F0141"/>
    <w:rsid w:val="006F5ACA"/>
    <w:rsid w:val="00700FE8"/>
    <w:rsid w:val="00703514"/>
    <w:rsid w:val="007036D8"/>
    <w:rsid w:val="00706014"/>
    <w:rsid w:val="00706AFB"/>
    <w:rsid w:val="00707441"/>
    <w:rsid w:val="007100C8"/>
    <w:rsid w:val="00711283"/>
    <w:rsid w:val="00713425"/>
    <w:rsid w:val="00715B61"/>
    <w:rsid w:val="00716354"/>
    <w:rsid w:val="0072094A"/>
    <w:rsid w:val="00720A62"/>
    <w:rsid w:val="00721FA3"/>
    <w:rsid w:val="007220B4"/>
    <w:rsid w:val="00726C82"/>
    <w:rsid w:val="00727B49"/>
    <w:rsid w:val="007345B0"/>
    <w:rsid w:val="00734D9D"/>
    <w:rsid w:val="00736932"/>
    <w:rsid w:val="007440F5"/>
    <w:rsid w:val="007447A0"/>
    <w:rsid w:val="0074528C"/>
    <w:rsid w:val="007507EC"/>
    <w:rsid w:val="00750F06"/>
    <w:rsid w:val="007513B2"/>
    <w:rsid w:val="00752364"/>
    <w:rsid w:val="00772556"/>
    <w:rsid w:val="00776383"/>
    <w:rsid w:val="00783CFF"/>
    <w:rsid w:val="00783DA7"/>
    <w:rsid w:val="00784BA8"/>
    <w:rsid w:val="00787B7E"/>
    <w:rsid w:val="00787BC9"/>
    <w:rsid w:val="00791827"/>
    <w:rsid w:val="00791A7E"/>
    <w:rsid w:val="00793644"/>
    <w:rsid w:val="00793A29"/>
    <w:rsid w:val="00794A84"/>
    <w:rsid w:val="00795AC9"/>
    <w:rsid w:val="007A07DA"/>
    <w:rsid w:val="007A5BF1"/>
    <w:rsid w:val="007B0F90"/>
    <w:rsid w:val="007B421E"/>
    <w:rsid w:val="007C06A6"/>
    <w:rsid w:val="007C3E9A"/>
    <w:rsid w:val="007C5016"/>
    <w:rsid w:val="007D5773"/>
    <w:rsid w:val="007D6492"/>
    <w:rsid w:val="007D66E6"/>
    <w:rsid w:val="007E7790"/>
    <w:rsid w:val="007E7FD4"/>
    <w:rsid w:val="007F7820"/>
    <w:rsid w:val="007F799A"/>
    <w:rsid w:val="00803528"/>
    <w:rsid w:val="00804D76"/>
    <w:rsid w:val="008058A0"/>
    <w:rsid w:val="008077ED"/>
    <w:rsid w:val="008150E1"/>
    <w:rsid w:val="0081674D"/>
    <w:rsid w:val="00816ECC"/>
    <w:rsid w:val="00827559"/>
    <w:rsid w:val="00831880"/>
    <w:rsid w:val="00831A7E"/>
    <w:rsid w:val="00831FF7"/>
    <w:rsid w:val="00832DD6"/>
    <w:rsid w:val="00840BE6"/>
    <w:rsid w:val="00845E67"/>
    <w:rsid w:val="00846C69"/>
    <w:rsid w:val="00850315"/>
    <w:rsid w:val="00854012"/>
    <w:rsid w:val="008542B0"/>
    <w:rsid w:val="00865419"/>
    <w:rsid w:val="008662A2"/>
    <w:rsid w:val="008707A7"/>
    <w:rsid w:val="00874795"/>
    <w:rsid w:val="00881181"/>
    <w:rsid w:val="00883297"/>
    <w:rsid w:val="0088407A"/>
    <w:rsid w:val="0088522D"/>
    <w:rsid w:val="00891A61"/>
    <w:rsid w:val="00893898"/>
    <w:rsid w:val="0089394E"/>
    <w:rsid w:val="00896544"/>
    <w:rsid w:val="008A0580"/>
    <w:rsid w:val="008A07D5"/>
    <w:rsid w:val="008A1AEE"/>
    <w:rsid w:val="008B1EEF"/>
    <w:rsid w:val="008B3394"/>
    <w:rsid w:val="008B3F34"/>
    <w:rsid w:val="008C04F3"/>
    <w:rsid w:val="008C435C"/>
    <w:rsid w:val="008C660E"/>
    <w:rsid w:val="008D3CB8"/>
    <w:rsid w:val="008E0804"/>
    <w:rsid w:val="008E2264"/>
    <w:rsid w:val="008E5416"/>
    <w:rsid w:val="008E6ADC"/>
    <w:rsid w:val="008F038E"/>
    <w:rsid w:val="008F63BC"/>
    <w:rsid w:val="008F70D3"/>
    <w:rsid w:val="009028D6"/>
    <w:rsid w:val="00905A47"/>
    <w:rsid w:val="0091102D"/>
    <w:rsid w:val="00914C94"/>
    <w:rsid w:val="00920892"/>
    <w:rsid w:val="009255DF"/>
    <w:rsid w:val="00930790"/>
    <w:rsid w:val="00932B38"/>
    <w:rsid w:val="009335A3"/>
    <w:rsid w:val="0093570A"/>
    <w:rsid w:val="009370C9"/>
    <w:rsid w:val="00942831"/>
    <w:rsid w:val="00942C6D"/>
    <w:rsid w:val="009453FA"/>
    <w:rsid w:val="00947FE6"/>
    <w:rsid w:val="00951C87"/>
    <w:rsid w:val="009533B1"/>
    <w:rsid w:val="00957113"/>
    <w:rsid w:val="00957526"/>
    <w:rsid w:val="0096132E"/>
    <w:rsid w:val="00961A38"/>
    <w:rsid w:val="00966A5B"/>
    <w:rsid w:val="00966DD9"/>
    <w:rsid w:val="00972AE5"/>
    <w:rsid w:val="00973585"/>
    <w:rsid w:val="00975322"/>
    <w:rsid w:val="00980A1A"/>
    <w:rsid w:val="00981D49"/>
    <w:rsid w:val="0098325A"/>
    <w:rsid w:val="009836BB"/>
    <w:rsid w:val="00983E06"/>
    <w:rsid w:val="009849D8"/>
    <w:rsid w:val="0098555C"/>
    <w:rsid w:val="00990E14"/>
    <w:rsid w:val="00996BF8"/>
    <w:rsid w:val="009A5E43"/>
    <w:rsid w:val="009A68AA"/>
    <w:rsid w:val="009B656E"/>
    <w:rsid w:val="009C4508"/>
    <w:rsid w:val="009C5CD6"/>
    <w:rsid w:val="009D1108"/>
    <w:rsid w:val="009D2D30"/>
    <w:rsid w:val="009D687E"/>
    <w:rsid w:val="009D7B7A"/>
    <w:rsid w:val="009E05BE"/>
    <w:rsid w:val="009E2DA5"/>
    <w:rsid w:val="009E49B0"/>
    <w:rsid w:val="009E67E6"/>
    <w:rsid w:val="009E76B7"/>
    <w:rsid w:val="00A043BF"/>
    <w:rsid w:val="00A04942"/>
    <w:rsid w:val="00A107BD"/>
    <w:rsid w:val="00A1088A"/>
    <w:rsid w:val="00A1166F"/>
    <w:rsid w:val="00A13D16"/>
    <w:rsid w:val="00A144EA"/>
    <w:rsid w:val="00A15E62"/>
    <w:rsid w:val="00A16015"/>
    <w:rsid w:val="00A20726"/>
    <w:rsid w:val="00A20CB0"/>
    <w:rsid w:val="00A23B79"/>
    <w:rsid w:val="00A244CE"/>
    <w:rsid w:val="00A26BEE"/>
    <w:rsid w:val="00A33C50"/>
    <w:rsid w:val="00A33D0C"/>
    <w:rsid w:val="00A34DC9"/>
    <w:rsid w:val="00A36BF0"/>
    <w:rsid w:val="00A3700F"/>
    <w:rsid w:val="00A4052C"/>
    <w:rsid w:val="00A43427"/>
    <w:rsid w:val="00A44049"/>
    <w:rsid w:val="00A4467A"/>
    <w:rsid w:val="00A453E7"/>
    <w:rsid w:val="00A473BC"/>
    <w:rsid w:val="00A51486"/>
    <w:rsid w:val="00A53D68"/>
    <w:rsid w:val="00A57023"/>
    <w:rsid w:val="00A600BB"/>
    <w:rsid w:val="00A61495"/>
    <w:rsid w:val="00A61E42"/>
    <w:rsid w:val="00A62AA2"/>
    <w:rsid w:val="00A63558"/>
    <w:rsid w:val="00A70DE5"/>
    <w:rsid w:val="00A74B16"/>
    <w:rsid w:val="00A74C4C"/>
    <w:rsid w:val="00A75025"/>
    <w:rsid w:val="00A77114"/>
    <w:rsid w:val="00A8054D"/>
    <w:rsid w:val="00A845EB"/>
    <w:rsid w:val="00A85F6F"/>
    <w:rsid w:val="00A87B23"/>
    <w:rsid w:val="00A90A75"/>
    <w:rsid w:val="00A917BB"/>
    <w:rsid w:val="00A93237"/>
    <w:rsid w:val="00A93920"/>
    <w:rsid w:val="00A96A43"/>
    <w:rsid w:val="00AA03E1"/>
    <w:rsid w:val="00AA0D8D"/>
    <w:rsid w:val="00AA1D33"/>
    <w:rsid w:val="00AC2179"/>
    <w:rsid w:val="00AC7791"/>
    <w:rsid w:val="00AD3447"/>
    <w:rsid w:val="00AD44AB"/>
    <w:rsid w:val="00AD7A3E"/>
    <w:rsid w:val="00AE04E3"/>
    <w:rsid w:val="00AE47EE"/>
    <w:rsid w:val="00AE5408"/>
    <w:rsid w:val="00AE6156"/>
    <w:rsid w:val="00AE7CD7"/>
    <w:rsid w:val="00AF19E2"/>
    <w:rsid w:val="00AF212E"/>
    <w:rsid w:val="00AF5FEF"/>
    <w:rsid w:val="00B01049"/>
    <w:rsid w:val="00B063C7"/>
    <w:rsid w:val="00B16355"/>
    <w:rsid w:val="00B214D4"/>
    <w:rsid w:val="00B239D7"/>
    <w:rsid w:val="00B24E4E"/>
    <w:rsid w:val="00B25BF2"/>
    <w:rsid w:val="00B314F7"/>
    <w:rsid w:val="00B320EA"/>
    <w:rsid w:val="00B3294D"/>
    <w:rsid w:val="00B34477"/>
    <w:rsid w:val="00B349FA"/>
    <w:rsid w:val="00B37911"/>
    <w:rsid w:val="00B4383D"/>
    <w:rsid w:val="00B457D3"/>
    <w:rsid w:val="00B4693B"/>
    <w:rsid w:val="00B47E4E"/>
    <w:rsid w:val="00B516FF"/>
    <w:rsid w:val="00B523ED"/>
    <w:rsid w:val="00B531E3"/>
    <w:rsid w:val="00B55FC3"/>
    <w:rsid w:val="00B6150D"/>
    <w:rsid w:val="00B616C1"/>
    <w:rsid w:val="00B64706"/>
    <w:rsid w:val="00B64FF2"/>
    <w:rsid w:val="00B660C1"/>
    <w:rsid w:val="00B72DF3"/>
    <w:rsid w:val="00B81A8B"/>
    <w:rsid w:val="00B85062"/>
    <w:rsid w:val="00B9136E"/>
    <w:rsid w:val="00B92A63"/>
    <w:rsid w:val="00B97320"/>
    <w:rsid w:val="00BA0170"/>
    <w:rsid w:val="00BA3BEE"/>
    <w:rsid w:val="00BA764B"/>
    <w:rsid w:val="00BB6472"/>
    <w:rsid w:val="00BC20E5"/>
    <w:rsid w:val="00BC266A"/>
    <w:rsid w:val="00BC31BA"/>
    <w:rsid w:val="00BC3F1F"/>
    <w:rsid w:val="00BC7C08"/>
    <w:rsid w:val="00BD25A9"/>
    <w:rsid w:val="00BF2E85"/>
    <w:rsid w:val="00BF312E"/>
    <w:rsid w:val="00BF3946"/>
    <w:rsid w:val="00BF67A0"/>
    <w:rsid w:val="00C004ED"/>
    <w:rsid w:val="00C00EDD"/>
    <w:rsid w:val="00C02448"/>
    <w:rsid w:val="00C0307E"/>
    <w:rsid w:val="00C0454D"/>
    <w:rsid w:val="00C04C36"/>
    <w:rsid w:val="00C05FD6"/>
    <w:rsid w:val="00C07282"/>
    <w:rsid w:val="00C07684"/>
    <w:rsid w:val="00C1147E"/>
    <w:rsid w:val="00C13B79"/>
    <w:rsid w:val="00C13C43"/>
    <w:rsid w:val="00C21941"/>
    <w:rsid w:val="00C26652"/>
    <w:rsid w:val="00C27E53"/>
    <w:rsid w:val="00C329CA"/>
    <w:rsid w:val="00C3375B"/>
    <w:rsid w:val="00C40F1F"/>
    <w:rsid w:val="00C456ED"/>
    <w:rsid w:val="00C46490"/>
    <w:rsid w:val="00C46B18"/>
    <w:rsid w:val="00C509BA"/>
    <w:rsid w:val="00C5702B"/>
    <w:rsid w:val="00C60D8B"/>
    <w:rsid w:val="00C6120A"/>
    <w:rsid w:val="00C616E6"/>
    <w:rsid w:val="00C6483C"/>
    <w:rsid w:val="00C64E34"/>
    <w:rsid w:val="00C72E70"/>
    <w:rsid w:val="00C7360E"/>
    <w:rsid w:val="00C73B3C"/>
    <w:rsid w:val="00C76744"/>
    <w:rsid w:val="00C76A63"/>
    <w:rsid w:val="00C801DA"/>
    <w:rsid w:val="00C80D49"/>
    <w:rsid w:val="00C840CD"/>
    <w:rsid w:val="00C84B36"/>
    <w:rsid w:val="00C92B76"/>
    <w:rsid w:val="00C93993"/>
    <w:rsid w:val="00C9620D"/>
    <w:rsid w:val="00C977CC"/>
    <w:rsid w:val="00CA013E"/>
    <w:rsid w:val="00CA2A6D"/>
    <w:rsid w:val="00CA529B"/>
    <w:rsid w:val="00CA5C2C"/>
    <w:rsid w:val="00CB009D"/>
    <w:rsid w:val="00CB0A41"/>
    <w:rsid w:val="00CB2FA3"/>
    <w:rsid w:val="00CB3723"/>
    <w:rsid w:val="00CB44C6"/>
    <w:rsid w:val="00CB6DA0"/>
    <w:rsid w:val="00CB7223"/>
    <w:rsid w:val="00CB78FD"/>
    <w:rsid w:val="00CC0835"/>
    <w:rsid w:val="00CC1003"/>
    <w:rsid w:val="00CC34F0"/>
    <w:rsid w:val="00CC3E0B"/>
    <w:rsid w:val="00CC6856"/>
    <w:rsid w:val="00CD004B"/>
    <w:rsid w:val="00CD10AA"/>
    <w:rsid w:val="00CD29AB"/>
    <w:rsid w:val="00CD594A"/>
    <w:rsid w:val="00CE3BF1"/>
    <w:rsid w:val="00CE5B02"/>
    <w:rsid w:val="00CE76A1"/>
    <w:rsid w:val="00CF1911"/>
    <w:rsid w:val="00CF3030"/>
    <w:rsid w:val="00CF5E1D"/>
    <w:rsid w:val="00D0040E"/>
    <w:rsid w:val="00D169F4"/>
    <w:rsid w:val="00D17042"/>
    <w:rsid w:val="00D17CD1"/>
    <w:rsid w:val="00D20503"/>
    <w:rsid w:val="00D24F94"/>
    <w:rsid w:val="00D32DF9"/>
    <w:rsid w:val="00D3436D"/>
    <w:rsid w:val="00D37737"/>
    <w:rsid w:val="00D37E80"/>
    <w:rsid w:val="00D403EB"/>
    <w:rsid w:val="00D450EA"/>
    <w:rsid w:val="00D50408"/>
    <w:rsid w:val="00D523ED"/>
    <w:rsid w:val="00D528EF"/>
    <w:rsid w:val="00D53940"/>
    <w:rsid w:val="00D54848"/>
    <w:rsid w:val="00D54E7F"/>
    <w:rsid w:val="00D5655B"/>
    <w:rsid w:val="00D61D1D"/>
    <w:rsid w:val="00D673DB"/>
    <w:rsid w:val="00D675AD"/>
    <w:rsid w:val="00D70053"/>
    <w:rsid w:val="00D706F3"/>
    <w:rsid w:val="00D71CEA"/>
    <w:rsid w:val="00D75008"/>
    <w:rsid w:val="00D76489"/>
    <w:rsid w:val="00D76BB1"/>
    <w:rsid w:val="00D77072"/>
    <w:rsid w:val="00D81409"/>
    <w:rsid w:val="00D82744"/>
    <w:rsid w:val="00D840E0"/>
    <w:rsid w:val="00D84486"/>
    <w:rsid w:val="00D85E34"/>
    <w:rsid w:val="00D92E1F"/>
    <w:rsid w:val="00D956FD"/>
    <w:rsid w:val="00DA41B7"/>
    <w:rsid w:val="00DB41F8"/>
    <w:rsid w:val="00DB5115"/>
    <w:rsid w:val="00DB5221"/>
    <w:rsid w:val="00DB5C92"/>
    <w:rsid w:val="00DB75B6"/>
    <w:rsid w:val="00DB7743"/>
    <w:rsid w:val="00DB7EBE"/>
    <w:rsid w:val="00DC2B3F"/>
    <w:rsid w:val="00DC4CC8"/>
    <w:rsid w:val="00DC787C"/>
    <w:rsid w:val="00DD2F26"/>
    <w:rsid w:val="00DD4AB0"/>
    <w:rsid w:val="00DD613D"/>
    <w:rsid w:val="00DD7F1F"/>
    <w:rsid w:val="00DE1333"/>
    <w:rsid w:val="00DE403A"/>
    <w:rsid w:val="00DE5AC0"/>
    <w:rsid w:val="00DE6E48"/>
    <w:rsid w:val="00DF0154"/>
    <w:rsid w:val="00DF3435"/>
    <w:rsid w:val="00DF64F6"/>
    <w:rsid w:val="00DF6772"/>
    <w:rsid w:val="00DF782C"/>
    <w:rsid w:val="00E000F9"/>
    <w:rsid w:val="00E01007"/>
    <w:rsid w:val="00E02B94"/>
    <w:rsid w:val="00E0313E"/>
    <w:rsid w:val="00E03650"/>
    <w:rsid w:val="00E04E73"/>
    <w:rsid w:val="00E053C8"/>
    <w:rsid w:val="00E069F8"/>
    <w:rsid w:val="00E11A16"/>
    <w:rsid w:val="00E11CC1"/>
    <w:rsid w:val="00E140FC"/>
    <w:rsid w:val="00E14B50"/>
    <w:rsid w:val="00E15607"/>
    <w:rsid w:val="00E161FF"/>
    <w:rsid w:val="00E20EE8"/>
    <w:rsid w:val="00E23197"/>
    <w:rsid w:val="00E30078"/>
    <w:rsid w:val="00E305F3"/>
    <w:rsid w:val="00E33CB3"/>
    <w:rsid w:val="00E4009D"/>
    <w:rsid w:val="00E404AE"/>
    <w:rsid w:val="00E416E0"/>
    <w:rsid w:val="00E45186"/>
    <w:rsid w:val="00E477CB"/>
    <w:rsid w:val="00E50885"/>
    <w:rsid w:val="00E52C11"/>
    <w:rsid w:val="00E5419F"/>
    <w:rsid w:val="00E576E0"/>
    <w:rsid w:val="00E57A99"/>
    <w:rsid w:val="00E64F5E"/>
    <w:rsid w:val="00E676B6"/>
    <w:rsid w:val="00E6777E"/>
    <w:rsid w:val="00E67C2C"/>
    <w:rsid w:val="00E70B14"/>
    <w:rsid w:val="00E757D8"/>
    <w:rsid w:val="00E76EE2"/>
    <w:rsid w:val="00E80538"/>
    <w:rsid w:val="00E80DAB"/>
    <w:rsid w:val="00E85990"/>
    <w:rsid w:val="00E865DA"/>
    <w:rsid w:val="00E91901"/>
    <w:rsid w:val="00E93596"/>
    <w:rsid w:val="00E93977"/>
    <w:rsid w:val="00E93D01"/>
    <w:rsid w:val="00E974DE"/>
    <w:rsid w:val="00EA0A10"/>
    <w:rsid w:val="00EA26A2"/>
    <w:rsid w:val="00EA3E44"/>
    <w:rsid w:val="00EB4014"/>
    <w:rsid w:val="00EB4AE5"/>
    <w:rsid w:val="00EC0C03"/>
    <w:rsid w:val="00EC2CDD"/>
    <w:rsid w:val="00EC64F7"/>
    <w:rsid w:val="00ED17D5"/>
    <w:rsid w:val="00ED2E9F"/>
    <w:rsid w:val="00ED6BCB"/>
    <w:rsid w:val="00ED7EA5"/>
    <w:rsid w:val="00EE265E"/>
    <w:rsid w:val="00EE3C4D"/>
    <w:rsid w:val="00EE4E3A"/>
    <w:rsid w:val="00EE5DFA"/>
    <w:rsid w:val="00EE66C2"/>
    <w:rsid w:val="00EE79F5"/>
    <w:rsid w:val="00EF2272"/>
    <w:rsid w:val="00EF3676"/>
    <w:rsid w:val="00F00020"/>
    <w:rsid w:val="00F14639"/>
    <w:rsid w:val="00F21620"/>
    <w:rsid w:val="00F23D98"/>
    <w:rsid w:val="00F276FC"/>
    <w:rsid w:val="00F303F3"/>
    <w:rsid w:val="00F31734"/>
    <w:rsid w:val="00F3320A"/>
    <w:rsid w:val="00F4030A"/>
    <w:rsid w:val="00F41050"/>
    <w:rsid w:val="00F45697"/>
    <w:rsid w:val="00F46255"/>
    <w:rsid w:val="00F47CAC"/>
    <w:rsid w:val="00F532C5"/>
    <w:rsid w:val="00F5554D"/>
    <w:rsid w:val="00F564F9"/>
    <w:rsid w:val="00F568B7"/>
    <w:rsid w:val="00F56F08"/>
    <w:rsid w:val="00F57839"/>
    <w:rsid w:val="00F57A24"/>
    <w:rsid w:val="00F6434D"/>
    <w:rsid w:val="00F65DA6"/>
    <w:rsid w:val="00F7797C"/>
    <w:rsid w:val="00F81DBC"/>
    <w:rsid w:val="00F85ADF"/>
    <w:rsid w:val="00F879E0"/>
    <w:rsid w:val="00F91072"/>
    <w:rsid w:val="00FA3048"/>
    <w:rsid w:val="00FA3EFD"/>
    <w:rsid w:val="00FA6433"/>
    <w:rsid w:val="00FA689B"/>
    <w:rsid w:val="00FB2A8B"/>
    <w:rsid w:val="00FB3835"/>
    <w:rsid w:val="00FB729B"/>
    <w:rsid w:val="00FC0FC9"/>
    <w:rsid w:val="00FC2643"/>
    <w:rsid w:val="00FC557C"/>
    <w:rsid w:val="00FD1158"/>
    <w:rsid w:val="00FD15F8"/>
    <w:rsid w:val="00FD269B"/>
    <w:rsid w:val="00FD3280"/>
    <w:rsid w:val="00FD33B2"/>
    <w:rsid w:val="00FD4982"/>
    <w:rsid w:val="00FD65CD"/>
    <w:rsid w:val="00FE083B"/>
    <w:rsid w:val="00FE11C3"/>
    <w:rsid w:val="00FE1649"/>
    <w:rsid w:val="00FE240B"/>
    <w:rsid w:val="00FF12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57161"/>
  <w15:chartTrackingRefBased/>
  <w15:docId w15:val="{AEF95B54-864B-41E5-B6E5-0C5833B1E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0494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7D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7D58"/>
    <w:rPr>
      <w:sz w:val="18"/>
      <w:szCs w:val="18"/>
    </w:rPr>
  </w:style>
  <w:style w:type="paragraph" w:styleId="a5">
    <w:name w:val="footer"/>
    <w:basedOn w:val="a"/>
    <w:link w:val="a6"/>
    <w:uiPriority w:val="99"/>
    <w:unhideWhenUsed/>
    <w:rsid w:val="00397D58"/>
    <w:pPr>
      <w:tabs>
        <w:tab w:val="center" w:pos="4153"/>
        <w:tab w:val="right" w:pos="8306"/>
      </w:tabs>
      <w:snapToGrid w:val="0"/>
      <w:jc w:val="left"/>
    </w:pPr>
    <w:rPr>
      <w:sz w:val="18"/>
      <w:szCs w:val="18"/>
    </w:rPr>
  </w:style>
  <w:style w:type="character" w:customStyle="1" w:styleId="a6">
    <w:name w:val="页脚 字符"/>
    <w:basedOn w:val="a0"/>
    <w:link w:val="a5"/>
    <w:uiPriority w:val="99"/>
    <w:rsid w:val="00397D58"/>
    <w:rPr>
      <w:sz w:val="18"/>
      <w:szCs w:val="18"/>
    </w:rPr>
  </w:style>
  <w:style w:type="character" w:customStyle="1" w:styleId="fontstyle01">
    <w:name w:val="fontstyle01"/>
    <w:basedOn w:val="a0"/>
    <w:rsid w:val="005431FF"/>
    <w:rPr>
      <w:rFonts w:ascii="AdvOT260e5629" w:hAnsi="AdvOT260e5629" w:hint="default"/>
      <w:b w:val="0"/>
      <w:bCs w:val="0"/>
      <w:i w:val="0"/>
      <w:iCs w:val="0"/>
      <w:color w:val="000000"/>
      <w:sz w:val="18"/>
      <w:szCs w:val="18"/>
    </w:rPr>
  </w:style>
  <w:style w:type="character" w:styleId="a7">
    <w:name w:val="Hyperlink"/>
    <w:basedOn w:val="a0"/>
    <w:uiPriority w:val="99"/>
    <w:unhideWhenUsed/>
    <w:rsid w:val="008A1AEE"/>
    <w:rPr>
      <w:color w:val="0563C1" w:themeColor="hyperlink"/>
      <w:u w:val="single"/>
    </w:rPr>
  </w:style>
  <w:style w:type="character" w:styleId="a8">
    <w:name w:val="Unresolved Mention"/>
    <w:basedOn w:val="a0"/>
    <w:uiPriority w:val="99"/>
    <w:semiHidden/>
    <w:unhideWhenUsed/>
    <w:rsid w:val="008A1AEE"/>
    <w:rPr>
      <w:color w:val="605E5C"/>
      <w:shd w:val="clear" w:color="auto" w:fill="E1DFDD"/>
    </w:rPr>
  </w:style>
  <w:style w:type="character" w:customStyle="1" w:styleId="opdicttext2">
    <w:name w:val="op_dict_text2"/>
    <w:basedOn w:val="a0"/>
    <w:rsid w:val="00633E71"/>
  </w:style>
  <w:style w:type="paragraph" w:styleId="a9">
    <w:name w:val="Balloon Text"/>
    <w:basedOn w:val="a"/>
    <w:link w:val="aa"/>
    <w:uiPriority w:val="99"/>
    <w:semiHidden/>
    <w:unhideWhenUsed/>
    <w:rsid w:val="00652E39"/>
    <w:rPr>
      <w:sz w:val="18"/>
      <w:szCs w:val="18"/>
    </w:rPr>
  </w:style>
  <w:style w:type="character" w:customStyle="1" w:styleId="aa">
    <w:name w:val="批注框文本 字符"/>
    <w:basedOn w:val="a0"/>
    <w:link w:val="a9"/>
    <w:uiPriority w:val="99"/>
    <w:semiHidden/>
    <w:rsid w:val="00652E39"/>
    <w:rPr>
      <w:sz w:val="18"/>
      <w:szCs w:val="18"/>
    </w:rPr>
  </w:style>
  <w:style w:type="character" w:styleId="ab">
    <w:name w:val="Subtle Emphasis"/>
    <w:basedOn w:val="a0"/>
    <w:uiPriority w:val="19"/>
    <w:qFormat/>
    <w:rsid w:val="00423610"/>
    <w:rPr>
      <w:i/>
      <w:iCs/>
      <w:color w:val="404040" w:themeColor="text1" w:themeTint="BF"/>
    </w:rPr>
  </w:style>
  <w:style w:type="character" w:customStyle="1" w:styleId="Link">
    <w:name w:val="Link"/>
    <w:rsid w:val="00E757D8"/>
    <w:rPr>
      <w:outline w:val="0"/>
      <w:color w:val="0000FF"/>
      <w:u w:val="single" w:color="0000FF"/>
    </w:rPr>
  </w:style>
  <w:style w:type="character" w:customStyle="1" w:styleId="Hyperlink0">
    <w:name w:val="Hyperlink.0"/>
    <w:basedOn w:val="Link"/>
    <w:rsid w:val="00E757D8"/>
    <w:rPr>
      <w:rFonts w:ascii="Arial" w:eastAsia="Arial" w:hAnsi="Arial" w:cs="Arial"/>
      <w:outline w:val="0"/>
      <w:color w:val="4472C4"/>
      <w:sz w:val="20"/>
      <w:szCs w:val="20"/>
      <w:u w:val="single" w:color="4472C4"/>
    </w:rPr>
  </w:style>
  <w:style w:type="table" w:styleId="ac">
    <w:name w:val="Table Grid"/>
    <w:basedOn w:val="a1"/>
    <w:uiPriority w:val="39"/>
    <w:rsid w:val="00E14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annotation reference"/>
    <w:basedOn w:val="a0"/>
    <w:uiPriority w:val="99"/>
    <w:semiHidden/>
    <w:unhideWhenUsed/>
    <w:rsid w:val="000507FC"/>
    <w:rPr>
      <w:sz w:val="16"/>
      <w:szCs w:val="16"/>
    </w:rPr>
  </w:style>
  <w:style w:type="paragraph" w:styleId="ae">
    <w:name w:val="annotation text"/>
    <w:basedOn w:val="a"/>
    <w:link w:val="af"/>
    <w:uiPriority w:val="99"/>
    <w:semiHidden/>
    <w:unhideWhenUsed/>
    <w:rsid w:val="000507FC"/>
    <w:rPr>
      <w:sz w:val="20"/>
      <w:szCs w:val="20"/>
    </w:rPr>
  </w:style>
  <w:style w:type="character" w:customStyle="1" w:styleId="af">
    <w:name w:val="批注文字 字符"/>
    <w:basedOn w:val="a0"/>
    <w:link w:val="ae"/>
    <w:uiPriority w:val="99"/>
    <w:semiHidden/>
    <w:rsid w:val="000507FC"/>
    <w:rPr>
      <w:sz w:val="20"/>
      <w:szCs w:val="20"/>
    </w:rPr>
  </w:style>
  <w:style w:type="paragraph" w:styleId="af0">
    <w:name w:val="annotation subject"/>
    <w:basedOn w:val="ae"/>
    <w:next w:val="ae"/>
    <w:link w:val="af1"/>
    <w:uiPriority w:val="99"/>
    <w:semiHidden/>
    <w:unhideWhenUsed/>
    <w:rsid w:val="000507FC"/>
    <w:rPr>
      <w:b/>
      <w:bCs/>
    </w:rPr>
  </w:style>
  <w:style w:type="character" w:customStyle="1" w:styleId="af1">
    <w:name w:val="批注主题 字符"/>
    <w:basedOn w:val="af"/>
    <w:link w:val="af0"/>
    <w:uiPriority w:val="99"/>
    <w:semiHidden/>
    <w:rsid w:val="000507FC"/>
    <w:rPr>
      <w:b/>
      <w:bCs/>
      <w:sz w:val="20"/>
      <w:szCs w:val="20"/>
    </w:rPr>
  </w:style>
  <w:style w:type="paragraph" w:styleId="af2">
    <w:name w:val="List Paragraph"/>
    <w:basedOn w:val="a"/>
    <w:uiPriority w:val="34"/>
    <w:qFormat/>
    <w:rsid w:val="00E91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70960">
      <w:bodyDiv w:val="1"/>
      <w:marLeft w:val="0"/>
      <w:marRight w:val="0"/>
      <w:marTop w:val="0"/>
      <w:marBottom w:val="0"/>
      <w:divBdr>
        <w:top w:val="none" w:sz="0" w:space="0" w:color="auto"/>
        <w:left w:val="none" w:sz="0" w:space="0" w:color="auto"/>
        <w:bottom w:val="none" w:sz="0" w:space="0" w:color="auto"/>
        <w:right w:val="none" w:sz="0" w:space="0" w:color="auto"/>
      </w:divBdr>
    </w:div>
    <w:div w:id="304970634">
      <w:bodyDiv w:val="1"/>
      <w:marLeft w:val="0"/>
      <w:marRight w:val="0"/>
      <w:marTop w:val="0"/>
      <w:marBottom w:val="0"/>
      <w:divBdr>
        <w:top w:val="none" w:sz="0" w:space="0" w:color="auto"/>
        <w:left w:val="none" w:sz="0" w:space="0" w:color="auto"/>
        <w:bottom w:val="none" w:sz="0" w:space="0" w:color="auto"/>
        <w:right w:val="none" w:sz="0" w:space="0" w:color="auto"/>
      </w:divBdr>
      <w:divsChild>
        <w:div w:id="1485002728">
          <w:marLeft w:val="0"/>
          <w:marRight w:val="0"/>
          <w:marTop w:val="0"/>
          <w:marBottom w:val="0"/>
          <w:divBdr>
            <w:top w:val="none" w:sz="0" w:space="0" w:color="auto"/>
            <w:left w:val="none" w:sz="0" w:space="0" w:color="auto"/>
            <w:bottom w:val="none" w:sz="0" w:space="0" w:color="auto"/>
            <w:right w:val="none" w:sz="0" w:space="0" w:color="auto"/>
          </w:divBdr>
        </w:div>
      </w:divsChild>
    </w:div>
    <w:div w:id="850678068">
      <w:bodyDiv w:val="1"/>
      <w:marLeft w:val="0"/>
      <w:marRight w:val="0"/>
      <w:marTop w:val="0"/>
      <w:marBottom w:val="0"/>
      <w:divBdr>
        <w:top w:val="none" w:sz="0" w:space="0" w:color="auto"/>
        <w:left w:val="none" w:sz="0" w:space="0" w:color="auto"/>
        <w:bottom w:val="none" w:sz="0" w:space="0" w:color="auto"/>
        <w:right w:val="none" w:sz="0" w:space="0" w:color="auto"/>
      </w:divBdr>
    </w:div>
    <w:div w:id="869486716">
      <w:bodyDiv w:val="1"/>
      <w:marLeft w:val="0"/>
      <w:marRight w:val="0"/>
      <w:marTop w:val="0"/>
      <w:marBottom w:val="0"/>
      <w:divBdr>
        <w:top w:val="none" w:sz="0" w:space="0" w:color="auto"/>
        <w:left w:val="none" w:sz="0" w:space="0" w:color="auto"/>
        <w:bottom w:val="none" w:sz="0" w:space="0" w:color="auto"/>
        <w:right w:val="none" w:sz="0" w:space="0" w:color="auto"/>
      </w:divBdr>
      <w:divsChild>
        <w:div w:id="1797022294">
          <w:marLeft w:val="0"/>
          <w:marRight w:val="0"/>
          <w:marTop w:val="0"/>
          <w:marBottom w:val="0"/>
          <w:divBdr>
            <w:top w:val="none" w:sz="0" w:space="0" w:color="auto"/>
            <w:left w:val="none" w:sz="0" w:space="0" w:color="auto"/>
            <w:bottom w:val="none" w:sz="0" w:space="0" w:color="auto"/>
            <w:right w:val="none" w:sz="0" w:space="0" w:color="auto"/>
          </w:divBdr>
        </w:div>
      </w:divsChild>
    </w:div>
    <w:div w:id="1936982030">
      <w:bodyDiv w:val="1"/>
      <w:marLeft w:val="0"/>
      <w:marRight w:val="0"/>
      <w:marTop w:val="0"/>
      <w:marBottom w:val="0"/>
      <w:divBdr>
        <w:top w:val="none" w:sz="0" w:space="0" w:color="auto"/>
        <w:left w:val="none" w:sz="0" w:space="0" w:color="auto"/>
        <w:bottom w:val="none" w:sz="0" w:space="0" w:color="auto"/>
        <w:right w:val="none" w:sz="0" w:space="0" w:color="auto"/>
      </w:divBdr>
      <w:divsChild>
        <w:div w:id="1062674854">
          <w:marLeft w:val="0"/>
          <w:marRight w:val="0"/>
          <w:marTop w:val="0"/>
          <w:marBottom w:val="0"/>
          <w:divBdr>
            <w:top w:val="none" w:sz="0" w:space="0" w:color="auto"/>
            <w:left w:val="none" w:sz="0" w:space="0" w:color="auto"/>
            <w:bottom w:val="none" w:sz="0" w:space="0" w:color="auto"/>
            <w:right w:val="none" w:sz="0" w:space="0" w:color="auto"/>
          </w:divBdr>
        </w:div>
      </w:divsChild>
    </w:div>
    <w:div w:id="21255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ksnap.org" TargetMode="External"/><Relationship Id="rId3" Type="http://schemas.openxmlformats.org/officeDocument/2006/relationships/webSettings" Target="webSettings.xml"/><Relationship Id="rId7" Type="http://schemas.openxmlformats.org/officeDocument/2006/relationships/hyperlink" Target="mailto:luoyx25@mail.sysu.edu.c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uhch5@mail.sysu.edu.cn"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17</Pages>
  <Words>7032</Words>
  <Characters>40084</Characters>
  <Application>Microsoft Office Word</Application>
  <DocSecurity>0</DocSecurity>
  <Lines>334</Lines>
  <Paragraphs>94</Paragraphs>
  <ScaleCrop>false</ScaleCrop>
  <Company/>
  <LinksUpToDate>false</LinksUpToDate>
  <CharactersWithSpaces>47022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 caffrey</dc:creator>
  <cp:keywords/>
  <dc:description/>
  <cp:lastModifiedBy>Liu Zongchao</cp:lastModifiedBy>
  <cp:revision>23</cp:revision>
  <dcterms:created xsi:type="dcterms:W3CDTF">2020-07-19T04:47:00Z</dcterms:created>
  <dcterms:modified xsi:type="dcterms:W3CDTF">2020-07-20T17:33:00Z</dcterms:modified>
</cp:coreProperties>
</file>