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2389" w:rsidRDefault="00102389">
      <w:pPr>
        <w:jc w:val="center"/>
      </w:pPr>
    </w:p>
    <w:p w:rsidR="00102389" w:rsidRDefault="00D436A2">
      <w:pPr>
        <w:jc w:val="center"/>
        <w:rPr>
          <w:rFonts w:eastAsia="黑体"/>
          <w:sz w:val="52"/>
        </w:rPr>
      </w:pPr>
      <w:r>
        <w:rPr>
          <w:rFonts w:hint="eastAsia"/>
          <w:noProof/>
        </w:rPr>
        <w:drawing>
          <wp:inline distT="0" distB="0" distL="0" distR="0">
            <wp:extent cx="4876800" cy="1476375"/>
            <wp:effectExtent l="0" t="0" r="0" b="0"/>
            <wp:docPr id="21" name="Picture 2" descr="Description: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Description: 校名"/>
                    <pic:cNvPicPr>
                      <a:picLocks noChangeAspect="1" noChangeArrowheads="1"/>
                    </pic:cNvPicPr>
                  </pic:nvPicPr>
                  <pic:blipFill>
                    <a:blip r:embed="rId8">
                      <a:clrChange>
                        <a:clrFrom>
                          <a:srgbClr val="FFFFFD"/>
                        </a:clrFrom>
                        <a:clrTo>
                          <a:srgbClr val="FFFFFD">
                            <a:alpha val="0"/>
                          </a:srgbClr>
                        </a:clrTo>
                      </a:clrChange>
                      <a:lum contrast="100000"/>
                    </a:blip>
                    <a:srcRect l="7430" t="6027" b="48175"/>
                    <a:stretch>
                      <a:fillRect/>
                    </a:stretch>
                  </pic:blipFill>
                  <pic:spPr>
                    <a:xfrm>
                      <a:off x="0" y="0"/>
                      <a:ext cx="4876800" cy="1476375"/>
                    </a:xfrm>
                    <a:prstGeom prst="rect">
                      <a:avLst/>
                    </a:prstGeom>
                    <a:noFill/>
                    <a:ln w="9525">
                      <a:noFill/>
                      <a:miter lim="800000"/>
                      <a:headEnd/>
                      <a:tailEnd/>
                    </a:ln>
                  </pic:spPr>
                </pic:pic>
              </a:graphicData>
            </a:graphic>
          </wp:inline>
        </w:drawing>
      </w:r>
    </w:p>
    <w:p w:rsidR="00102389" w:rsidRDefault="00102389">
      <w:pPr>
        <w:ind w:firstLine="1040"/>
        <w:jc w:val="center"/>
        <w:rPr>
          <w:rFonts w:eastAsia="黑体"/>
          <w:sz w:val="52"/>
        </w:rPr>
      </w:pPr>
    </w:p>
    <w:p w:rsidR="00102389" w:rsidRDefault="00D436A2">
      <w:pPr>
        <w:jc w:val="center"/>
        <w:rPr>
          <w:rFonts w:eastAsia="黑体"/>
          <w:b/>
          <w:sz w:val="52"/>
        </w:rPr>
      </w:pPr>
      <w:r>
        <w:rPr>
          <w:rFonts w:eastAsia="黑体" w:hint="eastAsia"/>
          <w:b/>
          <w:sz w:val="52"/>
        </w:rPr>
        <w:t>信息与通信工程学院</w:t>
      </w:r>
    </w:p>
    <w:p w:rsidR="00102389" w:rsidRDefault="00D436A2">
      <w:pPr>
        <w:jc w:val="center"/>
        <w:rPr>
          <w:rFonts w:eastAsia="黑体"/>
          <w:b/>
          <w:szCs w:val="21"/>
        </w:rPr>
      </w:pPr>
      <w:r>
        <w:rPr>
          <w:rFonts w:eastAsia="黑体" w:hint="eastAsia"/>
          <w:b/>
          <w:sz w:val="44"/>
          <w:szCs w:val="44"/>
        </w:rPr>
        <w:t>通信原理硬件实验报告</w:t>
      </w:r>
    </w:p>
    <w:p w:rsidR="00102389" w:rsidRDefault="00102389">
      <w:pPr>
        <w:ind w:firstLine="1040"/>
        <w:jc w:val="center"/>
        <w:rPr>
          <w:sz w:val="52"/>
        </w:rPr>
      </w:pPr>
    </w:p>
    <w:p w:rsidR="00102389" w:rsidRDefault="00D436A2">
      <w:pPr>
        <w:jc w:val="center"/>
        <w:rPr>
          <w:sz w:val="52"/>
        </w:rPr>
      </w:pPr>
      <w:r>
        <w:rPr>
          <w:rFonts w:ascii="楷体" w:eastAsia="楷体" w:hAnsi="楷体" w:hint="eastAsia"/>
          <w:noProof/>
          <w:sz w:val="44"/>
          <w:szCs w:val="32"/>
        </w:rPr>
        <w:drawing>
          <wp:inline distT="0" distB="0" distL="0" distR="0">
            <wp:extent cx="1733550" cy="1733550"/>
            <wp:effectExtent l="19050" t="0" r="0" b="0"/>
            <wp:docPr id="22" name="Picture 300" descr="E:\Desktop\xiaoh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0" descr="E:\Desktop\xiaohui.jpg"/>
                    <pic:cNvPicPr>
                      <a:picLocks noChangeAspect="1" noChangeArrowheads="1"/>
                    </pic:cNvPicPr>
                  </pic:nvPicPr>
                  <pic:blipFill>
                    <a:blip r:embed="rId9"/>
                    <a:srcRect/>
                    <a:stretch>
                      <a:fillRect/>
                    </a:stretch>
                  </pic:blipFill>
                  <pic:spPr>
                    <a:xfrm>
                      <a:off x="0" y="0"/>
                      <a:ext cx="1733550" cy="1733550"/>
                    </a:xfrm>
                    <a:prstGeom prst="rect">
                      <a:avLst/>
                    </a:prstGeom>
                    <a:noFill/>
                    <a:ln w="9525">
                      <a:noFill/>
                      <a:miter lim="800000"/>
                      <a:headEnd/>
                      <a:tailEnd/>
                    </a:ln>
                  </pic:spPr>
                </pic:pic>
              </a:graphicData>
            </a:graphic>
          </wp:inline>
        </w:drawing>
      </w:r>
    </w:p>
    <w:p w:rsidR="00102389" w:rsidRDefault="00102389">
      <w:pPr>
        <w:jc w:val="center"/>
        <w:rPr>
          <w:b/>
          <w:bCs/>
          <w:sz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531"/>
        <w:gridCol w:w="1531"/>
        <w:gridCol w:w="1531"/>
        <w:gridCol w:w="1555"/>
      </w:tblGrid>
      <w:tr w:rsidR="00102389">
        <w:trPr>
          <w:trHeight w:val="284"/>
          <w:jc w:val="center"/>
        </w:trPr>
        <w:tc>
          <w:tcPr>
            <w:tcW w:w="1531" w:type="dxa"/>
            <w:vAlign w:val="center"/>
          </w:tcPr>
          <w:p w:rsidR="00102389" w:rsidRDefault="00D436A2">
            <w:pPr>
              <w:jc w:val="center"/>
              <w:rPr>
                <w:b/>
                <w:bCs/>
              </w:rPr>
            </w:pPr>
            <w:r>
              <w:rPr>
                <w:rFonts w:hint="eastAsia"/>
                <w:b/>
                <w:bCs/>
              </w:rPr>
              <w:t>姓名</w:t>
            </w:r>
          </w:p>
        </w:tc>
        <w:tc>
          <w:tcPr>
            <w:tcW w:w="1531" w:type="dxa"/>
            <w:vAlign w:val="center"/>
          </w:tcPr>
          <w:p w:rsidR="00102389" w:rsidRDefault="00D436A2">
            <w:pPr>
              <w:jc w:val="center"/>
              <w:rPr>
                <w:b/>
                <w:bCs/>
              </w:rPr>
            </w:pPr>
            <w:r>
              <w:rPr>
                <w:rFonts w:hint="eastAsia"/>
                <w:b/>
                <w:bCs/>
              </w:rPr>
              <w:t>班级</w:t>
            </w:r>
          </w:p>
        </w:tc>
        <w:tc>
          <w:tcPr>
            <w:tcW w:w="1531" w:type="dxa"/>
            <w:vAlign w:val="center"/>
          </w:tcPr>
          <w:p w:rsidR="00102389" w:rsidRDefault="00D436A2">
            <w:pPr>
              <w:jc w:val="center"/>
              <w:rPr>
                <w:b/>
                <w:bCs/>
              </w:rPr>
            </w:pPr>
            <w:r>
              <w:rPr>
                <w:rFonts w:hint="eastAsia"/>
                <w:b/>
                <w:bCs/>
              </w:rPr>
              <w:t>学号</w:t>
            </w:r>
          </w:p>
        </w:tc>
        <w:tc>
          <w:tcPr>
            <w:tcW w:w="1531" w:type="dxa"/>
            <w:vAlign w:val="center"/>
          </w:tcPr>
          <w:p w:rsidR="00102389" w:rsidRDefault="00D436A2">
            <w:pPr>
              <w:jc w:val="center"/>
              <w:rPr>
                <w:b/>
                <w:bCs/>
              </w:rPr>
            </w:pPr>
            <w:r>
              <w:rPr>
                <w:rFonts w:hint="eastAsia"/>
                <w:b/>
                <w:bCs/>
              </w:rPr>
              <w:t>组号</w:t>
            </w:r>
          </w:p>
        </w:tc>
        <w:tc>
          <w:tcPr>
            <w:tcW w:w="1531" w:type="dxa"/>
            <w:vAlign w:val="center"/>
          </w:tcPr>
          <w:p w:rsidR="00102389" w:rsidRDefault="00D436A2">
            <w:pPr>
              <w:jc w:val="center"/>
              <w:rPr>
                <w:b/>
                <w:bCs/>
              </w:rPr>
            </w:pPr>
            <w:r>
              <w:rPr>
                <w:rFonts w:hint="eastAsia"/>
                <w:b/>
                <w:bCs/>
              </w:rPr>
              <w:t>联系电话</w:t>
            </w:r>
          </w:p>
        </w:tc>
      </w:tr>
      <w:tr w:rsidR="00102389">
        <w:trPr>
          <w:trHeight w:val="284"/>
          <w:jc w:val="center"/>
        </w:trPr>
        <w:tc>
          <w:tcPr>
            <w:tcW w:w="1531" w:type="dxa"/>
            <w:vAlign w:val="center"/>
          </w:tcPr>
          <w:p w:rsidR="00102389" w:rsidRDefault="00D436A2">
            <w:pPr>
              <w:jc w:val="center"/>
              <w:rPr>
                <w:bCs/>
              </w:rPr>
            </w:pPr>
            <w:r>
              <w:rPr>
                <w:rFonts w:hint="eastAsia"/>
                <w:bCs/>
              </w:rPr>
              <w:t>周磊</w:t>
            </w:r>
          </w:p>
        </w:tc>
        <w:tc>
          <w:tcPr>
            <w:tcW w:w="1531" w:type="dxa"/>
            <w:vAlign w:val="center"/>
          </w:tcPr>
          <w:p w:rsidR="00102389" w:rsidRDefault="00D436A2">
            <w:pPr>
              <w:jc w:val="center"/>
              <w:rPr>
                <w:bCs/>
              </w:rPr>
            </w:pPr>
            <w:r>
              <w:rPr>
                <w:rFonts w:hint="eastAsia"/>
                <w:bCs/>
              </w:rPr>
              <w:t>2017211110</w:t>
            </w:r>
          </w:p>
        </w:tc>
        <w:tc>
          <w:tcPr>
            <w:tcW w:w="1531" w:type="dxa"/>
            <w:vAlign w:val="center"/>
          </w:tcPr>
          <w:p w:rsidR="00102389" w:rsidRDefault="00D436A2">
            <w:pPr>
              <w:jc w:val="center"/>
              <w:rPr>
                <w:bCs/>
              </w:rPr>
            </w:pPr>
            <w:r>
              <w:rPr>
                <w:rFonts w:hint="eastAsia"/>
                <w:bCs/>
              </w:rPr>
              <w:t>2017210494</w:t>
            </w:r>
          </w:p>
        </w:tc>
        <w:tc>
          <w:tcPr>
            <w:tcW w:w="1531" w:type="dxa"/>
            <w:vAlign w:val="center"/>
          </w:tcPr>
          <w:p w:rsidR="00102389" w:rsidRDefault="00D436A2">
            <w:pPr>
              <w:jc w:val="center"/>
              <w:rPr>
                <w:bCs/>
              </w:rPr>
            </w:pPr>
            <w:r>
              <w:rPr>
                <w:rFonts w:hint="eastAsia"/>
                <w:bCs/>
              </w:rPr>
              <w:t>14</w:t>
            </w:r>
          </w:p>
        </w:tc>
        <w:tc>
          <w:tcPr>
            <w:tcW w:w="1531" w:type="dxa"/>
            <w:vAlign w:val="center"/>
          </w:tcPr>
          <w:p w:rsidR="00102389" w:rsidRDefault="00D436A2">
            <w:pPr>
              <w:jc w:val="center"/>
              <w:rPr>
                <w:bCs/>
              </w:rPr>
            </w:pPr>
            <w:r>
              <w:rPr>
                <w:rFonts w:hint="eastAsia"/>
                <w:bCs/>
              </w:rPr>
              <w:t>13718562699</w:t>
            </w:r>
          </w:p>
        </w:tc>
      </w:tr>
      <w:tr w:rsidR="00102389">
        <w:trPr>
          <w:trHeight w:val="284"/>
          <w:jc w:val="center"/>
        </w:trPr>
        <w:tc>
          <w:tcPr>
            <w:tcW w:w="1531" w:type="dxa"/>
            <w:vAlign w:val="center"/>
          </w:tcPr>
          <w:p w:rsidR="00102389" w:rsidRDefault="00D436A2">
            <w:pPr>
              <w:jc w:val="center"/>
              <w:rPr>
                <w:bCs/>
              </w:rPr>
            </w:pPr>
            <w:r>
              <w:rPr>
                <w:rFonts w:hint="eastAsia"/>
                <w:bCs/>
              </w:rPr>
              <w:t>林峰印</w:t>
            </w:r>
          </w:p>
        </w:tc>
        <w:tc>
          <w:tcPr>
            <w:tcW w:w="1531" w:type="dxa"/>
            <w:vAlign w:val="center"/>
          </w:tcPr>
          <w:p w:rsidR="00102389" w:rsidRDefault="00D436A2">
            <w:pPr>
              <w:jc w:val="center"/>
              <w:rPr>
                <w:bCs/>
              </w:rPr>
            </w:pPr>
            <w:r>
              <w:rPr>
                <w:rFonts w:hint="eastAsia"/>
                <w:bCs/>
              </w:rPr>
              <w:t>2017211110</w:t>
            </w:r>
          </w:p>
        </w:tc>
        <w:tc>
          <w:tcPr>
            <w:tcW w:w="1531" w:type="dxa"/>
            <w:vAlign w:val="center"/>
          </w:tcPr>
          <w:p w:rsidR="00102389" w:rsidRDefault="00D436A2">
            <w:pPr>
              <w:jc w:val="center"/>
              <w:rPr>
                <w:bCs/>
              </w:rPr>
            </w:pPr>
            <w:r>
              <w:rPr>
                <w:rFonts w:hint="eastAsia"/>
                <w:bCs/>
              </w:rPr>
              <w:t>2017210491</w:t>
            </w:r>
          </w:p>
        </w:tc>
        <w:tc>
          <w:tcPr>
            <w:tcW w:w="1531" w:type="dxa"/>
            <w:vAlign w:val="center"/>
          </w:tcPr>
          <w:p w:rsidR="00102389" w:rsidRDefault="00D436A2">
            <w:pPr>
              <w:jc w:val="center"/>
              <w:rPr>
                <w:bCs/>
              </w:rPr>
            </w:pPr>
            <w:r>
              <w:rPr>
                <w:rFonts w:hint="eastAsia"/>
                <w:bCs/>
              </w:rPr>
              <w:t>14</w:t>
            </w:r>
          </w:p>
        </w:tc>
        <w:tc>
          <w:tcPr>
            <w:tcW w:w="1531" w:type="dxa"/>
            <w:vAlign w:val="center"/>
          </w:tcPr>
          <w:p w:rsidR="00102389" w:rsidRDefault="00D436A2">
            <w:pPr>
              <w:jc w:val="center"/>
              <w:rPr>
                <w:bCs/>
              </w:rPr>
            </w:pPr>
            <w:r>
              <w:rPr>
                <w:rFonts w:hint="eastAsia"/>
                <w:bCs/>
              </w:rPr>
              <w:t>18813058255</w:t>
            </w:r>
          </w:p>
        </w:tc>
      </w:tr>
    </w:tbl>
    <w:p w:rsidR="00102389" w:rsidRDefault="00102389">
      <w:pPr>
        <w:tabs>
          <w:tab w:val="left" w:pos="4200"/>
        </w:tabs>
        <w:jc w:val="center"/>
        <w:rPr>
          <w:b/>
          <w:bCs/>
          <w:sz w:val="32"/>
        </w:rPr>
      </w:pPr>
    </w:p>
    <w:p w:rsidR="00102389" w:rsidRDefault="00D436A2">
      <w:pPr>
        <w:tabs>
          <w:tab w:val="left" w:pos="4200"/>
        </w:tabs>
        <w:ind w:firstLineChars="695" w:firstLine="2233"/>
        <w:rPr>
          <w:b/>
          <w:bCs/>
          <w:sz w:val="32"/>
          <w:u w:val="single"/>
        </w:rPr>
      </w:pPr>
      <w:r>
        <w:rPr>
          <w:rFonts w:hint="eastAsia"/>
          <w:b/>
          <w:bCs/>
          <w:sz w:val="32"/>
        </w:rPr>
        <w:t>指导教师：</w:t>
      </w:r>
      <w:r>
        <w:rPr>
          <w:rFonts w:hint="eastAsia"/>
          <w:b/>
          <w:bCs/>
          <w:sz w:val="32"/>
          <w:u w:val="single"/>
        </w:rPr>
        <w:t xml:space="preserve">   </w:t>
      </w:r>
      <w:r>
        <w:rPr>
          <w:rFonts w:hint="eastAsia"/>
          <w:b/>
          <w:bCs/>
          <w:sz w:val="32"/>
          <w:u w:val="single"/>
        </w:rPr>
        <w:t xml:space="preserve">     </w:t>
      </w:r>
      <w:r>
        <w:rPr>
          <w:rFonts w:hint="eastAsia"/>
          <w:b/>
          <w:bCs/>
          <w:sz w:val="32"/>
          <w:u w:val="single"/>
        </w:rPr>
        <w:t>郑平</w:t>
      </w:r>
      <w:r>
        <w:rPr>
          <w:rFonts w:hint="eastAsia"/>
          <w:b/>
          <w:bCs/>
          <w:sz w:val="32"/>
          <w:u w:val="single"/>
        </w:rPr>
        <w:t xml:space="preserve">    </w:t>
      </w:r>
      <w:r>
        <w:rPr>
          <w:rFonts w:hint="eastAsia"/>
          <w:b/>
          <w:bCs/>
          <w:sz w:val="32"/>
          <w:u w:val="single"/>
        </w:rPr>
        <w:t xml:space="preserve">  </w:t>
      </w:r>
      <w:r>
        <w:rPr>
          <w:rFonts w:hint="eastAsia"/>
          <w:b/>
          <w:bCs/>
          <w:sz w:val="32"/>
          <w:u w:val="single"/>
        </w:rPr>
        <w:t xml:space="preserve"> </w:t>
      </w:r>
      <w:r>
        <w:rPr>
          <w:rFonts w:hint="eastAsia"/>
          <w:b/>
          <w:bCs/>
          <w:sz w:val="32"/>
          <w:u w:val="single"/>
        </w:rPr>
        <w:t xml:space="preserve"> </w:t>
      </w:r>
    </w:p>
    <w:p w:rsidR="00102389" w:rsidRDefault="00D436A2">
      <w:pPr>
        <w:ind w:firstLineChars="695" w:firstLine="2233"/>
        <w:rPr>
          <w:b/>
          <w:bCs/>
          <w:sz w:val="32"/>
          <w:u w:val="single"/>
        </w:rPr>
      </w:pPr>
      <w:r>
        <w:rPr>
          <w:rFonts w:hint="eastAsia"/>
          <w:b/>
          <w:bCs/>
          <w:sz w:val="32"/>
        </w:rPr>
        <w:t>实验日期：</w:t>
      </w:r>
      <w:r>
        <w:rPr>
          <w:rFonts w:hint="eastAsia"/>
          <w:b/>
          <w:bCs/>
          <w:sz w:val="32"/>
          <w:u w:val="single"/>
        </w:rPr>
        <w:t xml:space="preserve">  </w:t>
      </w:r>
      <w:r>
        <w:rPr>
          <w:rFonts w:hint="eastAsia"/>
          <w:sz w:val="32"/>
          <w:u w:val="single"/>
        </w:rPr>
        <w:t>2019</w:t>
      </w:r>
      <w:r>
        <w:rPr>
          <w:rFonts w:hint="eastAsia"/>
          <w:sz w:val="32"/>
          <w:u w:val="single"/>
        </w:rPr>
        <w:t>年</w:t>
      </w:r>
      <w:r>
        <w:rPr>
          <w:rFonts w:hint="eastAsia"/>
          <w:sz w:val="32"/>
          <w:u w:val="single"/>
        </w:rPr>
        <w:t>10</w:t>
      </w:r>
      <w:r>
        <w:rPr>
          <w:rFonts w:hint="eastAsia"/>
          <w:sz w:val="32"/>
          <w:u w:val="single"/>
        </w:rPr>
        <w:t>月</w:t>
      </w:r>
      <w:r>
        <w:rPr>
          <w:rFonts w:hint="eastAsia"/>
          <w:sz w:val="32"/>
          <w:u w:val="single"/>
        </w:rPr>
        <w:t>-12</w:t>
      </w:r>
      <w:r>
        <w:rPr>
          <w:rFonts w:hint="eastAsia"/>
          <w:sz w:val="32"/>
          <w:u w:val="single"/>
        </w:rPr>
        <w:t>月</w:t>
      </w:r>
      <w:r>
        <w:rPr>
          <w:rFonts w:hint="eastAsia"/>
          <w:b/>
          <w:bCs/>
          <w:sz w:val="32"/>
          <w:u w:val="single"/>
        </w:rPr>
        <w:t xml:space="preserve">  </w:t>
      </w:r>
    </w:p>
    <w:p w:rsidR="00102389" w:rsidRDefault="00102389"/>
    <w:p w:rsidR="00102389" w:rsidRDefault="00D436A2">
      <w:pPr>
        <w:spacing w:line="240" w:lineRule="auto"/>
      </w:pPr>
      <w:r>
        <w:br w:type="page"/>
      </w:r>
    </w:p>
    <w:sdt>
      <w:sdtPr>
        <w:rPr>
          <w:rFonts w:asciiTheme="minorHAnsi" w:eastAsiaTheme="minorEastAsia" w:hAnsiTheme="minorHAnsi" w:cstheme="minorBidi"/>
          <w:color w:val="auto"/>
          <w:kern w:val="2"/>
          <w:sz w:val="24"/>
          <w:szCs w:val="24"/>
          <w:lang w:val="zh-CN"/>
        </w:rPr>
        <w:id w:val="216637110"/>
        <w:docPartObj>
          <w:docPartGallery w:val="Table of Contents"/>
          <w:docPartUnique/>
        </w:docPartObj>
      </w:sdtPr>
      <w:sdtEndPr>
        <w:rPr>
          <w:b/>
          <w:bCs/>
        </w:rPr>
      </w:sdtEndPr>
      <w:sdtContent>
        <w:p w:rsidR="00102389" w:rsidRDefault="00D436A2">
          <w:pPr>
            <w:pStyle w:val="TOC10"/>
          </w:pPr>
          <w:r>
            <w:rPr>
              <w:lang w:val="zh-CN"/>
            </w:rPr>
            <w:t>目录</w:t>
          </w:r>
        </w:p>
        <w:p w:rsidR="00112B78" w:rsidRDefault="00D436A2">
          <w:pPr>
            <w:pStyle w:val="TOC1"/>
            <w:tabs>
              <w:tab w:val="right" w:pos="8296"/>
            </w:tabs>
            <w:rPr>
              <w:rFonts w:cstheme="minorBidi"/>
              <w:b w:val="0"/>
              <w:bCs w:val="0"/>
              <w:caps w:val="0"/>
              <w:noProof/>
              <w:sz w:val="21"/>
              <w:szCs w:val="22"/>
            </w:rPr>
          </w:pPr>
          <w:r>
            <w:fldChar w:fldCharType="begin"/>
          </w:r>
          <w:r>
            <w:instrText xml:space="preserve"> TOC \o "1-3" \h \z \u </w:instrText>
          </w:r>
          <w:r>
            <w:fldChar w:fldCharType="separate"/>
          </w:r>
          <w:hyperlink w:anchor="_Toc28033509" w:history="1">
            <w:r w:rsidR="00112B78" w:rsidRPr="007E39C0">
              <w:rPr>
                <w:rStyle w:val="ab"/>
                <w:noProof/>
              </w:rPr>
              <w:t>仿真实验内容</w:t>
            </w:r>
            <w:r w:rsidR="00112B78">
              <w:rPr>
                <w:noProof/>
                <w:webHidden/>
              </w:rPr>
              <w:tab/>
            </w:r>
            <w:r w:rsidR="00112B78">
              <w:rPr>
                <w:noProof/>
                <w:webHidden/>
              </w:rPr>
              <w:fldChar w:fldCharType="begin"/>
            </w:r>
            <w:r w:rsidR="00112B78">
              <w:rPr>
                <w:noProof/>
                <w:webHidden/>
              </w:rPr>
              <w:instrText xml:space="preserve"> PAGEREF _Toc28033509 \h </w:instrText>
            </w:r>
            <w:r w:rsidR="00112B78">
              <w:rPr>
                <w:noProof/>
                <w:webHidden/>
              </w:rPr>
            </w:r>
            <w:r w:rsidR="00112B78">
              <w:rPr>
                <w:noProof/>
                <w:webHidden/>
              </w:rPr>
              <w:fldChar w:fldCharType="separate"/>
            </w:r>
            <w:r w:rsidR="00112B78">
              <w:rPr>
                <w:noProof/>
                <w:webHidden/>
              </w:rPr>
              <w:t>5</w:t>
            </w:r>
            <w:r w:rsidR="00112B78">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10" w:history="1">
            <w:r w:rsidRPr="007E39C0">
              <w:rPr>
                <w:rStyle w:val="ab"/>
                <w:noProof/>
              </w:rPr>
              <w:t>题目一</w:t>
            </w:r>
            <w:r>
              <w:rPr>
                <w:noProof/>
                <w:webHidden/>
              </w:rPr>
              <w:tab/>
            </w:r>
            <w:r>
              <w:rPr>
                <w:noProof/>
                <w:webHidden/>
              </w:rPr>
              <w:fldChar w:fldCharType="begin"/>
            </w:r>
            <w:r>
              <w:rPr>
                <w:noProof/>
                <w:webHidden/>
              </w:rPr>
              <w:instrText xml:space="preserve"> PAGEREF _Toc28033510 \h </w:instrText>
            </w:r>
            <w:r>
              <w:rPr>
                <w:noProof/>
                <w:webHidden/>
              </w:rPr>
            </w:r>
            <w:r>
              <w:rPr>
                <w:noProof/>
                <w:webHidden/>
              </w:rPr>
              <w:fldChar w:fldCharType="separate"/>
            </w:r>
            <w:r>
              <w:rPr>
                <w:noProof/>
                <w:webHidden/>
              </w:rPr>
              <w:t>5</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11" w:history="1">
            <w:r w:rsidRPr="007E39C0">
              <w:rPr>
                <w:rStyle w:val="ab"/>
                <w:noProof/>
              </w:rPr>
              <w:t>题目二</w:t>
            </w:r>
            <w:r>
              <w:rPr>
                <w:noProof/>
                <w:webHidden/>
              </w:rPr>
              <w:tab/>
            </w:r>
            <w:r>
              <w:rPr>
                <w:noProof/>
                <w:webHidden/>
              </w:rPr>
              <w:fldChar w:fldCharType="begin"/>
            </w:r>
            <w:r>
              <w:rPr>
                <w:noProof/>
                <w:webHidden/>
              </w:rPr>
              <w:instrText xml:space="preserve"> PAGEREF _Toc28033511 \h </w:instrText>
            </w:r>
            <w:r>
              <w:rPr>
                <w:noProof/>
                <w:webHidden/>
              </w:rPr>
            </w:r>
            <w:r>
              <w:rPr>
                <w:noProof/>
                <w:webHidden/>
              </w:rPr>
              <w:fldChar w:fldCharType="separate"/>
            </w:r>
            <w:r>
              <w:rPr>
                <w:noProof/>
                <w:webHidden/>
              </w:rPr>
              <w:t>9</w:t>
            </w:r>
            <w:r>
              <w:rPr>
                <w:noProof/>
                <w:webHidden/>
              </w:rPr>
              <w:fldChar w:fldCharType="end"/>
            </w:r>
          </w:hyperlink>
        </w:p>
        <w:p w:rsidR="00112B78" w:rsidRDefault="00112B78">
          <w:pPr>
            <w:pStyle w:val="TOC1"/>
            <w:tabs>
              <w:tab w:val="right" w:pos="8296"/>
            </w:tabs>
            <w:rPr>
              <w:rFonts w:cstheme="minorBidi"/>
              <w:b w:val="0"/>
              <w:bCs w:val="0"/>
              <w:caps w:val="0"/>
              <w:noProof/>
              <w:sz w:val="21"/>
              <w:szCs w:val="22"/>
            </w:rPr>
          </w:pPr>
          <w:hyperlink w:anchor="_Toc28033512" w:history="1">
            <w:r w:rsidRPr="007E39C0">
              <w:rPr>
                <w:rStyle w:val="ab"/>
                <w:noProof/>
              </w:rPr>
              <w:t>硬件实验内容</w:t>
            </w:r>
            <w:r>
              <w:rPr>
                <w:noProof/>
                <w:webHidden/>
              </w:rPr>
              <w:tab/>
            </w:r>
            <w:r>
              <w:rPr>
                <w:noProof/>
                <w:webHidden/>
              </w:rPr>
              <w:fldChar w:fldCharType="begin"/>
            </w:r>
            <w:r>
              <w:rPr>
                <w:noProof/>
                <w:webHidden/>
              </w:rPr>
              <w:instrText xml:space="preserve"> PAGEREF _Toc28033512 \h </w:instrText>
            </w:r>
            <w:r>
              <w:rPr>
                <w:noProof/>
                <w:webHidden/>
              </w:rPr>
            </w:r>
            <w:r>
              <w:rPr>
                <w:noProof/>
                <w:webHidden/>
              </w:rPr>
              <w:fldChar w:fldCharType="separate"/>
            </w:r>
            <w:r>
              <w:rPr>
                <w:noProof/>
                <w:webHidden/>
              </w:rPr>
              <w:t>13</w:t>
            </w:r>
            <w:r>
              <w:rPr>
                <w:noProof/>
                <w:webHidden/>
              </w:rPr>
              <w:fldChar w:fldCharType="end"/>
            </w:r>
          </w:hyperlink>
        </w:p>
        <w:p w:rsidR="00112B78" w:rsidRDefault="00112B78">
          <w:pPr>
            <w:pStyle w:val="TOC1"/>
            <w:tabs>
              <w:tab w:val="right" w:pos="8296"/>
            </w:tabs>
            <w:rPr>
              <w:rFonts w:cstheme="minorBidi"/>
              <w:b w:val="0"/>
              <w:bCs w:val="0"/>
              <w:caps w:val="0"/>
              <w:noProof/>
              <w:sz w:val="21"/>
              <w:szCs w:val="22"/>
            </w:rPr>
          </w:pPr>
          <w:hyperlink w:anchor="_Toc28033513" w:history="1">
            <w:r w:rsidRPr="007E39C0">
              <w:rPr>
                <w:rStyle w:val="ab"/>
                <w:noProof/>
              </w:rPr>
              <w:t>必做实验</w:t>
            </w:r>
            <w:r>
              <w:rPr>
                <w:noProof/>
                <w:webHidden/>
              </w:rPr>
              <w:tab/>
            </w:r>
            <w:r>
              <w:rPr>
                <w:noProof/>
                <w:webHidden/>
              </w:rPr>
              <w:fldChar w:fldCharType="begin"/>
            </w:r>
            <w:r>
              <w:rPr>
                <w:noProof/>
                <w:webHidden/>
              </w:rPr>
              <w:instrText xml:space="preserve"> PAGEREF _Toc28033513 \h </w:instrText>
            </w:r>
            <w:r>
              <w:rPr>
                <w:noProof/>
                <w:webHidden/>
              </w:rPr>
            </w:r>
            <w:r>
              <w:rPr>
                <w:noProof/>
                <w:webHidden/>
              </w:rPr>
              <w:fldChar w:fldCharType="separate"/>
            </w:r>
            <w:r>
              <w:rPr>
                <w:noProof/>
                <w:webHidden/>
              </w:rPr>
              <w:t>13</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14" w:history="1">
            <w:r w:rsidRPr="007E39C0">
              <w:rPr>
                <w:rStyle w:val="ab"/>
                <w:noProof/>
              </w:rPr>
              <w:t>实验一：双边带抑制载波调幅</w:t>
            </w:r>
            <w:r w:rsidRPr="007E39C0">
              <w:rPr>
                <w:rStyle w:val="ab"/>
                <w:noProof/>
              </w:rPr>
              <w:t>(DSB-SC AM)</w:t>
            </w:r>
            <w:r>
              <w:rPr>
                <w:noProof/>
                <w:webHidden/>
              </w:rPr>
              <w:tab/>
            </w:r>
            <w:r>
              <w:rPr>
                <w:noProof/>
                <w:webHidden/>
              </w:rPr>
              <w:fldChar w:fldCharType="begin"/>
            </w:r>
            <w:r>
              <w:rPr>
                <w:noProof/>
                <w:webHidden/>
              </w:rPr>
              <w:instrText xml:space="preserve"> PAGEREF _Toc28033514 \h </w:instrText>
            </w:r>
            <w:r>
              <w:rPr>
                <w:noProof/>
                <w:webHidden/>
              </w:rPr>
            </w:r>
            <w:r>
              <w:rPr>
                <w:noProof/>
                <w:webHidden/>
              </w:rPr>
              <w:fldChar w:fldCharType="separate"/>
            </w:r>
            <w:r>
              <w:rPr>
                <w:noProof/>
                <w:webHidden/>
              </w:rPr>
              <w:t>13</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15" w:history="1">
            <w:r w:rsidRPr="007E39C0">
              <w:rPr>
                <w:rStyle w:val="ab"/>
                <w:noProof/>
              </w:rPr>
              <w:t>实验原理、电路</w:t>
            </w:r>
            <w:r>
              <w:rPr>
                <w:noProof/>
                <w:webHidden/>
              </w:rPr>
              <w:tab/>
            </w:r>
            <w:r>
              <w:rPr>
                <w:noProof/>
                <w:webHidden/>
              </w:rPr>
              <w:fldChar w:fldCharType="begin"/>
            </w:r>
            <w:r>
              <w:rPr>
                <w:noProof/>
                <w:webHidden/>
              </w:rPr>
              <w:instrText xml:space="preserve"> PAGEREF _Toc28033515 \h </w:instrText>
            </w:r>
            <w:r>
              <w:rPr>
                <w:noProof/>
                <w:webHidden/>
              </w:rPr>
            </w:r>
            <w:r>
              <w:rPr>
                <w:noProof/>
                <w:webHidden/>
              </w:rPr>
              <w:fldChar w:fldCharType="separate"/>
            </w:r>
            <w:r>
              <w:rPr>
                <w:noProof/>
                <w:webHidden/>
              </w:rPr>
              <w:t>13</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16" w:history="1">
            <w:r w:rsidRPr="007E39C0">
              <w:rPr>
                <w:rStyle w:val="ab"/>
                <w:noProof/>
              </w:rPr>
              <w:t>DSB-SC AM</w:t>
            </w:r>
            <w:r w:rsidRPr="007E39C0">
              <w:rPr>
                <w:rStyle w:val="ab"/>
                <w:noProof/>
              </w:rPr>
              <w:t>信号的产生</w:t>
            </w:r>
            <w:r>
              <w:rPr>
                <w:noProof/>
                <w:webHidden/>
              </w:rPr>
              <w:tab/>
            </w:r>
            <w:r>
              <w:rPr>
                <w:noProof/>
                <w:webHidden/>
              </w:rPr>
              <w:fldChar w:fldCharType="begin"/>
            </w:r>
            <w:r>
              <w:rPr>
                <w:noProof/>
                <w:webHidden/>
              </w:rPr>
              <w:instrText xml:space="preserve"> PAGEREF _Toc28033516 \h </w:instrText>
            </w:r>
            <w:r>
              <w:rPr>
                <w:noProof/>
                <w:webHidden/>
              </w:rPr>
            </w:r>
            <w:r>
              <w:rPr>
                <w:noProof/>
                <w:webHidden/>
              </w:rPr>
              <w:fldChar w:fldCharType="separate"/>
            </w:r>
            <w:r>
              <w:rPr>
                <w:noProof/>
                <w:webHidden/>
              </w:rPr>
              <w:t>15</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17" w:history="1">
            <w:r w:rsidRPr="007E39C0">
              <w:rPr>
                <w:rStyle w:val="ab"/>
                <w:noProof/>
              </w:rPr>
              <w:t>思考题</w:t>
            </w:r>
            <w:r>
              <w:rPr>
                <w:noProof/>
                <w:webHidden/>
              </w:rPr>
              <w:tab/>
            </w:r>
            <w:r>
              <w:rPr>
                <w:noProof/>
                <w:webHidden/>
              </w:rPr>
              <w:fldChar w:fldCharType="begin"/>
            </w:r>
            <w:r>
              <w:rPr>
                <w:noProof/>
                <w:webHidden/>
              </w:rPr>
              <w:instrText xml:space="preserve"> PAGEREF _Toc28033517 \h </w:instrText>
            </w:r>
            <w:r>
              <w:rPr>
                <w:noProof/>
                <w:webHidden/>
              </w:rPr>
            </w:r>
            <w:r>
              <w:rPr>
                <w:noProof/>
                <w:webHidden/>
              </w:rPr>
              <w:fldChar w:fldCharType="separate"/>
            </w:r>
            <w:r>
              <w:rPr>
                <w:noProof/>
                <w:webHidden/>
              </w:rPr>
              <w:t>18</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18" w:history="1">
            <w:r w:rsidRPr="007E39C0">
              <w:rPr>
                <w:rStyle w:val="ab"/>
                <w:noProof/>
              </w:rPr>
              <w:t>DSB-SC AM</w:t>
            </w:r>
            <w:r w:rsidRPr="007E39C0">
              <w:rPr>
                <w:rStyle w:val="ab"/>
                <w:noProof/>
              </w:rPr>
              <w:t>信号的相干解调及载波提取</w:t>
            </w:r>
            <w:r>
              <w:rPr>
                <w:noProof/>
                <w:webHidden/>
              </w:rPr>
              <w:tab/>
            </w:r>
            <w:r>
              <w:rPr>
                <w:noProof/>
                <w:webHidden/>
              </w:rPr>
              <w:fldChar w:fldCharType="begin"/>
            </w:r>
            <w:r>
              <w:rPr>
                <w:noProof/>
                <w:webHidden/>
              </w:rPr>
              <w:instrText xml:space="preserve"> PAGEREF _Toc28033518 \h </w:instrText>
            </w:r>
            <w:r>
              <w:rPr>
                <w:noProof/>
                <w:webHidden/>
              </w:rPr>
            </w:r>
            <w:r>
              <w:rPr>
                <w:noProof/>
                <w:webHidden/>
              </w:rPr>
              <w:fldChar w:fldCharType="separate"/>
            </w:r>
            <w:r>
              <w:rPr>
                <w:noProof/>
                <w:webHidden/>
              </w:rPr>
              <w:t>19</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19" w:history="1">
            <w:r w:rsidRPr="007E39C0">
              <w:rPr>
                <w:rStyle w:val="ab"/>
                <w:noProof/>
              </w:rPr>
              <w:t>思考题</w:t>
            </w:r>
            <w:r>
              <w:rPr>
                <w:noProof/>
                <w:webHidden/>
              </w:rPr>
              <w:tab/>
            </w:r>
            <w:r>
              <w:rPr>
                <w:noProof/>
                <w:webHidden/>
              </w:rPr>
              <w:fldChar w:fldCharType="begin"/>
            </w:r>
            <w:r>
              <w:rPr>
                <w:noProof/>
                <w:webHidden/>
              </w:rPr>
              <w:instrText xml:space="preserve"> PAGEREF _Toc28033519 \h </w:instrText>
            </w:r>
            <w:r>
              <w:rPr>
                <w:noProof/>
                <w:webHidden/>
              </w:rPr>
            </w:r>
            <w:r>
              <w:rPr>
                <w:noProof/>
                <w:webHidden/>
              </w:rPr>
              <w:fldChar w:fldCharType="separate"/>
            </w:r>
            <w:r>
              <w:rPr>
                <w:noProof/>
                <w:webHidden/>
              </w:rPr>
              <w:t>24</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20" w:history="1">
            <w:r w:rsidRPr="007E39C0">
              <w:rPr>
                <w:rStyle w:val="ab"/>
                <w:noProof/>
              </w:rPr>
              <w:t>分析</w:t>
            </w:r>
            <w:r>
              <w:rPr>
                <w:noProof/>
                <w:webHidden/>
              </w:rPr>
              <w:tab/>
            </w:r>
            <w:r>
              <w:rPr>
                <w:noProof/>
                <w:webHidden/>
              </w:rPr>
              <w:fldChar w:fldCharType="begin"/>
            </w:r>
            <w:r>
              <w:rPr>
                <w:noProof/>
                <w:webHidden/>
              </w:rPr>
              <w:instrText xml:space="preserve"> PAGEREF _Toc28033520 \h </w:instrText>
            </w:r>
            <w:r>
              <w:rPr>
                <w:noProof/>
                <w:webHidden/>
              </w:rPr>
            </w:r>
            <w:r>
              <w:rPr>
                <w:noProof/>
                <w:webHidden/>
              </w:rPr>
              <w:fldChar w:fldCharType="separate"/>
            </w:r>
            <w:r>
              <w:rPr>
                <w:noProof/>
                <w:webHidden/>
              </w:rPr>
              <w:t>24</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21" w:history="1">
            <w:r w:rsidRPr="007E39C0">
              <w:rPr>
                <w:rStyle w:val="ab"/>
                <w:noProof/>
              </w:rPr>
              <w:t>实验二：具有离散大载波的双边带调幅</w:t>
            </w:r>
            <w:r>
              <w:rPr>
                <w:noProof/>
                <w:webHidden/>
              </w:rPr>
              <w:tab/>
            </w:r>
            <w:r>
              <w:rPr>
                <w:noProof/>
                <w:webHidden/>
              </w:rPr>
              <w:fldChar w:fldCharType="begin"/>
            </w:r>
            <w:r>
              <w:rPr>
                <w:noProof/>
                <w:webHidden/>
              </w:rPr>
              <w:instrText xml:space="preserve"> PAGEREF _Toc28033521 \h </w:instrText>
            </w:r>
            <w:r>
              <w:rPr>
                <w:noProof/>
                <w:webHidden/>
              </w:rPr>
            </w:r>
            <w:r>
              <w:rPr>
                <w:noProof/>
                <w:webHidden/>
              </w:rPr>
              <w:fldChar w:fldCharType="separate"/>
            </w:r>
            <w:r>
              <w:rPr>
                <w:noProof/>
                <w:webHidden/>
              </w:rPr>
              <w:t>25</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22" w:history="1">
            <w:r w:rsidRPr="007E39C0">
              <w:rPr>
                <w:rStyle w:val="ab"/>
                <w:noProof/>
              </w:rPr>
              <w:t>实验原理、电路</w:t>
            </w:r>
            <w:r>
              <w:rPr>
                <w:noProof/>
                <w:webHidden/>
              </w:rPr>
              <w:tab/>
            </w:r>
            <w:r>
              <w:rPr>
                <w:noProof/>
                <w:webHidden/>
              </w:rPr>
              <w:fldChar w:fldCharType="begin"/>
            </w:r>
            <w:r>
              <w:rPr>
                <w:noProof/>
                <w:webHidden/>
              </w:rPr>
              <w:instrText xml:space="preserve"> PAGEREF _Toc28033522 \h </w:instrText>
            </w:r>
            <w:r>
              <w:rPr>
                <w:noProof/>
                <w:webHidden/>
              </w:rPr>
            </w:r>
            <w:r>
              <w:rPr>
                <w:noProof/>
                <w:webHidden/>
              </w:rPr>
              <w:fldChar w:fldCharType="separate"/>
            </w:r>
            <w:r>
              <w:rPr>
                <w:noProof/>
                <w:webHidden/>
              </w:rPr>
              <w:t>25</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23" w:history="1">
            <w:r w:rsidRPr="007E39C0">
              <w:rPr>
                <w:rStyle w:val="ab"/>
                <w:noProof/>
              </w:rPr>
              <w:t>AM</w:t>
            </w:r>
            <w:r w:rsidRPr="007E39C0">
              <w:rPr>
                <w:rStyle w:val="ab"/>
                <w:noProof/>
              </w:rPr>
              <w:t>信号的产生</w:t>
            </w:r>
            <w:r>
              <w:rPr>
                <w:noProof/>
                <w:webHidden/>
              </w:rPr>
              <w:tab/>
            </w:r>
            <w:r>
              <w:rPr>
                <w:noProof/>
                <w:webHidden/>
              </w:rPr>
              <w:fldChar w:fldCharType="begin"/>
            </w:r>
            <w:r>
              <w:rPr>
                <w:noProof/>
                <w:webHidden/>
              </w:rPr>
              <w:instrText xml:space="preserve"> PAGEREF _Toc28033523 \h </w:instrText>
            </w:r>
            <w:r>
              <w:rPr>
                <w:noProof/>
                <w:webHidden/>
              </w:rPr>
            </w:r>
            <w:r>
              <w:rPr>
                <w:noProof/>
                <w:webHidden/>
              </w:rPr>
              <w:fldChar w:fldCharType="separate"/>
            </w:r>
            <w:r>
              <w:rPr>
                <w:noProof/>
                <w:webHidden/>
              </w:rPr>
              <w:t>26</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24" w:history="1">
            <w:r w:rsidRPr="007E39C0">
              <w:rPr>
                <w:rStyle w:val="ab"/>
                <w:noProof/>
              </w:rPr>
              <w:t>思考题</w:t>
            </w:r>
            <w:r>
              <w:rPr>
                <w:noProof/>
                <w:webHidden/>
              </w:rPr>
              <w:tab/>
            </w:r>
            <w:r>
              <w:rPr>
                <w:noProof/>
                <w:webHidden/>
              </w:rPr>
              <w:fldChar w:fldCharType="begin"/>
            </w:r>
            <w:r>
              <w:rPr>
                <w:noProof/>
                <w:webHidden/>
              </w:rPr>
              <w:instrText xml:space="preserve"> PAGEREF _Toc28033524 \h </w:instrText>
            </w:r>
            <w:r>
              <w:rPr>
                <w:noProof/>
                <w:webHidden/>
              </w:rPr>
            </w:r>
            <w:r>
              <w:rPr>
                <w:noProof/>
                <w:webHidden/>
              </w:rPr>
              <w:fldChar w:fldCharType="separate"/>
            </w:r>
            <w:r>
              <w:rPr>
                <w:noProof/>
                <w:webHidden/>
              </w:rPr>
              <w:t>28</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25" w:history="1">
            <w:r w:rsidRPr="007E39C0">
              <w:rPr>
                <w:rStyle w:val="ab"/>
                <w:noProof/>
              </w:rPr>
              <w:t>AM</w:t>
            </w:r>
            <w:r w:rsidRPr="007E39C0">
              <w:rPr>
                <w:rStyle w:val="ab"/>
                <w:noProof/>
              </w:rPr>
              <w:t>信号的非相干解调</w:t>
            </w:r>
            <w:r>
              <w:rPr>
                <w:noProof/>
                <w:webHidden/>
              </w:rPr>
              <w:tab/>
            </w:r>
            <w:r>
              <w:rPr>
                <w:noProof/>
                <w:webHidden/>
              </w:rPr>
              <w:fldChar w:fldCharType="begin"/>
            </w:r>
            <w:r>
              <w:rPr>
                <w:noProof/>
                <w:webHidden/>
              </w:rPr>
              <w:instrText xml:space="preserve"> PAGEREF _Toc28033525 \h </w:instrText>
            </w:r>
            <w:r>
              <w:rPr>
                <w:noProof/>
                <w:webHidden/>
              </w:rPr>
            </w:r>
            <w:r>
              <w:rPr>
                <w:noProof/>
                <w:webHidden/>
              </w:rPr>
              <w:fldChar w:fldCharType="separate"/>
            </w:r>
            <w:r>
              <w:rPr>
                <w:noProof/>
                <w:webHidden/>
              </w:rPr>
              <w:t>29</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26" w:history="1">
            <w:r w:rsidRPr="007E39C0">
              <w:rPr>
                <w:rStyle w:val="ab"/>
                <w:noProof/>
              </w:rPr>
              <w:t>思考题</w:t>
            </w:r>
            <w:r>
              <w:rPr>
                <w:noProof/>
                <w:webHidden/>
              </w:rPr>
              <w:tab/>
            </w:r>
            <w:r>
              <w:rPr>
                <w:noProof/>
                <w:webHidden/>
              </w:rPr>
              <w:fldChar w:fldCharType="begin"/>
            </w:r>
            <w:r>
              <w:rPr>
                <w:noProof/>
                <w:webHidden/>
              </w:rPr>
              <w:instrText xml:space="preserve"> PAGEREF _Toc28033526 \h </w:instrText>
            </w:r>
            <w:r>
              <w:rPr>
                <w:noProof/>
                <w:webHidden/>
              </w:rPr>
            </w:r>
            <w:r>
              <w:rPr>
                <w:noProof/>
                <w:webHidden/>
              </w:rPr>
              <w:fldChar w:fldCharType="separate"/>
            </w:r>
            <w:r>
              <w:rPr>
                <w:noProof/>
                <w:webHidden/>
              </w:rPr>
              <w:t>31</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27" w:history="1">
            <w:r w:rsidRPr="007E39C0">
              <w:rPr>
                <w:rStyle w:val="ab"/>
                <w:noProof/>
              </w:rPr>
              <w:t>分析</w:t>
            </w:r>
            <w:r>
              <w:rPr>
                <w:noProof/>
                <w:webHidden/>
              </w:rPr>
              <w:tab/>
            </w:r>
            <w:r>
              <w:rPr>
                <w:noProof/>
                <w:webHidden/>
              </w:rPr>
              <w:fldChar w:fldCharType="begin"/>
            </w:r>
            <w:r>
              <w:rPr>
                <w:noProof/>
                <w:webHidden/>
              </w:rPr>
              <w:instrText xml:space="preserve"> PAGEREF _Toc28033527 \h </w:instrText>
            </w:r>
            <w:r>
              <w:rPr>
                <w:noProof/>
                <w:webHidden/>
              </w:rPr>
            </w:r>
            <w:r>
              <w:rPr>
                <w:noProof/>
                <w:webHidden/>
              </w:rPr>
              <w:fldChar w:fldCharType="separate"/>
            </w:r>
            <w:r>
              <w:rPr>
                <w:noProof/>
                <w:webHidden/>
              </w:rPr>
              <w:t>31</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28" w:history="1">
            <w:r w:rsidRPr="007E39C0">
              <w:rPr>
                <w:rStyle w:val="ab"/>
                <w:noProof/>
              </w:rPr>
              <w:t>实验三：调频（</w:t>
            </w:r>
            <w:r w:rsidRPr="007E39C0">
              <w:rPr>
                <w:rStyle w:val="ab"/>
                <w:noProof/>
              </w:rPr>
              <w:t>FM</w:t>
            </w:r>
            <w:r w:rsidRPr="007E39C0">
              <w:rPr>
                <w:rStyle w:val="ab"/>
                <w:noProof/>
              </w:rPr>
              <w:t>）</w:t>
            </w:r>
            <w:r>
              <w:rPr>
                <w:noProof/>
                <w:webHidden/>
              </w:rPr>
              <w:tab/>
            </w:r>
            <w:r>
              <w:rPr>
                <w:noProof/>
                <w:webHidden/>
              </w:rPr>
              <w:fldChar w:fldCharType="begin"/>
            </w:r>
            <w:r>
              <w:rPr>
                <w:noProof/>
                <w:webHidden/>
              </w:rPr>
              <w:instrText xml:space="preserve"> PAGEREF _Toc28033528 \h </w:instrText>
            </w:r>
            <w:r>
              <w:rPr>
                <w:noProof/>
                <w:webHidden/>
              </w:rPr>
            </w:r>
            <w:r>
              <w:rPr>
                <w:noProof/>
                <w:webHidden/>
              </w:rPr>
              <w:fldChar w:fldCharType="separate"/>
            </w:r>
            <w:r>
              <w:rPr>
                <w:noProof/>
                <w:webHidden/>
              </w:rPr>
              <w:t>32</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29" w:history="1">
            <w:r w:rsidRPr="007E39C0">
              <w:rPr>
                <w:rStyle w:val="ab"/>
                <w:noProof/>
              </w:rPr>
              <w:t>实验原理、电路</w:t>
            </w:r>
            <w:r>
              <w:rPr>
                <w:noProof/>
                <w:webHidden/>
              </w:rPr>
              <w:tab/>
            </w:r>
            <w:r>
              <w:rPr>
                <w:noProof/>
                <w:webHidden/>
              </w:rPr>
              <w:fldChar w:fldCharType="begin"/>
            </w:r>
            <w:r>
              <w:rPr>
                <w:noProof/>
                <w:webHidden/>
              </w:rPr>
              <w:instrText xml:space="preserve"> PAGEREF _Toc28033529 \h </w:instrText>
            </w:r>
            <w:r>
              <w:rPr>
                <w:noProof/>
                <w:webHidden/>
              </w:rPr>
            </w:r>
            <w:r>
              <w:rPr>
                <w:noProof/>
                <w:webHidden/>
              </w:rPr>
              <w:fldChar w:fldCharType="separate"/>
            </w:r>
            <w:r>
              <w:rPr>
                <w:noProof/>
                <w:webHidden/>
              </w:rPr>
              <w:t>32</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30" w:history="1">
            <w:r w:rsidRPr="007E39C0">
              <w:rPr>
                <w:rStyle w:val="ab"/>
                <w:noProof/>
              </w:rPr>
              <w:t>FM</w:t>
            </w:r>
            <w:r w:rsidRPr="007E39C0">
              <w:rPr>
                <w:rStyle w:val="ab"/>
                <w:noProof/>
              </w:rPr>
              <w:t>信号的产生</w:t>
            </w:r>
            <w:r>
              <w:rPr>
                <w:noProof/>
                <w:webHidden/>
              </w:rPr>
              <w:tab/>
            </w:r>
            <w:r>
              <w:rPr>
                <w:noProof/>
                <w:webHidden/>
              </w:rPr>
              <w:fldChar w:fldCharType="begin"/>
            </w:r>
            <w:r>
              <w:rPr>
                <w:noProof/>
                <w:webHidden/>
              </w:rPr>
              <w:instrText xml:space="preserve"> PAGEREF _Toc28033530 \h </w:instrText>
            </w:r>
            <w:r>
              <w:rPr>
                <w:noProof/>
                <w:webHidden/>
              </w:rPr>
            </w:r>
            <w:r>
              <w:rPr>
                <w:noProof/>
                <w:webHidden/>
              </w:rPr>
              <w:fldChar w:fldCharType="separate"/>
            </w:r>
            <w:r>
              <w:rPr>
                <w:noProof/>
                <w:webHidden/>
              </w:rPr>
              <w:t>35</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31" w:history="1">
            <w:r w:rsidRPr="007E39C0">
              <w:rPr>
                <w:rStyle w:val="ab"/>
                <w:noProof/>
              </w:rPr>
              <w:t>思考题</w:t>
            </w:r>
            <w:r>
              <w:rPr>
                <w:noProof/>
                <w:webHidden/>
              </w:rPr>
              <w:tab/>
            </w:r>
            <w:r>
              <w:rPr>
                <w:noProof/>
                <w:webHidden/>
              </w:rPr>
              <w:fldChar w:fldCharType="begin"/>
            </w:r>
            <w:r>
              <w:rPr>
                <w:noProof/>
                <w:webHidden/>
              </w:rPr>
              <w:instrText xml:space="preserve"> PAGEREF _Toc28033531 \h </w:instrText>
            </w:r>
            <w:r>
              <w:rPr>
                <w:noProof/>
                <w:webHidden/>
              </w:rPr>
            </w:r>
            <w:r>
              <w:rPr>
                <w:noProof/>
                <w:webHidden/>
              </w:rPr>
              <w:fldChar w:fldCharType="separate"/>
            </w:r>
            <w:r>
              <w:rPr>
                <w:noProof/>
                <w:webHidden/>
              </w:rPr>
              <w:t>37</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32" w:history="1">
            <w:r w:rsidRPr="007E39C0">
              <w:rPr>
                <w:rStyle w:val="ab"/>
                <w:noProof/>
              </w:rPr>
              <w:t>FM</w:t>
            </w:r>
            <w:r w:rsidRPr="007E39C0">
              <w:rPr>
                <w:rStyle w:val="ab"/>
                <w:noProof/>
              </w:rPr>
              <w:t>信号的锁相环解调</w:t>
            </w:r>
            <w:r>
              <w:rPr>
                <w:noProof/>
                <w:webHidden/>
              </w:rPr>
              <w:tab/>
            </w:r>
            <w:r>
              <w:rPr>
                <w:noProof/>
                <w:webHidden/>
              </w:rPr>
              <w:fldChar w:fldCharType="begin"/>
            </w:r>
            <w:r>
              <w:rPr>
                <w:noProof/>
                <w:webHidden/>
              </w:rPr>
              <w:instrText xml:space="preserve"> PAGEREF _Toc28033532 \h </w:instrText>
            </w:r>
            <w:r>
              <w:rPr>
                <w:noProof/>
                <w:webHidden/>
              </w:rPr>
            </w:r>
            <w:r>
              <w:rPr>
                <w:noProof/>
                <w:webHidden/>
              </w:rPr>
              <w:fldChar w:fldCharType="separate"/>
            </w:r>
            <w:r>
              <w:rPr>
                <w:noProof/>
                <w:webHidden/>
              </w:rPr>
              <w:t>37</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33" w:history="1">
            <w:r w:rsidRPr="007E39C0">
              <w:rPr>
                <w:rStyle w:val="ab"/>
                <w:noProof/>
              </w:rPr>
              <w:t>思考题</w:t>
            </w:r>
            <w:r>
              <w:rPr>
                <w:noProof/>
                <w:webHidden/>
              </w:rPr>
              <w:tab/>
            </w:r>
            <w:r>
              <w:rPr>
                <w:noProof/>
                <w:webHidden/>
              </w:rPr>
              <w:fldChar w:fldCharType="begin"/>
            </w:r>
            <w:r>
              <w:rPr>
                <w:noProof/>
                <w:webHidden/>
              </w:rPr>
              <w:instrText xml:space="preserve"> PAGEREF _Toc28033533 \h </w:instrText>
            </w:r>
            <w:r>
              <w:rPr>
                <w:noProof/>
                <w:webHidden/>
              </w:rPr>
            </w:r>
            <w:r>
              <w:rPr>
                <w:noProof/>
                <w:webHidden/>
              </w:rPr>
              <w:fldChar w:fldCharType="separate"/>
            </w:r>
            <w:r>
              <w:rPr>
                <w:noProof/>
                <w:webHidden/>
              </w:rPr>
              <w:t>38</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34" w:history="1">
            <w:r w:rsidRPr="007E39C0">
              <w:rPr>
                <w:rStyle w:val="ab"/>
                <w:noProof/>
              </w:rPr>
              <w:t>分析</w:t>
            </w:r>
            <w:r>
              <w:rPr>
                <w:noProof/>
                <w:webHidden/>
              </w:rPr>
              <w:tab/>
            </w:r>
            <w:r>
              <w:rPr>
                <w:noProof/>
                <w:webHidden/>
              </w:rPr>
              <w:fldChar w:fldCharType="begin"/>
            </w:r>
            <w:r>
              <w:rPr>
                <w:noProof/>
                <w:webHidden/>
              </w:rPr>
              <w:instrText xml:space="preserve"> PAGEREF _Toc28033534 \h </w:instrText>
            </w:r>
            <w:r>
              <w:rPr>
                <w:noProof/>
                <w:webHidden/>
              </w:rPr>
            </w:r>
            <w:r>
              <w:rPr>
                <w:noProof/>
                <w:webHidden/>
              </w:rPr>
              <w:fldChar w:fldCharType="separate"/>
            </w:r>
            <w:r>
              <w:rPr>
                <w:noProof/>
                <w:webHidden/>
              </w:rPr>
              <w:t>38</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35" w:history="1">
            <w:r w:rsidRPr="007E39C0">
              <w:rPr>
                <w:rStyle w:val="ab"/>
                <w:noProof/>
              </w:rPr>
              <w:t>实验六：眼图</w:t>
            </w:r>
            <w:r>
              <w:rPr>
                <w:noProof/>
                <w:webHidden/>
              </w:rPr>
              <w:tab/>
            </w:r>
            <w:r>
              <w:rPr>
                <w:noProof/>
                <w:webHidden/>
              </w:rPr>
              <w:fldChar w:fldCharType="begin"/>
            </w:r>
            <w:r>
              <w:rPr>
                <w:noProof/>
                <w:webHidden/>
              </w:rPr>
              <w:instrText xml:space="preserve"> PAGEREF _Toc28033535 \h </w:instrText>
            </w:r>
            <w:r>
              <w:rPr>
                <w:noProof/>
                <w:webHidden/>
              </w:rPr>
            </w:r>
            <w:r>
              <w:rPr>
                <w:noProof/>
                <w:webHidden/>
              </w:rPr>
              <w:fldChar w:fldCharType="separate"/>
            </w:r>
            <w:r>
              <w:rPr>
                <w:noProof/>
                <w:webHidden/>
              </w:rPr>
              <w:t>39</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36" w:history="1">
            <w:r w:rsidRPr="007E39C0">
              <w:rPr>
                <w:rStyle w:val="ab"/>
                <w:noProof/>
              </w:rPr>
              <w:t>实验原理、电路</w:t>
            </w:r>
            <w:r>
              <w:rPr>
                <w:noProof/>
                <w:webHidden/>
              </w:rPr>
              <w:tab/>
            </w:r>
            <w:r>
              <w:rPr>
                <w:noProof/>
                <w:webHidden/>
              </w:rPr>
              <w:fldChar w:fldCharType="begin"/>
            </w:r>
            <w:r>
              <w:rPr>
                <w:noProof/>
                <w:webHidden/>
              </w:rPr>
              <w:instrText xml:space="preserve"> PAGEREF _Toc28033536 \h </w:instrText>
            </w:r>
            <w:r>
              <w:rPr>
                <w:noProof/>
                <w:webHidden/>
              </w:rPr>
            </w:r>
            <w:r>
              <w:rPr>
                <w:noProof/>
                <w:webHidden/>
              </w:rPr>
              <w:fldChar w:fldCharType="separate"/>
            </w:r>
            <w:r>
              <w:rPr>
                <w:noProof/>
                <w:webHidden/>
              </w:rPr>
              <w:t>39</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37" w:history="1">
            <w:r w:rsidRPr="007E39C0">
              <w:rPr>
                <w:rStyle w:val="ab"/>
                <w:noProof/>
              </w:rPr>
              <w:t>分析</w:t>
            </w:r>
            <w:r>
              <w:rPr>
                <w:noProof/>
                <w:webHidden/>
              </w:rPr>
              <w:tab/>
            </w:r>
            <w:r>
              <w:rPr>
                <w:noProof/>
                <w:webHidden/>
              </w:rPr>
              <w:fldChar w:fldCharType="begin"/>
            </w:r>
            <w:r>
              <w:rPr>
                <w:noProof/>
                <w:webHidden/>
              </w:rPr>
              <w:instrText xml:space="preserve"> PAGEREF _Toc28033537 \h </w:instrText>
            </w:r>
            <w:r>
              <w:rPr>
                <w:noProof/>
                <w:webHidden/>
              </w:rPr>
            </w:r>
            <w:r>
              <w:rPr>
                <w:noProof/>
                <w:webHidden/>
              </w:rPr>
              <w:fldChar w:fldCharType="separate"/>
            </w:r>
            <w:r>
              <w:rPr>
                <w:noProof/>
                <w:webHidden/>
              </w:rPr>
              <w:t>40</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38" w:history="1">
            <w:r w:rsidRPr="007E39C0">
              <w:rPr>
                <w:rStyle w:val="ab"/>
                <w:noProof/>
              </w:rPr>
              <w:t>实验七：采样、判决</w:t>
            </w:r>
            <w:r>
              <w:rPr>
                <w:noProof/>
                <w:webHidden/>
              </w:rPr>
              <w:tab/>
            </w:r>
            <w:r>
              <w:rPr>
                <w:noProof/>
                <w:webHidden/>
              </w:rPr>
              <w:fldChar w:fldCharType="begin"/>
            </w:r>
            <w:r>
              <w:rPr>
                <w:noProof/>
                <w:webHidden/>
              </w:rPr>
              <w:instrText xml:space="preserve"> PAGEREF _Toc28033538 \h </w:instrText>
            </w:r>
            <w:r>
              <w:rPr>
                <w:noProof/>
                <w:webHidden/>
              </w:rPr>
            </w:r>
            <w:r>
              <w:rPr>
                <w:noProof/>
                <w:webHidden/>
              </w:rPr>
              <w:fldChar w:fldCharType="separate"/>
            </w:r>
            <w:r>
              <w:rPr>
                <w:noProof/>
                <w:webHidden/>
              </w:rPr>
              <w:t>41</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39" w:history="1">
            <w:r w:rsidRPr="007E39C0">
              <w:rPr>
                <w:rStyle w:val="ab"/>
                <w:noProof/>
              </w:rPr>
              <w:t>实验原理、电路</w:t>
            </w:r>
            <w:r>
              <w:rPr>
                <w:noProof/>
                <w:webHidden/>
              </w:rPr>
              <w:tab/>
            </w:r>
            <w:r>
              <w:rPr>
                <w:noProof/>
                <w:webHidden/>
              </w:rPr>
              <w:fldChar w:fldCharType="begin"/>
            </w:r>
            <w:r>
              <w:rPr>
                <w:noProof/>
                <w:webHidden/>
              </w:rPr>
              <w:instrText xml:space="preserve"> PAGEREF _Toc28033539 \h </w:instrText>
            </w:r>
            <w:r>
              <w:rPr>
                <w:noProof/>
                <w:webHidden/>
              </w:rPr>
            </w:r>
            <w:r>
              <w:rPr>
                <w:noProof/>
                <w:webHidden/>
              </w:rPr>
              <w:fldChar w:fldCharType="separate"/>
            </w:r>
            <w:r>
              <w:rPr>
                <w:noProof/>
                <w:webHidden/>
              </w:rPr>
              <w:t>41</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40" w:history="1">
            <w:r w:rsidRPr="007E39C0">
              <w:rPr>
                <w:rStyle w:val="ab"/>
                <w:noProof/>
              </w:rPr>
              <w:t>思考题</w:t>
            </w:r>
            <w:r>
              <w:rPr>
                <w:noProof/>
                <w:webHidden/>
              </w:rPr>
              <w:tab/>
            </w:r>
            <w:r>
              <w:rPr>
                <w:noProof/>
                <w:webHidden/>
              </w:rPr>
              <w:fldChar w:fldCharType="begin"/>
            </w:r>
            <w:r>
              <w:rPr>
                <w:noProof/>
                <w:webHidden/>
              </w:rPr>
              <w:instrText xml:space="preserve"> PAGEREF _Toc28033540 \h </w:instrText>
            </w:r>
            <w:r>
              <w:rPr>
                <w:noProof/>
                <w:webHidden/>
              </w:rPr>
            </w:r>
            <w:r>
              <w:rPr>
                <w:noProof/>
                <w:webHidden/>
              </w:rPr>
              <w:fldChar w:fldCharType="separate"/>
            </w:r>
            <w:r>
              <w:rPr>
                <w:noProof/>
                <w:webHidden/>
              </w:rPr>
              <w:t>42</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41" w:history="1">
            <w:r w:rsidRPr="007E39C0">
              <w:rPr>
                <w:rStyle w:val="ab"/>
                <w:noProof/>
              </w:rPr>
              <w:t>分析</w:t>
            </w:r>
            <w:r>
              <w:rPr>
                <w:noProof/>
                <w:webHidden/>
              </w:rPr>
              <w:tab/>
            </w:r>
            <w:r>
              <w:rPr>
                <w:noProof/>
                <w:webHidden/>
              </w:rPr>
              <w:fldChar w:fldCharType="begin"/>
            </w:r>
            <w:r>
              <w:rPr>
                <w:noProof/>
                <w:webHidden/>
              </w:rPr>
              <w:instrText xml:space="preserve"> PAGEREF _Toc28033541 \h </w:instrText>
            </w:r>
            <w:r>
              <w:rPr>
                <w:noProof/>
                <w:webHidden/>
              </w:rPr>
            </w:r>
            <w:r>
              <w:rPr>
                <w:noProof/>
                <w:webHidden/>
              </w:rPr>
              <w:fldChar w:fldCharType="separate"/>
            </w:r>
            <w:r>
              <w:rPr>
                <w:noProof/>
                <w:webHidden/>
              </w:rPr>
              <w:t>42</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42" w:history="1">
            <w:r w:rsidRPr="007E39C0">
              <w:rPr>
                <w:rStyle w:val="ab"/>
                <w:noProof/>
              </w:rPr>
              <w:t>实验八：二进制通断键控（</w:t>
            </w:r>
            <w:r w:rsidRPr="007E39C0">
              <w:rPr>
                <w:rStyle w:val="ab"/>
                <w:noProof/>
              </w:rPr>
              <w:t>OOK</w:t>
            </w:r>
            <w:r w:rsidRPr="007E39C0">
              <w:rPr>
                <w:rStyle w:val="ab"/>
                <w:noProof/>
              </w:rPr>
              <w:t>）</w:t>
            </w:r>
            <w:r>
              <w:rPr>
                <w:noProof/>
                <w:webHidden/>
              </w:rPr>
              <w:tab/>
            </w:r>
            <w:r>
              <w:rPr>
                <w:noProof/>
                <w:webHidden/>
              </w:rPr>
              <w:fldChar w:fldCharType="begin"/>
            </w:r>
            <w:r>
              <w:rPr>
                <w:noProof/>
                <w:webHidden/>
              </w:rPr>
              <w:instrText xml:space="preserve"> PAGEREF _Toc28033542 \h </w:instrText>
            </w:r>
            <w:r>
              <w:rPr>
                <w:noProof/>
                <w:webHidden/>
              </w:rPr>
            </w:r>
            <w:r>
              <w:rPr>
                <w:noProof/>
                <w:webHidden/>
              </w:rPr>
              <w:fldChar w:fldCharType="separate"/>
            </w:r>
            <w:r>
              <w:rPr>
                <w:noProof/>
                <w:webHidden/>
              </w:rPr>
              <w:t>42</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43" w:history="1">
            <w:r w:rsidRPr="007E39C0">
              <w:rPr>
                <w:rStyle w:val="ab"/>
                <w:noProof/>
              </w:rPr>
              <w:t>实验原理、电路</w:t>
            </w:r>
            <w:r>
              <w:rPr>
                <w:noProof/>
                <w:webHidden/>
              </w:rPr>
              <w:tab/>
            </w:r>
            <w:r>
              <w:rPr>
                <w:noProof/>
                <w:webHidden/>
              </w:rPr>
              <w:fldChar w:fldCharType="begin"/>
            </w:r>
            <w:r>
              <w:rPr>
                <w:noProof/>
                <w:webHidden/>
              </w:rPr>
              <w:instrText xml:space="preserve"> PAGEREF _Toc28033543 \h </w:instrText>
            </w:r>
            <w:r>
              <w:rPr>
                <w:noProof/>
                <w:webHidden/>
              </w:rPr>
            </w:r>
            <w:r>
              <w:rPr>
                <w:noProof/>
                <w:webHidden/>
              </w:rPr>
              <w:fldChar w:fldCharType="separate"/>
            </w:r>
            <w:r>
              <w:rPr>
                <w:noProof/>
                <w:webHidden/>
              </w:rPr>
              <w:t>43</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44" w:history="1">
            <w:r w:rsidRPr="007E39C0">
              <w:rPr>
                <w:rStyle w:val="ab"/>
                <w:noProof/>
              </w:rPr>
              <w:t>OOK</w:t>
            </w:r>
            <w:r w:rsidRPr="007E39C0">
              <w:rPr>
                <w:rStyle w:val="ab"/>
                <w:noProof/>
              </w:rPr>
              <w:t>信号的产生</w:t>
            </w:r>
            <w:r>
              <w:rPr>
                <w:noProof/>
                <w:webHidden/>
              </w:rPr>
              <w:tab/>
            </w:r>
            <w:r>
              <w:rPr>
                <w:noProof/>
                <w:webHidden/>
              </w:rPr>
              <w:fldChar w:fldCharType="begin"/>
            </w:r>
            <w:r>
              <w:rPr>
                <w:noProof/>
                <w:webHidden/>
              </w:rPr>
              <w:instrText xml:space="preserve"> PAGEREF _Toc28033544 \h </w:instrText>
            </w:r>
            <w:r>
              <w:rPr>
                <w:noProof/>
                <w:webHidden/>
              </w:rPr>
            </w:r>
            <w:r>
              <w:rPr>
                <w:noProof/>
                <w:webHidden/>
              </w:rPr>
              <w:fldChar w:fldCharType="separate"/>
            </w:r>
            <w:r>
              <w:rPr>
                <w:noProof/>
                <w:webHidden/>
              </w:rPr>
              <w:t>43</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45" w:history="1">
            <w:r w:rsidRPr="007E39C0">
              <w:rPr>
                <w:rStyle w:val="ab"/>
                <w:noProof/>
              </w:rPr>
              <w:t>OOK</w:t>
            </w:r>
            <w:r w:rsidRPr="007E39C0">
              <w:rPr>
                <w:rStyle w:val="ab"/>
                <w:noProof/>
              </w:rPr>
              <w:t>信号的非相干解调</w:t>
            </w:r>
            <w:r>
              <w:rPr>
                <w:noProof/>
                <w:webHidden/>
              </w:rPr>
              <w:tab/>
            </w:r>
            <w:r>
              <w:rPr>
                <w:noProof/>
                <w:webHidden/>
              </w:rPr>
              <w:fldChar w:fldCharType="begin"/>
            </w:r>
            <w:r>
              <w:rPr>
                <w:noProof/>
                <w:webHidden/>
              </w:rPr>
              <w:instrText xml:space="preserve"> PAGEREF _Toc28033545 \h </w:instrText>
            </w:r>
            <w:r>
              <w:rPr>
                <w:noProof/>
                <w:webHidden/>
              </w:rPr>
            </w:r>
            <w:r>
              <w:rPr>
                <w:noProof/>
                <w:webHidden/>
              </w:rPr>
              <w:fldChar w:fldCharType="separate"/>
            </w:r>
            <w:r>
              <w:rPr>
                <w:noProof/>
                <w:webHidden/>
              </w:rPr>
              <w:t>45</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46" w:history="1">
            <w:r w:rsidRPr="007E39C0">
              <w:rPr>
                <w:rStyle w:val="ab"/>
                <w:noProof/>
              </w:rPr>
              <w:t>思考题</w:t>
            </w:r>
            <w:r>
              <w:rPr>
                <w:noProof/>
                <w:webHidden/>
              </w:rPr>
              <w:tab/>
            </w:r>
            <w:r>
              <w:rPr>
                <w:noProof/>
                <w:webHidden/>
              </w:rPr>
              <w:fldChar w:fldCharType="begin"/>
            </w:r>
            <w:r>
              <w:rPr>
                <w:noProof/>
                <w:webHidden/>
              </w:rPr>
              <w:instrText xml:space="preserve"> PAGEREF _Toc28033546 \h </w:instrText>
            </w:r>
            <w:r>
              <w:rPr>
                <w:noProof/>
                <w:webHidden/>
              </w:rPr>
            </w:r>
            <w:r>
              <w:rPr>
                <w:noProof/>
                <w:webHidden/>
              </w:rPr>
              <w:fldChar w:fldCharType="separate"/>
            </w:r>
            <w:r>
              <w:rPr>
                <w:noProof/>
                <w:webHidden/>
              </w:rPr>
              <w:t>47</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47" w:history="1">
            <w:r w:rsidRPr="007E39C0">
              <w:rPr>
                <w:rStyle w:val="ab"/>
                <w:noProof/>
              </w:rPr>
              <w:t>分析</w:t>
            </w:r>
            <w:r>
              <w:rPr>
                <w:noProof/>
                <w:webHidden/>
              </w:rPr>
              <w:tab/>
            </w:r>
            <w:r>
              <w:rPr>
                <w:noProof/>
                <w:webHidden/>
              </w:rPr>
              <w:fldChar w:fldCharType="begin"/>
            </w:r>
            <w:r>
              <w:rPr>
                <w:noProof/>
                <w:webHidden/>
              </w:rPr>
              <w:instrText xml:space="preserve"> PAGEREF _Toc28033547 \h </w:instrText>
            </w:r>
            <w:r>
              <w:rPr>
                <w:noProof/>
                <w:webHidden/>
              </w:rPr>
            </w:r>
            <w:r>
              <w:rPr>
                <w:noProof/>
                <w:webHidden/>
              </w:rPr>
              <w:fldChar w:fldCharType="separate"/>
            </w:r>
            <w:r>
              <w:rPr>
                <w:noProof/>
                <w:webHidden/>
              </w:rPr>
              <w:t>47</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48" w:history="1">
            <w:r w:rsidRPr="007E39C0">
              <w:rPr>
                <w:rStyle w:val="ab"/>
                <w:noProof/>
              </w:rPr>
              <w:t>实验十：二进制移相键控（</w:t>
            </w:r>
            <w:r w:rsidRPr="007E39C0">
              <w:rPr>
                <w:rStyle w:val="ab"/>
                <w:noProof/>
              </w:rPr>
              <w:t>2PSK</w:t>
            </w:r>
            <w:r w:rsidRPr="007E39C0">
              <w:rPr>
                <w:rStyle w:val="ab"/>
                <w:noProof/>
              </w:rPr>
              <w:t>）及差分移相键控（</w:t>
            </w:r>
            <w:r w:rsidRPr="007E39C0">
              <w:rPr>
                <w:rStyle w:val="ab"/>
                <w:noProof/>
              </w:rPr>
              <w:t>DPSK</w:t>
            </w:r>
            <w:r w:rsidRPr="007E39C0">
              <w:rPr>
                <w:rStyle w:val="ab"/>
                <w:noProof/>
              </w:rPr>
              <w:t>）</w:t>
            </w:r>
            <w:r>
              <w:rPr>
                <w:noProof/>
                <w:webHidden/>
              </w:rPr>
              <w:tab/>
            </w:r>
            <w:r>
              <w:rPr>
                <w:noProof/>
                <w:webHidden/>
              </w:rPr>
              <w:fldChar w:fldCharType="begin"/>
            </w:r>
            <w:r>
              <w:rPr>
                <w:noProof/>
                <w:webHidden/>
              </w:rPr>
              <w:instrText xml:space="preserve"> PAGEREF _Toc28033548 \h </w:instrText>
            </w:r>
            <w:r>
              <w:rPr>
                <w:noProof/>
                <w:webHidden/>
              </w:rPr>
            </w:r>
            <w:r>
              <w:rPr>
                <w:noProof/>
                <w:webHidden/>
              </w:rPr>
              <w:fldChar w:fldCharType="separate"/>
            </w:r>
            <w:r>
              <w:rPr>
                <w:noProof/>
                <w:webHidden/>
              </w:rPr>
              <w:t>48</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49" w:history="1">
            <w:r w:rsidRPr="007E39C0">
              <w:rPr>
                <w:rStyle w:val="ab"/>
                <w:noProof/>
              </w:rPr>
              <w:t>实验原理、电路</w:t>
            </w:r>
            <w:r>
              <w:rPr>
                <w:noProof/>
                <w:webHidden/>
              </w:rPr>
              <w:tab/>
            </w:r>
            <w:r>
              <w:rPr>
                <w:noProof/>
                <w:webHidden/>
              </w:rPr>
              <w:fldChar w:fldCharType="begin"/>
            </w:r>
            <w:r>
              <w:rPr>
                <w:noProof/>
                <w:webHidden/>
              </w:rPr>
              <w:instrText xml:space="preserve"> PAGEREF _Toc28033549 \h </w:instrText>
            </w:r>
            <w:r>
              <w:rPr>
                <w:noProof/>
                <w:webHidden/>
              </w:rPr>
            </w:r>
            <w:r>
              <w:rPr>
                <w:noProof/>
                <w:webHidden/>
              </w:rPr>
              <w:fldChar w:fldCharType="separate"/>
            </w:r>
            <w:r>
              <w:rPr>
                <w:noProof/>
                <w:webHidden/>
              </w:rPr>
              <w:t>48</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50" w:history="1">
            <w:r w:rsidRPr="007E39C0">
              <w:rPr>
                <w:rStyle w:val="ab"/>
                <w:noProof/>
              </w:rPr>
              <w:t>DPSK</w:t>
            </w:r>
            <w:r w:rsidRPr="007E39C0">
              <w:rPr>
                <w:rStyle w:val="ab"/>
                <w:noProof/>
              </w:rPr>
              <w:t>信号的产生</w:t>
            </w:r>
            <w:r>
              <w:rPr>
                <w:noProof/>
                <w:webHidden/>
              </w:rPr>
              <w:tab/>
            </w:r>
            <w:r>
              <w:rPr>
                <w:noProof/>
                <w:webHidden/>
              </w:rPr>
              <w:fldChar w:fldCharType="begin"/>
            </w:r>
            <w:r>
              <w:rPr>
                <w:noProof/>
                <w:webHidden/>
              </w:rPr>
              <w:instrText xml:space="preserve"> PAGEREF _Toc28033550 \h </w:instrText>
            </w:r>
            <w:r>
              <w:rPr>
                <w:noProof/>
                <w:webHidden/>
              </w:rPr>
            </w:r>
            <w:r>
              <w:rPr>
                <w:noProof/>
                <w:webHidden/>
              </w:rPr>
              <w:fldChar w:fldCharType="separate"/>
            </w:r>
            <w:r>
              <w:rPr>
                <w:noProof/>
                <w:webHidden/>
              </w:rPr>
              <w:t>48</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51" w:history="1">
            <w:r w:rsidRPr="007E39C0">
              <w:rPr>
                <w:rStyle w:val="ab"/>
                <w:noProof/>
              </w:rPr>
              <w:t>DPSK</w:t>
            </w:r>
            <w:r w:rsidRPr="007E39C0">
              <w:rPr>
                <w:rStyle w:val="ab"/>
                <w:noProof/>
              </w:rPr>
              <w:t>信号的相干解调</w:t>
            </w:r>
            <w:r>
              <w:rPr>
                <w:noProof/>
                <w:webHidden/>
              </w:rPr>
              <w:tab/>
            </w:r>
            <w:r>
              <w:rPr>
                <w:noProof/>
                <w:webHidden/>
              </w:rPr>
              <w:fldChar w:fldCharType="begin"/>
            </w:r>
            <w:r>
              <w:rPr>
                <w:noProof/>
                <w:webHidden/>
              </w:rPr>
              <w:instrText xml:space="preserve"> PAGEREF _Toc28033551 \h </w:instrText>
            </w:r>
            <w:r>
              <w:rPr>
                <w:noProof/>
                <w:webHidden/>
              </w:rPr>
            </w:r>
            <w:r>
              <w:rPr>
                <w:noProof/>
                <w:webHidden/>
              </w:rPr>
              <w:fldChar w:fldCharType="separate"/>
            </w:r>
            <w:r>
              <w:rPr>
                <w:noProof/>
                <w:webHidden/>
              </w:rPr>
              <w:t>50</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52" w:history="1">
            <w:r w:rsidRPr="007E39C0">
              <w:rPr>
                <w:rStyle w:val="ab"/>
                <w:noProof/>
              </w:rPr>
              <w:t>分析</w:t>
            </w:r>
            <w:r>
              <w:rPr>
                <w:noProof/>
                <w:webHidden/>
              </w:rPr>
              <w:tab/>
            </w:r>
            <w:r>
              <w:rPr>
                <w:noProof/>
                <w:webHidden/>
              </w:rPr>
              <w:fldChar w:fldCharType="begin"/>
            </w:r>
            <w:r>
              <w:rPr>
                <w:noProof/>
                <w:webHidden/>
              </w:rPr>
              <w:instrText xml:space="preserve"> PAGEREF _Toc28033552 \h </w:instrText>
            </w:r>
            <w:r>
              <w:rPr>
                <w:noProof/>
                <w:webHidden/>
              </w:rPr>
            </w:r>
            <w:r>
              <w:rPr>
                <w:noProof/>
                <w:webHidden/>
              </w:rPr>
              <w:fldChar w:fldCharType="separate"/>
            </w:r>
            <w:r>
              <w:rPr>
                <w:noProof/>
                <w:webHidden/>
              </w:rPr>
              <w:t>55</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53" w:history="1">
            <w:r w:rsidRPr="007E39C0">
              <w:rPr>
                <w:rStyle w:val="ab"/>
                <w:noProof/>
              </w:rPr>
              <w:t>实验十二：低通信号的采样与重建</w:t>
            </w:r>
            <w:r>
              <w:rPr>
                <w:noProof/>
                <w:webHidden/>
              </w:rPr>
              <w:tab/>
            </w:r>
            <w:r>
              <w:rPr>
                <w:noProof/>
                <w:webHidden/>
              </w:rPr>
              <w:fldChar w:fldCharType="begin"/>
            </w:r>
            <w:r>
              <w:rPr>
                <w:noProof/>
                <w:webHidden/>
              </w:rPr>
              <w:instrText xml:space="preserve"> PAGEREF _Toc28033553 \h </w:instrText>
            </w:r>
            <w:r>
              <w:rPr>
                <w:noProof/>
                <w:webHidden/>
              </w:rPr>
            </w:r>
            <w:r>
              <w:rPr>
                <w:noProof/>
                <w:webHidden/>
              </w:rPr>
              <w:fldChar w:fldCharType="separate"/>
            </w:r>
            <w:r>
              <w:rPr>
                <w:noProof/>
                <w:webHidden/>
              </w:rPr>
              <w:t>56</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54" w:history="1">
            <w:r w:rsidRPr="007E39C0">
              <w:rPr>
                <w:rStyle w:val="ab"/>
                <w:noProof/>
              </w:rPr>
              <w:t>实验原理、电路</w:t>
            </w:r>
            <w:r>
              <w:rPr>
                <w:noProof/>
                <w:webHidden/>
              </w:rPr>
              <w:tab/>
            </w:r>
            <w:r>
              <w:rPr>
                <w:noProof/>
                <w:webHidden/>
              </w:rPr>
              <w:fldChar w:fldCharType="begin"/>
            </w:r>
            <w:r>
              <w:rPr>
                <w:noProof/>
                <w:webHidden/>
              </w:rPr>
              <w:instrText xml:space="preserve"> PAGEREF _Toc28033554 \h </w:instrText>
            </w:r>
            <w:r>
              <w:rPr>
                <w:noProof/>
                <w:webHidden/>
              </w:rPr>
            </w:r>
            <w:r>
              <w:rPr>
                <w:noProof/>
                <w:webHidden/>
              </w:rPr>
              <w:fldChar w:fldCharType="separate"/>
            </w:r>
            <w:r>
              <w:rPr>
                <w:noProof/>
                <w:webHidden/>
              </w:rPr>
              <w:t>56</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55" w:history="1">
            <w:r w:rsidRPr="007E39C0">
              <w:rPr>
                <w:rStyle w:val="ab"/>
                <w:noProof/>
              </w:rPr>
              <w:t>思考题</w:t>
            </w:r>
            <w:r>
              <w:rPr>
                <w:noProof/>
                <w:webHidden/>
              </w:rPr>
              <w:tab/>
            </w:r>
            <w:r>
              <w:rPr>
                <w:noProof/>
                <w:webHidden/>
              </w:rPr>
              <w:fldChar w:fldCharType="begin"/>
            </w:r>
            <w:r>
              <w:rPr>
                <w:noProof/>
                <w:webHidden/>
              </w:rPr>
              <w:instrText xml:space="preserve"> PAGEREF _Toc28033555 \h </w:instrText>
            </w:r>
            <w:r>
              <w:rPr>
                <w:noProof/>
                <w:webHidden/>
              </w:rPr>
            </w:r>
            <w:r>
              <w:rPr>
                <w:noProof/>
                <w:webHidden/>
              </w:rPr>
              <w:fldChar w:fldCharType="separate"/>
            </w:r>
            <w:r>
              <w:rPr>
                <w:noProof/>
                <w:webHidden/>
              </w:rPr>
              <w:t>58</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56" w:history="1">
            <w:r w:rsidRPr="007E39C0">
              <w:rPr>
                <w:rStyle w:val="ab"/>
                <w:noProof/>
              </w:rPr>
              <w:t>分析</w:t>
            </w:r>
            <w:r>
              <w:rPr>
                <w:noProof/>
                <w:webHidden/>
              </w:rPr>
              <w:tab/>
            </w:r>
            <w:r>
              <w:rPr>
                <w:noProof/>
                <w:webHidden/>
              </w:rPr>
              <w:fldChar w:fldCharType="begin"/>
            </w:r>
            <w:r>
              <w:rPr>
                <w:noProof/>
                <w:webHidden/>
              </w:rPr>
              <w:instrText xml:space="preserve"> PAGEREF _Toc28033556 \h </w:instrText>
            </w:r>
            <w:r>
              <w:rPr>
                <w:noProof/>
                <w:webHidden/>
              </w:rPr>
            </w:r>
            <w:r>
              <w:rPr>
                <w:noProof/>
                <w:webHidden/>
              </w:rPr>
              <w:fldChar w:fldCharType="separate"/>
            </w:r>
            <w:r>
              <w:rPr>
                <w:noProof/>
                <w:webHidden/>
              </w:rPr>
              <w:t>58</w:t>
            </w:r>
            <w:r>
              <w:rPr>
                <w:noProof/>
                <w:webHidden/>
              </w:rPr>
              <w:fldChar w:fldCharType="end"/>
            </w:r>
          </w:hyperlink>
        </w:p>
        <w:p w:rsidR="00112B78" w:rsidRDefault="00112B78">
          <w:pPr>
            <w:pStyle w:val="TOC1"/>
            <w:tabs>
              <w:tab w:val="right" w:pos="8296"/>
            </w:tabs>
            <w:rPr>
              <w:rFonts w:cstheme="minorBidi"/>
              <w:b w:val="0"/>
              <w:bCs w:val="0"/>
              <w:caps w:val="0"/>
              <w:noProof/>
              <w:sz w:val="21"/>
              <w:szCs w:val="22"/>
            </w:rPr>
          </w:pPr>
          <w:hyperlink w:anchor="_Toc28033557" w:history="1">
            <w:r w:rsidRPr="007E39C0">
              <w:rPr>
                <w:rStyle w:val="ab"/>
                <w:noProof/>
              </w:rPr>
              <w:t>选做实验</w:t>
            </w:r>
            <w:r>
              <w:rPr>
                <w:noProof/>
                <w:webHidden/>
              </w:rPr>
              <w:tab/>
            </w:r>
            <w:r>
              <w:rPr>
                <w:noProof/>
                <w:webHidden/>
              </w:rPr>
              <w:fldChar w:fldCharType="begin"/>
            </w:r>
            <w:r>
              <w:rPr>
                <w:noProof/>
                <w:webHidden/>
              </w:rPr>
              <w:instrText xml:space="preserve"> PAGEREF _Toc28033557 \h </w:instrText>
            </w:r>
            <w:r>
              <w:rPr>
                <w:noProof/>
                <w:webHidden/>
              </w:rPr>
            </w:r>
            <w:r>
              <w:rPr>
                <w:noProof/>
                <w:webHidden/>
              </w:rPr>
              <w:fldChar w:fldCharType="separate"/>
            </w:r>
            <w:r>
              <w:rPr>
                <w:noProof/>
                <w:webHidden/>
              </w:rPr>
              <w:t>59</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58" w:history="1">
            <w:r w:rsidRPr="007E39C0">
              <w:rPr>
                <w:rStyle w:val="ab"/>
                <w:noProof/>
              </w:rPr>
              <w:t>实验九：二进制移频键控（</w:t>
            </w:r>
            <w:r w:rsidRPr="007E39C0">
              <w:rPr>
                <w:rStyle w:val="ab"/>
                <w:noProof/>
              </w:rPr>
              <w:t>2FSK</w:t>
            </w:r>
            <w:r w:rsidRPr="007E39C0">
              <w:rPr>
                <w:rStyle w:val="ab"/>
                <w:noProof/>
              </w:rPr>
              <w:t>）</w:t>
            </w:r>
            <w:r>
              <w:rPr>
                <w:noProof/>
                <w:webHidden/>
              </w:rPr>
              <w:tab/>
            </w:r>
            <w:r>
              <w:rPr>
                <w:noProof/>
                <w:webHidden/>
              </w:rPr>
              <w:fldChar w:fldCharType="begin"/>
            </w:r>
            <w:r>
              <w:rPr>
                <w:noProof/>
                <w:webHidden/>
              </w:rPr>
              <w:instrText xml:space="preserve"> PAGEREF _Toc28033558 \h </w:instrText>
            </w:r>
            <w:r>
              <w:rPr>
                <w:noProof/>
                <w:webHidden/>
              </w:rPr>
            </w:r>
            <w:r>
              <w:rPr>
                <w:noProof/>
                <w:webHidden/>
              </w:rPr>
              <w:fldChar w:fldCharType="separate"/>
            </w:r>
            <w:r>
              <w:rPr>
                <w:noProof/>
                <w:webHidden/>
              </w:rPr>
              <w:t>59</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59" w:history="1">
            <w:r w:rsidRPr="007E39C0">
              <w:rPr>
                <w:rStyle w:val="ab"/>
                <w:noProof/>
              </w:rPr>
              <w:t>实验原理、电路</w:t>
            </w:r>
            <w:r>
              <w:rPr>
                <w:noProof/>
                <w:webHidden/>
              </w:rPr>
              <w:tab/>
            </w:r>
            <w:r>
              <w:rPr>
                <w:noProof/>
                <w:webHidden/>
              </w:rPr>
              <w:fldChar w:fldCharType="begin"/>
            </w:r>
            <w:r>
              <w:rPr>
                <w:noProof/>
                <w:webHidden/>
              </w:rPr>
              <w:instrText xml:space="preserve"> PAGEREF _Toc28033559 \h </w:instrText>
            </w:r>
            <w:r>
              <w:rPr>
                <w:noProof/>
                <w:webHidden/>
              </w:rPr>
            </w:r>
            <w:r>
              <w:rPr>
                <w:noProof/>
                <w:webHidden/>
              </w:rPr>
              <w:fldChar w:fldCharType="separate"/>
            </w:r>
            <w:r>
              <w:rPr>
                <w:noProof/>
                <w:webHidden/>
              </w:rPr>
              <w:t>59</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60" w:history="1">
            <w:r w:rsidRPr="007E39C0">
              <w:rPr>
                <w:rStyle w:val="ab"/>
                <w:noProof/>
              </w:rPr>
              <w:t>连续相位</w:t>
            </w:r>
            <w:r w:rsidRPr="007E39C0">
              <w:rPr>
                <w:rStyle w:val="ab"/>
                <w:noProof/>
              </w:rPr>
              <w:t>2FSK</w:t>
            </w:r>
            <w:r w:rsidRPr="007E39C0">
              <w:rPr>
                <w:rStyle w:val="ab"/>
                <w:noProof/>
              </w:rPr>
              <w:t>信号的产生</w:t>
            </w:r>
            <w:r>
              <w:rPr>
                <w:noProof/>
                <w:webHidden/>
              </w:rPr>
              <w:tab/>
            </w:r>
            <w:r>
              <w:rPr>
                <w:noProof/>
                <w:webHidden/>
              </w:rPr>
              <w:fldChar w:fldCharType="begin"/>
            </w:r>
            <w:r>
              <w:rPr>
                <w:noProof/>
                <w:webHidden/>
              </w:rPr>
              <w:instrText xml:space="preserve"> PAGEREF _Toc28033560 \h </w:instrText>
            </w:r>
            <w:r>
              <w:rPr>
                <w:noProof/>
                <w:webHidden/>
              </w:rPr>
            </w:r>
            <w:r>
              <w:rPr>
                <w:noProof/>
                <w:webHidden/>
              </w:rPr>
              <w:fldChar w:fldCharType="separate"/>
            </w:r>
            <w:r>
              <w:rPr>
                <w:noProof/>
                <w:webHidden/>
              </w:rPr>
              <w:t>60</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61" w:history="1">
            <w:r w:rsidRPr="007E39C0">
              <w:rPr>
                <w:rStyle w:val="ab"/>
                <w:noProof/>
              </w:rPr>
              <w:t>连续相位</w:t>
            </w:r>
            <w:r w:rsidRPr="007E39C0">
              <w:rPr>
                <w:rStyle w:val="ab"/>
                <w:noProof/>
              </w:rPr>
              <w:t>2FSK</w:t>
            </w:r>
            <w:r w:rsidRPr="007E39C0">
              <w:rPr>
                <w:rStyle w:val="ab"/>
                <w:noProof/>
              </w:rPr>
              <w:t>信号的锁相环解调</w:t>
            </w:r>
            <w:r>
              <w:rPr>
                <w:noProof/>
                <w:webHidden/>
              </w:rPr>
              <w:tab/>
            </w:r>
            <w:r>
              <w:rPr>
                <w:noProof/>
                <w:webHidden/>
              </w:rPr>
              <w:fldChar w:fldCharType="begin"/>
            </w:r>
            <w:r>
              <w:rPr>
                <w:noProof/>
                <w:webHidden/>
              </w:rPr>
              <w:instrText xml:space="preserve"> PAGEREF _Toc28033561 \h </w:instrText>
            </w:r>
            <w:r>
              <w:rPr>
                <w:noProof/>
                <w:webHidden/>
              </w:rPr>
            </w:r>
            <w:r>
              <w:rPr>
                <w:noProof/>
                <w:webHidden/>
              </w:rPr>
              <w:fldChar w:fldCharType="separate"/>
            </w:r>
            <w:r>
              <w:rPr>
                <w:noProof/>
                <w:webHidden/>
              </w:rPr>
              <w:t>62</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62" w:history="1">
            <w:r w:rsidRPr="007E39C0">
              <w:rPr>
                <w:rStyle w:val="ab"/>
                <w:noProof/>
              </w:rPr>
              <w:t>分析</w:t>
            </w:r>
            <w:r>
              <w:rPr>
                <w:noProof/>
                <w:webHidden/>
              </w:rPr>
              <w:tab/>
            </w:r>
            <w:r>
              <w:rPr>
                <w:noProof/>
                <w:webHidden/>
              </w:rPr>
              <w:fldChar w:fldCharType="begin"/>
            </w:r>
            <w:r>
              <w:rPr>
                <w:noProof/>
                <w:webHidden/>
              </w:rPr>
              <w:instrText xml:space="preserve"> PAGEREF _Toc28033562 \h </w:instrText>
            </w:r>
            <w:r>
              <w:rPr>
                <w:noProof/>
                <w:webHidden/>
              </w:rPr>
            </w:r>
            <w:r>
              <w:rPr>
                <w:noProof/>
                <w:webHidden/>
              </w:rPr>
              <w:fldChar w:fldCharType="separate"/>
            </w:r>
            <w:r>
              <w:rPr>
                <w:noProof/>
                <w:webHidden/>
              </w:rPr>
              <w:t>63</w:t>
            </w:r>
            <w:r>
              <w:rPr>
                <w:noProof/>
                <w:webHidden/>
              </w:rPr>
              <w:fldChar w:fldCharType="end"/>
            </w:r>
          </w:hyperlink>
        </w:p>
        <w:p w:rsidR="00112B78" w:rsidRDefault="00112B78">
          <w:pPr>
            <w:pStyle w:val="TOC2"/>
            <w:tabs>
              <w:tab w:val="right" w:pos="8296"/>
            </w:tabs>
            <w:rPr>
              <w:rFonts w:cstheme="minorBidi"/>
              <w:smallCaps w:val="0"/>
              <w:noProof/>
              <w:sz w:val="21"/>
              <w:szCs w:val="22"/>
            </w:rPr>
          </w:pPr>
          <w:hyperlink w:anchor="_Toc28033563" w:history="1">
            <w:r w:rsidRPr="007E39C0">
              <w:rPr>
                <w:rStyle w:val="ab"/>
                <w:noProof/>
              </w:rPr>
              <w:t>实验十一：信号星座</w:t>
            </w:r>
            <w:r>
              <w:rPr>
                <w:noProof/>
                <w:webHidden/>
              </w:rPr>
              <w:tab/>
            </w:r>
            <w:r>
              <w:rPr>
                <w:noProof/>
                <w:webHidden/>
              </w:rPr>
              <w:fldChar w:fldCharType="begin"/>
            </w:r>
            <w:r>
              <w:rPr>
                <w:noProof/>
                <w:webHidden/>
              </w:rPr>
              <w:instrText xml:space="preserve"> PAGEREF _Toc28033563 \h </w:instrText>
            </w:r>
            <w:r>
              <w:rPr>
                <w:noProof/>
                <w:webHidden/>
              </w:rPr>
            </w:r>
            <w:r>
              <w:rPr>
                <w:noProof/>
                <w:webHidden/>
              </w:rPr>
              <w:fldChar w:fldCharType="separate"/>
            </w:r>
            <w:r>
              <w:rPr>
                <w:noProof/>
                <w:webHidden/>
              </w:rPr>
              <w:t>64</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64" w:history="1">
            <w:r w:rsidRPr="007E39C0">
              <w:rPr>
                <w:rStyle w:val="ab"/>
                <w:noProof/>
              </w:rPr>
              <w:t>实验原理、电路</w:t>
            </w:r>
            <w:r>
              <w:rPr>
                <w:noProof/>
                <w:webHidden/>
              </w:rPr>
              <w:tab/>
            </w:r>
            <w:r>
              <w:rPr>
                <w:noProof/>
                <w:webHidden/>
              </w:rPr>
              <w:fldChar w:fldCharType="begin"/>
            </w:r>
            <w:r>
              <w:rPr>
                <w:noProof/>
                <w:webHidden/>
              </w:rPr>
              <w:instrText xml:space="preserve"> PAGEREF _Toc28033564 \h </w:instrText>
            </w:r>
            <w:r>
              <w:rPr>
                <w:noProof/>
                <w:webHidden/>
              </w:rPr>
            </w:r>
            <w:r>
              <w:rPr>
                <w:noProof/>
                <w:webHidden/>
              </w:rPr>
              <w:fldChar w:fldCharType="separate"/>
            </w:r>
            <w:r>
              <w:rPr>
                <w:noProof/>
                <w:webHidden/>
              </w:rPr>
              <w:t>64</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65" w:history="1">
            <w:r w:rsidRPr="007E39C0">
              <w:rPr>
                <w:rStyle w:val="ab"/>
                <w:noProof/>
              </w:rPr>
              <w:t>信号星座图实验</w:t>
            </w:r>
            <w:r>
              <w:rPr>
                <w:noProof/>
                <w:webHidden/>
              </w:rPr>
              <w:tab/>
            </w:r>
            <w:r>
              <w:rPr>
                <w:noProof/>
                <w:webHidden/>
              </w:rPr>
              <w:fldChar w:fldCharType="begin"/>
            </w:r>
            <w:r>
              <w:rPr>
                <w:noProof/>
                <w:webHidden/>
              </w:rPr>
              <w:instrText xml:space="preserve"> PAGEREF _Toc28033565 \h </w:instrText>
            </w:r>
            <w:r>
              <w:rPr>
                <w:noProof/>
                <w:webHidden/>
              </w:rPr>
            </w:r>
            <w:r>
              <w:rPr>
                <w:noProof/>
                <w:webHidden/>
              </w:rPr>
              <w:fldChar w:fldCharType="separate"/>
            </w:r>
            <w:r>
              <w:rPr>
                <w:noProof/>
                <w:webHidden/>
              </w:rPr>
              <w:t>64</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66" w:history="1">
            <w:r w:rsidRPr="007E39C0">
              <w:rPr>
                <w:rStyle w:val="ab"/>
                <w:noProof/>
              </w:rPr>
              <w:t>思考题</w:t>
            </w:r>
            <w:r>
              <w:rPr>
                <w:noProof/>
                <w:webHidden/>
              </w:rPr>
              <w:tab/>
            </w:r>
            <w:r>
              <w:rPr>
                <w:noProof/>
                <w:webHidden/>
              </w:rPr>
              <w:fldChar w:fldCharType="begin"/>
            </w:r>
            <w:r>
              <w:rPr>
                <w:noProof/>
                <w:webHidden/>
              </w:rPr>
              <w:instrText xml:space="preserve"> PAGEREF _Toc28033566 \h </w:instrText>
            </w:r>
            <w:r>
              <w:rPr>
                <w:noProof/>
                <w:webHidden/>
              </w:rPr>
            </w:r>
            <w:r>
              <w:rPr>
                <w:noProof/>
                <w:webHidden/>
              </w:rPr>
              <w:fldChar w:fldCharType="separate"/>
            </w:r>
            <w:r>
              <w:rPr>
                <w:noProof/>
                <w:webHidden/>
              </w:rPr>
              <w:t>66</w:t>
            </w:r>
            <w:r>
              <w:rPr>
                <w:noProof/>
                <w:webHidden/>
              </w:rPr>
              <w:fldChar w:fldCharType="end"/>
            </w:r>
          </w:hyperlink>
        </w:p>
        <w:p w:rsidR="00112B78" w:rsidRDefault="00112B78">
          <w:pPr>
            <w:pStyle w:val="TOC3"/>
            <w:tabs>
              <w:tab w:val="right" w:pos="8296"/>
            </w:tabs>
            <w:rPr>
              <w:rFonts w:cstheme="minorBidi"/>
              <w:i w:val="0"/>
              <w:iCs w:val="0"/>
              <w:noProof/>
              <w:sz w:val="21"/>
              <w:szCs w:val="22"/>
            </w:rPr>
          </w:pPr>
          <w:hyperlink w:anchor="_Toc28033567" w:history="1">
            <w:r w:rsidRPr="007E39C0">
              <w:rPr>
                <w:rStyle w:val="ab"/>
                <w:noProof/>
              </w:rPr>
              <w:t>分析</w:t>
            </w:r>
            <w:r>
              <w:rPr>
                <w:noProof/>
                <w:webHidden/>
              </w:rPr>
              <w:tab/>
            </w:r>
            <w:r>
              <w:rPr>
                <w:noProof/>
                <w:webHidden/>
              </w:rPr>
              <w:fldChar w:fldCharType="begin"/>
            </w:r>
            <w:r>
              <w:rPr>
                <w:noProof/>
                <w:webHidden/>
              </w:rPr>
              <w:instrText xml:space="preserve"> PAGEREF _Toc28033567 \h </w:instrText>
            </w:r>
            <w:r>
              <w:rPr>
                <w:noProof/>
                <w:webHidden/>
              </w:rPr>
            </w:r>
            <w:r>
              <w:rPr>
                <w:noProof/>
                <w:webHidden/>
              </w:rPr>
              <w:fldChar w:fldCharType="separate"/>
            </w:r>
            <w:r>
              <w:rPr>
                <w:noProof/>
                <w:webHidden/>
              </w:rPr>
              <w:t>67</w:t>
            </w:r>
            <w:r>
              <w:rPr>
                <w:noProof/>
                <w:webHidden/>
              </w:rPr>
              <w:fldChar w:fldCharType="end"/>
            </w:r>
          </w:hyperlink>
        </w:p>
        <w:p w:rsidR="00112B78" w:rsidRDefault="00112B78">
          <w:pPr>
            <w:pStyle w:val="TOC1"/>
            <w:tabs>
              <w:tab w:val="right" w:pos="8296"/>
            </w:tabs>
            <w:rPr>
              <w:rFonts w:cstheme="minorBidi"/>
              <w:b w:val="0"/>
              <w:bCs w:val="0"/>
              <w:caps w:val="0"/>
              <w:noProof/>
              <w:sz w:val="21"/>
              <w:szCs w:val="22"/>
            </w:rPr>
          </w:pPr>
          <w:hyperlink w:anchor="_Toc28033568" w:history="1">
            <w:r w:rsidRPr="007E39C0">
              <w:rPr>
                <w:rStyle w:val="ab"/>
                <w:noProof/>
              </w:rPr>
              <w:t>实验心得</w:t>
            </w:r>
            <w:r>
              <w:rPr>
                <w:noProof/>
                <w:webHidden/>
              </w:rPr>
              <w:tab/>
            </w:r>
            <w:r>
              <w:rPr>
                <w:noProof/>
                <w:webHidden/>
              </w:rPr>
              <w:fldChar w:fldCharType="begin"/>
            </w:r>
            <w:r>
              <w:rPr>
                <w:noProof/>
                <w:webHidden/>
              </w:rPr>
              <w:instrText xml:space="preserve"> PAGEREF _Toc28033568 \h </w:instrText>
            </w:r>
            <w:r>
              <w:rPr>
                <w:noProof/>
                <w:webHidden/>
              </w:rPr>
            </w:r>
            <w:r>
              <w:rPr>
                <w:noProof/>
                <w:webHidden/>
              </w:rPr>
              <w:fldChar w:fldCharType="separate"/>
            </w:r>
            <w:r>
              <w:rPr>
                <w:noProof/>
                <w:webHidden/>
              </w:rPr>
              <w:t>67</w:t>
            </w:r>
            <w:r>
              <w:rPr>
                <w:noProof/>
                <w:webHidden/>
              </w:rPr>
              <w:fldChar w:fldCharType="end"/>
            </w:r>
          </w:hyperlink>
        </w:p>
        <w:p w:rsidR="00102389" w:rsidRDefault="00D436A2">
          <w:r>
            <w:rPr>
              <w:b/>
              <w:bCs/>
              <w:lang w:val="zh-CN"/>
            </w:rPr>
            <w:fldChar w:fldCharType="end"/>
          </w:r>
        </w:p>
      </w:sdtContent>
    </w:sdt>
    <w:p w:rsidR="00102389" w:rsidRDefault="00D436A2">
      <w:pPr>
        <w:spacing w:line="240" w:lineRule="auto"/>
      </w:pPr>
      <w:bookmarkStart w:id="0" w:name="_GoBack"/>
      <w:bookmarkEnd w:id="0"/>
      <w:r>
        <w:br w:type="page"/>
      </w:r>
    </w:p>
    <w:p w:rsidR="00102389" w:rsidRDefault="00D436A2">
      <w:pPr>
        <w:pStyle w:val="1"/>
      </w:pPr>
      <w:bookmarkStart w:id="1" w:name="_Toc28033509"/>
      <w:r>
        <w:rPr>
          <w:rFonts w:hint="eastAsia"/>
        </w:rPr>
        <w:lastRenderedPageBreak/>
        <w:t>仿真实验内容</w:t>
      </w:r>
      <w:bookmarkEnd w:id="1"/>
    </w:p>
    <w:p w:rsidR="00102389" w:rsidRDefault="00D436A2">
      <w:pPr>
        <w:pStyle w:val="2"/>
      </w:pPr>
      <w:bookmarkStart w:id="2" w:name="_Toc28033510"/>
      <w:r>
        <w:rPr>
          <w:rFonts w:hint="eastAsia"/>
        </w:rPr>
        <w:t>题目一</w:t>
      </w:r>
      <w:bookmarkEnd w:id="2"/>
    </w:p>
    <w:p w:rsidR="00102389" w:rsidRDefault="00D436A2">
      <w:r>
        <w:rPr>
          <w:rFonts w:hint="eastAsia"/>
        </w:rPr>
        <w:t>仿真测量滚降系数为</w:t>
      </w:r>
      <w:r>
        <w:t>α=0,0.25,0.5,1</w:t>
      </w:r>
      <w:r>
        <w:rPr>
          <w:rFonts w:hint="eastAsia"/>
        </w:rPr>
        <w:t>时的升余弦滚降系统的基带信号波形、发送功率谱密度及其眼图。</w:t>
      </w:r>
    </w:p>
    <w:p w:rsidR="00102389" w:rsidRDefault="00D436A2">
      <w:pPr>
        <w:rPr>
          <w:b/>
        </w:rPr>
      </w:pPr>
      <w:r>
        <w:rPr>
          <w:b/>
        </w:rPr>
        <w:t>Shiyanyi.m</w:t>
      </w:r>
    </w:p>
    <w:p w:rsidR="00102389" w:rsidRDefault="00D436A2">
      <w:pPr>
        <w:rPr>
          <w:rFonts w:ascii="Times New Roman" w:hAnsi="Times New Roman" w:cs="Times New Roman"/>
          <w:sz w:val="21"/>
          <w:szCs w:val="21"/>
        </w:rPr>
      </w:pPr>
      <w:r>
        <w:rPr>
          <w:rFonts w:ascii="Times New Roman" w:hAnsi="Times New Roman" w:cs="Times New Roman"/>
          <w:sz w:val="21"/>
          <w:szCs w:val="21"/>
        </w:rPr>
        <w:t>clc; clear all;</w:t>
      </w:r>
    </w:p>
    <w:p w:rsidR="00102389" w:rsidRDefault="00D436A2">
      <w:pPr>
        <w:rPr>
          <w:rFonts w:ascii="Times New Roman" w:hAnsi="Times New Roman" w:cs="Times New Roman"/>
          <w:sz w:val="21"/>
          <w:szCs w:val="21"/>
        </w:rPr>
      </w:pPr>
      <w:r>
        <w:rPr>
          <w:rFonts w:ascii="Times New Roman" w:hAnsi="Times New Roman" w:cs="Times New Roman"/>
          <w:sz w:val="21"/>
          <w:szCs w:val="21"/>
        </w:rPr>
        <w:t>a=[0,0.25,0.5,1];</w:t>
      </w:r>
    </w:p>
    <w:p w:rsidR="00102389" w:rsidRDefault="00D436A2">
      <w:pPr>
        <w:rPr>
          <w:rFonts w:ascii="Times New Roman" w:hAnsi="Times New Roman" w:cs="Times New Roman"/>
          <w:sz w:val="21"/>
          <w:szCs w:val="21"/>
        </w:rPr>
      </w:pPr>
      <w:r>
        <w:rPr>
          <w:rFonts w:ascii="Times New Roman" w:hAnsi="Times New Roman" w:cs="Times New Roman"/>
          <w:sz w:val="21"/>
          <w:szCs w:val="21"/>
        </w:rPr>
        <w:t>Ts=1;</w:t>
      </w:r>
    </w:p>
    <w:p w:rsidR="00102389" w:rsidRDefault="00D436A2">
      <w:pPr>
        <w:rPr>
          <w:rFonts w:ascii="Times New Roman" w:hAnsi="Times New Roman" w:cs="Times New Roman"/>
          <w:sz w:val="21"/>
          <w:szCs w:val="21"/>
        </w:rPr>
      </w:pPr>
      <w:r>
        <w:rPr>
          <w:rFonts w:ascii="Times New Roman" w:hAnsi="Times New Roman" w:cs="Times New Roman"/>
          <w:sz w:val="21"/>
          <w:szCs w:val="21"/>
        </w:rPr>
        <w:t>N=500.0;</w:t>
      </w:r>
    </w:p>
    <w:p w:rsidR="00102389" w:rsidRDefault="00D436A2">
      <w:pPr>
        <w:rPr>
          <w:rFonts w:ascii="Times New Roman" w:hAnsi="Times New Roman" w:cs="Times New Roman"/>
          <w:sz w:val="21"/>
          <w:szCs w:val="21"/>
        </w:rPr>
      </w:pPr>
      <w:r>
        <w:rPr>
          <w:rFonts w:ascii="Times New Roman" w:hAnsi="Times New Roman" w:cs="Times New Roman"/>
          <w:sz w:val="21"/>
          <w:szCs w:val="21"/>
        </w:rPr>
        <w:t>dt=Ts/N;</w:t>
      </w:r>
    </w:p>
    <w:p w:rsidR="00102389" w:rsidRDefault="00D436A2">
      <w:pPr>
        <w:rPr>
          <w:rFonts w:ascii="Times New Roman" w:hAnsi="Times New Roman" w:cs="Times New Roman"/>
          <w:sz w:val="21"/>
          <w:szCs w:val="21"/>
        </w:rPr>
      </w:pPr>
      <w:r>
        <w:rPr>
          <w:rFonts w:ascii="Times New Roman" w:hAnsi="Times New Roman" w:cs="Times New Roman"/>
          <w:sz w:val="21"/>
          <w:szCs w:val="21"/>
        </w:rPr>
        <w:t>df=1.0/(500.0*Ts);</w:t>
      </w:r>
    </w:p>
    <w:p w:rsidR="00102389" w:rsidRDefault="00D436A2">
      <w:pPr>
        <w:rPr>
          <w:rFonts w:ascii="Times New Roman" w:hAnsi="Times New Roman" w:cs="Times New Roman"/>
          <w:sz w:val="21"/>
          <w:szCs w:val="21"/>
        </w:rPr>
      </w:pPr>
      <w:r>
        <w:rPr>
          <w:rFonts w:ascii="Times New Roman" w:hAnsi="Times New Roman" w:cs="Times New Roman"/>
          <w:sz w:val="21"/>
          <w:szCs w:val="21"/>
        </w:rPr>
        <w:t>t=-10*Ts:dt:10*Ts;</w:t>
      </w:r>
    </w:p>
    <w:p w:rsidR="00102389" w:rsidRDefault="00D436A2">
      <w:pPr>
        <w:rPr>
          <w:rFonts w:ascii="Times New Roman" w:hAnsi="Times New Roman" w:cs="Times New Roman"/>
          <w:sz w:val="21"/>
          <w:szCs w:val="21"/>
        </w:rPr>
      </w:pPr>
      <w:r>
        <w:rPr>
          <w:rFonts w:ascii="Times New Roman" w:hAnsi="Times New Roman" w:cs="Times New Roman"/>
          <w:sz w:val="21"/>
          <w:szCs w:val="21"/>
        </w:rPr>
        <w:t>f=-2/Ts:df:2/Ts;</w:t>
      </w:r>
    </w:p>
    <w:p w:rsidR="00102389" w:rsidRDefault="00D436A2">
      <w:pPr>
        <w:rPr>
          <w:rFonts w:ascii="Times New Roman" w:hAnsi="Times New Roman" w:cs="Times New Roman"/>
          <w:sz w:val="21"/>
          <w:szCs w:val="21"/>
        </w:rPr>
      </w:pPr>
      <w:r>
        <w:rPr>
          <w:rFonts w:ascii="Times New Roman" w:hAnsi="Times New Roman" w:cs="Times New Roman"/>
          <w:sz w:val="21"/>
          <w:szCs w:val="21"/>
        </w:rPr>
        <w:t>for n=1:length(a)</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for k=1:length(f)</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if abs(f(k))&gt;0.5*(1+a(n))/Ts</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Xf(n,k)=0;</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elseif abs(f(k))&lt;0.5*(1-a(n))/Ts</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Xf(n,k)=Ts;</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else</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Xf(n,k)=0.5*Ts*(1+cos(pi*Ts/(a(n)+eps)*(abs(f(k))-0.5*(1-a(n))/Ts)));</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end</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end</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xt(n,:)=sinc(t/Ts).*(cos(pi*a(n)*t/Ts))./(1-4*a(n)^2*t.^2/Ts^2);</w:t>
      </w:r>
    </w:p>
    <w:p w:rsidR="00102389" w:rsidRDefault="00D436A2">
      <w:pPr>
        <w:rPr>
          <w:rFonts w:ascii="Times New Roman" w:hAnsi="Times New Roman" w:cs="Times New Roman"/>
          <w:sz w:val="21"/>
          <w:szCs w:val="21"/>
        </w:rPr>
      </w:pPr>
      <w:r>
        <w:rPr>
          <w:rFonts w:ascii="Times New Roman" w:hAnsi="Times New Roman" w:cs="Times New Roman"/>
          <w:sz w:val="21"/>
          <w:szCs w:val="21"/>
        </w:rPr>
        <w:t>end</w:t>
      </w:r>
    </w:p>
    <w:p w:rsidR="00102389" w:rsidRDefault="00D436A2">
      <w:pPr>
        <w:rPr>
          <w:rFonts w:ascii="Times New Roman" w:hAnsi="Times New Roman" w:cs="Times New Roman"/>
          <w:sz w:val="21"/>
          <w:szCs w:val="21"/>
        </w:rPr>
      </w:pPr>
      <w:r>
        <w:rPr>
          <w:rFonts w:ascii="Times New Roman" w:hAnsi="Times New Roman" w:cs="Times New Roman"/>
          <w:sz w:val="21"/>
          <w:szCs w:val="21"/>
        </w:rPr>
        <w:t>subplot(2,1,1);</w:t>
      </w:r>
    </w:p>
    <w:p w:rsidR="00102389" w:rsidRDefault="00D436A2">
      <w:pPr>
        <w:rPr>
          <w:rFonts w:ascii="Times New Roman" w:hAnsi="Times New Roman" w:cs="Times New Roman"/>
          <w:sz w:val="21"/>
          <w:szCs w:val="21"/>
        </w:rPr>
      </w:pPr>
      <w:r>
        <w:rPr>
          <w:rFonts w:ascii="Times New Roman" w:hAnsi="Times New Roman" w:cs="Times New Roman"/>
          <w:sz w:val="21"/>
          <w:szCs w:val="21"/>
        </w:rPr>
        <w:t>plot(t,xt);</w:t>
      </w:r>
    </w:p>
    <w:p w:rsidR="00102389" w:rsidRDefault="00D436A2">
      <w:pPr>
        <w:rPr>
          <w:rFonts w:ascii="Times New Roman" w:hAnsi="Times New Roman" w:cs="Times New Roman"/>
          <w:sz w:val="21"/>
          <w:szCs w:val="21"/>
        </w:rPr>
      </w:pPr>
      <w:r>
        <w:rPr>
          <w:rFonts w:ascii="Times New Roman" w:hAnsi="Times New Roman" w:cs="Times New Roman"/>
          <w:sz w:val="21"/>
          <w:szCs w:val="21"/>
        </w:rPr>
        <w:t>axis([-10*Ts 10*Ts -0.5 1.5]);</w:t>
      </w:r>
    </w:p>
    <w:p w:rsidR="00102389" w:rsidRDefault="00D436A2">
      <w:pPr>
        <w:rPr>
          <w:rFonts w:ascii="Times New Roman" w:hAnsi="Times New Roman" w:cs="Times New Roman"/>
          <w:sz w:val="21"/>
          <w:szCs w:val="21"/>
        </w:rPr>
      </w:pPr>
      <w:r>
        <w:rPr>
          <w:rFonts w:ascii="Times New Roman" w:hAnsi="Times New Roman" w:cs="Times New Roman"/>
          <w:sz w:val="21"/>
          <w:szCs w:val="21"/>
        </w:rPr>
        <w:lastRenderedPageBreak/>
        <w:t>xlabel('t');</w:t>
      </w:r>
    </w:p>
    <w:p w:rsidR="00102389" w:rsidRDefault="00D436A2">
      <w:pPr>
        <w:rPr>
          <w:rFonts w:ascii="Times New Roman" w:hAnsi="Times New Roman" w:cs="Times New Roman"/>
          <w:sz w:val="21"/>
          <w:szCs w:val="21"/>
        </w:rPr>
      </w:pPr>
      <w:r>
        <w:rPr>
          <w:rFonts w:ascii="Times New Roman" w:hAnsi="Times New Roman" w:cs="Times New Roman"/>
          <w:sz w:val="21"/>
          <w:szCs w:val="21"/>
        </w:rPr>
        <w:t>ylabel('c(t)');</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title('</w:t>
      </w:r>
      <w:r>
        <w:rPr>
          <w:rFonts w:ascii="Times New Roman" w:hAnsi="Times New Roman" w:cs="Times New Roman" w:hint="eastAsia"/>
          <w:sz w:val="21"/>
          <w:szCs w:val="21"/>
        </w:rPr>
        <w:t>升余弦滚降系统的时域波形</w:t>
      </w:r>
      <w:r>
        <w:rPr>
          <w:rFonts w:ascii="Times New Roman" w:hAnsi="Times New Roman" w:cs="Times New Roman" w:hint="eastAsia"/>
          <w:sz w:val="21"/>
          <w:szCs w:val="21"/>
        </w:rPr>
        <w:t>');</w:t>
      </w:r>
    </w:p>
    <w:p w:rsidR="00102389" w:rsidRDefault="00D436A2">
      <w:pPr>
        <w:rPr>
          <w:rFonts w:ascii="Times New Roman" w:hAnsi="Times New Roman" w:cs="Times New Roman"/>
          <w:sz w:val="21"/>
          <w:szCs w:val="21"/>
        </w:rPr>
      </w:pPr>
      <w:r>
        <w:rPr>
          <w:rFonts w:ascii="Times New Roman" w:hAnsi="Times New Roman" w:cs="Times New Roman"/>
          <w:sz w:val="21"/>
          <w:szCs w:val="21"/>
        </w:rPr>
        <w:t>legend('\alpha=0','\alpha=0.25','\alpha=0.5','\alpha=1');</w:t>
      </w:r>
    </w:p>
    <w:p w:rsidR="00102389" w:rsidRDefault="00D436A2">
      <w:pPr>
        <w:rPr>
          <w:rFonts w:ascii="Times New Roman" w:hAnsi="Times New Roman" w:cs="Times New Roman"/>
          <w:sz w:val="21"/>
          <w:szCs w:val="21"/>
        </w:rPr>
      </w:pPr>
      <w:r>
        <w:rPr>
          <w:rFonts w:ascii="Times New Roman" w:hAnsi="Times New Roman" w:cs="Times New Roman"/>
          <w:sz w:val="21"/>
          <w:szCs w:val="21"/>
        </w:rPr>
        <w:t>subplot(2,1,2);</w:t>
      </w:r>
    </w:p>
    <w:p w:rsidR="00102389" w:rsidRDefault="00D436A2">
      <w:pPr>
        <w:rPr>
          <w:rFonts w:ascii="Times New Roman" w:hAnsi="Times New Roman" w:cs="Times New Roman"/>
          <w:sz w:val="21"/>
          <w:szCs w:val="21"/>
        </w:rPr>
      </w:pPr>
      <w:r>
        <w:rPr>
          <w:rFonts w:ascii="Times New Roman" w:hAnsi="Times New Roman" w:cs="Times New Roman"/>
          <w:sz w:val="21"/>
          <w:szCs w:val="21"/>
        </w:rPr>
        <w:t>plot(f,Xf.^2);</w:t>
      </w:r>
    </w:p>
    <w:p w:rsidR="00102389" w:rsidRDefault="00D436A2">
      <w:pPr>
        <w:rPr>
          <w:rFonts w:ascii="Times New Roman" w:hAnsi="Times New Roman" w:cs="Times New Roman"/>
          <w:sz w:val="21"/>
          <w:szCs w:val="21"/>
        </w:rPr>
      </w:pPr>
      <w:r>
        <w:rPr>
          <w:rFonts w:ascii="Times New Roman" w:hAnsi="Times New Roman" w:cs="Times New Roman"/>
          <w:sz w:val="21"/>
          <w:szCs w:val="21"/>
        </w:rPr>
        <w:t>axis([-1.5 1.5 0 1.5]);</w:t>
      </w:r>
    </w:p>
    <w:p w:rsidR="00102389" w:rsidRDefault="00D436A2">
      <w:pPr>
        <w:rPr>
          <w:rFonts w:ascii="Times New Roman" w:hAnsi="Times New Roman" w:cs="Times New Roman"/>
          <w:sz w:val="21"/>
          <w:szCs w:val="21"/>
        </w:rPr>
      </w:pPr>
      <w:r>
        <w:rPr>
          <w:rFonts w:ascii="Times New Roman" w:hAnsi="Times New Roman" w:cs="Times New Roman"/>
          <w:sz w:val="21"/>
          <w:szCs w:val="21"/>
        </w:rPr>
        <w:t>xlabel('f/Ts');</w:t>
      </w:r>
    </w:p>
    <w:p w:rsidR="00102389" w:rsidRDefault="00D436A2">
      <w:pPr>
        <w:rPr>
          <w:rFonts w:ascii="Times New Roman" w:hAnsi="Times New Roman" w:cs="Times New Roman"/>
          <w:sz w:val="21"/>
          <w:szCs w:val="21"/>
        </w:rPr>
      </w:pPr>
      <w:r>
        <w:rPr>
          <w:rFonts w:ascii="Times New Roman" w:hAnsi="Times New Roman" w:cs="Times New Roman"/>
          <w:sz w:val="21"/>
          <w:szCs w:val="21"/>
        </w:rPr>
        <w:t>ylabel('P(f)');</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title('</w:t>
      </w:r>
      <w:r>
        <w:rPr>
          <w:rFonts w:ascii="Times New Roman" w:hAnsi="Times New Roman" w:cs="Times New Roman" w:hint="eastAsia"/>
          <w:sz w:val="21"/>
          <w:szCs w:val="21"/>
        </w:rPr>
        <w:t>升余弦滚降系统的功率谱密度</w:t>
      </w:r>
      <w:r>
        <w:rPr>
          <w:rFonts w:ascii="Times New Roman" w:hAnsi="Times New Roman" w:cs="Times New Roman" w:hint="eastAsia"/>
          <w:sz w:val="21"/>
          <w:szCs w:val="21"/>
        </w:rPr>
        <w:t>');</w:t>
      </w:r>
    </w:p>
    <w:p w:rsidR="00102389" w:rsidRDefault="00D436A2">
      <w:pPr>
        <w:rPr>
          <w:rFonts w:ascii="Times New Roman" w:hAnsi="Times New Roman" w:cs="Times New Roman"/>
          <w:sz w:val="21"/>
          <w:szCs w:val="21"/>
        </w:rPr>
      </w:pPr>
      <w:r>
        <w:rPr>
          <w:rFonts w:ascii="Times New Roman" w:hAnsi="Times New Roman" w:cs="Times New Roman"/>
          <w:sz w:val="21"/>
          <w:szCs w:val="21"/>
        </w:rPr>
        <w:t>legend('\alpha=0','\alpha=0.25','\alpha=0.5','\alpha=1');</w:t>
      </w:r>
    </w:p>
    <w:p w:rsidR="00102389" w:rsidRDefault="00102389">
      <w:pPr>
        <w:rPr>
          <w:rFonts w:ascii="Times New Roman" w:hAnsi="Times New Roman" w:cs="Times New Roman"/>
          <w:sz w:val="21"/>
          <w:szCs w:val="21"/>
        </w:rPr>
      </w:pPr>
    </w:p>
    <w:p w:rsidR="00102389" w:rsidRDefault="00D436A2">
      <w:r>
        <w:rPr>
          <w:noProof/>
        </w:rPr>
        <w:drawing>
          <wp:inline distT="0" distB="0" distL="0" distR="0">
            <wp:extent cx="5274310" cy="27946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274310" cy="2794635"/>
                    </a:xfrm>
                    <a:prstGeom prst="rect">
                      <a:avLst/>
                    </a:prstGeom>
                  </pic:spPr>
                </pic:pic>
              </a:graphicData>
            </a:graphic>
          </wp:inline>
        </w:drawing>
      </w:r>
    </w:p>
    <w:p w:rsidR="00102389" w:rsidRDefault="00D436A2">
      <w:pPr>
        <w:rPr>
          <w:rFonts w:ascii="Times New Roman" w:hAnsi="Times New Roman" w:cs="Times New Roman"/>
          <w:b/>
        </w:rPr>
      </w:pPr>
      <w:r>
        <w:rPr>
          <w:rFonts w:ascii="Times New Roman" w:hAnsi="Times New Roman" w:cs="Times New Roman"/>
          <w:b/>
        </w:rPr>
        <w:t>Sigexpand.m</w:t>
      </w:r>
    </w:p>
    <w:p w:rsidR="00102389" w:rsidRDefault="00D436A2">
      <w:pPr>
        <w:rPr>
          <w:rFonts w:ascii="Times New Roman" w:hAnsi="Times New Roman" w:cs="Times New Roman"/>
          <w:sz w:val="21"/>
          <w:szCs w:val="21"/>
        </w:rPr>
      </w:pPr>
      <w:r>
        <w:rPr>
          <w:rFonts w:ascii="Times New Roman" w:hAnsi="Times New Roman" w:cs="Times New Roman"/>
          <w:sz w:val="21"/>
          <w:szCs w:val="21"/>
        </w:rPr>
        <w:t>function[out]=sigexpand(d,M)</w:t>
      </w:r>
    </w:p>
    <w:p w:rsidR="00102389" w:rsidRDefault="00D436A2">
      <w:pPr>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sz w:val="21"/>
          <w:szCs w:val="21"/>
        </w:rPr>
        <w:t>将输入的序列扩展成间隔为</w:t>
      </w:r>
      <w:r>
        <w:rPr>
          <w:rFonts w:ascii="Times New Roman" w:hAnsi="Times New Roman" w:cs="Times New Roman"/>
          <w:sz w:val="21"/>
          <w:szCs w:val="21"/>
        </w:rPr>
        <w:t>N-1</w:t>
      </w:r>
      <w:r>
        <w:rPr>
          <w:rFonts w:ascii="Times New Roman" w:hAnsi="Times New Roman" w:cs="Times New Roman"/>
          <w:sz w:val="21"/>
          <w:szCs w:val="21"/>
        </w:rPr>
        <w:t>个</w:t>
      </w:r>
      <w:r>
        <w:rPr>
          <w:rFonts w:ascii="Times New Roman" w:hAnsi="Times New Roman" w:cs="Times New Roman"/>
          <w:sz w:val="21"/>
          <w:szCs w:val="21"/>
        </w:rPr>
        <w:t>0</w:t>
      </w:r>
      <w:r>
        <w:rPr>
          <w:rFonts w:ascii="Times New Roman" w:hAnsi="Times New Roman" w:cs="Times New Roman"/>
          <w:sz w:val="21"/>
          <w:szCs w:val="21"/>
        </w:rPr>
        <w:t>的序列</w:t>
      </w:r>
    </w:p>
    <w:p w:rsidR="00102389" w:rsidRDefault="00D436A2">
      <w:pPr>
        <w:rPr>
          <w:rFonts w:ascii="Times New Roman" w:hAnsi="Times New Roman" w:cs="Times New Roman"/>
          <w:sz w:val="21"/>
          <w:szCs w:val="21"/>
        </w:rPr>
      </w:pPr>
      <w:r>
        <w:rPr>
          <w:rFonts w:ascii="Times New Roman" w:hAnsi="Times New Roman" w:cs="Times New Roman"/>
          <w:sz w:val="21"/>
          <w:szCs w:val="21"/>
        </w:rPr>
        <w:t>N=length(d);</w:t>
      </w:r>
    </w:p>
    <w:p w:rsidR="00102389" w:rsidRDefault="00D436A2">
      <w:pPr>
        <w:rPr>
          <w:rFonts w:ascii="Times New Roman" w:hAnsi="Times New Roman" w:cs="Times New Roman"/>
          <w:sz w:val="21"/>
          <w:szCs w:val="21"/>
        </w:rPr>
      </w:pPr>
      <w:r>
        <w:rPr>
          <w:rFonts w:ascii="Times New Roman" w:hAnsi="Times New Roman" w:cs="Times New Roman"/>
          <w:sz w:val="21"/>
          <w:szCs w:val="21"/>
        </w:rPr>
        <w:t>out=zeros(M,N); %</w:t>
      </w:r>
      <w:r>
        <w:rPr>
          <w:rFonts w:ascii="Times New Roman" w:hAnsi="Times New Roman" w:cs="Times New Roman"/>
          <w:sz w:val="21"/>
          <w:szCs w:val="21"/>
        </w:rPr>
        <w:t>在</w:t>
      </w:r>
      <w:r>
        <w:rPr>
          <w:rFonts w:ascii="Times New Roman" w:hAnsi="Times New Roman" w:cs="Times New Roman"/>
          <w:sz w:val="21"/>
          <w:szCs w:val="21"/>
        </w:rPr>
        <w:t>shuzi_duojing</w:t>
      </w:r>
      <w:r>
        <w:rPr>
          <w:rFonts w:ascii="Times New Roman" w:hAnsi="Times New Roman" w:cs="Times New Roman"/>
          <w:sz w:val="21"/>
          <w:szCs w:val="21"/>
        </w:rPr>
        <w:t>的例子中，</w:t>
      </w:r>
      <w:r>
        <w:rPr>
          <w:rFonts w:ascii="Times New Roman" w:hAnsi="Times New Roman" w:cs="Times New Roman"/>
          <w:sz w:val="21"/>
          <w:szCs w:val="21"/>
        </w:rPr>
        <w:t>M=8</w:t>
      </w:r>
      <w:r>
        <w:rPr>
          <w:rFonts w:ascii="Times New Roman" w:hAnsi="Times New Roman" w:cs="Times New Roman"/>
          <w:sz w:val="21"/>
          <w:szCs w:val="21"/>
        </w:rPr>
        <w:t>，</w:t>
      </w:r>
      <w:r>
        <w:rPr>
          <w:rFonts w:ascii="Times New Roman" w:hAnsi="Times New Roman" w:cs="Times New Roman"/>
          <w:sz w:val="21"/>
          <w:szCs w:val="21"/>
        </w:rPr>
        <w:t>N=1000</w:t>
      </w:r>
      <w:r>
        <w:rPr>
          <w:rFonts w:ascii="Times New Roman" w:hAnsi="Times New Roman" w:cs="Times New Roman"/>
          <w:sz w:val="21"/>
          <w:szCs w:val="21"/>
        </w:rPr>
        <w:t>，产生一个</w:t>
      </w:r>
      <w:r>
        <w:rPr>
          <w:rFonts w:ascii="Times New Roman" w:hAnsi="Times New Roman" w:cs="Times New Roman"/>
          <w:sz w:val="21"/>
          <w:szCs w:val="21"/>
        </w:rPr>
        <w:t>8</w:t>
      </w:r>
      <w:r>
        <w:rPr>
          <w:rFonts w:ascii="Times New Roman" w:hAnsi="Times New Roman" w:cs="Times New Roman"/>
          <w:sz w:val="21"/>
          <w:szCs w:val="21"/>
        </w:rPr>
        <w:t>行</w:t>
      </w:r>
      <w:r>
        <w:rPr>
          <w:rFonts w:ascii="Times New Roman" w:hAnsi="Times New Roman" w:cs="Times New Roman"/>
          <w:sz w:val="21"/>
          <w:szCs w:val="21"/>
        </w:rPr>
        <w:t>1000</w:t>
      </w:r>
      <w:r>
        <w:rPr>
          <w:rFonts w:ascii="Times New Roman" w:hAnsi="Times New Roman" w:cs="Times New Roman"/>
          <w:sz w:val="21"/>
          <w:szCs w:val="21"/>
        </w:rPr>
        <w:t>列的矩阵</w:t>
      </w:r>
    </w:p>
    <w:p w:rsidR="00102389" w:rsidRDefault="00D436A2">
      <w:pPr>
        <w:rPr>
          <w:rFonts w:ascii="Times New Roman" w:hAnsi="Times New Roman" w:cs="Times New Roman"/>
          <w:sz w:val="21"/>
          <w:szCs w:val="21"/>
        </w:rPr>
      </w:pPr>
      <w:r>
        <w:rPr>
          <w:rFonts w:ascii="Times New Roman" w:hAnsi="Times New Roman" w:cs="Times New Roman"/>
          <w:sz w:val="21"/>
          <w:szCs w:val="21"/>
        </w:rPr>
        <w:t>out(1,:)=d; %d</w:t>
      </w:r>
      <w:r>
        <w:rPr>
          <w:rFonts w:ascii="Times New Roman" w:hAnsi="Times New Roman" w:cs="Times New Roman"/>
          <w:sz w:val="21"/>
          <w:szCs w:val="21"/>
        </w:rPr>
        <w:t>的每一个元素赋值给</w:t>
      </w:r>
      <w:r>
        <w:rPr>
          <w:rFonts w:ascii="Times New Roman" w:hAnsi="Times New Roman" w:cs="Times New Roman"/>
          <w:sz w:val="21"/>
          <w:szCs w:val="21"/>
        </w:rPr>
        <w:t>out</w:t>
      </w:r>
      <w:r>
        <w:rPr>
          <w:rFonts w:ascii="Times New Roman" w:hAnsi="Times New Roman" w:cs="Times New Roman"/>
          <w:sz w:val="21"/>
          <w:szCs w:val="21"/>
        </w:rPr>
        <w:t>矩阵每列的第一个元素，因为</w:t>
      </w:r>
      <w:r>
        <w:rPr>
          <w:rFonts w:ascii="Times New Roman" w:hAnsi="Times New Roman" w:cs="Times New Roman"/>
          <w:sz w:val="21"/>
          <w:szCs w:val="21"/>
        </w:rPr>
        <w:t>d</w:t>
      </w:r>
      <w:r>
        <w:rPr>
          <w:rFonts w:ascii="Times New Roman" w:hAnsi="Times New Roman" w:cs="Times New Roman"/>
          <w:sz w:val="21"/>
          <w:szCs w:val="21"/>
        </w:rPr>
        <w:t>中共</w:t>
      </w:r>
      <w:r>
        <w:rPr>
          <w:rFonts w:ascii="Times New Roman" w:hAnsi="Times New Roman" w:cs="Times New Roman"/>
          <w:sz w:val="21"/>
          <w:szCs w:val="21"/>
        </w:rPr>
        <w:t>1000</w:t>
      </w:r>
      <w:r>
        <w:rPr>
          <w:rFonts w:ascii="Times New Roman" w:hAnsi="Times New Roman" w:cs="Times New Roman"/>
          <w:sz w:val="21"/>
          <w:szCs w:val="21"/>
        </w:rPr>
        <w:t>个元素（</w:t>
      </w:r>
      <w:r>
        <w:rPr>
          <w:rFonts w:ascii="Times New Roman" w:hAnsi="Times New Roman" w:cs="Times New Roman"/>
          <w:sz w:val="21"/>
          <w:szCs w:val="21"/>
        </w:rPr>
        <w:t>0</w:t>
      </w:r>
      <w:r>
        <w:rPr>
          <w:rFonts w:ascii="Times New Roman" w:hAnsi="Times New Roman" w:cs="Times New Roman"/>
          <w:sz w:val="21"/>
          <w:szCs w:val="21"/>
        </w:rPr>
        <w:t>，</w:t>
      </w:r>
      <w:r>
        <w:rPr>
          <w:rFonts w:ascii="Times New Roman" w:hAnsi="Times New Roman" w:cs="Times New Roman"/>
          <w:sz w:val="21"/>
          <w:szCs w:val="21"/>
        </w:rPr>
        <w:t>-1</w:t>
      </w:r>
      <w:r>
        <w:rPr>
          <w:rFonts w:ascii="Times New Roman" w:hAnsi="Times New Roman" w:cs="Times New Roman"/>
          <w:sz w:val="21"/>
          <w:szCs w:val="21"/>
        </w:rPr>
        <w:t>或者</w:t>
      </w:r>
      <w:r>
        <w:rPr>
          <w:rFonts w:ascii="Times New Roman" w:hAnsi="Times New Roman" w:cs="Times New Roman"/>
          <w:sz w:val="21"/>
          <w:szCs w:val="21"/>
        </w:rPr>
        <w:t>1</w:t>
      </w:r>
      <w:r>
        <w:rPr>
          <w:rFonts w:ascii="Times New Roman" w:hAnsi="Times New Roman" w:cs="Times New Roman"/>
          <w:sz w:val="21"/>
          <w:szCs w:val="21"/>
        </w:rPr>
        <w:t>），且</w:t>
      </w:r>
      <w:r>
        <w:rPr>
          <w:rFonts w:ascii="Times New Roman" w:hAnsi="Times New Roman" w:cs="Times New Roman"/>
          <w:sz w:val="21"/>
          <w:szCs w:val="21"/>
        </w:rPr>
        <w:t>out</w:t>
      </w:r>
      <w:r>
        <w:rPr>
          <w:rFonts w:ascii="Times New Roman" w:hAnsi="Times New Roman" w:cs="Times New Roman"/>
          <w:sz w:val="21"/>
          <w:szCs w:val="21"/>
        </w:rPr>
        <w:t>矩阵共有</w:t>
      </w:r>
      <w:r>
        <w:rPr>
          <w:rFonts w:ascii="Times New Roman" w:hAnsi="Times New Roman" w:cs="Times New Roman"/>
          <w:sz w:val="21"/>
          <w:szCs w:val="21"/>
        </w:rPr>
        <w:t>1000</w:t>
      </w:r>
      <w:r>
        <w:rPr>
          <w:rFonts w:ascii="Times New Roman" w:hAnsi="Times New Roman" w:cs="Times New Roman"/>
          <w:sz w:val="21"/>
          <w:szCs w:val="21"/>
        </w:rPr>
        <w:t>列，所以当然成立</w:t>
      </w:r>
    </w:p>
    <w:p w:rsidR="00102389" w:rsidRDefault="00D436A2">
      <w:pPr>
        <w:rPr>
          <w:rFonts w:ascii="Times New Roman" w:hAnsi="Times New Roman" w:cs="Times New Roman"/>
          <w:sz w:val="21"/>
          <w:szCs w:val="21"/>
        </w:rPr>
      </w:pPr>
      <w:r>
        <w:rPr>
          <w:rFonts w:ascii="Times New Roman" w:hAnsi="Times New Roman" w:cs="Times New Roman"/>
          <w:sz w:val="21"/>
          <w:szCs w:val="21"/>
        </w:rPr>
        <w:lastRenderedPageBreak/>
        <w:t>out=reshape(out,1,M*N); %</w:t>
      </w:r>
      <w:r>
        <w:rPr>
          <w:rFonts w:ascii="Times New Roman" w:hAnsi="Times New Roman" w:cs="Times New Roman"/>
          <w:sz w:val="21"/>
          <w:szCs w:val="21"/>
        </w:rPr>
        <w:t>把</w:t>
      </w:r>
      <w:r>
        <w:rPr>
          <w:rFonts w:ascii="Times New Roman" w:hAnsi="Times New Roman" w:cs="Times New Roman"/>
          <w:sz w:val="21"/>
          <w:szCs w:val="21"/>
        </w:rPr>
        <w:t>out</w:t>
      </w:r>
      <w:r>
        <w:rPr>
          <w:rFonts w:ascii="Times New Roman" w:hAnsi="Times New Roman" w:cs="Times New Roman"/>
          <w:sz w:val="21"/>
          <w:szCs w:val="21"/>
        </w:rPr>
        <w:t>这个矩阵重新变成一个</w:t>
      </w:r>
      <w:r>
        <w:rPr>
          <w:rFonts w:ascii="Times New Roman" w:hAnsi="Times New Roman" w:cs="Times New Roman"/>
          <w:sz w:val="21"/>
          <w:szCs w:val="21"/>
        </w:rPr>
        <w:t>1</w:t>
      </w:r>
      <w:r>
        <w:rPr>
          <w:rFonts w:ascii="Times New Roman" w:hAnsi="Times New Roman" w:cs="Times New Roman"/>
          <w:sz w:val="21"/>
          <w:szCs w:val="21"/>
        </w:rPr>
        <w:t>行</w:t>
      </w:r>
      <w:r>
        <w:rPr>
          <w:rFonts w:ascii="Times New Roman" w:hAnsi="Times New Roman" w:cs="Times New Roman"/>
          <w:sz w:val="21"/>
          <w:szCs w:val="21"/>
        </w:rPr>
        <w:t>M*N</w:t>
      </w:r>
      <w:r>
        <w:rPr>
          <w:rFonts w:ascii="Times New Roman" w:hAnsi="Times New Roman" w:cs="Times New Roman"/>
          <w:sz w:val="21"/>
          <w:szCs w:val="21"/>
        </w:rPr>
        <w:t>列的矩阵，即</w:t>
      </w:r>
      <w:r>
        <w:rPr>
          <w:rFonts w:ascii="Times New Roman" w:hAnsi="Times New Roman" w:cs="Times New Roman"/>
          <w:sz w:val="21"/>
          <w:szCs w:val="21"/>
        </w:rPr>
        <w:t>1</w:t>
      </w:r>
      <w:r>
        <w:rPr>
          <w:rFonts w:ascii="Times New Roman" w:hAnsi="Times New Roman" w:cs="Times New Roman"/>
          <w:sz w:val="21"/>
          <w:szCs w:val="21"/>
        </w:rPr>
        <w:t>行</w:t>
      </w:r>
      <w:r>
        <w:rPr>
          <w:rFonts w:ascii="Times New Roman" w:hAnsi="Times New Roman" w:cs="Times New Roman"/>
          <w:sz w:val="21"/>
          <w:szCs w:val="21"/>
        </w:rPr>
        <w:t>8000</w:t>
      </w:r>
      <w:r>
        <w:rPr>
          <w:rFonts w:ascii="Times New Roman" w:hAnsi="Times New Roman" w:cs="Times New Roman"/>
          <w:sz w:val="21"/>
          <w:szCs w:val="21"/>
        </w:rPr>
        <w:t>列的有</w:t>
      </w:r>
      <w:r>
        <w:rPr>
          <w:rFonts w:ascii="Times New Roman" w:hAnsi="Times New Roman" w:cs="Times New Roman"/>
          <w:sz w:val="21"/>
          <w:szCs w:val="21"/>
        </w:rPr>
        <w:t>8000</w:t>
      </w:r>
      <w:r>
        <w:rPr>
          <w:rFonts w:ascii="Times New Roman" w:hAnsi="Times New Roman" w:cs="Times New Roman"/>
          <w:sz w:val="21"/>
          <w:szCs w:val="21"/>
        </w:rPr>
        <w:t>个元素的矩阵，其中每隔</w:t>
      </w:r>
      <w:r>
        <w:rPr>
          <w:rFonts w:ascii="Times New Roman" w:hAnsi="Times New Roman" w:cs="Times New Roman"/>
          <w:sz w:val="21"/>
          <w:szCs w:val="21"/>
        </w:rPr>
        <w:t>7</w:t>
      </w:r>
      <w:r>
        <w:rPr>
          <w:rFonts w:ascii="Times New Roman" w:hAnsi="Times New Roman" w:cs="Times New Roman"/>
          <w:sz w:val="21"/>
          <w:szCs w:val="21"/>
        </w:rPr>
        <w:t>个</w:t>
      </w:r>
      <w:r>
        <w:rPr>
          <w:rFonts w:ascii="Times New Roman" w:hAnsi="Times New Roman" w:cs="Times New Roman"/>
          <w:sz w:val="21"/>
          <w:szCs w:val="21"/>
        </w:rPr>
        <w:t>0</w:t>
      </w:r>
      <w:r>
        <w:rPr>
          <w:rFonts w:ascii="Times New Roman" w:hAnsi="Times New Roman" w:cs="Times New Roman"/>
          <w:sz w:val="21"/>
          <w:szCs w:val="21"/>
        </w:rPr>
        <w:t>就是一个原来的</w:t>
      </w:r>
      <w:r>
        <w:rPr>
          <w:rFonts w:ascii="Times New Roman" w:hAnsi="Times New Roman" w:cs="Times New Roman"/>
          <w:sz w:val="21"/>
          <w:szCs w:val="21"/>
        </w:rPr>
        <w:t>d</w:t>
      </w:r>
      <w:r>
        <w:rPr>
          <w:rFonts w:ascii="Times New Roman" w:hAnsi="Times New Roman" w:cs="Times New Roman"/>
          <w:sz w:val="21"/>
          <w:szCs w:val="21"/>
        </w:rPr>
        <w:t>中的元素</w:t>
      </w:r>
    </w:p>
    <w:p w:rsidR="00102389" w:rsidRDefault="00D436A2">
      <w:pPr>
        <w:rPr>
          <w:rFonts w:ascii="Times New Roman" w:hAnsi="Times New Roman" w:cs="Times New Roman"/>
          <w:b/>
          <w:sz w:val="21"/>
          <w:szCs w:val="21"/>
        </w:rPr>
      </w:pPr>
      <w:r>
        <w:rPr>
          <w:rFonts w:ascii="Times New Roman" w:hAnsi="Times New Roman" w:cs="Times New Roman" w:hint="eastAsia"/>
          <w:b/>
          <w:sz w:val="21"/>
          <w:szCs w:val="21"/>
        </w:rPr>
        <w:t xml:space="preserve"> </w:t>
      </w:r>
      <w:r>
        <w:rPr>
          <w:rFonts w:ascii="Times New Roman" w:hAnsi="Times New Roman" w:cs="Times New Roman"/>
          <w:b/>
          <w:sz w:val="21"/>
          <w:szCs w:val="21"/>
        </w:rPr>
        <w:t>eyes.m</w:t>
      </w:r>
    </w:p>
    <w:p w:rsidR="00102389" w:rsidRDefault="00D436A2">
      <w:pPr>
        <w:rPr>
          <w:rFonts w:ascii="Times New Roman" w:hAnsi="Times New Roman" w:cs="Times New Roman"/>
          <w:sz w:val="21"/>
          <w:szCs w:val="21"/>
        </w:rPr>
      </w:pPr>
      <w:r>
        <w:rPr>
          <w:rFonts w:ascii="Times New Roman" w:hAnsi="Times New Roman" w:cs="Times New Roman"/>
          <w:sz w:val="21"/>
          <w:szCs w:val="21"/>
        </w:rPr>
        <w:t>clear all; close</w:t>
      </w:r>
      <w:r>
        <w:rPr>
          <w:rFonts w:ascii="Times New Roman" w:hAnsi="Times New Roman" w:cs="Times New Roman"/>
          <w:sz w:val="21"/>
          <w:szCs w:val="21"/>
        </w:rPr>
        <w:t xml:space="preserve"> all;</w:t>
      </w:r>
    </w:p>
    <w:p w:rsidR="00102389" w:rsidRDefault="00D436A2">
      <w:pPr>
        <w:rPr>
          <w:rFonts w:ascii="Times New Roman" w:hAnsi="Times New Roman" w:cs="Times New Roman"/>
          <w:sz w:val="21"/>
          <w:szCs w:val="21"/>
        </w:rPr>
      </w:pPr>
      <w:r>
        <w:rPr>
          <w:rFonts w:ascii="Times New Roman" w:hAnsi="Times New Roman" w:cs="Times New Roman"/>
          <w:sz w:val="21"/>
          <w:szCs w:val="21"/>
        </w:rPr>
        <w:t>Ts=1;</w:t>
      </w:r>
    </w:p>
    <w:p w:rsidR="00102389" w:rsidRDefault="00D436A2">
      <w:pPr>
        <w:rPr>
          <w:rFonts w:ascii="Times New Roman" w:hAnsi="Times New Roman" w:cs="Times New Roman"/>
          <w:sz w:val="21"/>
          <w:szCs w:val="21"/>
        </w:rPr>
      </w:pPr>
      <w:r>
        <w:rPr>
          <w:rFonts w:ascii="Times New Roman" w:hAnsi="Times New Roman" w:cs="Times New Roman"/>
          <w:sz w:val="21"/>
          <w:szCs w:val="21"/>
        </w:rPr>
        <w:t>N_sample=17;</w:t>
      </w:r>
    </w:p>
    <w:p w:rsidR="00102389" w:rsidRDefault="00D436A2">
      <w:pPr>
        <w:rPr>
          <w:rFonts w:ascii="Times New Roman" w:hAnsi="Times New Roman" w:cs="Times New Roman"/>
          <w:sz w:val="21"/>
          <w:szCs w:val="21"/>
        </w:rPr>
      </w:pPr>
      <w:r>
        <w:rPr>
          <w:rFonts w:ascii="Times New Roman" w:hAnsi="Times New Roman" w:cs="Times New Roman"/>
          <w:sz w:val="21"/>
          <w:szCs w:val="21"/>
        </w:rPr>
        <w:t>eye_num=7;</w:t>
      </w:r>
    </w:p>
    <w:p w:rsidR="00102389" w:rsidRDefault="00D436A2">
      <w:pPr>
        <w:rPr>
          <w:rFonts w:ascii="Times New Roman" w:hAnsi="Times New Roman" w:cs="Times New Roman"/>
          <w:sz w:val="21"/>
          <w:szCs w:val="21"/>
        </w:rPr>
      </w:pPr>
      <w:r>
        <w:rPr>
          <w:rFonts w:ascii="Times New Roman" w:hAnsi="Times New Roman" w:cs="Times New Roman"/>
          <w:sz w:val="21"/>
          <w:szCs w:val="21"/>
        </w:rPr>
        <w:t>a=[0,0.25,0.5,1];</w:t>
      </w:r>
    </w:p>
    <w:p w:rsidR="00102389" w:rsidRDefault="00D436A2">
      <w:pPr>
        <w:rPr>
          <w:rFonts w:ascii="Times New Roman" w:hAnsi="Times New Roman" w:cs="Times New Roman"/>
          <w:sz w:val="21"/>
          <w:szCs w:val="21"/>
        </w:rPr>
      </w:pPr>
      <w:r>
        <w:rPr>
          <w:rFonts w:ascii="Times New Roman" w:hAnsi="Times New Roman" w:cs="Times New Roman"/>
          <w:sz w:val="21"/>
          <w:szCs w:val="21"/>
        </w:rPr>
        <w:t>N_data = 1000;</w:t>
      </w:r>
    </w:p>
    <w:p w:rsidR="00102389" w:rsidRDefault="00D436A2">
      <w:pPr>
        <w:rPr>
          <w:rFonts w:ascii="Times New Roman" w:hAnsi="Times New Roman" w:cs="Times New Roman"/>
          <w:sz w:val="21"/>
          <w:szCs w:val="21"/>
        </w:rPr>
      </w:pPr>
      <w:r>
        <w:rPr>
          <w:rFonts w:ascii="Times New Roman" w:hAnsi="Times New Roman" w:cs="Times New Roman"/>
          <w:sz w:val="21"/>
          <w:szCs w:val="21"/>
        </w:rPr>
        <w:t>dt=Ts/N_sample;</w:t>
      </w:r>
    </w:p>
    <w:p w:rsidR="00102389" w:rsidRDefault="00D436A2">
      <w:pPr>
        <w:rPr>
          <w:rFonts w:ascii="Times New Roman" w:hAnsi="Times New Roman" w:cs="Times New Roman"/>
          <w:sz w:val="21"/>
          <w:szCs w:val="21"/>
        </w:rPr>
      </w:pPr>
      <w:r>
        <w:rPr>
          <w:rFonts w:ascii="Times New Roman" w:hAnsi="Times New Roman" w:cs="Times New Roman"/>
          <w:sz w:val="21"/>
          <w:szCs w:val="21"/>
        </w:rPr>
        <w:t>t=-3*Ts:dt:3*Ts;</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hint="eastAsia"/>
          <w:sz w:val="21"/>
          <w:szCs w:val="21"/>
        </w:rPr>
        <w:t>产生双极性数字信号</w:t>
      </w:r>
    </w:p>
    <w:p w:rsidR="00102389" w:rsidRDefault="00D436A2">
      <w:pPr>
        <w:rPr>
          <w:rFonts w:ascii="Times New Roman" w:hAnsi="Times New Roman" w:cs="Times New Roman"/>
          <w:sz w:val="21"/>
          <w:szCs w:val="21"/>
        </w:rPr>
      </w:pPr>
      <w:r>
        <w:rPr>
          <w:rFonts w:ascii="Times New Roman" w:hAnsi="Times New Roman" w:cs="Times New Roman"/>
          <w:sz w:val="21"/>
          <w:szCs w:val="21"/>
        </w:rPr>
        <w:t>d = sign(randn(1,N_data));</w:t>
      </w:r>
    </w:p>
    <w:p w:rsidR="00102389" w:rsidRDefault="00D436A2">
      <w:pPr>
        <w:rPr>
          <w:rFonts w:ascii="Times New Roman" w:hAnsi="Times New Roman" w:cs="Times New Roman"/>
          <w:sz w:val="21"/>
          <w:szCs w:val="21"/>
        </w:rPr>
      </w:pPr>
      <w:r>
        <w:rPr>
          <w:rFonts w:ascii="Times New Roman" w:hAnsi="Times New Roman" w:cs="Times New Roman"/>
          <w:sz w:val="21"/>
          <w:szCs w:val="21"/>
        </w:rPr>
        <w:t>dd = sigexpand(d,N_sample);</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hint="eastAsia"/>
          <w:sz w:val="21"/>
          <w:szCs w:val="21"/>
        </w:rPr>
        <w:t>基带系统冲击响应</w:t>
      </w:r>
    </w:p>
    <w:p w:rsidR="00102389" w:rsidRDefault="00D436A2">
      <w:pPr>
        <w:rPr>
          <w:rFonts w:ascii="Times New Roman" w:hAnsi="Times New Roman" w:cs="Times New Roman"/>
          <w:sz w:val="21"/>
          <w:szCs w:val="21"/>
        </w:rPr>
      </w:pPr>
      <w:r>
        <w:rPr>
          <w:rFonts w:ascii="Times New Roman" w:hAnsi="Times New Roman" w:cs="Times New Roman"/>
          <w:sz w:val="21"/>
          <w:szCs w:val="21"/>
        </w:rPr>
        <w:t>figure(1)</w:t>
      </w:r>
    </w:p>
    <w:p w:rsidR="00102389" w:rsidRDefault="00D436A2">
      <w:pPr>
        <w:rPr>
          <w:rFonts w:ascii="Times New Roman" w:hAnsi="Times New Roman" w:cs="Times New Roman"/>
          <w:sz w:val="21"/>
          <w:szCs w:val="21"/>
        </w:rPr>
      </w:pPr>
      <w:r>
        <w:rPr>
          <w:rFonts w:ascii="Times New Roman" w:hAnsi="Times New Roman" w:cs="Times New Roman"/>
          <w:sz w:val="21"/>
          <w:szCs w:val="21"/>
        </w:rPr>
        <w:t>for i=1:4</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ht = sinc(t/Ts).*(cos(a(i)*pi*t/Ts))./(1-4*a(i)^2 *t.^2/Ts^2+eps);</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st = conv(dd,ht);</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tt = -3*Ts:dt:(N_data+3)*N_sample*dt-dt;</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subplot(4,1,i);</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plot(tt,st);</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 xml:space="preserve">    axis([0 20 -1.8 1.8]); xlabel('t/Ts'); ylabel(['</w:t>
      </w:r>
      <w:r>
        <w:rPr>
          <w:rFonts w:ascii="Times New Roman" w:hAnsi="Times New Roman" w:cs="Times New Roman" w:hint="eastAsia"/>
          <w:sz w:val="21"/>
          <w:szCs w:val="21"/>
        </w:rPr>
        <w:t>基带信号</w:t>
      </w:r>
      <w:r>
        <w:rPr>
          <w:rFonts w:ascii="Times New Roman" w:hAnsi="Times New Roman" w:cs="Times New Roman" w:hint="eastAsia"/>
          <w:sz w:val="21"/>
          <w:szCs w:val="21"/>
        </w:rPr>
        <w:t>\alpha=' num2str(a(i))]);</w:t>
      </w:r>
    </w:p>
    <w:p w:rsidR="00102389" w:rsidRDefault="00D436A2">
      <w:pPr>
        <w:rPr>
          <w:rFonts w:ascii="Times New Roman" w:hAnsi="Times New Roman" w:cs="Times New Roman"/>
          <w:sz w:val="21"/>
          <w:szCs w:val="21"/>
        </w:rPr>
      </w:pPr>
      <w:r>
        <w:rPr>
          <w:rFonts w:ascii="Times New Roman" w:hAnsi="Times New Roman" w:cs="Times New Roman"/>
          <w:sz w:val="21"/>
          <w:szCs w:val="21"/>
        </w:rPr>
        <w:t>end</w:t>
      </w:r>
    </w:p>
    <w:p w:rsidR="00102389" w:rsidRDefault="00D436A2">
      <w:pPr>
        <w:rPr>
          <w:rFonts w:ascii="Times New Roman" w:hAnsi="Times New Roman" w:cs="Times New Roman"/>
          <w:sz w:val="21"/>
          <w:szCs w:val="21"/>
        </w:rPr>
      </w:pPr>
      <w:r>
        <w:rPr>
          <w:rFonts w:ascii="Times New Roman" w:hAnsi="Times New Roman" w:cs="Times New Roman"/>
          <w:sz w:val="21"/>
          <w:szCs w:val="21"/>
        </w:rPr>
        <w:t>figure(2)</w:t>
      </w:r>
    </w:p>
    <w:p w:rsidR="00102389" w:rsidRDefault="00D436A2">
      <w:pPr>
        <w:rPr>
          <w:rFonts w:ascii="Times New Roman" w:hAnsi="Times New Roman" w:cs="Times New Roman"/>
          <w:sz w:val="21"/>
          <w:szCs w:val="21"/>
        </w:rPr>
      </w:pPr>
      <w:r>
        <w:rPr>
          <w:rFonts w:ascii="Times New Roman" w:hAnsi="Times New Roman" w:cs="Times New Roman"/>
          <w:sz w:val="21"/>
          <w:szCs w:val="21"/>
        </w:rPr>
        <w:t>ss = zeros(1,eye_num*N_sample);</w:t>
      </w:r>
    </w:p>
    <w:p w:rsidR="00102389" w:rsidRDefault="00D436A2">
      <w:pPr>
        <w:rPr>
          <w:rFonts w:ascii="Times New Roman" w:hAnsi="Times New Roman" w:cs="Times New Roman"/>
          <w:sz w:val="21"/>
          <w:szCs w:val="21"/>
        </w:rPr>
      </w:pPr>
      <w:r>
        <w:rPr>
          <w:rFonts w:ascii="Times New Roman" w:hAnsi="Times New Roman" w:cs="Times New Roman"/>
          <w:sz w:val="21"/>
          <w:szCs w:val="21"/>
        </w:rPr>
        <w:t>ttt=0:dt:eye_num*N_sample*dt-dt;</w:t>
      </w:r>
    </w:p>
    <w:p w:rsidR="00102389" w:rsidRDefault="00D436A2">
      <w:pPr>
        <w:rPr>
          <w:rFonts w:ascii="Times New Roman" w:hAnsi="Times New Roman" w:cs="Times New Roman"/>
          <w:sz w:val="21"/>
          <w:szCs w:val="21"/>
        </w:rPr>
      </w:pPr>
      <w:r>
        <w:rPr>
          <w:rFonts w:ascii="Times New Roman" w:hAnsi="Times New Roman" w:cs="Times New Roman"/>
          <w:sz w:val="21"/>
          <w:szCs w:val="21"/>
        </w:rPr>
        <w:t>for i=1:4</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ht = sinc(t/Ts).*(cos(a(i)*pi*t/Ts))./(1-4*a(i)^2 *t.^2/Ts^2+eps);</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st = conv(dd,ht);</w:t>
      </w:r>
    </w:p>
    <w:p w:rsidR="00102389" w:rsidRDefault="00D436A2">
      <w:pPr>
        <w:rPr>
          <w:rFonts w:ascii="Times New Roman" w:hAnsi="Times New Roman" w:cs="Times New Roman"/>
          <w:sz w:val="21"/>
          <w:szCs w:val="21"/>
        </w:rPr>
      </w:pPr>
      <w:r>
        <w:rPr>
          <w:rFonts w:ascii="Times New Roman" w:hAnsi="Times New Roman" w:cs="Times New Roman"/>
          <w:sz w:val="21"/>
          <w:szCs w:val="21"/>
        </w:rPr>
        <w:lastRenderedPageBreak/>
        <w:t xml:space="preserve">    subplot(4,1,i);</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for k=3:50</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ss=st(k*N_sample+1:(k+eye_num)*N_sample);</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drawnow;</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plot(ttt,ss);hold on;</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end</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 xml:space="preserve">    xlabel('t/Ts');  ylabel(['</w:t>
      </w:r>
      <w:r>
        <w:rPr>
          <w:rFonts w:ascii="Times New Roman" w:hAnsi="Times New Roman" w:cs="Times New Roman" w:hint="eastAsia"/>
          <w:sz w:val="21"/>
          <w:szCs w:val="21"/>
        </w:rPr>
        <w:t>基带信号眼图</w:t>
      </w:r>
      <w:r>
        <w:rPr>
          <w:rFonts w:ascii="Times New Roman" w:hAnsi="Times New Roman" w:cs="Times New Roman" w:hint="eastAsia"/>
          <w:sz w:val="21"/>
          <w:szCs w:val="21"/>
        </w:rPr>
        <w:t xml:space="preserve"> \alpha=' num2str(a(i))]);</w:t>
      </w:r>
    </w:p>
    <w:p w:rsidR="00102389" w:rsidRDefault="00D436A2">
      <w:pPr>
        <w:rPr>
          <w:rFonts w:ascii="Times New Roman" w:hAnsi="Times New Roman" w:cs="Times New Roman"/>
          <w:sz w:val="21"/>
          <w:szCs w:val="21"/>
        </w:rPr>
      </w:pPr>
      <w:r>
        <w:rPr>
          <w:rFonts w:ascii="Times New Roman" w:hAnsi="Times New Roman" w:cs="Times New Roman"/>
          <w:sz w:val="21"/>
          <w:szCs w:val="21"/>
        </w:rPr>
        <w:t>end</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        </w:t>
      </w:r>
    </w:p>
    <w:p w:rsidR="00102389" w:rsidRDefault="00D436A2">
      <w:r>
        <w:rPr>
          <w:noProof/>
        </w:rPr>
        <w:drawing>
          <wp:inline distT="0" distB="0" distL="0" distR="0">
            <wp:extent cx="5274310" cy="27444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5274310" cy="2744470"/>
                    </a:xfrm>
                    <a:prstGeom prst="rect">
                      <a:avLst/>
                    </a:prstGeom>
                  </pic:spPr>
                </pic:pic>
              </a:graphicData>
            </a:graphic>
          </wp:inline>
        </w:drawing>
      </w:r>
    </w:p>
    <w:p w:rsidR="00102389" w:rsidRDefault="00D436A2">
      <w:r>
        <w:rPr>
          <w:noProof/>
        </w:rPr>
        <w:drawing>
          <wp:inline distT="0" distB="0" distL="0" distR="0">
            <wp:extent cx="5274310" cy="27508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2750820"/>
                    </a:xfrm>
                    <a:prstGeom prst="rect">
                      <a:avLst/>
                    </a:prstGeom>
                  </pic:spPr>
                </pic:pic>
              </a:graphicData>
            </a:graphic>
          </wp:inline>
        </w:drawing>
      </w:r>
    </w:p>
    <w:p w:rsidR="00102389" w:rsidRDefault="00102389"/>
    <w:p w:rsidR="00102389" w:rsidRDefault="00D436A2">
      <w:pPr>
        <w:pStyle w:val="2"/>
      </w:pPr>
      <w:bookmarkStart w:id="3" w:name="_Toc28033511"/>
      <w:r>
        <w:rPr>
          <w:rFonts w:hint="eastAsia"/>
        </w:rPr>
        <w:lastRenderedPageBreak/>
        <w:t>题目二</w:t>
      </w:r>
      <w:bookmarkEnd w:id="3"/>
    </w:p>
    <w:p w:rsidR="00102389" w:rsidRDefault="00D436A2">
      <w:r>
        <w:rPr>
          <w:rFonts w:hint="eastAsia"/>
        </w:rPr>
        <w:t>频率为</w:t>
      </w:r>
      <w:r>
        <w:t>5kHz</w:t>
      </w:r>
      <w:r>
        <w:rPr>
          <w:rFonts w:hint="eastAsia"/>
        </w:rPr>
        <w:t>，平均功率为</w:t>
      </w:r>
      <w:r>
        <w:t>1</w:t>
      </w:r>
      <w:r>
        <w:rPr>
          <w:rFonts w:hint="eastAsia"/>
        </w:rPr>
        <w:t>的余弦信源</w:t>
      </w:r>
      <w:r>
        <w:t>m(t)</w:t>
      </w:r>
      <w:r>
        <w:rPr>
          <w:rFonts w:hint="eastAsia"/>
        </w:rPr>
        <w:t>，设载波频率为</w:t>
      </w:r>
      <w:r>
        <w:t>100kHz</w:t>
      </w:r>
      <w:r>
        <w:rPr>
          <w:rFonts w:hint="eastAsia"/>
        </w:rPr>
        <w:t>，</w:t>
      </w:r>
      <w:r>
        <w:t>A=2V</w:t>
      </w:r>
      <w:r>
        <w:rPr>
          <w:rFonts w:hint="eastAsia"/>
        </w:rPr>
        <w:t>，试着画出。</w:t>
      </w:r>
    </w:p>
    <w:p w:rsidR="00102389" w:rsidRDefault="00D436A2">
      <w:r>
        <w:rPr>
          <w:rFonts w:hint="eastAsia"/>
        </w:rPr>
        <w:t>（</w:t>
      </w:r>
      <w:r>
        <w:t>1</w:t>
      </w:r>
      <w:r>
        <w:rPr>
          <w:rFonts w:hint="eastAsia"/>
        </w:rPr>
        <w:t>）</w:t>
      </w:r>
      <w:r>
        <w:t>AM</w:t>
      </w:r>
      <w:r>
        <w:rPr>
          <w:rFonts w:hint="eastAsia"/>
        </w:rPr>
        <w:t>调制信号</w:t>
      </w:r>
    </w:p>
    <w:p w:rsidR="00102389" w:rsidRDefault="00D436A2">
      <w:r>
        <w:rPr>
          <w:rFonts w:hint="eastAsia"/>
        </w:rPr>
        <w:t>（</w:t>
      </w:r>
      <w:r>
        <w:t>2</w:t>
      </w:r>
      <w:r>
        <w:rPr>
          <w:rFonts w:hint="eastAsia"/>
        </w:rPr>
        <w:t>）调制信号的功率谱密度</w:t>
      </w:r>
    </w:p>
    <w:p w:rsidR="00102389" w:rsidRDefault="00D436A2">
      <w:r>
        <w:rPr>
          <w:rFonts w:hint="eastAsia"/>
        </w:rPr>
        <w:t>（</w:t>
      </w:r>
      <w:r>
        <w:t>3</w:t>
      </w:r>
      <w:r>
        <w:rPr>
          <w:rFonts w:hint="eastAsia"/>
        </w:rPr>
        <w:t>）相干解调后的波形（或非相干解调）。</w:t>
      </w:r>
    </w:p>
    <w:p w:rsidR="00102389" w:rsidRDefault="00102389"/>
    <w:p w:rsidR="00102389" w:rsidRDefault="00D436A2">
      <w:r>
        <w:rPr>
          <w:noProof/>
        </w:rPr>
        <w:drawing>
          <wp:inline distT="0" distB="0" distL="0" distR="0">
            <wp:extent cx="5274310" cy="28238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a:stretch>
                      <a:fillRect/>
                    </a:stretch>
                  </pic:blipFill>
                  <pic:spPr>
                    <a:xfrm>
                      <a:off x="0" y="0"/>
                      <a:ext cx="5274310" cy="2823845"/>
                    </a:xfrm>
                    <a:prstGeom prst="rect">
                      <a:avLst/>
                    </a:prstGeom>
                  </pic:spPr>
                </pic:pic>
              </a:graphicData>
            </a:graphic>
          </wp:inline>
        </w:drawing>
      </w:r>
    </w:p>
    <w:p w:rsidR="00102389" w:rsidRDefault="00D436A2">
      <w:r>
        <w:rPr>
          <w:noProof/>
        </w:rPr>
        <w:drawing>
          <wp:inline distT="0" distB="0" distL="0" distR="0">
            <wp:extent cx="5274310" cy="29667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4"/>
                    <a:stretch>
                      <a:fillRect/>
                    </a:stretch>
                  </pic:blipFill>
                  <pic:spPr>
                    <a:xfrm>
                      <a:off x="0" y="0"/>
                      <a:ext cx="5274310" cy="2966720"/>
                    </a:xfrm>
                    <a:prstGeom prst="rect">
                      <a:avLst/>
                    </a:prstGeom>
                  </pic:spPr>
                </pic:pic>
              </a:graphicData>
            </a:graphic>
          </wp:inline>
        </w:drawing>
      </w:r>
    </w:p>
    <w:p w:rsidR="00102389" w:rsidRDefault="00102389">
      <w:pPr>
        <w:rPr>
          <w:rFonts w:ascii="Times New Roman" w:hAnsi="Times New Roman" w:cs="Times New Roman"/>
          <w:sz w:val="21"/>
          <w:szCs w:val="21"/>
        </w:rPr>
      </w:pPr>
    </w:p>
    <w:p w:rsidR="00102389" w:rsidRDefault="00D436A2">
      <w:pPr>
        <w:rPr>
          <w:rFonts w:ascii="Times New Roman" w:hAnsi="Times New Roman" w:cs="Times New Roman"/>
          <w:sz w:val="21"/>
          <w:szCs w:val="21"/>
        </w:rPr>
      </w:pPr>
      <w:r>
        <w:rPr>
          <w:rFonts w:ascii="Times New Roman" w:hAnsi="Times New Roman" w:cs="Times New Roman" w:hint="eastAsia"/>
          <w:b/>
          <w:sz w:val="21"/>
          <w:szCs w:val="21"/>
        </w:rPr>
        <w:lastRenderedPageBreak/>
        <w:t>T</w:t>
      </w:r>
      <w:r>
        <w:rPr>
          <w:rFonts w:ascii="Times New Roman" w:hAnsi="Times New Roman" w:cs="Times New Roman"/>
          <w:b/>
          <w:sz w:val="21"/>
          <w:szCs w:val="21"/>
        </w:rPr>
        <w:t xml:space="preserve">2F.m   </w:t>
      </w:r>
      <w:r>
        <w:rPr>
          <w:rFonts w:ascii="Times New Roman" w:hAnsi="Times New Roman" w:cs="Times New Roman" w:hint="eastAsia"/>
          <w:b/>
          <w:sz w:val="21"/>
          <w:szCs w:val="21"/>
        </w:rPr>
        <w:t>对时域信号傅里叶变化</w:t>
      </w:r>
    </w:p>
    <w:p w:rsidR="00102389" w:rsidRDefault="00D436A2">
      <w:pPr>
        <w:rPr>
          <w:rFonts w:ascii="Times New Roman" w:hAnsi="Times New Roman" w:cs="Times New Roman"/>
          <w:sz w:val="21"/>
          <w:szCs w:val="21"/>
        </w:rPr>
      </w:pPr>
      <w:r>
        <w:rPr>
          <w:rFonts w:ascii="Times New Roman" w:hAnsi="Times New Roman" w:cs="Times New Roman"/>
          <w:sz w:val="21"/>
          <w:szCs w:val="21"/>
        </w:rPr>
        <w:t>function [f,sf]= T2F(t,st)</w:t>
      </w:r>
    </w:p>
    <w:p w:rsidR="00102389" w:rsidRDefault="00D436A2">
      <w:pPr>
        <w:rPr>
          <w:rFonts w:ascii="Times New Roman" w:hAnsi="Times New Roman" w:cs="Times New Roman"/>
          <w:sz w:val="21"/>
          <w:szCs w:val="21"/>
        </w:rPr>
      </w:pPr>
      <w:r>
        <w:rPr>
          <w:rFonts w:ascii="Times New Roman" w:hAnsi="Times New Roman" w:cs="Times New Roman"/>
          <w:sz w:val="21"/>
          <w:szCs w:val="21"/>
        </w:rPr>
        <w:t>dt = t(2)-t(1);</w:t>
      </w:r>
    </w:p>
    <w:p w:rsidR="00102389" w:rsidRDefault="00D436A2">
      <w:pPr>
        <w:rPr>
          <w:rFonts w:ascii="Times New Roman" w:hAnsi="Times New Roman" w:cs="Times New Roman"/>
          <w:sz w:val="21"/>
          <w:szCs w:val="21"/>
        </w:rPr>
      </w:pPr>
      <w:r>
        <w:rPr>
          <w:rFonts w:ascii="Times New Roman" w:hAnsi="Times New Roman" w:cs="Times New Roman"/>
          <w:sz w:val="21"/>
          <w:szCs w:val="21"/>
        </w:rPr>
        <w:t>T=t(end);</w:t>
      </w:r>
    </w:p>
    <w:p w:rsidR="00102389" w:rsidRDefault="00D436A2">
      <w:pPr>
        <w:rPr>
          <w:rFonts w:ascii="Times New Roman" w:hAnsi="Times New Roman" w:cs="Times New Roman"/>
          <w:sz w:val="21"/>
          <w:szCs w:val="21"/>
        </w:rPr>
      </w:pPr>
      <w:r>
        <w:rPr>
          <w:rFonts w:ascii="Times New Roman" w:hAnsi="Times New Roman" w:cs="Times New Roman"/>
          <w:sz w:val="21"/>
          <w:szCs w:val="21"/>
        </w:rPr>
        <w:t>df = 1/T;</w:t>
      </w:r>
    </w:p>
    <w:p w:rsidR="00102389" w:rsidRDefault="00D436A2">
      <w:pPr>
        <w:rPr>
          <w:rFonts w:ascii="Times New Roman" w:hAnsi="Times New Roman" w:cs="Times New Roman"/>
          <w:sz w:val="21"/>
          <w:szCs w:val="21"/>
        </w:rPr>
      </w:pPr>
      <w:r>
        <w:rPr>
          <w:rFonts w:ascii="Times New Roman" w:hAnsi="Times New Roman" w:cs="Times New Roman"/>
          <w:sz w:val="21"/>
          <w:szCs w:val="21"/>
        </w:rPr>
        <w:t>N = length(st);</w:t>
      </w:r>
    </w:p>
    <w:p w:rsidR="00102389" w:rsidRDefault="00D436A2">
      <w:pPr>
        <w:rPr>
          <w:rFonts w:ascii="Times New Roman" w:hAnsi="Times New Roman" w:cs="Times New Roman"/>
          <w:sz w:val="21"/>
          <w:szCs w:val="21"/>
        </w:rPr>
      </w:pPr>
      <w:r>
        <w:rPr>
          <w:rFonts w:ascii="Times New Roman" w:hAnsi="Times New Roman" w:cs="Times New Roman"/>
          <w:sz w:val="21"/>
          <w:szCs w:val="21"/>
        </w:rPr>
        <w:t>f=-N/2*df:df:N/2*df-df;</w:t>
      </w:r>
    </w:p>
    <w:p w:rsidR="00102389" w:rsidRDefault="00D436A2">
      <w:pPr>
        <w:rPr>
          <w:rFonts w:ascii="Times New Roman" w:hAnsi="Times New Roman" w:cs="Times New Roman"/>
          <w:sz w:val="21"/>
          <w:szCs w:val="21"/>
        </w:rPr>
      </w:pPr>
      <w:r>
        <w:rPr>
          <w:rFonts w:ascii="Times New Roman" w:hAnsi="Times New Roman" w:cs="Times New Roman"/>
          <w:sz w:val="21"/>
          <w:szCs w:val="21"/>
        </w:rPr>
        <w:t>sf=fft(st);</w:t>
      </w:r>
    </w:p>
    <w:p w:rsidR="00102389" w:rsidRDefault="00D436A2">
      <w:pPr>
        <w:rPr>
          <w:rFonts w:ascii="Times New Roman" w:hAnsi="Times New Roman" w:cs="Times New Roman"/>
          <w:sz w:val="21"/>
          <w:szCs w:val="21"/>
        </w:rPr>
      </w:pPr>
      <w:r>
        <w:rPr>
          <w:rFonts w:ascii="Times New Roman" w:hAnsi="Times New Roman" w:cs="Times New Roman"/>
          <w:sz w:val="21"/>
          <w:szCs w:val="21"/>
        </w:rPr>
        <w:t>sf=T/N*fftshift(sf);</w:t>
      </w:r>
    </w:p>
    <w:p w:rsidR="00102389" w:rsidRDefault="00D436A2">
      <w:pPr>
        <w:rPr>
          <w:rFonts w:ascii="Times New Roman" w:hAnsi="Times New Roman" w:cs="Times New Roman"/>
          <w:sz w:val="21"/>
          <w:szCs w:val="21"/>
        </w:rPr>
      </w:pPr>
      <w:r>
        <w:rPr>
          <w:rFonts w:ascii="Times New Roman" w:hAnsi="Times New Roman" w:cs="Times New Roman"/>
          <w:sz w:val="21"/>
          <w:szCs w:val="21"/>
        </w:rPr>
        <w:t>end</w:t>
      </w:r>
    </w:p>
    <w:p w:rsidR="00102389" w:rsidRDefault="00D436A2">
      <w:pPr>
        <w:rPr>
          <w:rFonts w:ascii="Times New Roman" w:hAnsi="Times New Roman" w:cs="Times New Roman"/>
          <w:b/>
          <w:sz w:val="21"/>
          <w:szCs w:val="21"/>
        </w:rPr>
      </w:pPr>
      <w:r>
        <w:rPr>
          <w:rFonts w:ascii="Times New Roman" w:hAnsi="Times New Roman" w:cs="Times New Roman" w:hint="eastAsia"/>
          <w:b/>
          <w:sz w:val="21"/>
          <w:szCs w:val="21"/>
        </w:rPr>
        <w:t>F</w:t>
      </w:r>
      <w:r>
        <w:rPr>
          <w:rFonts w:ascii="Times New Roman" w:hAnsi="Times New Roman" w:cs="Times New Roman"/>
          <w:b/>
          <w:sz w:val="21"/>
          <w:szCs w:val="21"/>
        </w:rPr>
        <w:t xml:space="preserve">2T.m     </w:t>
      </w:r>
      <w:r>
        <w:rPr>
          <w:rFonts w:ascii="Times New Roman" w:hAnsi="Times New Roman" w:cs="Times New Roman" w:hint="eastAsia"/>
          <w:b/>
          <w:sz w:val="21"/>
          <w:szCs w:val="21"/>
        </w:rPr>
        <w:t>傅里叶反变换</w:t>
      </w:r>
    </w:p>
    <w:p w:rsidR="00102389" w:rsidRDefault="00D436A2">
      <w:pPr>
        <w:rPr>
          <w:rFonts w:ascii="Times New Roman" w:hAnsi="Times New Roman" w:cs="Times New Roman"/>
          <w:sz w:val="21"/>
          <w:szCs w:val="21"/>
        </w:rPr>
      </w:pPr>
      <w:r>
        <w:rPr>
          <w:rFonts w:ascii="Times New Roman" w:hAnsi="Times New Roman" w:cs="Times New Roman"/>
          <w:sz w:val="21"/>
          <w:szCs w:val="21"/>
        </w:rPr>
        <w:t>function  [t,st] = F2T(f,sf)</w:t>
      </w:r>
    </w:p>
    <w:p w:rsidR="00102389" w:rsidRDefault="00D436A2">
      <w:pPr>
        <w:rPr>
          <w:rFonts w:ascii="Times New Roman" w:hAnsi="Times New Roman" w:cs="Times New Roman"/>
          <w:sz w:val="21"/>
          <w:szCs w:val="21"/>
        </w:rPr>
      </w:pPr>
      <w:r>
        <w:rPr>
          <w:rFonts w:ascii="Times New Roman" w:hAnsi="Times New Roman" w:cs="Times New Roman"/>
          <w:sz w:val="21"/>
          <w:szCs w:val="21"/>
        </w:rPr>
        <w:t xml:space="preserve">df = </w:t>
      </w:r>
      <w:r>
        <w:rPr>
          <w:rFonts w:ascii="Times New Roman" w:hAnsi="Times New Roman" w:cs="Times New Roman"/>
          <w:sz w:val="21"/>
          <w:szCs w:val="21"/>
        </w:rPr>
        <w:t>f(2)-f(1);</w:t>
      </w:r>
    </w:p>
    <w:p w:rsidR="00102389" w:rsidRDefault="00D436A2">
      <w:pPr>
        <w:rPr>
          <w:rFonts w:ascii="Times New Roman" w:hAnsi="Times New Roman" w:cs="Times New Roman"/>
          <w:sz w:val="21"/>
          <w:szCs w:val="21"/>
        </w:rPr>
      </w:pPr>
      <w:r>
        <w:rPr>
          <w:rFonts w:ascii="Times New Roman" w:hAnsi="Times New Roman" w:cs="Times New Roman"/>
          <w:sz w:val="21"/>
          <w:szCs w:val="21"/>
        </w:rPr>
        <w:t>Fmx=(f(end)-f(1)+df);</w:t>
      </w:r>
    </w:p>
    <w:p w:rsidR="00102389" w:rsidRDefault="00D436A2">
      <w:pPr>
        <w:rPr>
          <w:rFonts w:ascii="Times New Roman" w:hAnsi="Times New Roman" w:cs="Times New Roman"/>
          <w:sz w:val="21"/>
          <w:szCs w:val="21"/>
        </w:rPr>
      </w:pPr>
      <w:r>
        <w:rPr>
          <w:rFonts w:ascii="Times New Roman" w:hAnsi="Times New Roman" w:cs="Times New Roman"/>
          <w:sz w:val="21"/>
          <w:szCs w:val="21"/>
        </w:rPr>
        <w:t>dt=1/Fmx;</w:t>
      </w:r>
    </w:p>
    <w:p w:rsidR="00102389" w:rsidRDefault="00D436A2">
      <w:pPr>
        <w:rPr>
          <w:rFonts w:ascii="Times New Roman" w:hAnsi="Times New Roman" w:cs="Times New Roman"/>
          <w:sz w:val="21"/>
          <w:szCs w:val="21"/>
        </w:rPr>
      </w:pPr>
      <w:r>
        <w:rPr>
          <w:rFonts w:ascii="Times New Roman" w:hAnsi="Times New Roman" w:cs="Times New Roman"/>
          <w:sz w:val="21"/>
          <w:szCs w:val="21"/>
        </w:rPr>
        <w:t>N=length(sf);</w:t>
      </w:r>
    </w:p>
    <w:p w:rsidR="00102389" w:rsidRDefault="00D436A2">
      <w:pPr>
        <w:rPr>
          <w:rFonts w:ascii="Times New Roman" w:hAnsi="Times New Roman" w:cs="Times New Roman"/>
          <w:sz w:val="21"/>
          <w:szCs w:val="21"/>
        </w:rPr>
      </w:pPr>
      <w:r>
        <w:rPr>
          <w:rFonts w:ascii="Times New Roman" w:hAnsi="Times New Roman" w:cs="Times New Roman"/>
          <w:sz w:val="21"/>
          <w:szCs w:val="21"/>
        </w:rPr>
        <w:t>T=dt*N;</w:t>
      </w:r>
    </w:p>
    <w:p w:rsidR="00102389" w:rsidRDefault="00D436A2">
      <w:pPr>
        <w:rPr>
          <w:rFonts w:ascii="Times New Roman" w:hAnsi="Times New Roman" w:cs="Times New Roman"/>
          <w:sz w:val="21"/>
          <w:szCs w:val="21"/>
        </w:rPr>
      </w:pPr>
      <w:r>
        <w:rPr>
          <w:rFonts w:ascii="Times New Roman" w:hAnsi="Times New Roman" w:cs="Times New Roman"/>
          <w:sz w:val="21"/>
          <w:szCs w:val="21"/>
        </w:rPr>
        <w:t>t=0:dt:T-dt;</w:t>
      </w:r>
    </w:p>
    <w:p w:rsidR="00102389" w:rsidRDefault="00D436A2">
      <w:pPr>
        <w:rPr>
          <w:rFonts w:ascii="Times New Roman" w:hAnsi="Times New Roman" w:cs="Times New Roman"/>
          <w:sz w:val="21"/>
          <w:szCs w:val="21"/>
        </w:rPr>
      </w:pPr>
      <w:r>
        <w:rPr>
          <w:rFonts w:ascii="Times New Roman" w:hAnsi="Times New Roman" w:cs="Times New Roman"/>
          <w:sz w:val="21"/>
          <w:szCs w:val="21"/>
        </w:rPr>
        <w:t>sff=fftshift(sf);</w:t>
      </w:r>
    </w:p>
    <w:p w:rsidR="00102389" w:rsidRDefault="00D436A2">
      <w:pPr>
        <w:rPr>
          <w:rFonts w:ascii="Times New Roman" w:hAnsi="Times New Roman" w:cs="Times New Roman"/>
          <w:sz w:val="21"/>
          <w:szCs w:val="21"/>
        </w:rPr>
      </w:pPr>
      <w:r>
        <w:rPr>
          <w:rFonts w:ascii="Times New Roman" w:hAnsi="Times New Roman" w:cs="Times New Roman"/>
          <w:sz w:val="21"/>
          <w:szCs w:val="21"/>
        </w:rPr>
        <w:t>st= Fmx*ifft(sff);</w:t>
      </w:r>
    </w:p>
    <w:p w:rsidR="00102389" w:rsidRDefault="00D436A2">
      <w:pPr>
        <w:rPr>
          <w:rFonts w:ascii="Times New Roman" w:hAnsi="Times New Roman" w:cs="Times New Roman"/>
          <w:sz w:val="21"/>
          <w:szCs w:val="21"/>
        </w:rPr>
      </w:pPr>
      <w:r>
        <w:rPr>
          <w:rFonts w:ascii="Times New Roman" w:hAnsi="Times New Roman" w:cs="Times New Roman"/>
          <w:sz w:val="21"/>
          <w:szCs w:val="21"/>
        </w:rPr>
        <w:t>end</w:t>
      </w:r>
    </w:p>
    <w:p w:rsidR="00102389" w:rsidRDefault="00D436A2">
      <w:pPr>
        <w:rPr>
          <w:rFonts w:ascii="Times New Roman" w:hAnsi="Times New Roman" w:cs="Times New Roman"/>
          <w:b/>
          <w:sz w:val="21"/>
          <w:szCs w:val="21"/>
        </w:rPr>
      </w:pPr>
      <w:r>
        <w:rPr>
          <w:rFonts w:ascii="Times New Roman" w:hAnsi="Times New Roman" w:cs="Times New Roman" w:hint="eastAsia"/>
          <w:b/>
          <w:sz w:val="21"/>
          <w:szCs w:val="21"/>
        </w:rPr>
        <w:t>lpf</w:t>
      </w:r>
      <w:r>
        <w:rPr>
          <w:rFonts w:ascii="Times New Roman" w:hAnsi="Times New Roman" w:cs="Times New Roman"/>
          <w:b/>
          <w:sz w:val="21"/>
          <w:szCs w:val="21"/>
        </w:rPr>
        <w:t xml:space="preserve">.m   </w:t>
      </w:r>
      <w:r>
        <w:rPr>
          <w:rFonts w:ascii="Times New Roman" w:hAnsi="Times New Roman" w:cs="Times New Roman" w:hint="eastAsia"/>
          <w:b/>
          <w:sz w:val="21"/>
          <w:szCs w:val="21"/>
        </w:rPr>
        <w:t>低通滤波器</w:t>
      </w:r>
    </w:p>
    <w:p w:rsidR="00102389" w:rsidRDefault="00D436A2">
      <w:pPr>
        <w:rPr>
          <w:rFonts w:ascii="Times New Roman" w:hAnsi="Times New Roman" w:cs="Times New Roman"/>
          <w:sz w:val="21"/>
          <w:szCs w:val="21"/>
        </w:rPr>
      </w:pPr>
      <w:r>
        <w:rPr>
          <w:rFonts w:ascii="Times New Roman" w:hAnsi="Times New Roman" w:cs="Times New Roman"/>
          <w:sz w:val="21"/>
          <w:szCs w:val="21"/>
        </w:rPr>
        <w:t>function [t st]=lpf(f,sf,B)</w:t>
      </w:r>
    </w:p>
    <w:p w:rsidR="00102389" w:rsidRDefault="00D436A2">
      <w:pPr>
        <w:rPr>
          <w:rFonts w:ascii="Times New Roman" w:hAnsi="Times New Roman" w:cs="Times New Roman"/>
          <w:sz w:val="21"/>
          <w:szCs w:val="21"/>
        </w:rPr>
      </w:pPr>
      <w:r>
        <w:rPr>
          <w:rFonts w:ascii="Times New Roman" w:hAnsi="Times New Roman" w:cs="Times New Roman"/>
          <w:sz w:val="21"/>
          <w:szCs w:val="21"/>
        </w:rPr>
        <w:t>df = f(2)-f(1);</w:t>
      </w:r>
    </w:p>
    <w:p w:rsidR="00102389" w:rsidRDefault="00D436A2">
      <w:pPr>
        <w:rPr>
          <w:rFonts w:ascii="Times New Roman" w:hAnsi="Times New Roman" w:cs="Times New Roman"/>
          <w:sz w:val="21"/>
          <w:szCs w:val="21"/>
        </w:rPr>
      </w:pPr>
      <w:r>
        <w:rPr>
          <w:rFonts w:ascii="Times New Roman" w:hAnsi="Times New Roman" w:cs="Times New Roman"/>
          <w:sz w:val="21"/>
          <w:szCs w:val="21"/>
        </w:rPr>
        <w:t>T=1/df;</w:t>
      </w:r>
    </w:p>
    <w:p w:rsidR="00102389" w:rsidRDefault="00D436A2">
      <w:pPr>
        <w:rPr>
          <w:rFonts w:ascii="Times New Roman" w:hAnsi="Times New Roman" w:cs="Times New Roman"/>
          <w:sz w:val="21"/>
          <w:szCs w:val="21"/>
        </w:rPr>
      </w:pPr>
      <w:r>
        <w:rPr>
          <w:rFonts w:ascii="Times New Roman" w:hAnsi="Times New Roman" w:cs="Times New Roman"/>
          <w:sz w:val="21"/>
          <w:szCs w:val="21"/>
        </w:rPr>
        <w:t>hf =zeros(1,length(f));</w:t>
      </w:r>
    </w:p>
    <w:p w:rsidR="00102389" w:rsidRDefault="00D436A2">
      <w:pPr>
        <w:rPr>
          <w:rFonts w:ascii="Times New Roman" w:hAnsi="Times New Roman" w:cs="Times New Roman"/>
          <w:sz w:val="21"/>
          <w:szCs w:val="21"/>
        </w:rPr>
      </w:pPr>
      <w:r>
        <w:rPr>
          <w:rFonts w:ascii="Times New Roman" w:hAnsi="Times New Roman" w:cs="Times New Roman"/>
          <w:sz w:val="21"/>
          <w:szCs w:val="21"/>
        </w:rPr>
        <w:t>bf = [-floor(B/df):floor(B/df)]+floor(length(f)</w:t>
      </w:r>
      <w:r>
        <w:rPr>
          <w:rFonts w:ascii="Times New Roman" w:hAnsi="Times New Roman" w:cs="Times New Roman"/>
          <w:sz w:val="21"/>
          <w:szCs w:val="21"/>
        </w:rPr>
        <w:t>/2);</w:t>
      </w:r>
    </w:p>
    <w:p w:rsidR="00102389" w:rsidRDefault="00D436A2">
      <w:pPr>
        <w:rPr>
          <w:rFonts w:ascii="Times New Roman" w:hAnsi="Times New Roman" w:cs="Times New Roman"/>
          <w:sz w:val="21"/>
          <w:szCs w:val="21"/>
        </w:rPr>
      </w:pPr>
      <w:r>
        <w:rPr>
          <w:rFonts w:ascii="Times New Roman" w:hAnsi="Times New Roman" w:cs="Times New Roman"/>
          <w:sz w:val="21"/>
          <w:szCs w:val="21"/>
        </w:rPr>
        <w:t>hf(bf)=1;</w:t>
      </w:r>
    </w:p>
    <w:p w:rsidR="00102389" w:rsidRDefault="00D436A2">
      <w:pPr>
        <w:rPr>
          <w:rFonts w:ascii="Times New Roman" w:hAnsi="Times New Roman" w:cs="Times New Roman"/>
          <w:sz w:val="21"/>
          <w:szCs w:val="21"/>
        </w:rPr>
      </w:pPr>
      <w:r>
        <w:rPr>
          <w:rFonts w:ascii="Times New Roman" w:hAnsi="Times New Roman" w:cs="Times New Roman"/>
          <w:sz w:val="21"/>
          <w:szCs w:val="21"/>
        </w:rPr>
        <w:t>yf=hf.*sf;</w:t>
      </w:r>
    </w:p>
    <w:p w:rsidR="00102389" w:rsidRDefault="00D436A2">
      <w:pPr>
        <w:rPr>
          <w:rFonts w:ascii="Times New Roman" w:hAnsi="Times New Roman" w:cs="Times New Roman"/>
          <w:sz w:val="21"/>
          <w:szCs w:val="21"/>
        </w:rPr>
      </w:pPr>
      <w:r>
        <w:rPr>
          <w:rFonts w:ascii="Times New Roman" w:hAnsi="Times New Roman" w:cs="Times New Roman"/>
          <w:sz w:val="21"/>
          <w:szCs w:val="21"/>
        </w:rPr>
        <w:t>[t,st] = F2T(f,yf);</w:t>
      </w:r>
    </w:p>
    <w:p w:rsidR="00102389" w:rsidRDefault="00D436A2">
      <w:pPr>
        <w:rPr>
          <w:rFonts w:ascii="Times New Roman" w:hAnsi="Times New Roman" w:cs="Times New Roman"/>
          <w:sz w:val="21"/>
          <w:szCs w:val="21"/>
        </w:rPr>
      </w:pPr>
      <w:r>
        <w:rPr>
          <w:rFonts w:ascii="Times New Roman" w:hAnsi="Times New Roman" w:cs="Times New Roman"/>
          <w:sz w:val="21"/>
          <w:szCs w:val="21"/>
        </w:rPr>
        <w:lastRenderedPageBreak/>
        <w:t>st=real(st);</w:t>
      </w:r>
    </w:p>
    <w:p w:rsidR="00102389" w:rsidRDefault="00D436A2">
      <w:pPr>
        <w:rPr>
          <w:rFonts w:ascii="Times New Roman" w:hAnsi="Times New Roman" w:cs="Times New Roman"/>
          <w:sz w:val="21"/>
          <w:szCs w:val="21"/>
        </w:rPr>
      </w:pPr>
      <w:r>
        <w:rPr>
          <w:rFonts w:ascii="Times New Roman" w:hAnsi="Times New Roman" w:cs="Times New Roman"/>
          <w:sz w:val="21"/>
          <w:szCs w:val="21"/>
        </w:rPr>
        <w:t>end</w:t>
      </w:r>
    </w:p>
    <w:p w:rsidR="00102389" w:rsidRDefault="00D436A2">
      <w:pPr>
        <w:rPr>
          <w:rFonts w:ascii="Times New Roman" w:hAnsi="Times New Roman" w:cs="Times New Roman"/>
          <w:b/>
          <w:sz w:val="21"/>
          <w:szCs w:val="21"/>
        </w:rPr>
      </w:pPr>
      <w:r>
        <w:rPr>
          <w:rFonts w:ascii="Times New Roman" w:hAnsi="Times New Roman" w:cs="Times New Roman" w:hint="eastAsia"/>
          <w:b/>
          <w:sz w:val="21"/>
          <w:szCs w:val="21"/>
        </w:rPr>
        <w:t>a</w:t>
      </w:r>
      <w:r>
        <w:rPr>
          <w:rFonts w:ascii="Times New Roman" w:hAnsi="Times New Roman" w:cs="Times New Roman"/>
          <w:b/>
          <w:sz w:val="21"/>
          <w:szCs w:val="21"/>
        </w:rPr>
        <w:t>m.m       am</w:t>
      </w:r>
      <w:r>
        <w:rPr>
          <w:rFonts w:ascii="Times New Roman" w:hAnsi="Times New Roman" w:cs="Times New Roman" w:hint="eastAsia"/>
          <w:b/>
          <w:sz w:val="21"/>
          <w:szCs w:val="21"/>
        </w:rPr>
        <w:t>信号</w:t>
      </w:r>
    </w:p>
    <w:p w:rsidR="00102389" w:rsidRDefault="00D436A2">
      <w:pPr>
        <w:rPr>
          <w:rFonts w:ascii="Times New Roman" w:hAnsi="Times New Roman" w:cs="Times New Roman"/>
          <w:sz w:val="21"/>
          <w:szCs w:val="21"/>
        </w:rPr>
      </w:pPr>
      <w:r>
        <w:rPr>
          <w:rFonts w:ascii="Times New Roman" w:hAnsi="Times New Roman" w:cs="Times New Roman"/>
          <w:sz w:val="21"/>
          <w:szCs w:val="21"/>
        </w:rPr>
        <w:t>clc;clear all;</w:t>
      </w:r>
    </w:p>
    <w:p w:rsidR="00102389" w:rsidRDefault="00D436A2">
      <w:pPr>
        <w:rPr>
          <w:rFonts w:ascii="Times New Roman" w:hAnsi="Times New Roman" w:cs="Times New Roman"/>
          <w:sz w:val="21"/>
          <w:szCs w:val="21"/>
        </w:rPr>
      </w:pPr>
      <w:r>
        <w:rPr>
          <w:rFonts w:ascii="Times New Roman" w:hAnsi="Times New Roman" w:cs="Times New Roman"/>
          <w:sz w:val="21"/>
          <w:szCs w:val="21"/>
        </w:rPr>
        <w:t>dt=0.0001;</w:t>
      </w:r>
    </w:p>
    <w:p w:rsidR="00102389" w:rsidRDefault="00D436A2">
      <w:pPr>
        <w:rPr>
          <w:rFonts w:ascii="Times New Roman" w:hAnsi="Times New Roman" w:cs="Times New Roman"/>
          <w:sz w:val="21"/>
          <w:szCs w:val="21"/>
        </w:rPr>
      </w:pPr>
      <w:r>
        <w:rPr>
          <w:rFonts w:ascii="Times New Roman" w:hAnsi="Times New Roman" w:cs="Times New Roman"/>
          <w:sz w:val="21"/>
          <w:szCs w:val="21"/>
        </w:rPr>
        <w:t>fm=5;</w:t>
      </w:r>
    </w:p>
    <w:p w:rsidR="00102389" w:rsidRDefault="00D436A2">
      <w:pPr>
        <w:rPr>
          <w:rFonts w:ascii="Times New Roman" w:hAnsi="Times New Roman" w:cs="Times New Roman"/>
          <w:sz w:val="21"/>
          <w:szCs w:val="21"/>
        </w:rPr>
      </w:pPr>
      <w:r>
        <w:rPr>
          <w:rFonts w:ascii="Times New Roman" w:hAnsi="Times New Roman" w:cs="Times New Roman"/>
          <w:sz w:val="21"/>
          <w:szCs w:val="21"/>
        </w:rPr>
        <w:t>fc=100;</w:t>
      </w:r>
    </w:p>
    <w:p w:rsidR="00102389" w:rsidRDefault="00D436A2">
      <w:pPr>
        <w:rPr>
          <w:rFonts w:ascii="Times New Roman" w:hAnsi="Times New Roman" w:cs="Times New Roman"/>
          <w:sz w:val="21"/>
          <w:szCs w:val="21"/>
        </w:rPr>
      </w:pPr>
      <w:r>
        <w:rPr>
          <w:rFonts w:ascii="Times New Roman" w:hAnsi="Times New Roman" w:cs="Times New Roman"/>
          <w:sz w:val="21"/>
          <w:szCs w:val="21"/>
        </w:rPr>
        <w:t>T=5;</w:t>
      </w:r>
    </w:p>
    <w:p w:rsidR="00102389" w:rsidRDefault="00D436A2">
      <w:pPr>
        <w:rPr>
          <w:rFonts w:ascii="Times New Roman" w:hAnsi="Times New Roman" w:cs="Times New Roman"/>
          <w:sz w:val="21"/>
          <w:szCs w:val="21"/>
        </w:rPr>
      </w:pPr>
      <w:r>
        <w:rPr>
          <w:rFonts w:ascii="Times New Roman" w:hAnsi="Times New Roman" w:cs="Times New Roman"/>
          <w:sz w:val="21"/>
          <w:szCs w:val="21"/>
        </w:rPr>
        <w:t>t=0:dt:T;</w:t>
      </w:r>
    </w:p>
    <w:p w:rsidR="00102389" w:rsidRDefault="00D436A2">
      <w:pPr>
        <w:rPr>
          <w:rFonts w:ascii="Times New Roman" w:hAnsi="Times New Roman" w:cs="Times New Roman"/>
          <w:sz w:val="21"/>
          <w:szCs w:val="21"/>
        </w:rPr>
      </w:pPr>
      <w:r>
        <w:rPr>
          <w:rFonts w:ascii="Times New Roman" w:hAnsi="Times New Roman" w:cs="Times New Roman"/>
          <w:sz w:val="21"/>
          <w:szCs w:val="21"/>
        </w:rPr>
        <w:t>df=1/dt;</w:t>
      </w:r>
    </w:p>
    <w:p w:rsidR="00102389" w:rsidRDefault="00D436A2">
      <w:pPr>
        <w:rPr>
          <w:rFonts w:ascii="Times New Roman" w:hAnsi="Times New Roman" w:cs="Times New Roman"/>
          <w:sz w:val="21"/>
          <w:szCs w:val="21"/>
        </w:rPr>
      </w:pPr>
      <w:r>
        <w:rPr>
          <w:rFonts w:ascii="Times New Roman" w:hAnsi="Times New Roman" w:cs="Times New Roman"/>
          <w:sz w:val="21"/>
          <w:szCs w:val="21"/>
        </w:rPr>
        <w:t>mt=sqrt(2)*cos(2*pi*fm*t);</w:t>
      </w:r>
    </w:p>
    <w:p w:rsidR="00102389" w:rsidRDefault="00D436A2">
      <w:pPr>
        <w:rPr>
          <w:rFonts w:ascii="Times New Roman" w:hAnsi="Times New Roman" w:cs="Times New Roman"/>
          <w:sz w:val="21"/>
          <w:szCs w:val="21"/>
        </w:rPr>
      </w:pPr>
      <w:r>
        <w:rPr>
          <w:rFonts w:ascii="Times New Roman" w:hAnsi="Times New Roman" w:cs="Times New Roman"/>
          <w:sz w:val="21"/>
          <w:szCs w:val="21"/>
        </w:rPr>
        <w:t>A=2;</w:t>
      </w:r>
    </w:p>
    <w:p w:rsidR="00102389" w:rsidRDefault="00D436A2">
      <w:pPr>
        <w:rPr>
          <w:rFonts w:ascii="Times New Roman" w:hAnsi="Times New Roman" w:cs="Times New Roman"/>
          <w:sz w:val="21"/>
          <w:szCs w:val="21"/>
        </w:rPr>
      </w:pPr>
      <w:r>
        <w:rPr>
          <w:rFonts w:ascii="Times New Roman" w:hAnsi="Times New Roman" w:cs="Times New Roman"/>
          <w:sz w:val="21"/>
          <w:szCs w:val="21"/>
        </w:rPr>
        <w:t>s_am=(A+mt).*cos(2*pi*fc*t);</w:t>
      </w:r>
    </w:p>
    <w:p w:rsidR="00102389" w:rsidRDefault="00D436A2">
      <w:pPr>
        <w:rPr>
          <w:rFonts w:ascii="Times New Roman" w:hAnsi="Times New Roman" w:cs="Times New Roman"/>
          <w:sz w:val="21"/>
          <w:szCs w:val="21"/>
        </w:rPr>
      </w:pPr>
      <w:r>
        <w:rPr>
          <w:rFonts w:ascii="Times New Roman" w:hAnsi="Times New Roman" w:cs="Times New Roman"/>
          <w:sz w:val="21"/>
          <w:szCs w:val="21"/>
        </w:rPr>
        <w:t>B=2*fm;</w:t>
      </w:r>
    </w:p>
    <w:p w:rsidR="00102389" w:rsidRDefault="00D436A2">
      <w:pPr>
        <w:rPr>
          <w:rFonts w:ascii="Times New Roman" w:hAnsi="Times New Roman" w:cs="Times New Roman"/>
          <w:sz w:val="21"/>
          <w:szCs w:val="21"/>
        </w:rPr>
      </w:pPr>
      <w:r>
        <w:rPr>
          <w:rFonts w:ascii="Times New Roman" w:hAnsi="Times New Roman" w:cs="Times New Roman"/>
          <w:sz w:val="21"/>
          <w:szCs w:val="21"/>
        </w:rPr>
        <w:t>figure(1);</w:t>
      </w:r>
    </w:p>
    <w:p w:rsidR="00102389" w:rsidRDefault="00D436A2">
      <w:pPr>
        <w:rPr>
          <w:rFonts w:ascii="Times New Roman" w:hAnsi="Times New Roman" w:cs="Times New Roman"/>
          <w:sz w:val="21"/>
          <w:szCs w:val="21"/>
        </w:rPr>
      </w:pPr>
      <w:r>
        <w:rPr>
          <w:rFonts w:ascii="Times New Roman" w:hAnsi="Times New Roman" w:cs="Times New Roman"/>
          <w:sz w:val="21"/>
          <w:szCs w:val="21"/>
        </w:rPr>
        <w:t>plot(t,s_am);</w:t>
      </w:r>
    </w:p>
    <w:p w:rsidR="00102389" w:rsidRDefault="00D436A2">
      <w:pPr>
        <w:rPr>
          <w:rFonts w:ascii="Times New Roman" w:hAnsi="Times New Roman" w:cs="Times New Roman"/>
          <w:sz w:val="21"/>
          <w:szCs w:val="21"/>
        </w:rPr>
      </w:pPr>
      <w:r>
        <w:rPr>
          <w:rFonts w:ascii="Times New Roman" w:hAnsi="Times New Roman" w:cs="Times New Roman"/>
          <w:sz w:val="21"/>
          <w:szCs w:val="21"/>
        </w:rPr>
        <w:t>xlabel('t/ms');</w:t>
      </w:r>
    </w:p>
    <w:p w:rsidR="00102389" w:rsidRDefault="00D436A2">
      <w:pPr>
        <w:rPr>
          <w:rFonts w:ascii="Times New Roman" w:hAnsi="Times New Roman" w:cs="Times New Roman"/>
          <w:sz w:val="21"/>
          <w:szCs w:val="21"/>
        </w:rPr>
      </w:pPr>
      <w:r>
        <w:rPr>
          <w:rFonts w:ascii="Times New Roman" w:hAnsi="Times New Roman" w:cs="Times New Roman"/>
          <w:sz w:val="21"/>
          <w:szCs w:val="21"/>
        </w:rPr>
        <w:t>ylabel('am(t)');</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title('AM</w:t>
      </w:r>
      <w:r>
        <w:rPr>
          <w:rFonts w:ascii="Times New Roman" w:hAnsi="Times New Roman" w:cs="Times New Roman" w:hint="eastAsia"/>
          <w:sz w:val="21"/>
          <w:szCs w:val="21"/>
        </w:rPr>
        <w:t>调制信号波形</w:t>
      </w:r>
      <w:r>
        <w:rPr>
          <w:rFonts w:ascii="Times New Roman" w:hAnsi="Times New Roman" w:cs="Times New Roman" w:hint="eastAsia"/>
          <w:sz w:val="21"/>
          <w:szCs w:val="21"/>
        </w:rPr>
        <w:t>');</w:t>
      </w:r>
    </w:p>
    <w:p w:rsidR="00102389" w:rsidRDefault="00D436A2">
      <w:pPr>
        <w:rPr>
          <w:rFonts w:ascii="Times New Roman" w:hAnsi="Times New Roman" w:cs="Times New Roman"/>
          <w:sz w:val="21"/>
          <w:szCs w:val="21"/>
        </w:rPr>
      </w:pPr>
      <w:r>
        <w:rPr>
          <w:rFonts w:ascii="Times New Roman" w:hAnsi="Times New Roman" w:cs="Times New Roman"/>
          <w:sz w:val="21"/>
          <w:szCs w:val="21"/>
        </w:rPr>
        <w:t>hold on;</w:t>
      </w:r>
    </w:p>
    <w:p w:rsidR="00102389" w:rsidRDefault="00D436A2">
      <w:pPr>
        <w:rPr>
          <w:rFonts w:ascii="Times New Roman" w:hAnsi="Times New Roman" w:cs="Times New Roman"/>
          <w:sz w:val="21"/>
          <w:szCs w:val="21"/>
        </w:rPr>
      </w:pPr>
      <w:r>
        <w:rPr>
          <w:rFonts w:ascii="Times New Roman" w:hAnsi="Times New Roman" w:cs="Times New Roman"/>
          <w:sz w:val="21"/>
          <w:szCs w:val="21"/>
        </w:rPr>
        <w:t>plot(t,A+mt,'r-');</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legend('am</w:t>
      </w:r>
      <w:r>
        <w:rPr>
          <w:rFonts w:ascii="Times New Roman" w:hAnsi="Times New Roman" w:cs="Times New Roman" w:hint="eastAsia"/>
          <w:sz w:val="21"/>
          <w:szCs w:val="21"/>
        </w:rPr>
        <w:t>调制信号</w:t>
      </w:r>
      <w:r>
        <w:rPr>
          <w:rFonts w:ascii="Times New Roman" w:hAnsi="Times New Roman" w:cs="Times New Roman" w:hint="eastAsia"/>
          <w:sz w:val="21"/>
          <w:szCs w:val="21"/>
        </w:rPr>
        <w:t>','am</w:t>
      </w:r>
      <w:r>
        <w:rPr>
          <w:rFonts w:ascii="Times New Roman" w:hAnsi="Times New Roman" w:cs="Times New Roman" w:hint="eastAsia"/>
          <w:sz w:val="21"/>
          <w:szCs w:val="21"/>
        </w:rPr>
        <w:t>包络</w:t>
      </w:r>
      <w:r>
        <w:rPr>
          <w:rFonts w:ascii="Times New Roman" w:hAnsi="Times New Roman" w:cs="Times New Roman" w:hint="eastAsia"/>
          <w:sz w:val="21"/>
          <w:szCs w:val="21"/>
        </w:rPr>
        <w:t>');</w:t>
      </w:r>
    </w:p>
    <w:p w:rsidR="00102389" w:rsidRDefault="00D436A2">
      <w:pPr>
        <w:rPr>
          <w:rFonts w:ascii="Times New Roman" w:hAnsi="Times New Roman" w:cs="Times New Roman"/>
          <w:sz w:val="21"/>
          <w:szCs w:val="21"/>
        </w:rPr>
      </w:pPr>
      <w:r>
        <w:rPr>
          <w:rFonts w:ascii="Times New Roman" w:hAnsi="Times New Roman" w:cs="Times New Roman"/>
          <w:sz w:val="21"/>
          <w:szCs w:val="21"/>
        </w:rPr>
        <w:t>figure(2);</w:t>
      </w:r>
    </w:p>
    <w:p w:rsidR="00102389" w:rsidRDefault="00D436A2">
      <w:pPr>
        <w:rPr>
          <w:rFonts w:ascii="Times New Roman" w:hAnsi="Times New Roman" w:cs="Times New Roman"/>
          <w:sz w:val="21"/>
          <w:szCs w:val="21"/>
        </w:rPr>
      </w:pPr>
      <w:r>
        <w:rPr>
          <w:rFonts w:ascii="Times New Roman" w:hAnsi="Times New Roman" w:cs="Times New Roman"/>
          <w:sz w:val="21"/>
          <w:szCs w:val="21"/>
        </w:rPr>
        <w:t>subplot(211)</w:t>
      </w:r>
    </w:p>
    <w:p w:rsidR="00102389" w:rsidRDefault="00D436A2">
      <w:pPr>
        <w:rPr>
          <w:rFonts w:ascii="Times New Roman" w:hAnsi="Times New Roman" w:cs="Times New Roman"/>
          <w:sz w:val="21"/>
          <w:szCs w:val="21"/>
        </w:rPr>
      </w:pPr>
      <w:r>
        <w:rPr>
          <w:rFonts w:ascii="Times New Roman" w:hAnsi="Times New Roman" w:cs="Times New Roman"/>
          <w:sz w:val="21"/>
          <w:szCs w:val="21"/>
        </w:rPr>
        <w:t>[f,rf]=T2F(t,mt);</w:t>
      </w:r>
    </w:p>
    <w:p w:rsidR="00102389" w:rsidRDefault="00D436A2">
      <w:pPr>
        <w:rPr>
          <w:rFonts w:ascii="Times New Roman" w:hAnsi="Times New Roman" w:cs="Times New Roman"/>
          <w:sz w:val="21"/>
          <w:szCs w:val="21"/>
        </w:rPr>
      </w:pPr>
      <w:r>
        <w:rPr>
          <w:rFonts w:ascii="Times New Roman" w:hAnsi="Times New Roman" w:cs="Times New Roman"/>
          <w:sz w:val="21"/>
          <w:szCs w:val="21"/>
        </w:rPr>
        <w:t>plot(f,(abs(rf)/T).^2);</w:t>
      </w:r>
    </w:p>
    <w:p w:rsidR="00102389" w:rsidRDefault="00D436A2">
      <w:pPr>
        <w:rPr>
          <w:rFonts w:ascii="Times New Roman" w:hAnsi="Times New Roman" w:cs="Times New Roman"/>
          <w:sz w:val="21"/>
          <w:szCs w:val="21"/>
        </w:rPr>
      </w:pPr>
      <w:r>
        <w:rPr>
          <w:rFonts w:ascii="Times New Roman" w:hAnsi="Times New Roman" w:cs="Times New Roman"/>
          <w:sz w:val="21"/>
          <w:szCs w:val="21"/>
        </w:rPr>
        <w:t>axis([-8 8 -5 5]);</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title('</w:t>
      </w:r>
      <w:r>
        <w:rPr>
          <w:rFonts w:ascii="Times New Roman" w:hAnsi="Times New Roman" w:cs="Times New Roman" w:hint="eastAsia"/>
          <w:sz w:val="21"/>
          <w:szCs w:val="21"/>
        </w:rPr>
        <w:t>调制信号功率谱</w:t>
      </w:r>
      <w:r>
        <w:rPr>
          <w:rFonts w:ascii="Times New Roman" w:hAnsi="Times New Roman" w:cs="Times New Roman" w:hint="eastAsia"/>
          <w:sz w:val="21"/>
          <w:szCs w:val="21"/>
        </w:rPr>
        <w:t>');</w:t>
      </w:r>
    </w:p>
    <w:p w:rsidR="00102389" w:rsidRDefault="00D436A2">
      <w:pPr>
        <w:rPr>
          <w:rFonts w:ascii="Times New Roman" w:hAnsi="Times New Roman" w:cs="Times New Roman"/>
          <w:sz w:val="21"/>
          <w:szCs w:val="21"/>
        </w:rPr>
      </w:pPr>
      <w:r>
        <w:rPr>
          <w:rFonts w:ascii="Times New Roman" w:hAnsi="Times New Roman" w:cs="Times New Roman"/>
          <w:sz w:val="21"/>
          <w:szCs w:val="21"/>
        </w:rPr>
        <w:t>rt= s_am .* cos(2*pi*fc*t);</w:t>
      </w:r>
    </w:p>
    <w:p w:rsidR="00102389" w:rsidRDefault="00D436A2">
      <w:pPr>
        <w:rPr>
          <w:rFonts w:ascii="Times New Roman" w:hAnsi="Times New Roman" w:cs="Times New Roman"/>
          <w:sz w:val="21"/>
          <w:szCs w:val="21"/>
        </w:rPr>
      </w:pPr>
      <w:r>
        <w:rPr>
          <w:rFonts w:ascii="Times New Roman" w:hAnsi="Times New Roman" w:cs="Times New Roman"/>
          <w:sz w:val="21"/>
          <w:szCs w:val="21"/>
        </w:rPr>
        <w:t>rt = rt- mean(rt);</w:t>
      </w:r>
    </w:p>
    <w:p w:rsidR="00102389" w:rsidRDefault="00D436A2">
      <w:pPr>
        <w:rPr>
          <w:rFonts w:ascii="Times New Roman" w:hAnsi="Times New Roman" w:cs="Times New Roman"/>
          <w:sz w:val="21"/>
          <w:szCs w:val="21"/>
        </w:rPr>
      </w:pPr>
      <w:r>
        <w:rPr>
          <w:rFonts w:ascii="Times New Roman" w:hAnsi="Times New Roman" w:cs="Times New Roman"/>
          <w:sz w:val="21"/>
          <w:szCs w:val="21"/>
        </w:rPr>
        <w:lastRenderedPageBreak/>
        <w:t>[f, rf] =T2F(t,rt</w:t>
      </w:r>
      <w:r>
        <w:rPr>
          <w:rFonts w:ascii="Times New Roman" w:hAnsi="Times New Roman" w:cs="Times New Roman"/>
          <w:sz w:val="21"/>
          <w:szCs w:val="21"/>
        </w:rPr>
        <w:t>);</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[t,rt]=lpf(f,rf,2*fm); %</w:t>
      </w:r>
      <w:r>
        <w:rPr>
          <w:rFonts w:ascii="Times New Roman" w:hAnsi="Times New Roman" w:cs="Times New Roman" w:hint="eastAsia"/>
          <w:sz w:val="21"/>
          <w:szCs w:val="21"/>
        </w:rPr>
        <w:t>低通滤波</w:t>
      </w:r>
    </w:p>
    <w:p w:rsidR="00102389" w:rsidRDefault="00D436A2">
      <w:pPr>
        <w:rPr>
          <w:rFonts w:ascii="Times New Roman" w:hAnsi="Times New Roman" w:cs="Times New Roman"/>
          <w:sz w:val="21"/>
          <w:szCs w:val="21"/>
        </w:rPr>
      </w:pPr>
      <w:r>
        <w:rPr>
          <w:rFonts w:ascii="Times New Roman" w:hAnsi="Times New Roman" w:cs="Times New Roman"/>
          <w:sz w:val="21"/>
          <w:szCs w:val="21"/>
        </w:rPr>
        <w:t>subplot(212);</w:t>
      </w:r>
    </w:p>
    <w:p w:rsidR="00102389" w:rsidRDefault="00D436A2">
      <w:pPr>
        <w:rPr>
          <w:rFonts w:ascii="Times New Roman" w:hAnsi="Times New Roman" w:cs="Times New Roman"/>
          <w:sz w:val="21"/>
          <w:szCs w:val="21"/>
        </w:rPr>
      </w:pPr>
      <w:r>
        <w:rPr>
          <w:rFonts w:ascii="Times New Roman" w:hAnsi="Times New Roman" w:cs="Times New Roman"/>
          <w:sz w:val="21"/>
          <w:szCs w:val="21"/>
        </w:rPr>
        <w:t>plot(t,rt); hold on;</w:t>
      </w:r>
    </w:p>
    <w:p w:rsidR="00102389" w:rsidRDefault="00D436A2">
      <w:pPr>
        <w:rPr>
          <w:rFonts w:ascii="Times New Roman" w:hAnsi="Times New Roman" w:cs="Times New Roman"/>
          <w:sz w:val="21"/>
          <w:szCs w:val="21"/>
        </w:rPr>
      </w:pPr>
      <w:r>
        <w:rPr>
          <w:rFonts w:ascii="Times New Roman" w:hAnsi="Times New Roman" w:cs="Times New Roman"/>
          <w:sz w:val="21"/>
          <w:szCs w:val="21"/>
        </w:rPr>
        <w:t>plot(t,mt/2,'r--');</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title('</w:t>
      </w:r>
      <w:r>
        <w:rPr>
          <w:rFonts w:ascii="Times New Roman" w:hAnsi="Times New Roman" w:cs="Times New Roman" w:hint="eastAsia"/>
          <w:sz w:val="21"/>
          <w:szCs w:val="21"/>
        </w:rPr>
        <w:t>相干解调后的信号波形和输入信号的比较</w:t>
      </w:r>
      <w:r>
        <w:rPr>
          <w:rFonts w:ascii="Times New Roman" w:hAnsi="Times New Roman" w:cs="Times New Roman" w:hint="eastAsia"/>
          <w:sz w:val="21"/>
          <w:szCs w:val="21"/>
        </w:rPr>
        <w:t>');</w:t>
      </w:r>
    </w:p>
    <w:p w:rsidR="00102389" w:rsidRDefault="00D436A2">
      <w:pPr>
        <w:rPr>
          <w:rFonts w:ascii="Times New Roman" w:hAnsi="Times New Roman" w:cs="Times New Roman"/>
          <w:sz w:val="21"/>
          <w:szCs w:val="21"/>
        </w:rPr>
      </w:pPr>
      <w:r>
        <w:rPr>
          <w:rFonts w:ascii="Times New Roman" w:hAnsi="Times New Roman" w:cs="Times New Roman"/>
          <w:sz w:val="21"/>
          <w:szCs w:val="21"/>
        </w:rPr>
        <w:t>xlabel('t');</w:t>
      </w:r>
    </w:p>
    <w:p w:rsidR="00102389" w:rsidRDefault="00D436A2">
      <w:pPr>
        <w:rPr>
          <w:rFonts w:ascii="Times New Roman" w:hAnsi="Times New Roman" w:cs="Times New Roman"/>
          <w:sz w:val="21"/>
          <w:szCs w:val="21"/>
        </w:rPr>
      </w:pPr>
      <w:r>
        <w:rPr>
          <w:rFonts w:ascii="Times New Roman" w:hAnsi="Times New Roman" w:cs="Times New Roman" w:hint="eastAsia"/>
          <w:sz w:val="21"/>
          <w:szCs w:val="21"/>
        </w:rPr>
        <w:t>legend('</w:t>
      </w:r>
      <w:r>
        <w:rPr>
          <w:rFonts w:ascii="Times New Roman" w:hAnsi="Times New Roman" w:cs="Times New Roman" w:hint="eastAsia"/>
          <w:sz w:val="21"/>
          <w:szCs w:val="21"/>
        </w:rPr>
        <w:t>接收</w:t>
      </w:r>
      <w:r>
        <w:rPr>
          <w:rFonts w:ascii="Times New Roman" w:hAnsi="Times New Roman" w:cs="Times New Roman" w:hint="eastAsia"/>
          <w:sz w:val="21"/>
          <w:szCs w:val="21"/>
        </w:rPr>
        <w:t>am</w:t>
      </w:r>
      <w:r>
        <w:rPr>
          <w:rFonts w:ascii="Times New Roman" w:hAnsi="Times New Roman" w:cs="Times New Roman" w:hint="eastAsia"/>
          <w:sz w:val="21"/>
          <w:szCs w:val="21"/>
        </w:rPr>
        <w:t>信号</w:t>
      </w:r>
      <w:r>
        <w:rPr>
          <w:rFonts w:ascii="Times New Roman" w:hAnsi="Times New Roman" w:cs="Times New Roman" w:hint="eastAsia"/>
          <w:sz w:val="21"/>
          <w:szCs w:val="21"/>
        </w:rPr>
        <w:t>','</w:t>
      </w:r>
      <w:r>
        <w:rPr>
          <w:rFonts w:ascii="Times New Roman" w:hAnsi="Times New Roman" w:cs="Times New Roman" w:hint="eastAsia"/>
          <w:sz w:val="21"/>
          <w:szCs w:val="21"/>
        </w:rPr>
        <w:t>解调基带信号</w:t>
      </w:r>
      <w:r>
        <w:rPr>
          <w:rFonts w:ascii="Times New Roman" w:hAnsi="Times New Roman" w:cs="Times New Roman" w:hint="eastAsia"/>
          <w:sz w:val="21"/>
          <w:szCs w:val="21"/>
        </w:rPr>
        <w:t>');</w:t>
      </w:r>
    </w:p>
    <w:p w:rsidR="00102389" w:rsidRDefault="00102389">
      <w:pPr>
        <w:rPr>
          <w:rFonts w:ascii="Times New Roman" w:hAnsi="Times New Roman" w:cs="Times New Roman"/>
          <w:sz w:val="21"/>
          <w:szCs w:val="21"/>
        </w:rPr>
      </w:pPr>
    </w:p>
    <w:p w:rsidR="00102389" w:rsidRDefault="00102389">
      <w:pPr>
        <w:pStyle w:val="1"/>
        <w:rPr>
          <w:sz w:val="40"/>
        </w:rPr>
      </w:pPr>
    </w:p>
    <w:p w:rsidR="00102389" w:rsidRDefault="00102389">
      <w:pPr>
        <w:pStyle w:val="1"/>
        <w:rPr>
          <w:sz w:val="40"/>
        </w:rPr>
      </w:pPr>
    </w:p>
    <w:p w:rsidR="00102389" w:rsidRDefault="00102389">
      <w:pPr>
        <w:pStyle w:val="1"/>
        <w:rPr>
          <w:sz w:val="40"/>
        </w:rPr>
      </w:pPr>
    </w:p>
    <w:p w:rsidR="00102389" w:rsidRDefault="00102389">
      <w:pPr>
        <w:pStyle w:val="1"/>
        <w:rPr>
          <w:sz w:val="40"/>
        </w:rPr>
      </w:pPr>
    </w:p>
    <w:p w:rsidR="00102389" w:rsidRDefault="00102389">
      <w:pPr>
        <w:pStyle w:val="1"/>
        <w:rPr>
          <w:sz w:val="40"/>
        </w:rPr>
      </w:pPr>
    </w:p>
    <w:p w:rsidR="00102389" w:rsidRDefault="00102389">
      <w:pPr>
        <w:pStyle w:val="1"/>
        <w:rPr>
          <w:sz w:val="40"/>
        </w:rPr>
      </w:pPr>
    </w:p>
    <w:p w:rsidR="00102389" w:rsidRDefault="00102389">
      <w:pPr>
        <w:pStyle w:val="1"/>
        <w:rPr>
          <w:sz w:val="40"/>
        </w:rPr>
      </w:pPr>
    </w:p>
    <w:p w:rsidR="00102389" w:rsidRDefault="00102389">
      <w:pPr>
        <w:pStyle w:val="1"/>
        <w:rPr>
          <w:sz w:val="40"/>
        </w:rPr>
      </w:pPr>
    </w:p>
    <w:p w:rsidR="00102389" w:rsidRDefault="00102389">
      <w:pPr>
        <w:pStyle w:val="1"/>
        <w:rPr>
          <w:sz w:val="40"/>
        </w:rPr>
      </w:pPr>
    </w:p>
    <w:p w:rsidR="00102389" w:rsidRDefault="00D436A2">
      <w:pPr>
        <w:pStyle w:val="1"/>
      </w:pPr>
      <w:bookmarkStart w:id="4" w:name="_Toc28033512"/>
      <w:r>
        <w:rPr>
          <w:rFonts w:hint="eastAsia"/>
        </w:rPr>
        <w:lastRenderedPageBreak/>
        <w:t>硬件实验内容</w:t>
      </w:r>
      <w:bookmarkEnd w:id="4"/>
    </w:p>
    <w:p w:rsidR="00102389" w:rsidRDefault="00D436A2">
      <w:pPr>
        <w:pStyle w:val="1"/>
      </w:pPr>
      <w:bookmarkStart w:id="5" w:name="_Toc28033513"/>
      <w:r>
        <w:rPr>
          <w:rFonts w:hint="eastAsia"/>
        </w:rPr>
        <w:t>必做实验</w:t>
      </w:r>
      <w:bookmarkEnd w:id="5"/>
    </w:p>
    <w:p w:rsidR="00102389" w:rsidRDefault="00D436A2">
      <w:pPr>
        <w:pStyle w:val="2"/>
      </w:pPr>
      <w:bookmarkStart w:id="6" w:name="_Toc28033514"/>
      <w:r>
        <w:rPr>
          <w:rFonts w:hint="eastAsia"/>
        </w:rPr>
        <w:t>实验一：双边带抑制载波调幅</w:t>
      </w:r>
      <w:r>
        <w:rPr>
          <w:rFonts w:hint="eastAsia"/>
        </w:rPr>
        <w:t>(</w:t>
      </w:r>
      <w:r>
        <w:t>DSB-SC AM)</w:t>
      </w:r>
      <w:bookmarkEnd w:id="6"/>
    </w:p>
    <w:p w:rsidR="00102389" w:rsidRDefault="00D436A2">
      <w:pPr>
        <w:pStyle w:val="3"/>
      </w:pPr>
      <w:bookmarkStart w:id="7" w:name="_Toc28033515"/>
      <w:r>
        <w:rPr>
          <w:rFonts w:hint="eastAsia"/>
        </w:rPr>
        <w:t>实验原理、电路</w:t>
      </w:r>
      <w:bookmarkEnd w:id="7"/>
    </w:p>
    <w:p w:rsidR="00102389" w:rsidRDefault="00D436A2">
      <w:pPr>
        <w:ind w:firstLine="420"/>
        <w:rPr>
          <w:rFonts w:ascii="宋体" w:hAnsi="宋体"/>
        </w:rPr>
      </w:pPr>
      <w:r>
        <w:rPr>
          <w:rFonts w:ascii="宋体" w:hAnsi="宋体" w:hint="eastAsia"/>
        </w:rPr>
        <w:t>DSB</w:t>
      </w:r>
      <w:r>
        <w:rPr>
          <w:rFonts w:ascii="宋体" w:hAnsi="宋体" w:hint="eastAsia"/>
        </w:rPr>
        <w:t>信号的时域表达式为</w:t>
      </w:r>
    </w:p>
    <w:p w:rsidR="00102389" w:rsidRDefault="00D436A2">
      <w:pPr>
        <w:ind w:firstLine="450"/>
        <w:jc w:val="center"/>
        <w:rPr>
          <w:rFonts w:ascii="宋体" w:hAnsi="宋体"/>
        </w:rPr>
      </w:pPr>
      <w:r>
        <w:rPr>
          <w:rFonts w:ascii="宋体" w:hAnsi="宋体" w:hint="eastAsia"/>
          <w:position w:val="-12"/>
        </w:rPr>
        <w:object w:dxaOrig="20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8pt" o:ole="">
            <v:imagedata r:id="rId15" o:title=""/>
          </v:shape>
          <o:OLEObject Type="Embed" ProgID="Equation.DSMT4" ShapeID="_x0000_i1025" DrawAspect="Content" ObjectID="_1638646558" r:id="rId16"/>
        </w:object>
      </w:r>
    </w:p>
    <w:p w:rsidR="00102389" w:rsidRDefault="00D436A2">
      <w:pPr>
        <w:ind w:firstLine="450"/>
        <w:rPr>
          <w:rFonts w:ascii="宋体" w:hAnsi="宋体"/>
        </w:rPr>
      </w:pPr>
      <w:r>
        <w:rPr>
          <w:rFonts w:ascii="宋体" w:hAnsi="宋体" w:hint="eastAsia"/>
        </w:rPr>
        <w:t>频域表达式为</w:t>
      </w:r>
    </w:p>
    <w:p w:rsidR="00102389" w:rsidRDefault="00D436A2">
      <w:pPr>
        <w:ind w:firstLine="450"/>
        <w:jc w:val="center"/>
        <w:rPr>
          <w:rFonts w:ascii="宋体" w:hAnsi="宋体"/>
        </w:rPr>
      </w:pPr>
      <w:r>
        <w:rPr>
          <w:rFonts w:ascii="宋体" w:hAnsi="宋体" w:hint="eastAsia"/>
          <w:position w:val="-24"/>
        </w:rPr>
        <w:object w:dxaOrig="3660" w:dyaOrig="624">
          <v:shape id="_x0000_i1026" type="#_x0000_t75" style="width:183.35pt;height:31.35pt" o:ole="">
            <v:imagedata r:id="rId17" o:title=""/>
          </v:shape>
          <o:OLEObject Type="Embed" ProgID="Equation.DSMT4" ShapeID="_x0000_i1026" DrawAspect="Content" ObjectID="_1638646559" r:id="rId18"/>
        </w:object>
      </w:r>
    </w:p>
    <w:p w:rsidR="00102389" w:rsidRDefault="00D436A2">
      <w:pPr>
        <w:ind w:firstLine="450"/>
        <w:rPr>
          <w:rFonts w:ascii="宋体" w:hAnsi="宋体"/>
        </w:rPr>
      </w:pPr>
      <w:r>
        <w:rPr>
          <w:rFonts w:ascii="宋体" w:hAnsi="宋体" w:hint="eastAsia"/>
        </w:rPr>
        <w:t>其波形和频谱如下图所示</w:t>
      </w:r>
    </w:p>
    <w:p w:rsidR="00102389" w:rsidRDefault="00D436A2">
      <w:pPr>
        <w:jc w:val="center"/>
        <w:rPr>
          <w:rFonts w:ascii="宋体" w:hAnsi="宋体"/>
        </w:rPr>
      </w:pPr>
      <w:r>
        <w:rPr>
          <w:rFonts w:ascii="宋体" w:hAnsi="宋体" w:hint="eastAsia"/>
          <w:noProof/>
        </w:rPr>
        <w:drawing>
          <wp:inline distT="0" distB="0" distL="0" distR="0">
            <wp:extent cx="4267200" cy="2457450"/>
            <wp:effectExtent l="0" t="0" r="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2457450"/>
                    </a:xfrm>
                    <a:prstGeom prst="rect">
                      <a:avLst/>
                    </a:prstGeom>
                    <a:noFill/>
                    <a:ln>
                      <a:noFill/>
                    </a:ln>
                  </pic:spPr>
                </pic:pic>
              </a:graphicData>
            </a:graphic>
          </wp:inline>
        </w:drawing>
      </w:r>
    </w:p>
    <w:p w:rsidR="00102389" w:rsidRDefault="00102389">
      <w:pPr>
        <w:jc w:val="center"/>
        <w:rPr>
          <w:rFonts w:ascii="宋体" w:hAnsi="宋体"/>
        </w:rPr>
      </w:pPr>
    </w:p>
    <w:p w:rsidR="00102389" w:rsidRDefault="00D436A2">
      <w:pPr>
        <w:rPr>
          <w:rFonts w:ascii="宋体" w:hAnsi="宋体"/>
        </w:rPr>
      </w:pPr>
      <w:r>
        <w:rPr>
          <w:rFonts w:ascii="宋体" w:hAnsi="宋体" w:hint="eastAsia"/>
        </w:rPr>
        <w:t xml:space="preserve">DSB-SC AM </w:t>
      </w:r>
      <w:r>
        <w:rPr>
          <w:rFonts w:ascii="宋体" w:hAnsi="宋体" w:hint="eastAsia"/>
        </w:rPr>
        <w:t>信号的产生及相干解调原理框图如下图所示</w:t>
      </w:r>
    </w:p>
    <w:p w:rsidR="00102389" w:rsidRDefault="00D436A2">
      <w:pPr>
        <w:jc w:val="center"/>
        <w:rPr>
          <w:rFonts w:ascii="宋体" w:hAnsi="宋体"/>
        </w:rPr>
      </w:pPr>
      <w:r>
        <w:rPr>
          <w:rFonts w:ascii="宋体" w:hAnsi="宋体" w:hint="eastAsia"/>
          <w:noProof/>
        </w:rPr>
        <w:lastRenderedPageBreak/>
        <w:drawing>
          <wp:inline distT="0" distB="0" distL="0" distR="0">
            <wp:extent cx="4514850" cy="2510155"/>
            <wp:effectExtent l="0" t="0" r="1143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14850" cy="2510155"/>
                    </a:xfrm>
                    <a:prstGeom prst="rect">
                      <a:avLst/>
                    </a:prstGeom>
                    <a:noFill/>
                    <a:ln>
                      <a:noFill/>
                    </a:ln>
                  </pic:spPr>
                </pic:pic>
              </a:graphicData>
            </a:graphic>
          </wp:inline>
        </w:drawing>
      </w:r>
    </w:p>
    <w:p w:rsidR="00102389" w:rsidRDefault="00D436A2">
      <w:pPr>
        <w:ind w:firstLine="420"/>
        <w:rPr>
          <w:rFonts w:ascii="宋体" w:hAnsi="宋体"/>
        </w:rPr>
      </w:pPr>
      <w:r>
        <w:rPr>
          <w:rFonts w:ascii="宋体" w:hAnsi="宋体" w:hint="eastAsia"/>
        </w:rPr>
        <w:t>将均值为零的模拟基带信号</w:t>
      </w:r>
      <w:r>
        <w:rPr>
          <w:rFonts w:ascii="宋体" w:hAnsi="宋体" w:hint="eastAsia"/>
        </w:rPr>
        <w:t>m(t)</w:t>
      </w:r>
      <w:r>
        <w:rPr>
          <w:rFonts w:ascii="宋体" w:hAnsi="宋体" w:hint="eastAsia"/>
        </w:rPr>
        <w:t>与正弦载波</w:t>
      </w:r>
      <w:r>
        <w:rPr>
          <w:rFonts w:ascii="宋体" w:hAnsi="宋体" w:hint="eastAsia"/>
        </w:rPr>
        <w:t>c(t)</w:t>
      </w:r>
      <w:r>
        <w:rPr>
          <w:rFonts w:ascii="宋体" w:hAnsi="宋体" w:hint="eastAsia"/>
        </w:rPr>
        <w:t>相乘得到</w:t>
      </w:r>
      <w:r>
        <w:rPr>
          <w:rFonts w:ascii="宋体" w:hAnsi="宋体" w:hint="eastAsia"/>
        </w:rPr>
        <w:t>DSB</w:t>
      </w:r>
      <w:r>
        <w:rPr>
          <w:rFonts w:ascii="宋体" w:hAnsi="宋体" w:hint="eastAsia"/>
        </w:rPr>
        <w:t>—</w:t>
      </w:r>
      <w:r>
        <w:rPr>
          <w:rFonts w:ascii="宋体" w:hAnsi="宋体" w:hint="eastAsia"/>
        </w:rPr>
        <w:t>SC AM</w:t>
      </w:r>
      <w:r>
        <w:rPr>
          <w:rFonts w:ascii="宋体" w:hAnsi="宋体" w:hint="eastAsia"/>
        </w:rPr>
        <w:t>信号，其频谱不包含离散的载波分量。</w:t>
      </w:r>
    </w:p>
    <w:p w:rsidR="00102389" w:rsidRDefault="00D436A2">
      <w:pPr>
        <w:ind w:firstLine="420"/>
        <w:rPr>
          <w:szCs w:val="28"/>
        </w:rPr>
      </w:pPr>
      <w:r>
        <w:rPr>
          <w:rFonts w:hint="eastAsia"/>
          <w:szCs w:val="28"/>
        </w:rPr>
        <w:t>DSB</w:t>
      </w:r>
      <w:r>
        <w:rPr>
          <w:rFonts w:hint="eastAsia"/>
          <w:szCs w:val="28"/>
        </w:rPr>
        <w:t>—</w:t>
      </w:r>
      <w:r>
        <w:rPr>
          <w:rFonts w:hint="eastAsia"/>
          <w:szCs w:val="28"/>
        </w:rPr>
        <w:t>SC AM</w:t>
      </w:r>
      <w:r>
        <w:rPr>
          <w:rFonts w:hint="eastAsia"/>
          <w:szCs w:val="28"/>
        </w:rPr>
        <w:t>信号的解调只能采用相干解调。为了能在接收端获取载波，一种方法是在发送端加导频，如上图所示。收端可用锁相环来提取导频信号作为恢复载波。此锁相环必须是窄带锁相，仅用来跟踪导频信号。</w:t>
      </w:r>
    </w:p>
    <w:p w:rsidR="00102389" w:rsidRDefault="00D436A2">
      <w:pPr>
        <w:ind w:firstLine="420"/>
        <w:rPr>
          <w:szCs w:val="28"/>
        </w:rPr>
      </w:pPr>
      <w:r>
        <w:rPr>
          <w:rFonts w:hint="eastAsia"/>
          <w:szCs w:val="28"/>
        </w:rPr>
        <w:t>在锁相环锁定时，</w:t>
      </w:r>
      <w:r>
        <w:rPr>
          <w:rFonts w:hint="eastAsia"/>
          <w:szCs w:val="28"/>
        </w:rPr>
        <w:t>VCO</w:t>
      </w:r>
      <w:r>
        <w:rPr>
          <w:rFonts w:hint="eastAsia"/>
          <w:szCs w:val="28"/>
        </w:rPr>
        <w:t>输出信号</w:t>
      </w:r>
      <m:oMath>
        <m:func>
          <m:funcPr>
            <m:ctrlPr>
              <w:rPr>
                <w:rFonts w:ascii="Cambria Math" w:hAnsi="Cambria Math"/>
                <w:szCs w:val="28"/>
              </w:rPr>
            </m:ctrlPr>
          </m:funcPr>
          <m:fName>
            <m:r>
              <m:rPr>
                <m:sty m:val="p"/>
              </m:rPr>
              <w:rPr>
                <w:rFonts w:ascii="Cambria Math" w:hAnsi="Cambria Math"/>
                <w:szCs w:val="28"/>
              </w:rPr>
              <m:t>sin</m:t>
            </m:r>
          </m:fName>
          <m:e>
            <m:d>
              <m:dPr>
                <m:ctrlPr>
                  <w:rPr>
                    <w:rFonts w:ascii="Cambria Math" w:hAnsi="Cambria Math"/>
                    <w:i/>
                    <w:szCs w:val="28"/>
                  </w:rPr>
                </m:ctrlPr>
              </m:dPr>
              <m:e>
                <m:r>
                  <w:rPr>
                    <w:rFonts w:ascii="Cambria Math" w:hAnsi="Cambria Math"/>
                    <w:szCs w:val="28"/>
                  </w:rPr>
                  <m:t>2</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r>
                  <w:rPr>
                    <w:rFonts w:ascii="Cambria Math" w:hAnsi="Cambria Math"/>
                    <w:szCs w:val="28"/>
                  </w:rPr>
                  <m:t>+</m:t>
                </m:r>
                <m:r>
                  <w:rPr>
                    <w:rFonts w:ascii="Cambria Math" w:hAnsi="Cambria Math"/>
                    <w:szCs w:val="28"/>
                  </w:rPr>
                  <m:t>φ</m:t>
                </m:r>
              </m:e>
            </m:d>
          </m:e>
        </m:func>
      </m:oMath>
      <w:r>
        <w:rPr>
          <w:szCs w:val="28"/>
        </w:rPr>
        <w:fldChar w:fldCharType="begin"/>
      </w:r>
      <w:r>
        <w:rPr>
          <w:szCs w:val="28"/>
        </w:rPr>
        <w:instrText xml:space="preserve"> QUOTE </w:instrText>
      </w:r>
      <w:r>
        <w:rPr>
          <w:rFonts w:hint="eastAsia"/>
          <w:noProof/>
          <w:position w:val="-8"/>
          <w:szCs w:val="28"/>
        </w:rPr>
        <w:drawing>
          <wp:inline distT="0" distB="0" distL="0" distR="0">
            <wp:extent cx="857250" cy="200025"/>
            <wp:effectExtent l="0" t="0" r="11430" b="139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857250" cy="200025"/>
                    </a:xfrm>
                    <a:prstGeom prst="rect">
                      <a:avLst/>
                    </a:prstGeom>
                    <a:noFill/>
                    <a:ln>
                      <a:noFill/>
                    </a:ln>
                  </pic:spPr>
                </pic:pic>
              </a:graphicData>
            </a:graphic>
          </wp:inline>
        </w:drawing>
      </w:r>
      <w:r>
        <w:rPr>
          <w:szCs w:val="28"/>
        </w:rPr>
        <w:instrText xml:space="preserve">  \* MERGEFORMAT </w:instrText>
      </w:r>
      <w:r>
        <w:rPr>
          <w:szCs w:val="28"/>
        </w:rPr>
        <w:fldChar w:fldCharType="end"/>
      </w:r>
      <w:r>
        <w:rPr>
          <w:rFonts w:hint="eastAsia"/>
          <w:szCs w:val="28"/>
        </w:rPr>
        <w:t>与输入的导频信号</w:t>
      </w:r>
      <w:r>
        <w:rPr>
          <w:szCs w:val="28"/>
        </w:rPr>
        <w:fldChar w:fldCharType="begin"/>
      </w:r>
      <w:r>
        <w:rPr>
          <w:szCs w:val="28"/>
        </w:rPr>
        <w:instrText xml:space="preserve"> QUOTE </w:instrText>
      </w:r>
      <w:r>
        <w:rPr>
          <w:rFonts w:hint="eastAsia"/>
          <w:noProof/>
          <w:position w:val="-8"/>
          <w:szCs w:val="28"/>
        </w:rPr>
        <w:drawing>
          <wp:inline distT="0" distB="0" distL="0" distR="0">
            <wp:extent cx="704850" cy="200025"/>
            <wp:effectExtent l="0" t="0" r="0" b="133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704850" cy="200025"/>
                    </a:xfrm>
                    <a:prstGeom prst="rect">
                      <a:avLst/>
                    </a:prstGeom>
                    <a:noFill/>
                    <a:ln>
                      <a:noFill/>
                    </a:ln>
                  </pic:spPr>
                </pic:pic>
              </a:graphicData>
            </a:graphic>
          </wp:inline>
        </w:drawing>
      </w:r>
      <w:r>
        <w:rPr>
          <w:szCs w:val="28"/>
        </w:rPr>
        <w:instrText xml:space="preserve">  \* MERGEFORMAT </w:instrText>
      </w:r>
      <w:r>
        <w:rPr>
          <w:szCs w:val="28"/>
        </w:rPr>
        <w:fldChar w:fldCharType="separate"/>
      </w:r>
      <m:oMath>
        <m:func>
          <m:funcPr>
            <m:ctrlPr>
              <w:rPr>
                <w:rFonts w:ascii="Cambria Math" w:hAnsi="Cambria Math"/>
                <w:szCs w:val="28"/>
              </w:rPr>
            </m:ctrlPr>
          </m:funcPr>
          <m:fName>
            <m:r>
              <m:rPr>
                <m:sty m:val="p"/>
              </m:rPr>
              <w:rPr>
                <w:rFonts w:ascii="Cambria Math" w:hAnsi="Cambria Math"/>
                <w:szCs w:val="28"/>
              </w:rPr>
              <m:t>cos</m:t>
            </m:r>
          </m:fName>
          <m:e>
            <m:d>
              <m:dPr>
                <m:ctrlPr>
                  <w:rPr>
                    <w:rFonts w:ascii="Cambria Math" w:hAnsi="Cambria Math"/>
                    <w:i/>
                    <w:szCs w:val="28"/>
                  </w:rPr>
                </m:ctrlPr>
              </m:dPr>
              <m:e>
                <m:r>
                  <m:rPr>
                    <m:sty m:val="p"/>
                  </m:rPr>
                  <w:rPr>
                    <w:rFonts w:ascii="Cambria Math" w:hAnsi="Cambria Math"/>
                    <w:szCs w:val="28"/>
                  </w:rPr>
                  <m:t>2π</m:t>
                </m:r>
                <m:sSub>
                  <m:sSubPr>
                    <m:ctrlPr>
                      <w:rPr>
                        <w:rFonts w:ascii="Cambria Math" w:hAnsi="Cambria Math"/>
                        <w:i/>
                        <w:szCs w:val="28"/>
                      </w:rPr>
                    </m:ctrlPr>
                  </m:sSubPr>
                  <m:e>
                    <m:r>
                      <m:rPr>
                        <m:sty m:val="p"/>
                      </m:rPr>
                      <w:rPr>
                        <w:rFonts w:ascii="Cambria Math" w:hAnsi="Cambria Math"/>
                        <w:szCs w:val="28"/>
                      </w:rPr>
                      <m:t>f</m:t>
                    </m:r>
                  </m:e>
                  <m:sub>
                    <m:r>
                      <m:rPr>
                        <m:sty m:val="p"/>
                      </m:rPr>
                      <w:rPr>
                        <w:rFonts w:ascii="Cambria Math" w:hAnsi="Cambria Math"/>
                        <w:szCs w:val="28"/>
                      </w:rPr>
                      <m:t>c</m:t>
                    </m:r>
                  </m:sub>
                </m:sSub>
                <m:r>
                  <m:rPr>
                    <m:sty m:val="p"/>
                  </m:rPr>
                  <w:rPr>
                    <w:rFonts w:ascii="Cambria Math" w:hAnsi="Cambria Math"/>
                    <w:szCs w:val="28"/>
                  </w:rPr>
                  <m:t>t</m:t>
                </m:r>
              </m:e>
            </m:d>
          </m:e>
        </m:func>
      </m:oMath>
      <w:r>
        <w:rPr>
          <w:szCs w:val="28"/>
        </w:rPr>
        <w:fldChar w:fldCharType="end"/>
      </w:r>
      <w:r>
        <w:rPr>
          <w:rFonts w:hint="eastAsia"/>
          <w:szCs w:val="28"/>
        </w:rPr>
        <w:t>的频率相同，但二者的相位差为</w:t>
      </w:r>
      <m:oMath>
        <m:d>
          <m:dPr>
            <m:ctrlPr>
              <w:rPr>
                <w:rFonts w:ascii="Cambria Math" w:hAnsi="Cambria Math"/>
                <w:szCs w:val="28"/>
              </w:rPr>
            </m:ctrlPr>
          </m:dPr>
          <m:e>
            <m:r>
              <w:rPr>
                <w:rFonts w:ascii="Cambria Math" w:hAnsi="Cambria Math"/>
                <w:szCs w:val="28"/>
              </w:rPr>
              <m:t>φ</m:t>
            </m:r>
            <m:r>
              <w:rPr>
                <w:rFonts w:ascii="Cambria Math" w:hAnsi="Cambria Math"/>
                <w:szCs w:val="28"/>
              </w:rPr>
              <m:t>+</m:t>
            </m:r>
            <m:sSup>
              <m:sSupPr>
                <m:ctrlPr>
                  <w:rPr>
                    <w:rFonts w:ascii="Cambria Math" w:hAnsi="Cambria Math"/>
                    <w:szCs w:val="28"/>
                  </w:rPr>
                </m:ctrlPr>
              </m:sSupPr>
              <m:e>
                <m:r>
                  <w:rPr>
                    <w:rFonts w:ascii="Cambria Math" w:hAnsi="Cambria Math"/>
                    <w:szCs w:val="28"/>
                  </w:rPr>
                  <m:t>90</m:t>
                </m:r>
              </m:e>
              <m:sup>
                <m:r>
                  <w:rPr>
                    <w:rFonts w:ascii="Cambria Math" w:hAnsi="Cambria Math"/>
                    <w:szCs w:val="28"/>
                  </w:rPr>
                  <m:t>°</m:t>
                </m:r>
              </m:sup>
            </m:sSup>
          </m:e>
        </m:d>
      </m:oMath>
      <w:r>
        <w:rPr>
          <w:rFonts w:hint="eastAsia"/>
          <w:szCs w:val="28"/>
        </w:rPr>
        <w:t>，其中</w:t>
      </w:r>
      <w:r>
        <w:rPr>
          <w:szCs w:val="28"/>
        </w:rPr>
        <w:fldChar w:fldCharType="begin"/>
      </w:r>
      <w:r>
        <w:rPr>
          <w:szCs w:val="28"/>
        </w:rPr>
        <w:instrText xml:space="preserve"> QUOTE </w:instrText>
      </w:r>
      <w:r>
        <w:rPr>
          <w:rFonts w:hint="eastAsia"/>
          <w:noProof/>
          <w:position w:val="-8"/>
          <w:szCs w:val="28"/>
        </w:rPr>
        <w:drawing>
          <wp:inline distT="0" distB="0" distL="0" distR="0">
            <wp:extent cx="95250" cy="200025"/>
            <wp:effectExtent l="0" t="0" r="11430" b="139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5250" cy="200025"/>
                    </a:xfrm>
                    <a:prstGeom prst="rect">
                      <a:avLst/>
                    </a:prstGeom>
                    <a:noFill/>
                    <a:ln>
                      <a:noFill/>
                    </a:ln>
                  </pic:spPr>
                </pic:pic>
              </a:graphicData>
            </a:graphic>
          </wp:inline>
        </w:drawing>
      </w:r>
      <w:r>
        <w:rPr>
          <w:szCs w:val="28"/>
        </w:rPr>
        <w:instrText xml:space="preserve">  \* MERGEFORMAT </w:instrText>
      </w:r>
      <w:r>
        <w:rPr>
          <w:szCs w:val="28"/>
        </w:rPr>
        <w:fldChar w:fldCharType="separate"/>
      </w:r>
      <w:r>
        <w:rPr>
          <w:rFonts w:hint="eastAsia"/>
          <w:noProof/>
          <w:position w:val="-8"/>
          <w:szCs w:val="28"/>
        </w:rPr>
        <w:drawing>
          <wp:inline distT="0" distB="0" distL="0" distR="0">
            <wp:extent cx="95250" cy="200025"/>
            <wp:effectExtent l="0" t="0" r="11430" b="1397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5250" cy="200025"/>
                    </a:xfrm>
                    <a:prstGeom prst="rect">
                      <a:avLst/>
                    </a:prstGeom>
                    <a:noFill/>
                    <a:ln>
                      <a:noFill/>
                    </a:ln>
                  </pic:spPr>
                </pic:pic>
              </a:graphicData>
            </a:graphic>
          </wp:inline>
        </w:drawing>
      </w:r>
      <w:r>
        <w:rPr>
          <w:szCs w:val="28"/>
        </w:rPr>
        <w:fldChar w:fldCharType="end"/>
      </w:r>
      <w:r>
        <w:rPr>
          <w:rFonts w:hint="eastAsia"/>
          <w:szCs w:val="28"/>
        </w:rPr>
        <w:t>很小。锁相环中乘法器的两个输入信号分别为发来的信号</w:t>
      </w:r>
      <w:r>
        <w:rPr>
          <w:rFonts w:hint="eastAsia"/>
          <w:szCs w:val="28"/>
        </w:rPr>
        <w:t>s(t)</w:t>
      </w:r>
      <w:r>
        <w:rPr>
          <w:rFonts w:hint="eastAsia"/>
          <w:szCs w:val="28"/>
        </w:rPr>
        <w:t>（已调信号加导频）与锁相环中</w:t>
      </w:r>
      <w:r>
        <w:rPr>
          <w:rFonts w:hint="eastAsia"/>
          <w:szCs w:val="28"/>
        </w:rPr>
        <w:t>VCO</w:t>
      </w:r>
      <w:r>
        <w:rPr>
          <w:rFonts w:hint="eastAsia"/>
          <w:szCs w:val="28"/>
        </w:rPr>
        <w:t>的输出信号，二者相乘得到</w:t>
      </w:r>
      <w:r>
        <w:rPr>
          <w:rFonts w:hint="eastAsia"/>
          <w:szCs w:val="28"/>
        </w:rPr>
        <w:t>：</w:t>
      </w:r>
    </w:p>
    <w:p w:rsidR="00102389" w:rsidRDefault="00D436A2">
      <w:pPr>
        <w:ind w:firstLine="420"/>
        <w:rPr>
          <w:szCs w:val="28"/>
        </w:rPr>
      </w:pPr>
      <m:oMathPara>
        <m:oMath>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C</m:t>
                  </m:r>
                </m:sub>
              </m:sSub>
              <m:r>
                <w:rPr>
                  <w:rFonts w:ascii="Cambria Math" w:hAnsi="Cambria Math"/>
                  <w:szCs w:val="28"/>
                </w:rPr>
                <m:t>m</m:t>
              </m:r>
              <m:d>
                <m:dPr>
                  <m:ctrlPr>
                    <w:rPr>
                      <w:rFonts w:ascii="Cambria Math" w:hAnsi="Cambria Math"/>
                      <w:szCs w:val="28"/>
                    </w:rPr>
                  </m:ctrlPr>
                </m:dPr>
                <m:e>
                  <m:r>
                    <w:rPr>
                      <w:rFonts w:ascii="Cambria Math" w:hAnsi="Cambria Math"/>
                      <w:szCs w:val="28"/>
                    </w:rPr>
                    <m:t>t</m:t>
                  </m:r>
                </m:e>
              </m:d>
              <m:func>
                <m:funcPr>
                  <m:ctrlPr>
                    <w:rPr>
                      <w:rFonts w:ascii="Cambria Math" w:hAnsi="Cambria Math"/>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2</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e>
                  </m:d>
                </m:e>
              </m:func>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p</m:t>
                  </m:r>
                </m:sub>
              </m:sSub>
              <m:func>
                <m:funcPr>
                  <m:ctrlPr>
                    <w:rPr>
                      <w:rFonts w:ascii="Cambria Math" w:hAnsi="Cambria Math"/>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2</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e>
                  </m:d>
                </m:e>
              </m:func>
            </m:e>
          </m:d>
          <m: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sin</m:t>
              </m:r>
            </m:fName>
            <m:e>
              <m:d>
                <m:dPr>
                  <m:ctrlPr>
                    <w:rPr>
                      <w:rFonts w:ascii="Cambria Math" w:hAnsi="Cambria Math"/>
                      <w:i/>
                      <w:szCs w:val="28"/>
                    </w:rPr>
                  </m:ctrlPr>
                </m:dPr>
                <m:e>
                  <m:r>
                    <w:rPr>
                      <w:rFonts w:ascii="Cambria Math" w:hAnsi="Cambria Math"/>
                      <w:szCs w:val="28"/>
                    </w:rPr>
                    <m:t>2</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r>
                    <w:rPr>
                      <w:rFonts w:ascii="Cambria Math" w:hAnsi="Cambria Math"/>
                      <w:szCs w:val="28"/>
                    </w:rPr>
                    <m:t>+</m:t>
                  </m:r>
                  <m:r>
                    <w:rPr>
                      <w:rFonts w:ascii="Cambria Math" w:hAnsi="Cambria Math"/>
                      <w:szCs w:val="28"/>
                    </w:rPr>
                    <m:t>φ</m:t>
                  </m:r>
                </m:e>
              </m:d>
            </m:e>
          </m:func>
        </m:oMath>
      </m:oMathPara>
    </w:p>
    <w:p w:rsidR="00102389" w:rsidRDefault="00D436A2">
      <w:pPr>
        <w:ind w:firstLine="420"/>
        <w:rPr>
          <w:szCs w:val="28"/>
        </w:rPr>
      </w:pPr>
      <m:oMathPara>
        <m:oMath>
          <m:r>
            <m:rPr>
              <m:sty m:val="p"/>
            </m:rP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c</m:t>
                  </m:r>
                </m:sub>
              </m:sSub>
            </m:num>
            <m:den>
              <m:r>
                <w:rPr>
                  <w:rFonts w:ascii="Cambria Math" w:hAnsi="Cambria Math"/>
                  <w:szCs w:val="28"/>
                </w:rPr>
                <m:t>2</m:t>
              </m:r>
            </m:den>
          </m:f>
          <m:r>
            <w:rPr>
              <w:rFonts w:ascii="Cambria Math" w:hAnsi="Cambria Math"/>
              <w:szCs w:val="28"/>
            </w:rPr>
            <m:t>m</m:t>
          </m:r>
          <m:d>
            <m:dPr>
              <m:ctrlPr>
                <w:rPr>
                  <w:rFonts w:ascii="Cambria Math" w:hAnsi="Cambria Math"/>
                  <w:szCs w:val="28"/>
                </w:rPr>
              </m:ctrlPr>
            </m:dPr>
            <m:e>
              <m:r>
                <w:rPr>
                  <w:rFonts w:ascii="Cambria Math" w:hAnsi="Cambria Math"/>
                  <w:szCs w:val="28"/>
                </w:rPr>
                <m:t>t</m:t>
              </m:r>
            </m:e>
          </m:d>
          <m:d>
            <m:dPr>
              <m:begChr m:val="["/>
              <m:endChr m:val="]"/>
              <m:ctrlPr>
                <w:rPr>
                  <w:rFonts w:ascii="Cambria Math" w:hAnsi="Cambria Math"/>
                  <w:i/>
                  <w:szCs w:val="28"/>
                </w:rPr>
              </m:ctrlPr>
            </m:dPr>
            <m:e>
              <m:func>
                <m:funcPr>
                  <m:ctrlPr>
                    <w:rPr>
                      <w:rFonts w:ascii="Cambria Math" w:hAnsi="Cambria Math"/>
                      <w:i/>
                      <w:szCs w:val="28"/>
                    </w:rPr>
                  </m:ctrlPr>
                </m:funcPr>
                <m:fName>
                  <m:r>
                    <m:rPr>
                      <m:sty m:val="p"/>
                    </m:rPr>
                    <w:rPr>
                      <w:rFonts w:ascii="Cambria Math" w:hAnsi="Cambria Math"/>
                      <w:szCs w:val="28"/>
                    </w:rPr>
                    <m:t>sin</m:t>
                  </m:r>
                </m:fName>
                <m:e>
                  <m:r>
                    <w:rPr>
                      <w:rFonts w:ascii="Cambria Math" w:hAnsi="Cambria Math"/>
                      <w:szCs w:val="28"/>
                    </w:rPr>
                    <m:t>φ</m:t>
                  </m:r>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sin</m:t>
                      </m:r>
                    </m:fName>
                    <m:e>
                      <m:d>
                        <m:dPr>
                          <m:ctrlPr>
                            <w:rPr>
                              <w:rFonts w:ascii="Cambria Math" w:hAnsi="Cambria Math"/>
                              <w:i/>
                              <w:szCs w:val="28"/>
                            </w:rPr>
                          </m:ctrlPr>
                        </m:dPr>
                        <m:e>
                          <m:r>
                            <w:rPr>
                              <w:rFonts w:ascii="Cambria Math" w:hAnsi="Cambria Math"/>
                              <w:szCs w:val="28"/>
                            </w:rPr>
                            <m:t>4</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r>
                            <w:rPr>
                              <w:rFonts w:ascii="Cambria Math" w:hAnsi="Cambria Math"/>
                              <w:szCs w:val="28"/>
                            </w:rPr>
                            <m:t>+</m:t>
                          </m:r>
                          <m:r>
                            <w:rPr>
                              <w:rFonts w:ascii="Cambria Math" w:hAnsi="Cambria Math"/>
                              <w:szCs w:val="28"/>
                            </w:rPr>
                            <m:t>φ</m:t>
                          </m:r>
                        </m:e>
                      </m:d>
                    </m:e>
                  </m:func>
                </m:e>
              </m:func>
            </m:e>
          </m:d>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p</m:t>
                  </m:r>
                </m:sub>
              </m:sSub>
            </m:num>
            <m:den>
              <m:r>
                <w:rPr>
                  <w:rFonts w:ascii="Cambria Math" w:hAnsi="Cambria Math"/>
                  <w:szCs w:val="28"/>
                </w:rPr>
                <m:t>2</m:t>
              </m:r>
            </m:den>
          </m:f>
          <m:d>
            <m:dPr>
              <m:begChr m:val="["/>
              <m:endChr m:val="]"/>
              <m:ctrlPr>
                <w:rPr>
                  <w:rFonts w:ascii="Cambria Math" w:hAnsi="Cambria Math"/>
                  <w:i/>
                  <w:szCs w:val="28"/>
                </w:rPr>
              </m:ctrlPr>
            </m:dPr>
            <m:e>
              <m:func>
                <m:funcPr>
                  <m:ctrlPr>
                    <w:rPr>
                      <w:rFonts w:ascii="Cambria Math" w:hAnsi="Cambria Math"/>
                      <w:i/>
                      <w:szCs w:val="28"/>
                    </w:rPr>
                  </m:ctrlPr>
                </m:funcPr>
                <m:fName>
                  <m:r>
                    <m:rPr>
                      <m:sty m:val="p"/>
                    </m:rPr>
                    <w:rPr>
                      <w:rFonts w:ascii="Cambria Math" w:hAnsi="Cambria Math"/>
                      <w:szCs w:val="28"/>
                    </w:rPr>
                    <m:t>sin</m:t>
                  </m:r>
                </m:fName>
                <m:e>
                  <m:r>
                    <w:rPr>
                      <w:rFonts w:ascii="Cambria Math" w:hAnsi="Cambria Math"/>
                      <w:szCs w:val="28"/>
                    </w:rPr>
                    <m:t>φ</m:t>
                  </m:r>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sin</m:t>
                      </m:r>
                    </m:fName>
                    <m:e>
                      <m:d>
                        <m:dPr>
                          <m:ctrlPr>
                            <w:rPr>
                              <w:rFonts w:ascii="Cambria Math" w:hAnsi="Cambria Math"/>
                              <w:i/>
                              <w:szCs w:val="28"/>
                            </w:rPr>
                          </m:ctrlPr>
                        </m:dPr>
                        <m:e>
                          <m:r>
                            <w:rPr>
                              <w:rFonts w:ascii="Cambria Math" w:hAnsi="Cambria Math"/>
                              <w:szCs w:val="28"/>
                            </w:rPr>
                            <m:t>4</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r>
                            <w:rPr>
                              <w:rFonts w:ascii="Cambria Math" w:hAnsi="Cambria Math"/>
                              <w:szCs w:val="28"/>
                            </w:rPr>
                            <m:t>+</m:t>
                          </m:r>
                          <m:r>
                            <w:rPr>
                              <w:rFonts w:ascii="Cambria Math" w:hAnsi="Cambria Math"/>
                              <w:szCs w:val="28"/>
                            </w:rPr>
                            <m:t>φ</m:t>
                          </m:r>
                        </m:e>
                      </m:d>
                    </m:e>
                  </m:func>
                </m:e>
              </m:func>
            </m:e>
          </m:d>
        </m:oMath>
      </m:oMathPara>
    </w:p>
    <w:p w:rsidR="00102389" w:rsidRDefault="00D436A2">
      <w:pPr>
        <w:ind w:firstLine="420"/>
        <w:rPr>
          <w:szCs w:val="28"/>
        </w:rPr>
      </w:pPr>
      <w:r>
        <w:rPr>
          <w:rFonts w:ascii="宋体" w:hAnsi="宋体" w:hint="eastAsia"/>
          <w:szCs w:val="28"/>
        </w:rPr>
        <w:t>在锁相环中的</w:t>
      </w:r>
      <w:r>
        <w:rPr>
          <w:rFonts w:ascii="宋体" w:hAnsi="宋体" w:hint="eastAsia"/>
          <w:szCs w:val="28"/>
        </w:rPr>
        <w:t>LPF</w:t>
      </w:r>
      <w:r>
        <w:rPr>
          <w:rFonts w:ascii="宋体" w:hAnsi="宋体" w:hint="eastAsia"/>
          <w:szCs w:val="28"/>
        </w:rPr>
        <w:t>带宽窄，能通过</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p</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oMath>
      <w:r>
        <w:rPr>
          <w:szCs w:val="28"/>
        </w:rPr>
        <w:fldChar w:fldCharType="begin"/>
      </w:r>
      <w:r>
        <w:rPr>
          <w:szCs w:val="28"/>
        </w:rPr>
        <w:instrText xml:space="preserve"> QUOTE </w:instrText>
      </w:r>
      <w:r>
        <w:rPr>
          <w:rFonts w:hint="eastAsia"/>
          <w:noProof/>
          <w:position w:val="-8"/>
          <w:szCs w:val="28"/>
        </w:rPr>
        <w:drawing>
          <wp:inline distT="0" distB="0" distL="0" distR="0">
            <wp:extent cx="685800" cy="200025"/>
            <wp:effectExtent l="0" t="0" r="0" b="1397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85800" cy="200025"/>
                    </a:xfrm>
                    <a:prstGeom prst="rect">
                      <a:avLst/>
                    </a:prstGeom>
                    <a:noFill/>
                    <a:ln>
                      <a:noFill/>
                    </a:ln>
                  </pic:spPr>
                </pic:pic>
              </a:graphicData>
            </a:graphic>
          </wp:inline>
        </w:drawing>
      </w:r>
      <w:r>
        <w:rPr>
          <w:szCs w:val="28"/>
        </w:rPr>
        <w:instrText xml:space="preserve">  \* MERGEFORMAT </w:instrText>
      </w:r>
      <w:r>
        <w:rPr>
          <w:szCs w:val="28"/>
        </w:rPr>
        <w:fldChar w:fldCharType="end"/>
      </w:r>
      <w:r>
        <w:rPr>
          <w:rFonts w:hint="eastAsia"/>
          <w:szCs w:val="28"/>
        </w:rPr>
        <w:t>分量，滤除</w:t>
      </w:r>
      <w:r>
        <w:rPr>
          <w:rFonts w:hint="eastAsia"/>
          <w:szCs w:val="28"/>
        </w:rPr>
        <w:t>m(t)</w:t>
      </w:r>
      <w:r>
        <w:rPr>
          <w:rFonts w:hint="eastAsia"/>
          <w:szCs w:val="28"/>
        </w:rPr>
        <w:t>的频率分量及四倍频载频分量，因为</w:t>
      </w:r>
      <w:r>
        <w:rPr>
          <w:szCs w:val="28"/>
        </w:rPr>
        <w:fldChar w:fldCharType="begin"/>
      </w:r>
      <w:r>
        <w:rPr>
          <w:szCs w:val="28"/>
        </w:rPr>
        <w:instrText xml:space="preserve"> QUOTE </w:instrText>
      </w:r>
      <w:r>
        <w:rPr>
          <w:rFonts w:hint="eastAsia"/>
          <w:noProof/>
          <w:position w:val="-8"/>
          <w:szCs w:val="28"/>
        </w:rPr>
        <w:drawing>
          <wp:inline distT="0" distB="0" distL="0" distR="0">
            <wp:extent cx="95250" cy="200025"/>
            <wp:effectExtent l="0" t="0" r="11430" b="139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5250" cy="200025"/>
                    </a:xfrm>
                    <a:prstGeom prst="rect">
                      <a:avLst/>
                    </a:prstGeom>
                    <a:noFill/>
                    <a:ln>
                      <a:noFill/>
                    </a:ln>
                  </pic:spPr>
                </pic:pic>
              </a:graphicData>
            </a:graphic>
          </wp:inline>
        </w:drawing>
      </w:r>
      <w:r>
        <w:rPr>
          <w:szCs w:val="28"/>
        </w:rPr>
        <w:instrText xml:space="preserve">  \* MERGEFORMAT </w:instrText>
      </w:r>
      <w:r>
        <w:rPr>
          <w:szCs w:val="28"/>
        </w:rPr>
        <w:fldChar w:fldCharType="separate"/>
      </w:r>
      <w:r>
        <w:rPr>
          <w:rFonts w:hint="eastAsia"/>
          <w:noProof/>
          <w:position w:val="-8"/>
          <w:szCs w:val="28"/>
        </w:rPr>
        <w:drawing>
          <wp:inline distT="0" distB="0" distL="0" distR="0">
            <wp:extent cx="95250" cy="200025"/>
            <wp:effectExtent l="0" t="0" r="11430" b="1397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5250" cy="200025"/>
                    </a:xfrm>
                    <a:prstGeom prst="rect">
                      <a:avLst/>
                    </a:prstGeom>
                    <a:noFill/>
                    <a:ln>
                      <a:noFill/>
                    </a:ln>
                  </pic:spPr>
                </pic:pic>
              </a:graphicData>
            </a:graphic>
          </wp:inline>
        </w:drawing>
      </w:r>
      <w:r>
        <w:rPr>
          <w:szCs w:val="28"/>
        </w:rPr>
        <w:fldChar w:fldCharType="end"/>
      </w:r>
      <w:r>
        <w:rPr>
          <w:rFonts w:hint="eastAsia"/>
          <w:szCs w:val="28"/>
        </w:rPr>
        <w:t>很小，所以</w:t>
      </w:r>
      <w:r>
        <w:rPr>
          <w:szCs w:val="28"/>
        </w:rPr>
        <w:fldChar w:fldCharType="begin"/>
      </w:r>
      <w:r>
        <w:rPr>
          <w:szCs w:val="28"/>
        </w:rPr>
        <w:instrText xml:space="preserve"> QUOTE </w:instrText>
      </w:r>
      <w:r>
        <w:rPr>
          <w:rFonts w:hint="eastAsia"/>
          <w:noProof/>
          <w:position w:val="-8"/>
          <w:szCs w:val="28"/>
        </w:rPr>
        <w:drawing>
          <wp:inline distT="0" distB="0" distL="0" distR="0">
            <wp:extent cx="266700" cy="200025"/>
            <wp:effectExtent l="0" t="0" r="7620" b="1397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66700" cy="200025"/>
                    </a:xfrm>
                    <a:prstGeom prst="rect">
                      <a:avLst/>
                    </a:prstGeom>
                    <a:noFill/>
                    <a:ln>
                      <a:noFill/>
                    </a:ln>
                  </pic:spPr>
                </pic:pic>
              </a:graphicData>
            </a:graphic>
          </wp:inline>
        </w:drawing>
      </w:r>
      <w:r>
        <w:rPr>
          <w:szCs w:val="28"/>
        </w:rPr>
        <w:instrText xml:space="preserve">  \* MERGEFORMAT </w:instrText>
      </w:r>
      <w:r>
        <w:rPr>
          <w:szCs w:val="28"/>
        </w:rPr>
        <w:fldChar w:fldCharType="separate"/>
      </w:r>
      <w:r>
        <w:rPr>
          <w:rFonts w:hint="eastAsia"/>
          <w:noProof/>
          <w:position w:val="-8"/>
          <w:szCs w:val="28"/>
        </w:rPr>
        <w:drawing>
          <wp:inline distT="0" distB="0" distL="0" distR="0">
            <wp:extent cx="266700" cy="200025"/>
            <wp:effectExtent l="0" t="0" r="7620" b="1397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66700" cy="200025"/>
                    </a:xfrm>
                    <a:prstGeom prst="rect">
                      <a:avLst/>
                    </a:prstGeom>
                    <a:noFill/>
                    <a:ln>
                      <a:noFill/>
                    </a:ln>
                  </pic:spPr>
                </pic:pic>
              </a:graphicData>
            </a:graphic>
          </wp:inline>
        </w:drawing>
      </w:r>
      <w:r>
        <w:rPr>
          <w:szCs w:val="28"/>
        </w:rPr>
        <w:fldChar w:fldCharType="end"/>
      </w:r>
      <w:r>
        <w:rPr>
          <w:rFonts w:hint="eastAsia"/>
          <w:szCs w:val="28"/>
        </w:rPr>
        <w:t>约等于</w:t>
      </w:r>
      <w:r>
        <w:rPr>
          <w:szCs w:val="28"/>
        </w:rPr>
        <w:fldChar w:fldCharType="begin"/>
      </w:r>
      <w:r>
        <w:rPr>
          <w:szCs w:val="28"/>
        </w:rPr>
        <w:instrText xml:space="preserve"> QUOTE </w:instrText>
      </w:r>
      <w:r>
        <w:rPr>
          <w:rFonts w:hint="eastAsia"/>
          <w:noProof/>
          <w:position w:val="-8"/>
          <w:szCs w:val="28"/>
        </w:rPr>
        <w:drawing>
          <wp:inline distT="0" distB="0" distL="0" distR="0">
            <wp:extent cx="95250" cy="200025"/>
            <wp:effectExtent l="0" t="0" r="11430" b="1397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5250" cy="200025"/>
                    </a:xfrm>
                    <a:prstGeom prst="rect">
                      <a:avLst/>
                    </a:prstGeom>
                    <a:noFill/>
                    <a:ln>
                      <a:noFill/>
                    </a:ln>
                  </pic:spPr>
                </pic:pic>
              </a:graphicData>
            </a:graphic>
          </wp:inline>
        </w:drawing>
      </w:r>
      <w:r>
        <w:rPr>
          <w:szCs w:val="28"/>
        </w:rPr>
        <w:instrText xml:space="preserve">  \* MERGEFORMAT </w:instrText>
      </w:r>
      <w:r>
        <w:rPr>
          <w:szCs w:val="28"/>
        </w:rPr>
        <w:fldChar w:fldCharType="separate"/>
      </w:r>
      <w:r>
        <w:rPr>
          <w:rFonts w:hint="eastAsia"/>
          <w:noProof/>
          <w:position w:val="-8"/>
          <w:szCs w:val="28"/>
        </w:rPr>
        <w:drawing>
          <wp:inline distT="0" distB="0" distL="0" distR="0">
            <wp:extent cx="95250" cy="200025"/>
            <wp:effectExtent l="0" t="0" r="11430" b="1397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5250" cy="200025"/>
                    </a:xfrm>
                    <a:prstGeom prst="rect">
                      <a:avLst/>
                    </a:prstGeom>
                    <a:noFill/>
                    <a:ln>
                      <a:noFill/>
                    </a:ln>
                  </pic:spPr>
                </pic:pic>
              </a:graphicData>
            </a:graphic>
          </wp:inline>
        </w:drawing>
      </w:r>
      <w:r>
        <w:rPr>
          <w:szCs w:val="28"/>
        </w:rPr>
        <w:fldChar w:fldCharType="end"/>
      </w:r>
      <w:r>
        <w:rPr>
          <w:rFonts w:hint="eastAsia"/>
          <w:szCs w:val="28"/>
        </w:rPr>
        <w:t>。</w:t>
      </w:r>
      <w:r>
        <w:rPr>
          <w:rFonts w:hint="eastAsia"/>
          <w:szCs w:val="28"/>
        </w:rPr>
        <w:t>LPF</w:t>
      </w:r>
      <w:r>
        <w:rPr>
          <w:rFonts w:hint="eastAsia"/>
          <w:szCs w:val="28"/>
        </w:rPr>
        <w:t>的输出以负反馈的方式控制</w:t>
      </w:r>
      <w:r>
        <w:rPr>
          <w:rFonts w:hint="eastAsia"/>
          <w:szCs w:val="28"/>
        </w:rPr>
        <w:t>VCO,</w:t>
      </w:r>
      <w:r>
        <w:rPr>
          <w:rFonts w:hint="eastAsia"/>
          <w:szCs w:val="28"/>
        </w:rPr>
        <w:t>使其保持在锁相状态。锁定后的</w:t>
      </w:r>
      <w:r>
        <w:rPr>
          <w:rFonts w:hint="eastAsia"/>
          <w:szCs w:val="28"/>
        </w:rPr>
        <w:t>VCO</w:t>
      </w:r>
      <w:r>
        <w:rPr>
          <w:rFonts w:hint="eastAsia"/>
          <w:szCs w:val="28"/>
        </w:rPr>
        <w:t>输出信号</w:t>
      </w:r>
      <w:r>
        <w:rPr>
          <w:szCs w:val="28"/>
        </w:rPr>
        <w:fldChar w:fldCharType="begin"/>
      </w:r>
      <w:r>
        <w:rPr>
          <w:szCs w:val="28"/>
        </w:rPr>
        <w:instrText xml:space="preserve"> QUOTE </w:instrText>
      </w:r>
      <w:r>
        <w:rPr>
          <w:rFonts w:hint="eastAsia"/>
          <w:noProof/>
          <w:position w:val="-8"/>
          <w:szCs w:val="28"/>
        </w:rPr>
        <w:drawing>
          <wp:inline distT="0" distB="0" distL="0" distR="0">
            <wp:extent cx="857250" cy="200025"/>
            <wp:effectExtent l="0" t="0" r="11430" b="139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857250" cy="200025"/>
                    </a:xfrm>
                    <a:prstGeom prst="rect">
                      <a:avLst/>
                    </a:prstGeom>
                    <a:noFill/>
                    <a:ln>
                      <a:noFill/>
                    </a:ln>
                  </pic:spPr>
                </pic:pic>
              </a:graphicData>
            </a:graphic>
          </wp:inline>
        </w:drawing>
      </w:r>
      <w:r>
        <w:rPr>
          <w:szCs w:val="28"/>
        </w:rPr>
        <w:instrText xml:space="preserve">  \* MERGEFORMAT </w:instrText>
      </w:r>
      <w:r>
        <w:rPr>
          <w:szCs w:val="28"/>
        </w:rPr>
        <w:fldChar w:fldCharType="separate"/>
      </w:r>
      <m:oMath>
        <m:func>
          <m:funcPr>
            <m:ctrlPr>
              <w:rPr>
                <w:rFonts w:ascii="Cambria Math" w:hAnsi="Cambria Math"/>
                <w:szCs w:val="28"/>
              </w:rPr>
            </m:ctrlPr>
          </m:funcPr>
          <m:fName>
            <m:r>
              <m:rPr>
                <m:sty m:val="p"/>
              </m:rPr>
              <w:rPr>
                <w:rFonts w:ascii="Cambria Math" w:hAnsi="Cambria Math"/>
                <w:szCs w:val="28"/>
              </w:rPr>
              <m:t>sin</m:t>
            </m:r>
          </m:fName>
          <m:e>
            <m:d>
              <m:dPr>
                <m:ctrlPr>
                  <w:rPr>
                    <w:rFonts w:ascii="Cambria Math" w:hAnsi="Cambria Math"/>
                    <w:i/>
                    <w:szCs w:val="28"/>
                  </w:rPr>
                </m:ctrlPr>
              </m:dPr>
              <m:e>
                <m:r>
                  <m:rPr>
                    <m:sty m:val="p"/>
                  </m:rPr>
                  <w:rPr>
                    <w:rFonts w:ascii="Cambria Math" w:hAnsi="Cambria Math"/>
                    <w:szCs w:val="28"/>
                  </w:rPr>
                  <m:t>2π</m:t>
                </m:r>
                <m:sSub>
                  <m:sSubPr>
                    <m:ctrlPr>
                      <w:rPr>
                        <w:rFonts w:ascii="Cambria Math" w:hAnsi="Cambria Math"/>
                        <w:i/>
                        <w:szCs w:val="28"/>
                      </w:rPr>
                    </m:ctrlPr>
                  </m:sSubPr>
                  <m:e>
                    <m:r>
                      <m:rPr>
                        <m:sty m:val="p"/>
                      </m:rPr>
                      <w:rPr>
                        <w:rFonts w:ascii="Cambria Math" w:hAnsi="Cambria Math"/>
                        <w:szCs w:val="28"/>
                      </w:rPr>
                      <m:t>f</m:t>
                    </m:r>
                  </m:e>
                  <m:sub>
                    <m:r>
                      <m:rPr>
                        <m:sty m:val="p"/>
                      </m:rPr>
                      <w:rPr>
                        <w:rFonts w:ascii="Cambria Math" w:hAnsi="Cambria Math"/>
                        <w:szCs w:val="28"/>
                      </w:rPr>
                      <m:t>c</m:t>
                    </m:r>
                  </m:sub>
                </m:sSub>
                <m:r>
                  <m:rPr>
                    <m:sty m:val="p"/>
                  </m:rPr>
                  <w:rPr>
                    <w:rFonts w:ascii="Cambria Math" w:hAnsi="Cambria Math"/>
                    <w:szCs w:val="28"/>
                  </w:rPr>
                  <m:t>t+φ</m:t>
                </m:r>
              </m:e>
            </m:d>
          </m:e>
        </m:func>
      </m:oMath>
      <w:r>
        <w:rPr>
          <w:szCs w:val="28"/>
        </w:rPr>
        <w:fldChar w:fldCharType="end"/>
      </w:r>
      <w:r>
        <w:rPr>
          <w:rFonts w:hint="eastAsia"/>
          <w:szCs w:val="28"/>
        </w:rPr>
        <w:t>经</w:t>
      </w:r>
      <w:r>
        <w:rPr>
          <w:rFonts w:hint="eastAsia"/>
          <w:szCs w:val="28"/>
        </w:rPr>
        <w:t>90</w:t>
      </w:r>
      <w:r>
        <w:rPr>
          <w:rFonts w:hint="eastAsia"/>
          <w:szCs w:val="28"/>
        </w:rPr>
        <w:t>度移相后，以</w:t>
      </w:r>
      <m:oMath>
        <m:func>
          <m:funcPr>
            <m:ctrlPr>
              <w:rPr>
                <w:rFonts w:ascii="Cambria Math" w:hAnsi="Cambria Math"/>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2</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r>
                  <w:rPr>
                    <w:rFonts w:ascii="Cambria Math" w:hAnsi="Cambria Math"/>
                    <w:szCs w:val="28"/>
                  </w:rPr>
                  <m:t>+</m:t>
                </m:r>
                <m:r>
                  <w:rPr>
                    <w:rFonts w:ascii="Cambria Math" w:hAnsi="Cambria Math"/>
                    <w:szCs w:val="28"/>
                  </w:rPr>
                  <m:t>φ</m:t>
                </m:r>
              </m:e>
            </m:d>
          </m:e>
        </m:func>
      </m:oMath>
      <w:r>
        <w:rPr>
          <w:rFonts w:hint="eastAsia"/>
          <w:szCs w:val="28"/>
        </w:rPr>
        <w:t>作为相干解调的恢复载波，它与输入的导频信号</w:t>
      </w:r>
      <m:oMath>
        <m:func>
          <m:funcPr>
            <m:ctrlPr>
              <w:rPr>
                <w:rFonts w:ascii="Cambria Math" w:hAnsi="Cambria Math"/>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2</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e>
            </m:d>
          </m:e>
        </m:func>
      </m:oMath>
      <w:r>
        <w:rPr>
          <w:rFonts w:hint="eastAsia"/>
          <w:szCs w:val="28"/>
        </w:rPr>
        <w:t>同频，几乎同相。</w:t>
      </w:r>
    </w:p>
    <w:p w:rsidR="00102389" w:rsidRDefault="00D436A2">
      <w:pPr>
        <w:ind w:firstLine="420"/>
        <w:rPr>
          <w:szCs w:val="28"/>
        </w:rPr>
      </w:pPr>
      <w:r>
        <w:rPr>
          <w:rFonts w:hint="eastAsia"/>
          <w:szCs w:val="28"/>
        </w:rPr>
        <w:t>相干解调是将发来的信号</w:t>
      </w:r>
      <w:r>
        <w:rPr>
          <w:rFonts w:hint="eastAsia"/>
          <w:szCs w:val="28"/>
        </w:rPr>
        <w:t>s(t)</w:t>
      </w:r>
      <w:r>
        <w:rPr>
          <w:rFonts w:hint="eastAsia"/>
          <w:szCs w:val="28"/>
        </w:rPr>
        <w:t>与恢复载波相乘，再经过低通滤波后输出模拟基带信号</w:t>
      </w:r>
    </w:p>
    <w:p w:rsidR="00102389" w:rsidRDefault="00D436A2">
      <w:pPr>
        <w:ind w:firstLine="420"/>
        <w:rPr>
          <w:szCs w:val="28"/>
        </w:rPr>
      </w:pPr>
      <m:oMathPara>
        <m:oMath>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C</m:t>
                  </m:r>
                </m:sub>
              </m:sSub>
              <m:r>
                <w:rPr>
                  <w:rFonts w:ascii="Cambria Math" w:hAnsi="Cambria Math"/>
                  <w:szCs w:val="28"/>
                </w:rPr>
                <m:t>m</m:t>
              </m:r>
              <m:d>
                <m:dPr>
                  <m:ctrlPr>
                    <w:rPr>
                      <w:rFonts w:ascii="Cambria Math" w:hAnsi="Cambria Math"/>
                      <w:szCs w:val="28"/>
                    </w:rPr>
                  </m:ctrlPr>
                </m:dPr>
                <m:e>
                  <m:r>
                    <w:rPr>
                      <w:rFonts w:ascii="Cambria Math" w:hAnsi="Cambria Math"/>
                      <w:szCs w:val="28"/>
                    </w:rPr>
                    <m:t>t</m:t>
                  </m:r>
                </m:e>
              </m:d>
              <m:func>
                <m:funcPr>
                  <m:ctrlPr>
                    <w:rPr>
                      <w:rFonts w:ascii="Cambria Math" w:hAnsi="Cambria Math"/>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2</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e>
                  </m:d>
                </m:e>
              </m:func>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p</m:t>
                  </m:r>
                </m:sub>
              </m:sSub>
              <m:func>
                <m:funcPr>
                  <m:ctrlPr>
                    <w:rPr>
                      <w:rFonts w:ascii="Cambria Math" w:hAnsi="Cambria Math"/>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2</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e>
                  </m:d>
                </m:e>
              </m:func>
            </m:e>
          </m:d>
          <m: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2</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r>
                    <w:rPr>
                      <w:rFonts w:ascii="Cambria Math" w:hAnsi="Cambria Math"/>
                      <w:szCs w:val="28"/>
                    </w:rPr>
                    <m:t>+</m:t>
                  </m:r>
                  <m:r>
                    <w:rPr>
                      <w:rFonts w:ascii="Cambria Math" w:hAnsi="Cambria Math"/>
                      <w:szCs w:val="28"/>
                    </w:rPr>
                    <m:t>φ</m:t>
                  </m:r>
                </m:e>
              </m:d>
            </m:e>
          </m:func>
        </m:oMath>
      </m:oMathPara>
    </w:p>
    <w:p w:rsidR="00102389" w:rsidRDefault="00D436A2">
      <w:pPr>
        <w:ind w:firstLine="420"/>
        <w:rPr>
          <w:szCs w:val="28"/>
        </w:rPr>
      </w:pPr>
      <m:oMathPara>
        <m:oMath>
          <m:r>
            <m:rPr>
              <m:sty m:val="p"/>
            </m:rPr>
            <w:rPr>
              <w:rFonts w:ascii="Cambria Math" w:hAnsi="Cambria Math"/>
              <w:szCs w:val="28"/>
            </w:rPr>
            <w:lastRenderedPageBreak/>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c</m:t>
                  </m:r>
                </m:sub>
              </m:sSub>
            </m:num>
            <m:den>
              <m:r>
                <w:rPr>
                  <w:rFonts w:ascii="Cambria Math" w:hAnsi="Cambria Math"/>
                  <w:szCs w:val="28"/>
                </w:rPr>
                <m:t>2</m:t>
              </m:r>
            </m:den>
          </m:f>
          <m:r>
            <w:rPr>
              <w:rFonts w:ascii="Cambria Math" w:hAnsi="Cambria Math"/>
              <w:szCs w:val="28"/>
            </w:rPr>
            <m:t>m</m:t>
          </m:r>
          <m:d>
            <m:dPr>
              <m:ctrlPr>
                <w:rPr>
                  <w:rFonts w:ascii="Cambria Math" w:hAnsi="Cambria Math"/>
                  <w:szCs w:val="28"/>
                </w:rPr>
              </m:ctrlPr>
            </m:dPr>
            <m:e>
              <m:r>
                <w:rPr>
                  <w:rFonts w:ascii="Cambria Math" w:hAnsi="Cambria Math"/>
                  <w:szCs w:val="28"/>
                </w:rPr>
                <m:t>t</m:t>
              </m:r>
            </m:e>
          </m:d>
          <m:d>
            <m:dPr>
              <m:begChr m:val="["/>
              <m:endChr m:val="]"/>
              <m:ctrlPr>
                <w:rPr>
                  <w:rFonts w:ascii="Cambria Math" w:hAnsi="Cambria Math"/>
                  <w:i/>
                  <w:szCs w:val="28"/>
                </w:rPr>
              </m:ctrlPr>
            </m:dPr>
            <m:e>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φ</m:t>
                  </m:r>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4</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r>
                            <w:rPr>
                              <w:rFonts w:ascii="Cambria Math" w:hAnsi="Cambria Math"/>
                              <w:szCs w:val="28"/>
                            </w:rPr>
                            <m:t>+</m:t>
                          </m:r>
                          <m:r>
                            <w:rPr>
                              <w:rFonts w:ascii="Cambria Math" w:hAnsi="Cambria Math"/>
                              <w:szCs w:val="28"/>
                            </w:rPr>
                            <m:t>φ</m:t>
                          </m:r>
                        </m:e>
                      </m:d>
                    </m:e>
                  </m:func>
                </m:e>
              </m:func>
            </m:e>
          </m:d>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p</m:t>
                  </m:r>
                </m:sub>
              </m:sSub>
            </m:num>
            <m:den>
              <m:r>
                <w:rPr>
                  <w:rFonts w:ascii="Cambria Math" w:hAnsi="Cambria Math"/>
                  <w:szCs w:val="28"/>
                </w:rPr>
                <m:t>2</m:t>
              </m:r>
            </m:den>
          </m:f>
          <m:d>
            <m:dPr>
              <m:begChr m:val="["/>
              <m:endChr m:val="]"/>
              <m:ctrlPr>
                <w:rPr>
                  <w:rFonts w:ascii="Cambria Math" w:hAnsi="Cambria Math"/>
                  <w:i/>
                  <w:szCs w:val="28"/>
                </w:rPr>
              </m:ctrlPr>
            </m:dPr>
            <m:e>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φ</m:t>
                  </m:r>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4</m:t>
                          </m:r>
                          <m:r>
                            <w:rPr>
                              <w:rFonts w:ascii="Cambria Math" w:hAnsi="Cambria Math"/>
                              <w:szCs w:val="28"/>
                            </w:rPr>
                            <m:t>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c</m:t>
                              </m:r>
                            </m:sub>
                          </m:sSub>
                          <m:r>
                            <w:rPr>
                              <w:rFonts w:ascii="Cambria Math" w:hAnsi="Cambria Math"/>
                              <w:szCs w:val="28"/>
                            </w:rPr>
                            <m:t>t</m:t>
                          </m:r>
                          <m:r>
                            <w:rPr>
                              <w:rFonts w:ascii="Cambria Math" w:hAnsi="Cambria Math"/>
                              <w:szCs w:val="28"/>
                            </w:rPr>
                            <m:t>+</m:t>
                          </m:r>
                          <m:r>
                            <w:rPr>
                              <w:rFonts w:ascii="Cambria Math" w:hAnsi="Cambria Math"/>
                              <w:szCs w:val="28"/>
                            </w:rPr>
                            <m:t>φ</m:t>
                          </m:r>
                        </m:e>
                      </m:d>
                    </m:e>
                  </m:func>
                </m:e>
              </m:func>
            </m:e>
          </m:d>
        </m:oMath>
      </m:oMathPara>
    </w:p>
    <w:p w:rsidR="00102389" w:rsidRDefault="00102389">
      <w:pPr>
        <w:rPr>
          <w:szCs w:val="28"/>
        </w:rPr>
      </w:pPr>
    </w:p>
    <w:p w:rsidR="00102389" w:rsidRDefault="00D436A2">
      <w:pPr>
        <w:ind w:firstLine="420"/>
      </w:pPr>
      <w:r>
        <w:rPr>
          <w:rFonts w:hint="eastAsia"/>
          <w:szCs w:val="28"/>
        </w:rPr>
        <w:t>经过低通滤波可以滤除四倍载频分量，而</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p</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rPr>
          <w:rFonts w:hint="eastAsia"/>
          <w:szCs w:val="28"/>
        </w:rPr>
        <w:t>是直流分量，可以通过隔直流电路滤除，于是输出为</w:t>
      </w:r>
      <m:oMath>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c</m:t>
                </m:r>
              </m:sub>
            </m:sSub>
          </m:num>
          <m:den>
            <m:r>
              <w:rPr>
                <w:rFonts w:ascii="Cambria Math" w:hAnsi="Cambria Math"/>
                <w:szCs w:val="28"/>
              </w:rPr>
              <m:t>2</m:t>
            </m:r>
          </m:den>
        </m:f>
        <m:r>
          <w:rPr>
            <w:rFonts w:ascii="Cambria Math" w:hAnsi="Cambria Math"/>
            <w:szCs w:val="28"/>
          </w:rPr>
          <m:t>m</m:t>
        </m:r>
        <m:d>
          <m:dPr>
            <m:ctrlPr>
              <w:rPr>
                <w:rFonts w:ascii="Cambria Math" w:hAnsi="Cambria Math"/>
                <w:szCs w:val="28"/>
              </w:rPr>
            </m:ctrlPr>
          </m:dPr>
          <m:e>
            <m:r>
              <w:rPr>
                <w:rFonts w:ascii="Cambria Math" w:hAnsi="Cambria Math"/>
                <w:szCs w:val="28"/>
              </w:rPr>
              <m:t>t</m:t>
            </m:r>
          </m:e>
        </m:d>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φ</m:t>
            </m:r>
          </m:e>
        </m:func>
      </m:oMath>
      <w:r>
        <w:rPr>
          <w:rFonts w:hint="eastAsia"/>
          <w:szCs w:val="28"/>
        </w:rPr>
        <w:t>。</w:t>
      </w:r>
    </w:p>
    <w:p w:rsidR="00102389" w:rsidRDefault="00D436A2">
      <w:pPr>
        <w:pStyle w:val="3"/>
      </w:pPr>
      <w:bookmarkStart w:id="8" w:name="_Toc28033516"/>
      <w:r>
        <w:rPr>
          <w:rFonts w:hint="eastAsia"/>
        </w:rPr>
        <w:t>DSB</w:t>
      </w:r>
      <w:r>
        <w:t>-SC AM</w:t>
      </w:r>
      <w:r>
        <w:rPr>
          <w:rFonts w:hint="eastAsia"/>
        </w:rPr>
        <w:t>信号的产生</w:t>
      </w:r>
      <w:bookmarkEnd w:id="8"/>
    </w:p>
    <w:p w:rsidR="00102389" w:rsidRDefault="00D436A2">
      <w:pPr>
        <w:jc w:val="center"/>
      </w:pPr>
      <w:r>
        <w:rPr>
          <w:noProof/>
        </w:rPr>
        <w:drawing>
          <wp:inline distT="0" distB="0" distL="0" distR="0">
            <wp:extent cx="3048000" cy="2228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48000" cy="222885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音频信号</w:t>
      </w:r>
      <w:r>
        <w:rPr>
          <w:rFonts w:hint="eastAsia"/>
          <w:sz w:val="20"/>
          <w:szCs w:val="20"/>
        </w:rPr>
        <w:t>10kHz</w:t>
      </w:r>
    </w:p>
    <w:p w:rsidR="00102389" w:rsidRDefault="00D436A2">
      <w:pPr>
        <w:jc w:val="center"/>
        <w:rPr>
          <w:sz w:val="20"/>
          <w:szCs w:val="20"/>
        </w:rPr>
      </w:pPr>
      <w:r>
        <w:rPr>
          <w:rFonts w:hint="eastAsia"/>
          <w:noProof/>
          <w:sz w:val="20"/>
          <w:szCs w:val="20"/>
        </w:rPr>
        <w:drawing>
          <wp:inline distT="0" distB="0" distL="0" distR="0">
            <wp:extent cx="3048000" cy="2228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48000" cy="222885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主振荡器</w:t>
      </w:r>
    </w:p>
    <w:p w:rsidR="00102389" w:rsidRDefault="00D436A2">
      <w:pPr>
        <w:jc w:val="center"/>
        <w:rPr>
          <w:sz w:val="20"/>
          <w:szCs w:val="20"/>
        </w:rPr>
      </w:pPr>
      <w:r>
        <w:rPr>
          <w:noProof/>
          <w:sz w:val="20"/>
          <w:szCs w:val="20"/>
        </w:rPr>
        <w:lastRenderedPageBreak/>
        <w:drawing>
          <wp:inline distT="0" distB="0" distL="0" distR="0">
            <wp:extent cx="3048000" cy="2232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乘法器输出波形</w:t>
      </w:r>
    </w:p>
    <w:p w:rsidR="00102389" w:rsidRDefault="00D436A2">
      <w:pPr>
        <w:jc w:val="center"/>
        <w:rPr>
          <w:sz w:val="20"/>
          <w:szCs w:val="20"/>
        </w:rPr>
      </w:pPr>
      <w:r>
        <w:rPr>
          <w:noProof/>
          <w:sz w:val="20"/>
          <w:szCs w:val="20"/>
        </w:rPr>
        <w:drawing>
          <wp:inline distT="0" distB="0" distL="0" distR="0">
            <wp:extent cx="3048000" cy="22326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D</w:t>
      </w:r>
      <w:r>
        <w:rPr>
          <w:sz w:val="20"/>
          <w:szCs w:val="20"/>
        </w:rPr>
        <w:t>S</w:t>
      </w:r>
      <w:r>
        <w:rPr>
          <w:rFonts w:hint="eastAsia"/>
          <w:sz w:val="20"/>
          <w:szCs w:val="20"/>
        </w:rPr>
        <w:t>B</w:t>
      </w:r>
      <w:r>
        <w:rPr>
          <w:rFonts w:hint="eastAsia"/>
          <w:sz w:val="20"/>
          <w:szCs w:val="20"/>
        </w:rPr>
        <w:t>信号频谱</w:t>
      </w:r>
    </w:p>
    <w:p w:rsidR="00102389" w:rsidRDefault="00D436A2">
      <w:pPr>
        <w:jc w:val="center"/>
        <w:rPr>
          <w:sz w:val="20"/>
          <w:szCs w:val="20"/>
        </w:rPr>
      </w:pPr>
      <w:r>
        <w:rPr>
          <w:noProof/>
          <w:sz w:val="20"/>
          <w:szCs w:val="20"/>
        </w:rPr>
        <w:drawing>
          <wp:inline distT="0" distB="0" distL="0" distR="0">
            <wp:extent cx="3048000" cy="22326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相位反转</w:t>
      </w:r>
    </w:p>
    <w:p w:rsidR="00102389" w:rsidRDefault="00D436A2">
      <w:pPr>
        <w:jc w:val="center"/>
        <w:rPr>
          <w:sz w:val="20"/>
          <w:szCs w:val="20"/>
        </w:rPr>
      </w:pPr>
      <w:r>
        <w:rPr>
          <w:noProof/>
          <w:sz w:val="20"/>
          <w:szCs w:val="20"/>
        </w:rPr>
        <w:lastRenderedPageBreak/>
        <w:drawing>
          <wp:inline distT="0" distB="0" distL="0" distR="0">
            <wp:extent cx="3048000" cy="22326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G</w:t>
      </w:r>
      <w:r>
        <w:rPr>
          <w:sz w:val="20"/>
          <w:szCs w:val="20"/>
        </w:rPr>
        <w:t>=1</w:t>
      </w:r>
    </w:p>
    <w:p w:rsidR="00102389" w:rsidRDefault="00D436A2">
      <w:pPr>
        <w:jc w:val="center"/>
        <w:rPr>
          <w:sz w:val="20"/>
          <w:szCs w:val="20"/>
        </w:rPr>
      </w:pPr>
      <w:r>
        <w:rPr>
          <w:noProof/>
          <w:sz w:val="20"/>
          <w:szCs w:val="20"/>
        </w:rPr>
        <w:drawing>
          <wp:inline distT="0" distB="0" distL="0" distR="0">
            <wp:extent cx="3048000" cy="22326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g</w:t>
      </w:r>
      <w:r>
        <w:rPr>
          <w:sz w:val="20"/>
          <w:szCs w:val="20"/>
        </w:rPr>
        <w:t>=0.8</w:t>
      </w:r>
    </w:p>
    <w:p w:rsidR="00102389" w:rsidRDefault="00D436A2">
      <w:pPr>
        <w:jc w:val="center"/>
        <w:rPr>
          <w:sz w:val="20"/>
          <w:szCs w:val="20"/>
        </w:rPr>
      </w:pPr>
      <w:r>
        <w:rPr>
          <w:noProof/>
          <w:sz w:val="20"/>
          <w:szCs w:val="20"/>
        </w:rPr>
        <w:drawing>
          <wp:inline distT="0" distB="0" distL="0" distR="0">
            <wp:extent cx="3048000" cy="2232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加法器输出波形</w:t>
      </w:r>
    </w:p>
    <w:p w:rsidR="00102389" w:rsidRDefault="00D436A2">
      <w:pPr>
        <w:jc w:val="center"/>
        <w:rPr>
          <w:sz w:val="20"/>
          <w:szCs w:val="20"/>
        </w:rPr>
      </w:pPr>
      <w:r>
        <w:rPr>
          <w:rFonts w:hint="eastAsia"/>
          <w:noProof/>
          <w:sz w:val="20"/>
          <w:szCs w:val="20"/>
        </w:rPr>
        <w:lastRenderedPageBreak/>
        <w:drawing>
          <wp:inline distT="0" distB="0" distL="0" distR="0">
            <wp:extent cx="3048000" cy="22326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noProof/>
          <w:sz w:val="20"/>
          <w:szCs w:val="20"/>
        </w:rPr>
        <w:drawing>
          <wp:inline distT="0" distB="0" distL="0" distR="0">
            <wp:extent cx="3048000" cy="22326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AM</w:t>
      </w:r>
      <w:r>
        <w:rPr>
          <w:rFonts w:hint="eastAsia"/>
          <w:sz w:val="20"/>
          <w:szCs w:val="20"/>
        </w:rPr>
        <w:t>信号频谱</w:t>
      </w:r>
    </w:p>
    <w:p w:rsidR="00102389" w:rsidRDefault="00D436A2">
      <w:pPr>
        <w:pStyle w:val="3"/>
      </w:pPr>
      <w:bookmarkStart w:id="9" w:name="_Toc28033517"/>
      <w:r>
        <w:rPr>
          <w:rFonts w:hint="eastAsia"/>
        </w:rPr>
        <w:t>思考题</w:t>
      </w:r>
      <w:bookmarkEnd w:id="9"/>
    </w:p>
    <w:p w:rsidR="00102389" w:rsidRDefault="00D436A2">
      <w:r>
        <w:rPr>
          <w:rFonts w:hint="eastAsia"/>
        </w:rPr>
        <w:t>1</w:t>
      </w:r>
      <w:r>
        <w:rPr>
          <w:rFonts w:hint="eastAsia"/>
        </w:rPr>
        <w:t>、</w:t>
      </w:r>
      <w:r>
        <w:rPr>
          <w:rFonts w:hint="eastAsia"/>
        </w:rPr>
        <w:t>DSB-SC</w:t>
      </w:r>
      <w:r>
        <w:rPr>
          <w:rFonts w:hint="eastAsia"/>
        </w:rPr>
        <w:t>波形的特点，在包络零点处会出现</w:t>
      </w:r>
      <m:oMath>
        <m:sSup>
          <m:sSupPr>
            <m:ctrlPr>
              <w:rPr>
                <w:rFonts w:ascii="Cambria Math" w:hAnsi="Cambria Math"/>
              </w:rPr>
            </m:ctrlPr>
          </m:sSupPr>
          <m:e>
            <m:r>
              <m:rPr>
                <m:sty m:val="p"/>
              </m:rPr>
              <w:rPr>
                <w:rFonts w:ascii="Cambria Math" w:hAnsi="Cambria Math" w:hint="eastAsia"/>
              </w:rPr>
              <m:t>180</m:t>
            </m:r>
            <m:ctrlPr>
              <w:rPr>
                <w:rFonts w:ascii="Cambria Math" w:hAnsi="Cambria Math" w:hint="eastAsia"/>
              </w:rPr>
            </m:ctrlPr>
          </m:e>
          <m:sup>
            <m:r>
              <m:rPr>
                <m:sty m:val="p"/>
              </m:rPr>
              <w:rPr>
                <w:rFonts w:ascii="Cambria Math" w:hAnsi="Cambria Math" w:hint="eastAsia"/>
              </w:rPr>
              <m:t>。</m:t>
            </m:r>
          </m:sup>
        </m:sSup>
      </m:oMath>
      <w:r>
        <w:rPr>
          <w:rFonts w:hint="eastAsia"/>
        </w:rPr>
        <w:t>的相位翻转。</w:t>
      </w:r>
    </w:p>
    <w:p w:rsidR="00102389" w:rsidRDefault="00D436A2">
      <w:r>
        <w:rPr>
          <w:rFonts w:hint="eastAsia"/>
        </w:rPr>
        <w:t>2</w:t>
      </w:r>
      <w:r>
        <w:rPr>
          <w:rFonts w:hint="eastAsia"/>
        </w:rPr>
        <w:t>、</w:t>
      </w:r>
      <m:oMath>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hint="eastAsia"/>
                  </w:rPr>
                  <m:t>导频</m:t>
                </m:r>
              </m:sub>
            </m:sSub>
          </m:num>
          <m:den>
            <m:sSub>
              <m:sSubPr>
                <m:ctrlPr>
                  <w:rPr>
                    <w:rFonts w:ascii="Cambria Math" w:hAnsi="Cambria Math"/>
                    <w:i/>
                  </w:rPr>
                </m:ctrlPr>
              </m:sSubPr>
              <m:e>
                <m:r>
                  <w:rPr>
                    <w:rFonts w:ascii="Cambria Math" w:hAnsi="Cambria Math"/>
                  </w:rPr>
                  <m:t>P</m:t>
                </m:r>
              </m:e>
              <m:sub>
                <m:r>
                  <w:rPr>
                    <w:rFonts w:ascii="Cambria Math" w:hAnsi="Cambria Math" w:hint="eastAsia"/>
                  </w:rPr>
                  <m:t>已调信号</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0.368</m:t>
                </m:r>
                <m:ctrlPr>
                  <w:rPr>
                    <w:rFonts w:ascii="Cambria Math" w:hAnsi="Cambria Math" w:hint="eastAsia"/>
                    <w:i/>
                  </w:rPr>
                </m:ctrlPr>
              </m:e>
              <m:sup>
                <m:r>
                  <w:rPr>
                    <w:rFonts w:ascii="Cambria Math" w:hAnsi="Cambria Math"/>
                  </w:rPr>
                  <m:t>2</m:t>
                </m:r>
              </m:sup>
            </m:sSup>
          </m:num>
          <m:den>
            <m:sSup>
              <m:sSupPr>
                <m:ctrlPr>
                  <w:rPr>
                    <w:rFonts w:ascii="Cambria Math" w:hAnsi="Cambria Math"/>
                    <w:i/>
                  </w:rPr>
                </m:ctrlPr>
              </m:sSupPr>
              <m:e>
                <m:r>
                  <w:rPr>
                    <w:rFonts w:ascii="Cambria Math" w:hAnsi="Cambria Math" w:hint="eastAsia"/>
                  </w:rPr>
                  <m:t>0.368</m:t>
                </m:r>
                <m:ctrlPr>
                  <w:rPr>
                    <w:rFonts w:ascii="Cambria Math" w:hAnsi="Cambria Math" w:hint="eastAsia"/>
                    <w:i/>
                  </w:rPr>
                </m:ctrlP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0.464</m:t>
                </m:r>
              </m:e>
              <m:sup>
                <m:r>
                  <w:rPr>
                    <w:rFonts w:ascii="Cambria Math" w:hAnsi="Cambria Math"/>
                  </w:rPr>
                  <m:t>2</m:t>
                </m:r>
              </m:sup>
            </m:sSup>
            <m:r>
              <w:rPr>
                <w:rFonts w:ascii="Cambria Math" w:hAnsi="Cambria Math"/>
              </w:rPr>
              <m:t>*</m:t>
            </m:r>
            <m:r>
              <w:rPr>
                <w:rFonts w:ascii="Cambria Math" w:hAnsi="Cambria Math"/>
              </w:rPr>
              <m:t>2</m:t>
            </m:r>
          </m:den>
        </m:f>
        <m:r>
          <w:rPr>
            <w:rFonts w:ascii="Cambria Math" w:hAnsi="Cambria Math"/>
          </w:rPr>
          <m:t>≈0.24</m:t>
        </m:r>
      </m:oMath>
    </w:p>
    <w:p w:rsidR="00102389" w:rsidRDefault="00102389">
      <w:pPr>
        <w:pStyle w:val="3"/>
      </w:pPr>
    </w:p>
    <w:p w:rsidR="00102389" w:rsidRDefault="00102389">
      <w:pPr>
        <w:pStyle w:val="3"/>
      </w:pPr>
    </w:p>
    <w:p w:rsidR="00102389" w:rsidRDefault="00102389">
      <w:pPr>
        <w:pStyle w:val="3"/>
      </w:pPr>
    </w:p>
    <w:p w:rsidR="00102389" w:rsidRDefault="00102389">
      <w:pPr>
        <w:pStyle w:val="3"/>
      </w:pPr>
    </w:p>
    <w:p w:rsidR="00102389" w:rsidRDefault="00D436A2">
      <w:pPr>
        <w:pStyle w:val="3"/>
      </w:pPr>
      <w:bookmarkStart w:id="10" w:name="_Toc28033518"/>
      <w:r>
        <w:rPr>
          <w:rFonts w:hint="eastAsia"/>
        </w:rPr>
        <w:lastRenderedPageBreak/>
        <w:t>DSB-SC</w:t>
      </w:r>
      <w:r>
        <w:t xml:space="preserve"> </w:t>
      </w:r>
      <w:r>
        <w:rPr>
          <w:rFonts w:hint="eastAsia"/>
        </w:rPr>
        <w:t>AM</w:t>
      </w:r>
      <w:r>
        <w:rPr>
          <w:rFonts w:hint="eastAsia"/>
        </w:rPr>
        <w:t>信号的相干解调及载波提取</w:t>
      </w:r>
      <w:bookmarkEnd w:id="10"/>
    </w:p>
    <w:p w:rsidR="00102389" w:rsidRDefault="00D436A2">
      <w:pPr>
        <w:pStyle w:val="5"/>
        <w:rPr>
          <w:sz w:val="24"/>
          <w:szCs w:val="24"/>
        </w:rPr>
      </w:pPr>
      <w:r>
        <w:rPr>
          <w:rFonts w:hint="eastAsia"/>
          <w:sz w:val="24"/>
          <w:szCs w:val="24"/>
        </w:rPr>
        <w:t>1.</w:t>
      </w:r>
      <w:r>
        <w:rPr>
          <w:rFonts w:hint="eastAsia"/>
          <w:sz w:val="24"/>
          <w:szCs w:val="24"/>
        </w:rPr>
        <w:t>锁相环的调试</w:t>
      </w:r>
    </w:p>
    <w:p w:rsidR="00102389" w:rsidRDefault="00D436A2">
      <w:pPr>
        <w:jc w:val="center"/>
      </w:pPr>
      <w:r>
        <w:rPr>
          <w:noProof/>
        </w:rPr>
        <w:drawing>
          <wp:inline distT="0" distB="0" distL="0" distR="0">
            <wp:extent cx="3048000" cy="22326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中心频率</w:t>
      </w:r>
      <w:r>
        <w:rPr>
          <w:rFonts w:hint="eastAsia"/>
          <w:sz w:val="20"/>
          <w:szCs w:val="20"/>
        </w:rPr>
        <w:t>10</w:t>
      </w:r>
      <w:r>
        <w:rPr>
          <w:sz w:val="20"/>
          <w:szCs w:val="20"/>
        </w:rPr>
        <w:t>1kHz</w:t>
      </w:r>
    </w:p>
    <w:p w:rsidR="00102389" w:rsidRDefault="00D436A2">
      <w:pPr>
        <w:jc w:val="center"/>
        <w:rPr>
          <w:sz w:val="20"/>
          <w:szCs w:val="20"/>
        </w:rPr>
      </w:pPr>
      <w:r>
        <w:rPr>
          <w:rFonts w:hint="eastAsia"/>
          <w:noProof/>
          <w:sz w:val="20"/>
          <w:szCs w:val="20"/>
        </w:rPr>
        <w:drawing>
          <wp:inline distT="0" distB="0" distL="0" distR="0">
            <wp:extent cx="3048000" cy="2232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w:t>
      </w:r>
      <w:r>
        <w:rPr>
          <w:sz w:val="20"/>
          <w:szCs w:val="20"/>
        </w:rPr>
        <w:t>1V  110kHz</w:t>
      </w:r>
    </w:p>
    <w:p w:rsidR="00102389" w:rsidRDefault="00D436A2">
      <w:pPr>
        <w:jc w:val="center"/>
        <w:rPr>
          <w:sz w:val="20"/>
          <w:szCs w:val="20"/>
        </w:rPr>
      </w:pPr>
      <w:r>
        <w:rPr>
          <w:noProof/>
          <w:sz w:val="20"/>
          <w:szCs w:val="20"/>
        </w:rPr>
        <w:drawing>
          <wp:inline distT="0" distB="0" distL="0" distR="0">
            <wp:extent cx="3048000" cy="22326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pPr>
      <w:r>
        <w:rPr>
          <w:rFonts w:hint="eastAsia"/>
        </w:rPr>
        <w:lastRenderedPageBreak/>
        <w:t>+</w:t>
      </w:r>
      <w:r>
        <w:t>1V 90.9kHz</w:t>
      </w:r>
    </w:p>
    <w:tbl>
      <w:tblPr>
        <w:tblStyle w:val="aa"/>
        <w:tblW w:w="0" w:type="auto"/>
        <w:tblLook w:val="04A0" w:firstRow="1" w:lastRow="0" w:firstColumn="1" w:lastColumn="0" w:noHBand="0" w:noVBand="1"/>
      </w:tblPr>
      <w:tblGrid>
        <w:gridCol w:w="781"/>
        <w:gridCol w:w="661"/>
        <w:gridCol w:w="745"/>
        <w:gridCol w:w="745"/>
        <w:gridCol w:w="745"/>
        <w:gridCol w:w="745"/>
        <w:gridCol w:w="745"/>
        <w:gridCol w:w="745"/>
        <w:gridCol w:w="745"/>
        <w:gridCol w:w="642"/>
        <w:gridCol w:w="642"/>
        <w:gridCol w:w="581"/>
      </w:tblGrid>
      <w:tr w:rsidR="00102389">
        <w:tc>
          <w:tcPr>
            <w:tcW w:w="8522" w:type="dxa"/>
            <w:gridSpan w:val="12"/>
          </w:tcPr>
          <w:p w:rsidR="00102389" w:rsidRDefault="00D436A2">
            <w:pPr>
              <w:jc w:val="center"/>
            </w:pPr>
            <w:r>
              <w:rPr>
                <w:rFonts w:hint="eastAsia"/>
              </w:rPr>
              <w:t>锁相环线性工作范围</w:t>
            </w:r>
          </w:p>
        </w:tc>
      </w:tr>
      <w:tr w:rsidR="00102389">
        <w:tc>
          <w:tcPr>
            <w:tcW w:w="781" w:type="dxa"/>
          </w:tcPr>
          <w:p w:rsidR="00102389" w:rsidRDefault="00D436A2">
            <w:pPr>
              <w:jc w:val="center"/>
            </w:pPr>
            <w:r>
              <w:rPr>
                <w:rFonts w:hint="eastAsia"/>
              </w:rPr>
              <w:t>电压</w:t>
            </w:r>
            <w:r>
              <w:rPr>
                <w:rFonts w:hint="eastAsia"/>
              </w:rPr>
              <w:t>/V</w:t>
            </w:r>
          </w:p>
        </w:tc>
        <w:tc>
          <w:tcPr>
            <w:tcW w:w="661" w:type="dxa"/>
          </w:tcPr>
          <w:p w:rsidR="00102389" w:rsidRDefault="00D436A2">
            <w:pPr>
              <w:jc w:val="center"/>
            </w:pPr>
            <w:r>
              <w:rPr>
                <w:rFonts w:hint="eastAsia"/>
              </w:rPr>
              <w:t>-</w:t>
            </w:r>
            <w:r>
              <w:t>2</w:t>
            </w:r>
          </w:p>
        </w:tc>
        <w:tc>
          <w:tcPr>
            <w:tcW w:w="745" w:type="dxa"/>
          </w:tcPr>
          <w:p w:rsidR="00102389" w:rsidRDefault="00D436A2">
            <w:pPr>
              <w:jc w:val="center"/>
            </w:pPr>
            <w:r>
              <w:rPr>
                <w:rFonts w:hint="eastAsia"/>
              </w:rPr>
              <w:t>-</w:t>
            </w:r>
            <w:r>
              <w:t>1.8</w:t>
            </w:r>
          </w:p>
        </w:tc>
        <w:tc>
          <w:tcPr>
            <w:tcW w:w="745" w:type="dxa"/>
          </w:tcPr>
          <w:p w:rsidR="00102389" w:rsidRDefault="00D436A2">
            <w:pPr>
              <w:jc w:val="center"/>
            </w:pPr>
            <w:r>
              <w:rPr>
                <w:rFonts w:hint="eastAsia"/>
              </w:rPr>
              <w:t>-</w:t>
            </w:r>
            <w:r>
              <w:t>1.6</w:t>
            </w:r>
          </w:p>
        </w:tc>
        <w:tc>
          <w:tcPr>
            <w:tcW w:w="745" w:type="dxa"/>
          </w:tcPr>
          <w:p w:rsidR="00102389" w:rsidRDefault="00D436A2">
            <w:pPr>
              <w:jc w:val="center"/>
            </w:pPr>
            <w:r>
              <w:rPr>
                <w:rFonts w:hint="eastAsia"/>
              </w:rPr>
              <w:t>-</w:t>
            </w:r>
            <w:r>
              <w:t>1.4</w:t>
            </w:r>
          </w:p>
        </w:tc>
        <w:tc>
          <w:tcPr>
            <w:tcW w:w="745" w:type="dxa"/>
          </w:tcPr>
          <w:p w:rsidR="00102389" w:rsidRDefault="00D436A2">
            <w:pPr>
              <w:jc w:val="center"/>
            </w:pPr>
            <w:r>
              <w:rPr>
                <w:rFonts w:hint="eastAsia"/>
              </w:rPr>
              <w:t>-</w:t>
            </w:r>
            <w:r>
              <w:t>1.2</w:t>
            </w:r>
          </w:p>
        </w:tc>
        <w:tc>
          <w:tcPr>
            <w:tcW w:w="745" w:type="dxa"/>
          </w:tcPr>
          <w:p w:rsidR="00102389" w:rsidRDefault="00D436A2">
            <w:pPr>
              <w:jc w:val="center"/>
            </w:pPr>
            <w:r>
              <w:rPr>
                <w:rFonts w:hint="eastAsia"/>
              </w:rPr>
              <w:t>-</w:t>
            </w:r>
            <w:r>
              <w:t>1.0</w:t>
            </w:r>
          </w:p>
        </w:tc>
        <w:tc>
          <w:tcPr>
            <w:tcW w:w="745" w:type="dxa"/>
          </w:tcPr>
          <w:p w:rsidR="00102389" w:rsidRDefault="00D436A2">
            <w:pPr>
              <w:jc w:val="center"/>
            </w:pPr>
            <w:r>
              <w:rPr>
                <w:rFonts w:hint="eastAsia"/>
              </w:rPr>
              <w:t>-</w:t>
            </w:r>
            <w:r>
              <w:t>0.8</w:t>
            </w:r>
          </w:p>
        </w:tc>
        <w:tc>
          <w:tcPr>
            <w:tcW w:w="745" w:type="dxa"/>
          </w:tcPr>
          <w:p w:rsidR="00102389" w:rsidRDefault="00D436A2">
            <w:pPr>
              <w:jc w:val="center"/>
            </w:pPr>
            <w:r>
              <w:rPr>
                <w:rFonts w:hint="eastAsia"/>
              </w:rPr>
              <w:t>-</w:t>
            </w:r>
            <w:r>
              <w:t>0.6</w:t>
            </w:r>
          </w:p>
        </w:tc>
        <w:tc>
          <w:tcPr>
            <w:tcW w:w="642" w:type="dxa"/>
          </w:tcPr>
          <w:p w:rsidR="00102389" w:rsidRDefault="00D436A2">
            <w:pPr>
              <w:jc w:val="center"/>
            </w:pPr>
            <w:r>
              <w:rPr>
                <w:rFonts w:hint="eastAsia"/>
              </w:rPr>
              <w:t>-</w:t>
            </w:r>
            <w:r>
              <w:t>0.4</w:t>
            </w:r>
          </w:p>
        </w:tc>
        <w:tc>
          <w:tcPr>
            <w:tcW w:w="642" w:type="dxa"/>
          </w:tcPr>
          <w:p w:rsidR="00102389" w:rsidRDefault="00D436A2">
            <w:pPr>
              <w:jc w:val="center"/>
            </w:pPr>
            <w:r>
              <w:rPr>
                <w:rFonts w:hint="eastAsia"/>
              </w:rPr>
              <w:t>-</w:t>
            </w:r>
            <w:r>
              <w:t>0.2</w:t>
            </w:r>
          </w:p>
        </w:tc>
        <w:tc>
          <w:tcPr>
            <w:tcW w:w="581" w:type="dxa"/>
          </w:tcPr>
          <w:p w:rsidR="00102389" w:rsidRDefault="00D436A2">
            <w:pPr>
              <w:jc w:val="center"/>
            </w:pPr>
            <w:r>
              <w:rPr>
                <w:rFonts w:hint="eastAsia"/>
              </w:rPr>
              <w:t>0</w:t>
            </w:r>
          </w:p>
        </w:tc>
      </w:tr>
      <w:tr w:rsidR="00102389">
        <w:tc>
          <w:tcPr>
            <w:tcW w:w="781" w:type="dxa"/>
          </w:tcPr>
          <w:p w:rsidR="00102389" w:rsidRDefault="00D436A2">
            <w:pPr>
              <w:jc w:val="center"/>
            </w:pPr>
            <w:r>
              <w:rPr>
                <w:rFonts w:hint="eastAsia"/>
              </w:rPr>
              <w:t>频率</w:t>
            </w:r>
            <w:r>
              <w:rPr>
                <w:rFonts w:hint="eastAsia"/>
              </w:rPr>
              <w:t>/</w:t>
            </w:r>
            <w:r>
              <w:t>kHz</w:t>
            </w:r>
          </w:p>
        </w:tc>
        <w:tc>
          <w:tcPr>
            <w:tcW w:w="661" w:type="dxa"/>
          </w:tcPr>
          <w:p w:rsidR="00102389" w:rsidRDefault="00D436A2">
            <w:pPr>
              <w:jc w:val="center"/>
            </w:pPr>
            <w:r>
              <w:rPr>
                <w:rFonts w:hint="eastAsia"/>
              </w:rPr>
              <w:t>1</w:t>
            </w:r>
            <w:r>
              <w:t>16</w:t>
            </w:r>
          </w:p>
        </w:tc>
        <w:tc>
          <w:tcPr>
            <w:tcW w:w="745" w:type="dxa"/>
          </w:tcPr>
          <w:p w:rsidR="00102389" w:rsidRDefault="00D436A2">
            <w:pPr>
              <w:jc w:val="center"/>
            </w:pPr>
            <w:r>
              <w:rPr>
                <w:rFonts w:hint="eastAsia"/>
              </w:rPr>
              <w:t>1</w:t>
            </w:r>
            <w:r>
              <w:t>14</w:t>
            </w:r>
          </w:p>
        </w:tc>
        <w:tc>
          <w:tcPr>
            <w:tcW w:w="745" w:type="dxa"/>
          </w:tcPr>
          <w:p w:rsidR="00102389" w:rsidRDefault="00D436A2">
            <w:pPr>
              <w:jc w:val="center"/>
            </w:pPr>
            <w:r>
              <w:rPr>
                <w:rFonts w:hint="eastAsia"/>
              </w:rPr>
              <w:t>1</w:t>
            </w:r>
            <w:r>
              <w:t>14</w:t>
            </w:r>
          </w:p>
        </w:tc>
        <w:tc>
          <w:tcPr>
            <w:tcW w:w="745" w:type="dxa"/>
          </w:tcPr>
          <w:p w:rsidR="00102389" w:rsidRDefault="00D436A2">
            <w:pPr>
              <w:jc w:val="center"/>
            </w:pPr>
            <w:r>
              <w:rPr>
                <w:rFonts w:hint="eastAsia"/>
              </w:rPr>
              <w:t>1</w:t>
            </w:r>
            <w:r>
              <w:t>11</w:t>
            </w:r>
          </w:p>
        </w:tc>
        <w:tc>
          <w:tcPr>
            <w:tcW w:w="745" w:type="dxa"/>
          </w:tcPr>
          <w:p w:rsidR="00102389" w:rsidRDefault="00D436A2">
            <w:pPr>
              <w:jc w:val="center"/>
            </w:pPr>
            <w:r>
              <w:rPr>
                <w:rFonts w:hint="eastAsia"/>
              </w:rPr>
              <w:t>1</w:t>
            </w:r>
            <w:r>
              <w:t>10</w:t>
            </w:r>
          </w:p>
        </w:tc>
        <w:tc>
          <w:tcPr>
            <w:tcW w:w="745" w:type="dxa"/>
          </w:tcPr>
          <w:p w:rsidR="00102389" w:rsidRDefault="00D436A2">
            <w:pPr>
              <w:jc w:val="center"/>
            </w:pPr>
            <w:r>
              <w:rPr>
                <w:rFonts w:hint="eastAsia"/>
              </w:rPr>
              <w:t>1</w:t>
            </w:r>
            <w:r>
              <w:t>09</w:t>
            </w:r>
          </w:p>
        </w:tc>
        <w:tc>
          <w:tcPr>
            <w:tcW w:w="745" w:type="dxa"/>
          </w:tcPr>
          <w:p w:rsidR="00102389" w:rsidRDefault="00D436A2">
            <w:pPr>
              <w:jc w:val="center"/>
            </w:pPr>
            <w:r>
              <w:rPr>
                <w:rFonts w:hint="eastAsia"/>
              </w:rPr>
              <w:t>1</w:t>
            </w:r>
            <w:r>
              <w:t>06</w:t>
            </w:r>
          </w:p>
        </w:tc>
        <w:tc>
          <w:tcPr>
            <w:tcW w:w="745" w:type="dxa"/>
          </w:tcPr>
          <w:p w:rsidR="00102389" w:rsidRDefault="00D436A2">
            <w:pPr>
              <w:jc w:val="center"/>
            </w:pPr>
            <w:r>
              <w:rPr>
                <w:rFonts w:hint="eastAsia"/>
              </w:rPr>
              <w:t>1</w:t>
            </w:r>
            <w:r>
              <w:t>05</w:t>
            </w:r>
          </w:p>
        </w:tc>
        <w:tc>
          <w:tcPr>
            <w:tcW w:w="642" w:type="dxa"/>
          </w:tcPr>
          <w:p w:rsidR="00102389" w:rsidRDefault="00D436A2">
            <w:pPr>
              <w:jc w:val="center"/>
            </w:pPr>
            <w:r>
              <w:rPr>
                <w:rFonts w:hint="eastAsia"/>
              </w:rPr>
              <w:t>1</w:t>
            </w:r>
            <w:r>
              <w:t>03</w:t>
            </w:r>
          </w:p>
        </w:tc>
        <w:tc>
          <w:tcPr>
            <w:tcW w:w="642" w:type="dxa"/>
          </w:tcPr>
          <w:p w:rsidR="00102389" w:rsidRDefault="00D436A2">
            <w:pPr>
              <w:jc w:val="center"/>
            </w:pPr>
            <w:r>
              <w:rPr>
                <w:rFonts w:hint="eastAsia"/>
              </w:rPr>
              <w:t>1</w:t>
            </w:r>
            <w:r>
              <w:t>02</w:t>
            </w:r>
          </w:p>
        </w:tc>
        <w:tc>
          <w:tcPr>
            <w:tcW w:w="581" w:type="dxa"/>
          </w:tcPr>
          <w:p w:rsidR="00102389" w:rsidRDefault="00D436A2">
            <w:pPr>
              <w:jc w:val="center"/>
            </w:pPr>
            <w:r>
              <w:rPr>
                <w:rFonts w:hint="eastAsia"/>
              </w:rPr>
              <w:t>1</w:t>
            </w:r>
            <w:r>
              <w:t>02</w:t>
            </w:r>
          </w:p>
        </w:tc>
      </w:tr>
      <w:tr w:rsidR="00102389">
        <w:tc>
          <w:tcPr>
            <w:tcW w:w="781" w:type="dxa"/>
          </w:tcPr>
          <w:p w:rsidR="00102389" w:rsidRDefault="00D436A2">
            <w:pPr>
              <w:jc w:val="center"/>
            </w:pPr>
            <w:r>
              <w:rPr>
                <w:rFonts w:hint="eastAsia"/>
              </w:rPr>
              <w:t>电压</w:t>
            </w:r>
            <w:r>
              <w:rPr>
                <w:rFonts w:hint="eastAsia"/>
              </w:rPr>
              <w:t>/</w:t>
            </w:r>
            <w:r>
              <w:t>V</w:t>
            </w:r>
          </w:p>
        </w:tc>
        <w:tc>
          <w:tcPr>
            <w:tcW w:w="661" w:type="dxa"/>
          </w:tcPr>
          <w:p w:rsidR="00102389" w:rsidRDefault="00D436A2">
            <w:pPr>
              <w:jc w:val="center"/>
            </w:pPr>
            <w:r>
              <w:rPr>
                <w:rFonts w:hint="eastAsia"/>
              </w:rPr>
              <w:t>0</w:t>
            </w:r>
            <w:r>
              <w:t>.2</w:t>
            </w:r>
          </w:p>
        </w:tc>
        <w:tc>
          <w:tcPr>
            <w:tcW w:w="745" w:type="dxa"/>
          </w:tcPr>
          <w:p w:rsidR="00102389" w:rsidRDefault="00D436A2">
            <w:pPr>
              <w:jc w:val="center"/>
            </w:pPr>
            <w:r>
              <w:rPr>
                <w:rFonts w:hint="eastAsia"/>
              </w:rPr>
              <w:t>0</w:t>
            </w:r>
            <w:r>
              <w:t>.4</w:t>
            </w:r>
          </w:p>
        </w:tc>
        <w:tc>
          <w:tcPr>
            <w:tcW w:w="745" w:type="dxa"/>
          </w:tcPr>
          <w:p w:rsidR="00102389" w:rsidRDefault="00D436A2">
            <w:pPr>
              <w:jc w:val="center"/>
            </w:pPr>
            <w:r>
              <w:rPr>
                <w:rFonts w:hint="eastAsia"/>
              </w:rPr>
              <w:t>0</w:t>
            </w:r>
            <w:r>
              <w:t>.6</w:t>
            </w:r>
          </w:p>
        </w:tc>
        <w:tc>
          <w:tcPr>
            <w:tcW w:w="745" w:type="dxa"/>
          </w:tcPr>
          <w:p w:rsidR="00102389" w:rsidRDefault="00D436A2">
            <w:pPr>
              <w:jc w:val="center"/>
            </w:pPr>
            <w:r>
              <w:rPr>
                <w:rFonts w:hint="eastAsia"/>
              </w:rPr>
              <w:t>0</w:t>
            </w:r>
            <w:r>
              <w:t>.8</w:t>
            </w:r>
          </w:p>
        </w:tc>
        <w:tc>
          <w:tcPr>
            <w:tcW w:w="745" w:type="dxa"/>
          </w:tcPr>
          <w:p w:rsidR="00102389" w:rsidRDefault="00D436A2">
            <w:pPr>
              <w:jc w:val="center"/>
            </w:pPr>
            <w:r>
              <w:rPr>
                <w:rFonts w:hint="eastAsia"/>
              </w:rPr>
              <w:t>1</w:t>
            </w:r>
            <w:r>
              <w:t>.0</w:t>
            </w:r>
          </w:p>
        </w:tc>
        <w:tc>
          <w:tcPr>
            <w:tcW w:w="745" w:type="dxa"/>
          </w:tcPr>
          <w:p w:rsidR="00102389" w:rsidRDefault="00D436A2">
            <w:pPr>
              <w:jc w:val="center"/>
            </w:pPr>
            <w:r>
              <w:rPr>
                <w:rFonts w:hint="eastAsia"/>
              </w:rPr>
              <w:t>1</w:t>
            </w:r>
            <w:r>
              <w:t>.2</w:t>
            </w:r>
          </w:p>
        </w:tc>
        <w:tc>
          <w:tcPr>
            <w:tcW w:w="745" w:type="dxa"/>
          </w:tcPr>
          <w:p w:rsidR="00102389" w:rsidRDefault="00D436A2">
            <w:pPr>
              <w:jc w:val="center"/>
            </w:pPr>
            <w:r>
              <w:rPr>
                <w:rFonts w:hint="eastAsia"/>
              </w:rPr>
              <w:t>1</w:t>
            </w:r>
            <w:r>
              <w:t>.4</w:t>
            </w:r>
          </w:p>
        </w:tc>
        <w:tc>
          <w:tcPr>
            <w:tcW w:w="745" w:type="dxa"/>
          </w:tcPr>
          <w:p w:rsidR="00102389" w:rsidRDefault="00D436A2">
            <w:pPr>
              <w:jc w:val="center"/>
            </w:pPr>
            <w:r>
              <w:rPr>
                <w:rFonts w:hint="eastAsia"/>
              </w:rPr>
              <w:t>1</w:t>
            </w:r>
            <w:r>
              <w:t>.6</w:t>
            </w:r>
          </w:p>
        </w:tc>
        <w:tc>
          <w:tcPr>
            <w:tcW w:w="642" w:type="dxa"/>
          </w:tcPr>
          <w:p w:rsidR="00102389" w:rsidRDefault="00D436A2">
            <w:pPr>
              <w:jc w:val="center"/>
            </w:pPr>
            <w:r>
              <w:rPr>
                <w:rFonts w:hint="eastAsia"/>
              </w:rPr>
              <w:t>1</w:t>
            </w:r>
            <w:r>
              <w:t>.8</w:t>
            </w:r>
          </w:p>
        </w:tc>
        <w:tc>
          <w:tcPr>
            <w:tcW w:w="642" w:type="dxa"/>
          </w:tcPr>
          <w:p w:rsidR="00102389" w:rsidRDefault="00D436A2">
            <w:pPr>
              <w:jc w:val="center"/>
            </w:pPr>
            <w:r>
              <w:rPr>
                <w:rFonts w:hint="eastAsia"/>
              </w:rPr>
              <w:t>2</w:t>
            </w:r>
            <w:r>
              <w:t>.0</w:t>
            </w:r>
          </w:p>
        </w:tc>
        <w:tc>
          <w:tcPr>
            <w:tcW w:w="581" w:type="dxa"/>
          </w:tcPr>
          <w:p w:rsidR="00102389" w:rsidRDefault="00102389">
            <w:pPr>
              <w:jc w:val="center"/>
            </w:pPr>
          </w:p>
        </w:tc>
      </w:tr>
      <w:tr w:rsidR="00102389">
        <w:tc>
          <w:tcPr>
            <w:tcW w:w="781" w:type="dxa"/>
          </w:tcPr>
          <w:p w:rsidR="00102389" w:rsidRDefault="00D436A2">
            <w:pPr>
              <w:jc w:val="center"/>
            </w:pPr>
            <w:r>
              <w:rPr>
                <w:rFonts w:hint="eastAsia"/>
              </w:rPr>
              <w:t>频率</w:t>
            </w:r>
            <w:r>
              <w:rPr>
                <w:rFonts w:hint="eastAsia"/>
              </w:rPr>
              <w:t>/</w:t>
            </w:r>
            <w:r>
              <w:t>kHz</w:t>
            </w:r>
          </w:p>
        </w:tc>
        <w:tc>
          <w:tcPr>
            <w:tcW w:w="661" w:type="dxa"/>
          </w:tcPr>
          <w:p w:rsidR="00102389" w:rsidRDefault="00D436A2">
            <w:pPr>
              <w:jc w:val="center"/>
            </w:pPr>
            <w:r>
              <w:rPr>
                <w:rFonts w:hint="eastAsia"/>
              </w:rPr>
              <w:t>9</w:t>
            </w:r>
            <w:r>
              <w:t>9.0</w:t>
            </w:r>
          </w:p>
        </w:tc>
        <w:tc>
          <w:tcPr>
            <w:tcW w:w="745" w:type="dxa"/>
          </w:tcPr>
          <w:p w:rsidR="00102389" w:rsidRDefault="00D436A2">
            <w:pPr>
              <w:jc w:val="center"/>
            </w:pPr>
            <w:r>
              <w:rPr>
                <w:rFonts w:hint="eastAsia"/>
              </w:rPr>
              <w:t>9</w:t>
            </w:r>
            <w:r>
              <w:t>9.0</w:t>
            </w:r>
          </w:p>
        </w:tc>
        <w:tc>
          <w:tcPr>
            <w:tcW w:w="745" w:type="dxa"/>
          </w:tcPr>
          <w:p w:rsidR="00102389" w:rsidRDefault="00D436A2">
            <w:pPr>
              <w:jc w:val="center"/>
            </w:pPr>
            <w:r>
              <w:rPr>
                <w:rFonts w:hint="eastAsia"/>
              </w:rPr>
              <w:t>9</w:t>
            </w:r>
            <w:r>
              <w:t>8.0</w:t>
            </w:r>
          </w:p>
        </w:tc>
        <w:tc>
          <w:tcPr>
            <w:tcW w:w="745" w:type="dxa"/>
          </w:tcPr>
          <w:p w:rsidR="00102389" w:rsidRDefault="00D436A2">
            <w:pPr>
              <w:jc w:val="center"/>
            </w:pPr>
            <w:r>
              <w:rPr>
                <w:rFonts w:hint="eastAsia"/>
              </w:rPr>
              <w:t>9</w:t>
            </w:r>
            <w:r>
              <w:t>6.2</w:t>
            </w:r>
          </w:p>
        </w:tc>
        <w:tc>
          <w:tcPr>
            <w:tcW w:w="745" w:type="dxa"/>
          </w:tcPr>
          <w:p w:rsidR="00102389" w:rsidRDefault="00D436A2">
            <w:pPr>
              <w:jc w:val="center"/>
            </w:pPr>
            <w:r>
              <w:rPr>
                <w:rFonts w:hint="eastAsia"/>
              </w:rPr>
              <w:t>9</w:t>
            </w:r>
            <w:r>
              <w:t>3.5</w:t>
            </w:r>
          </w:p>
        </w:tc>
        <w:tc>
          <w:tcPr>
            <w:tcW w:w="745" w:type="dxa"/>
          </w:tcPr>
          <w:p w:rsidR="00102389" w:rsidRDefault="00D436A2">
            <w:pPr>
              <w:jc w:val="center"/>
            </w:pPr>
            <w:r>
              <w:rPr>
                <w:rFonts w:hint="eastAsia"/>
              </w:rPr>
              <w:t>9</w:t>
            </w:r>
            <w:r>
              <w:t>2.6</w:t>
            </w:r>
          </w:p>
        </w:tc>
        <w:tc>
          <w:tcPr>
            <w:tcW w:w="745" w:type="dxa"/>
          </w:tcPr>
          <w:p w:rsidR="00102389" w:rsidRDefault="00D436A2">
            <w:pPr>
              <w:jc w:val="center"/>
            </w:pPr>
            <w:r>
              <w:rPr>
                <w:rFonts w:hint="eastAsia"/>
              </w:rPr>
              <w:t>9</w:t>
            </w:r>
            <w:r>
              <w:t>0.9</w:t>
            </w:r>
          </w:p>
        </w:tc>
        <w:tc>
          <w:tcPr>
            <w:tcW w:w="745" w:type="dxa"/>
          </w:tcPr>
          <w:p w:rsidR="00102389" w:rsidRDefault="00D436A2">
            <w:pPr>
              <w:jc w:val="center"/>
            </w:pPr>
            <w:r>
              <w:rPr>
                <w:rFonts w:hint="eastAsia"/>
              </w:rPr>
              <w:t>8</w:t>
            </w:r>
            <w:r>
              <w:t>8.5</w:t>
            </w:r>
          </w:p>
        </w:tc>
        <w:tc>
          <w:tcPr>
            <w:tcW w:w="642" w:type="dxa"/>
          </w:tcPr>
          <w:p w:rsidR="00102389" w:rsidRDefault="00D436A2">
            <w:pPr>
              <w:jc w:val="center"/>
            </w:pPr>
            <w:r>
              <w:rPr>
                <w:rFonts w:hint="eastAsia"/>
              </w:rPr>
              <w:t>9</w:t>
            </w:r>
            <w:r>
              <w:t>0.1</w:t>
            </w:r>
          </w:p>
        </w:tc>
        <w:tc>
          <w:tcPr>
            <w:tcW w:w="642" w:type="dxa"/>
          </w:tcPr>
          <w:p w:rsidR="00102389" w:rsidRDefault="00D436A2">
            <w:pPr>
              <w:jc w:val="center"/>
            </w:pPr>
            <w:r>
              <w:rPr>
                <w:rFonts w:hint="eastAsia"/>
              </w:rPr>
              <w:t>8</w:t>
            </w:r>
            <w:r>
              <w:t>7.7</w:t>
            </w:r>
          </w:p>
        </w:tc>
        <w:tc>
          <w:tcPr>
            <w:tcW w:w="581" w:type="dxa"/>
          </w:tcPr>
          <w:p w:rsidR="00102389" w:rsidRDefault="00102389">
            <w:pPr>
              <w:jc w:val="center"/>
            </w:pPr>
          </w:p>
        </w:tc>
      </w:tr>
    </w:tbl>
    <w:p w:rsidR="00102389" w:rsidRDefault="00D436A2">
      <w:pPr>
        <w:jc w:val="center"/>
      </w:pPr>
      <w:r>
        <w:rPr>
          <w:rStyle w:val="MathematicaFormatStandardForm"/>
          <w:noProof/>
        </w:rPr>
        <w:drawing>
          <wp:inline distT="0" distB="0" distL="0" distR="0">
            <wp:extent cx="3429000" cy="2171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429000" cy="2171700"/>
                    </a:xfrm>
                    <a:prstGeom prst="rect">
                      <a:avLst/>
                    </a:prstGeom>
                    <a:noFill/>
                    <a:ln>
                      <a:noFill/>
                    </a:ln>
                  </pic:spPr>
                </pic:pic>
              </a:graphicData>
            </a:graphic>
          </wp:inline>
        </w:drawing>
      </w:r>
    </w:p>
    <w:p w:rsidR="00102389" w:rsidRDefault="00D436A2">
      <w:pPr>
        <w:jc w:val="center"/>
      </w:pPr>
      <w:r>
        <w:rPr>
          <w:rStyle w:val="MathematicaFormatStandardForm"/>
          <w:noProof/>
        </w:rPr>
        <w:drawing>
          <wp:inline distT="0" distB="0" distL="0" distR="0">
            <wp:extent cx="342900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29000" cy="2171700"/>
                    </a:xfrm>
                    <a:prstGeom prst="rect">
                      <a:avLst/>
                    </a:prstGeom>
                    <a:noFill/>
                    <a:ln>
                      <a:noFill/>
                    </a:ln>
                  </pic:spPr>
                </pic:pic>
              </a:graphicData>
            </a:graphic>
          </wp:inline>
        </w:drawing>
      </w:r>
    </w:p>
    <w:p w:rsidR="00102389" w:rsidRDefault="00D436A2">
      <w:r>
        <w:rPr>
          <w:rFonts w:hint="eastAsia"/>
        </w:rPr>
        <w:t>可以看出线性工作范围约为</w:t>
      </w:r>
      <m:oMath>
        <m:r>
          <m:rPr>
            <m:sty m:val="p"/>
          </m:rPr>
          <w:rPr>
            <w:rFonts w:ascii="Cambria Math" w:hAnsi="Cambria Math"/>
          </w:rPr>
          <m:t>±</m:t>
        </m:r>
        <m:r>
          <m:rPr>
            <m:sty m:val="p"/>
          </m:rPr>
          <w:rPr>
            <w:rFonts w:ascii="Cambria Math" w:hAnsi="Cambria Math" w:hint="eastAsia"/>
          </w:rPr>
          <m:t>1.5V</m:t>
        </m:r>
      </m:oMath>
      <w:r>
        <w:rPr>
          <w:rFonts w:hint="eastAsia"/>
        </w:rPr>
        <w:t>。</w:t>
      </w:r>
    </w:p>
    <w:p w:rsidR="00102389" w:rsidRDefault="00D436A2">
      <w:pPr>
        <w:jc w:val="center"/>
      </w:pPr>
      <w:r>
        <w:rPr>
          <w:rFonts w:hint="eastAsia"/>
          <w:noProof/>
        </w:rPr>
        <w:lastRenderedPageBreak/>
        <w:drawing>
          <wp:inline distT="0" distB="0" distL="0" distR="0">
            <wp:extent cx="3048000" cy="22326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差频</w:t>
      </w:r>
      <w:r>
        <w:rPr>
          <w:rFonts w:hint="eastAsia"/>
          <w:sz w:val="20"/>
          <w:szCs w:val="20"/>
        </w:rPr>
        <w:t>1.18kHz</w:t>
      </w:r>
    </w:p>
    <w:p w:rsidR="00102389" w:rsidRDefault="00D436A2">
      <w:pPr>
        <w:jc w:val="center"/>
      </w:pPr>
      <w:r>
        <w:rPr>
          <w:noProof/>
        </w:rPr>
        <w:drawing>
          <wp:inline distT="0" distB="0" distL="0" distR="0">
            <wp:extent cx="3048000" cy="22326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差频</w:t>
      </w:r>
      <w:r>
        <w:rPr>
          <w:rFonts w:hint="eastAsia"/>
          <w:sz w:val="20"/>
          <w:szCs w:val="20"/>
        </w:rPr>
        <w:t>7.69kHz</w:t>
      </w:r>
    </w:p>
    <w:p w:rsidR="00102389" w:rsidRDefault="00D436A2">
      <w:pPr>
        <w:jc w:val="center"/>
        <w:rPr>
          <w:sz w:val="20"/>
          <w:szCs w:val="20"/>
        </w:rPr>
      </w:pPr>
      <w:r>
        <w:rPr>
          <w:rFonts w:hint="eastAsia"/>
          <w:noProof/>
          <w:sz w:val="20"/>
          <w:szCs w:val="20"/>
        </w:rPr>
        <w:drawing>
          <wp:inline distT="0" distB="0" distL="0" distR="0">
            <wp:extent cx="3048000" cy="22326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对比</w:t>
      </w:r>
      <w:r>
        <w:rPr>
          <w:rFonts w:hint="eastAsia"/>
          <w:sz w:val="20"/>
          <w:szCs w:val="20"/>
        </w:rPr>
        <w:t>1</w:t>
      </w:r>
      <w:r>
        <w:rPr>
          <w:rFonts w:hint="eastAsia"/>
          <w:sz w:val="20"/>
          <w:szCs w:val="20"/>
        </w:rPr>
        <w:t>，信道</w:t>
      </w:r>
      <w:r>
        <w:rPr>
          <w:rFonts w:hint="eastAsia"/>
          <w:sz w:val="20"/>
          <w:szCs w:val="20"/>
        </w:rPr>
        <w:t>1-</w:t>
      </w:r>
      <w:r>
        <w:rPr>
          <w:rFonts w:hint="eastAsia"/>
          <w:sz w:val="20"/>
          <w:szCs w:val="20"/>
        </w:rPr>
        <w:t>差频信号，信道</w:t>
      </w:r>
      <w:r>
        <w:rPr>
          <w:rFonts w:hint="eastAsia"/>
          <w:sz w:val="20"/>
          <w:szCs w:val="20"/>
        </w:rPr>
        <w:t>2-</w:t>
      </w:r>
      <w:r>
        <w:rPr>
          <w:rFonts w:hint="eastAsia"/>
          <w:sz w:val="20"/>
          <w:szCs w:val="20"/>
        </w:rPr>
        <w:t>乘法器信号</w:t>
      </w:r>
    </w:p>
    <w:p w:rsidR="00102389" w:rsidRDefault="00D436A2">
      <w:pPr>
        <w:jc w:val="center"/>
        <w:rPr>
          <w:sz w:val="20"/>
          <w:szCs w:val="20"/>
        </w:rPr>
      </w:pPr>
      <w:r>
        <w:rPr>
          <w:noProof/>
          <w:sz w:val="20"/>
          <w:szCs w:val="20"/>
        </w:rPr>
        <w:lastRenderedPageBreak/>
        <w:drawing>
          <wp:inline distT="0" distB="0" distL="0" distR="0">
            <wp:extent cx="3048000" cy="22326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对比</w:t>
      </w:r>
      <w:r>
        <w:rPr>
          <w:rFonts w:hint="eastAsia"/>
          <w:sz w:val="20"/>
          <w:szCs w:val="20"/>
        </w:rPr>
        <w:t>2</w:t>
      </w:r>
      <w:r>
        <w:rPr>
          <w:rFonts w:hint="eastAsia"/>
          <w:sz w:val="20"/>
          <w:szCs w:val="20"/>
        </w:rPr>
        <w:t>，信道</w:t>
      </w:r>
      <w:r>
        <w:rPr>
          <w:rFonts w:hint="eastAsia"/>
          <w:sz w:val="20"/>
          <w:szCs w:val="20"/>
        </w:rPr>
        <w:t>1-</w:t>
      </w:r>
      <w:r>
        <w:rPr>
          <w:rFonts w:hint="eastAsia"/>
          <w:sz w:val="20"/>
          <w:szCs w:val="20"/>
        </w:rPr>
        <w:t>差频信号，信道</w:t>
      </w:r>
      <w:r>
        <w:rPr>
          <w:rFonts w:hint="eastAsia"/>
          <w:sz w:val="20"/>
          <w:szCs w:val="20"/>
        </w:rPr>
        <w:t>2-</w:t>
      </w:r>
      <w:r>
        <w:rPr>
          <w:rFonts w:hint="eastAsia"/>
          <w:sz w:val="20"/>
          <w:szCs w:val="20"/>
        </w:rPr>
        <w:t>乘法器信号</w:t>
      </w:r>
    </w:p>
    <w:p w:rsidR="00102389" w:rsidRDefault="00D436A2">
      <w:pPr>
        <w:pStyle w:val="5"/>
        <w:rPr>
          <w:sz w:val="24"/>
          <w:szCs w:val="24"/>
        </w:rPr>
      </w:pPr>
      <w:r>
        <w:rPr>
          <w:rFonts w:hint="eastAsia"/>
          <w:sz w:val="24"/>
          <w:szCs w:val="24"/>
        </w:rPr>
        <w:t>2.</w:t>
      </w:r>
      <w:r>
        <w:rPr>
          <w:rFonts w:hint="eastAsia"/>
          <w:sz w:val="24"/>
          <w:szCs w:val="24"/>
        </w:rPr>
        <w:t>恢复载波</w:t>
      </w:r>
    </w:p>
    <w:p w:rsidR="00102389" w:rsidRDefault="00D436A2">
      <w:pPr>
        <w:jc w:val="center"/>
      </w:pPr>
      <w:r>
        <w:rPr>
          <w:noProof/>
        </w:rPr>
        <w:drawing>
          <wp:inline distT="0" distB="0" distL="0" distR="0">
            <wp:extent cx="3048000" cy="2232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LPF</w:t>
      </w:r>
      <w:r>
        <w:rPr>
          <w:rFonts w:hint="eastAsia"/>
          <w:sz w:val="20"/>
          <w:szCs w:val="20"/>
        </w:rPr>
        <w:t>输出直流</w:t>
      </w:r>
    </w:p>
    <w:p w:rsidR="00102389" w:rsidRDefault="00D436A2">
      <w:pPr>
        <w:jc w:val="center"/>
        <w:rPr>
          <w:sz w:val="20"/>
          <w:szCs w:val="20"/>
        </w:rPr>
      </w:pPr>
      <w:r>
        <w:rPr>
          <w:noProof/>
          <w:sz w:val="20"/>
          <w:szCs w:val="20"/>
        </w:rPr>
        <w:drawing>
          <wp:inline distT="0" distB="0" distL="0" distR="0">
            <wp:extent cx="3048000" cy="22326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同频同相</w:t>
      </w:r>
    </w:p>
    <w:p w:rsidR="00102389" w:rsidRDefault="00D436A2">
      <w:pPr>
        <w:pStyle w:val="5"/>
        <w:rPr>
          <w:sz w:val="24"/>
          <w:szCs w:val="24"/>
        </w:rPr>
      </w:pPr>
      <w:r>
        <w:rPr>
          <w:rFonts w:hint="eastAsia"/>
          <w:sz w:val="24"/>
          <w:szCs w:val="24"/>
        </w:rPr>
        <w:lastRenderedPageBreak/>
        <w:t>3.</w:t>
      </w:r>
      <w:r>
        <w:rPr>
          <w:rFonts w:hint="eastAsia"/>
          <w:sz w:val="24"/>
          <w:szCs w:val="24"/>
        </w:rPr>
        <w:t>相干解调</w:t>
      </w:r>
    </w:p>
    <w:p w:rsidR="00102389" w:rsidRDefault="00D436A2">
      <w:pPr>
        <w:jc w:val="center"/>
      </w:pPr>
      <w:r>
        <w:rPr>
          <w:noProof/>
        </w:rPr>
        <w:drawing>
          <wp:inline distT="0" distB="0" distL="0" distR="0">
            <wp:extent cx="3048000" cy="22326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sz w:val="20"/>
          <w:szCs w:val="20"/>
        </w:rPr>
        <w:t>CH1-</w:t>
      </w:r>
      <w:r>
        <w:rPr>
          <w:rFonts w:hint="eastAsia"/>
          <w:sz w:val="20"/>
          <w:szCs w:val="20"/>
        </w:rPr>
        <w:t>调制信号</w:t>
      </w:r>
      <w:r>
        <w:rPr>
          <w:rFonts w:hint="eastAsia"/>
          <w:sz w:val="20"/>
          <w:szCs w:val="20"/>
        </w:rPr>
        <w:t xml:space="preserve"> CH</w:t>
      </w:r>
      <w:r>
        <w:rPr>
          <w:sz w:val="20"/>
          <w:szCs w:val="20"/>
        </w:rPr>
        <w:t>2</w:t>
      </w:r>
      <w:r>
        <w:rPr>
          <w:rFonts w:hint="eastAsia"/>
          <w:sz w:val="20"/>
          <w:szCs w:val="20"/>
        </w:rPr>
        <w:t>-</w:t>
      </w:r>
      <w:r>
        <w:rPr>
          <w:rFonts w:hint="eastAsia"/>
          <w:sz w:val="20"/>
          <w:szCs w:val="20"/>
        </w:rPr>
        <w:t>解调信号</w:t>
      </w:r>
      <w:r>
        <w:rPr>
          <w:rFonts w:hint="eastAsia"/>
          <w:sz w:val="20"/>
          <w:szCs w:val="20"/>
        </w:rPr>
        <w:t xml:space="preserve"> 6.4</w:t>
      </w:r>
      <w:r>
        <w:rPr>
          <w:sz w:val="20"/>
          <w:szCs w:val="20"/>
        </w:rPr>
        <w:t>kHz</w:t>
      </w:r>
    </w:p>
    <w:p w:rsidR="00102389" w:rsidRDefault="00D436A2">
      <w:pPr>
        <w:jc w:val="center"/>
        <w:rPr>
          <w:sz w:val="20"/>
          <w:szCs w:val="20"/>
        </w:rPr>
      </w:pPr>
      <w:r>
        <w:rPr>
          <w:noProof/>
          <w:sz w:val="20"/>
          <w:szCs w:val="20"/>
        </w:rPr>
        <w:drawing>
          <wp:inline distT="0" distB="0" distL="0" distR="0">
            <wp:extent cx="3048000" cy="223266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调制信号</w:t>
      </w:r>
      <w:r>
        <w:rPr>
          <w:rFonts w:hint="eastAsia"/>
          <w:sz w:val="20"/>
          <w:szCs w:val="20"/>
        </w:rPr>
        <w:t>10k</w:t>
      </w:r>
      <w:r>
        <w:rPr>
          <w:sz w:val="20"/>
          <w:szCs w:val="20"/>
        </w:rPr>
        <w:t>Hz,  CH1-LPF</w:t>
      </w:r>
      <w:r>
        <w:rPr>
          <w:rFonts w:hint="eastAsia"/>
          <w:sz w:val="20"/>
          <w:szCs w:val="20"/>
        </w:rPr>
        <w:t>输入信号，</w:t>
      </w:r>
      <w:r>
        <w:rPr>
          <w:rFonts w:hint="eastAsia"/>
          <w:sz w:val="20"/>
          <w:szCs w:val="20"/>
        </w:rPr>
        <w:t>CH2-LPF</w:t>
      </w:r>
      <w:r>
        <w:rPr>
          <w:rFonts w:hint="eastAsia"/>
          <w:sz w:val="20"/>
          <w:szCs w:val="20"/>
        </w:rPr>
        <w:t>输出信号</w:t>
      </w:r>
    </w:p>
    <w:p w:rsidR="00102389" w:rsidRDefault="00D436A2">
      <w:pPr>
        <w:jc w:val="center"/>
        <w:rPr>
          <w:sz w:val="20"/>
          <w:szCs w:val="20"/>
        </w:rPr>
      </w:pPr>
      <w:r>
        <w:rPr>
          <w:noProof/>
          <w:sz w:val="20"/>
          <w:szCs w:val="20"/>
        </w:rPr>
        <w:drawing>
          <wp:inline distT="0" distB="0" distL="0" distR="0">
            <wp:extent cx="3048000" cy="22326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CH1-</w:t>
      </w:r>
      <w:r>
        <w:rPr>
          <w:rFonts w:hint="eastAsia"/>
          <w:sz w:val="20"/>
          <w:szCs w:val="20"/>
        </w:rPr>
        <w:t>调制信号</w:t>
      </w:r>
      <w:r>
        <w:rPr>
          <w:rFonts w:hint="eastAsia"/>
          <w:sz w:val="20"/>
          <w:szCs w:val="20"/>
        </w:rPr>
        <w:t>10k</w:t>
      </w:r>
      <w:r>
        <w:rPr>
          <w:sz w:val="20"/>
          <w:szCs w:val="20"/>
        </w:rPr>
        <w:t>Hz,</w:t>
      </w:r>
      <w:r>
        <w:rPr>
          <w:rFonts w:hint="eastAsia"/>
          <w:sz w:val="20"/>
          <w:szCs w:val="20"/>
        </w:rPr>
        <w:t>CH2-</w:t>
      </w:r>
      <w:r>
        <w:rPr>
          <w:rFonts w:hint="eastAsia"/>
          <w:sz w:val="20"/>
          <w:szCs w:val="20"/>
        </w:rPr>
        <w:t>解调信号</w:t>
      </w:r>
    </w:p>
    <w:p w:rsidR="00102389" w:rsidRDefault="00D436A2">
      <w:pPr>
        <w:pStyle w:val="3"/>
      </w:pPr>
      <w:bookmarkStart w:id="11" w:name="_Toc28033519"/>
      <w:r>
        <w:rPr>
          <w:rFonts w:hint="eastAsia"/>
        </w:rPr>
        <w:lastRenderedPageBreak/>
        <w:t>思考题</w:t>
      </w:r>
      <w:bookmarkEnd w:id="11"/>
    </w:p>
    <w:p w:rsidR="00102389" w:rsidRDefault="00D436A2">
      <w:r>
        <w:rPr>
          <w:rFonts w:hint="eastAsia"/>
        </w:rPr>
        <w:t>1</w:t>
      </w:r>
      <w:r>
        <w:rPr>
          <w:rFonts w:hint="eastAsia"/>
        </w:rPr>
        <w:t>、可以，因为</w:t>
      </w:r>
      <w:r>
        <w:rPr>
          <w:rFonts w:hint="eastAsia"/>
        </w:rPr>
        <w:t>TUNEABLE</w:t>
      </w:r>
      <w:r>
        <w:t xml:space="preserve"> </w:t>
      </w:r>
      <w:r>
        <w:rPr>
          <w:rFonts w:hint="eastAsia"/>
        </w:rPr>
        <w:t>LPF</w:t>
      </w:r>
      <w:r>
        <w:t xml:space="preserve"> </w:t>
      </w:r>
      <w:r>
        <w:rPr>
          <w:rFonts w:hint="eastAsia"/>
        </w:rPr>
        <w:t>的滤波范围</w:t>
      </w:r>
      <m:oMath>
        <m:r>
          <m:rPr>
            <m:sty m:val="p"/>
          </m:rPr>
          <w:rPr>
            <w:rFonts w:ascii="Cambria Math" w:hAnsi="Cambria Math"/>
          </w:rPr>
          <m:t>V1,V3:900Hz&lt;NORMAL&lt;5kHz</m:t>
        </m:r>
        <m:r>
          <m:rPr>
            <m:sty m:val="p"/>
          </m:rPr>
          <w:rPr>
            <w:rFonts w:ascii="Cambria Math" w:hAnsi="Cambria Math" w:hint="eastAsia"/>
          </w:rPr>
          <m:t>；</m:t>
        </m:r>
        <m:r>
          <m:rPr>
            <m:sty m:val="p"/>
          </m:rPr>
          <w:rPr>
            <w:rFonts w:ascii="Cambria Math" w:hAnsi="Cambria Math" w:hint="eastAsia"/>
          </w:rPr>
          <m:t>V</m:t>
        </m:r>
        <m:r>
          <m:rPr>
            <m:sty m:val="p"/>
          </m:rPr>
          <w:rPr>
            <w:rFonts w:ascii="Cambria Math" w:hAnsi="Cambria Math"/>
          </w:rPr>
          <m:t>4:200Hz&lt;NORMAL&lt;5kHz</m:t>
        </m:r>
      </m:oMath>
      <w:r>
        <w:rPr>
          <w:rFonts w:hint="eastAsia"/>
        </w:rPr>
        <w:t>。本实验中因为实验调制信号频率为</w:t>
      </w:r>
      <w:r>
        <w:rPr>
          <w:rFonts w:hint="eastAsia"/>
        </w:rPr>
        <w:t>10kHz</w:t>
      </w:r>
      <w:r>
        <w:rPr>
          <w:rFonts w:hint="eastAsia"/>
        </w:rPr>
        <w:t>，锁相环相当于窄带滤波低通滤波器，故调制信号不会干扰</w:t>
      </w:r>
      <w:r>
        <w:rPr>
          <w:rFonts w:hint="eastAsia"/>
        </w:rPr>
        <w:t>VCO</w:t>
      </w:r>
      <w:r>
        <w:rPr>
          <w:rFonts w:hint="eastAsia"/>
        </w:rPr>
        <w:t>的工作。</w:t>
      </w:r>
    </w:p>
    <w:p w:rsidR="00102389" w:rsidRDefault="00D436A2">
      <w:r>
        <w:rPr>
          <w:rFonts w:hint="eastAsia"/>
        </w:rPr>
        <w:t>2</w:t>
      </w:r>
      <w:r>
        <w:rPr>
          <w:rFonts w:hint="eastAsia"/>
        </w:rPr>
        <w:t>、不能，</w:t>
      </w:r>
      <w:r>
        <w:rPr>
          <w:rFonts w:hint="eastAsia"/>
        </w:rPr>
        <w:t>1k</w:t>
      </w:r>
      <w:r>
        <w:t>Hz</w:t>
      </w:r>
      <w:r>
        <w:rPr>
          <w:rFonts w:hint="eastAsia"/>
        </w:rPr>
        <w:t>会通过低通滤波器，作为</w:t>
      </w:r>
      <w:r>
        <w:rPr>
          <w:rFonts w:hint="eastAsia"/>
        </w:rPr>
        <w:t>VCO</w:t>
      </w:r>
      <w:r>
        <w:rPr>
          <w:rFonts w:hint="eastAsia"/>
        </w:rPr>
        <w:t>的控制电压，使频率错误。</w:t>
      </w:r>
    </w:p>
    <w:p w:rsidR="00102389" w:rsidRDefault="00D436A2">
      <w:r>
        <w:rPr>
          <w:rFonts w:hint="eastAsia"/>
        </w:rPr>
        <w:t>3</w:t>
      </w:r>
      <w:r>
        <w:rPr>
          <w:rFonts w:hint="eastAsia"/>
        </w:rPr>
        <w:t>、</w:t>
      </w:r>
      <w:r>
        <w:pict>
          <v:shape id="_x0000_i1027" type="#_x0000_t75" style="width:415.35pt;height:39.35pt">
            <v:imagedata r:id="rId50" o:title=""/>
          </v:shape>
        </w:pict>
      </w:r>
    </w:p>
    <w:p w:rsidR="00102389" w:rsidRDefault="00D436A2">
      <w:pPr>
        <w:pStyle w:val="3"/>
      </w:pPr>
      <w:bookmarkStart w:id="12" w:name="_Toc28033520"/>
      <w:r>
        <w:rPr>
          <w:rFonts w:hint="eastAsia"/>
        </w:rPr>
        <w:t>分析</w:t>
      </w:r>
      <w:bookmarkEnd w:id="12"/>
    </w:p>
    <w:p w:rsidR="00102389" w:rsidRDefault="00D436A2">
      <w:r>
        <w:rPr>
          <w:rFonts w:hint="eastAsia"/>
        </w:rPr>
        <w:t>AM</w:t>
      </w:r>
      <w:r>
        <w:rPr>
          <w:rFonts w:hint="eastAsia"/>
        </w:rPr>
        <w:t>信号是用调制信号去控制载波的幅度，将调制信号的信息装载在载波的包络上，在相干解调时需要提取载波，提取载波需要使用锁相环，故需要先调试</w:t>
      </w:r>
      <w:r>
        <w:rPr>
          <w:rFonts w:hint="eastAsia"/>
        </w:rPr>
        <w:t>VCO</w:t>
      </w:r>
      <w:r>
        <w:rPr>
          <w:rFonts w:hint="eastAsia"/>
        </w:rPr>
        <w:t>的线性工作</w:t>
      </w:r>
      <w:r>
        <w:rPr>
          <w:rFonts w:hint="eastAsia"/>
        </w:rPr>
        <w:t>范围，并合适选择环路滤波器。解调信号时是用载波信号将已调信号搬移到基带，通过低通滤波器来实现信号的解调。</w:t>
      </w:r>
    </w:p>
    <w:p w:rsidR="00102389" w:rsidRDefault="00102389"/>
    <w:p w:rsidR="00102389" w:rsidRDefault="00102389"/>
    <w:p w:rsidR="00102389" w:rsidRDefault="00102389"/>
    <w:p w:rsidR="00102389" w:rsidRDefault="00102389"/>
    <w:p w:rsidR="00102389" w:rsidRDefault="00102389"/>
    <w:p w:rsidR="00102389" w:rsidRDefault="00102389"/>
    <w:p w:rsidR="00102389" w:rsidRDefault="00102389"/>
    <w:p w:rsidR="00102389" w:rsidRDefault="00102389"/>
    <w:p w:rsidR="00102389" w:rsidRDefault="00102389"/>
    <w:p w:rsidR="00102389" w:rsidRDefault="00102389"/>
    <w:p w:rsidR="00102389" w:rsidRDefault="00102389"/>
    <w:p w:rsidR="00102389" w:rsidRDefault="00102389"/>
    <w:p w:rsidR="00102389" w:rsidRDefault="00102389"/>
    <w:p w:rsidR="00102389" w:rsidRDefault="00102389"/>
    <w:p w:rsidR="00102389" w:rsidRDefault="00D436A2">
      <w:pPr>
        <w:pStyle w:val="2"/>
      </w:pPr>
      <w:bookmarkStart w:id="13" w:name="_Toc28033521"/>
      <w:r>
        <w:rPr>
          <w:rFonts w:hint="eastAsia"/>
        </w:rPr>
        <w:lastRenderedPageBreak/>
        <w:t>实验二：具有离散大载波的双边带调幅</w:t>
      </w:r>
      <w:bookmarkEnd w:id="13"/>
    </w:p>
    <w:p w:rsidR="00102389" w:rsidRDefault="00D436A2">
      <w:pPr>
        <w:pStyle w:val="3"/>
      </w:pPr>
      <w:bookmarkStart w:id="14" w:name="_Toc28033522"/>
      <w:r>
        <w:rPr>
          <w:rFonts w:hint="eastAsia"/>
        </w:rPr>
        <w:t>实验原理、电路</w:t>
      </w:r>
      <w:bookmarkEnd w:id="14"/>
    </w:p>
    <w:p w:rsidR="00102389" w:rsidRDefault="00D436A2">
      <w:pPr>
        <w:rPr>
          <w:rFonts w:ascii="宋体" w:hAnsi="宋体"/>
        </w:rPr>
      </w:pPr>
      <w:bookmarkStart w:id="15" w:name="_Toc280439867"/>
      <w:r>
        <w:rPr>
          <w:rFonts w:ascii="宋体" w:hAnsi="宋体" w:hint="eastAsia"/>
        </w:rPr>
        <w:t>1</w:t>
      </w:r>
      <w:r>
        <w:rPr>
          <w:rFonts w:ascii="宋体" w:hAnsi="宋体" w:hint="eastAsia"/>
        </w:rPr>
        <w:t>、</w:t>
      </w:r>
      <w:r>
        <w:rPr>
          <w:rFonts w:ascii="宋体" w:hAnsi="宋体" w:hint="eastAsia"/>
        </w:rPr>
        <w:t>AM</w:t>
      </w:r>
      <w:r>
        <w:rPr>
          <w:rFonts w:ascii="宋体" w:hAnsi="宋体" w:hint="eastAsia"/>
        </w:rPr>
        <w:t>信号的产生</w:t>
      </w:r>
      <w:bookmarkEnd w:id="15"/>
    </w:p>
    <w:p w:rsidR="00102389" w:rsidRDefault="00D436A2">
      <w:pPr>
        <w:ind w:left="180" w:firstLine="450"/>
        <w:rPr>
          <w:rFonts w:ascii="宋体" w:hAnsi="宋体"/>
        </w:rPr>
      </w:pPr>
      <w:r>
        <w:rPr>
          <w:rFonts w:ascii="宋体" w:hAnsi="宋体" w:hint="eastAsia"/>
        </w:rPr>
        <w:t>对于单音频信号</w:t>
      </w:r>
    </w:p>
    <w:p w:rsidR="00102389" w:rsidRDefault="00D436A2">
      <w:pPr>
        <w:ind w:left="360"/>
        <w:jc w:val="center"/>
        <w:rPr>
          <w:rFonts w:ascii="宋体" w:hAnsi="宋体"/>
        </w:rPr>
      </w:pPr>
      <w:r>
        <w:rPr>
          <w:rFonts w:ascii="宋体" w:hAnsi="宋体" w:hint="eastAsia"/>
          <w:position w:val="-12"/>
        </w:rPr>
        <w:object w:dxaOrig="2052" w:dyaOrig="360">
          <v:shape id="_x0000_i1028" type="#_x0000_t75" style="width:102.65pt;height:18pt" o:ole="">
            <v:imagedata r:id="rId51" o:title=""/>
          </v:shape>
          <o:OLEObject Type="Embed" ProgID="Equation.DSMT4" ShapeID="_x0000_i1028" DrawAspect="Content" ObjectID="_1638646560" r:id="rId52"/>
        </w:object>
      </w:r>
    </w:p>
    <w:p w:rsidR="00102389" w:rsidRDefault="00D436A2">
      <w:pPr>
        <w:ind w:left="180"/>
        <w:rPr>
          <w:rFonts w:ascii="宋体" w:hAnsi="宋体"/>
        </w:rPr>
      </w:pPr>
      <w:r>
        <w:rPr>
          <w:rFonts w:ascii="宋体" w:hAnsi="宋体" w:hint="eastAsia"/>
        </w:rPr>
        <w:t>进行</w:t>
      </w:r>
      <w:r>
        <w:rPr>
          <w:rFonts w:ascii="宋体" w:hAnsi="宋体" w:hint="eastAsia"/>
        </w:rPr>
        <w:t>AM</w:t>
      </w:r>
      <w:r>
        <w:rPr>
          <w:rFonts w:ascii="宋体" w:hAnsi="宋体" w:hint="eastAsia"/>
        </w:rPr>
        <w:t>调制的结果为</w:t>
      </w:r>
    </w:p>
    <w:p w:rsidR="00102389" w:rsidRDefault="00D436A2">
      <w:pPr>
        <w:ind w:left="360"/>
        <w:jc w:val="center"/>
        <w:rPr>
          <w:rFonts w:ascii="宋体" w:hAnsi="宋体"/>
        </w:rPr>
      </w:pPr>
      <w:r>
        <w:rPr>
          <w:rFonts w:ascii="宋体" w:hAnsi="宋体" w:hint="eastAsia"/>
          <w:position w:val="-12"/>
        </w:rPr>
        <w:object w:dxaOrig="7080" w:dyaOrig="360">
          <v:shape id="_x0000_i1029" type="#_x0000_t75" style="width:354pt;height:18pt" o:ole="">
            <v:imagedata r:id="rId53" o:title=""/>
          </v:shape>
          <o:OLEObject Type="Embed" ProgID="Equation.DSMT4" ShapeID="_x0000_i1029" DrawAspect="Content" ObjectID="_1638646561" r:id="rId54"/>
        </w:object>
      </w:r>
    </w:p>
    <w:p w:rsidR="00102389" w:rsidRDefault="00D436A2">
      <w:pPr>
        <w:ind w:left="180"/>
        <w:rPr>
          <w:rFonts w:ascii="宋体" w:hAnsi="宋体"/>
        </w:rPr>
      </w:pPr>
      <w:r>
        <w:rPr>
          <w:rFonts w:ascii="宋体" w:hAnsi="宋体" w:hint="eastAsia"/>
        </w:rPr>
        <w:t>其中调幅系数</w:t>
      </w:r>
      <w:r>
        <w:rPr>
          <w:rFonts w:ascii="宋体" w:hAnsi="宋体" w:hint="eastAsia"/>
          <w:position w:val="-24"/>
        </w:rPr>
        <w:object w:dxaOrig="768" w:dyaOrig="612">
          <v:shape id="_x0000_i1030" type="#_x0000_t75" style="width:38.65pt;height:30.65pt" o:ole="">
            <v:imagedata r:id="rId55" o:title=""/>
          </v:shape>
          <o:OLEObject Type="Embed" ProgID="Equation.DSMT4" ShapeID="_x0000_i1030" DrawAspect="Content" ObjectID="_1638646562" r:id="rId56"/>
        </w:object>
      </w:r>
      <w:r>
        <w:rPr>
          <w:rFonts w:ascii="宋体" w:hAnsi="宋体" w:hint="eastAsia"/>
        </w:rPr>
        <w:t>。</w:t>
      </w:r>
    </w:p>
    <w:p w:rsidR="00102389" w:rsidRDefault="00D436A2">
      <w:pPr>
        <w:ind w:left="180"/>
        <w:rPr>
          <w:rFonts w:ascii="宋体" w:hAnsi="宋体"/>
        </w:rPr>
      </w:pPr>
      <w:r>
        <w:rPr>
          <w:rFonts w:ascii="宋体" w:hAnsi="宋体" w:hint="eastAsia"/>
        </w:rPr>
        <w:t>AM</w:t>
      </w:r>
      <w:r>
        <w:rPr>
          <w:rFonts w:ascii="宋体" w:hAnsi="宋体" w:hint="eastAsia"/>
        </w:rPr>
        <w:t>信号的包络与调制信号</w:t>
      </w:r>
      <w:r>
        <w:rPr>
          <w:rFonts w:ascii="宋体" w:hAnsi="宋体" w:hint="eastAsia"/>
        </w:rPr>
        <w:t>m(t)</w:t>
      </w:r>
      <w:r>
        <w:rPr>
          <w:rFonts w:ascii="宋体" w:hAnsi="宋体" w:hint="eastAsia"/>
        </w:rPr>
        <w:t>成正比，为避免产生过调制（过调会引起包络失真）要求</w:t>
      </w:r>
      <w:r>
        <w:rPr>
          <w:rFonts w:ascii="宋体" w:hAnsi="宋体" w:hint="eastAsia"/>
          <w:position w:val="-6"/>
        </w:rPr>
        <w:object w:dxaOrig="528" w:dyaOrig="288">
          <v:shape id="_x0000_i1031" type="#_x0000_t75" style="width:26.65pt;height:14.65pt" o:ole="">
            <v:imagedata r:id="rId57" o:title=""/>
          </v:shape>
          <o:OLEObject Type="Embed" ProgID="Equation.DSMT4" ShapeID="_x0000_i1031" DrawAspect="Content" ObjectID="_1638646563" r:id="rId58"/>
        </w:object>
      </w:r>
      <w:r>
        <w:rPr>
          <w:rFonts w:ascii="宋体" w:hAnsi="宋体" w:hint="eastAsia"/>
        </w:rPr>
        <w:t>。</w:t>
      </w:r>
    </w:p>
    <w:p w:rsidR="00102389" w:rsidRDefault="00D436A2">
      <w:pPr>
        <w:ind w:left="180"/>
        <w:rPr>
          <w:rFonts w:ascii="宋体" w:hAnsi="宋体"/>
        </w:rPr>
      </w:pPr>
      <w:r>
        <w:rPr>
          <w:rFonts w:ascii="宋体" w:hAnsi="宋体" w:hint="eastAsia"/>
        </w:rPr>
        <w:t>AM</w:t>
      </w:r>
      <w:r>
        <w:rPr>
          <w:rFonts w:ascii="宋体" w:hAnsi="宋体" w:hint="eastAsia"/>
        </w:rPr>
        <w:t>信号的振幅频谱具有离散的大载波，这是与</w:t>
      </w:r>
      <w:r>
        <w:rPr>
          <w:rFonts w:ascii="宋体" w:hAnsi="宋体" w:hint="eastAsia"/>
        </w:rPr>
        <w:t>DSB-SC AM</w:t>
      </w:r>
      <w:r>
        <w:rPr>
          <w:rFonts w:ascii="宋体" w:hAnsi="宋体" w:hint="eastAsia"/>
        </w:rPr>
        <w:t>信号的振幅频谱的不同之处。</w:t>
      </w:r>
    </w:p>
    <w:p w:rsidR="00102389" w:rsidRDefault="00D436A2">
      <w:pPr>
        <w:ind w:left="180" w:firstLine="450"/>
        <w:rPr>
          <w:rFonts w:ascii="宋体" w:hAnsi="宋体"/>
        </w:rPr>
      </w:pPr>
      <w:r>
        <w:rPr>
          <w:rFonts w:ascii="宋体" w:hAnsi="宋体" w:hint="eastAsia"/>
        </w:rPr>
        <w:t>由</w:t>
      </w:r>
      <w:r>
        <w:rPr>
          <w:rFonts w:ascii="宋体" w:hAnsi="宋体" w:hint="eastAsia"/>
          <w:position w:val="-12"/>
        </w:rPr>
        <w:object w:dxaOrig="468" w:dyaOrig="360">
          <v:shape id="_x0000_i1032" type="#_x0000_t75" style="width:23.35pt;height:18pt" o:ole="">
            <v:imagedata r:id="rId59" o:title=""/>
          </v:shape>
          <o:OLEObject Type="Embed" ProgID="Equation.DSMT4" ShapeID="_x0000_i1032" DrawAspect="Content" ObjectID="_1638646564" r:id="rId60"/>
        </w:object>
      </w:r>
      <w:r>
        <w:rPr>
          <w:rFonts w:ascii="宋体" w:hAnsi="宋体" w:hint="eastAsia"/>
        </w:rPr>
        <w:t>和</w:t>
      </w:r>
      <w:r>
        <w:rPr>
          <w:rFonts w:ascii="宋体" w:hAnsi="宋体" w:hint="eastAsia"/>
          <w:position w:val="-12"/>
        </w:rPr>
        <w:object w:dxaOrig="432" w:dyaOrig="360">
          <v:shape id="_x0000_i1033" type="#_x0000_t75" style="width:21.35pt;height:18pt" o:ole="">
            <v:imagedata r:id="rId61" o:title=""/>
          </v:shape>
          <o:OLEObject Type="Embed" ProgID="Equation.DSMT4" ShapeID="_x0000_i1033" DrawAspect="Content" ObjectID="_1638646565" r:id="rId62"/>
        </w:object>
      </w:r>
      <w:r>
        <w:rPr>
          <w:rFonts w:ascii="宋体" w:hAnsi="宋体" w:hint="eastAsia"/>
        </w:rPr>
        <w:t>分别表示</w:t>
      </w:r>
      <w:r>
        <w:rPr>
          <w:rFonts w:ascii="宋体" w:hAnsi="宋体" w:hint="eastAsia"/>
        </w:rPr>
        <w:t>AM</w:t>
      </w:r>
      <w:r>
        <w:rPr>
          <w:rFonts w:ascii="宋体" w:hAnsi="宋体" w:hint="eastAsia"/>
        </w:rPr>
        <w:t>信号波形包络最大值和最小值，则</w:t>
      </w:r>
      <w:r>
        <w:rPr>
          <w:rFonts w:ascii="宋体" w:hAnsi="宋体" w:hint="eastAsia"/>
        </w:rPr>
        <w:t>AM</w:t>
      </w:r>
      <w:r>
        <w:rPr>
          <w:rFonts w:ascii="宋体" w:hAnsi="宋体" w:hint="eastAsia"/>
        </w:rPr>
        <w:t>信号的调幅系数为</w:t>
      </w:r>
    </w:p>
    <w:p w:rsidR="00102389" w:rsidRDefault="00D436A2">
      <w:pPr>
        <w:ind w:left="360"/>
        <w:jc w:val="center"/>
        <w:rPr>
          <w:rFonts w:ascii="宋体" w:hAnsi="宋体"/>
        </w:rPr>
      </w:pPr>
      <w:r>
        <w:rPr>
          <w:rFonts w:ascii="宋体" w:hAnsi="宋体" w:hint="eastAsia"/>
          <w:position w:val="-30"/>
        </w:rPr>
        <w:object w:dxaOrig="1500" w:dyaOrig="672">
          <v:shape id="_x0000_i1034" type="#_x0000_t75" style="width:75.35pt;height:33.35pt" o:ole="">
            <v:imagedata r:id="rId63" o:title=""/>
          </v:shape>
          <o:OLEObject Type="Embed" ProgID="Equation.DSMT4" ShapeID="_x0000_i1034" DrawAspect="Content" ObjectID="_1638646566" r:id="rId64"/>
        </w:object>
      </w:r>
    </w:p>
    <w:p w:rsidR="00102389" w:rsidRDefault="00D436A2">
      <w:pPr>
        <w:ind w:left="180" w:firstLine="450"/>
        <w:rPr>
          <w:rFonts w:ascii="宋体" w:hAnsi="宋体"/>
        </w:rPr>
      </w:pPr>
      <w:r>
        <w:rPr>
          <w:rFonts w:ascii="宋体" w:hAnsi="宋体" w:hint="eastAsia"/>
        </w:rPr>
        <w:t>如图所示为</w:t>
      </w:r>
      <w:r>
        <w:rPr>
          <w:rFonts w:ascii="宋体" w:hAnsi="宋体" w:hint="eastAsia"/>
        </w:rPr>
        <w:t>AM</w:t>
      </w:r>
      <w:r>
        <w:rPr>
          <w:rFonts w:ascii="宋体" w:hAnsi="宋体" w:hint="eastAsia"/>
        </w:rPr>
        <w:t>调制的过程和频谱示意图。</w:t>
      </w:r>
    </w:p>
    <w:p w:rsidR="00102389" w:rsidRDefault="00D436A2">
      <w:pPr>
        <w:spacing w:after="240"/>
        <w:jc w:val="center"/>
        <w:rPr>
          <w:rFonts w:ascii="宋体" w:hAnsi="宋体"/>
        </w:rPr>
      </w:pPr>
      <w:r>
        <w:rPr>
          <w:rFonts w:ascii="宋体" w:hAnsi="宋体" w:hint="eastAsia"/>
          <w:noProof/>
        </w:rPr>
        <w:drawing>
          <wp:inline distT="0" distB="0" distL="0" distR="0">
            <wp:extent cx="4848225" cy="280035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848225" cy="2800350"/>
                    </a:xfrm>
                    <a:prstGeom prst="rect">
                      <a:avLst/>
                    </a:prstGeom>
                    <a:noFill/>
                    <a:ln>
                      <a:noFill/>
                    </a:ln>
                  </pic:spPr>
                </pic:pic>
              </a:graphicData>
            </a:graphic>
          </wp:inline>
        </w:drawing>
      </w:r>
    </w:p>
    <w:p w:rsidR="00102389" w:rsidRDefault="00D436A2">
      <w:pPr>
        <w:spacing w:after="240"/>
        <w:rPr>
          <w:rFonts w:ascii="宋体" w:hAnsi="宋体"/>
        </w:rPr>
      </w:pPr>
      <w:r>
        <w:rPr>
          <w:rFonts w:ascii="宋体" w:hAnsi="宋体" w:hint="eastAsia"/>
        </w:rPr>
        <w:lastRenderedPageBreak/>
        <w:t>产生</w:t>
      </w:r>
      <w:r>
        <w:rPr>
          <w:rFonts w:ascii="宋体" w:hAnsi="宋体" w:hint="eastAsia"/>
        </w:rPr>
        <w:t>AM</w:t>
      </w:r>
      <w:r>
        <w:rPr>
          <w:rFonts w:ascii="宋体" w:hAnsi="宋体" w:hint="eastAsia"/>
        </w:rPr>
        <w:t>信号的方法有两种，分别如下图所示。</w:t>
      </w:r>
    </w:p>
    <w:p w:rsidR="00102389" w:rsidRDefault="00D436A2">
      <w:pPr>
        <w:spacing w:after="240"/>
        <w:jc w:val="center"/>
        <w:rPr>
          <w:rFonts w:ascii="宋体" w:hAnsi="宋体"/>
        </w:rPr>
      </w:pPr>
      <w:r>
        <w:rPr>
          <w:rFonts w:ascii="宋体" w:hAnsi="宋体"/>
          <w:noProof/>
        </w:rPr>
        <w:drawing>
          <wp:inline distT="0" distB="0" distL="0" distR="0">
            <wp:extent cx="2920365" cy="2023110"/>
            <wp:effectExtent l="0" t="0" r="5715" b="3810"/>
            <wp:docPr id="248" name="图片 248" descr="C:\Users\Administrator\Documents\Tencent Files\120250492\FileRecv\MobileFile\img_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C:\Users\Administrator\Documents\Tencent Files\120250492\FileRecv\MobileFile\img_0119.jpg"/>
                    <pic:cNvPicPr>
                      <a:picLocks noChangeAspect="1" noChangeArrowheads="1"/>
                    </pic:cNvPicPr>
                  </pic:nvPicPr>
                  <pic:blipFill>
                    <a:blip r:embed="rId66" cstate="print">
                      <a:extLst>
                        <a:ext uri="{BEBA8EAE-BF5A-486C-A8C5-ECC9F3942E4B}">
                          <a14:imgProps xmlns:a14="http://schemas.microsoft.com/office/drawing/2010/main">
                            <a14:imgLayer r:embed="rId67">
                              <a14:imgEffect>
                                <a14:artisticPhotocopy detail="2"/>
                              </a14:imgEffect>
                            </a14:imgLayer>
                          </a14:imgProps>
                        </a:ext>
                        <a:ext uri="{28A0092B-C50C-407E-A947-70E740481C1C}">
                          <a14:useLocalDpi xmlns:a14="http://schemas.microsoft.com/office/drawing/2010/main" val="0"/>
                        </a:ext>
                      </a:extLst>
                    </a:blip>
                    <a:srcRect t="25855" b="22793"/>
                    <a:stretch>
                      <a:fillRect/>
                    </a:stretch>
                  </pic:blipFill>
                  <pic:spPr>
                    <a:xfrm>
                      <a:off x="0" y="0"/>
                      <a:ext cx="2920365" cy="2023110"/>
                    </a:xfrm>
                    <a:prstGeom prst="rect">
                      <a:avLst/>
                    </a:prstGeom>
                    <a:noFill/>
                    <a:ln>
                      <a:noFill/>
                    </a:ln>
                  </pic:spPr>
                </pic:pic>
              </a:graphicData>
            </a:graphic>
          </wp:inline>
        </w:drawing>
      </w:r>
    </w:p>
    <w:p w:rsidR="00102389" w:rsidRDefault="00D436A2">
      <w:pPr>
        <w:spacing w:after="240"/>
        <w:rPr>
          <w:rFonts w:ascii="宋体" w:hAnsi="宋体"/>
        </w:rPr>
      </w:pPr>
      <w:r>
        <w:rPr>
          <w:rFonts w:ascii="宋体" w:hAnsi="宋体" w:hint="eastAsia"/>
        </w:rPr>
        <w:t>第二种方法与实验一</w:t>
      </w:r>
      <w:r>
        <w:rPr>
          <w:rFonts w:ascii="宋体" w:hAnsi="宋体" w:hint="eastAsia"/>
        </w:rPr>
        <w:t>DSB-SC AM</w:t>
      </w:r>
      <w:r>
        <w:rPr>
          <w:rFonts w:ascii="宋体" w:hAnsi="宋体" w:hint="eastAsia"/>
        </w:rPr>
        <w:t>信号加导频的产生</w:t>
      </w:r>
      <w:r>
        <w:rPr>
          <w:rFonts w:ascii="宋体" w:hAnsi="宋体" w:hint="eastAsia"/>
        </w:rPr>
        <w:t>方法类似</w:t>
      </w:r>
      <w:r>
        <w:rPr>
          <w:rFonts w:ascii="宋体" w:hAnsi="宋体" w:hint="eastAsia"/>
        </w:rPr>
        <w:t>,</w:t>
      </w:r>
      <w:r>
        <w:rPr>
          <w:rFonts w:ascii="宋体" w:hAnsi="宋体" w:hint="eastAsia"/>
        </w:rPr>
        <w:t>只是</w:t>
      </w:r>
      <w:r>
        <w:rPr>
          <w:rFonts w:ascii="宋体" w:hAnsi="宋体" w:hint="eastAsia"/>
        </w:rPr>
        <w:t>AM</w:t>
      </w:r>
      <w:r>
        <w:rPr>
          <w:rFonts w:ascii="宋体" w:hAnsi="宋体" w:hint="eastAsia"/>
        </w:rPr>
        <w:t>信号的离散载波要足够大，以避免产生过调制。</w:t>
      </w:r>
    </w:p>
    <w:p w:rsidR="00102389" w:rsidRDefault="00D436A2">
      <w:pPr>
        <w:spacing w:after="240"/>
        <w:rPr>
          <w:rFonts w:ascii="宋体" w:hAnsi="宋体"/>
        </w:rPr>
      </w:pPr>
      <w:r>
        <w:rPr>
          <w:rFonts w:ascii="宋体" w:hAnsi="宋体" w:hint="eastAsia"/>
        </w:rPr>
        <w:t>本实验采用第一种方法产生</w:t>
      </w:r>
      <w:r>
        <w:rPr>
          <w:rFonts w:ascii="宋体" w:hAnsi="宋体" w:hint="eastAsia"/>
        </w:rPr>
        <w:t>AM</w:t>
      </w:r>
      <w:r>
        <w:rPr>
          <w:rFonts w:ascii="宋体" w:hAnsi="宋体" w:hint="eastAsia"/>
        </w:rPr>
        <w:t>信号。</w:t>
      </w:r>
    </w:p>
    <w:p w:rsidR="00102389" w:rsidRDefault="00D436A2">
      <w:pPr>
        <w:rPr>
          <w:rFonts w:ascii="宋体" w:hAnsi="宋体"/>
        </w:rPr>
      </w:pPr>
      <w:bookmarkStart w:id="16" w:name="_Toc280439868"/>
      <w:r>
        <w:rPr>
          <w:rFonts w:ascii="宋体" w:hAnsi="宋体" w:hint="eastAsia"/>
        </w:rPr>
        <w:t>2</w:t>
      </w:r>
      <w:r>
        <w:rPr>
          <w:rFonts w:ascii="宋体" w:hAnsi="宋体" w:hint="eastAsia"/>
        </w:rPr>
        <w:t>、</w:t>
      </w:r>
      <w:r>
        <w:rPr>
          <w:rFonts w:ascii="宋体" w:hAnsi="宋体" w:hint="eastAsia"/>
        </w:rPr>
        <w:t>AM</w:t>
      </w:r>
      <w:r>
        <w:rPr>
          <w:rFonts w:ascii="宋体" w:hAnsi="宋体" w:hint="eastAsia"/>
        </w:rPr>
        <w:t>信号的解调</w:t>
      </w:r>
      <w:bookmarkEnd w:id="16"/>
    </w:p>
    <w:p w:rsidR="00102389" w:rsidRDefault="00D436A2">
      <w:pPr>
        <w:rPr>
          <w:rFonts w:ascii="宋体" w:hAnsi="宋体"/>
        </w:rPr>
      </w:pPr>
      <w:r>
        <w:rPr>
          <w:rFonts w:ascii="宋体" w:hAnsi="宋体" w:hint="eastAsia"/>
        </w:rPr>
        <w:t>AM</w:t>
      </w:r>
      <w:r>
        <w:rPr>
          <w:rFonts w:ascii="宋体" w:hAnsi="宋体" w:hint="eastAsia"/>
        </w:rPr>
        <w:t>信号由于具有离散大载波，故可以采用载波提取相干解调的方法。其实现类似于实验一中的</w:t>
      </w:r>
      <w:r>
        <w:rPr>
          <w:rFonts w:ascii="宋体" w:hAnsi="宋体" w:hint="eastAsia"/>
        </w:rPr>
        <w:t>DSB-SC AM</w:t>
      </w:r>
      <w:r>
        <w:rPr>
          <w:rFonts w:ascii="宋体" w:hAnsi="宋体" w:hint="eastAsia"/>
        </w:rPr>
        <w:t>信号加导频的载波提取和相干解调的方法。</w:t>
      </w:r>
    </w:p>
    <w:p w:rsidR="00102389" w:rsidRDefault="00D436A2">
      <w:pPr>
        <w:rPr>
          <w:rFonts w:ascii="宋体" w:hAnsi="宋体"/>
        </w:rPr>
      </w:pPr>
      <w:r>
        <w:rPr>
          <w:rFonts w:ascii="宋体" w:hAnsi="宋体" w:hint="eastAsia"/>
        </w:rPr>
        <w:t>AM</w:t>
      </w:r>
      <w:r>
        <w:rPr>
          <w:rFonts w:ascii="宋体" w:hAnsi="宋体" w:hint="eastAsia"/>
        </w:rPr>
        <w:t>的主要优点是可以利用包络检波器进行非相干解调，可以使得接收设备更加简单。</w:t>
      </w:r>
    </w:p>
    <w:p w:rsidR="00102389" w:rsidRDefault="00D436A2">
      <w:r>
        <w:rPr>
          <w:rFonts w:ascii="宋体" w:hAnsi="宋体" w:hint="eastAsia"/>
        </w:rPr>
        <w:t>本实验采用包络检波方案。</w:t>
      </w:r>
    </w:p>
    <w:p w:rsidR="00102389" w:rsidRDefault="00D436A2">
      <w:pPr>
        <w:pStyle w:val="3"/>
      </w:pPr>
      <w:bookmarkStart w:id="17" w:name="_Toc28033523"/>
      <w:r>
        <w:rPr>
          <w:rFonts w:hint="eastAsia"/>
        </w:rPr>
        <w:t>AM</w:t>
      </w:r>
      <w:r>
        <w:rPr>
          <w:rFonts w:hint="eastAsia"/>
        </w:rPr>
        <w:t>信号的产生</w:t>
      </w:r>
      <w:bookmarkEnd w:id="17"/>
    </w:p>
    <w:p w:rsidR="00102389" w:rsidRDefault="00D436A2">
      <w:pPr>
        <w:jc w:val="center"/>
      </w:pPr>
      <w:r>
        <w:rPr>
          <w:rFonts w:hint="eastAsia"/>
          <w:noProof/>
        </w:rPr>
        <w:drawing>
          <wp:inline distT="0" distB="0" distL="0" distR="0">
            <wp:extent cx="30480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pStyle w:val="a3"/>
        <w:jc w:val="center"/>
      </w:pPr>
      <w:r>
        <w:rPr>
          <w:rFonts w:hint="eastAsia"/>
        </w:rPr>
        <w:lastRenderedPageBreak/>
        <w:t>5kHz</w:t>
      </w:r>
    </w:p>
    <w:p w:rsidR="00102389" w:rsidRDefault="00D436A2">
      <w:pPr>
        <w:jc w:val="center"/>
      </w:pPr>
      <w:r>
        <w:rPr>
          <w:rFonts w:hint="eastAsia"/>
          <w:noProof/>
        </w:rPr>
        <w:drawing>
          <wp:inline distT="0" distB="0" distL="0" distR="0">
            <wp:extent cx="3048000" cy="2228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pStyle w:val="a3"/>
        <w:jc w:val="center"/>
      </w:pPr>
      <w:r>
        <w:rPr>
          <w:rFonts w:hint="eastAsia"/>
        </w:rPr>
        <w:t>100kHz</w:t>
      </w:r>
      <w:r>
        <w:rPr>
          <w:rFonts w:hint="eastAsia"/>
        </w:rPr>
        <w:t>载波频率</w:t>
      </w:r>
      <w:r>
        <w:rPr>
          <w:rFonts w:hint="eastAsia"/>
        </w:rPr>
        <w:t xml:space="preserve"> </w:t>
      </w:r>
    </w:p>
    <w:p w:rsidR="00102389" w:rsidRDefault="00D436A2">
      <w:pPr>
        <w:jc w:val="center"/>
      </w:pPr>
      <w:r>
        <w:rPr>
          <w:rFonts w:hint="eastAsia"/>
          <w:noProof/>
        </w:rPr>
        <w:drawing>
          <wp:inline distT="0" distB="0" distL="0" distR="0">
            <wp:extent cx="3048000" cy="222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调节</w:t>
      </w:r>
      <w:r>
        <w:rPr>
          <w:rFonts w:ascii="黑体" w:eastAsia="黑体" w:hAnsi="黑体" w:hint="eastAsia"/>
          <w:sz w:val="20"/>
          <w:szCs w:val="20"/>
        </w:rPr>
        <w:t>G</w:t>
      </w:r>
      <w:r>
        <w:rPr>
          <w:rFonts w:ascii="黑体" w:eastAsia="黑体" w:hAnsi="黑体" w:hint="eastAsia"/>
          <w:sz w:val="20"/>
          <w:szCs w:val="20"/>
        </w:rPr>
        <w:t>为</w:t>
      </w:r>
      <w:r>
        <w:rPr>
          <w:rFonts w:ascii="黑体" w:eastAsia="黑体" w:hAnsi="黑体" w:hint="eastAsia"/>
          <w:sz w:val="20"/>
          <w:szCs w:val="20"/>
        </w:rPr>
        <w:t>1</w:t>
      </w:r>
    </w:p>
    <w:p w:rsidR="00102389" w:rsidRDefault="00D436A2">
      <w:pPr>
        <w:jc w:val="center"/>
        <w:rPr>
          <w:rFonts w:ascii="黑体" w:eastAsia="黑体" w:hAnsi="黑体"/>
          <w:sz w:val="20"/>
          <w:szCs w:val="20"/>
        </w:rPr>
      </w:pPr>
      <w:r>
        <w:rPr>
          <w:rFonts w:ascii="黑体" w:eastAsia="黑体" w:hAnsi="黑体" w:hint="eastAsia"/>
          <w:noProof/>
          <w:sz w:val="20"/>
          <w:szCs w:val="20"/>
        </w:rPr>
        <w:drawing>
          <wp:inline distT="0" distB="0" distL="0" distR="0">
            <wp:extent cx="3048000" cy="2228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调节</w:t>
      </w:r>
      <w:r>
        <w:rPr>
          <w:rFonts w:ascii="黑体" w:eastAsia="黑体" w:hAnsi="黑体" w:hint="eastAsia"/>
          <w:sz w:val="20"/>
          <w:szCs w:val="20"/>
        </w:rPr>
        <w:t>g</w:t>
      </w:r>
      <w:r>
        <w:rPr>
          <w:rFonts w:ascii="黑体" w:eastAsia="黑体" w:hAnsi="黑体" w:hint="eastAsia"/>
          <w:sz w:val="20"/>
          <w:szCs w:val="20"/>
        </w:rPr>
        <w:t>为</w:t>
      </w:r>
      <w:r>
        <w:rPr>
          <w:rFonts w:ascii="黑体" w:eastAsia="黑体" w:hAnsi="黑体" w:hint="eastAsia"/>
          <w:sz w:val="20"/>
          <w:szCs w:val="20"/>
        </w:rPr>
        <w:t>1</w:t>
      </w:r>
    </w:p>
    <w:p w:rsidR="00102389" w:rsidRDefault="00D436A2">
      <w:pPr>
        <w:jc w:val="center"/>
        <w:rPr>
          <w:rFonts w:ascii="黑体" w:eastAsia="黑体" w:hAnsi="黑体"/>
          <w:sz w:val="20"/>
          <w:szCs w:val="20"/>
        </w:rPr>
      </w:pPr>
      <w:r>
        <w:rPr>
          <w:rFonts w:ascii="黑体" w:eastAsia="黑体" w:hAnsi="黑体" w:hint="eastAsia"/>
          <w:noProof/>
          <w:sz w:val="20"/>
          <w:szCs w:val="20"/>
        </w:rPr>
        <w:lastRenderedPageBreak/>
        <w:drawing>
          <wp:inline distT="0" distB="0" distL="0" distR="0">
            <wp:extent cx="3048000" cy="2228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A</w:t>
      </w:r>
      <w:r>
        <w:rPr>
          <w:rFonts w:ascii="黑体" w:eastAsia="黑体" w:hAnsi="黑体"/>
          <w:sz w:val="20"/>
          <w:szCs w:val="20"/>
        </w:rPr>
        <w:t>M</w:t>
      </w:r>
      <w:r>
        <w:rPr>
          <w:rFonts w:ascii="黑体" w:eastAsia="黑体" w:hAnsi="黑体" w:hint="eastAsia"/>
          <w:sz w:val="20"/>
          <w:szCs w:val="20"/>
        </w:rPr>
        <w:t>波形</w:t>
      </w:r>
    </w:p>
    <w:p w:rsidR="00102389" w:rsidRDefault="00D436A2">
      <w:pPr>
        <w:jc w:val="center"/>
        <w:rPr>
          <w:rFonts w:ascii="黑体" w:eastAsia="黑体" w:hAnsi="黑体"/>
          <w:sz w:val="20"/>
          <w:szCs w:val="20"/>
        </w:rPr>
      </w:pPr>
      <w:r>
        <w:rPr>
          <w:rFonts w:ascii="黑体" w:eastAsia="黑体" w:hAnsi="黑体" w:hint="eastAsia"/>
          <w:noProof/>
          <w:sz w:val="20"/>
          <w:szCs w:val="20"/>
        </w:rPr>
        <w:drawing>
          <wp:inline distT="0" distB="0" distL="0" distR="0">
            <wp:extent cx="3048000" cy="2228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AM</w:t>
      </w:r>
      <w:r>
        <w:rPr>
          <w:rFonts w:ascii="黑体" w:eastAsia="黑体" w:hAnsi="黑体" w:hint="eastAsia"/>
          <w:sz w:val="20"/>
          <w:szCs w:val="20"/>
        </w:rPr>
        <w:t>频谱</w:t>
      </w:r>
    </w:p>
    <w:p w:rsidR="00102389" w:rsidRDefault="00D436A2">
      <w:pPr>
        <w:pStyle w:val="3"/>
      </w:pPr>
      <w:bookmarkStart w:id="18" w:name="_Toc28033524"/>
      <w:r>
        <w:rPr>
          <w:rFonts w:hint="eastAsia"/>
        </w:rPr>
        <w:t>思考题</w:t>
      </w:r>
      <w:bookmarkEnd w:id="18"/>
    </w:p>
    <w:p w:rsidR="00102389" w:rsidRDefault="00D436A2">
      <w:r>
        <w:rPr>
          <w:rFonts w:hint="eastAsia"/>
        </w:rPr>
        <w:t>1</w:t>
      </w:r>
      <w:r>
        <w:rPr>
          <w:rFonts w:hint="eastAsia"/>
        </w:rPr>
        <w:t>、</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a</m:t>
            </m:r>
          </m:sub>
        </m:sSub>
        <m:r>
          <m:rPr>
            <m:sty m:val="p"/>
          </m:rPr>
          <w:rPr>
            <w:rFonts w:ascii="Cambria Math" w:hAnsi="Cambria Math"/>
          </w:rPr>
          <m:t>&gt;1</m:t>
        </m:r>
      </m:oMath>
      <w:r>
        <w:rPr>
          <w:rFonts w:hint="eastAsia"/>
        </w:rPr>
        <w:t>时会出现过调现象。</w:t>
      </w:r>
    </w:p>
    <w:p w:rsidR="00102389" w:rsidRDefault="00D436A2">
      <w:r>
        <w:rPr>
          <w:rFonts w:hint="eastAsia"/>
        </w:rPr>
        <w:t>2</w:t>
      </w:r>
      <w:r>
        <w:rPr>
          <w:rFonts w:hint="eastAsia"/>
        </w:rPr>
        <w:t>、</w:t>
      </w:r>
      <m:oMath>
        <m:f>
          <m:fPr>
            <m:ctrlPr>
              <w:rPr>
                <w:rFonts w:ascii="Cambria Math" w:hAnsi="Cambria Math"/>
              </w:rPr>
            </m:ctrlPr>
          </m:fPr>
          <m:num>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载频</m:t>
                </m:r>
              </m:sub>
            </m:sSub>
          </m:num>
          <m:den>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边带</m:t>
                </m:r>
              </m:sub>
            </m:sSub>
          </m:den>
        </m:f>
        <m:r>
          <w:rPr>
            <w:rFonts w:ascii="Cambria Math" w:hAnsi="Cambria Math" w:hint="eastAsia"/>
          </w:rPr>
          <m:t>=</m:t>
        </m:r>
        <m:f>
          <m:fPr>
            <m:ctrlPr>
              <w:rPr>
                <w:rFonts w:ascii="Cambria Math" w:hAnsi="Cambria Math"/>
                <w:i/>
              </w:rPr>
            </m:ctrlPr>
          </m:fPr>
          <m:num>
            <m:r>
              <w:rPr>
                <w:rFonts w:ascii="Cambria Math" w:hAnsi="Cambria Math"/>
              </w:rPr>
              <m:t>P</m:t>
            </m:r>
            <m:r>
              <w:rPr>
                <w:rFonts w:ascii="Cambria Math" w:hAnsi="Cambria Math" w:hint="eastAsia"/>
              </w:rPr>
              <m:t>c</m:t>
            </m:r>
          </m:num>
          <m:den>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m</m:t>
                </m:r>
              </m:e>
              <m:sub>
                <m:r>
                  <w:rPr>
                    <w:rFonts w:ascii="Cambria Math" w:hAnsi="Cambria Math"/>
                  </w:rPr>
                  <m:t>a</m:t>
                </m:r>
              </m:sub>
              <m:sup>
                <m:r>
                  <w:rPr>
                    <w:rFonts w:ascii="Cambria Math" w:hAnsi="Cambria Math"/>
                  </w:rPr>
                  <m:t>2</m:t>
                </m:r>
              </m:sup>
            </m:sSubSup>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0.5*</m:t>
            </m:r>
            <m:sSup>
              <m:sSupPr>
                <m:ctrlPr>
                  <w:rPr>
                    <w:rFonts w:ascii="Cambria Math" w:hAnsi="Cambria Math"/>
                    <w:i/>
                  </w:rPr>
                </m:ctrlPr>
              </m:sSupPr>
              <m:e>
                <m:r>
                  <w:rPr>
                    <w:rFonts w:ascii="Cambria Math" w:hAnsi="Cambria Math"/>
                  </w:rPr>
                  <m:t>0.8</m:t>
                </m:r>
              </m:e>
              <m:sup>
                <m:r>
                  <w:rPr>
                    <w:rFonts w:ascii="Cambria Math" w:hAnsi="Cambria Math"/>
                  </w:rPr>
                  <m:t>2</m:t>
                </m:r>
              </m:sup>
            </m:sSup>
          </m:den>
        </m:f>
        <m:r>
          <w:rPr>
            <w:rFonts w:ascii="Cambria Math" w:hAnsi="Cambria Math"/>
          </w:rPr>
          <m:t>=3.125</m:t>
        </m:r>
      </m:oMath>
    </w:p>
    <w:p w:rsidR="00102389" w:rsidRDefault="00102389">
      <w:pPr>
        <w:pStyle w:val="3"/>
      </w:pPr>
    </w:p>
    <w:p w:rsidR="00102389" w:rsidRDefault="00102389">
      <w:pPr>
        <w:pStyle w:val="3"/>
      </w:pPr>
    </w:p>
    <w:p w:rsidR="00102389" w:rsidRDefault="00102389">
      <w:pPr>
        <w:pStyle w:val="3"/>
      </w:pPr>
    </w:p>
    <w:p w:rsidR="00102389" w:rsidRDefault="00102389">
      <w:pPr>
        <w:pStyle w:val="3"/>
      </w:pPr>
    </w:p>
    <w:p w:rsidR="00102389" w:rsidRDefault="00D436A2">
      <w:pPr>
        <w:pStyle w:val="3"/>
      </w:pPr>
      <w:bookmarkStart w:id="19" w:name="_Toc28033525"/>
      <w:r>
        <w:rPr>
          <w:rFonts w:hint="eastAsia"/>
        </w:rPr>
        <w:lastRenderedPageBreak/>
        <w:t>AM</w:t>
      </w:r>
      <w:r>
        <w:rPr>
          <w:rFonts w:hint="eastAsia"/>
        </w:rPr>
        <w:t>信号的非相干解调</w:t>
      </w:r>
      <w:bookmarkEnd w:id="19"/>
    </w:p>
    <w:p w:rsidR="00102389" w:rsidRDefault="00D436A2">
      <w:pPr>
        <w:jc w:val="center"/>
        <w:rPr>
          <w:rFonts w:ascii="黑体" w:eastAsia="黑体" w:hAnsi="黑体"/>
          <w:sz w:val="20"/>
          <w:szCs w:val="20"/>
        </w:rPr>
      </w:pPr>
      <w:r>
        <w:rPr>
          <w:rFonts w:ascii="黑体" w:eastAsia="黑体" w:hAnsi="黑体" w:hint="eastAsia"/>
          <w:noProof/>
          <w:sz w:val="20"/>
          <w:szCs w:val="20"/>
        </w:rPr>
        <w:drawing>
          <wp:inline distT="0" distB="0" distL="0" distR="0">
            <wp:extent cx="3048000" cy="2228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通过整流器（蓝色为乘法器输出，红色为整流器输出）</w:t>
      </w:r>
    </w:p>
    <w:p w:rsidR="00102389" w:rsidRDefault="00D436A2">
      <w:pPr>
        <w:jc w:val="center"/>
        <w:rPr>
          <w:rFonts w:ascii="黑体" w:eastAsia="黑体" w:hAnsi="黑体"/>
          <w:sz w:val="20"/>
          <w:szCs w:val="20"/>
        </w:rPr>
      </w:pPr>
      <w:r>
        <w:rPr>
          <w:rFonts w:ascii="黑体" w:eastAsia="黑体" w:hAnsi="黑体" w:hint="eastAsia"/>
          <w:noProof/>
          <w:sz w:val="20"/>
          <w:szCs w:val="20"/>
        </w:rPr>
        <w:drawing>
          <wp:inline distT="0" distB="0" distL="0" distR="0">
            <wp:extent cx="3048000" cy="2228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通过</w:t>
      </w:r>
      <w:r>
        <w:rPr>
          <w:rFonts w:ascii="黑体" w:eastAsia="黑体" w:hAnsi="黑体" w:hint="eastAsia"/>
          <w:sz w:val="20"/>
          <w:szCs w:val="20"/>
        </w:rPr>
        <w:t>LPF</w:t>
      </w:r>
      <w:r>
        <w:rPr>
          <w:rFonts w:ascii="黑体" w:eastAsia="黑体" w:hAnsi="黑体" w:hint="eastAsia"/>
          <w:sz w:val="20"/>
          <w:szCs w:val="20"/>
        </w:rPr>
        <w:t>（红色为</w:t>
      </w:r>
      <w:r>
        <w:rPr>
          <w:rFonts w:ascii="黑体" w:eastAsia="黑体" w:hAnsi="黑体" w:hint="eastAsia"/>
          <w:sz w:val="20"/>
          <w:szCs w:val="20"/>
        </w:rPr>
        <w:t>LPF</w:t>
      </w:r>
      <w:r>
        <w:rPr>
          <w:rFonts w:ascii="黑体" w:eastAsia="黑体" w:hAnsi="黑体" w:hint="eastAsia"/>
          <w:sz w:val="20"/>
          <w:szCs w:val="20"/>
        </w:rPr>
        <w:t>输出波形，蓝色为乘法器输出波形）</w:t>
      </w:r>
    </w:p>
    <w:p w:rsidR="00102389" w:rsidRDefault="00D436A2">
      <w:pPr>
        <w:jc w:val="center"/>
        <w:rPr>
          <w:rFonts w:ascii="黑体" w:eastAsia="黑体" w:hAnsi="黑体"/>
          <w:sz w:val="20"/>
          <w:szCs w:val="20"/>
        </w:rPr>
      </w:pPr>
      <w:r>
        <w:rPr>
          <w:rFonts w:ascii="黑体" w:eastAsia="黑体" w:hAnsi="黑体" w:hint="eastAsia"/>
          <w:noProof/>
          <w:sz w:val="20"/>
          <w:szCs w:val="20"/>
        </w:rPr>
        <w:drawing>
          <wp:inline distT="0" distB="0" distL="0" distR="0">
            <wp:extent cx="3048000" cy="2228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通过</w:t>
      </w:r>
      <w:r>
        <w:rPr>
          <w:rFonts w:ascii="黑体" w:eastAsia="黑体" w:hAnsi="黑体" w:hint="eastAsia"/>
          <w:sz w:val="20"/>
          <w:szCs w:val="20"/>
        </w:rPr>
        <w:t>LPF</w:t>
      </w:r>
      <w:r>
        <w:rPr>
          <w:rFonts w:ascii="黑体" w:eastAsia="黑体" w:hAnsi="黑体" w:hint="eastAsia"/>
          <w:sz w:val="20"/>
          <w:szCs w:val="20"/>
        </w:rPr>
        <w:t>（红色为</w:t>
      </w:r>
      <w:r>
        <w:rPr>
          <w:rFonts w:ascii="黑体" w:eastAsia="黑体" w:hAnsi="黑体" w:hint="eastAsia"/>
          <w:sz w:val="20"/>
          <w:szCs w:val="20"/>
        </w:rPr>
        <w:t>LPF</w:t>
      </w:r>
      <w:r>
        <w:rPr>
          <w:rFonts w:ascii="黑体" w:eastAsia="黑体" w:hAnsi="黑体" w:hint="eastAsia"/>
          <w:sz w:val="20"/>
          <w:szCs w:val="20"/>
        </w:rPr>
        <w:t>输出波形，蓝色为</w:t>
      </w:r>
      <w:r>
        <w:rPr>
          <w:rFonts w:ascii="黑体" w:eastAsia="黑体" w:hAnsi="黑体" w:hint="eastAsia"/>
          <w:sz w:val="20"/>
          <w:szCs w:val="20"/>
        </w:rPr>
        <w:t>5kHz</w:t>
      </w:r>
      <w:r>
        <w:rPr>
          <w:rFonts w:ascii="黑体" w:eastAsia="黑体" w:hAnsi="黑体" w:hint="eastAsia"/>
          <w:sz w:val="20"/>
          <w:szCs w:val="20"/>
        </w:rPr>
        <w:t>原始波形）</w:t>
      </w:r>
    </w:p>
    <w:p w:rsidR="00102389" w:rsidRDefault="00D436A2">
      <w:pPr>
        <w:jc w:val="center"/>
        <w:rPr>
          <w:rFonts w:ascii="黑体" w:eastAsia="黑体" w:hAnsi="黑体"/>
          <w:sz w:val="20"/>
          <w:szCs w:val="20"/>
        </w:rPr>
      </w:pPr>
      <w:r>
        <w:rPr>
          <w:rFonts w:ascii="黑体" w:eastAsia="黑体" w:hAnsi="黑体" w:hint="eastAsia"/>
          <w:noProof/>
          <w:sz w:val="20"/>
          <w:szCs w:val="20"/>
        </w:rPr>
        <w:lastRenderedPageBreak/>
        <w:drawing>
          <wp:inline distT="0" distB="0" distL="0" distR="0">
            <wp:extent cx="3048000" cy="2228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更改</w:t>
      </w:r>
      <w:r>
        <w:rPr>
          <w:rFonts w:ascii="黑体" w:eastAsia="黑体" w:hAnsi="黑体" w:hint="eastAsia"/>
          <w:sz w:val="20"/>
          <w:szCs w:val="20"/>
        </w:rPr>
        <w:t>G</w:t>
      </w:r>
    </w:p>
    <w:p w:rsidR="00102389" w:rsidRDefault="00D436A2">
      <w:pPr>
        <w:jc w:val="center"/>
        <w:rPr>
          <w:rFonts w:ascii="黑体" w:eastAsia="黑体" w:hAnsi="黑体"/>
          <w:sz w:val="20"/>
          <w:szCs w:val="20"/>
        </w:rPr>
      </w:pPr>
      <w:r>
        <w:rPr>
          <w:rFonts w:ascii="黑体" w:eastAsia="黑体" w:hAnsi="黑体" w:hint="eastAsia"/>
          <w:noProof/>
          <w:sz w:val="20"/>
          <w:szCs w:val="20"/>
        </w:rPr>
        <w:drawing>
          <wp:inline distT="0" distB="0" distL="0" distR="0">
            <wp:extent cx="3048000" cy="2228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更改信号频率后波形</w:t>
      </w:r>
    </w:p>
    <w:p w:rsidR="00102389" w:rsidRDefault="00D436A2">
      <w:pPr>
        <w:jc w:val="center"/>
        <w:rPr>
          <w:rFonts w:ascii="黑体" w:eastAsia="黑体" w:hAnsi="黑体"/>
          <w:sz w:val="20"/>
          <w:szCs w:val="20"/>
        </w:rPr>
      </w:pPr>
      <w:r>
        <w:rPr>
          <w:rFonts w:ascii="黑体" w:eastAsia="黑体" w:hAnsi="黑体" w:hint="eastAsia"/>
          <w:noProof/>
          <w:sz w:val="20"/>
          <w:szCs w:val="20"/>
        </w:rPr>
        <w:drawing>
          <wp:inline distT="0" distB="0" distL="0" distR="0">
            <wp:extent cx="3048000" cy="2228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注：由于使用</w:t>
      </w:r>
      <w:r>
        <w:rPr>
          <w:rFonts w:ascii="黑体" w:eastAsia="黑体" w:hAnsi="黑体" w:hint="eastAsia"/>
          <w:sz w:val="20"/>
          <w:szCs w:val="20"/>
        </w:rPr>
        <w:t>G</w:t>
      </w:r>
      <w:r>
        <w:rPr>
          <w:rFonts w:ascii="黑体" w:eastAsia="黑体" w:hAnsi="黑体"/>
          <w:sz w:val="20"/>
          <w:szCs w:val="20"/>
        </w:rPr>
        <w:t>=1,g=1</w:t>
      </w:r>
      <w:r>
        <w:rPr>
          <w:rFonts w:ascii="黑体" w:eastAsia="黑体" w:hAnsi="黑体" w:hint="eastAsia"/>
          <w:sz w:val="20"/>
          <w:szCs w:val="20"/>
        </w:rPr>
        <w:t>无法通过调节</w:t>
      </w:r>
      <w:r>
        <w:rPr>
          <w:rFonts w:ascii="黑体" w:eastAsia="黑体" w:hAnsi="黑体" w:hint="eastAsia"/>
          <w:sz w:val="20"/>
          <w:szCs w:val="20"/>
        </w:rPr>
        <w:t>DC</w:t>
      </w:r>
      <w:r>
        <w:rPr>
          <w:rFonts w:ascii="黑体" w:eastAsia="黑体" w:hAnsi="黑体" w:hint="eastAsia"/>
          <w:sz w:val="20"/>
          <w:szCs w:val="20"/>
        </w:rPr>
        <w:t>来调制出所需要的信号，故调节了</w:t>
      </w:r>
      <w:r>
        <w:rPr>
          <w:rFonts w:ascii="黑体" w:eastAsia="黑体" w:hAnsi="黑体" w:hint="eastAsia"/>
          <w:sz w:val="20"/>
          <w:szCs w:val="20"/>
        </w:rPr>
        <w:t>G</w:t>
      </w:r>
      <w:r>
        <w:rPr>
          <w:rFonts w:ascii="黑体" w:eastAsia="黑体" w:hAnsi="黑体" w:hint="eastAsia"/>
          <w:sz w:val="20"/>
          <w:szCs w:val="20"/>
        </w:rPr>
        <w:t>和</w:t>
      </w:r>
      <w:r>
        <w:rPr>
          <w:rFonts w:ascii="黑体" w:eastAsia="黑体" w:hAnsi="黑体" w:hint="eastAsia"/>
          <w:sz w:val="20"/>
          <w:szCs w:val="20"/>
        </w:rPr>
        <w:t>g</w:t>
      </w:r>
      <w:r>
        <w:rPr>
          <w:rFonts w:ascii="黑体" w:eastAsia="黑体" w:hAnsi="黑体" w:hint="eastAsia"/>
          <w:sz w:val="20"/>
          <w:szCs w:val="20"/>
        </w:rPr>
        <w:t>，此图为重新测量实验中</w:t>
      </w:r>
      <w:r>
        <w:rPr>
          <w:rFonts w:ascii="黑体" w:eastAsia="黑体" w:hAnsi="黑体" w:hint="eastAsia"/>
          <w:sz w:val="20"/>
          <w:szCs w:val="20"/>
        </w:rPr>
        <w:t>G</w:t>
      </w:r>
      <w:r>
        <w:rPr>
          <w:rFonts w:ascii="黑体" w:eastAsia="黑体" w:hAnsi="黑体" w:hint="eastAsia"/>
          <w:sz w:val="20"/>
          <w:szCs w:val="20"/>
        </w:rPr>
        <w:t>数值的图，</w:t>
      </w:r>
      <w:r>
        <w:rPr>
          <w:rFonts w:ascii="黑体" w:eastAsia="黑体" w:hAnsi="黑体" w:hint="eastAsia"/>
          <w:sz w:val="20"/>
          <w:szCs w:val="20"/>
        </w:rPr>
        <w:t>CH1</w:t>
      </w:r>
      <w:r>
        <w:rPr>
          <w:rFonts w:ascii="黑体" w:eastAsia="黑体" w:hAnsi="黑体" w:hint="eastAsia"/>
          <w:sz w:val="20"/>
          <w:szCs w:val="20"/>
        </w:rPr>
        <w:t>为原始</w:t>
      </w:r>
      <w:r>
        <w:rPr>
          <w:rFonts w:ascii="黑体" w:eastAsia="黑体" w:hAnsi="黑体" w:hint="eastAsia"/>
          <w:sz w:val="20"/>
          <w:szCs w:val="20"/>
        </w:rPr>
        <w:t>5k</w:t>
      </w:r>
      <w:r>
        <w:rPr>
          <w:rFonts w:ascii="黑体" w:eastAsia="黑体" w:hAnsi="黑体"/>
          <w:sz w:val="20"/>
          <w:szCs w:val="20"/>
        </w:rPr>
        <w:t>H</w:t>
      </w:r>
      <w:r>
        <w:rPr>
          <w:rFonts w:ascii="黑体" w:eastAsia="黑体" w:hAnsi="黑体" w:hint="eastAsia"/>
          <w:sz w:val="20"/>
          <w:szCs w:val="20"/>
        </w:rPr>
        <w:t>z</w:t>
      </w:r>
      <w:r>
        <w:rPr>
          <w:rFonts w:ascii="黑体" w:eastAsia="黑体" w:hAnsi="黑体" w:hint="eastAsia"/>
          <w:sz w:val="20"/>
          <w:szCs w:val="20"/>
        </w:rPr>
        <w:t>正弦波，</w:t>
      </w:r>
      <w:r>
        <w:rPr>
          <w:rFonts w:ascii="黑体" w:eastAsia="黑体" w:hAnsi="黑体"/>
          <w:sz w:val="20"/>
          <w:szCs w:val="20"/>
        </w:rPr>
        <w:t>CH2</w:t>
      </w:r>
      <w:r>
        <w:rPr>
          <w:rFonts w:ascii="黑体" w:eastAsia="黑体" w:hAnsi="黑体" w:hint="eastAsia"/>
          <w:sz w:val="20"/>
          <w:szCs w:val="20"/>
        </w:rPr>
        <w:t>为更改</w:t>
      </w:r>
      <w:r>
        <w:rPr>
          <w:rFonts w:ascii="黑体" w:eastAsia="黑体" w:hAnsi="黑体" w:hint="eastAsia"/>
          <w:sz w:val="20"/>
          <w:szCs w:val="20"/>
        </w:rPr>
        <w:t>G</w:t>
      </w:r>
      <w:r>
        <w:rPr>
          <w:rFonts w:ascii="黑体" w:eastAsia="黑体" w:hAnsi="黑体" w:hint="eastAsia"/>
          <w:sz w:val="20"/>
          <w:szCs w:val="20"/>
        </w:rPr>
        <w:t>后加法器信号。</w:t>
      </w:r>
    </w:p>
    <w:p w:rsidR="00102389" w:rsidRDefault="00D436A2">
      <w:pPr>
        <w:jc w:val="center"/>
        <w:rPr>
          <w:rFonts w:ascii="黑体" w:eastAsia="黑体" w:hAnsi="黑体"/>
          <w:sz w:val="20"/>
          <w:szCs w:val="20"/>
        </w:rPr>
      </w:pPr>
      <w:r>
        <w:rPr>
          <w:rFonts w:ascii="黑体" w:eastAsia="黑体" w:hAnsi="黑体" w:hint="eastAsia"/>
          <w:noProof/>
          <w:sz w:val="20"/>
          <w:szCs w:val="20"/>
        </w:rPr>
        <w:lastRenderedPageBreak/>
        <w:drawing>
          <wp:inline distT="0" distB="0" distL="0" distR="0">
            <wp:extent cx="30480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此图同上，</w:t>
      </w:r>
      <w:r>
        <w:rPr>
          <w:rFonts w:ascii="黑体" w:eastAsia="黑体" w:hAnsi="黑体" w:hint="eastAsia"/>
          <w:sz w:val="20"/>
          <w:szCs w:val="20"/>
        </w:rPr>
        <w:t>CH1</w:t>
      </w:r>
      <w:r>
        <w:rPr>
          <w:rFonts w:ascii="黑体" w:eastAsia="黑体" w:hAnsi="黑体" w:hint="eastAsia"/>
          <w:sz w:val="20"/>
          <w:szCs w:val="20"/>
        </w:rPr>
        <w:t>为原始</w:t>
      </w:r>
      <w:r>
        <w:rPr>
          <w:rFonts w:ascii="黑体" w:eastAsia="黑体" w:hAnsi="黑体" w:hint="eastAsia"/>
          <w:sz w:val="20"/>
          <w:szCs w:val="20"/>
        </w:rPr>
        <w:t>5k</w:t>
      </w:r>
      <w:r>
        <w:rPr>
          <w:rFonts w:ascii="黑体" w:eastAsia="黑体" w:hAnsi="黑体"/>
          <w:sz w:val="20"/>
          <w:szCs w:val="20"/>
        </w:rPr>
        <w:t>Hz</w:t>
      </w:r>
      <w:r>
        <w:rPr>
          <w:rFonts w:ascii="黑体" w:eastAsia="黑体" w:hAnsi="黑体" w:hint="eastAsia"/>
          <w:sz w:val="20"/>
          <w:szCs w:val="20"/>
        </w:rPr>
        <w:t>正弦波，</w:t>
      </w:r>
      <w:r>
        <w:rPr>
          <w:rFonts w:ascii="黑体" w:eastAsia="黑体" w:hAnsi="黑体" w:hint="eastAsia"/>
          <w:sz w:val="20"/>
          <w:szCs w:val="20"/>
        </w:rPr>
        <w:t>CH2</w:t>
      </w:r>
      <w:r>
        <w:rPr>
          <w:rFonts w:ascii="黑体" w:eastAsia="黑体" w:hAnsi="黑体" w:hint="eastAsia"/>
          <w:sz w:val="20"/>
          <w:szCs w:val="20"/>
        </w:rPr>
        <w:t>为更改</w:t>
      </w:r>
      <w:r>
        <w:rPr>
          <w:rFonts w:ascii="黑体" w:eastAsia="黑体" w:hAnsi="黑体" w:hint="eastAsia"/>
          <w:sz w:val="20"/>
          <w:szCs w:val="20"/>
        </w:rPr>
        <w:t>g</w:t>
      </w:r>
      <w:r>
        <w:rPr>
          <w:rFonts w:ascii="黑体" w:eastAsia="黑体" w:hAnsi="黑体" w:hint="eastAsia"/>
          <w:sz w:val="20"/>
          <w:szCs w:val="20"/>
        </w:rPr>
        <w:t>后信号。</w:t>
      </w:r>
    </w:p>
    <w:p w:rsidR="00102389" w:rsidRDefault="00D436A2">
      <w:pPr>
        <w:jc w:val="center"/>
        <w:rPr>
          <w:rFonts w:ascii="黑体" w:eastAsia="黑体" w:hAnsi="黑体"/>
          <w:sz w:val="20"/>
          <w:szCs w:val="20"/>
        </w:rPr>
      </w:pPr>
      <w:r>
        <w:rPr>
          <w:rFonts w:ascii="黑体" w:eastAsia="黑体" w:hAnsi="黑体" w:hint="eastAsia"/>
          <w:noProof/>
          <w:sz w:val="20"/>
          <w:szCs w:val="20"/>
        </w:rPr>
        <w:drawing>
          <wp:inline distT="0" distB="0" distL="0" distR="0">
            <wp:extent cx="3048000" cy="2228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rsidR="00102389" w:rsidRDefault="00D436A2">
      <w:pPr>
        <w:jc w:val="center"/>
        <w:rPr>
          <w:rFonts w:ascii="黑体" w:eastAsia="黑体" w:hAnsi="黑体"/>
          <w:sz w:val="20"/>
          <w:szCs w:val="20"/>
        </w:rPr>
      </w:pPr>
      <w:r>
        <w:rPr>
          <w:rFonts w:ascii="黑体" w:eastAsia="黑体" w:hAnsi="黑体" w:hint="eastAsia"/>
          <w:sz w:val="20"/>
          <w:szCs w:val="20"/>
        </w:rPr>
        <w:t>更改</w:t>
      </w:r>
      <w:r>
        <w:rPr>
          <w:rFonts w:ascii="黑体" w:eastAsia="黑体" w:hAnsi="黑体" w:hint="eastAsia"/>
          <w:sz w:val="20"/>
          <w:szCs w:val="20"/>
        </w:rPr>
        <w:t>a</w:t>
      </w:r>
      <w:r>
        <w:rPr>
          <w:rFonts w:ascii="黑体" w:eastAsia="黑体" w:hAnsi="黑体" w:hint="eastAsia"/>
          <w:sz w:val="20"/>
          <w:szCs w:val="20"/>
        </w:rPr>
        <w:t>后</w:t>
      </w:r>
      <w:r>
        <w:rPr>
          <w:rFonts w:ascii="黑体" w:eastAsia="黑体" w:hAnsi="黑体" w:hint="eastAsia"/>
          <w:sz w:val="20"/>
          <w:szCs w:val="20"/>
        </w:rPr>
        <w:t>LPF</w:t>
      </w:r>
      <w:r>
        <w:rPr>
          <w:rFonts w:ascii="黑体" w:eastAsia="黑体" w:hAnsi="黑体" w:hint="eastAsia"/>
          <w:sz w:val="20"/>
          <w:szCs w:val="20"/>
        </w:rPr>
        <w:t>（</w:t>
      </w:r>
      <w:r>
        <w:rPr>
          <w:rFonts w:ascii="黑体" w:eastAsia="黑体" w:hAnsi="黑体" w:hint="eastAsia"/>
          <w:sz w:val="20"/>
          <w:szCs w:val="20"/>
        </w:rPr>
        <w:t>CH2</w:t>
      </w:r>
      <w:r>
        <w:rPr>
          <w:rFonts w:ascii="黑体" w:eastAsia="黑体" w:hAnsi="黑体" w:hint="eastAsia"/>
          <w:sz w:val="20"/>
          <w:szCs w:val="20"/>
        </w:rPr>
        <w:t>为更改</w:t>
      </w:r>
      <w:r>
        <w:rPr>
          <w:rFonts w:ascii="黑体" w:eastAsia="黑体" w:hAnsi="黑体" w:hint="eastAsia"/>
          <w:sz w:val="20"/>
          <w:szCs w:val="20"/>
        </w:rPr>
        <w:t>a</w:t>
      </w:r>
      <w:r>
        <w:rPr>
          <w:rFonts w:ascii="黑体" w:eastAsia="黑体" w:hAnsi="黑体" w:hint="eastAsia"/>
          <w:sz w:val="20"/>
          <w:szCs w:val="20"/>
        </w:rPr>
        <w:t>后</w:t>
      </w:r>
      <w:r>
        <w:rPr>
          <w:rFonts w:ascii="黑体" w:eastAsia="黑体" w:hAnsi="黑体" w:hint="eastAsia"/>
          <w:sz w:val="20"/>
          <w:szCs w:val="20"/>
        </w:rPr>
        <w:t>LPF</w:t>
      </w:r>
      <w:r>
        <w:rPr>
          <w:rFonts w:ascii="黑体" w:eastAsia="黑体" w:hAnsi="黑体" w:hint="eastAsia"/>
          <w:sz w:val="20"/>
          <w:szCs w:val="20"/>
        </w:rPr>
        <w:t>信号，</w:t>
      </w:r>
      <w:r>
        <w:rPr>
          <w:rFonts w:ascii="黑体" w:eastAsia="黑体" w:hAnsi="黑体" w:hint="eastAsia"/>
          <w:sz w:val="20"/>
          <w:szCs w:val="20"/>
        </w:rPr>
        <w:t>CH1</w:t>
      </w:r>
      <w:r>
        <w:rPr>
          <w:rFonts w:ascii="黑体" w:eastAsia="黑体" w:hAnsi="黑体" w:hint="eastAsia"/>
          <w:sz w:val="20"/>
          <w:szCs w:val="20"/>
        </w:rPr>
        <w:t>为原始信号）</w:t>
      </w:r>
    </w:p>
    <w:p w:rsidR="00102389" w:rsidRDefault="00D436A2">
      <w:pPr>
        <w:pStyle w:val="3"/>
      </w:pPr>
      <w:bookmarkStart w:id="20" w:name="_Toc28033526"/>
      <w:r>
        <w:t>思考题</w:t>
      </w:r>
      <w:bookmarkEnd w:id="20"/>
    </w:p>
    <w:p w:rsidR="00102389" w:rsidRDefault="00D436A2">
      <w:r>
        <w:rPr>
          <w:rFonts w:hint="eastAsia"/>
        </w:rPr>
        <w:t>1</w:t>
      </w:r>
      <w:r>
        <w:rPr>
          <w:rFonts w:hint="eastAsia"/>
        </w:rPr>
        <w:t>、不可以，因为</w:t>
      </w:r>
      <w:r>
        <w:rPr>
          <w:rFonts w:hint="eastAsia"/>
        </w:rPr>
        <w:t>DSB-SC</w:t>
      </w:r>
      <w:r>
        <w:rPr>
          <w:rFonts w:hint="eastAsia"/>
        </w:rPr>
        <w:t>信号的包络并不能反映调制信号的波形。</w:t>
      </w:r>
    </w:p>
    <w:p w:rsidR="00102389" w:rsidRDefault="00D436A2">
      <w:pPr>
        <w:pStyle w:val="3"/>
      </w:pPr>
      <w:bookmarkStart w:id="21" w:name="_Toc28033527"/>
      <w:r>
        <w:rPr>
          <w:rFonts w:hint="eastAsia"/>
        </w:rPr>
        <w:t>分析</w:t>
      </w:r>
      <w:bookmarkEnd w:id="21"/>
    </w:p>
    <w:p w:rsidR="00102389" w:rsidRDefault="00D436A2">
      <w:r>
        <w:t>AM</w:t>
      </w:r>
      <w:r>
        <w:rPr>
          <w:rFonts w:hint="eastAsia"/>
        </w:rPr>
        <w:t>的非相干解调是通过先将整流器将已调信号变为正信号，其次通过低通滤波器将包络上的低频信号分量提取出来实现调制信号的解调。</w:t>
      </w:r>
    </w:p>
    <w:p w:rsidR="00102389" w:rsidRDefault="00102389">
      <w:pPr>
        <w:pStyle w:val="2"/>
      </w:pPr>
    </w:p>
    <w:p w:rsidR="00102389" w:rsidRDefault="00102389">
      <w:pPr>
        <w:pStyle w:val="2"/>
      </w:pPr>
    </w:p>
    <w:p w:rsidR="00102389" w:rsidRDefault="00D436A2">
      <w:pPr>
        <w:pStyle w:val="2"/>
      </w:pPr>
      <w:bookmarkStart w:id="22" w:name="_Toc28033528"/>
      <w:r>
        <w:rPr>
          <w:rFonts w:hint="eastAsia"/>
        </w:rPr>
        <w:lastRenderedPageBreak/>
        <w:t>实验三：调频（</w:t>
      </w:r>
      <w:r>
        <w:rPr>
          <w:rFonts w:hint="eastAsia"/>
        </w:rPr>
        <w:t>FM</w:t>
      </w:r>
      <w:r>
        <w:rPr>
          <w:rFonts w:hint="eastAsia"/>
        </w:rPr>
        <w:t>）</w:t>
      </w:r>
      <w:bookmarkEnd w:id="22"/>
    </w:p>
    <w:p w:rsidR="00102389" w:rsidRDefault="00D436A2">
      <w:pPr>
        <w:pStyle w:val="3"/>
      </w:pPr>
      <w:bookmarkStart w:id="23" w:name="_Toc28033529"/>
      <w:r>
        <w:rPr>
          <w:rFonts w:hint="eastAsia"/>
        </w:rPr>
        <w:t>实验原理、电路</w:t>
      </w:r>
      <w:bookmarkEnd w:id="23"/>
    </w:p>
    <w:p w:rsidR="00102389" w:rsidRDefault="00D436A2">
      <w:pPr>
        <w:rPr>
          <w:rFonts w:ascii="宋体" w:hAnsi="宋体"/>
        </w:rPr>
      </w:pPr>
      <w:bookmarkStart w:id="24" w:name="_Toc280439881"/>
      <w:r>
        <w:rPr>
          <w:rFonts w:ascii="宋体" w:hAnsi="宋体" w:hint="eastAsia"/>
        </w:rPr>
        <w:t>1</w:t>
      </w:r>
      <w:r>
        <w:rPr>
          <w:rFonts w:ascii="宋体" w:hAnsi="宋体" w:hint="eastAsia"/>
        </w:rPr>
        <w:t>、</w:t>
      </w:r>
      <w:r>
        <w:rPr>
          <w:rFonts w:ascii="宋体" w:hAnsi="宋体" w:hint="eastAsia"/>
        </w:rPr>
        <w:t>FM</w:t>
      </w:r>
      <w:r>
        <w:rPr>
          <w:rFonts w:ascii="宋体" w:hAnsi="宋体" w:hint="eastAsia"/>
        </w:rPr>
        <w:t>信号的产生</w:t>
      </w:r>
      <w:bookmarkEnd w:id="24"/>
    </w:p>
    <w:p w:rsidR="00102389" w:rsidRDefault="00D436A2">
      <w:pPr>
        <w:ind w:left="180" w:firstLine="450"/>
        <w:rPr>
          <w:rFonts w:ascii="宋体" w:hAnsi="宋体"/>
        </w:rPr>
      </w:pPr>
      <w:r>
        <w:rPr>
          <w:rFonts w:ascii="宋体" w:hAnsi="宋体" w:hint="eastAsia"/>
        </w:rPr>
        <w:t>若调制信号是单音频信号</w:t>
      </w:r>
    </w:p>
    <w:p w:rsidR="00102389" w:rsidRDefault="00D436A2">
      <w:pPr>
        <w:ind w:left="630" w:hanging="90"/>
        <w:jc w:val="center"/>
        <w:rPr>
          <w:rFonts w:ascii="宋体" w:hAnsi="宋体"/>
        </w:rPr>
      </w:pPr>
      <w:r>
        <w:rPr>
          <w:rFonts w:ascii="宋体" w:hAnsi="宋体" w:hint="eastAsia"/>
          <w:position w:val="-12"/>
        </w:rPr>
        <w:object w:dxaOrig="1968" w:dyaOrig="360">
          <v:shape id="_x0000_i1035" type="#_x0000_t75" style="width:98.65pt;height:18pt" o:ole="">
            <v:imagedata r:id="rId82" o:title=""/>
          </v:shape>
          <o:OLEObject Type="Embed" ProgID="Equation.DSMT4" ShapeID="_x0000_i1035" DrawAspect="Content" ObjectID="_1638646567" r:id="rId83"/>
        </w:object>
      </w:r>
    </w:p>
    <w:p w:rsidR="00102389" w:rsidRDefault="00D436A2">
      <w:pPr>
        <w:ind w:left="270" w:hanging="90"/>
        <w:rPr>
          <w:rFonts w:ascii="宋体" w:hAnsi="宋体"/>
        </w:rPr>
      </w:pPr>
      <w:r>
        <w:rPr>
          <w:rFonts w:ascii="宋体" w:hAnsi="宋体" w:hint="eastAsia"/>
        </w:rPr>
        <w:t>则</w:t>
      </w:r>
      <w:r>
        <w:rPr>
          <w:rFonts w:ascii="宋体" w:hAnsi="宋体" w:hint="eastAsia"/>
        </w:rPr>
        <w:t>FM</w:t>
      </w:r>
      <w:r>
        <w:rPr>
          <w:rFonts w:ascii="宋体" w:hAnsi="宋体" w:hint="eastAsia"/>
        </w:rPr>
        <w:t>信号的表达式为</w:t>
      </w:r>
    </w:p>
    <w:p w:rsidR="00102389" w:rsidRDefault="00D436A2">
      <w:pPr>
        <w:ind w:left="630" w:hanging="90"/>
        <w:jc w:val="center"/>
        <w:rPr>
          <w:rFonts w:ascii="宋体" w:hAnsi="宋体"/>
        </w:rPr>
      </w:pPr>
      <w:r>
        <w:rPr>
          <w:rFonts w:ascii="宋体" w:hAnsi="宋体" w:hint="eastAsia"/>
          <w:position w:val="-12"/>
        </w:rPr>
        <w:object w:dxaOrig="2808" w:dyaOrig="360">
          <v:shape id="_x0000_i1036" type="#_x0000_t75" style="width:140.65pt;height:18pt" o:ole="">
            <v:imagedata r:id="rId84" o:title=""/>
          </v:shape>
          <o:OLEObject Type="Embed" ProgID="Equation.DSMT4" ShapeID="_x0000_i1036" DrawAspect="Content" ObjectID="_1638646568" r:id="rId85"/>
        </w:object>
      </w:r>
    </w:p>
    <w:p w:rsidR="00102389" w:rsidRDefault="00D436A2">
      <w:pPr>
        <w:ind w:left="270" w:hanging="90"/>
        <w:rPr>
          <w:rFonts w:ascii="宋体" w:hAnsi="宋体"/>
        </w:rPr>
      </w:pPr>
      <w:r>
        <w:rPr>
          <w:rFonts w:ascii="宋体" w:hAnsi="宋体" w:hint="eastAsia"/>
        </w:rPr>
        <w:t>其中</w:t>
      </w:r>
    </w:p>
    <w:p w:rsidR="00102389" w:rsidRDefault="00D436A2">
      <w:pPr>
        <w:ind w:left="630" w:hanging="90"/>
        <w:jc w:val="center"/>
        <w:rPr>
          <w:rFonts w:ascii="宋体" w:hAnsi="宋体"/>
        </w:rPr>
      </w:pPr>
      <w:r>
        <w:rPr>
          <w:rFonts w:ascii="宋体" w:hAnsi="宋体" w:hint="eastAsia"/>
          <w:position w:val="-30"/>
        </w:rPr>
        <w:object w:dxaOrig="3420" w:dyaOrig="720">
          <v:shape id="_x0000_i1037" type="#_x0000_t75" style="width:171.35pt;height:36pt" o:ole="">
            <v:imagedata r:id="rId86" o:title=""/>
          </v:shape>
          <o:OLEObject Type="Embed" ProgID="Equation.DSMT4" ShapeID="_x0000_i1037" DrawAspect="Content" ObjectID="_1638646569" r:id="rId87"/>
        </w:object>
      </w:r>
    </w:p>
    <w:p w:rsidR="00102389" w:rsidRDefault="00D436A2">
      <w:pPr>
        <w:ind w:left="270" w:hanging="90"/>
        <w:rPr>
          <w:rFonts w:ascii="宋体" w:hAnsi="宋体"/>
        </w:rPr>
      </w:pPr>
      <w:r>
        <w:rPr>
          <w:rFonts w:ascii="宋体" w:hAnsi="宋体" w:hint="eastAsia"/>
        </w:rPr>
        <w:t>其中</w:t>
      </w:r>
      <m:oMath>
        <m:sSub>
          <m:sSubPr>
            <m:ctrlPr>
              <w:rPr>
                <w:rFonts w:ascii="Cambria Math" w:hAnsi="Cambria Math"/>
              </w:rPr>
            </m:ctrlPr>
          </m:sSubPr>
          <m:e>
            <m:r>
              <w:rPr>
                <w:rFonts w:ascii="Cambria Math" w:hAnsi="Cambria Math"/>
              </w:rPr>
              <m:t>K</m:t>
            </m:r>
          </m:e>
          <m:sub>
            <m:r>
              <w:rPr>
                <w:rFonts w:ascii="Cambria Math" w:hAnsi="Cambria Math"/>
              </w:rPr>
              <m:t>f</m:t>
            </m:r>
          </m:sub>
        </m:sSub>
      </m:oMath>
      <w:r>
        <w:rPr>
          <w:rFonts w:ascii="宋体" w:hAnsi="宋体" w:hint="eastAsia"/>
        </w:rPr>
        <w:t>为频率偏移常数（</w:t>
      </w:r>
      <w:r>
        <w:rPr>
          <w:rFonts w:ascii="宋体" w:hAnsi="宋体" w:hint="eastAsia"/>
        </w:rPr>
        <w:t>Hz/V</w:t>
      </w:r>
      <w:r>
        <w:rPr>
          <w:rFonts w:ascii="宋体" w:hAnsi="宋体" w:hint="eastAsia"/>
        </w:rPr>
        <w:t>），</w:t>
      </w:r>
      <w:r>
        <w:rPr>
          <w:rFonts w:ascii="宋体" w:hAnsi="宋体" w:hint="eastAsia"/>
          <w:position w:val="-30"/>
        </w:rPr>
        <w:object w:dxaOrig="948" w:dyaOrig="720">
          <v:shape id="_x0000_i1038" type="#_x0000_t75" style="width:47.35pt;height:36pt" o:ole="">
            <v:imagedata r:id="rId88" o:title=""/>
          </v:shape>
          <o:OLEObject Type="Embed" ProgID="Equation.DSMT4" ShapeID="_x0000_i1038" DrawAspect="Content" ObjectID="_1638646570" r:id="rId89"/>
        </w:object>
      </w:r>
      <w:r>
        <w:rPr>
          <w:rFonts w:ascii="宋体" w:hAnsi="宋体" w:hint="eastAsia"/>
        </w:rPr>
        <w:t>是调制指数。</w:t>
      </w:r>
    </w:p>
    <w:p w:rsidR="00102389" w:rsidRDefault="00D436A2">
      <w:pPr>
        <w:ind w:left="180" w:firstLine="540"/>
        <w:rPr>
          <w:rFonts w:ascii="宋体" w:hAnsi="宋体"/>
        </w:rPr>
      </w:pPr>
      <w:r>
        <w:rPr>
          <w:rFonts w:ascii="宋体" w:hAnsi="宋体" w:hint="eastAsia"/>
        </w:rPr>
        <w:t>由卡松公式可知</w:t>
      </w:r>
      <w:r>
        <w:rPr>
          <w:rFonts w:ascii="宋体" w:hAnsi="宋体" w:hint="eastAsia"/>
        </w:rPr>
        <w:t>FM</w:t>
      </w:r>
      <w:r>
        <w:rPr>
          <w:rFonts w:ascii="宋体" w:hAnsi="宋体" w:hint="eastAsia"/>
        </w:rPr>
        <w:t>信号的带宽为</w:t>
      </w:r>
    </w:p>
    <w:p w:rsidR="00102389" w:rsidRDefault="00D436A2">
      <w:pPr>
        <w:ind w:left="630" w:hanging="90"/>
        <w:jc w:val="center"/>
        <w:rPr>
          <w:rFonts w:ascii="宋体" w:hAnsi="宋体"/>
          <w:position w:val="-12"/>
        </w:rPr>
      </w:pPr>
      <w:r>
        <w:rPr>
          <w:rFonts w:ascii="宋体" w:hAnsi="宋体" w:hint="eastAsia"/>
          <w:position w:val="-12"/>
        </w:rPr>
        <w:object w:dxaOrig="1452" w:dyaOrig="360">
          <v:shape id="_x0000_i1039" type="#_x0000_t75" style="width:72.65pt;height:18pt" o:ole="">
            <v:imagedata r:id="rId90" o:title=""/>
          </v:shape>
          <o:OLEObject Type="Embed" ProgID="Equation.DSMT4" ShapeID="_x0000_i1039" DrawAspect="Content" ObjectID="_1638646571" r:id="rId91"/>
        </w:object>
      </w:r>
    </w:p>
    <w:p w:rsidR="00102389" w:rsidRDefault="00D436A2">
      <w:pPr>
        <w:spacing w:after="240"/>
        <w:ind w:left="270" w:hanging="90"/>
        <w:rPr>
          <w:rFonts w:ascii="宋体" w:hAnsi="宋体"/>
        </w:rPr>
      </w:pPr>
      <w:r>
        <w:rPr>
          <w:rFonts w:ascii="宋体" w:hAnsi="宋体" w:hint="eastAsia"/>
        </w:rPr>
        <w:t>产生</w:t>
      </w:r>
      <w:r>
        <w:rPr>
          <w:rFonts w:ascii="宋体" w:hAnsi="宋体" w:hint="eastAsia"/>
        </w:rPr>
        <w:t>FM</w:t>
      </w:r>
      <w:r>
        <w:rPr>
          <w:rFonts w:ascii="宋体" w:hAnsi="宋体" w:hint="eastAsia"/>
        </w:rPr>
        <w:t>信号的方法之一是利用</w:t>
      </w:r>
      <w:r>
        <w:rPr>
          <w:rFonts w:ascii="宋体" w:hAnsi="宋体" w:hint="eastAsia"/>
        </w:rPr>
        <w:t>VCO</w:t>
      </w:r>
      <w:r>
        <w:rPr>
          <w:rFonts w:ascii="宋体" w:hAnsi="宋体" w:hint="eastAsia"/>
        </w:rPr>
        <w:t>，如下图所示。</w:t>
      </w:r>
    </w:p>
    <w:p w:rsidR="00102389" w:rsidRDefault="00D436A2">
      <w:pPr>
        <w:ind w:left="630" w:hanging="90"/>
        <w:jc w:val="center"/>
        <w:rPr>
          <w:rFonts w:ascii="宋体" w:hAnsi="宋体"/>
        </w:rPr>
      </w:pPr>
      <w:r>
        <w:rPr>
          <w:rFonts w:ascii="宋体" w:hAnsi="宋体" w:hint="eastAsia"/>
          <w:noProof/>
        </w:rPr>
        <w:drawing>
          <wp:inline distT="0" distB="0" distL="0" distR="0">
            <wp:extent cx="4867275" cy="113347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92">
                      <a:extLst>
                        <a:ext uri="{28A0092B-C50C-407E-A947-70E740481C1C}">
                          <a14:useLocalDpi xmlns:a14="http://schemas.microsoft.com/office/drawing/2010/main" val="0"/>
                        </a:ext>
                      </a:extLst>
                    </a:blip>
                    <a:srcRect t="7018"/>
                    <a:stretch>
                      <a:fillRect/>
                    </a:stretch>
                  </pic:blipFill>
                  <pic:spPr>
                    <a:xfrm>
                      <a:off x="0" y="0"/>
                      <a:ext cx="4867275" cy="1133475"/>
                    </a:xfrm>
                    <a:prstGeom prst="rect">
                      <a:avLst/>
                    </a:prstGeom>
                    <a:noFill/>
                    <a:ln>
                      <a:noFill/>
                    </a:ln>
                  </pic:spPr>
                </pic:pic>
              </a:graphicData>
            </a:graphic>
          </wp:inline>
        </w:drawing>
      </w:r>
    </w:p>
    <w:p w:rsidR="00102389" w:rsidRDefault="00D436A2">
      <w:pPr>
        <w:spacing w:after="240"/>
        <w:ind w:left="180" w:firstLine="450"/>
        <w:rPr>
          <w:rFonts w:ascii="宋体" w:hAnsi="宋体"/>
        </w:rPr>
      </w:pPr>
      <w:r>
        <w:rPr>
          <w:rFonts w:ascii="宋体" w:hAnsi="宋体" w:hint="eastAsia"/>
        </w:rPr>
        <w:t>VCO</w:t>
      </w:r>
      <w:r>
        <w:rPr>
          <w:rFonts w:ascii="宋体" w:hAnsi="宋体" w:hint="eastAsia"/>
        </w:rPr>
        <w:t>的输入为</w:t>
      </w:r>
      <w:r>
        <w:rPr>
          <w:rFonts w:ascii="宋体" w:hAnsi="宋体" w:hint="eastAsia"/>
          <w:position w:val="-10"/>
        </w:rPr>
        <w:object w:dxaOrig="492" w:dyaOrig="312">
          <v:shape id="_x0000_i1040" type="#_x0000_t75" style="width:24.65pt;height:15.35pt" o:ole="">
            <v:imagedata r:id="rId93" o:title=""/>
          </v:shape>
          <o:OLEObject Type="Embed" ProgID="Equation.DSMT4" ShapeID="_x0000_i1040" DrawAspect="Content" ObjectID="_1638646572" r:id="rId94"/>
        </w:object>
      </w:r>
      <w:r>
        <w:rPr>
          <w:rFonts w:ascii="宋体" w:hAnsi="宋体" w:hint="eastAsia"/>
        </w:rPr>
        <w:t>，当输入电压为</w:t>
      </w:r>
      <w:r>
        <w:rPr>
          <w:rFonts w:ascii="宋体" w:hAnsi="宋体" w:hint="eastAsia"/>
        </w:rPr>
        <w:t>0</w:t>
      </w:r>
      <w:r>
        <w:rPr>
          <w:rFonts w:ascii="宋体" w:hAnsi="宋体" w:hint="eastAsia"/>
        </w:rPr>
        <w:t>时，</w:t>
      </w:r>
      <w:r>
        <w:rPr>
          <w:rFonts w:ascii="宋体" w:hAnsi="宋体" w:hint="eastAsia"/>
        </w:rPr>
        <w:t>VCO</w:t>
      </w:r>
      <w:r>
        <w:rPr>
          <w:rFonts w:ascii="宋体" w:hAnsi="宋体" w:hint="eastAsia"/>
        </w:rPr>
        <w:t>输入频率为</w:t>
      </w:r>
      <w:r>
        <w:rPr>
          <w:rFonts w:ascii="宋体" w:hAnsi="宋体" w:hint="eastAsia"/>
          <w:position w:val="-12"/>
        </w:rPr>
        <w:object w:dxaOrig="252" w:dyaOrig="360">
          <v:shape id="_x0000_i1041" type="#_x0000_t75" style="width:12.65pt;height:18pt" o:ole="">
            <v:imagedata r:id="rId95" o:title=""/>
          </v:shape>
          <o:OLEObject Type="Embed" ProgID="Equation.DSMT4" ShapeID="_x0000_i1041" DrawAspect="Content" ObjectID="_1638646573" r:id="rId96"/>
        </w:object>
      </w:r>
      <w:r>
        <w:rPr>
          <w:rFonts w:ascii="宋体" w:hAnsi="宋体" w:hint="eastAsia"/>
        </w:rPr>
        <w:t>；当输入模拟基带信号的电压变化时，</w:t>
      </w:r>
      <w:r>
        <w:rPr>
          <w:rFonts w:ascii="宋体" w:hAnsi="宋体" w:hint="eastAsia"/>
        </w:rPr>
        <w:t>VCO</w:t>
      </w:r>
      <w:r>
        <w:rPr>
          <w:rFonts w:ascii="宋体" w:hAnsi="宋体" w:hint="eastAsia"/>
        </w:rPr>
        <w:t>的振荡频率作相应的变化。</w:t>
      </w:r>
    </w:p>
    <w:p w:rsidR="00102389" w:rsidRDefault="00D436A2">
      <w:pPr>
        <w:rPr>
          <w:rFonts w:ascii="宋体" w:hAnsi="宋体"/>
        </w:rPr>
      </w:pPr>
      <w:bookmarkStart w:id="25" w:name="_Toc280439882"/>
      <w:r>
        <w:rPr>
          <w:rFonts w:ascii="宋体" w:hAnsi="宋体" w:hint="eastAsia"/>
        </w:rPr>
        <w:t>2</w:t>
      </w:r>
      <w:r>
        <w:rPr>
          <w:rFonts w:ascii="宋体" w:hAnsi="宋体" w:hint="eastAsia"/>
        </w:rPr>
        <w:t>、锁相环解调</w:t>
      </w:r>
      <w:r>
        <w:rPr>
          <w:rFonts w:ascii="宋体" w:hAnsi="宋体" w:hint="eastAsia"/>
        </w:rPr>
        <w:t>FM</w:t>
      </w:r>
      <w:r>
        <w:rPr>
          <w:rFonts w:ascii="宋体" w:hAnsi="宋体" w:hint="eastAsia"/>
        </w:rPr>
        <w:t>信号</w:t>
      </w:r>
      <w:bookmarkEnd w:id="25"/>
    </w:p>
    <w:p w:rsidR="00102389" w:rsidRDefault="00D436A2">
      <w:pPr>
        <w:spacing w:before="240"/>
        <w:ind w:left="540"/>
        <w:rPr>
          <w:rFonts w:ascii="宋体" w:hAnsi="宋体"/>
        </w:rPr>
      </w:pPr>
      <w:r>
        <w:rPr>
          <w:rFonts w:ascii="宋体" w:hAnsi="宋体" w:hint="eastAsia"/>
        </w:rPr>
        <w:t>锁相环解调的原理框图如下图所示。</w:t>
      </w:r>
    </w:p>
    <w:p w:rsidR="00102389" w:rsidRDefault="00D436A2">
      <w:pPr>
        <w:jc w:val="center"/>
        <w:rPr>
          <w:rFonts w:ascii="宋体" w:hAnsi="宋体"/>
        </w:rPr>
      </w:pPr>
      <w:r>
        <w:rPr>
          <w:rFonts w:ascii="宋体" w:hAnsi="宋体" w:hint="eastAsia"/>
          <w:noProof/>
        </w:rPr>
        <w:lastRenderedPageBreak/>
        <w:drawing>
          <wp:inline distT="0" distB="0" distL="0" distR="0">
            <wp:extent cx="3519170" cy="1111885"/>
            <wp:effectExtent l="0" t="0" r="127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3519170" cy="1111885"/>
                    </a:xfrm>
                    <a:prstGeom prst="rect">
                      <a:avLst/>
                    </a:prstGeom>
                    <a:noFill/>
                    <a:ln>
                      <a:noFill/>
                    </a:ln>
                  </pic:spPr>
                </pic:pic>
              </a:graphicData>
            </a:graphic>
          </wp:inline>
        </w:drawing>
      </w:r>
    </w:p>
    <w:p w:rsidR="00102389" w:rsidRDefault="00D436A2">
      <w:pPr>
        <w:rPr>
          <w:rFonts w:ascii="宋体" w:hAnsi="宋体"/>
        </w:rPr>
      </w:pPr>
      <w:r>
        <w:rPr>
          <w:rFonts w:ascii="宋体" w:hAnsi="宋体" w:hint="eastAsia"/>
        </w:rPr>
        <w:t>锁相环锁定时，</w:t>
      </w:r>
      <w:r>
        <w:rPr>
          <w:rFonts w:ascii="宋体" w:hAnsi="宋体" w:hint="eastAsia"/>
        </w:rPr>
        <w:t>VCO</w:t>
      </w:r>
      <w:r>
        <w:rPr>
          <w:rFonts w:ascii="宋体" w:hAnsi="宋体" w:hint="eastAsia"/>
        </w:rPr>
        <w:t>输出的</w:t>
      </w:r>
      <w:r>
        <w:rPr>
          <w:rFonts w:ascii="宋体" w:hAnsi="宋体" w:hint="eastAsia"/>
        </w:rPr>
        <w:t>FM</w:t>
      </w:r>
      <w:r>
        <w:rPr>
          <w:rFonts w:ascii="宋体" w:hAnsi="宋体" w:hint="eastAsia"/>
        </w:rPr>
        <w:t>信号与接收到的输入</w:t>
      </w:r>
      <w:r>
        <w:rPr>
          <w:rFonts w:ascii="宋体" w:hAnsi="宋体" w:hint="eastAsia"/>
        </w:rPr>
        <w:t>FM</w:t>
      </w:r>
      <w:r>
        <w:rPr>
          <w:rFonts w:ascii="宋体" w:hAnsi="宋体" w:hint="eastAsia"/>
        </w:rPr>
        <w:t>信号之间是同频关系，相位也几乎相同。锁相环解调的原理如下所述。</w:t>
      </w:r>
    </w:p>
    <w:p w:rsidR="00102389" w:rsidRDefault="00D436A2">
      <w:pPr>
        <w:rPr>
          <w:rFonts w:ascii="宋体" w:hAnsi="宋体"/>
        </w:rPr>
      </w:pPr>
      <w:r>
        <w:rPr>
          <w:rFonts w:ascii="宋体" w:hAnsi="宋体" w:hint="eastAsia"/>
        </w:rPr>
        <w:t>假设锁相环输入是</w:t>
      </w:r>
      <w:r>
        <w:rPr>
          <w:rFonts w:ascii="宋体" w:hAnsi="宋体" w:hint="eastAsia"/>
        </w:rPr>
        <w:t>FM</w:t>
      </w:r>
      <w:r>
        <w:rPr>
          <w:rFonts w:ascii="宋体" w:hAnsi="宋体" w:hint="eastAsia"/>
        </w:rPr>
        <w:t>信号</w:t>
      </w:r>
      <w:r>
        <w:rPr>
          <w:rFonts w:ascii="宋体" w:hAnsi="宋体" w:hint="eastAsia"/>
        </w:rPr>
        <w:t>s(t)</w:t>
      </w:r>
      <w:r>
        <w:rPr>
          <w:rFonts w:ascii="宋体" w:hAnsi="宋体" w:hint="eastAsia"/>
        </w:rPr>
        <w:t>，则</w:t>
      </w:r>
    </w:p>
    <w:p w:rsidR="00102389" w:rsidRDefault="00D436A2">
      <w:pPr>
        <w:jc w:val="center"/>
        <w:rPr>
          <w:rFonts w:ascii="宋体" w:hAnsi="宋体"/>
          <w:position w:val="-12"/>
        </w:rPr>
      </w:pPr>
      <w:r>
        <w:rPr>
          <w:rFonts w:ascii="宋体" w:hAnsi="宋体" w:hint="eastAsia"/>
          <w:position w:val="-12"/>
        </w:rPr>
        <w:object w:dxaOrig="2808" w:dyaOrig="360">
          <v:shape id="_x0000_i1042" type="#_x0000_t75" style="width:140.65pt;height:18pt" o:ole="">
            <v:imagedata r:id="rId84" o:title=""/>
          </v:shape>
          <o:OLEObject Type="Embed" ProgID="Equation.DSMT4" ShapeID="_x0000_i1042" DrawAspect="Content" ObjectID="_1638646574" r:id="rId98"/>
        </w:object>
      </w:r>
    </w:p>
    <w:p w:rsidR="00102389" w:rsidRDefault="00D436A2">
      <w:pPr>
        <w:jc w:val="center"/>
        <w:rPr>
          <w:rFonts w:ascii="宋体" w:hAnsi="宋体"/>
        </w:rPr>
      </w:pPr>
      <m:oMathPara>
        <m:oMath>
          <m:r>
            <m:rPr>
              <m:sty m:val="p"/>
            </m:rPr>
            <w:rPr>
              <w:rFonts w:ascii="Cambria Math" w:hAnsi="Cambria Math"/>
            </w:rPr>
            <m:t>φ</m:t>
          </m:r>
          <m:d>
            <m:dPr>
              <m:ctrlPr>
                <w:rPr>
                  <w:rFonts w:ascii="Cambria Math" w:hAnsi="Cambria Math"/>
                </w:rPr>
              </m:ctrlPr>
            </m:dPr>
            <m:e>
              <m:r>
                <w:rPr>
                  <w:rFonts w:ascii="Cambria Math" w:hAnsi="Cambria Math"/>
                </w:rPr>
                <m:t>t</m:t>
              </m:r>
            </m:e>
          </m:d>
          <m:r>
            <w:rPr>
              <w:rFonts w:ascii="Cambria Math" w:hAnsi="Cambria Math"/>
            </w:rPr>
            <m:t>=2</m:t>
          </m:r>
          <m:r>
            <w:rPr>
              <w:rFonts w:ascii="Cambria Math" w:hAnsi="Cambria Math"/>
            </w:rPr>
            <m:t>π</m:t>
          </m:r>
          <m:sSub>
            <m:sSubPr>
              <m:ctrlPr>
                <w:rPr>
                  <w:rFonts w:ascii="Cambria Math" w:hAnsi="Cambria Math"/>
                  <w:i/>
                </w:rPr>
              </m:ctrlPr>
            </m:sSubPr>
            <m:e>
              <m:r>
                <w:rPr>
                  <w:rFonts w:ascii="Cambria Math" w:hAnsi="Cambria Math"/>
                </w:rPr>
                <m:t>K</m:t>
              </m:r>
            </m:e>
            <m:sub>
              <m:r>
                <w:rPr>
                  <w:rFonts w:ascii="Cambria Math" w:hAnsi="Cambria Math"/>
                </w:rPr>
                <m:t>f</m:t>
              </m:r>
            </m:sub>
          </m:sSub>
          <m:nary>
            <m:naryPr>
              <m:limLoc m:val="subSup"/>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m</m:t>
              </m:r>
              <m:d>
                <m:dPr>
                  <m:ctrlPr>
                    <w:rPr>
                      <w:rFonts w:ascii="Cambria Math" w:hAnsi="Cambria Math"/>
                      <w:i/>
                    </w:rPr>
                  </m:ctrlPr>
                </m:dPr>
                <m:e>
                  <m:r>
                    <w:rPr>
                      <w:rFonts w:ascii="Cambria Math" w:hAnsi="Cambria Math"/>
                    </w:rPr>
                    <m:t>τ</m:t>
                  </m:r>
                </m:e>
              </m:d>
              <m:r>
                <w:rPr>
                  <w:rFonts w:ascii="Cambria Math" w:hAnsi="Cambria Math"/>
                </w:rPr>
                <m:t>dτ</m:t>
              </m:r>
            </m:e>
          </m:nary>
        </m:oMath>
      </m:oMathPara>
    </w:p>
    <w:p w:rsidR="00102389" w:rsidRDefault="00D436A2">
      <w:pPr>
        <w:rPr>
          <w:rFonts w:ascii="宋体" w:hAnsi="宋体"/>
        </w:rPr>
      </w:pPr>
      <w:r>
        <w:rPr>
          <w:rFonts w:ascii="宋体" w:hAnsi="宋体" w:hint="eastAsia"/>
        </w:rPr>
        <w:t>对于</w:t>
      </w:r>
      <w:r>
        <w:rPr>
          <w:rFonts w:ascii="宋体" w:hAnsi="宋体" w:hint="eastAsia"/>
        </w:rPr>
        <w:t>VCO</w:t>
      </w:r>
      <w:r>
        <w:rPr>
          <w:rFonts w:ascii="宋体" w:hAnsi="宋体" w:hint="eastAsia"/>
        </w:rPr>
        <w:t>来说，它的控制电压是环路滤波器的输出</w:t>
      </w:r>
      <w:r>
        <w:rPr>
          <w:rFonts w:ascii="宋体" w:hAnsi="宋体" w:hint="eastAsia"/>
        </w:rPr>
        <w:t>v(t).VCO</w:t>
      </w:r>
      <w:r>
        <w:rPr>
          <w:rFonts w:ascii="宋体" w:hAnsi="宋体" w:hint="eastAsia"/>
        </w:rPr>
        <w:t>的瞬时频率为</w:t>
      </w:r>
    </w:p>
    <w:p w:rsidR="00102389" w:rsidRDefault="00D436A2">
      <w:pPr>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v</m:t>
          </m:r>
          <m:r>
            <w:rPr>
              <w:rFonts w:ascii="Cambria Math" w:hAnsi="Cambria Math"/>
            </w:rPr>
            <m:t>(</m:t>
          </m:r>
          <m:r>
            <w:rPr>
              <w:rFonts w:ascii="Cambria Math" w:hAnsi="Cambria Math"/>
            </w:rPr>
            <m:t>t</m:t>
          </m:r>
          <m:r>
            <w:rPr>
              <w:rFonts w:ascii="Cambria Math" w:hAnsi="Cambria Math"/>
            </w:rPr>
            <m:t>)</m:t>
          </m:r>
        </m:oMath>
      </m:oMathPara>
    </w:p>
    <w:p w:rsidR="00102389" w:rsidRDefault="00D436A2">
      <w:pPr>
        <w:rPr>
          <w:rFonts w:ascii="宋体" w:hAnsi="宋体"/>
        </w:rPr>
      </w:pPr>
      <w:r>
        <w:rPr>
          <w:rFonts w:ascii="宋体" w:hAnsi="宋体" w:hint="eastAsia"/>
        </w:rPr>
        <w:t>其中</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Pr>
          <w:rFonts w:ascii="宋体" w:hAnsi="宋体" w:hint="eastAsia"/>
        </w:rPr>
        <w:t>是</w:t>
      </w:r>
      <w:r>
        <w:rPr>
          <w:rFonts w:ascii="宋体" w:hAnsi="宋体" w:hint="eastAsia"/>
        </w:rPr>
        <w:t>VCO</w:t>
      </w:r>
      <w:r>
        <w:rPr>
          <w:rFonts w:ascii="宋体" w:hAnsi="宋体" w:hint="eastAsia"/>
        </w:rPr>
        <w:t>的压控灵敏度（</w:t>
      </w:r>
      <w:r>
        <w:rPr>
          <w:rFonts w:ascii="宋体" w:hAnsi="宋体" w:hint="eastAsia"/>
        </w:rPr>
        <w:t>Hz/V</w:t>
      </w:r>
      <w:r>
        <w:rPr>
          <w:rFonts w:ascii="宋体" w:hAnsi="宋体" w:hint="eastAsia"/>
        </w:rPr>
        <w:t>），</w:t>
      </w:r>
      <w:r>
        <w:rPr>
          <w:rFonts w:ascii="宋体" w:hAnsi="宋体" w:hint="eastAsia"/>
        </w:rPr>
        <w:t>VCO</w:t>
      </w:r>
      <w:r>
        <w:rPr>
          <w:rFonts w:ascii="宋体" w:hAnsi="宋体" w:hint="eastAsia"/>
        </w:rPr>
        <w:t>的输出可表示为</w:t>
      </w:r>
    </w:p>
    <w:p w:rsidR="00102389" w:rsidRDefault="00D436A2">
      <w:pPr>
        <w:rPr>
          <w:rFonts w:ascii="宋体" w:hAnsi="宋体"/>
        </w:rPr>
      </w:pPr>
      <m:oMathPara>
        <m:oMath>
          <m:sSub>
            <m:sSubPr>
              <m:ctrlPr>
                <w:rPr>
                  <w:rFonts w:ascii="Cambria Math" w:hAnsi="Cambria Math"/>
                </w:rPr>
              </m:ctrlPr>
            </m:sSubPr>
            <m:e>
              <m:r>
                <w:rPr>
                  <w:rFonts w:ascii="Cambria Math" w:hAnsi="Cambria Math"/>
                </w:rPr>
                <m:t>s</m:t>
              </m:r>
            </m:e>
            <m:sub>
              <m:r>
                <w:rPr>
                  <w:rFonts w:ascii="Cambria Math" w:hAnsi="Cambria Math"/>
                </w:rPr>
                <m:t>o</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r>
                    <w:rPr>
                      <w:rFonts w:ascii="Cambria Math" w:hAnsi="Cambria Math"/>
                    </w:rPr>
                    <m:t>2</m:t>
                  </m:r>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o</m:t>
                      </m:r>
                    </m:sub>
                  </m:sSub>
                  <m:r>
                    <w:rPr>
                      <w:rFonts w:ascii="Cambria Math" w:hAnsi="Cambria Math"/>
                    </w:rPr>
                    <m:t>(</m:t>
                  </m:r>
                  <m:r>
                    <w:rPr>
                      <w:rFonts w:ascii="Cambria Math" w:hAnsi="Cambria Math"/>
                    </w:rPr>
                    <m:t>t</m:t>
                  </m:r>
                  <m:r>
                    <w:rPr>
                      <w:rFonts w:ascii="Cambria Math" w:hAnsi="Cambria Math"/>
                    </w:rPr>
                    <m:t>)</m:t>
                  </m:r>
                </m:e>
              </m:d>
            </m:e>
          </m:func>
        </m:oMath>
      </m:oMathPara>
    </w:p>
    <w:p w:rsidR="00102389" w:rsidRDefault="00D436A2">
      <w:pPr>
        <w:rPr>
          <w:rFonts w:ascii="宋体" w:hAnsi="宋体"/>
        </w:rPr>
      </w:pPr>
      <w:r>
        <w:rPr>
          <w:rFonts w:ascii="宋体" w:hAnsi="宋体" w:hint="eastAsia"/>
        </w:rPr>
        <w:t>其中</w:t>
      </w:r>
    </w:p>
    <w:p w:rsidR="00102389" w:rsidRDefault="00D436A2">
      <w:pPr>
        <w:jc w:val="center"/>
        <w:rPr>
          <w:rFonts w:ascii="宋体" w:hAnsi="宋体"/>
        </w:rPr>
      </w:pPr>
      <m:oMathPara>
        <m:oMath>
          <m:sSub>
            <m:sSubPr>
              <m:ctrlPr>
                <w:rPr>
                  <w:rFonts w:ascii="Cambria Math" w:hAnsi="Cambria Math"/>
                  <w:i/>
                </w:rPr>
              </m:ctrlPr>
            </m:sSubPr>
            <m:e>
              <m:r>
                <w:rPr>
                  <w:rFonts w:ascii="Cambria Math" w:hAnsi="Cambria Math"/>
                </w:rPr>
                <m:t>φ</m:t>
              </m:r>
            </m:e>
            <m:sub>
              <m:r>
                <w:rPr>
                  <w:rFonts w:ascii="Cambria Math" w:hAnsi="Cambria Math"/>
                </w:rPr>
                <m:t>o</m:t>
              </m:r>
            </m:sub>
          </m:sSub>
          <m:d>
            <m:dPr>
              <m:ctrlPr>
                <w:rPr>
                  <w:rFonts w:ascii="Cambria Math" w:hAnsi="Cambria Math"/>
                </w:rPr>
              </m:ctrlPr>
            </m:dPr>
            <m:e>
              <m:r>
                <w:rPr>
                  <w:rFonts w:ascii="Cambria Math" w:hAnsi="Cambria Math"/>
                </w:rPr>
                <m:t>t</m:t>
              </m:r>
            </m:e>
          </m:d>
          <m:r>
            <w:rPr>
              <w:rFonts w:ascii="Cambria Math" w:hAnsi="Cambria Math"/>
            </w:rPr>
            <m:t>=2</m:t>
          </m:r>
          <m:r>
            <w:rPr>
              <w:rFonts w:ascii="Cambria Math" w:hAnsi="Cambria Math"/>
            </w:rPr>
            <m:t>π</m:t>
          </m:r>
          <m:sSub>
            <m:sSubPr>
              <m:ctrlPr>
                <w:rPr>
                  <w:rFonts w:ascii="Cambria Math" w:hAnsi="Cambria Math"/>
                  <w:i/>
                </w:rPr>
              </m:ctrlPr>
            </m:sSubPr>
            <m:e>
              <m:r>
                <w:rPr>
                  <w:rFonts w:ascii="Cambria Math" w:hAnsi="Cambria Math"/>
                </w:rPr>
                <m:t>K</m:t>
              </m:r>
            </m:e>
            <m:sub>
              <m:r>
                <w:rPr>
                  <w:rFonts w:ascii="Cambria Math" w:hAnsi="Cambria Math"/>
                </w:rPr>
                <m:t>v</m:t>
              </m:r>
            </m:sub>
          </m:sSub>
          <m:nary>
            <m:naryPr>
              <m:limLoc m:val="subSup"/>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dτ</m:t>
              </m:r>
            </m:e>
          </m:nary>
        </m:oMath>
      </m:oMathPara>
    </w:p>
    <w:p w:rsidR="00102389" w:rsidRDefault="00D436A2">
      <w:pPr>
        <w:rPr>
          <w:rFonts w:ascii="宋体" w:hAnsi="宋体"/>
        </w:rPr>
      </w:pPr>
      <w:r>
        <w:rPr>
          <w:rFonts w:ascii="宋体" w:hAnsi="宋体" w:hint="eastAsia"/>
        </w:rPr>
        <w:t>锁相环中的乘法器和低通滤波器组成了相位比较器，该低通滤波器用来滤除二倍载频分量。鉴频器输出为</w:t>
      </w:r>
    </w:p>
    <w:p w:rsidR="00102389" w:rsidRDefault="00D436A2">
      <w:pPr>
        <w:rPr>
          <w:rFonts w:ascii="宋体" w:hAnsi="宋体"/>
        </w:rPr>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c</m:t>
              </m:r>
            </m:sub>
          </m:sSub>
          <m:sSub>
            <m:sSubPr>
              <m:ctrlPr>
                <w:rPr>
                  <w:rFonts w:ascii="Cambria Math" w:hAnsi="Cambria Math"/>
                  <w:i/>
                </w:rPr>
              </m:ctrlPr>
            </m:sSubPr>
            <m:e>
              <m:r>
                <w:rPr>
                  <w:rFonts w:ascii="Cambria Math" w:hAnsi="Cambria Math"/>
                </w:rPr>
                <m:t>A</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o</m:t>
                      </m:r>
                    </m:sub>
                  </m:sSub>
                  <m:r>
                    <w:rPr>
                      <w:rFonts w:ascii="Cambria Math" w:hAnsi="Cambria Math"/>
                    </w:rPr>
                    <m:t>(</m:t>
                  </m:r>
                  <m:r>
                    <w:rPr>
                      <w:rFonts w:ascii="Cambria Math" w:hAnsi="Cambria Math"/>
                    </w:rPr>
                    <m:t>t</m:t>
                  </m:r>
                  <m:r>
                    <w:rPr>
                      <w:rFonts w:ascii="Cambria Math" w:hAnsi="Cambria Math"/>
                    </w:rPr>
                    <m:t>)</m:t>
                  </m:r>
                </m:e>
              </m:d>
            </m:e>
          </m:func>
        </m:oMath>
      </m:oMathPara>
    </w:p>
    <w:p w:rsidR="00102389" w:rsidRDefault="00D436A2">
      <w:pPr>
        <w:rPr>
          <w:rFonts w:ascii="宋体" w:hAnsi="宋体"/>
        </w:rPr>
      </w:pPr>
      <w:r>
        <w:rPr>
          <w:rFonts w:ascii="宋体" w:hAnsi="宋体" w:hint="eastAsia"/>
        </w:rPr>
        <w:t>其中</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o</m:t>
            </m:r>
          </m:sub>
        </m:sSub>
        <m:d>
          <m:dPr>
            <m:ctrlPr>
              <w:rPr>
                <w:rFonts w:ascii="Cambria Math" w:hAnsi="Cambria Math"/>
                <w:i/>
              </w:rPr>
            </m:ctrlPr>
          </m:dPr>
          <m:e>
            <m:r>
              <w:rPr>
                <w:rFonts w:ascii="Cambria Math" w:hAnsi="Cambria Math"/>
              </w:rPr>
              <m:t>t</m:t>
            </m:r>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t</m:t>
            </m:r>
          </m:e>
        </m:d>
      </m:oMath>
      <w:r>
        <w:rPr>
          <w:rFonts w:ascii="宋体" w:hAnsi="宋体" w:hint="eastAsia"/>
        </w:rPr>
        <w:t>为相位差。锁相环处于锁定状态时，相位差很小，使得</w:t>
      </w:r>
    </w:p>
    <w:p w:rsidR="00102389" w:rsidRDefault="00D436A2">
      <w:pPr>
        <w:rPr>
          <w:rFonts w:ascii="宋体" w:hAnsi="宋体"/>
        </w:rPr>
      </w:pPr>
      <m:oMathPara>
        <m:oMath>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o</m:t>
                      </m:r>
                    </m:sub>
                  </m:sSub>
                  <m:r>
                    <w:rPr>
                      <w:rFonts w:ascii="Cambria Math" w:hAnsi="Cambria Math"/>
                    </w:rPr>
                    <m:t>(</m:t>
                  </m:r>
                  <m:r>
                    <w:rPr>
                      <w:rFonts w:ascii="Cambria Math" w:hAnsi="Cambria Math"/>
                    </w:rPr>
                    <m:t>t</m:t>
                  </m:r>
                  <m:r>
                    <w:rPr>
                      <w:rFonts w:ascii="Cambria Math" w:hAnsi="Cambria Math"/>
                    </w:rPr>
                    <m:t>)</m:t>
                  </m:r>
                </m:e>
              </m:d>
            </m:e>
          </m:func>
          <m:r>
            <w:rPr>
              <w:rFonts w:ascii="Cambria Math" w:hAnsi="Cambria Math"/>
            </w:rPr>
            <m:t>≈</m:t>
          </m:r>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o</m:t>
              </m:r>
            </m:sub>
          </m:sSub>
          <m:d>
            <m:dPr>
              <m:ctrlPr>
                <w:rPr>
                  <w:rFonts w:ascii="Cambria Math" w:hAnsi="Cambria Math"/>
                  <w:i/>
                </w:rPr>
              </m:ctrlPr>
            </m:dPr>
            <m:e>
              <m:r>
                <w:rPr>
                  <w:rFonts w:ascii="Cambria Math" w:hAnsi="Cambria Math"/>
                </w:rPr>
                <m:t>t</m:t>
              </m:r>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t</m:t>
              </m:r>
            </m:e>
          </m:d>
        </m:oMath>
      </m:oMathPara>
    </w:p>
    <w:p w:rsidR="00102389" w:rsidRDefault="00D436A2">
      <w:pPr>
        <w:rPr>
          <w:rFonts w:ascii="宋体" w:hAnsi="宋体"/>
        </w:rPr>
      </w:pPr>
      <w:r>
        <w:rPr>
          <w:rFonts w:ascii="宋体" w:hAnsi="宋体" w:hint="eastAsia"/>
        </w:rPr>
        <w:t>此时，可将锁相环等效表示为下图所示的线性模型。图中的</w:t>
      </w:r>
      <w:r>
        <w:rPr>
          <w:rFonts w:ascii="宋体" w:hAnsi="宋体" w:hint="eastAsia"/>
        </w:rPr>
        <w:t>g(t)</w:t>
      </w:r>
      <w:r>
        <w:rPr>
          <w:rFonts w:ascii="宋体" w:hAnsi="宋体" w:hint="eastAsia"/>
        </w:rPr>
        <w:t>是环路滤波器的冲激相应，其傅里叶变换为</w:t>
      </w:r>
      <w:r>
        <w:rPr>
          <w:rFonts w:ascii="宋体" w:hAnsi="宋体" w:hint="eastAsia"/>
        </w:rPr>
        <w:t>G(f)</w:t>
      </w:r>
      <w:r>
        <w:rPr>
          <w:rFonts w:ascii="宋体" w:hAnsi="宋体" w:hint="eastAsia"/>
        </w:rPr>
        <w:t>。</w:t>
      </w:r>
    </w:p>
    <w:p w:rsidR="00102389" w:rsidRDefault="00D436A2">
      <w:pPr>
        <w:jc w:val="center"/>
        <w:rPr>
          <w:rFonts w:ascii="宋体" w:hAnsi="宋体"/>
        </w:rPr>
      </w:pPr>
      <w:r>
        <w:rPr>
          <w:rFonts w:ascii="宋体" w:hAnsi="宋体"/>
          <w:noProof/>
        </w:rPr>
        <w:lastRenderedPageBreak/>
        <w:drawing>
          <wp:inline distT="0" distB="0" distL="0" distR="0">
            <wp:extent cx="4229100" cy="1181100"/>
            <wp:effectExtent l="0" t="0" r="7620" b="7620"/>
            <wp:docPr id="256" name="图片 256" descr="C:\Users\Administrator\Documents\Tencent Files\120250492\FileRecv\MobileFile\img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Administrator\Documents\Tencent Files\120250492\FileRecv\MobileFile\img_0120.jpg"/>
                    <pic:cNvPicPr>
                      <a:picLocks noChangeAspect="1" noChangeArrowheads="1"/>
                    </pic:cNvPicPr>
                  </pic:nvPicPr>
                  <pic:blipFill>
                    <a:blip r:embed="rId99" cstate="print">
                      <a:extLst>
                        <a:ext uri="{BEBA8EAE-BF5A-486C-A8C5-ECC9F3942E4B}">
                          <a14:imgProps xmlns:a14="http://schemas.microsoft.com/office/drawing/2010/main">
                            <a14:imgLayer r:embed="rId100">
                              <a14:imgEffect>
                                <a14:artisticPhotocopy detail="2"/>
                              </a14:imgEffect>
                            </a14:imgLayer>
                          </a14:imgProps>
                        </a:ext>
                        <a:ext uri="{28A0092B-C50C-407E-A947-70E740481C1C}">
                          <a14:useLocalDpi xmlns:a14="http://schemas.microsoft.com/office/drawing/2010/main" val="0"/>
                        </a:ext>
                      </a:extLst>
                    </a:blip>
                    <a:srcRect l="12998" t="22099" r="18294" b="52210"/>
                    <a:stretch>
                      <a:fillRect/>
                    </a:stretch>
                  </pic:blipFill>
                  <pic:spPr>
                    <a:xfrm>
                      <a:off x="0" y="0"/>
                      <a:ext cx="4230021" cy="1181357"/>
                    </a:xfrm>
                    <a:prstGeom prst="rect">
                      <a:avLst/>
                    </a:prstGeom>
                    <a:noFill/>
                    <a:ln>
                      <a:noFill/>
                    </a:ln>
                  </pic:spPr>
                </pic:pic>
              </a:graphicData>
            </a:graphic>
          </wp:inline>
        </w:drawing>
      </w:r>
    </w:p>
    <w:p w:rsidR="00102389" w:rsidRDefault="00D436A2">
      <w:pPr>
        <w:rPr>
          <w:rFonts w:ascii="宋体" w:hAnsi="宋体"/>
        </w:rPr>
      </w:pPr>
      <w:r>
        <w:rPr>
          <w:rFonts w:ascii="宋体" w:hAnsi="宋体" w:hint="eastAsia"/>
        </w:rPr>
        <w:t>根据这一模型，相位差可表示为</w:t>
      </w:r>
    </w:p>
    <w:p w:rsidR="00102389" w:rsidRDefault="00D436A2">
      <w:pPr>
        <w:jc w:val="center"/>
        <w:rPr>
          <w:rFonts w:ascii="宋体" w:hAnsi="宋体"/>
        </w:rP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2</m:t>
          </m:r>
          <m:r>
            <w:rPr>
              <w:rFonts w:ascii="Cambria Math" w:hAnsi="Cambria Math"/>
            </w:rPr>
            <m:t>π</m:t>
          </m:r>
          <m:sSub>
            <m:sSubPr>
              <m:ctrlPr>
                <w:rPr>
                  <w:rFonts w:ascii="Cambria Math" w:hAnsi="Cambria Math"/>
                  <w:i/>
                </w:rPr>
              </m:ctrlPr>
            </m:sSubPr>
            <m:e>
              <m:r>
                <w:rPr>
                  <w:rFonts w:ascii="Cambria Math" w:hAnsi="Cambria Math"/>
                </w:rPr>
                <m:t>K</m:t>
              </m:r>
            </m:e>
            <m:sub>
              <m:r>
                <w:rPr>
                  <w:rFonts w:ascii="Cambria Math" w:hAnsi="Cambria Math"/>
                </w:rPr>
                <m:t>v</m:t>
              </m:r>
            </m:sub>
          </m:sSub>
          <m:nary>
            <m:naryPr>
              <m:limLoc m:val="subSup"/>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dτ</m:t>
              </m:r>
            </m:e>
          </m:nary>
        </m:oMath>
      </m:oMathPara>
    </w:p>
    <w:p w:rsidR="00102389" w:rsidRDefault="00D436A2">
      <w:pPr>
        <w:rPr>
          <w:rFonts w:ascii="宋体" w:hAnsi="宋体"/>
        </w:rPr>
      </w:pPr>
      <w:r>
        <w:rPr>
          <w:rFonts w:ascii="宋体" w:hAnsi="宋体" w:hint="eastAsia"/>
        </w:rPr>
        <w:t>等效于</w:t>
      </w:r>
    </w:p>
    <w:p w:rsidR="00102389" w:rsidRDefault="00D436A2">
      <w:pPr>
        <w:rPr>
          <w:rFonts w:ascii="宋体" w:hAnsi="宋体"/>
        </w:rP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+2</m:t>
          </m:r>
          <m:r>
            <w:rPr>
              <w:rFonts w:ascii="Cambria Math" w:hAnsi="Cambria Math"/>
            </w:rPr>
            <m:t>π</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φ</m:t>
          </m:r>
          <m:d>
            <m:dPr>
              <m:ctrlPr>
                <w:rPr>
                  <w:rFonts w:ascii="Cambria Math" w:hAnsi="Cambria Math"/>
                  <w:i/>
                </w:rPr>
              </m:ctrlPr>
            </m:dPr>
            <m:e>
              <m:r>
                <w:rPr>
                  <w:rFonts w:ascii="Cambria Math" w:hAnsi="Cambria Math"/>
                </w:rPr>
                <m:t>t</m:t>
              </m:r>
            </m:e>
          </m:d>
        </m:oMath>
      </m:oMathPara>
    </w:p>
    <w:p w:rsidR="00102389" w:rsidRDefault="00D436A2">
      <w:pPr>
        <w:rPr>
          <w:rFonts w:ascii="宋体" w:hAnsi="宋体"/>
        </w:rPr>
      </w:pPr>
      <w:r>
        <w:rPr>
          <w:rFonts w:ascii="宋体" w:hAnsi="宋体" w:hint="eastAsia"/>
        </w:rPr>
        <w:t>或</w:t>
      </w:r>
    </w:p>
    <w:p w:rsidR="00102389" w:rsidRDefault="00D436A2">
      <w:pPr>
        <w:rPr>
          <w:rFonts w:ascii="宋体" w:hAnsi="宋体"/>
        </w:rP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+2</m:t>
          </m:r>
          <m:r>
            <w:rPr>
              <w:rFonts w:ascii="Cambria Math" w:hAnsi="Cambria Math"/>
            </w:rPr>
            <m:t>π</m:t>
          </m:r>
          <m:sSub>
            <m:sSubPr>
              <m:ctrlPr>
                <w:rPr>
                  <w:rFonts w:ascii="Cambria Math" w:hAnsi="Cambria Math"/>
                  <w:i/>
                </w:rPr>
              </m:ctrlPr>
            </m:sSubPr>
            <m:e>
              <m:r>
                <w:rPr>
                  <w:rFonts w:ascii="Cambria Math" w:hAnsi="Cambria Math"/>
                </w:rPr>
                <m:t>K</m:t>
              </m:r>
            </m:e>
            <m:sub>
              <m:r>
                <w:rPr>
                  <w:rFonts w:ascii="Cambria Math" w:hAnsi="Cambria Math"/>
                </w:rPr>
                <m:t>v</m:t>
              </m:r>
            </m:sub>
          </m:sSub>
          <m:nary>
            <m:naryPr>
              <m:limLoc m:val="subSup"/>
              <m:ctrlPr>
                <w:rPr>
                  <w:rFonts w:ascii="Cambria Math" w:hAnsi="Cambria Math"/>
                  <w:i/>
                </w:rPr>
              </m:ctrlPr>
            </m:naryPr>
            <m:sub>
              <m:r>
                <w:rPr>
                  <w:rFonts w:ascii="Cambria Math" w:hAnsi="Cambria Math"/>
                </w:rPr>
                <m:t>-</m:t>
              </m:r>
              <m:r>
                <m:rPr>
                  <m:sty m:val="p"/>
                </m:rPr>
                <w:rPr>
                  <w:rFonts w:ascii="Cambria Math" w:hAnsi="Cambria Math"/>
                </w:rPr>
                <m:t>∞</m:t>
              </m:r>
            </m:sub>
            <m:sup>
              <m:r>
                <w:rPr>
                  <w:rFonts w:ascii="Cambria Math" w:hAnsi="Cambria Math"/>
                </w:rPr>
                <m:t>+</m:t>
              </m:r>
              <m:r>
                <m:rPr>
                  <m:sty m:val="p"/>
                </m:rPr>
                <w:rPr>
                  <w:rFonts w:ascii="Cambria Math" w:hAnsi="Cambria Math"/>
                </w:rPr>
                <m:t>∞</m:t>
              </m:r>
            </m:sup>
            <m:e>
              <m:sSub>
                <m:sSubPr>
                  <m:ctrlPr>
                    <w:rPr>
                      <w:rFonts w:ascii="Cambria Math" w:hAnsi="Cambria Math"/>
                      <w:i/>
                    </w:rPr>
                  </m:ctrlPr>
                </m:sSubPr>
                <m:e>
                  <m: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τ</m:t>
                  </m:r>
                </m:e>
              </m:d>
              <m:r>
                <w:rPr>
                  <w:rFonts w:ascii="Cambria Math" w:hAnsi="Cambria Math"/>
                </w:rPr>
                <m:t>g</m:t>
              </m:r>
              <m:d>
                <m:dPr>
                  <m:ctrlPr>
                    <w:rPr>
                      <w:rFonts w:ascii="Cambria Math" w:hAnsi="Cambria Math"/>
                      <w:i/>
                    </w:rPr>
                  </m:ctrlPr>
                </m:dPr>
                <m:e>
                  <m:r>
                    <w:rPr>
                      <w:rFonts w:ascii="Cambria Math" w:hAnsi="Cambria Math"/>
                    </w:rPr>
                    <m:t>t</m:t>
                  </m:r>
                  <m:r>
                    <w:rPr>
                      <w:rFonts w:ascii="Cambria Math" w:hAnsi="Cambria Math"/>
                    </w:rPr>
                    <m:t>-</m:t>
                  </m:r>
                  <m:r>
                    <w:rPr>
                      <w:rFonts w:ascii="Cambria Math" w:hAnsi="Cambria Math"/>
                    </w:rPr>
                    <m:t>τ</m:t>
                  </m:r>
                </m:e>
              </m:d>
              <m:r>
                <w:rPr>
                  <w:rFonts w:ascii="Cambria Math" w:hAnsi="Cambria Math"/>
                </w:rPr>
                <m:t>dτ</m:t>
              </m:r>
            </m:e>
          </m:nary>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φ</m:t>
          </m:r>
          <m:d>
            <m:dPr>
              <m:ctrlPr>
                <w:rPr>
                  <w:rFonts w:ascii="Cambria Math" w:hAnsi="Cambria Math"/>
                  <w:i/>
                </w:rPr>
              </m:ctrlPr>
            </m:dPr>
            <m:e>
              <m:r>
                <w:rPr>
                  <w:rFonts w:ascii="Cambria Math" w:hAnsi="Cambria Math"/>
                </w:rPr>
                <m:t>t</m:t>
              </m:r>
            </m:e>
          </m:d>
        </m:oMath>
      </m:oMathPara>
    </w:p>
    <w:p w:rsidR="00102389" w:rsidRDefault="00D436A2">
      <w:pPr>
        <w:rPr>
          <w:rFonts w:ascii="宋体" w:hAnsi="宋体"/>
        </w:rPr>
      </w:pPr>
      <w:r>
        <w:rPr>
          <w:rFonts w:ascii="宋体" w:hAnsi="宋体" w:hint="eastAsia"/>
        </w:rPr>
        <w:t>对上式进行傅里叶变换，得到</w:t>
      </w:r>
    </w:p>
    <w:p w:rsidR="00102389" w:rsidRDefault="00102389">
      <w:pPr>
        <w:rPr>
          <w:rFonts w:ascii="宋体" w:hAnsi="宋体"/>
        </w:rPr>
      </w:pPr>
    </w:p>
    <w:p w:rsidR="00102389" w:rsidRDefault="00D436A2">
      <w:pPr>
        <w:rPr>
          <w:rFonts w:ascii="宋体" w:hAnsi="宋体"/>
        </w:rPr>
      </w:pPr>
      <m:oMathPara>
        <m:oMath>
          <m:d>
            <m:dPr>
              <m:ctrlPr>
                <w:rPr>
                  <w:rFonts w:ascii="Cambria Math" w:hAnsi="Cambria Math"/>
                </w:rPr>
              </m:ctrlPr>
            </m:dPr>
            <m:e>
              <m:r>
                <w:rPr>
                  <w:rFonts w:ascii="Cambria Math" w:hAnsi="Cambria Math"/>
                </w:rPr>
                <m:t>j</m:t>
              </m:r>
              <m:r>
                <w:rPr>
                  <w:rFonts w:ascii="Cambria Math" w:hAnsi="Cambria Math"/>
                </w:rPr>
                <m:t>2</m:t>
              </m:r>
              <m:r>
                <w:rPr>
                  <w:rFonts w:ascii="Cambria Math" w:hAnsi="Cambria Math"/>
                </w:rPr>
                <m:t>πf</m:t>
              </m:r>
            </m:e>
          </m:d>
          <m:sSub>
            <m:sSubPr>
              <m:ctrlPr>
                <w:rPr>
                  <w:rFonts w:ascii="Cambria Math" w:hAnsi="Cambria Math"/>
                  <w:i/>
                </w:rPr>
              </m:ctrlPr>
            </m:sSubPr>
            <m:e>
              <m:r>
                <m:rPr>
                  <m:sty m:val="p"/>
                </m:rP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+2</m:t>
          </m:r>
          <m:r>
            <w:rPr>
              <w:rFonts w:ascii="Cambria Math" w:hAnsi="Cambria Math"/>
            </w:rPr>
            <m:t>π</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m:rPr>
                  <m:sty m:val="p"/>
                </m:rP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m:t>
          </m:r>
          <m:d>
            <m:dPr>
              <m:ctrlPr>
                <w:rPr>
                  <w:rFonts w:ascii="Cambria Math" w:hAnsi="Cambria Math"/>
                  <w:i/>
                </w:rPr>
              </m:ctrlPr>
            </m:dPr>
            <m:e>
              <m:r>
                <w:rPr>
                  <w:rFonts w:ascii="Cambria Math" w:hAnsi="Cambria Math"/>
                </w:rPr>
                <m:t>j</m:t>
              </m:r>
              <m:r>
                <w:rPr>
                  <w:rFonts w:ascii="Cambria Math" w:hAnsi="Cambria Math"/>
                </w:rPr>
                <m:t>2</m:t>
              </m:r>
              <m:r>
                <w:rPr>
                  <w:rFonts w:ascii="Cambria Math" w:hAnsi="Cambria Math"/>
                </w:rPr>
                <m:t>πf</m:t>
              </m:r>
            </m:e>
          </m:d>
          <m:r>
            <m:rPr>
              <m:sty m:val="p"/>
            </m:rPr>
            <w:rPr>
              <w:rFonts w:ascii="Cambria Math" w:hAnsi="Cambria Math"/>
            </w:rPr>
            <m:t>Φ</m:t>
          </m:r>
          <m:r>
            <w:rPr>
              <w:rFonts w:ascii="Cambria Math" w:hAnsi="Cambria Math"/>
            </w:rPr>
            <m:t>(</m:t>
          </m:r>
          <m:r>
            <w:rPr>
              <w:rFonts w:ascii="Cambria Math" w:hAnsi="Cambria Math"/>
            </w:rPr>
            <m:t>f</m:t>
          </m:r>
          <m:r>
            <w:rPr>
              <w:rFonts w:ascii="Cambria Math" w:hAnsi="Cambria Math"/>
            </w:rPr>
            <m:t>)</m:t>
          </m:r>
        </m:oMath>
      </m:oMathPara>
    </w:p>
    <w:p w:rsidR="00102389" w:rsidRDefault="00102389">
      <w:pPr>
        <w:rPr>
          <w:rFonts w:ascii="宋体" w:hAnsi="宋体"/>
        </w:rPr>
      </w:pPr>
    </w:p>
    <w:p w:rsidR="00102389" w:rsidRDefault="00D436A2">
      <w:pPr>
        <w:rPr>
          <w:rFonts w:ascii="宋体" w:hAnsi="宋体"/>
        </w:rPr>
      </w:pPr>
      <w:r>
        <w:rPr>
          <w:rFonts w:ascii="宋体" w:hAnsi="宋体" w:hint="eastAsia"/>
        </w:rPr>
        <w:t>其中的</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f</m:t>
            </m:r>
          </m:e>
        </m:d>
      </m:oMath>
      <w:r>
        <w:rPr>
          <w:rFonts w:ascii="宋体" w:hAnsi="宋体" w:hint="eastAsia"/>
        </w:rPr>
        <w:t>、</w:t>
      </w:r>
      <m:oMath>
        <m:r>
          <m:rPr>
            <m:sty m:val="p"/>
          </m:rPr>
          <w:rPr>
            <w:rFonts w:ascii="Cambria Math" w:hAnsi="Cambria Math"/>
          </w:rPr>
          <m:t>Φ</m:t>
        </m:r>
        <m:d>
          <m:dPr>
            <m:ctrlPr>
              <w:rPr>
                <w:rFonts w:ascii="Cambria Math" w:hAnsi="Cambria Math"/>
                <w:i/>
              </w:rPr>
            </m:ctrlPr>
          </m:dPr>
          <m:e>
            <m:r>
              <w:rPr>
                <w:rFonts w:ascii="Cambria Math" w:hAnsi="Cambria Math"/>
              </w:rPr>
              <m:t>f</m:t>
            </m:r>
          </m:e>
        </m:d>
      </m:oMath>
      <w:r>
        <w:rPr>
          <w:rFonts w:ascii="宋体" w:hAnsi="宋体" w:hint="eastAsia"/>
        </w:rPr>
        <w:t>分别是</w:t>
      </w:r>
      <m:oMath>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t</m:t>
            </m:r>
          </m:e>
        </m:d>
      </m:oMath>
      <w:r>
        <w:rPr>
          <w:rFonts w:ascii="宋体" w:hAnsi="宋体" w:hint="eastAsia"/>
        </w:rPr>
        <w:t>和</w:t>
      </w:r>
      <m:oMath>
        <m:r>
          <w:rPr>
            <w:rFonts w:ascii="Cambria Math" w:hAnsi="Cambria Math"/>
          </w:rPr>
          <m:t>φ</m:t>
        </m:r>
        <m:d>
          <m:dPr>
            <m:ctrlPr>
              <w:rPr>
                <w:rFonts w:ascii="Cambria Math" w:hAnsi="Cambria Math"/>
                <w:i/>
              </w:rPr>
            </m:ctrlPr>
          </m:dPr>
          <m:e>
            <m:r>
              <w:rPr>
                <w:rFonts w:ascii="Cambria Math" w:hAnsi="Cambria Math"/>
              </w:rPr>
              <m:t>t</m:t>
            </m:r>
          </m:e>
        </m:d>
      </m:oMath>
      <w:r>
        <w:rPr>
          <w:rFonts w:ascii="宋体" w:hAnsi="宋体" w:hint="eastAsia"/>
        </w:rPr>
        <w:t>的傅里叶变化。整理上式得：</w:t>
      </w:r>
    </w:p>
    <w:p w:rsidR="00102389" w:rsidRDefault="00102389">
      <w:pPr>
        <w:rPr>
          <w:rFonts w:ascii="宋体" w:hAnsi="宋体"/>
        </w:rPr>
      </w:pPr>
    </w:p>
    <w:p w:rsidR="00102389" w:rsidRDefault="00D436A2">
      <w:pPr>
        <w:rPr>
          <w:rFonts w:ascii="宋体" w:hAnsi="宋体"/>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f</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v</m:t>
                          </m:r>
                        </m:sub>
                      </m:sSub>
                    </m:num>
                    <m:den>
                      <m:r>
                        <w:rPr>
                          <w:rFonts w:ascii="Cambria Math" w:hAnsi="Cambria Math"/>
                        </w:rPr>
                        <m:t>jf</m:t>
                      </m:r>
                    </m:den>
                  </m:f>
                </m:e>
              </m:d>
              <m:r>
                <w:rPr>
                  <w:rFonts w:ascii="Cambria Math" w:hAnsi="Cambria Math"/>
                </w:rPr>
                <m:t>G</m:t>
              </m:r>
              <m:d>
                <m:dPr>
                  <m:ctrlPr>
                    <w:rPr>
                      <w:rFonts w:ascii="Cambria Math" w:hAnsi="Cambria Math"/>
                    </w:rPr>
                  </m:ctrlPr>
                </m:dPr>
                <m:e>
                  <m:r>
                    <w:rPr>
                      <w:rFonts w:ascii="Cambria Math" w:hAnsi="Cambria Math"/>
                    </w:rPr>
                    <m:t>f</m:t>
                  </m:r>
                </m:e>
              </m:d>
            </m:den>
          </m:f>
          <m:r>
            <m:rPr>
              <m:sty m:val="p"/>
            </m:rPr>
            <w:rPr>
              <w:rFonts w:ascii="Cambria Math" w:hAnsi="Cambria Math"/>
            </w:rPr>
            <m:t>Φ</m:t>
          </m:r>
          <m:r>
            <w:rPr>
              <w:rFonts w:ascii="Cambria Math" w:hAnsi="Cambria Math"/>
            </w:rPr>
            <m:t>(</m:t>
          </m:r>
          <m:r>
            <w:rPr>
              <w:rFonts w:ascii="Cambria Math" w:hAnsi="Cambria Math"/>
            </w:rPr>
            <m:t>f</m:t>
          </m:r>
          <m:r>
            <w:rPr>
              <w:rFonts w:ascii="Cambria Math" w:hAnsi="Cambria Math"/>
            </w:rPr>
            <m:t>)</m:t>
          </m:r>
        </m:oMath>
      </m:oMathPara>
    </w:p>
    <w:p w:rsidR="00102389" w:rsidRDefault="00102389">
      <w:pPr>
        <w:rPr>
          <w:rFonts w:ascii="宋体" w:hAnsi="宋体"/>
        </w:rPr>
      </w:pPr>
    </w:p>
    <w:p w:rsidR="00102389" w:rsidRDefault="00D436A2">
      <w:pPr>
        <w:rPr>
          <w:rFonts w:ascii="宋体" w:hAnsi="宋体"/>
        </w:rPr>
      </w:pPr>
      <w:r>
        <w:rPr>
          <w:rFonts w:ascii="宋体" w:hAnsi="宋体" w:hint="eastAsia"/>
        </w:rPr>
        <w:t>合理设计</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Pr>
          <w:rFonts w:ascii="宋体" w:hAnsi="宋体" w:hint="eastAsia"/>
        </w:rPr>
        <w:t>及</w:t>
      </w:r>
      <m:oMath>
        <m:r>
          <w:rPr>
            <w:rFonts w:ascii="Cambria Math" w:hAnsi="Cambria Math"/>
          </w:rPr>
          <m:t>G</m:t>
        </m:r>
        <m:d>
          <m:dPr>
            <m:ctrlPr>
              <w:rPr>
                <w:rFonts w:ascii="Cambria Math" w:hAnsi="Cambria Math"/>
                <w:i/>
              </w:rPr>
            </m:ctrlPr>
          </m:dPr>
          <m:e>
            <m:r>
              <w:rPr>
                <w:rFonts w:ascii="Cambria Math" w:hAnsi="Cambria Math"/>
              </w:rPr>
              <m:t>f</m:t>
            </m:r>
          </m:e>
        </m:d>
      </m:oMath>
      <w:r>
        <w:rPr>
          <w:rFonts w:ascii="宋体" w:hAnsi="宋体" w:hint="eastAsia"/>
        </w:rPr>
        <w:t>，使它满足以下条件：</w:t>
      </w:r>
    </w:p>
    <w:p w:rsidR="00102389" w:rsidRDefault="00102389">
      <w:pPr>
        <w:rPr>
          <w:rFonts w:ascii="宋体" w:hAnsi="宋体"/>
        </w:rPr>
      </w:pPr>
    </w:p>
    <w:p w:rsidR="00102389" w:rsidRDefault="00D436A2">
      <w:pPr>
        <w:jc w:val="center"/>
        <w:rPr>
          <w:rFonts w:ascii="宋体" w:hAnsi="宋体"/>
        </w:rPr>
      </w:pP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K</m:t>
                </m:r>
              </m:e>
              <m:sub>
                <m:r>
                  <w:rPr>
                    <w:rFonts w:ascii="Cambria Math" w:hAnsi="Cambria Math"/>
                  </w:rPr>
                  <m:t>v</m:t>
                </m:r>
              </m:sub>
            </m:sSub>
            <m:f>
              <m:fPr>
                <m:ctrlPr>
                  <w:rPr>
                    <w:rFonts w:ascii="Cambria Math" w:hAnsi="Cambria Math"/>
                    <w:i/>
                  </w:rPr>
                </m:ctrlPr>
              </m:fPr>
              <m:num>
                <m:r>
                  <w:rPr>
                    <w:rFonts w:ascii="Cambria Math" w:hAnsi="Cambria Math"/>
                  </w:rPr>
                  <m:t>G</m:t>
                </m:r>
                <m:r>
                  <w:rPr>
                    <w:rFonts w:ascii="Cambria Math" w:hAnsi="Cambria Math"/>
                  </w:rPr>
                  <m:t>(</m:t>
                </m:r>
                <m:r>
                  <w:rPr>
                    <w:rFonts w:ascii="Cambria Math" w:hAnsi="Cambria Math"/>
                  </w:rPr>
                  <m:t>f</m:t>
                </m:r>
                <m:r>
                  <w:rPr>
                    <w:rFonts w:ascii="Cambria Math" w:hAnsi="Cambria Math"/>
                  </w:rPr>
                  <m:t>)</m:t>
                </m:r>
              </m:num>
              <m:den>
                <m:r>
                  <w:rPr>
                    <w:rFonts w:ascii="Cambria Math" w:hAnsi="Cambria Math"/>
                  </w:rPr>
                  <m:t>jf</m:t>
                </m:r>
              </m:den>
            </m:f>
          </m:e>
        </m:d>
        <m:r>
          <w:rPr>
            <w:rFonts w:ascii="Cambria Math" w:hAnsi="Cambria Math"/>
          </w:rPr>
          <m:t>≫1</m:t>
        </m:r>
      </m:oMath>
      <w:r>
        <w:rPr>
          <w:rFonts w:ascii="宋体" w:hAnsi="宋体" w:hint="eastAsia"/>
        </w:rPr>
        <w:t xml:space="preserve">           </w:t>
      </w:r>
      <m:oMath>
        <m:d>
          <m:dPr>
            <m:begChr m:val="|"/>
            <m:endChr m:val="|"/>
            <m:ctrlPr>
              <w:rPr>
                <w:rFonts w:ascii="Cambria Math" w:hAnsi="Cambria Math"/>
              </w:rPr>
            </m:ctrlPr>
          </m:dPr>
          <m:e>
            <m:r>
              <w:rPr>
                <w:rFonts w:ascii="Cambria Math" w:hAnsi="Cambria Math"/>
              </w:rPr>
              <m:t>f</m:t>
            </m:r>
          </m:e>
        </m:d>
        <m:r>
          <w:rPr>
            <w:rFonts w:ascii="Cambria Math" w:hAnsi="Cambria Math"/>
          </w:rPr>
          <m:t>&lt;</m:t>
        </m:r>
        <m:r>
          <w:rPr>
            <w:rFonts w:ascii="Cambria Math" w:hAnsi="Cambria Math"/>
          </w:rPr>
          <m:t>W</m:t>
        </m:r>
      </m:oMath>
    </w:p>
    <w:p w:rsidR="00102389" w:rsidRDefault="00102389">
      <w:pPr>
        <w:jc w:val="center"/>
        <w:rPr>
          <w:rFonts w:ascii="宋体" w:hAnsi="宋体"/>
        </w:rPr>
      </w:pPr>
    </w:p>
    <w:p w:rsidR="00102389" w:rsidRDefault="00D436A2">
      <w:pPr>
        <w:rPr>
          <w:rFonts w:ascii="宋体" w:hAnsi="宋体"/>
        </w:rPr>
      </w:pPr>
      <w:r>
        <w:rPr>
          <w:rFonts w:ascii="宋体" w:hAnsi="宋体" w:hint="eastAsia"/>
        </w:rPr>
        <w:t>等效于</w:t>
      </w:r>
    </w:p>
    <w:p w:rsidR="00102389" w:rsidRDefault="00D436A2">
      <w:pPr>
        <w:rPr>
          <w:rFonts w:ascii="宋体" w:hAnsi="宋体"/>
        </w:rPr>
      </w:pPr>
      <m:oMathPara>
        <m:oMath>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π</m:t>
              </m:r>
              <m:sSub>
                <m:sSubPr>
                  <m:ctrlPr>
                    <w:rPr>
                      <w:rFonts w:ascii="Cambria Math" w:hAnsi="Cambria Math"/>
                      <w:i/>
                    </w:rPr>
                  </m:ctrlPr>
                </m:sSubPr>
                <m:e>
                  <m:r>
                    <w:rPr>
                      <w:rFonts w:ascii="Cambria Math" w:hAnsi="Cambria Math"/>
                    </w:rPr>
                    <m:t>K</m:t>
                  </m:r>
                </m:e>
                <m:sub>
                  <m:r>
                    <w:rPr>
                      <w:rFonts w:ascii="Cambria Math" w:hAnsi="Cambria Math"/>
                    </w:rPr>
                    <m:t>v</m:t>
                  </m:r>
                </m:sub>
              </m:sSub>
            </m:den>
          </m:f>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m:t>
                  </m:r>
                </m:sub>
              </m:sSub>
            </m:num>
            <m:den>
              <m:sSub>
                <m:sSubPr>
                  <m:ctrlPr>
                    <w:rPr>
                      <w:rFonts w:ascii="Cambria Math" w:hAnsi="Cambria Math"/>
                      <w:i/>
                    </w:rPr>
                  </m:ctrlPr>
                </m:sSubPr>
                <m:e>
                  <m:r>
                    <w:rPr>
                      <w:rFonts w:ascii="Cambria Math" w:hAnsi="Cambria Math"/>
                    </w:rPr>
                    <m:t>K</m:t>
                  </m:r>
                </m:e>
                <m:sub>
                  <m:r>
                    <w:rPr>
                      <w:rFonts w:ascii="Cambria Math" w:hAnsi="Cambria Math"/>
                    </w:rPr>
                    <m:t>v</m:t>
                  </m:r>
                </m:sub>
              </m:sSub>
            </m:den>
          </m:f>
          <m:r>
            <w:rPr>
              <w:rFonts w:ascii="Cambria Math" w:hAnsi="Cambria Math"/>
            </w:rPr>
            <m:t>m</m:t>
          </m:r>
          <m:r>
            <w:rPr>
              <w:rFonts w:ascii="Cambria Math" w:hAnsi="Cambria Math"/>
            </w:rPr>
            <m:t>(</m:t>
          </m:r>
          <m:r>
            <w:rPr>
              <w:rFonts w:ascii="Cambria Math" w:hAnsi="Cambria Math"/>
            </w:rPr>
            <m:t>t</m:t>
          </m:r>
          <m:r>
            <w:rPr>
              <w:rFonts w:ascii="Cambria Math" w:hAnsi="Cambria Math"/>
            </w:rPr>
            <m:t>)</m:t>
          </m:r>
        </m:oMath>
      </m:oMathPara>
    </w:p>
    <w:p w:rsidR="00102389" w:rsidRDefault="00102389">
      <w:pPr>
        <w:rPr>
          <w:rFonts w:ascii="宋体" w:hAnsi="宋体"/>
        </w:rPr>
      </w:pPr>
    </w:p>
    <w:p w:rsidR="00102389" w:rsidRDefault="00D436A2">
      <w:pPr>
        <w:ind w:firstLine="420"/>
        <w:rPr>
          <w:rFonts w:ascii="宋体" w:hAnsi="宋体"/>
        </w:rPr>
      </w:pPr>
      <w:r>
        <w:rPr>
          <w:rFonts w:ascii="宋体" w:hAnsi="宋体" w:hint="eastAsia"/>
        </w:rPr>
        <w:lastRenderedPageBreak/>
        <w:t>这个结果表明，</w:t>
      </w:r>
      <w:r>
        <w:rPr>
          <w:rFonts w:ascii="宋体" w:hAnsi="宋体" w:hint="eastAsia"/>
        </w:rPr>
        <w:t>VCO</w:t>
      </w:r>
      <w:r>
        <w:rPr>
          <w:rFonts w:ascii="宋体" w:hAnsi="宋体" w:hint="eastAsia"/>
        </w:rPr>
        <w:t>的控制电压</w:t>
      </w:r>
      <w:r>
        <w:rPr>
          <w:rFonts w:ascii="宋体" w:hAnsi="宋体" w:hint="eastAsia"/>
        </w:rPr>
        <w:t>v(t)</w:t>
      </w:r>
      <w:r>
        <w:rPr>
          <w:rFonts w:ascii="宋体" w:hAnsi="宋体" w:hint="eastAsia"/>
        </w:rPr>
        <w:t>同基带信号</w:t>
      </w:r>
      <w:r>
        <w:rPr>
          <w:rFonts w:ascii="宋体" w:hAnsi="宋体" w:hint="eastAsia"/>
        </w:rPr>
        <w:t>m(t)</w:t>
      </w:r>
      <w:r>
        <w:rPr>
          <w:rFonts w:ascii="宋体" w:hAnsi="宋体" w:hint="eastAsia"/>
        </w:rPr>
        <w:t>成正比，所以</w:t>
      </w:r>
      <w:r>
        <w:rPr>
          <w:rFonts w:ascii="宋体" w:hAnsi="宋体" w:hint="eastAsia"/>
        </w:rPr>
        <w:t>v(t)</w:t>
      </w:r>
      <w:r>
        <w:rPr>
          <w:rFonts w:ascii="宋体" w:hAnsi="宋体" w:hint="eastAsia"/>
        </w:rPr>
        <w:t>就是</w:t>
      </w:r>
      <w:r>
        <w:rPr>
          <w:rFonts w:ascii="宋体" w:hAnsi="宋体" w:hint="eastAsia"/>
        </w:rPr>
        <w:t>FM</w:t>
      </w:r>
      <w:r>
        <w:rPr>
          <w:rFonts w:ascii="宋体" w:hAnsi="宋体" w:hint="eastAsia"/>
        </w:rPr>
        <w:t>解调的输出信号。</w:t>
      </w:r>
    </w:p>
    <w:p w:rsidR="00102389" w:rsidRDefault="00D436A2">
      <w:pPr>
        <w:ind w:firstLine="420"/>
        <w:rPr>
          <w:rFonts w:ascii="宋体" w:hAnsi="宋体"/>
        </w:rPr>
      </w:pPr>
      <w:r>
        <w:rPr>
          <w:rFonts w:ascii="宋体" w:hAnsi="宋体" w:hint="eastAsia"/>
        </w:rPr>
        <w:t>锁相环环路滤波器</w:t>
      </w:r>
      <w:r>
        <w:rPr>
          <w:rFonts w:ascii="宋体" w:hAnsi="宋体" w:hint="eastAsia"/>
        </w:rPr>
        <w:t>的频率响应</w:t>
      </w:r>
      <w:r>
        <w:rPr>
          <w:rFonts w:ascii="宋体" w:hAnsi="宋体" w:hint="eastAsia"/>
        </w:rPr>
        <w:t>G(f)</w:t>
      </w:r>
      <w:r>
        <w:rPr>
          <w:rFonts w:ascii="宋体" w:hAnsi="宋体" w:hint="eastAsia"/>
        </w:rPr>
        <w:t>的带宽应与系带信号的带宽相同，这样环路滤波器输出的噪声将被限带于</w:t>
      </w:r>
      <w:r>
        <w:rPr>
          <w:rFonts w:ascii="宋体" w:hAnsi="宋体" w:hint="eastAsia"/>
        </w:rPr>
        <w:t>W</w:t>
      </w:r>
      <w:r>
        <w:rPr>
          <w:rFonts w:ascii="宋体" w:hAnsi="宋体" w:hint="eastAsia"/>
        </w:rPr>
        <w:t>。</w:t>
      </w:r>
      <w:r>
        <w:rPr>
          <w:rFonts w:ascii="宋体" w:hAnsi="宋体" w:hint="eastAsia"/>
        </w:rPr>
        <w:t>VCO</w:t>
      </w:r>
      <w:r>
        <w:rPr>
          <w:rFonts w:ascii="宋体" w:hAnsi="宋体" w:hint="eastAsia"/>
        </w:rPr>
        <w:t>的输出是宽带调频信号，它的瞬时频率跟随接受调频信号的瞬时频率而变。</w:t>
      </w:r>
    </w:p>
    <w:p w:rsidR="00102389" w:rsidRDefault="00D436A2">
      <w:r>
        <w:rPr>
          <w:rFonts w:ascii="宋体" w:hAnsi="宋体" w:hint="eastAsia"/>
        </w:rPr>
        <w:t>由上面的分析可以看出，锁相环作</w:t>
      </w:r>
      <w:r>
        <w:rPr>
          <w:rFonts w:ascii="宋体" w:hAnsi="宋体" w:hint="eastAsia"/>
        </w:rPr>
        <w:t>FM</w:t>
      </w:r>
      <w:r>
        <w:rPr>
          <w:rFonts w:ascii="宋体" w:hAnsi="宋体" w:hint="eastAsia"/>
        </w:rPr>
        <w:t>解调时有两个关键点：一是开环增益（即锁相环开环的增益）要足够大，二是环路滤波器的带宽要与基带信号的带宽相同。</w:t>
      </w:r>
    </w:p>
    <w:p w:rsidR="00102389" w:rsidRDefault="00D436A2">
      <w:pPr>
        <w:pStyle w:val="3"/>
      </w:pPr>
      <w:bookmarkStart w:id="26" w:name="_Toc28033530"/>
      <w:r>
        <w:rPr>
          <w:rFonts w:hint="eastAsia"/>
        </w:rPr>
        <w:t>FM</w:t>
      </w:r>
      <w:r>
        <w:rPr>
          <w:rFonts w:hint="eastAsia"/>
        </w:rPr>
        <w:t>信号的产生</w:t>
      </w:r>
      <w:bookmarkEnd w:id="26"/>
    </w:p>
    <w:p w:rsidR="00102389" w:rsidRDefault="00D436A2">
      <w:pPr>
        <w:jc w:val="center"/>
      </w:pPr>
      <w:r>
        <w:rPr>
          <w:noProof/>
        </w:rPr>
        <w:drawing>
          <wp:inline distT="0" distB="0" distL="0" distR="0">
            <wp:extent cx="3048000" cy="22326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VCO=100k</w:t>
      </w:r>
      <w:r>
        <w:rPr>
          <w:sz w:val="20"/>
          <w:szCs w:val="20"/>
        </w:rPr>
        <w:t>Hz</w:t>
      </w:r>
    </w:p>
    <w:p w:rsidR="00102389" w:rsidRDefault="00D436A2">
      <w:pPr>
        <w:jc w:val="center"/>
        <w:rPr>
          <w:sz w:val="20"/>
          <w:szCs w:val="20"/>
        </w:rPr>
      </w:pPr>
      <w:r>
        <w:rPr>
          <w:noProof/>
          <w:sz w:val="20"/>
          <w:szCs w:val="20"/>
        </w:rPr>
        <w:drawing>
          <wp:inline distT="0" distB="0" distL="0" distR="0">
            <wp:extent cx="3048000" cy="22326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D</w:t>
      </w:r>
      <w:r>
        <w:rPr>
          <w:sz w:val="20"/>
          <w:szCs w:val="20"/>
        </w:rPr>
        <w:t>C=2V, 95.2kHz</w:t>
      </w:r>
    </w:p>
    <w:p w:rsidR="00102389" w:rsidRDefault="00D436A2">
      <w:pPr>
        <w:jc w:val="center"/>
        <w:rPr>
          <w:sz w:val="20"/>
          <w:szCs w:val="20"/>
        </w:rPr>
      </w:pPr>
      <w:r>
        <w:rPr>
          <w:noProof/>
          <w:sz w:val="20"/>
          <w:szCs w:val="20"/>
        </w:rPr>
        <w:lastRenderedPageBreak/>
        <w:drawing>
          <wp:inline distT="0" distB="0" distL="0" distR="0">
            <wp:extent cx="3048000" cy="22326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D</w:t>
      </w:r>
      <w:r>
        <w:rPr>
          <w:sz w:val="20"/>
          <w:szCs w:val="20"/>
        </w:rPr>
        <w:t>C=-2V, 105kHz</w:t>
      </w:r>
    </w:p>
    <w:p w:rsidR="00102389" w:rsidRDefault="00D436A2">
      <w:pPr>
        <w:jc w:val="center"/>
        <w:rPr>
          <w:sz w:val="20"/>
          <w:szCs w:val="20"/>
        </w:rPr>
      </w:pPr>
      <w:r>
        <w:rPr>
          <w:noProof/>
          <w:sz w:val="20"/>
          <w:szCs w:val="20"/>
        </w:rPr>
        <w:drawing>
          <wp:inline distT="0" distB="0" distL="0" distR="0">
            <wp:extent cx="3048000" cy="22326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F</w:t>
      </w:r>
      <w:r>
        <w:rPr>
          <w:sz w:val="20"/>
          <w:szCs w:val="20"/>
        </w:rPr>
        <w:t>M</w:t>
      </w:r>
      <w:r>
        <w:rPr>
          <w:rFonts w:hint="eastAsia"/>
          <w:sz w:val="20"/>
          <w:szCs w:val="20"/>
        </w:rPr>
        <w:t>信号波形</w:t>
      </w:r>
    </w:p>
    <w:p w:rsidR="00102389" w:rsidRDefault="00D436A2">
      <w:pPr>
        <w:jc w:val="center"/>
        <w:rPr>
          <w:sz w:val="20"/>
          <w:szCs w:val="20"/>
        </w:rPr>
      </w:pPr>
      <w:r>
        <w:rPr>
          <w:noProof/>
          <w:sz w:val="20"/>
          <w:szCs w:val="20"/>
        </w:rPr>
        <w:drawing>
          <wp:inline distT="0" distB="0" distL="0" distR="0">
            <wp:extent cx="3048000" cy="22326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音频</w:t>
      </w:r>
      <w:r>
        <w:rPr>
          <w:rFonts w:hint="eastAsia"/>
          <w:sz w:val="20"/>
          <w:szCs w:val="20"/>
        </w:rPr>
        <w:t>2kHz</w:t>
      </w:r>
    </w:p>
    <w:p w:rsidR="00102389" w:rsidRDefault="00D436A2">
      <w:pPr>
        <w:jc w:val="center"/>
        <w:rPr>
          <w:sz w:val="20"/>
          <w:szCs w:val="20"/>
        </w:rPr>
      </w:pPr>
      <w:r>
        <w:rPr>
          <w:noProof/>
          <w:sz w:val="20"/>
          <w:szCs w:val="20"/>
        </w:rPr>
        <w:lastRenderedPageBreak/>
        <w:drawing>
          <wp:inline distT="0" distB="0" distL="0" distR="0">
            <wp:extent cx="3048000" cy="22326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FM</w:t>
      </w:r>
      <w:r>
        <w:rPr>
          <w:rFonts w:hint="eastAsia"/>
          <w:sz w:val="20"/>
          <w:szCs w:val="20"/>
        </w:rPr>
        <w:t>信号频谱</w:t>
      </w:r>
    </w:p>
    <w:p w:rsidR="00102389" w:rsidRDefault="00D436A2">
      <w:pPr>
        <w:pStyle w:val="3"/>
      </w:pPr>
      <w:bookmarkStart w:id="27" w:name="_Toc28033531"/>
      <w:r>
        <w:rPr>
          <w:rFonts w:hint="eastAsia"/>
        </w:rPr>
        <w:t>思考题</w:t>
      </w:r>
      <w:bookmarkEnd w:id="27"/>
    </w:p>
    <w:p w:rsidR="00102389" w:rsidRDefault="00D436A2">
      <w:r>
        <w:rPr>
          <w:rFonts w:hint="eastAsia"/>
        </w:rPr>
        <w:t>1</w:t>
      </w:r>
      <w:r>
        <w:rPr>
          <w:rFonts w:hint="eastAsia"/>
        </w:rPr>
        <w:t>、</w:t>
      </w:r>
      <m:oMath>
        <m:r>
          <m:rPr>
            <m:sty m:val="p"/>
          </m:rPr>
          <w:rPr>
            <w:rFonts w:ascii="Cambria Math" w:hAnsi="Cambria Math" w:hint="eastAsia"/>
          </w:rPr>
          <m:t>B</m:t>
        </m:r>
        <m:r>
          <m:rPr>
            <m:sty m:val="p"/>
          </m:rPr>
          <w:rPr>
            <w:rFonts w:ascii="Cambria Math" w:hAnsi="Cambria Math"/>
          </w:rPr>
          <m:t>W=2</m:t>
        </m:r>
        <m:d>
          <m:dPr>
            <m:ctrlPr>
              <w:rPr>
                <w:rFonts w:ascii="Cambria Math" w:hAnsi="Cambria Math"/>
              </w:rPr>
            </m:ctrlPr>
          </m:dPr>
          <m:e>
            <m:r>
              <m:rPr>
                <m:sty m:val="p"/>
              </m:rPr>
              <w:rPr>
                <w:rFonts w:ascii="Cambria Math" w:hAnsi="Cambria Math"/>
              </w:rPr>
              <m:t>β+1</m:t>
            </m:r>
          </m:e>
        </m:d>
        <m:r>
          <m:rPr>
            <m:sty m:val="p"/>
          </m:rPr>
          <w:rPr>
            <w:rFonts w:ascii="Cambria Math" w:hAnsi="Cambria Math"/>
          </w:rPr>
          <m:t xml:space="preserve"> f, </m:t>
        </m:r>
        <m:r>
          <m:rPr>
            <m:sty m:val="p"/>
          </m:rPr>
          <w:rPr>
            <w:rFonts w:ascii="Cambria Math" w:hAnsi="Cambria Math" w:hint="eastAsia"/>
          </w:rPr>
          <m:t>可得</m:t>
        </m:r>
        <m:r>
          <m:rPr>
            <m:sty m:val="p"/>
          </m:rPr>
          <w:rPr>
            <w:rFonts w:ascii="Cambria Math" w:hAnsi="Cambria Math"/>
          </w:rPr>
          <m:t>β=9.5</m:t>
        </m:r>
      </m:oMath>
      <w:r>
        <w:rPr>
          <w:rFonts w:hint="eastAsia"/>
        </w:rPr>
        <w:t>，</w:t>
      </w:r>
      <w:r>
        <w:rPr>
          <w:rFonts w:hint="eastAsia"/>
        </w:rPr>
        <w:t>B</w:t>
      </w:r>
      <w:r>
        <w:t>W=42k</w:t>
      </w:r>
      <w:r>
        <w:rPr>
          <w:rFonts w:hint="eastAsia"/>
        </w:rPr>
        <w:t>Hz</w:t>
      </w:r>
    </w:p>
    <w:p w:rsidR="00102389" w:rsidRDefault="00D436A2">
      <w:r>
        <w:rPr>
          <w:rFonts w:hint="eastAsia"/>
        </w:rPr>
        <w:t>2</w:t>
      </w:r>
      <w:r>
        <w:rPr>
          <w:rFonts w:hint="eastAsia"/>
        </w:rPr>
        <w:t>、（</w:t>
      </w:r>
      <w:r>
        <w:rPr>
          <w:rFonts w:hint="eastAsia"/>
        </w:rPr>
        <w:t>1</w:t>
      </w:r>
      <w:r>
        <w:rPr>
          <w:rFonts w:hint="eastAsia"/>
        </w:rPr>
        <w:t>）通过</w:t>
      </w:r>
      <w:r>
        <w:rPr>
          <w:rFonts w:hint="eastAsia"/>
        </w:rPr>
        <w:t>RC</w:t>
      </w:r>
      <w:r>
        <w:rPr>
          <w:rFonts w:hint="eastAsia"/>
        </w:rPr>
        <w:t>电路将调制信号积分，再将其与载波信号进行调相。</w:t>
      </w:r>
    </w:p>
    <w:p w:rsidR="00102389" w:rsidRDefault="00D436A2">
      <w:pPr>
        <w:ind w:firstLineChars="100" w:firstLine="240"/>
      </w:pPr>
      <w:r>
        <w:rPr>
          <w:rFonts w:hint="eastAsia"/>
        </w:rPr>
        <w:t>（</w:t>
      </w:r>
      <w:r>
        <w:rPr>
          <w:rFonts w:hint="eastAsia"/>
        </w:rPr>
        <w:t>2</w:t>
      </w:r>
      <w:r>
        <w:rPr>
          <w:rFonts w:hint="eastAsia"/>
        </w:rPr>
        <w:t>）通过倍频电路。</w:t>
      </w:r>
    </w:p>
    <w:p w:rsidR="00102389" w:rsidRDefault="00D436A2">
      <w:pPr>
        <w:ind w:firstLineChars="100" w:firstLine="240"/>
      </w:pPr>
      <w:r>
        <w:rPr>
          <w:rFonts w:hint="eastAsia"/>
        </w:rPr>
        <w:t>（</w:t>
      </w:r>
      <w:r>
        <w:rPr>
          <w:rFonts w:hint="eastAsia"/>
        </w:rPr>
        <w:t>3</w:t>
      </w:r>
      <w:r>
        <w:rPr>
          <w:rFonts w:hint="eastAsia"/>
        </w:rPr>
        <w:t>）通过混频电路，将载频向下搬移即可。</w:t>
      </w:r>
    </w:p>
    <w:p w:rsidR="00102389" w:rsidRDefault="00D436A2">
      <w:pPr>
        <w:pStyle w:val="3"/>
      </w:pPr>
      <w:bookmarkStart w:id="28" w:name="_Toc28033532"/>
      <w:r>
        <w:rPr>
          <w:rFonts w:hint="eastAsia"/>
        </w:rPr>
        <w:t>FM</w:t>
      </w:r>
      <w:r>
        <w:rPr>
          <w:rFonts w:hint="eastAsia"/>
        </w:rPr>
        <w:t>信号的锁相环解调</w:t>
      </w:r>
      <w:bookmarkEnd w:id="28"/>
    </w:p>
    <w:p w:rsidR="00102389" w:rsidRDefault="00D436A2">
      <w:pPr>
        <w:jc w:val="center"/>
      </w:pPr>
      <w:r>
        <w:rPr>
          <w:noProof/>
        </w:rPr>
        <w:drawing>
          <wp:inline distT="0" distB="0" distL="0" distR="0">
            <wp:extent cx="3048000" cy="22326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锁相环解调信号</w:t>
      </w:r>
    </w:p>
    <w:p w:rsidR="00102389" w:rsidRDefault="00D436A2">
      <w:pPr>
        <w:jc w:val="center"/>
        <w:rPr>
          <w:sz w:val="20"/>
          <w:szCs w:val="20"/>
        </w:rPr>
      </w:pPr>
      <w:r>
        <w:rPr>
          <w:noProof/>
          <w:sz w:val="20"/>
          <w:szCs w:val="20"/>
        </w:rPr>
        <w:lastRenderedPageBreak/>
        <w:drawing>
          <wp:inline distT="0" distB="0" distL="0" distR="0">
            <wp:extent cx="3048000" cy="22326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更改基带信号频率到</w:t>
      </w:r>
      <w:r>
        <w:rPr>
          <w:rFonts w:hint="eastAsia"/>
          <w:sz w:val="20"/>
          <w:szCs w:val="20"/>
        </w:rPr>
        <w:t>10</w:t>
      </w:r>
      <w:r>
        <w:rPr>
          <w:sz w:val="20"/>
          <w:szCs w:val="20"/>
        </w:rPr>
        <w:t>kHz</w:t>
      </w:r>
    </w:p>
    <w:p w:rsidR="00102389" w:rsidRDefault="00D436A2">
      <w:pPr>
        <w:pStyle w:val="3"/>
      </w:pPr>
      <w:bookmarkStart w:id="29" w:name="_Toc28033533"/>
      <w:r>
        <w:rPr>
          <w:rFonts w:hint="eastAsia"/>
        </w:rPr>
        <w:t>思考题</w:t>
      </w:r>
      <w:bookmarkEnd w:id="29"/>
    </w:p>
    <w:p w:rsidR="00102389" w:rsidRDefault="00D436A2">
      <w:r>
        <w:rPr>
          <w:rFonts w:hint="eastAsia"/>
        </w:rPr>
        <w:t>1</w:t>
      </w:r>
      <w:r>
        <w:rPr>
          <w:rFonts w:hint="eastAsia"/>
        </w:rPr>
        <w:t>、不能。因为调制信号的频率超过了发端</w:t>
      </w:r>
      <w:r>
        <w:rPr>
          <w:rFonts w:hint="eastAsia"/>
        </w:rPr>
        <w:t>VCO</w:t>
      </w:r>
      <w:r>
        <w:rPr>
          <w:rFonts w:hint="eastAsia"/>
        </w:rPr>
        <w:t>的线性工作范围。</w:t>
      </w:r>
    </w:p>
    <w:p w:rsidR="00102389" w:rsidRDefault="00D436A2">
      <w:r>
        <w:rPr>
          <w:rFonts w:hint="eastAsia"/>
        </w:rPr>
        <w:t>2</w:t>
      </w:r>
      <w:r>
        <w:rPr>
          <w:rFonts w:hint="eastAsia"/>
        </w:rPr>
        <w:t>、调频解调的锁相环的发端锁相环的频率变化范围需要比收端解调的锁相环的频率小，以实现较好的线性解调效果。且解调处锁相环中的</w:t>
      </w:r>
      <w:r>
        <w:rPr>
          <w:rFonts w:hint="eastAsia"/>
        </w:rPr>
        <w:t>VCO</w:t>
      </w:r>
      <w:r>
        <w:rPr>
          <w:rFonts w:hint="eastAsia"/>
        </w:rPr>
        <w:t>的控制电压输出作为解调信号。</w:t>
      </w:r>
    </w:p>
    <w:p w:rsidR="00102389" w:rsidRDefault="00D436A2">
      <w:r>
        <w:tab/>
      </w:r>
      <w:r>
        <w:rPr>
          <w:rFonts w:hint="eastAsia"/>
        </w:rPr>
        <w:t>提取载波的锁相环只需</w:t>
      </w:r>
      <w:r>
        <w:rPr>
          <w:rFonts w:hint="eastAsia"/>
        </w:rPr>
        <w:t>VCO</w:t>
      </w:r>
      <w:r>
        <w:rPr>
          <w:rFonts w:hint="eastAsia"/>
        </w:rPr>
        <w:t>的输出频率即可。</w:t>
      </w:r>
    </w:p>
    <w:p w:rsidR="00102389" w:rsidRDefault="00D436A2">
      <w:pPr>
        <w:pStyle w:val="3"/>
      </w:pPr>
      <w:bookmarkStart w:id="30" w:name="_Toc28033534"/>
      <w:r>
        <w:rPr>
          <w:rFonts w:hint="eastAsia"/>
        </w:rPr>
        <w:t>分</w:t>
      </w:r>
      <w:r>
        <w:rPr>
          <w:rFonts w:hint="eastAsia"/>
        </w:rPr>
        <w:t>析</w:t>
      </w:r>
      <w:bookmarkEnd w:id="30"/>
    </w:p>
    <w:p w:rsidR="00102389" w:rsidRDefault="00D436A2">
      <w:r>
        <w:rPr>
          <w:rFonts w:hint="eastAsia"/>
        </w:rPr>
        <w:t>FM</w:t>
      </w:r>
      <w:r>
        <w:rPr>
          <w:rFonts w:hint="eastAsia"/>
        </w:rPr>
        <w:t>信号是用调制信号来控制载波的频率，所以已调信号的频带会比较宽，其次实验中是用锁相环来进行</w:t>
      </w:r>
      <w:r>
        <w:rPr>
          <w:rFonts w:hint="eastAsia"/>
        </w:rPr>
        <w:t>FM</w:t>
      </w:r>
      <w:r>
        <w:rPr>
          <w:rFonts w:hint="eastAsia"/>
        </w:rPr>
        <w:t>信号的解调，但应注意设置调制信号的频率时应考虑</w:t>
      </w:r>
      <w:r>
        <w:rPr>
          <w:rFonts w:hint="eastAsia"/>
        </w:rPr>
        <w:t>VCO</w:t>
      </w:r>
      <w:r>
        <w:rPr>
          <w:rFonts w:hint="eastAsia"/>
        </w:rPr>
        <w:t>的线性工作范围。</w:t>
      </w: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D436A2">
      <w:pPr>
        <w:pStyle w:val="2"/>
      </w:pPr>
      <w:bookmarkStart w:id="31" w:name="_Toc28033535"/>
      <w:r>
        <w:rPr>
          <w:rFonts w:hint="eastAsia"/>
        </w:rPr>
        <w:lastRenderedPageBreak/>
        <w:t>实验六：眼图</w:t>
      </w:r>
      <w:bookmarkEnd w:id="31"/>
    </w:p>
    <w:p w:rsidR="00102389" w:rsidRDefault="00D436A2">
      <w:pPr>
        <w:pStyle w:val="3"/>
      </w:pPr>
      <w:bookmarkStart w:id="32" w:name="_Toc28033536"/>
      <w:r>
        <w:rPr>
          <w:rFonts w:hint="eastAsia"/>
        </w:rPr>
        <w:t>实验原理、电路</w:t>
      </w:r>
      <w:bookmarkEnd w:id="32"/>
    </w:p>
    <w:p w:rsidR="00102389" w:rsidRDefault="00D436A2">
      <w:pPr>
        <w:rPr>
          <w:rFonts w:ascii="宋体" w:hAnsi="宋体"/>
        </w:rPr>
      </w:pPr>
      <w:r>
        <w:rPr>
          <w:rFonts w:ascii="宋体" w:hAnsi="宋体" w:hint="eastAsia"/>
        </w:rPr>
        <w:tab/>
      </w:r>
      <w:r>
        <w:rPr>
          <w:rFonts w:ascii="宋体" w:hAnsi="宋体" w:hint="eastAsia"/>
        </w:rPr>
        <w:t>实际通信系统中，数字信号经过非理想的传输系统产生畸变，总是在不同程度上存在码间干扰的，系统性能很难进行定量的分析，常常甚至得不到近似结果。而眼图可以直观地估价系统码间干扰和噪声的影响，是常用的测试手段。从眼图的张开程度，可以观察码间干扰和加性噪声对接收基带信号波形的影响，从而对系统性能作出定性的判断。</w:t>
      </w:r>
    </w:p>
    <w:p w:rsidR="00102389" w:rsidRDefault="00102389"/>
    <w:p w:rsidR="00102389" w:rsidRDefault="00D436A2">
      <w:pPr>
        <w:jc w:val="center"/>
      </w:pPr>
      <w:r>
        <w:rPr>
          <w:noProof/>
        </w:rPr>
        <w:drawing>
          <wp:inline distT="0" distB="0" distL="0" distR="0">
            <wp:extent cx="3048000" cy="22326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2.083</w:t>
      </w:r>
      <w:r>
        <w:rPr>
          <w:sz w:val="20"/>
          <w:szCs w:val="20"/>
        </w:rPr>
        <w:t>k</w:t>
      </w:r>
      <w:r>
        <w:rPr>
          <w:rFonts w:hint="eastAsia"/>
          <w:sz w:val="20"/>
          <w:szCs w:val="20"/>
        </w:rPr>
        <w:t>Hz</w:t>
      </w:r>
      <w:r>
        <w:rPr>
          <w:sz w:val="20"/>
          <w:szCs w:val="20"/>
        </w:rPr>
        <w:t xml:space="preserve"> </w:t>
      </w:r>
      <w:r>
        <w:rPr>
          <w:rFonts w:hint="eastAsia"/>
          <w:sz w:val="20"/>
          <w:szCs w:val="20"/>
        </w:rPr>
        <w:t>TTL</w:t>
      </w:r>
      <w:r>
        <w:rPr>
          <w:rFonts w:hint="eastAsia"/>
          <w:sz w:val="20"/>
          <w:szCs w:val="20"/>
        </w:rPr>
        <w:t>信号及频谱</w:t>
      </w:r>
    </w:p>
    <w:p w:rsidR="00102389" w:rsidRDefault="00D436A2">
      <w:pPr>
        <w:jc w:val="center"/>
        <w:rPr>
          <w:sz w:val="20"/>
          <w:szCs w:val="20"/>
        </w:rPr>
      </w:pPr>
      <w:r>
        <w:rPr>
          <w:noProof/>
          <w:sz w:val="20"/>
          <w:szCs w:val="20"/>
        </w:rPr>
        <w:drawing>
          <wp:inline distT="0" distB="0" distL="0" distR="0">
            <wp:extent cx="3048000" cy="22326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8.3k</w:t>
      </w:r>
      <w:r>
        <w:rPr>
          <w:sz w:val="20"/>
          <w:szCs w:val="20"/>
        </w:rPr>
        <w:t xml:space="preserve">Hz </w:t>
      </w:r>
      <w:r>
        <w:rPr>
          <w:rFonts w:hint="eastAsia"/>
          <w:sz w:val="20"/>
          <w:szCs w:val="20"/>
        </w:rPr>
        <w:t>TTL</w:t>
      </w:r>
      <w:r>
        <w:rPr>
          <w:rFonts w:hint="eastAsia"/>
          <w:sz w:val="20"/>
          <w:szCs w:val="20"/>
        </w:rPr>
        <w:t>信号及频谱</w:t>
      </w:r>
    </w:p>
    <w:p w:rsidR="00102389" w:rsidRDefault="00D436A2">
      <w:pPr>
        <w:jc w:val="center"/>
        <w:rPr>
          <w:sz w:val="20"/>
          <w:szCs w:val="20"/>
        </w:rPr>
      </w:pPr>
      <w:r>
        <w:rPr>
          <w:noProof/>
          <w:sz w:val="20"/>
          <w:szCs w:val="20"/>
        </w:rPr>
        <w:lastRenderedPageBreak/>
        <w:drawing>
          <wp:inline distT="0" distB="0" distL="0" distR="0">
            <wp:extent cx="3048000" cy="22326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序列码波形</w:t>
      </w:r>
    </w:p>
    <w:p w:rsidR="00102389" w:rsidRDefault="00D436A2">
      <w:pPr>
        <w:jc w:val="center"/>
        <w:rPr>
          <w:sz w:val="20"/>
          <w:szCs w:val="20"/>
        </w:rPr>
      </w:pPr>
      <w:r>
        <w:rPr>
          <w:noProof/>
          <w:sz w:val="20"/>
          <w:szCs w:val="20"/>
        </w:rPr>
        <w:drawing>
          <wp:inline distT="0" distB="0" distL="0" distR="0">
            <wp:extent cx="3048000" cy="22326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眼图</w:t>
      </w:r>
    </w:p>
    <w:p w:rsidR="00102389" w:rsidRDefault="00D436A2">
      <w:pPr>
        <w:pStyle w:val="3"/>
      </w:pPr>
      <w:bookmarkStart w:id="33" w:name="_Toc28033537"/>
      <w:r>
        <w:rPr>
          <w:rFonts w:hint="eastAsia"/>
        </w:rPr>
        <w:t>分析</w:t>
      </w:r>
      <w:bookmarkEnd w:id="33"/>
    </w:p>
    <w:p w:rsidR="00102389" w:rsidRDefault="00D436A2">
      <w:r>
        <w:rPr>
          <w:rFonts w:hint="eastAsia"/>
        </w:rPr>
        <w:t>眼图是数字调制信号在接收端信号的刷新时产生的图形，在信号产生过程中要对信息</w:t>
      </w:r>
      <w:r>
        <w:rPr>
          <w:rFonts w:hint="eastAsia"/>
        </w:rPr>
        <w:t>01</w:t>
      </w:r>
      <w:r>
        <w:rPr>
          <w:rFonts w:hint="eastAsia"/>
        </w:rPr>
        <w:t>进行映射为</w:t>
      </w:r>
      <w:r>
        <w:rPr>
          <w:rFonts w:hint="eastAsia"/>
        </w:rPr>
        <w:t>+1/-1</w:t>
      </w:r>
      <w:r>
        <w:rPr>
          <w:rFonts w:hint="eastAsia"/>
        </w:rPr>
        <w:t>电平。</w:t>
      </w: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D436A2">
      <w:pPr>
        <w:pStyle w:val="2"/>
      </w:pPr>
      <w:bookmarkStart w:id="34" w:name="_Toc28033538"/>
      <w:r>
        <w:rPr>
          <w:rFonts w:hint="eastAsia"/>
        </w:rPr>
        <w:lastRenderedPageBreak/>
        <w:t>实验七：采样、判决</w:t>
      </w:r>
      <w:bookmarkEnd w:id="34"/>
    </w:p>
    <w:p w:rsidR="00102389" w:rsidRDefault="00D436A2">
      <w:pPr>
        <w:pStyle w:val="3"/>
      </w:pPr>
      <w:bookmarkStart w:id="35" w:name="_Toc28033539"/>
      <w:r>
        <w:rPr>
          <w:rFonts w:hint="eastAsia"/>
        </w:rPr>
        <w:t>实验原理、电路</w:t>
      </w:r>
      <w:bookmarkEnd w:id="35"/>
    </w:p>
    <w:p w:rsidR="00102389" w:rsidRDefault="00D436A2">
      <w:pPr>
        <w:ind w:firstLine="420"/>
      </w:pPr>
      <w:r>
        <w:rPr>
          <w:rFonts w:ascii="宋体" w:hAnsi="宋体" w:hint="eastAsia"/>
        </w:rPr>
        <w:t>在数字通信系统中的接收端，设法从接受滤波器输出的基带信号中提取时钟，用以对接受滤波器输出的基带信号在眼图睁开最大处进行周期性的瞬时采样，然后将各采样值分别与最佳判决门限进行比较做出判决、输出数据。</w:t>
      </w:r>
    </w:p>
    <w:p w:rsidR="00102389" w:rsidRDefault="00D436A2">
      <w:pPr>
        <w:jc w:val="center"/>
      </w:pPr>
      <w:r>
        <w:rPr>
          <w:noProof/>
        </w:rPr>
        <w:drawing>
          <wp:inline distT="0" distB="0" distL="0" distR="0">
            <wp:extent cx="3048000" cy="22326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眼图采样、判决</w:t>
      </w:r>
    </w:p>
    <w:p w:rsidR="00102389" w:rsidRDefault="00D436A2">
      <w:pPr>
        <w:jc w:val="center"/>
        <w:rPr>
          <w:sz w:val="20"/>
          <w:szCs w:val="20"/>
        </w:rPr>
      </w:pPr>
      <w:r>
        <w:rPr>
          <w:noProof/>
          <w:sz w:val="20"/>
          <w:szCs w:val="20"/>
        </w:rPr>
        <w:drawing>
          <wp:inline distT="0" distB="0" distL="0" distR="0">
            <wp:extent cx="3048000" cy="22326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048000" cy="2232660"/>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译码与发端序列对比</w:t>
      </w:r>
    </w:p>
    <w:p w:rsidR="00102389" w:rsidRDefault="00102389">
      <w:pPr>
        <w:pStyle w:val="3"/>
      </w:pPr>
    </w:p>
    <w:p w:rsidR="00102389" w:rsidRDefault="00102389">
      <w:pPr>
        <w:pStyle w:val="3"/>
      </w:pPr>
    </w:p>
    <w:p w:rsidR="00102389" w:rsidRDefault="00102389">
      <w:pPr>
        <w:pStyle w:val="3"/>
      </w:pPr>
    </w:p>
    <w:p w:rsidR="00102389" w:rsidRDefault="00D436A2">
      <w:pPr>
        <w:pStyle w:val="3"/>
      </w:pPr>
      <w:bookmarkStart w:id="36" w:name="_Toc28033540"/>
      <w:r>
        <w:rPr>
          <w:rFonts w:hint="eastAsia"/>
        </w:rPr>
        <w:lastRenderedPageBreak/>
        <w:t>思考题</w:t>
      </w:r>
      <w:bookmarkEnd w:id="36"/>
    </w:p>
    <w:p w:rsidR="00102389" w:rsidRDefault="00D436A2">
      <w:r>
        <w:rPr>
          <w:rFonts w:hint="eastAsia"/>
        </w:rPr>
        <w:t>1</w:t>
      </w:r>
      <w:r>
        <w:rPr>
          <w:rFonts w:hint="eastAsia"/>
        </w:rPr>
        <w:t>、</w:t>
      </w:r>
      <m:oMath>
        <m:r>
          <m:rPr>
            <m:sty m:val="p"/>
          </m:rPr>
          <w:rPr>
            <w:rFonts w:ascii="Cambria Math" w:hAnsi="Cambria Math"/>
          </w:rPr>
          <m:t>α</m:t>
        </m:r>
        <m:r>
          <m:rPr>
            <m:sty m:val="p"/>
          </m:rPr>
          <w:rPr>
            <w:rFonts w:ascii="Cambria Math" w:hAnsi="Cambria Math" w:hint="eastAsia"/>
          </w:rPr>
          <m:t>=1</m:t>
        </m:r>
      </m:oMath>
      <w:r>
        <w:rPr>
          <w:noProof/>
        </w:rPr>
        <w:drawing>
          <wp:inline distT="0" distB="0" distL="0" distR="0">
            <wp:extent cx="5274310" cy="737235"/>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15"/>
                    <a:stretch>
                      <a:fillRect/>
                    </a:stretch>
                  </pic:blipFill>
                  <pic:spPr>
                    <a:xfrm>
                      <a:off x="0" y="0"/>
                      <a:ext cx="5274310" cy="737235"/>
                    </a:xfrm>
                    <a:prstGeom prst="rect">
                      <a:avLst/>
                    </a:prstGeom>
                  </pic:spPr>
                </pic:pic>
              </a:graphicData>
            </a:graphic>
          </wp:inline>
        </w:drawing>
      </w:r>
    </w:p>
    <w:p w:rsidR="00102389" w:rsidRDefault="00D436A2">
      <w:r>
        <w:rPr>
          <w:rFonts w:hint="eastAsia"/>
        </w:rPr>
        <w:t>最佳采样时刻为眼图睁开最大时，判决门限为</w:t>
      </w:r>
      <w:r>
        <w:rPr>
          <w:rFonts w:hint="eastAsia"/>
        </w:rPr>
        <w:t>V</w:t>
      </w:r>
      <w:r>
        <w:t>=0</w:t>
      </w:r>
      <w:r>
        <w:rPr>
          <w:rFonts w:hint="eastAsia"/>
        </w:rPr>
        <w:t>。</w:t>
      </w:r>
    </w:p>
    <w:p w:rsidR="00102389" w:rsidRDefault="00D436A2">
      <w:pPr>
        <w:pStyle w:val="3"/>
      </w:pPr>
      <w:bookmarkStart w:id="37" w:name="_Toc28033541"/>
      <w:r>
        <w:rPr>
          <w:rFonts w:hint="eastAsia"/>
        </w:rPr>
        <w:t>分析</w:t>
      </w:r>
      <w:bookmarkEnd w:id="37"/>
    </w:p>
    <w:p w:rsidR="00102389" w:rsidRDefault="00D436A2">
      <w:r>
        <w:rPr>
          <w:rFonts w:hint="eastAsia"/>
        </w:rPr>
        <w:t>在进行采样判决时应在眼图睁开最大的时刻进行，从而减小噪声的干扰而降低误码率。</w:t>
      </w: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D436A2">
      <w:pPr>
        <w:pStyle w:val="2"/>
      </w:pPr>
      <w:bookmarkStart w:id="38" w:name="_Toc28033542"/>
      <w:r>
        <w:rPr>
          <w:rFonts w:hint="eastAsia"/>
        </w:rPr>
        <w:t>实验八：二进制通断键控（</w:t>
      </w:r>
      <w:r>
        <w:rPr>
          <w:rFonts w:hint="eastAsia"/>
        </w:rPr>
        <w:t>OOK</w:t>
      </w:r>
      <w:r>
        <w:rPr>
          <w:rFonts w:hint="eastAsia"/>
        </w:rPr>
        <w:t>）</w:t>
      </w:r>
      <w:bookmarkEnd w:id="38"/>
    </w:p>
    <w:p w:rsidR="00102389" w:rsidRDefault="00D436A2">
      <w:pPr>
        <w:pStyle w:val="3"/>
      </w:pPr>
      <w:bookmarkStart w:id="39" w:name="_Toc28033543"/>
      <w:r>
        <w:rPr>
          <w:rFonts w:hint="eastAsia"/>
        </w:rPr>
        <w:lastRenderedPageBreak/>
        <w:t>实验原理、电路</w:t>
      </w:r>
      <w:bookmarkEnd w:id="39"/>
    </w:p>
    <w:p w:rsidR="00102389" w:rsidRDefault="00D436A2">
      <w:pPr>
        <w:rPr>
          <w:lang w:val="zh-CN"/>
        </w:rPr>
      </w:pPr>
      <w:r>
        <w:rPr>
          <w:rFonts w:hint="eastAsia"/>
          <w:lang w:val="zh-CN"/>
        </w:rPr>
        <w:t>二进制通断键控</w:t>
      </w:r>
      <w:r>
        <w:rPr>
          <w:rFonts w:hint="eastAsia"/>
          <w:lang w:val="zh-CN"/>
        </w:rPr>
        <w:t>(OOK)</w:t>
      </w:r>
      <w:r>
        <w:rPr>
          <w:rFonts w:hint="eastAsia"/>
          <w:lang w:val="zh-CN"/>
        </w:rPr>
        <w:t>方式是以单极性不归零码序列来控制正弦载波的导通与关闭。如图所示。</w:t>
      </w:r>
    </w:p>
    <w:p w:rsidR="00102389" w:rsidRDefault="00D436A2">
      <w:pPr>
        <w:jc w:val="center"/>
        <w:rPr>
          <w:lang w:val="zh-CN"/>
        </w:rPr>
      </w:pPr>
      <w:r>
        <w:rPr>
          <w:noProof/>
        </w:rPr>
        <w:drawing>
          <wp:inline distT="0" distB="0" distL="0" distR="0">
            <wp:extent cx="1630680" cy="1223645"/>
            <wp:effectExtent l="0" t="0" r="0" b="10795"/>
            <wp:docPr id="135" name="图片 135" descr="C:\Users\ZhangYuan\Documents\Tencent Files\1276005797\FileRecv\MobileFile\IMG_20160527_234125_146436371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C:\Users\ZhangYuan\Documents\Tencent Files\1276005797\FileRecv\MobileFile\IMG_20160527_234125_1464363712238.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1630680" cy="1223645"/>
                    </a:xfrm>
                    <a:prstGeom prst="rect">
                      <a:avLst/>
                    </a:prstGeom>
                    <a:noFill/>
                    <a:ln>
                      <a:noFill/>
                    </a:ln>
                  </pic:spPr>
                </pic:pic>
              </a:graphicData>
            </a:graphic>
          </wp:inline>
        </w:drawing>
      </w:r>
    </w:p>
    <w:p w:rsidR="00102389" w:rsidRDefault="00D436A2">
      <w:pPr>
        <w:rPr>
          <w:lang w:val="zh-CN"/>
        </w:rPr>
      </w:pPr>
      <w:r>
        <w:rPr>
          <w:rFonts w:hint="eastAsia"/>
          <w:lang w:val="zh-CN"/>
        </w:rPr>
        <w:t>OOK</w:t>
      </w:r>
      <w:r>
        <w:rPr>
          <w:rFonts w:hint="eastAsia"/>
          <w:lang w:val="zh-CN"/>
        </w:rPr>
        <w:t>信号的功率谱密度含有离散的载频分量和连续谱（主瓣宽度为</w:t>
      </w:r>
      <w:r>
        <w:rPr>
          <w:rFonts w:hint="eastAsia"/>
          <w:lang w:val="zh-CN"/>
        </w:rPr>
        <w:t>2</w:t>
      </w:r>
      <w:r>
        <w:rPr>
          <w:rFonts w:ascii="Cambria Math" w:hAnsi="Cambria Math" w:cs="Cambria Math"/>
          <w:lang w:val="zh-CN"/>
        </w:rPr>
        <w:t>𝑅𝑏</w:t>
      </w:r>
      <w:r>
        <w:rPr>
          <w:rFonts w:hint="eastAsia"/>
          <w:lang w:val="zh-CN"/>
        </w:rPr>
        <w:t>）。</w:t>
      </w:r>
      <w:r>
        <w:rPr>
          <w:rFonts w:hint="eastAsia"/>
          <w:lang w:val="zh-CN"/>
        </w:rPr>
        <w:t>OOK</w:t>
      </w:r>
      <w:r>
        <w:rPr>
          <w:rFonts w:hint="eastAsia"/>
          <w:lang w:val="zh-CN"/>
        </w:rPr>
        <w:t>信号的解调方式有相干解调和非相干解调两种。对于相干解调，可以从接收到的</w:t>
      </w:r>
      <w:r>
        <w:rPr>
          <w:rFonts w:hint="eastAsia"/>
          <w:lang w:val="zh-CN"/>
        </w:rPr>
        <w:t>OOK</w:t>
      </w:r>
      <w:r>
        <w:rPr>
          <w:rFonts w:hint="eastAsia"/>
          <w:lang w:val="zh-CN"/>
        </w:rPr>
        <w:t>信号提取离散的载频分量，恢复载波，然后进行相干解调、时钟提取、采样、判决、输出数字信号。本实验采用非相干解调，其原理图如图所示。</w:t>
      </w:r>
    </w:p>
    <w:p w:rsidR="00102389" w:rsidRDefault="00D436A2">
      <w:pPr>
        <w:jc w:val="center"/>
      </w:pPr>
      <w:r>
        <w:rPr>
          <w:noProof/>
        </w:rPr>
        <w:drawing>
          <wp:inline distT="0" distB="0" distL="0" distR="0">
            <wp:extent cx="3636010" cy="1402080"/>
            <wp:effectExtent l="0" t="0" r="6350" b="0"/>
            <wp:docPr id="136" name="图片 136" descr="C:\Users\ZhangYuan\Documents\Tencent Files\1276005797\FileRecv\MobileFile\Image\1F8[8GEGE~{)D7LZLX()4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C:\Users\ZhangYuan\Documents\Tencent Files\1276005797\FileRecv\MobileFile\Image\1F8[8GEGE~{)D7LZLX()40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3636010" cy="1402080"/>
                    </a:xfrm>
                    <a:prstGeom prst="rect">
                      <a:avLst/>
                    </a:prstGeom>
                    <a:noFill/>
                    <a:ln>
                      <a:noFill/>
                    </a:ln>
                  </pic:spPr>
                </pic:pic>
              </a:graphicData>
            </a:graphic>
          </wp:inline>
        </w:drawing>
      </w:r>
    </w:p>
    <w:p w:rsidR="00102389" w:rsidRDefault="00D436A2">
      <w:pPr>
        <w:pStyle w:val="3"/>
      </w:pPr>
      <w:bookmarkStart w:id="40" w:name="_Toc28033544"/>
      <w:r>
        <w:rPr>
          <w:rFonts w:hint="eastAsia"/>
        </w:rPr>
        <w:t>OOK</w:t>
      </w:r>
      <w:r>
        <w:rPr>
          <w:rFonts w:hint="eastAsia"/>
        </w:rPr>
        <w:t>信号的产生</w:t>
      </w:r>
      <w:bookmarkEnd w:id="40"/>
    </w:p>
    <w:p w:rsidR="00102389" w:rsidRDefault="00D436A2">
      <w:pPr>
        <w:jc w:val="center"/>
      </w:pPr>
      <w:r>
        <w:rPr>
          <w:noProof/>
        </w:rPr>
        <w:drawing>
          <wp:inline distT="0" distB="0" distL="0" distR="0">
            <wp:extent cx="3048000" cy="22307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ook</w:t>
      </w:r>
      <w:r>
        <w:rPr>
          <w:rFonts w:hint="eastAsia"/>
          <w:sz w:val="20"/>
          <w:szCs w:val="20"/>
        </w:rPr>
        <w:t>信号波形</w:t>
      </w:r>
    </w:p>
    <w:p w:rsidR="00102389" w:rsidRDefault="00D436A2">
      <w:pPr>
        <w:jc w:val="center"/>
        <w:rPr>
          <w:sz w:val="20"/>
          <w:szCs w:val="20"/>
        </w:rPr>
      </w:pPr>
      <w:r>
        <w:rPr>
          <w:noProof/>
          <w:sz w:val="20"/>
          <w:szCs w:val="20"/>
        </w:rPr>
        <w:lastRenderedPageBreak/>
        <w:drawing>
          <wp:inline distT="0" distB="0" distL="0" distR="0">
            <wp:extent cx="3048000" cy="223075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2.083k</w:t>
      </w:r>
      <w:r>
        <w:rPr>
          <w:sz w:val="20"/>
          <w:szCs w:val="20"/>
        </w:rPr>
        <w:t xml:space="preserve">Hz </w:t>
      </w:r>
      <w:r>
        <w:rPr>
          <w:rFonts w:hint="eastAsia"/>
          <w:sz w:val="20"/>
          <w:szCs w:val="20"/>
        </w:rPr>
        <w:t>TTL</w:t>
      </w:r>
    </w:p>
    <w:p w:rsidR="00102389" w:rsidRDefault="00D436A2">
      <w:pPr>
        <w:jc w:val="center"/>
        <w:rPr>
          <w:sz w:val="20"/>
          <w:szCs w:val="20"/>
        </w:rPr>
      </w:pPr>
      <w:r>
        <w:rPr>
          <w:noProof/>
          <w:sz w:val="20"/>
          <w:szCs w:val="20"/>
        </w:rPr>
        <w:drawing>
          <wp:inline distT="0" distB="0" distL="0" distR="0">
            <wp:extent cx="3048000" cy="22307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8.3k</w:t>
      </w:r>
      <w:r>
        <w:rPr>
          <w:sz w:val="20"/>
          <w:szCs w:val="20"/>
        </w:rPr>
        <w:t>Hz TTL</w:t>
      </w:r>
    </w:p>
    <w:p w:rsidR="00102389" w:rsidRDefault="00D436A2">
      <w:pPr>
        <w:jc w:val="center"/>
        <w:rPr>
          <w:sz w:val="20"/>
          <w:szCs w:val="20"/>
        </w:rPr>
      </w:pPr>
      <w:r>
        <w:rPr>
          <w:noProof/>
          <w:sz w:val="20"/>
          <w:szCs w:val="20"/>
        </w:rPr>
        <w:drawing>
          <wp:inline distT="0" distB="0" distL="0" distR="0">
            <wp:extent cx="3048000" cy="22307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主频</w:t>
      </w:r>
      <w:r>
        <w:rPr>
          <w:rFonts w:hint="eastAsia"/>
          <w:sz w:val="20"/>
          <w:szCs w:val="20"/>
        </w:rPr>
        <w:t xml:space="preserve"> 100kHz</w:t>
      </w:r>
    </w:p>
    <w:p w:rsidR="00102389" w:rsidRDefault="00D436A2">
      <w:pPr>
        <w:jc w:val="center"/>
        <w:rPr>
          <w:sz w:val="20"/>
          <w:szCs w:val="20"/>
        </w:rPr>
      </w:pPr>
      <w:r>
        <w:rPr>
          <w:noProof/>
          <w:sz w:val="20"/>
          <w:szCs w:val="20"/>
        </w:rPr>
        <w:lastRenderedPageBreak/>
        <w:drawing>
          <wp:inline distT="0" distB="0" distL="0" distR="0">
            <wp:extent cx="3048000" cy="22307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O</w:t>
      </w:r>
      <w:r>
        <w:rPr>
          <w:sz w:val="20"/>
          <w:szCs w:val="20"/>
        </w:rPr>
        <w:t>OK</w:t>
      </w:r>
      <w:r>
        <w:rPr>
          <w:rFonts w:hint="eastAsia"/>
          <w:sz w:val="20"/>
          <w:szCs w:val="20"/>
        </w:rPr>
        <w:t>信号功率谱</w:t>
      </w:r>
    </w:p>
    <w:p w:rsidR="00102389" w:rsidRDefault="00D436A2">
      <w:pPr>
        <w:jc w:val="center"/>
        <w:rPr>
          <w:sz w:val="20"/>
          <w:szCs w:val="20"/>
        </w:rPr>
      </w:pPr>
      <w:r>
        <w:rPr>
          <w:noProof/>
          <w:sz w:val="20"/>
          <w:szCs w:val="20"/>
        </w:rPr>
        <w:drawing>
          <wp:inline distT="0" distB="0" distL="0" distR="0">
            <wp:extent cx="3048000" cy="22307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序列发生器</w:t>
      </w:r>
    </w:p>
    <w:p w:rsidR="00102389" w:rsidRDefault="00D436A2">
      <w:pPr>
        <w:pStyle w:val="3"/>
      </w:pPr>
      <w:bookmarkStart w:id="41" w:name="_Toc28033545"/>
      <w:r>
        <w:rPr>
          <w:rFonts w:hint="eastAsia"/>
        </w:rPr>
        <w:t>OOK</w:t>
      </w:r>
      <w:r>
        <w:rPr>
          <w:rFonts w:hint="eastAsia"/>
        </w:rPr>
        <w:t>信号的非相干解调</w:t>
      </w:r>
      <w:bookmarkEnd w:id="41"/>
    </w:p>
    <w:p w:rsidR="00102389" w:rsidRDefault="00D436A2">
      <w:pPr>
        <w:jc w:val="center"/>
      </w:pPr>
      <w:r>
        <w:rPr>
          <w:noProof/>
        </w:rPr>
        <w:drawing>
          <wp:inline distT="0" distB="0" distL="0" distR="0">
            <wp:extent cx="3048000" cy="22307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szCs w:val="20"/>
        </w:rPr>
      </w:pPr>
      <w:r>
        <w:rPr>
          <w:rFonts w:hint="eastAsia"/>
          <w:sz w:val="20"/>
          <w:szCs w:val="20"/>
        </w:rPr>
        <w:t>整流器输出</w:t>
      </w:r>
    </w:p>
    <w:p w:rsidR="00102389" w:rsidRDefault="00D436A2">
      <w:pPr>
        <w:jc w:val="center"/>
      </w:pPr>
      <w:r>
        <w:rPr>
          <w:noProof/>
        </w:rPr>
        <w:lastRenderedPageBreak/>
        <w:drawing>
          <wp:inline distT="0" distB="0" distL="0" distR="0">
            <wp:extent cx="3048000" cy="223075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可调低通滤波器输出</w:t>
      </w:r>
    </w:p>
    <w:p w:rsidR="00102389" w:rsidRDefault="00D436A2">
      <w:pPr>
        <w:jc w:val="center"/>
        <w:rPr>
          <w:sz w:val="20"/>
        </w:rPr>
      </w:pPr>
      <w:r>
        <w:rPr>
          <w:rFonts w:hint="eastAsia"/>
          <w:noProof/>
          <w:sz w:val="20"/>
        </w:rPr>
        <w:drawing>
          <wp:inline distT="0" distB="0" distL="0" distR="0">
            <wp:extent cx="3048000" cy="22307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蓝色</w:t>
      </w:r>
      <w:r>
        <w:rPr>
          <w:rFonts w:hint="eastAsia"/>
          <w:sz w:val="20"/>
        </w:rPr>
        <w:t xml:space="preserve"> OOK</w:t>
      </w:r>
      <w:r>
        <w:rPr>
          <w:rFonts w:hint="eastAsia"/>
          <w:sz w:val="20"/>
        </w:rPr>
        <w:t>发端信号，红色</w:t>
      </w:r>
      <w:r>
        <w:rPr>
          <w:rFonts w:hint="eastAsia"/>
          <w:sz w:val="20"/>
        </w:rPr>
        <w:t xml:space="preserve"> LPF</w:t>
      </w:r>
      <w:r>
        <w:rPr>
          <w:rFonts w:hint="eastAsia"/>
          <w:sz w:val="20"/>
        </w:rPr>
        <w:t>输出</w:t>
      </w:r>
    </w:p>
    <w:p w:rsidR="00102389" w:rsidRDefault="00D436A2">
      <w:pPr>
        <w:jc w:val="center"/>
        <w:rPr>
          <w:sz w:val="20"/>
        </w:rPr>
      </w:pPr>
      <w:r>
        <w:rPr>
          <w:noProof/>
          <w:sz w:val="20"/>
        </w:rPr>
        <w:drawing>
          <wp:inline distT="0" distB="0" distL="0" distR="0">
            <wp:extent cx="3048000" cy="223075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眼图判决</w:t>
      </w:r>
    </w:p>
    <w:p w:rsidR="00102389" w:rsidRDefault="00D436A2">
      <w:pPr>
        <w:jc w:val="center"/>
        <w:rPr>
          <w:sz w:val="20"/>
        </w:rPr>
      </w:pPr>
      <w:r>
        <w:rPr>
          <w:noProof/>
          <w:sz w:val="20"/>
        </w:rPr>
        <w:lastRenderedPageBreak/>
        <w:drawing>
          <wp:inline distT="0" distB="0" distL="0" distR="0">
            <wp:extent cx="3048000" cy="223075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采样输出与判决输出</w:t>
      </w:r>
    </w:p>
    <w:p w:rsidR="00102389" w:rsidRDefault="00D436A2">
      <w:pPr>
        <w:pStyle w:val="3"/>
      </w:pPr>
      <w:bookmarkStart w:id="42" w:name="_Toc28033546"/>
      <w:r>
        <w:rPr>
          <w:rFonts w:hint="eastAsia"/>
        </w:rPr>
        <w:t>思考题</w:t>
      </w:r>
      <w:bookmarkEnd w:id="42"/>
    </w:p>
    <w:p w:rsidR="00102389" w:rsidRDefault="00D436A2">
      <w:r>
        <w:rPr>
          <w:rFonts w:hint="eastAsia"/>
        </w:rPr>
        <w:t>1</w:t>
      </w:r>
      <w:r>
        <w:rPr>
          <w:rFonts w:hint="eastAsia"/>
        </w:rPr>
        <w:t>、原理及实验框图</w:t>
      </w:r>
    </w:p>
    <w:p w:rsidR="00102389" w:rsidRDefault="00D436A2">
      <w:r>
        <w:rPr>
          <w:rFonts w:hint="eastAsia"/>
        </w:rPr>
        <w:t>用同一张图表示</w:t>
      </w:r>
    </w:p>
    <w:p w:rsidR="00102389" w:rsidRDefault="00D436A2">
      <w:r>
        <w:pict>
          <v:shape id="_x0000_i1043" type="#_x0000_t75" style="width:415.35pt;height:131.35pt">
            <v:imagedata r:id="rId127" o:title=""/>
          </v:shape>
        </w:pict>
      </w:r>
    </w:p>
    <w:p w:rsidR="00102389" w:rsidRDefault="00D436A2">
      <w:r>
        <w:t xml:space="preserve">  </w:t>
      </w:r>
      <w:r>
        <w:rPr>
          <w:rFonts w:hint="eastAsia"/>
        </w:rPr>
        <w:t>X</w:t>
      </w:r>
      <w:r>
        <w:rPr>
          <w:rFonts w:hint="eastAsia"/>
        </w:rPr>
        <w:t>代表乘法器，环路滤波器可用</w:t>
      </w:r>
      <w:r>
        <w:rPr>
          <w:rFonts w:hint="eastAsia"/>
        </w:rPr>
        <w:t>RC</w:t>
      </w:r>
      <w:r>
        <w:t xml:space="preserve"> </w:t>
      </w:r>
      <w:r>
        <w:rPr>
          <w:rFonts w:hint="eastAsia"/>
        </w:rPr>
        <w:t>LPF</w:t>
      </w:r>
      <w:r>
        <w:t xml:space="preserve"> </w:t>
      </w:r>
      <w:r>
        <w:rPr>
          <w:rFonts w:hint="eastAsia"/>
        </w:rPr>
        <w:t>，提取载频即为</w:t>
      </w:r>
      <w:r>
        <w:rPr>
          <w:rFonts w:hint="eastAsia"/>
        </w:rPr>
        <w:t>VCO</w:t>
      </w:r>
      <w:r>
        <w:rPr>
          <w:rFonts w:hint="eastAsia"/>
        </w:rPr>
        <w:t>输出</w:t>
      </w:r>
    </w:p>
    <w:p w:rsidR="00102389" w:rsidRDefault="00D436A2">
      <w:pPr>
        <w:pStyle w:val="3"/>
      </w:pPr>
      <w:bookmarkStart w:id="43" w:name="_Toc28033547"/>
      <w:r>
        <w:rPr>
          <w:rFonts w:hint="eastAsia"/>
        </w:rPr>
        <w:t>分析</w:t>
      </w:r>
      <w:bookmarkEnd w:id="43"/>
    </w:p>
    <w:p w:rsidR="00102389" w:rsidRDefault="00D436A2">
      <w:r>
        <w:rPr>
          <w:rFonts w:hint="eastAsia"/>
        </w:rPr>
        <w:t>OOK</w:t>
      </w:r>
      <w:r>
        <w:rPr>
          <w:rFonts w:hint="eastAsia"/>
        </w:rPr>
        <w:t>信号是用信息</w:t>
      </w:r>
      <w:r>
        <w:rPr>
          <w:rFonts w:hint="eastAsia"/>
        </w:rPr>
        <w:t>01</w:t>
      </w:r>
      <w:r>
        <w:rPr>
          <w:rFonts w:hint="eastAsia"/>
        </w:rPr>
        <w:t>来控制载波的振幅，本质上和</w:t>
      </w:r>
      <w:r>
        <w:rPr>
          <w:rFonts w:hint="eastAsia"/>
        </w:rPr>
        <w:t>DSB</w:t>
      </w:r>
      <w:r>
        <w:rPr>
          <w:rFonts w:hint="eastAsia"/>
        </w:rPr>
        <w:t>信号相同，故解调时也类似，但数字调制信息是根据判决来决定的，故应选择合适的判决时间（眼图最大时），以及合适的判决门限来使平均误码率最小。</w:t>
      </w:r>
    </w:p>
    <w:p w:rsidR="00102389" w:rsidRDefault="00102389">
      <w:pPr>
        <w:pStyle w:val="2"/>
      </w:pPr>
    </w:p>
    <w:p w:rsidR="00102389" w:rsidRDefault="00102389">
      <w:pPr>
        <w:pStyle w:val="2"/>
      </w:pPr>
    </w:p>
    <w:p w:rsidR="00102389" w:rsidRDefault="00D436A2">
      <w:pPr>
        <w:pStyle w:val="2"/>
      </w:pPr>
      <w:bookmarkStart w:id="44" w:name="_Toc28033548"/>
      <w:r>
        <w:rPr>
          <w:rFonts w:hint="eastAsia"/>
        </w:rPr>
        <w:lastRenderedPageBreak/>
        <w:t>实验十：二进制移相键控（</w:t>
      </w:r>
      <w:r>
        <w:rPr>
          <w:rFonts w:hint="eastAsia"/>
        </w:rPr>
        <w:t>2PSK</w:t>
      </w:r>
      <w:r>
        <w:rPr>
          <w:rFonts w:hint="eastAsia"/>
        </w:rPr>
        <w:t>）及差分移相键控（</w:t>
      </w:r>
      <w:r>
        <w:rPr>
          <w:rFonts w:hint="eastAsia"/>
        </w:rPr>
        <w:t>DPSK</w:t>
      </w:r>
      <w:r>
        <w:rPr>
          <w:rFonts w:hint="eastAsia"/>
        </w:rPr>
        <w:t>）</w:t>
      </w:r>
      <w:bookmarkEnd w:id="44"/>
    </w:p>
    <w:p w:rsidR="00102389" w:rsidRDefault="00D436A2">
      <w:pPr>
        <w:pStyle w:val="3"/>
      </w:pPr>
      <w:bookmarkStart w:id="45" w:name="_Toc28033549"/>
      <w:r>
        <w:rPr>
          <w:rFonts w:hint="eastAsia"/>
        </w:rPr>
        <w:t>实验原理、电路</w:t>
      </w:r>
      <w:bookmarkEnd w:id="45"/>
    </w:p>
    <w:p w:rsidR="00102389" w:rsidRDefault="00D436A2">
      <w:r>
        <w:rPr>
          <w:rFonts w:hint="eastAsia"/>
        </w:rPr>
        <w:t>2PSK</w:t>
      </w:r>
      <w:r>
        <w:rPr>
          <w:rFonts w:hint="eastAsia"/>
        </w:rPr>
        <w:t>信号的产生原理图：</w:t>
      </w:r>
    </w:p>
    <w:p w:rsidR="00102389" w:rsidRDefault="00D436A2">
      <w:pPr>
        <w:jc w:val="center"/>
      </w:pPr>
      <w:r>
        <w:rPr>
          <w:rFonts w:hint="eastAsia"/>
          <w:noProof/>
        </w:rPr>
        <w:drawing>
          <wp:inline distT="0" distB="0" distL="114300" distR="114300">
            <wp:extent cx="2869565" cy="1681480"/>
            <wp:effectExtent l="0" t="0" r="10795" b="10160"/>
            <wp:docPr id="137" name="图片 137" descr="d191e7296fab6841c0369978c8185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d191e7296fab6841c0369978c81852e"/>
                    <pic:cNvPicPr>
                      <a:picLocks noChangeAspect="1"/>
                    </pic:cNvPicPr>
                  </pic:nvPicPr>
                  <pic:blipFill>
                    <a:blip r:embed="rId128"/>
                    <a:stretch>
                      <a:fillRect/>
                    </a:stretch>
                  </pic:blipFill>
                  <pic:spPr>
                    <a:xfrm>
                      <a:off x="0" y="0"/>
                      <a:ext cx="2869565" cy="1681480"/>
                    </a:xfrm>
                    <a:prstGeom prst="rect">
                      <a:avLst/>
                    </a:prstGeom>
                  </pic:spPr>
                </pic:pic>
              </a:graphicData>
            </a:graphic>
          </wp:inline>
        </w:drawing>
      </w:r>
    </w:p>
    <w:p w:rsidR="00102389" w:rsidRDefault="00D436A2">
      <w:r>
        <w:rPr>
          <w:rFonts w:hint="eastAsia"/>
        </w:rPr>
        <w:t>DPSK</w:t>
      </w:r>
      <w:r>
        <w:rPr>
          <w:rFonts w:hint="eastAsia"/>
        </w:rPr>
        <w:t>信号的产生及解调：</w:t>
      </w:r>
    </w:p>
    <w:p w:rsidR="00102389" w:rsidRDefault="00D436A2">
      <w:pPr>
        <w:jc w:val="center"/>
      </w:pPr>
      <w:r>
        <w:rPr>
          <w:rFonts w:hint="eastAsia"/>
          <w:noProof/>
        </w:rPr>
        <w:drawing>
          <wp:inline distT="0" distB="0" distL="114300" distR="114300">
            <wp:extent cx="3833495" cy="2095500"/>
            <wp:effectExtent l="0" t="0" r="6985" b="7620"/>
            <wp:docPr id="139" name="图片 139" descr="5f059c5894aeb602d0d5b2b3f3b14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5f059c5894aeb602d0d5b2b3f3b14d7"/>
                    <pic:cNvPicPr>
                      <a:picLocks noChangeAspect="1"/>
                    </pic:cNvPicPr>
                  </pic:nvPicPr>
                  <pic:blipFill>
                    <a:blip r:embed="rId129"/>
                    <a:stretch>
                      <a:fillRect/>
                    </a:stretch>
                  </pic:blipFill>
                  <pic:spPr>
                    <a:xfrm>
                      <a:off x="0" y="0"/>
                      <a:ext cx="3833495" cy="2095500"/>
                    </a:xfrm>
                    <a:prstGeom prst="rect">
                      <a:avLst/>
                    </a:prstGeom>
                  </pic:spPr>
                </pic:pic>
              </a:graphicData>
            </a:graphic>
          </wp:inline>
        </w:drawing>
      </w:r>
    </w:p>
    <w:p w:rsidR="00102389" w:rsidRDefault="00D436A2">
      <w:pPr>
        <w:pStyle w:val="3"/>
      </w:pPr>
      <w:bookmarkStart w:id="46" w:name="_Toc28033550"/>
      <w:r>
        <w:rPr>
          <w:rFonts w:hint="eastAsia"/>
        </w:rPr>
        <w:t>DPSK</w:t>
      </w:r>
      <w:r>
        <w:rPr>
          <w:rFonts w:hint="eastAsia"/>
        </w:rPr>
        <w:t>信号的产生</w:t>
      </w:r>
      <w:bookmarkEnd w:id="46"/>
    </w:p>
    <w:p w:rsidR="00102389" w:rsidRDefault="00D436A2">
      <w:pPr>
        <w:jc w:val="center"/>
      </w:pPr>
      <w:r>
        <w:rPr>
          <w:rFonts w:hint="eastAsia"/>
          <w:noProof/>
        </w:rPr>
        <w:drawing>
          <wp:inline distT="0" distB="0" distL="0" distR="0">
            <wp:extent cx="3048000" cy="223075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sin</w:t>
      </w:r>
      <w:r>
        <w:rPr>
          <w:sz w:val="20"/>
        </w:rPr>
        <w:t>(wt)</w:t>
      </w:r>
      <w:r>
        <w:rPr>
          <w:rFonts w:hint="eastAsia"/>
          <w:sz w:val="20"/>
        </w:rPr>
        <w:t>频谱</w:t>
      </w:r>
    </w:p>
    <w:p w:rsidR="00102389" w:rsidRDefault="00D436A2">
      <w:pPr>
        <w:jc w:val="center"/>
        <w:rPr>
          <w:sz w:val="20"/>
        </w:rPr>
      </w:pPr>
      <w:r>
        <w:rPr>
          <w:rFonts w:hint="eastAsia"/>
          <w:noProof/>
          <w:sz w:val="20"/>
        </w:rPr>
        <w:lastRenderedPageBreak/>
        <w:drawing>
          <wp:inline distT="0" distB="0" distL="0" distR="0">
            <wp:extent cx="3048000" cy="223075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序列发生器频谱</w:t>
      </w:r>
    </w:p>
    <w:p w:rsidR="00102389" w:rsidRDefault="00D436A2">
      <w:pPr>
        <w:jc w:val="center"/>
        <w:rPr>
          <w:sz w:val="20"/>
        </w:rPr>
      </w:pPr>
      <w:r>
        <w:rPr>
          <w:noProof/>
          <w:sz w:val="20"/>
        </w:rPr>
        <w:drawing>
          <wp:inline distT="0" distB="0" distL="0" distR="0">
            <wp:extent cx="3048000" cy="223075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线性编码器输出（</w:t>
      </w:r>
      <w:r>
        <w:rPr>
          <w:rFonts w:hint="eastAsia"/>
          <w:sz w:val="20"/>
        </w:rPr>
        <w:t>NRZ</w:t>
      </w:r>
      <w:r>
        <w:rPr>
          <w:sz w:val="20"/>
        </w:rPr>
        <w:t>-M</w:t>
      </w:r>
      <w:r>
        <w:rPr>
          <w:rFonts w:hint="eastAsia"/>
          <w:sz w:val="20"/>
        </w:rPr>
        <w:t>）频谱</w:t>
      </w:r>
    </w:p>
    <w:p w:rsidR="00102389" w:rsidRDefault="00D436A2">
      <w:pPr>
        <w:jc w:val="center"/>
        <w:rPr>
          <w:sz w:val="20"/>
        </w:rPr>
      </w:pPr>
      <w:r>
        <w:rPr>
          <w:rFonts w:hint="eastAsia"/>
          <w:noProof/>
          <w:sz w:val="20"/>
        </w:rPr>
        <w:drawing>
          <wp:inline distT="0" distB="0" distL="0" distR="0">
            <wp:extent cx="3048000" cy="223075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乘法器输出频谱</w:t>
      </w:r>
    </w:p>
    <w:p w:rsidR="00102389" w:rsidRDefault="00102389">
      <w:pPr>
        <w:pStyle w:val="3"/>
      </w:pPr>
    </w:p>
    <w:p w:rsidR="00102389" w:rsidRDefault="00D436A2">
      <w:pPr>
        <w:pStyle w:val="3"/>
      </w:pPr>
      <w:bookmarkStart w:id="47" w:name="_Toc28033551"/>
      <w:r>
        <w:rPr>
          <w:rFonts w:hint="eastAsia"/>
        </w:rPr>
        <w:lastRenderedPageBreak/>
        <w:t>DPSK</w:t>
      </w:r>
      <w:r>
        <w:rPr>
          <w:rFonts w:hint="eastAsia"/>
        </w:rPr>
        <w:t>信号的相干解调</w:t>
      </w:r>
      <w:bookmarkEnd w:id="47"/>
    </w:p>
    <w:p w:rsidR="00102389" w:rsidRDefault="00D436A2">
      <w:pPr>
        <w:jc w:val="center"/>
        <w:rPr>
          <w:sz w:val="20"/>
        </w:rPr>
      </w:pPr>
      <w:r>
        <w:rPr>
          <w:noProof/>
        </w:rPr>
        <w:drawing>
          <wp:inline distT="0" distB="0" distL="0" distR="0">
            <wp:extent cx="3048000" cy="223075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相位一致</w:t>
      </w:r>
    </w:p>
    <w:p w:rsidR="00102389" w:rsidRDefault="00D436A2">
      <w:pPr>
        <w:jc w:val="center"/>
        <w:rPr>
          <w:sz w:val="20"/>
        </w:rPr>
      </w:pPr>
      <w:r>
        <w:rPr>
          <w:noProof/>
          <w:sz w:val="20"/>
        </w:rPr>
        <w:drawing>
          <wp:inline distT="0" distB="0" distL="0" distR="0">
            <wp:extent cx="3048000" cy="223075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DPSK</w:t>
      </w:r>
      <w:r>
        <w:rPr>
          <w:rFonts w:hint="eastAsia"/>
          <w:sz w:val="20"/>
        </w:rPr>
        <w:t>信号</w:t>
      </w:r>
    </w:p>
    <w:p w:rsidR="00102389" w:rsidRDefault="00D436A2">
      <w:pPr>
        <w:jc w:val="center"/>
        <w:rPr>
          <w:sz w:val="20"/>
        </w:rPr>
      </w:pPr>
      <w:r>
        <w:rPr>
          <w:noProof/>
          <w:sz w:val="20"/>
        </w:rPr>
        <w:drawing>
          <wp:inline distT="0" distB="0" distL="0" distR="0">
            <wp:extent cx="3048000" cy="223075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乘法器输出</w:t>
      </w:r>
    </w:p>
    <w:p w:rsidR="00102389" w:rsidRDefault="00D436A2">
      <w:pPr>
        <w:jc w:val="center"/>
        <w:rPr>
          <w:sz w:val="20"/>
        </w:rPr>
      </w:pPr>
      <w:r>
        <w:rPr>
          <w:noProof/>
          <w:sz w:val="20"/>
        </w:rPr>
        <w:lastRenderedPageBreak/>
        <w:drawing>
          <wp:inline distT="0" distB="0" distL="0" distR="0">
            <wp:extent cx="3048000" cy="22307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L</w:t>
      </w:r>
      <w:r>
        <w:rPr>
          <w:sz w:val="20"/>
        </w:rPr>
        <w:t>PF</w:t>
      </w:r>
      <w:r>
        <w:rPr>
          <w:rFonts w:hint="eastAsia"/>
          <w:sz w:val="20"/>
        </w:rPr>
        <w:t>输出</w:t>
      </w:r>
    </w:p>
    <w:p w:rsidR="00102389" w:rsidRDefault="00D436A2">
      <w:pPr>
        <w:jc w:val="center"/>
        <w:rPr>
          <w:sz w:val="20"/>
        </w:rPr>
      </w:pPr>
      <w:r>
        <w:rPr>
          <w:noProof/>
          <w:sz w:val="20"/>
        </w:rPr>
        <w:drawing>
          <wp:inline distT="0" distB="0" distL="0" distR="0">
            <wp:extent cx="3048000" cy="223075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判决器输出与采样输出</w:t>
      </w:r>
    </w:p>
    <w:p w:rsidR="00102389" w:rsidRDefault="00D436A2">
      <w:pPr>
        <w:jc w:val="center"/>
        <w:rPr>
          <w:sz w:val="20"/>
        </w:rPr>
      </w:pPr>
      <w:r>
        <w:rPr>
          <w:noProof/>
          <w:sz w:val="20"/>
        </w:rPr>
        <w:drawing>
          <wp:inline distT="0" distB="0" distL="0" distR="0">
            <wp:extent cx="3048000" cy="223075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DATA</w:t>
      </w:r>
      <w:r>
        <w:rPr>
          <w:rFonts w:hint="eastAsia"/>
          <w:sz w:val="20"/>
        </w:rPr>
        <w:t>与</w:t>
      </w:r>
      <w:r>
        <w:rPr>
          <w:rFonts w:hint="eastAsia"/>
          <w:sz w:val="20"/>
        </w:rPr>
        <w:t>NRZ-M</w:t>
      </w:r>
      <w:r>
        <w:rPr>
          <w:rFonts w:hint="eastAsia"/>
          <w:sz w:val="20"/>
        </w:rPr>
        <w:t>对比</w:t>
      </w:r>
    </w:p>
    <w:p w:rsidR="00102389" w:rsidRDefault="00D436A2">
      <w:pPr>
        <w:jc w:val="center"/>
        <w:rPr>
          <w:sz w:val="20"/>
        </w:rPr>
      </w:pPr>
      <w:r>
        <w:rPr>
          <w:rFonts w:hint="eastAsia"/>
          <w:noProof/>
          <w:sz w:val="20"/>
        </w:rPr>
        <w:lastRenderedPageBreak/>
        <w:drawing>
          <wp:inline distT="0" distB="0" distL="0" distR="0">
            <wp:extent cx="3048000" cy="22307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相干解调输出</w:t>
      </w:r>
      <w:r>
        <w:rPr>
          <w:rFonts w:hint="eastAsia"/>
          <w:sz w:val="20"/>
        </w:rPr>
        <w:t xml:space="preserve"> -180</w:t>
      </w:r>
      <w:r>
        <w:rPr>
          <w:rFonts w:hint="eastAsia"/>
          <w:sz w:val="20"/>
        </w:rPr>
        <w:t>°</w:t>
      </w:r>
    </w:p>
    <w:p w:rsidR="00102389" w:rsidRDefault="00D436A2">
      <w:pPr>
        <w:jc w:val="center"/>
        <w:rPr>
          <w:sz w:val="20"/>
        </w:rPr>
      </w:pPr>
      <w:r>
        <w:rPr>
          <w:noProof/>
          <w:sz w:val="20"/>
        </w:rPr>
        <w:drawing>
          <wp:inline distT="0" distB="0" distL="0" distR="0">
            <wp:extent cx="3048000" cy="223075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相干解调</w:t>
      </w:r>
      <w:r>
        <w:rPr>
          <w:rFonts w:hint="eastAsia"/>
          <w:sz w:val="20"/>
        </w:rPr>
        <w:t xml:space="preserve"> +180</w:t>
      </w:r>
      <w:r>
        <w:rPr>
          <w:rFonts w:hint="eastAsia"/>
          <w:sz w:val="20"/>
        </w:rPr>
        <w:t>°</w:t>
      </w:r>
    </w:p>
    <w:p w:rsidR="00102389" w:rsidRDefault="00D436A2">
      <w:pPr>
        <w:jc w:val="center"/>
        <w:rPr>
          <w:sz w:val="20"/>
        </w:rPr>
      </w:pPr>
      <w:r>
        <w:rPr>
          <w:noProof/>
          <w:sz w:val="20"/>
        </w:rPr>
        <w:drawing>
          <wp:inline distT="0" distB="0" distL="0" distR="0">
            <wp:extent cx="3048000" cy="2230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LPF</w:t>
      </w:r>
      <w:r>
        <w:rPr>
          <w:sz w:val="20"/>
        </w:rPr>
        <w:t xml:space="preserve"> </w:t>
      </w:r>
      <w:r>
        <w:rPr>
          <w:rFonts w:hint="eastAsia"/>
          <w:sz w:val="20"/>
        </w:rPr>
        <w:t>+180</w:t>
      </w:r>
      <w:r>
        <w:rPr>
          <w:rFonts w:hint="eastAsia"/>
          <w:sz w:val="20"/>
        </w:rPr>
        <w:t>°</w:t>
      </w:r>
    </w:p>
    <w:p w:rsidR="00102389" w:rsidRDefault="00D436A2">
      <w:pPr>
        <w:jc w:val="center"/>
        <w:rPr>
          <w:sz w:val="20"/>
        </w:rPr>
      </w:pPr>
      <w:r>
        <w:rPr>
          <w:noProof/>
          <w:sz w:val="20"/>
        </w:rPr>
        <w:lastRenderedPageBreak/>
        <w:drawing>
          <wp:inline distT="0" distB="0" distL="0" distR="0">
            <wp:extent cx="3048000" cy="223075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LPF</w:t>
      </w:r>
      <w:r>
        <w:rPr>
          <w:sz w:val="20"/>
        </w:rPr>
        <w:t xml:space="preserve"> </w:t>
      </w:r>
      <w:r>
        <w:rPr>
          <w:rFonts w:hint="eastAsia"/>
          <w:sz w:val="20"/>
        </w:rPr>
        <w:t>-180</w:t>
      </w:r>
      <w:r>
        <w:rPr>
          <w:rFonts w:hint="eastAsia"/>
          <w:sz w:val="20"/>
        </w:rPr>
        <w:t>°</w:t>
      </w:r>
    </w:p>
    <w:p w:rsidR="00102389" w:rsidRDefault="00D436A2">
      <w:pPr>
        <w:jc w:val="center"/>
        <w:rPr>
          <w:sz w:val="20"/>
        </w:rPr>
      </w:pPr>
      <w:r>
        <w:rPr>
          <w:noProof/>
          <w:sz w:val="20"/>
        </w:rPr>
        <w:drawing>
          <wp:inline distT="0" distB="0" distL="0" distR="0">
            <wp:extent cx="3048000" cy="223075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采样输出与判决输出</w:t>
      </w:r>
    </w:p>
    <w:p w:rsidR="00102389" w:rsidRDefault="00D436A2">
      <w:pPr>
        <w:jc w:val="center"/>
        <w:rPr>
          <w:sz w:val="20"/>
        </w:rPr>
      </w:pPr>
      <w:r>
        <w:rPr>
          <w:noProof/>
          <w:sz w:val="20"/>
        </w:rPr>
        <w:drawing>
          <wp:inline distT="0" distB="0" distL="0" distR="0">
            <wp:extent cx="3048000" cy="223075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DATA</w:t>
      </w:r>
      <w:r>
        <w:rPr>
          <w:rFonts w:hint="eastAsia"/>
          <w:sz w:val="20"/>
        </w:rPr>
        <w:t>与信号对比</w:t>
      </w:r>
      <w:r>
        <w:rPr>
          <w:rFonts w:hint="eastAsia"/>
          <w:sz w:val="20"/>
        </w:rPr>
        <w:t xml:space="preserve"> +180</w:t>
      </w:r>
      <w:r>
        <w:rPr>
          <w:rFonts w:hint="eastAsia"/>
          <w:sz w:val="20"/>
        </w:rPr>
        <w:t>°</w:t>
      </w:r>
    </w:p>
    <w:p w:rsidR="00102389" w:rsidRDefault="00D436A2">
      <w:pPr>
        <w:jc w:val="center"/>
        <w:rPr>
          <w:sz w:val="20"/>
        </w:rPr>
      </w:pPr>
      <w:r>
        <w:rPr>
          <w:noProof/>
          <w:sz w:val="20"/>
        </w:rPr>
        <w:lastRenderedPageBreak/>
        <w:drawing>
          <wp:inline distT="0" distB="0" distL="0" distR="0">
            <wp:extent cx="3048000" cy="223075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D</w:t>
      </w:r>
      <w:r>
        <w:rPr>
          <w:sz w:val="20"/>
        </w:rPr>
        <w:t>ATA</w:t>
      </w:r>
      <w:r>
        <w:rPr>
          <w:rFonts w:hint="eastAsia"/>
          <w:sz w:val="20"/>
        </w:rPr>
        <w:t>与信号对比</w:t>
      </w:r>
      <w:r>
        <w:rPr>
          <w:rFonts w:hint="eastAsia"/>
          <w:sz w:val="20"/>
        </w:rPr>
        <w:t xml:space="preserve"> -180</w:t>
      </w:r>
      <w:r>
        <w:rPr>
          <w:rFonts w:hint="eastAsia"/>
          <w:sz w:val="20"/>
        </w:rPr>
        <w:t>°</w:t>
      </w:r>
    </w:p>
    <w:p w:rsidR="00102389" w:rsidRDefault="00D436A2">
      <w:pPr>
        <w:jc w:val="center"/>
        <w:rPr>
          <w:sz w:val="20"/>
        </w:rPr>
      </w:pPr>
      <w:r>
        <w:rPr>
          <w:noProof/>
          <w:sz w:val="20"/>
        </w:rPr>
        <w:drawing>
          <wp:inline distT="0" distB="0" distL="0" distR="0">
            <wp:extent cx="3048000" cy="223075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乘法器输出</w:t>
      </w:r>
      <w:r>
        <w:rPr>
          <w:rFonts w:hint="eastAsia"/>
          <w:sz w:val="20"/>
        </w:rPr>
        <w:t xml:space="preserve"> -180</w:t>
      </w:r>
      <w:r>
        <w:rPr>
          <w:rFonts w:hint="eastAsia"/>
          <w:sz w:val="20"/>
        </w:rPr>
        <w:t>°</w:t>
      </w:r>
    </w:p>
    <w:p w:rsidR="00102389" w:rsidRDefault="00D436A2">
      <w:pPr>
        <w:jc w:val="center"/>
        <w:rPr>
          <w:sz w:val="20"/>
        </w:rPr>
      </w:pPr>
      <w:r>
        <w:rPr>
          <w:rFonts w:hint="eastAsia"/>
          <w:noProof/>
          <w:sz w:val="20"/>
        </w:rPr>
        <w:drawing>
          <wp:inline distT="0" distB="0" distL="0" distR="0">
            <wp:extent cx="3048000" cy="22307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采样与</w:t>
      </w:r>
      <w:r>
        <w:rPr>
          <w:rFonts w:hint="eastAsia"/>
          <w:sz w:val="20"/>
        </w:rPr>
        <w:t>LPF</w:t>
      </w:r>
    </w:p>
    <w:p w:rsidR="00102389" w:rsidRDefault="00D436A2">
      <w:pPr>
        <w:jc w:val="center"/>
        <w:rPr>
          <w:sz w:val="20"/>
        </w:rPr>
      </w:pPr>
      <w:r>
        <w:rPr>
          <w:noProof/>
          <w:sz w:val="20"/>
        </w:rPr>
        <w:lastRenderedPageBreak/>
        <w:drawing>
          <wp:inline distT="0" distB="0" distL="0" distR="0">
            <wp:extent cx="3048000" cy="223075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采样输出与译码输出</w:t>
      </w:r>
      <w:r>
        <w:rPr>
          <w:rFonts w:hint="eastAsia"/>
          <w:sz w:val="20"/>
        </w:rPr>
        <w:t xml:space="preserve"> +180</w:t>
      </w:r>
      <w:r>
        <w:rPr>
          <w:rFonts w:hint="eastAsia"/>
          <w:sz w:val="20"/>
        </w:rPr>
        <w:t>°</w:t>
      </w:r>
    </w:p>
    <w:p w:rsidR="00102389" w:rsidRDefault="00D436A2">
      <w:pPr>
        <w:jc w:val="center"/>
        <w:rPr>
          <w:sz w:val="20"/>
        </w:rPr>
      </w:pPr>
      <w:r>
        <w:rPr>
          <w:noProof/>
          <w:sz w:val="20"/>
        </w:rPr>
        <w:drawing>
          <wp:inline distT="0" distB="0" distL="0" distR="0">
            <wp:extent cx="3048000" cy="223075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采样输出与译码输出</w:t>
      </w:r>
      <w:r>
        <w:rPr>
          <w:rFonts w:hint="eastAsia"/>
          <w:sz w:val="20"/>
        </w:rPr>
        <w:t xml:space="preserve"> -180</w:t>
      </w:r>
      <w:r>
        <w:rPr>
          <w:rFonts w:hint="eastAsia"/>
          <w:sz w:val="20"/>
        </w:rPr>
        <w:t>°</w:t>
      </w:r>
    </w:p>
    <w:p w:rsidR="00102389" w:rsidRDefault="00D436A2">
      <w:pPr>
        <w:pStyle w:val="3"/>
      </w:pPr>
      <w:bookmarkStart w:id="48" w:name="_Toc28033552"/>
      <w:r>
        <w:rPr>
          <w:rFonts w:hint="eastAsia"/>
        </w:rPr>
        <w:t>分析</w:t>
      </w:r>
      <w:bookmarkEnd w:id="48"/>
    </w:p>
    <w:p w:rsidR="00102389" w:rsidRDefault="00D436A2">
      <w:r>
        <w:rPr>
          <w:rFonts w:hint="eastAsia"/>
        </w:rPr>
        <w:t>DPSK</w:t>
      </w:r>
      <w:r>
        <w:rPr>
          <w:rFonts w:hint="eastAsia"/>
        </w:rPr>
        <w:t>是差分相移键控，要先对信号进行预编码，解调时根据接受信号的相邻信号的相位差来判断接受信号，故接受信号时解决了提取载波时的相位模糊问题，载波的相位对最后译码输出并无影响。同时由于预编码，解决了信号间的相关性，从而避免了误码传播。</w:t>
      </w:r>
    </w:p>
    <w:p w:rsidR="00102389" w:rsidRDefault="00102389">
      <w:pPr>
        <w:pStyle w:val="2"/>
      </w:pPr>
    </w:p>
    <w:p w:rsidR="00102389" w:rsidRDefault="00102389">
      <w:pPr>
        <w:pStyle w:val="2"/>
      </w:pPr>
    </w:p>
    <w:p w:rsidR="00102389" w:rsidRDefault="00102389">
      <w:pPr>
        <w:pStyle w:val="2"/>
      </w:pPr>
    </w:p>
    <w:p w:rsidR="00102389" w:rsidRDefault="00D436A2">
      <w:pPr>
        <w:pStyle w:val="2"/>
      </w:pPr>
      <w:bookmarkStart w:id="49" w:name="_Toc28033553"/>
      <w:r>
        <w:rPr>
          <w:rFonts w:hint="eastAsia"/>
        </w:rPr>
        <w:lastRenderedPageBreak/>
        <w:t>实验十二：低通信号的采样与重建</w:t>
      </w:r>
      <w:bookmarkEnd w:id="49"/>
    </w:p>
    <w:p w:rsidR="00102389" w:rsidRDefault="00D436A2">
      <w:pPr>
        <w:pStyle w:val="3"/>
      </w:pPr>
      <w:bookmarkStart w:id="50" w:name="_Toc28033554"/>
      <w:r>
        <w:rPr>
          <w:rFonts w:hint="eastAsia"/>
        </w:rPr>
        <w:t>实验原理、电路</w:t>
      </w:r>
      <w:bookmarkEnd w:id="50"/>
    </w:p>
    <w:p w:rsidR="00102389" w:rsidRDefault="00D436A2">
      <w:r>
        <w:rPr>
          <w:rFonts w:hint="eastAsia"/>
        </w:rPr>
        <w:t>频带受限于</w:t>
      </w:r>
      <w:r>
        <w:object w:dxaOrig="672" w:dyaOrig="360">
          <v:shape id="_x0000_i1044" type="#_x0000_t75" style="width:33.35pt;height:18pt" o:ole="">
            <v:imagedata r:id="rId151" o:title=""/>
          </v:shape>
          <o:OLEObject Type="Embed" ProgID="Equation.DSMT4" ShapeID="_x0000_i1044" DrawAspect="Content" ObjectID="_1638646575" r:id="rId152"/>
        </w:object>
      </w:r>
      <w:r>
        <w:rPr>
          <w:rFonts w:hint="eastAsia"/>
        </w:rPr>
        <w:t>的模拟基带信号，可以唯一地被采样周期</w:t>
      </w:r>
      <w:r>
        <w:rPr>
          <w:position w:val="-30"/>
        </w:rPr>
        <w:object w:dxaOrig="948" w:dyaOrig="672">
          <v:shape id="_x0000_i1045" type="#_x0000_t75" style="width:47.35pt;height:33.35pt" o:ole="">
            <v:imagedata r:id="rId153" o:title=""/>
          </v:shape>
          <o:OLEObject Type="Embed" ProgID="Equation.DSMT4" ShapeID="_x0000_i1045" DrawAspect="Content" ObjectID="_1638646576" r:id="rId154"/>
        </w:object>
      </w:r>
      <w:r>
        <w:rPr>
          <w:rFonts w:hint="eastAsia"/>
        </w:rPr>
        <w:t>的采样序列值所确定。将该样值序列通过截止频率为</w:t>
      </w:r>
      <w:r>
        <w:object w:dxaOrig="312" w:dyaOrig="360">
          <v:shape id="_x0000_i1046" type="#_x0000_t75" style="width:15.35pt;height:18pt" o:ole="">
            <v:imagedata r:id="rId155" o:title=""/>
          </v:shape>
          <o:OLEObject Type="Embed" ProgID="Equation.DSMT4" ShapeID="_x0000_i1046" DrawAspect="Content" ObjectID="_1638646577" r:id="rId156"/>
        </w:object>
      </w:r>
      <w:r>
        <w:rPr>
          <w:rFonts w:hint="eastAsia"/>
        </w:rPr>
        <w:t>的</w:t>
      </w:r>
      <w:r>
        <w:rPr>
          <w:rFonts w:hint="eastAsia"/>
        </w:rPr>
        <w:t>LPF</w:t>
      </w:r>
      <w:r>
        <w:rPr>
          <w:rFonts w:hint="eastAsia"/>
        </w:rPr>
        <w:t>，可以无失真地重建或者恢复出原基带信号。</w:t>
      </w:r>
    </w:p>
    <w:p w:rsidR="00102389" w:rsidRDefault="00D436A2">
      <w:pPr>
        <w:pStyle w:val="ad"/>
        <w:spacing w:after="240"/>
        <w:ind w:left="0"/>
        <w:jc w:val="center"/>
      </w:pPr>
      <w:r>
        <w:rPr>
          <w:noProof/>
        </w:rPr>
        <w:drawing>
          <wp:inline distT="0" distB="0" distL="0" distR="0">
            <wp:extent cx="2295525" cy="1022985"/>
            <wp:effectExtent l="0" t="0" r="5715" b="1333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157">
                      <a:grayscl/>
                      <a:extLst>
                        <a:ext uri="{28A0092B-C50C-407E-A947-70E740481C1C}">
                          <a14:useLocalDpi xmlns:a14="http://schemas.microsoft.com/office/drawing/2010/main" val="0"/>
                        </a:ext>
                      </a:extLst>
                    </a:blip>
                    <a:srcRect t="9871"/>
                    <a:stretch>
                      <a:fillRect/>
                    </a:stretch>
                  </pic:blipFill>
                  <pic:spPr>
                    <a:xfrm>
                      <a:off x="0" y="0"/>
                      <a:ext cx="2295525" cy="1022985"/>
                    </a:xfrm>
                    <a:prstGeom prst="rect">
                      <a:avLst/>
                    </a:prstGeom>
                    <a:noFill/>
                    <a:ln>
                      <a:noFill/>
                    </a:ln>
                  </pic:spPr>
                </pic:pic>
              </a:graphicData>
            </a:graphic>
          </wp:inline>
        </w:drawing>
      </w:r>
    </w:p>
    <w:p w:rsidR="00102389" w:rsidRDefault="00D436A2">
      <w:r>
        <w:rPr>
          <w:rFonts w:hint="eastAsia"/>
        </w:rPr>
        <w:t>实验原理图如上图所示，模拟音频信号</w:t>
      </w:r>
      <w:r>
        <w:object w:dxaOrig="492" w:dyaOrig="312">
          <v:shape id="_x0000_i1047" type="#_x0000_t75" style="width:24.65pt;height:15.35pt" o:ole="">
            <v:imagedata r:id="rId158" o:title=""/>
          </v:shape>
          <o:OLEObject Type="Embed" ProgID="Equation.DSMT4" ShapeID="_x0000_i1047" DrawAspect="Content" ObjectID="_1638646578" r:id="rId159"/>
        </w:object>
      </w:r>
      <w:r>
        <w:rPr>
          <w:rFonts w:hint="eastAsia"/>
        </w:rPr>
        <w:t>通过采样器输出被采样信号</w:t>
      </w:r>
      <w:r>
        <w:rPr>
          <w:position w:val="-12"/>
        </w:rPr>
        <w:object w:dxaOrig="588" w:dyaOrig="360">
          <v:shape id="_x0000_i1048" type="#_x0000_t75" style="width:29.35pt;height:18pt" o:ole="">
            <v:imagedata r:id="rId160" o:title=""/>
          </v:shape>
          <o:OLEObject Type="Embed" ProgID="Equation.DSMT4" ShapeID="_x0000_i1048" DrawAspect="Content" ObjectID="_1638646579" r:id="rId161"/>
        </w:object>
      </w:r>
      <w:r>
        <w:rPr>
          <w:rFonts w:hint="eastAsia"/>
        </w:rPr>
        <w:t>，由周期采样脉冲序列</w:t>
      </w:r>
      <w:r>
        <w:object w:dxaOrig="420" w:dyaOrig="312">
          <v:shape id="_x0000_i1049" type="#_x0000_t75" style="width:21.35pt;height:15.35pt" o:ole="">
            <v:imagedata r:id="rId162" o:title=""/>
          </v:shape>
          <o:OLEObject Type="Embed" ProgID="Equation.DSMT4" ShapeID="_x0000_i1049" DrawAspect="Content" ObjectID="_1638646580" r:id="rId163"/>
        </w:object>
      </w:r>
      <w:r>
        <w:rPr>
          <w:rFonts w:hint="eastAsia"/>
        </w:rPr>
        <w:t>控制开关的闭合与打开构成采样器。将采样信号通过低通滤波器即可恢复原基带信号。</w:t>
      </w:r>
    </w:p>
    <w:p w:rsidR="00102389" w:rsidRDefault="00102389"/>
    <w:p w:rsidR="00102389" w:rsidRDefault="00D436A2">
      <w:pPr>
        <w:jc w:val="center"/>
      </w:pPr>
      <w:r>
        <w:rPr>
          <w:noProof/>
        </w:rPr>
        <w:drawing>
          <wp:inline distT="0" distB="0" distL="0" distR="0">
            <wp:extent cx="3048000" cy="223075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10us</w:t>
      </w:r>
    </w:p>
    <w:p w:rsidR="00102389" w:rsidRDefault="00D436A2">
      <w:pPr>
        <w:jc w:val="center"/>
        <w:rPr>
          <w:sz w:val="20"/>
        </w:rPr>
      </w:pPr>
      <w:r>
        <w:rPr>
          <w:noProof/>
          <w:sz w:val="20"/>
        </w:rPr>
        <w:lastRenderedPageBreak/>
        <w:drawing>
          <wp:inline distT="0" distB="0" distL="0" distR="0">
            <wp:extent cx="3048000" cy="223075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TWIN</w:t>
      </w:r>
      <w:r>
        <w:rPr>
          <w:sz w:val="20"/>
        </w:rPr>
        <w:t xml:space="preserve"> </w:t>
      </w:r>
      <w:r>
        <w:rPr>
          <w:rFonts w:hint="eastAsia"/>
          <w:sz w:val="20"/>
        </w:rPr>
        <w:t>PULSE</w:t>
      </w:r>
      <w:r>
        <w:rPr>
          <w:sz w:val="20"/>
        </w:rPr>
        <w:t xml:space="preserve"> </w:t>
      </w:r>
      <w:r>
        <w:rPr>
          <w:rFonts w:hint="eastAsia"/>
          <w:sz w:val="20"/>
        </w:rPr>
        <w:t>GEN</w:t>
      </w:r>
      <w:r>
        <w:rPr>
          <w:rFonts w:hint="eastAsia"/>
          <w:sz w:val="20"/>
        </w:rPr>
        <w:t>EATOR</w:t>
      </w:r>
      <w:r>
        <w:rPr>
          <w:rFonts w:hint="eastAsia"/>
          <w:sz w:val="20"/>
        </w:rPr>
        <w:t>频谱</w:t>
      </w:r>
    </w:p>
    <w:p w:rsidR="00102389" w:rsidRDefault="00D436A2">
      <w:pPr>
        <w:jc w:val="center"/>
        <w:rPr>
          <w:sz w:val="20"/>
        </w:rPr>
      </w:pPr>
      <w:r>
        <w:rPr>
          <w:noProof/>
          <w:sz w:val="20"/>
        </w:rPr>
        <w:drawing>
          <wp:inline distT="0" distB="0" distL="0" distR="0">
            <wp:extent cx="3048000" cy="223075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DUAL</w:t>
      </w:r>
      <w:r>
        <w:rPr>
          <w:sz w:val="20"/>
        </w:rPr>
        <w:t xml:space="preserve"> </w:t>
      </w:r>
      <w:r>
        <w:rPr>
          <w:rFonts w:hint="eastAsia"/>
          <w:sz w:val="20"/>
        </w:rPr>
        <w:t>ANALOG</w:t>
      </w:r>
      <w:r>
        <w:rPr>
          <w:sz w:val="20"/>
        </w:rPr>
        <w:t xml:space="preserve"> </w:t>
      </w:r>
      <w:r>
        <w:rPr>
          <w:rFonts w:hint="eastAsia"/>
          <w:sz w:val="20"/>
        </w:rPr>
        <w:t>SWITCH</w:t>
      </w:r>
      <w:r>
        <w:rPr>
          <w:sz w:val="20"/>
        </w:rPr>
        <w:t xml:space="preserve"> </w:t>
      </w:r>
      <w:r>
        <w:rPr>
          <w:rFonts w:hint="eastAsia"/>
          <w:sz w:val="20"/>
        </w:rPr>
        <w:t>频谱</w:t>
      </w:r>
    </w:p>
    <w:p w:rsidR="00102389" w:rsidRDefault="00D436A2">
      <w:pPr>
        <w:jc w:val="center"/>
        <w:rPr>
          <w:sz w:val="20"/>
        </w:rPr>
      </w:pPr>
      <w:r>
        <w:rPr>
          <w:noProof/>
          <w:sz w:val="20"/>
        </w:rPr>
        <w:drawing>
          <wp:inline distT="0" distB="0" distL="0" distR="0">
            <wp:extent cx="3048000" cy="223075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重建信号波形</w:t>
      </w:r>
      <w:r>
        <w:rPr>
          <w:rFonts w:hint="eastAsia"/>
          <w:sz w:val="20"/>
        </w:rPr>
        <w:t>2kHz</w:t>
      </w:r>
    </w:p>
    <w:p w:rsidR="00102389" w:rsidRDefault="00D436A2">
      <w:pPr>
        <w:jc w:val="center"/>
        <w:rPr>
          <w:sz w:val="20"/>
        </w:rPr>
      </w:pPr>
      <w:r>
        <w:rPr>
          <w:rFonts w:hint="eastAsia"/>
          <w:noProof/>
          <w:sz w:val="20"/>
        </w:rPr>
        <w:lastRenderedPageBreak/>
        <w:drawing>
          <wp:inline distT="0" distB="0" distL="0" distR="0">
            <wp:extent cx="3048000" cy="223075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重建信号频谱</w:t>
      </w:r>
      <w:r>
        <w:rPr>
          <w:rFonts w:hint="eastAsia"/>
          <w:sz w:val="20"/>
        </w:rPr>
        <w:t xml:space="preserve"> 5k</w:t>
      </w:r>
      <w:r>
        <w:rPr>
          <w:sz w:val="20"/>
        </w:rPr>
        <w:t xml:space="preserve">Hz </w:t>
      </w:r>
      <w:r>
        <w:rPr>
          <w:rFonts w:hint="eastAsia"/>
          <w:sz w:val="20"/>
        </w:rPr>
        <w:t>出现失真</w:t>
      </w:r>
    </w:p>
    <w:p w:rsidR="00102389" w:rsidRDefault="00D436A2">
      <w:pPr>
        <w:pStyle w:val="3"/>
      </w:pPr>
      <w:bookmarkStart w:id="51" w:name="_Toc28033555"/>
      <w:r>
        <w:rPr>
          <w:rFonts w:hint="eastAsia"/>
        </w:rPr>
        <w:t>思考题</w:t>
      </w:r>
      <w:bookmarkEnd w:id="51"/>
    </w:p>
    <w:p w:rsidR="00102389" w:rsidRDefault="00D436A2">
      <w:r>
        <w:rPr>
          <w:rFonts w:hint="eastAsia"/>
        </w:rPr>
        <w:t>1</w:t>
      </w:r>
      <w:r>
        <w:rPr>
          <w:rFonts w:hint="eastAsia"/>
        </w:rPr>
        <w:t>、</w:t>
      </w:r>
      <w:r>
        <w:rPr>
          <w:rFonts w:hint="eastAsia"/>
        </w:rPr>
        <w:t>LPF</w:t>
      </w:r>
      <w:r>
        <w:rPr>
          <w:rFonts w:hint="eastAsia"/>
        </w:rPr>
        <w:t>输出信号会出现失真，因为奈奎斯特采样定律不再满足。</w:t>
      </w:r>
    </w:p>
    <w:p w:rsidR="00102389" w:rsidRDefault="00D436A2">
      <w:r>
        <w:rPr>
          <w:rFonts w:hint="eastAsia"/>
        </w:rPr>
        <w:t>2</w:t>
      </w:r>
      <w:r>
        <w:rPr>
          <w:rFonts w:hint="eastAsia"/>
        </w:rPr>
        <w:t>、</w:t>
      </w:r>
      <w:r>
        <w:rPr>
          <w:noProof/>
        </w:rPr>
        <w:drawing>
          <wp:inline distT="0" distB="0" distL="0" distR="0">
            <wp:extent cx="4899660" cy="1668780"/>
            <wp:effectExtent l="0" t="0" r="0" b="762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69"/>
                    <a:stretch>
                      <a:fillRect/>
                    </a:stretch>
                  </pic:blipFill>
                  <pic:spPr>
                    <a:xfrm>
                      <a:off x="0" y="0"/>
                      <a:ext cx="4900085" cy="1668925"/>
                    </a:xfrm>
                    <a:prstGeom prst="rect">
                      <a:avLst/>
                    </a:prstGeom>
                  </pic:spPr>
                </pic:pic>
              </a:graphicData>
            </a:graphic>
          </wp:inline>
        </w:drawing>
      </w:r>
    </w:p>
    <w:p w:rsidR="00102389" w:rsidRDefault="00D436A2">
      <w:r>
        <w:rPr>
          <w:rFonts w:hint="eastAsia"/>
        </w:rPr>
        <w:t>为了满足奈奎斯特定理，使得采样信号的低频部分能完全被滤出，故应该调整可调低通滤波器，</w:t>
      </w:r>
      <w:r>
        <w:rPr>
          <w:rFonts w:hint="eastAsia"/>
        </w:rPr>
        <w:t>LPF</w:t>
      </w:r>
      <w:r>
        <w:rPr>
          <w:rFonts w:hint="eastAsia"/>
        </w:rPr>
        <w:t>的截止频率应为</w:t>
      </w:r>
      <m:oMath>
        <m:r>
          <m:rPr>
            <m:sty m:val="p"/>
          </m:rPr>
          <w:rPr>
            <w:rFonts w:ascii="Cambria Math" w:hAnsi="Cambria Math"/>
          </w:rPr>
          <m:t>2kHz≤f≤6.3kHz</m:t>
        </m:r>
      </m:oMath>
      <w:r>
        <w:rPr>
          <w:rFonts w:hint="eastAsia"/>
        </w:rPr>
        <w:t>。</w:t>
      </w:r>
    </w:p>
    <w:p w:rsidR="00102389" w:rsidRDefault="00D436A2">
      <w:pPr>
        <w:pStyle w:val="3"/>
      </w:pPr>
      <w:bookmarkStart w:id="52" w:name="_Toc28033556"/>
      <w:r>
        <w:rPr>
          <w:rFonts w:hint="eastAsia"/>
        </w:rPr>
        <w:t>分析</w:t>
      </w:r>
      <w:bookmarkEnd w:id="52"/>
    </w:p>
    <w:p w:rsidR="00102389" w:rsidRDefault="00D436A2">
      <w:r>
        <w:rPr>
          <w:rFonts w:hint="eastAsia"/>
        </w:rPr>
        <w:t>数字信号在采样时需满足奈奎斯特采样定律，从而保证采样的信号具有原有信号的信息，从而实现信号的重建。</w:t>
      </w:r>
    </w:p>
    <w:p w:rsidR="00102389" w:rsidRDefault="00102389">
      <w:pPr>
        <w:pStyle w:val="1"/>
      </w:pPr>
    </w:p>
    <w:p w:rsidR="00102389" w:rsidRDefault="00102389">
      <w:pPr>
        <w:pStyle w:val="1"/>
      </w:pPr>
    </w:p>
    <w:p w:rsidR="00102389" w:rsidRDefault="00D436A2">
      <w:pPr>
        <w:pStyle w:val="1"/>
      </w:pPr>
      <w:bookmarkStart w:id="53" w:name="_Toc28033557"/>
      <w:r>
        <w:rPr>
          <w:rFonts w:hint="eastAsia"/>
        </w:rPr>
        <w:lastRenderedPageBreak/>
        <w:t>选做实验</w:t>
      </w:r>
      <w:bookmarkEnd w:id="53"/>
    </w:p>
    <w:p w:rsidR="00102389" w:rsidRDefault="00D436A2">
      <w:pPr>
        <w:pStyle w:val="2"/>
      </w:pPr>
      <w:bookmarkStart w:id="54" w:name="_Toc28033558"/>
      <w:r>
        <w:rPr>
          <w:rFonts w:hint="eastAsia"/>
        </w:rPr>
        <w:t>实验九：二进制移频键控（</w:t>
      </w:r>
      <w:r>
        <w:rPr>
          <w:rFonts w:hint="eastAsia"/>
        </w:rPr>
        <w:t>2</w:t>
      </w:r>
      <w:r>
        <w:t>FSK</w:t>
      </w:r>
      <w:r>
        <w:rPr>
          <w:rFonts w:hint="eastAsia"/>
        </w:rPr>
        <w:t>）</w:t>
      </w:r>
      <w:bookmarkEnd w:id="54"/>
    </w:p>
    <w:p w:rsidR="00102389" w:rsidRDefault="00D436A2">
      <w:pPr>
        <w:pStyle w:val="3"/>
      </w:pPr>
      <w:bookmarkStart w:id="55" w:name="_Toc28033559"/>
      <w:r>
        <w:rPr>
          <w:rFonts w:hint="eastAsia"/>
        </w:rPr>
        <w:t>实验原理、电路</w:t>
      </w:r>
      <w:bookmarkEnd w:id="55"/>
    </w:p>
    <w:p w:rsidR="00102389" w:rsidRDefault="00D436A2">
      <w:pPr>
        <w:ind w:firstLine="420"/>
        <w:rPr>
          <w:lang w:val="zh-CN"/>
        </w:rPr>
      </w:pPr>
      <w:r>
        <w:rPr>
          <w:rFonts w:hint="eastAsia"/>
          <w:lang w:val="zh-CN"/>
        </w:rPr>
        <w:t>2FSK</w:t>
      </w:r>
      <w:r>
        <w:rPr>
          <w:rFonts w:hint="eastAsia"/>
          <w:lang w:val="zh-CN"/>
        </w:rPr>
        <w:t>是用二进制数字基带信号去控制正弦载波频率，传号和空号载波频率分别为</w:t>
      </w:r>
      <w:r>
        <w:rPr>
          <w:rFonts w:hint="eastAsia"/>
          <w:lang w:val="zh-CN"/>
        </w:rPr>
        <w:t>f</w:t>
      </w:r>
      <w:r>
        <w:rPr>
          <w:lang w:val="zh-CN"/>
        </w:rPr>
        <w:t>1</w:t>
      </w:r>
      <w:r>
        <w:rPr>
          <w:rFonts w:hint="eastAsia"/>
          <w:lang w:val="zh-CN"/>
        </w:rPr>
        <w:t>和</w:t>
      </w:r>
      <w:r>
        <w:rPr>
          <w:lang w:val="zh-CN"/>
        </w:rPr>
        <w:t>f2</w:t>
      </w:r>
      <w:r>
        <w:rPr>
          <w:rFonts w:hint="eastAsia"/>
          <w:lang w:val="zh-CN"/>
        </w:rPr>
        <w:t>。本实验产生的是相位连续</w:t>
      </w:r>
      <w:r>
        <w:rPr>
          <w:rFonts w:hint="eastAsia"/>
          <w:lang w:val="zh-CN"/>
        </w:rPr>
        <w:t>2FSK</w:t>
      </w:r>
      <w:r>
        <w:rPr>
          <w:rFonts w:hint="eastAsia"/>
          <w:lang w:val="zh-CN"/>
        </w:rPr>
        <w:t>。</w:t>
      </w:r>
    </w:p>
    <w:p w:rsidR="00102389" w:rsidRDefault="00D436A2">
      <w:pPr>
        <w:ind w:firstLine="420"/>
        <w:rPr>
          <w:lang w:val="zh-CN"/>
        </w:rPr>
      </w:pPr>
      <w:r>
        <w:rPr>
          <w:rFonts w:hint="eastAsia"/>
          <w:lang w:val="zh-CN"/>
        </w:rPr>
        <w:t>以双极性不归零码为调制信号，对载波进行</w:t>
      </w:r>
      <w:r>
        <w:rPr>
          <w:rFonts w:hint="eastAsia"/>
          <w:lang w:val="zh-CN"/>
        </w:rPr>
        <w:t>FM</w:t>
      </w:r>
      <w:r>
        <w:rPr>
          <w:rFonts w:hint="eastAsia"/>
          <w:lang w:val="zh-CN"/>
        </w:rPr>
        <w:t>得到连续相位</w:t>
      </w:r>
      <w:r>
        <w:rPr>
          <w:rFonts w:hint="eastAsia"/>
          <w:lang w:val="zh-CN"/>
        </w:rPr>
        <w:t>2FSK</w:t>
      </w:r>
      <w:r>
        <w:rPr>
          <w:rFonts w:hint="eastAsia"/>
          <w:lang w:val="zh-CN"/>
        </w:rPr>
        <w:t>，表达式为：</w:t>
      </w:r>
    </w:p>
    <w:p w:rsidR="00102389" w:rsidRDefault="00D436A2">
      <w:pPr>
        <w:rPr>
          <w:lang w:val="zh-CN"/>
        </w:rPr>
      </w:pPr>
      <m:oMath>
        <m:sSub>
          <m:sSubPr>
            <m:ctrlPr>
              <w:rPr>
                <w:rFonts w:ascii="Cambria Math" w:hAnsi="Cambria Math"/>
                <w:i/>
                <w:lang w:val="zh-CN"/>
              </w:rPr>
            </m:ctrlPr>
          </m:sSubPr>
          <m:e>
            <m:r>
              <w:rPr>
                <w:rFonts w:ascii="Cambria Math"/>
                <w:lang w:val="zh-CN"/>
              </w:rPr>
              <m:t>s</m:t>
            </m:r>
          </m:e>
          <m:sub>
            <m:r>
              <w:rPr>
                <w:rFonts w:ascii="Cambria Math"/>
                <w:lang w:val="zh-CN"/>
              </w:rPr>
              <m:t>2</m:t>
            </m:r>
            <m:r>
              <w:rPr>
                <w:rFonts w:ascii="Cambria Math"/>
                <w:lang w:val="zh-CN"/>
              </w:rPr>
              <m:t>FSK</m:t>
            </m:r>
          </m:sub>
        </m:sSub>
        <m:r>
          <w:rPr>
            <w:rFonts w:ascii="Cambria Math"/>
            <w:lang w:val="zh-CN"/>
          </w:rPr>
          <m:t>(</m:t>
        </m:r>
        <m:r>
          <w:rPr>
            <w:rFonts w:ascii="Cambria Math"/>
            <w:lang w:val="zh-CN"/>
          </w:rPr>
          <m:t>t</m:t>
        </m:r>
        <m:r>
          <w:rPr>
            <w:rFonts w:ascii="Cambria Math"/>
            <w:lang w:val="zh-CN"/>
          </w:rPr>
          <m:t>)=</m:t>
        </m:r>
        <m:r>
          <w:rPr>
            <w:rFonts w:ascii="Cambria Math"/>
            <w:lang w:val="zh-CN"/>
          </w:rPr>
          <m:t>A</m:t>
        </m:r>
        <m:func>
          <m:funcPr>
            <m:ctrlPr>
              <w:rPr>
                <w:rFonts w:ascii="Cambria Math" w:hAnsi="Cambria Math"/>
                <w:i/>
                <w:lang w:val="zh-CN"/>
              </w:rPr>
            </m:ctrlPr>
          </m:funcPr>
          <m:fName>
            <m:r>
              <w:rPr>
                <w:rFonts w:ascii="Cambria Math"/>
                <w:lang w:val="zh-CN"/>
              </w:rPr>
              <m:t>cos</m:t>
            </m:r>
          </m:fName>
          <m:e>
            <m:r>
              <w:rPr>
                <w:rFonts w:ascii="Cambria Math"/>
                <w:lang w:val="zh-CN"/>
              </w:rPr>
              <m:t>[</m:t>
            </m:r>
          </m:e>
        </m:func>
        <m:r>
          <w:rPr>
            <w:rFonts w:ascii="Cambria Math"/>
            <w:lang w:val="zh-CN"/>
          </w:rPr>
          <m:t>2</m:t>
        </m:r>
        <m:r>
          <w:rPr>
            <w:rFonts w:ascii="Cambria Math"/>
            <w:lang w:val="zh-CN"/>
          </w:rPr>
          <m:t>π</m:t>
        </m:r>
        <m:sSub>
          <m:sSubPr>
            <m:ctrlPr>
              <w:rPr>
                <w:rFonts w:ascii="Cambria Math" w:hAnsi="Cambria Math"/>
                <w:i/>
                <w:lang w:val="zh-CN"/>
              </w:rPr>
            </m:ctrlPr>
          </m:sSubPr>
          <m:e>
            <m:r>
              <w:rPr>
                <w:rFonts w:ascii="Cambria Math"/>
                <w:lang w:val="zh-CN"/>
              </w:rPr>
              <m:t>f</m:t>
            </m:r>
          </m:e>
          <m:sub>
            <m:r>
              <w:rPr>
                <w:rFonts w:ascii="Cambria Math"/>
                <w:lang w:val="zh-CN"/>
              </w:rPr>
              <m:t>c</m:t>
            </m:r>
          </m:sub>
        </m:sSub>
        <m:r>
          <w:rPr>
            <w:rFonts w:ascii="Cambria Math"/>
            <w:lang w:val="zh-CN"/>
          </w:rPr>
          <m:t>t</m:t>
        </m:r>
        <m:r>
          <w:rPr>
            <w:rFonts w:ascii="Cambria Math"/>
            <w:lang w:val="zh-CN"/>
          </w:rPr>
          <m:t>+2</m:t>
        </m:r>
        <m:r>
          <w:rPr>
            <w:rFonts w:ascii="Cambria Math"/>
            <w:lang w:val="zh-CN"/>
          </w:rPr>
          <m:t>π</m:t>
        </m:r>
        <m:sSub>
          <m:sSubPr>
            <m:ctrlPr>
              <w:rPr>
                <w:rFonts w:ascii="Cambria Math" w:hAnsi="Cambria Math"/>
                <w:i/>
                <w:lang w:val="zh-CN"/>
              </w:rPr>
            </m:ctrlPr>
          </m:sSubPr>
          <m:e>
            <m:r>
              <w:rPr>
                <w:rFonts w:ascii="Cambria Math"/>
                <w:lang w:val="zh-CN"/>
              </w:rPr>
              <m:t>K</m:t>
            </m:r>
          </m:e>
          <m:sub>
            <m:r>
              <w:rPr>
                <w:rFonts w:ascii="Cambria Math"/>
                <w:lang w:val="zh-CN"/>
              </w:rPr>
              <m:t>f</m:t>
            </m:r>
          </m:sub>
        </m:sSub>
        <m:nary>
          <m:naryPr>
            <m:ctrlPr>
              <w:rPr>
                <w:rFonts w:ascii="Cambria Math" w:hAnsi="Cambria Math"/>
                <w:i/>
                <w:lang w:val="zh-CN"/>
              </w:rPr>
            </m:ctrlPr>
          </m:naryPr>
          <m:sub>
            <m:r>
              <w:rPr>
                <w:rFonts w:ascii="Cambria Math"/>
                <w:lang w:val="zh-CN"/>
              </w:rPr>
              <m:t>-∞</m:t>
            </m:r>
          </m:sub>
          <m:sup>
            <m:r>
              <w:rPr>
                <w:rFonts w:ascii="Cambria Math"/>
                <w:lang w:val="zh-CN"/>
              </w:rPr>
              <m:t>t</m:t>
            </m:r>
          </m:sup>
          <m:e>
            <m:r>
              <w:rPr>
                <w:rFonts w:ascii="Cambria Math"/>
                <w:lang w:val="zh-CN"/>
              </w:rPr>
              <m:t>b</m:t>
            </m:r>
            <m:r>
              <w:rPr>
                <w:rFonts w:ascii="Cambria Math"/>
                <w:lang w:val="zh-CN"/>
              </w:rPr>
              <m:t>(</m:t>
            </m:r>
            <m:r>
              <w:rPr>
                <w:rFonts w:ascii="Cambria Math"/>
                <w:lang w:val="zh-CN"/>
              </w:rPr>
              <m:t>τ</m:t>
            </m:r>
            <m:r>
              <w:rPr>
                <w:rFonts w:ascii="Cambria Math"/>
                <w:lang w:val="zh-CN"/>
              </w:rPr>
              <m:t>)</m:t>
            </m:r>
            <m:r>
              <w:rPr>
                <w:rFonts w:ascii="Cambria Math"/>
                <w:lang w:val="zh-CN"/>
              </w:rPr>
              <m:t>dτ</m:t>
            </m:r>
          </m:e>
        </m:nary>
        <m:r>
          <w:rPr>
            <w:rFonts w:ascii="Cambria Math"/>
            <w:lang w:val="zh-CN"/>
          </w:rPr>
          <m:t>]</m:t>
        </m:r>
      </m:oMath>
      <w:r>
        <w:rPr>
          <w:rFonts w:hint="eastAsia"/>
          <w:lang w:val="zh-CN"/>
        </w:rPr>
        <w:t>其带宽可以用卡松公式近似为</w:t>
      </w:r>
    </w:p>
    <w:p w:rsidR="00102389" w:rsidRDefault="00D436A2">
      <w:pPr>
        <w:rPr>
          <w:lang w:val="zh-CN"/>
        </w:rPr>
      </w:pPr>
      <m:oMath>
        <m:sSub>
          <m:sSubPr>
            <m:ctrlPr>
              <w:rPr>
                <w:rFonts w:ascii="Cambria Math" w:hAnsi="Cambria Math"/>
                <w:i/>
                <w:lang w:val="zh-CN"/>
              </w:rPr>
            </m:ctrlPr>
          </m:sSubPr>
          <m:e>
            <m:r>
              <w:rPr>
                <w:rFonts w:ascii="Cambria Math"/>
                <w:lang w:val="zh-CN"/>
              </w:rPr>
              <m:t>B</m:t>
            </m:r>
          </m:e>
          <m:sub>
            <m:r>
              <w:rPr>
                <w:rFonts w:ascii="Cambria Math"/>
                <w:lang w:val="zh-CN"/>
              </w:rPr>
              <m:t>2</m:t>
            </m:r>
            <m:r>
              <w:rPr>
                <w:rFonts w:ascii="Cambria Math"/>
                <w:lang w:val="zh-CN"/>
              </w:rPr>
              <m:t>FSK</m:t>
            </m:r>
          </m:sub>
        </m:sSub>
        <m:r>
          <w:rPr>
            <w:rFonts w:ascii="Cambria Math"/>
            <w:lang w:val="zh-CN"/>
          </w:rPr>
          <m:t>≈</m:t>
        </m:r>
        <m:r>
          <w:rPr>
            <w:rFonts w:ascii="Cambria Math"/>
            <w:lang w:val="zh-CN"/>
          </w:rPr>
          <m:t>2(</m:t>
        </m:r>
        <m:sSub>
          <m:sSubPr>
            <m:ctrlPr>
              <w:rPr>
                <w:rFonts w:ascii="Cambria Math" w:hAnsi="Cambria Math"/>
                <w:i/>
                <w:lang w:val="zh-CN"/>
              </w:rPr>
            </m:ctrlPr>
          </m:sSubPr>
          <m:e>
            <m:r>
              <w:rPr>
                <w:rFonts w:ascii="Cambria Math"/>
                <w:lang w:val="zh-CN"/>
              </w:rPr>
              <m:t>β</m:t>
            </m:r>
          </m:e>
          <m:sub>
            <m:r>
              <w:rPr>
                <w:rFonts w:ascii="Cambria Math"/>
                <w:lang w:val="zh-CN"/>
              </w:rPr>
              <m:t>f</m:t>
            </m:r>
          </m:sub>
        </m:sSub>
        <m:r>
          <w:rPr>
            <w:rFonts w:ascii="Cambria Math"/>
            <w:lang w:val="zh-CN"/>
          </w:rPr>
          <m:t>+1)</m:t>
        </m:r>
        <m:sSub>
          <m:sSubPr>
            <m:ctrlPr>
              <w:rPr>
                <w:rFonts w:ascii="Cambria Math" w:hAnsi="Cambria Math"/>
                <w:i/>
                <w:lang w:val="zh-CN"/>
              </w:rPr>
            </m:ctrlPr>
          </m:sSubPr>
          <m:e>
            <m:r>
              <w:rPr>
                <w:rFonts w:ascii="Cambria Math"/>
                <w:lang w:val="zh-CN"/>
              </w:rPr>
              <m:t>R</m:t>
            </m:r>
          </m:e>
          <m:sub>
            <m:r>
              <w:rPr>
                <w:rFonts w:ascii="Cambria Math"/>
                <w:lang w:val="zh-CN"/>
              </w:rPr>
              <m:t>b</m:t>
            </m:r>
          </m:sub>
        </m:sSub>
      </m:oMath>
      <w:r>
        <w:rPr>
          <w:rFonts w:hint="eastAsia"/>
          <w:lang w:val="zh-CN"/>
        </w:rPr>
        <w:t>其中</w:t>
      </w:r>
      <m:oMath>
        <m:sSub>
          <m:sSubPr>
            <m:ctrlPr>
              <w:rPr>
                <w:rFonts w:ascii="Cambria Math" w:hAnsi="Cambria Math"/>
                <w:i/>
                <w:lang w:val="zh-CN"/>
              </w:rPr>
            </m:ctrlPr>
          </m:sSubPr>
          <m:e>
            <m:r>
              <w:rPr>
                <w:rFonts w:ascii="Cambria Math"/>
                <w:lang w:val="zh-CN"/>
              </w:rPr>
              <m:t>R</m:t>
            </m:r>
          </m:e>
          <m:sub>
            <m:r>
              <w:rPr>
                <w:rFonts w:ascii="Cambria Math"/>
                <w:lang w:val="zh-CN"/>
              </w:rPr>
              <m:t>b</m:t>
            </m:r>
          </m:sub>
        </m:sSub>
      </m:oMath>
      <w:r>
        <w:rPr>
          <w:rFonts w:hint="eastAsia"/>
          <w:lang w:val="zh-CN"/>
        </w:rPr>
        <w:t>为主瓣带宽。</w:t>
      </w:r>
    </w:p>
    <w:p w:rsidR="00102389" w:rsidRDefault="00D436A2">
      <w:pPr>
        <w:ind w:firstLine="420"/>
        <w:rPr>
          <w:lang w:val="zh-CN"/>
        </w:rPr>
      </w:pPr>
      <w:r>
        <w:rPr>
          <w:rFonts w:hint="eastAsia"/>
          <w:lang w:val="zh-CN"/>
        </w:rPr>
        <w:t>用</w:t>
      </w:r>
      <w:r>
        <w:rPr>
          <w:rFonts w:hint="eastAsia"/>
          <w:lang w:val="zh-CN"/>
        </w:rPr>
        <w:t>VCO</w:t>
      </w:r>
      <w:r>
        <w:rPr>
          <w:rFonts w:hint="eastAsia"/>
          <w:lang w:val="zh-CN"/>
        </w:rPr>
        <w:t>作为调频器来产生相位连续的</w:t>
      </w:r>
      <w:r>
        <w:rPr>
          <w:rFonts w:hint="eastAsia"/>
          <w:lang w:val="zh-CN"/>
        </w:rPr>
        <w:t>2FSK</w:t>
      </w:r>
      <w:r>
        <w:rPr>
          <w:rFonts w:hint="eastAsia"/>
          <w:lang w:val="zh-CN"/>
        </w:rPr>
        <w:t>框图如下图所示。</w:t>
      </w:r>
    </w:p>
    <w:p w:rsidR="00102389" w:rsidRDefault="00D436A2">
      <w:pPr>
        <w:jc w:val="center"/>
        <w:rPr>
          <w:lang w:val="zh-CN"/>
        </w:rPr>
      </w:pPr>
      <w:r>
        <w:rPr>
          <w:noProof/>
        </w:rPr>
        <w:drawing>
          <wp:inline distT="0" distB="0" distL="0" distR="0">
            <wp:extent cx="3270250" cy="1141730"/>
            <wp:effectExtent l="0" t="0" r="6350" b="127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noChangeArrowheads="1"/>
                    </pic:cNvPicPr>
                  </pic:nvPicPr>
                  <pic:blipFill>
                    <a:blip r:embed="rId170">
                      <a:grayscl/>
                      <a:extLst>
                        <a:ext uri="{28A0092B-C50C-407E-A947-70E740481C1C}">
                          <a14:useLocalDpi xmlns:a14="http://schemas.microsoft.com/office/drawing/2010/main" val="0"/>
                        </a:ext>
                      </a:extLst>
                    </a:blip>
                    <a:srcRect t="7179"/>
                    <a:stretch>
                      <a:fillRect/>
                    </a:stretch>
                  </pic:blipFill>
                  <pic:spPr>
                    <a:xfrm>
                      <a:off x="0" y="0"/>
                      <a:ext cx="3270250" cy="1141730"/>
                    </a:xfrm>
                    <a:prstGeom prst="rect">
                      <a:avLst/>
                    </a:prstGeom>
                    <a:noFill/>
                    <a:ln>
                      <a:noFill/>
                    </a:ln>
                  </pic:spPr>
                </pic:pic>
              </a:graphicData>
            </a:graphic>
          </wp:inline>
        </w:drawing>
      </w:r>
    </w:p>
    <w:p w:rsidR="00102389" w:rsidRDefault="00D436A2">
      <w:pPr>
        <w:rPr>
          <w:lang w:val="zh-CN"/>
        </w:rPr>
      </w:pPr>
      <w:r>
        <w:rPr>
          <w:rFonts w:hint="eastAsia"/>
          <w:lang w:val="zh-CN"/>
        </w:rPr>
        <w:t>连续相位</w:t>
      </w:r>
      <w:r>
        <w:rPr>
          <w:rFonts w:hint="eastAsia"/>
          <w:lang w:val="zh-CN"/>
        </w:rPr>
        <w:t>2FSK</w:t>
      </w:r>
      <w:r>
        <w:rPr>
          <w:rFonts w:hint="eastAsia"/>
          <w:lang w:val="zh-CN"/>
        </w:rPr>
        <w:t>信号解调可以采用锁相环解调</w:t>
      </w:r>
      <w:r>
        <w:rPr>
          <w:rFonts w:hint="eastAsia"/>
          <w:lang w:val="zh-CN"/>
        </w:rPr>
        <w:t>，原理框图如下图所示。</w:t>
      </w:r>
    </w:p>
    <w:p w:rsidR="00102389" w:rsidRDefault="00D436A2">
      <w:pPr>
        <w:jc w:val="center"/>
      </w:pPr>
      <w:r>
        <w:rPr>
          <w:noProof/>
        </w:rPr>
        <w:drawing>
          <wp:inline distT="0" distB="0" distL="0" distR="0">
            <wp:extent cx="4389120" cy="1443990"/>
            <wp:effectExtent l="0" t="0" r="0" b="381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noChangeArrowheads="1"/>
                    </pic:cNvPicPr>
                  </pic:nvPicPr>
                  <pic:blipFill>
                    <a:blip r:embed="rId171">
                      <a:grayscl/>
                      <a:extLst>
                        <a:ext uri="{28A0092B-C50C-407E-A947-70E740481C1C}">
                          <a14:useLocalDpi xmlns:a14="http://schemas.microsoft.com/office/drawing/2010/main" val="0"/>
                        </a:ext>
                      </a:extLst>
                    </a:blip>
                    <a:srcRect/>
                    <a:stretch>
                      <a:fillRect/>
                    </a:stretch>
                  </pic:blipFill>
                  <pic:spPr>
                    <a:xfrm>
                      <a:off x="0" y="0"/>
                      <a:ext cx="4389120" cy="1443990"/>
                    </a:xfrm>
                    <a:prstGeom prst="rect">
                      <a:avLst/>
                    </a:prstGeom>
                    <a:noFill/>
                    <a:ln>
                      <a:noFill/>
                    </a:ln>
                  </pic:spPr>
                </pic:pic>
              </a:graphicData>
            </a:graphic>
          </wp:inline>
        </w:drawing>
      </w:r>
    </w:p>
    <w:p w:rsidR="00102389" w:rsidRDefault="00102389">
      <w:pPr>
        <w:pStyle w:val="3"/>
      </w:pPr>
    </w:p>
    <w:p w:rsidR="00102389" w:rsidRDefault="00102389">
      <w:pPr>
        <w:pStyle w:val="3"/>
      </w:pPr>
    </w:p>
    <w:p w:rsidR="00102389" w:rsidRDefault="00102389">
      <w:pPr>
        <w:pStyle w:val="3"/>
      </w:pPr>
    </w:p>
    <w:p w:rsidR="00102389" w:rsidRDefault="00D436A2">
      <w:pPr>
        <w:pStyle w:val="3"/>
      </w:pPr>
      <w:bookmarkStart w:id="56" w:name="_Toc28033560"/>
      <w:r>
        <w:rPr>
          <w:rFonts w:hint="eastAsia"/>
        </w:rPr>
        <w:lastRenderedPageBreak/>
        <w:t>连续相位</w:t>
      </w:r>
      <w:r>
        <w:rPr>
          <w:rFonts w:hint="eastAsia"/>
        </w:rPr>
        <w:t>2</w:t>
      </w:r>
      <w:r>
        <w:t>FSK</w:t>
      </w:r>
      <w:r>
        <w:rPr>
          <w:rFonts w:hint="eastAsia"/>
        </w:rPr>
        <w:t>信号的产生</w:t>
      </w:r>
      <w:bookmarkEnd w:id="56"/>
    </w:p>
    <w:p w:rsidR="00102389" w:rsidRDefault="00D436A2">
      <w:pPr>
        <w:jc w:val="center"/>
      </w:pPr>
      <w:r>
        <w:rPr>
          <w:noProof/>
          <w:sz w:val="20"/>
        </w:rPr>
        <w:drawing>
          <wp:inline distT="0" distB="0" distL="0" distR="0">
            <wp:extent cx="3048000" cy="22307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VCO</w:t>
      </w:r>
      <w:r>
        <w:rPr>
          <w:sz w:val="20"/>
        </w:rPr>
        <w:t xml:space="preserve"> </w:t>
      </w:r>
      <w:r>
        <w:rPr>
          <w:rFonts w:hint="eastAsia"/>
          <w:sz w:val="20"/>
        </w:rPr>
        <w:t>100k</w:t>
      </w:r>
      <w:r>
        <w:rPr>
          <w:sz w:val="20"/>
        </w:rPr>
        <w:t>Hz</w:t>
      </w:r>
    </w:p>
    <w:p w:rsidR="00102389" w:rsidRDefault="00D436A2">
      <w:pPr>
        <w:jc w:val="center"/>
        <w:rPr>
          <w:sz w:val="20"/>
        </w:rPr>
      </w:pPr>
      <w:r>
        <w:rPr>
          <w:rFonts w:hint="eastAsia"/>
          <w:noProof/>
          <w:sz w:val="20"/>
        </w:rPr>
        <w:drawing>
          <wp:inline distT="0" distB="0" distL="0" distR="0">
            <wp:extent cx="3048000" cy="223075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V</w:t>
      </w:r>
      <w:r>
        <w:rPr>
          <w:sz w:val="20"/>
        </w:rPr>
        <w:t>CO +2V</w:t>
      </w:r>
    </w:p>
    <w:p w:rsidR="00102389" w:rsidRDefault="00D436A2">
      <w:pPr>
        <w:jc w:val="center"/>
        <w:rPr>
          <w:sz w:val="20"/>
        </w:rPr>
      </w:pPr>
      <w:r>
        <w:rPr>
          <w:noProof/>
          <w:sz w:val="20"/>
        </w:rPr>
        <w:drawing>
          <wp:inline distT="0" distB="0" distL="0" distR="0">
            <wp:extent cx="3048000" cy="22307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V</w:t>
      </w:r>
      <w:r>
        <w:rPr>
          <w:sz w:val="20"/>
        </w:rPr>
        <w:t>CO  -2V</w:t>
      </w:r>
    </w:p>
    <w:p w:rsidR="00102389" w:rsidRDefault="00D436A2">
      <w:pPr>
        <w:jc w:val="center"/>
        <w:rPr>
          <w:sz w:val="20"/>
        </w:rPr>
      </w:pPr>
      <w:r>
        <w:rPr>
          <w:noProof/>
          <w:sz w:val="20"/>
        </w:rPr>
        <w:lastRenderedPageBreak/>
        <w:drawing>
          <wp:inline distT="0" distB="0" distL="0" distR="0">
            <wp:extent cx="3048000" cy="223075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序列发生器波形</w:t>
      </w:r>
    </w:p>
    <w:p w:rsidR="00102389" w:rsidRDefault="00D436A2">
      <w:pPr>
        <w:jc w:val="center"/>
        <w:rPr>
          <w:sz w:val="20"/>
        </w:rPr>
      </w:pPr>
      <w:r>
        <w:rPr>
          <w:noProof/>
          <w:sz w:val="20"/>
        </w:rPr>
        <w:drawing>
          <wp:inline distT="0" distB="0" distL="0" distR="0">
            <wp:extent cx="3048000" cy="223075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2FSK</w:t>
      </w:r>
      <w:r>
        <w:rPr>
          <w:rFonts w:hint="eastAsia"/>
          <w:sz w:val="20"/>
        </w:rPr>
        <w:t>信号</w:t>
      </w:r>
    </w:p>
    <w:p w:rsidR="00102389" w:rsidRDefault="00D436A2">
      <w:pPr>
        <w:jc w:val="center"/>
        <w:rPr>
          <w:sz w:val="20"/>
        </w:rPr>
      </w:pPr>
      <w:r>
        <w:rPr>
          <w:noProof/>
          <w:sz w:val="20"/>
        </w:rPr>
        <w:drawing>
          <wp:inline distT="0" distB="0" distL="0" distR="0">
            <wp:extent cx="3048000" cy="223075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2FSK</w:t>
      </w:r>
      <w:r>
        <w:rPr>
          <w:sz w:val="20"/>
        </w:rPr>
        <w:t xml:space="preserve"> </w:t>
      </w:r>
      <w:r>
        <w:rPr>
          <w:rFonts w:hint="eastAsia"/>
          <w:sz w:val="20"/>
        </w:rPr>
        <w:t>频谱</w:t>
      </w:r>
    </w:p>
    <w:p w:rsidR="00102389" w:rsidRDefault="00102389">
      <w:pPr>
        <w:pStyle w:val="3"/>
      </w:pPr>
    </w:p>
    <w:p w:rsidR="00102389" w:rsidRDefault="00D436A2">
      <w:pPr>
        <w:pStyle w:val="3"/>
      </w:pPr>
      <w:bookmarkStart w:id="57" w:name="_Toc28033561"/>
      <w:r>
        <w:rPr>
          <w:rFonts w:hint="eastAsia"/>
        </w:rPr>
        <w:lastRenderedPageBreak/>
        <w:t>连续相位</w:t>
      </w:r>
      <w:r>
        <w:rPr>
          <w:rFonts w:hint="eastAsia"/>
        </w:rPr>
        <w:t>2FSK</w:t>
      </w:r>
      <w:r>
        <w:rPr>
          <w:rFonts w:hint="eastAsia"/>
        </w:rPr>
        <w:t>信号的锁相环解调</w:t>
      </w:r>
      <w:bookmarkEnd w:id="57"/>
    </w:p>
    <w:p w:rsidR="00102389" w:rsidRDefault="00D436A2">
      <w:pPr>
        <w:jc w:val="center"/>
      </w:pPr>
      <w:r>
        <w:rPr>
          <w:noProof/>
        </w:rPr>
        <w:drawing>
          <wp:inline distT="0" distB="0" distL="0" distR="0">
            <wp:extent cx="3048000" cy="223075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LPF</w:t>
      </w:r>
      <w:r>
        <w:rPr>
          <w:rFonts w:hint="eastAsia"/>
          <w:sz w:val="20"/>
        </w:rPr>
        <w:t>输出为直流加解调信号</w:t>
      </w:r>
    </w:p>
    <w:p w:rsidR="00102389" w:rsidRDefault="00D436A2">
      <w:pPr>
        <w:jc w:val="center"/>
        <w:rPr>
          <w:sz w:val="20"/>
        </w:rPr>
      </w:pPr>
      <w:r>
        <w:rPr>
          <w:noProof/>
          <w:sz w:val="20"/>
        </w:rPr>
        <w:drawing>
          <wp:inline distT="0" distB="0" distL="0" distR="0">
            <wp:extent cx="3048000" cy="223075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解调输出</w:t>
      </w:r>
    </w:p>
    <w:p w:rsidR="00102389" w:rsidRDefault="00D436A2">
      <w:pPr>
        <w:jc w:val="center"/>
        <w:rPr>
          <w:sz w:val="20"/>
        </w:rPr>
      </w:pPr>
      <w:r>
        <w:rPr>
          <w:noProof/>
          <w:sz w:val="20"/>
        </w:rPr>
        <w:drawing>
          <wp:inline distT="0" distB="0" distL="0" distR="0">
            <wp:extent cx="3048000" cy="223075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采样输出与判决输出</w:t>
      </w:r>
    </w:p>
    <w:p w:rsidR="00102389" w:rsidRDefault="00D436A2">
      <w:pPr>
        <w:jc w:val="center"/>
        <w:rPr>
          <w:sz w:val="20"/>
        </w:rPr>
      </w:pPr>
      <w:r>
        <w:rPr>
          <w:noProof/>
          <w:sz w:val="20"/>
        </w:rPr>
        <w:lastRenderedPageBreak/>
        <w:drawing>
          <wp:inline distT="0" distB="0" distL="0" distR="0">
            <wp:extent cx="3048000" cy="223075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解调输出与采样输出</w:t>
      </w:r>
    </w:p>
    <w:p w:rsidR="00102389" w:rsidRDefault="00D436A2">
      <w:pPr>
        <w:pStyle w:val="3"/>
      </w:pPr>
      <w:bookmarkStart w:id="58" w:name="_Toc28033562"/>
      <w:r>
        <w:rPr>
          <w:rFonts w:hint="eastAsia"/>
        </w:rPr>
        <w:t>分析</w:t>
      </w:r>
      <w:bookmarkEnd w:id="58"/>
    </w:p>
    <w:p w:rsidR="00102389" w:rsidRDefault="00D436A2">
      <w:r>
        <w:rPr>
          <w:rFonts w:hint="eastAsia"/>
        </w:rPr>
        <w:t>连续相位</w:t>
      </w:r>
      <w:r>
        <w:rPr>
          <w:rFonts w:hint="eastAsia"/>
        </w:rPr>
        <w:t>2FSK</w:t>
      </w:r>
      <w:r>
        <w:rPr>
          <w:rFonts w:hint="eastAsia"/>
        </w:rPr>
        <w:t>信号是用</w:t>
      </w:r>
      <w:r>
        <w:t>VCO</w:t>
      </w:r>
      <w:r>
        <w:rPr>
          <w:rFonts w:hint="eastAsia"/>
        </w:rPr>
        <w:t>来实现</w:t>
      </w:r>
      <w:r>
        <w:rPr>
          <w:rFonts w:hint="eastAsia"/>
        </w:rPr>
        <w:t>FM</w:t>
      </w:r>
      <w:r>
        <w:rPr>
          <w:rFonts w:hint="eastAsia"/>
        </w:rPr>
        <w:t>信号的调制，解调时同样需要锁相环，</w:t>
      </w:r>
      <w:r>
        <w:rPr>
          <w:rFonts w:hint="eastAsia"/>
        </w:rPr>
        <w:t>VCO</w:t>
      </w:r>
      <w:r>
        <w:rPr>
          <w:rFonts w:hint="eastAsia"/>
        </w:rPr>
        <w:t>的控制电压就是解调出的基带信号。</w:t>
      </w: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102389">
      <w:pPr>
        <w:pStyle w:val="2"/>
      </w:pPr>
    </w:p>
    <w:p w:rsidR="00102389" w:rsidRDefault="00D436A2">
      <w:pPr>
        <w:pStyle w:val="2"/>
      </w:pPr>
      <w:bookmarkStart w:id="59" w:name="_Toc28033563"/>
      <w:r>
        <w:rPr>
          <w:rFonts w:hint="eastAsia"/>
        </w:rPr>
        <w:lastRenderedPageBreak/>
        <w:t>实验十一：信号星座</w:t>
      </w:r>
      <w:bookmarkEnd w:id="59"/>
    </w:p>
    <w:p w:rsidR="00102389" w:rsidRDefault="00D436A2">
      <w:pPr>
        <w:pStyle w:val="3"/>
      </w:pPr>
      <w:bookmarkStart w:id="60" w:name="_Toc28033564"/>
      <w:r>
        <w:rPr>
          <w:rFonts w:hint="eastAsia"/>
        </w:rPr>
        <w:t>实验原理、电路</w:t>
      </w:r>
      <w:bookmarkEnd w:id="60"/>
    </w:p>
    <w:p w:rsidR="00102389" w:rsidRDefault="00D436A2">
      <w:pPr>
        <w:ind w:firstLineChars="100" w:firstLine="240"/>
        <w:rPr>
          <w:rFonts w:ascii="宋体" w:hAnsi="宋体"/>
          <w:szCs w:val="21"/>
        </w:rPr>
      </w:pPr>
      <w:r>
        <w:rPr>
          <w:rFonts w:ascii="宋体" w:hAnsi="宋体" w:hint="eastAsia"/>
          <w:szCs w:val="21"/>
        </w:rPr>
        <w:t>在数字通信理论中，信号波形在正交信号空间的矢量表示具有重要意义。它是利用信号波形的矢量表示工具，将</w:t>
      </w:r>
      <w:r>
        <w:rPr>
          <w:rFonts w:ascii="宋体" w:hAnsi="宋体" w:hint="eastAsia"/>
          <w:szCs w:val="21"/>
        </w:rPr>
        <w:t>M</w:t>
      </w:r>
      <w:r>
        <w:rPr>
          <w:rFonts w:ascii="宋体" w:hAnsi="宋体" w:hint="eastAsia"/>
          <w:szCs w:val="21"/>
        </w:rPr>
        <w:t>个能量有限信号波形相应地映射为</w:t>
      </w:r>
      <w:r>
        <w:rPr>
          <w:rFonts w:ascii="宋体" w:hAnsi="宋体" w:hint="eastAsia"/>
          <w:szCs w:val="21"/>
        </w:rPr>
        <w:t>N</w:t>
      </w:r>
      <w:r>
        <w:rPr>
          <w:rFonts w:ascii="宋体" w:hAnsi="宋体" w:hint="eastAsia"/>
          <w:szCs w:val="21"/>
        </w:rPr>
        <w:t>维正交信号空间中的</w:t>
      </w:r>
      <w:r>
        <w:rPr>
          <w:rFonts w:ascii="宋体" w:hAnsi="宋体" w:hint="eastAsia"/>
          <w:szCs w:val="21"/>
        </w:rPr>
        <w:t>M</w:t>
      </w:r>
      <w:r>
        <w:rPr>
          <w:rFonts w:ascii="宋体" w:hAnsi="宋体" w:hint="eastAsia"/>
          <w:szCs w:val="21"/>
        </w:rPr>
        <w:t>个点，在</w:t>
      </w:r>
      <w:r>
        <w:rPr>
          <w:rFonts w:ascii="宋体" w:hAnsi="宋体" w:hint="eastAsia"/>
          <w:szCs w:val="21"/>
        </w:rPr>
        <w:t>N</w:t>
      </w:r>
      <w:r>
        <w:rPr>
          <w:rFonts w:ascii="宋体" w:hAnsi="宋体" w:hint="eastAsia"/>
          <w:szCs w:val="21"/>
        </w:rPr>
        <w:t>维正交信号空间中</w:t>
      </w:r>
      <w:r>
        <w:rPr>
          <w:rFonts w:ascii="宋体" w:hAnsi="宋体" w:hint="eastAsia"/>
          <w:szCs w:val="21"/>
        </w:rPr>
        <w:t>M</w:t>
      </w:r>
      <w:r>
        <w:rPr>
          <w:rFonts w:ascii="宋体" w:hAnsi="宋体" w:hint="eastAsia"/>
          <w:szCs w:val="21"/>
        </w:rPr>
        <w:t>个点的集合称为信号星座图。</w:t>
      </w:r>
    </w:p>
    <w:p w:rsidR="00102389" w:rsidRDefault="00D436A2">
      <w:pPr>
        <w:ind w:firstLineChars="100" w:firstLine="240"/>
        <w:rPr>
          <w:rFonts w:ascii="宋体" w:hAnsi="宋体"/>
          <w:szCs w:val="21"/>
        </w:rPr>
      </w:pPr>
      <w:r>
        <w:rPr>
          <w:rFonts w:ascii="宋体" w:hAnsi="宋体" w:hint="eastAsia"/>
          <w:szCs w:val="21"/>
        </w:rPr>
        <w:t>常用数字调制方式中，</w:t>
      </w:r>
      <w:r>
        <w:rPr>
          <w:rFonts w:ascii="宋体" w:hAnsi="宋体" w:hint="eastAsia"/>
          <w:szCs w:val="21"/>
        </w:rPr>
        <w:t>OOK</w:t>
      </w:r>
      <w:r>
        <w:rPr>
          <w:rFonts w:ascii="宋体" w:hAnsi="宋体" w:hint="eastAsia"/>
          <w:szCs w:val="21"/>
        </w:rPr>
        <w:t>信号和</w:t>
      </w:r>
      <w:r>
        <w:rPr>
          <w:rFonts w:ascii="宋体" w:hAnsi="宋体" w:hint="eastAsia"/>
          <w:szCs w:val="21"/>
        </w:rPr>
        <w:t>2PSK</w:t>
      </w:r>
      <w:r>
        <w:rPr>
          <w:rFonts w:ascii="宋体" w:hAnsi="宋体" w:hint="eastAsia"/>
          <w:szCs w:val="21"/>
        </w:rPr>
        <w:t>信号可用一维矢量描述，正交</w:t>
      </w:r>
      <w:r>
        <w:rPr>
          <w:rFonts w:ascii="宋体" w:hAnsi="宋体" w:hint="eastAsia"/>
          <w:szCs w:val="21"/>
        </w:rPr>
        <w:t>2FSK</w:t>
      </w:r>
      <w:r>
        <w:rPr>
          <w:rFonts w:ascii="宋体" w:hAnsi="宋体" w:hint="eastAsia"/>
          <w:szCs w:val="21"/>
        </w:rPr>
        <w:t>、</w:t>
      </w:r>
      <w:r>
        <w:rPr>
          <w:rFonts w:ascii="宋体" w:hAnsi="宋体" w:hint="eastAsia"/>
          <w:szCs w:val="21"/>
        </w:rPr>
        <w:t>M&gt;2</w:t>
      </w:r>
      <w:r>
        <w:rPr>
          <w:rFonts w:ascii="宋体" w:hAnsi="宋体" w:hint="eastAsia"/>
          <w:szCs w:val="21"/>
        </w:rPr>
        <w:t>的</w:t>
      </w:r>
      <w:r>
        <w:rPr>
          <w:rFonts w:ascii="宋体" w:hAnsi="宋体" w:hint="eastAsia"/>
          <w:szCs w:val="21"/>
        </w:rPr>
        <w:t>MPSK</w:t>
      </w:r>
      <w:r>
        <w:rPr>
          <w:rFonts w:ascii="宋体" w:hAnsi="宋体" w:hint="eastAsia"/>
          <w:szCs w:val="21"/>
        </w:rPr>
        <w:t>及</w:t>
      </w:r>
      <w:r>
        <w:rPr>
          <w:rFonts w:ascii="宋体" w:hAnsi="宋体" w:hint="eastAsia"/>
          <w:szCs w:val="21"/>
        </w:rPr>
        <w:t>MQAM</w:t>
      </w:r>
      <w:r>
        <w:rPr>
          <w:rFonts w:ascii="宋体" w:hAnsi="宋体" w:hint="eastAsia"/>
          <w:szCs w:val="21"/>
        </w:rPr>
        <w:t>信号波形可以用二维矢量描述。</w:t>
      </w:r>
    </w:p>
    <w:p w:rsidR="00102389" w:rsidRDefault="00D436A2">
      <w:pPr>
        <w:ind w:firstLineChars="100" w:firstLine="240"/>
        <w:rPr>
          <w:rFonts w:ascii="宋体" w:hAnsi="宋体"/>
          <w:szCs w:val="21"/>
        </w:rPr>
      </w:pPr>
      <w:r>
        <w:rPr>
          <w:rFonts w:ascii="宋体" w:hAnsi="宋体" w:hint="eastAsia"/>
          <w:szCs w:val="21"/>
        </w:rPr>
        <w:t>MPSK</w:t>
      </w:r>
      <w:r>
        <w:rPr>
          <w:rFonts w:ascii="宋体" w:hAnsi="宋体" w:hint="eastAsia"/>
          <w:szCs w:val="21"/>
        </w:rPr>
        <w:t>信号的二维矢量表示为</w:t>
      </w:r>
    </w:p>
    <w:p w:rsidR="00102389" w:rsidRDefault="00D436A2">
      <w:pPr>
        <w:ind w:firstLineChars="100" w:firstLine="240"/>
      </w:pPr>
      <m:oMathPara>
        <m:oMath>
          <m:sSub>
            <m:sSubPr>
              <m:ctrlPr>
                <w:rPr>
                  <w:rFonts w:ascii="Cambria Math" w:hAnsi="宋体"/>
                  <w:i/>
                  <w:szCs w:val="21"/>
                </w:rPr>
              </m:ctrlPr>
            </m:sSubPr>
            <m:e>
              <m:r>
                <w:rPr>
                  <w:rFonts w:ascii="Cambria Math" w:hAnsi="宋体"/>
                  <w:szCs w:val="21"/>
                </w:rPr>
                <m:t>s</m:t>
              </m:r>
            </m:e>
            <m:sub>
              <m:r>
                <w:rPr>
                  <w:rFonts w:ascii="Cambria Math" w:hAnsi="宋体"/>
                  <w:szCs w:val="21"/>
                </w:rPr>
                <m:t>i</m:t>
              </m:r>
            </m:sub>
          </m:sSub>
          <m:r>
            <w:rPr>
              <w:rFonts w:ascii="Cambria Math" w:hAnsi="宋体"/>
              <w:szCs w:val="21"/>
            </w:rPr>
            <m:t>=[</m:t>
          </m:r>
          <m:sSub>
            <m:sSubPr>
              <m:ctrlPr>
                <w:rPr>
                  <w:rFonts w:ascii="Cambria Math" w:hAnsi="宋体"/>
                  <w:i/>
                  <w:szCs w:val="21"/>
                </w:rPr>
              </m:ctrlPr>
            </m:sSubPr>
            <m:e>
              <m:r>
                <w:rPr>
                  <w:rFonts w:ascii="Cambria Math" w:hAnsi="宋体"/>
                  <w:szCs w:val="21"/>
                </w:rPr>
                <m:t>s</m:t>
              </m:r>
            </m:e>
            <m:sub>
              <m:sSub>
                <m:sSubPr>
                  <m:ctrlPr>
                    <w:rPr>
                      <w:rFonts w:ascii="Cambria Math" w:hAnsi="宋体"/>
                      <w:i/>
                      <w:szCs w:val="21"/>
                    </w:rPr>
                  </m:ctrlPr>
                </m:sSubPr>
                <m:e>
                  <m:r>
                    <w:rPr>
                      <w:rFonts w:ascii="Cambria Math" w:hAnsi="宋体"/>
                      <w:szCs w:val="21"/>
                    </w:rPr>
                    <m:t>i</m:t>
                  </m:r>
                </m:e>
                <m:sub>
                  <m:r>
                    <w:rPr>
                      <w:rFonts w:ascii="Cambria Math" w:hAnsi="宋体"/>
                      <w:szCs w:val="21"/>
                    </w:rPr>
                    <m:t>1</m:t>
                  </m:r>
                </m:sub>
              </m:sSub>
              <m:ctrlPr>
                <w:rPr>
                  <w:rFonts w:ascii="Cambria Math" w:hAnsi="Cambria Math"/>
                  <w:i/>
                  <w:szCs w:val="21"/>
                </w:rPr>
              </m:ctrlPr>
            </m:sub>
          </m:sSub>
          <m:r>
            <w:rPr>
              <w:rFonts w:ascii="Cambria Math" w:hAnsi="宋体"/>
              <w:szCs w:val="21"/>
            </w:rPr>
            <m:t>,</m:t>
          </m:r>
          <m:sSub>
            <m:sSubPr>
              <m:ctrlPr>
                <w:rPr>
                  <w:rFonts w:ascii="Cambria Math" w:hAnsi="宋体"/>
                  <w:i/>
                  <w:szCs w:val="21"/>
                </w:rPr>
              </m:ctrlPr>
            </m:sSubPr>
            <m:e>
              <m:r>
                <w:rPr>
                  <w:rFonts w:ascii="Cambria Math" w:hAnsi="宋体"/>
                  <w:szCs w:val="21"/>
                </w:rPr>
                <m:t>s</m:t>
              </m:r>
            </m:e>
            <m:sub>
              <m:sSub>
                <m:sSubPr>
                  <m:ctrlPr>
                    <w:rPr>
                      <w:rFonts w:ascii="Cambria Math" w:hAnsi="宋体"/>
                      <w:i/>
                      <w:szCs w:val="21"/>
                    </w:rPr>
                  </m:ctrlPr>
                </m:sSubPr>
                <m:e>
                  <m:r>
                    <w:rPr>
                      <w:rFonts w:ascii="Cambria Math" w:hAnsi="宋体"/>
                      <w:szCs w:val="21"/>
                    </w:rPr>
                    <m:t>i</m:t>
                  </m:r>
                </m:e>
                <m:sub>
                  <m:r>
                    <w:rPr>
                      <w:rFonts w:ascii="Cambria Math" w:hAnsi="宋体"/>
                      <w:szCs w:val="21"/>
                    </w:rPr>
                    <m:t>2</m:t>
                  </m:r>
                </m:sub>
              </m:sSub>
              <m:ctrlPr>
                <w:rPr>
                  <w:rFonts w:ascii="Cambria Math" w:hAnsi="Cambria Math"/>
                  <w:i/>
                  <w:szCs w:val="21"/>
                </w:rPr>
              </m:ctrlPr>
            </m:sub>
          </m:sSub>
          <m:r>
            <w:rPr>
              <w:rFonts w:ascii="Cambria Math" w:hAnsi="宋体"/>
              <w:szCs w:val="21"/>
            </w:rPr>
            <m:t>]=[</m:t>
          </m:r>
          <m:rad>
            <m:radPr>
              <m:degHide m:val="1"/>
              <m:ctrlPr>
                <w:rPr>
                  <w:rFonts w:ascii="Cambria Math" w:hAnsi="宋体"/>
                  <w:i/>
                  <w:szCs w:val="21"/>
                </w:rPr>
              </m:ctrlPr>
            </m:radPr>
            <m:deg/>
            <m:e>
              <m:sSub>
                <m:sSubPr>
                  <m:ctrlPr>
                    <w:rPr>
                      <w:rFonts w:ascii="Cambria Math" w:hAnsi="宋体"/>
                      <w:i/>
                      <w:szCs w:val="21"/>
                    </w:rPr>
                  </m:ctrlPr>
                </m:sSubPr>
                <m:e>
                  <m:r>
                    <w:rPr>
                      <w:rFonts w:ascii="Cambria Math" w:hAnsi="宋体"/>
                      <w:szCs w:val="21"/>
                    </w:rPr>
                    <m:t>E</m:t>
                  </m:r>
                </m:e>
                <m:sub>
                  <m:r>
                    <w:rPr>
                      <w:rFonts w:ascii="Cambria Math" w:hAnsi="宋体"/>
                      <w:szCs w:val="21"/>
                    </w:rPr>
                    <m:t>s</m:t>
                  </m:r>
                </m:sub>
              </m:sSub>
              <m:ctrlPr>
                <w:rPr>
                  <w:rFonts w:ascii="Cambria Math" w:hAnsi="Cambria Math"/>
                  <w:i/>
                  <w:szCs w:val="21"/>
                </w:rPr>
              </m:ctrlPr>
            </m:e>
          </m:rad>
          <m:sSub>
            <m:sSubPr>
              <m:ctrlPr>
                <w:rPr>
                  <w:rFonts w:ascii="Cambria Math" w:hAnsi="宋体"/>
                  <w:i/>
                  <w:szCs w:val="21"/>
                </w:rPr>
              </m:ctrlPr>
            </m:sSubPr>
            <m:e>
              <m:r>
                <w:rPr>
                  <w:rFonts w:ascii="Cambria Math" w:hAnsi="宋体"/>
                  <w:szCs w:val="21"/>
                </w:rPr>
                <m:t>a</m:t>
              </m:r>
            </m:e>
            <m:sub>
              <m:sSub>
                <m:sSubPr>
                  <m:ctrlPr>
                    <w:rPr>
                      <w:rFonts w:ascii="Cambria Math" w:hAnsi="宋体"/>
                      <w:i/>
                      <w:szCs w:val="21"/>
                    </w:rPr>
                  </m:ctrlPr>
                </m:sSubPr>
                <m:e>
                  <m:r>
                    <w:rPr>
                      <w:rFonts w:ascii="Cambria Math" w:hAnsi="宋体"/>
                      <w:szCs w:val="21"/>
                    </w:rPr>
                    <m:t>i</m:t>
                  </m:r>
                </m:e>
                <m:sub>
                  <m:r>
                    <w:rPr>
                      <w:rFonts w:ascii="Cambria Math" w:hAnsi="宋体"/>
                      <w:szCs w:val="21"/>
                    </w:rPr>
                    <m:t>c</m:t>
                  </m:r>
                </m:sub>
              </m:sSub>
              <m:ctrlPr>
                <w:rPr>
                  <w:rFonts w:ascii="Cambria Math" w:hAnsi="Cambria Math"/>
                  <w:i/>
                  <w:szCs w:val="21"/>
                </w:rPr>
              </m:ctrlPr>
            </m:sub>
          </m:sSub>
          <m:r>
            <w:rPr>
              <w:rFonts w:ascii="Cambria Math" w:hAnsi="宋体"/>
              <w:szCs w:val="21"/>
            </w:rPr>
            <m:t>,</m:t>
          </m:r>
          <m:sSub>
            <m:sSubPr>
              <m:ctrlPr>
                <w:rPr>
                  <w:rFonts w:ascii="Cambria Math" w:hAnsi="宋体"/>
                  <w:i/>
                  <w:szCs w:val="21"/>
                </w:rPr>
              </m:ctrlPr>
            </m:sSubPr>
            <m:e>
              <m:r>
                <w:rPr>
                  <w:rFonts w:ascii="Cambria Math" w:hAnsi="宋体"/>
                  <w:szCs w:val="21"/>
                </w:rPr>
                <m:t>E</m:t>
              </m:r>
            </m:e>
            <m:sub>
              <m:r>
                <w:rPr>
                  <w:rFonts w:ascii="Cambria Math" w:hAnsi="宋体"/>
                  <w:szCs w:val="21"/>
                </w:rPr>
                <m:t>s</m:t>
              </m:r>
            </m:sub>
          </m:sSub>
          <m:sSub>
            <m:sSubPr>
              <m:ctrlPr>
                <w:rPr>
                  <w:rFonts w:ascii="Cambria Math" w:hAnsi="宋体"/>
                  <w:i/>
                  <w:szCs w:val="21"/>
                </w:rPr>
              </m:ctrlPr>
            </m:sSubPr>
            <m:e>
              <m:r>
                <w:rPr>
                  <w:rFonts w:ascii="Cambria Math" w:hAnsi="宋体"/>
                  <w:szCs w:val="21"/>
                </w:rPr>
                <m:t>a</m:t>
              </m:r>
            </m:e>
            <m:sub>
              <m:sSub>
                <m:sSubPr>
                  <m:ctrlPr>
                    <w:rPr>
                      <w:rFonts w:ascii="Cambria Math" w:hAnsi="宋体"/>
                      <w:i/>
                      <w:szCs w:val="21"/>
                    </w:rPr>
                  </m:ctrlPr>
                </m:sSubPr>
                <m:e>
                  <m:r>
                    <w:rPr>
                      <w:rFonts w:ascii="Cambria Math" w:hAnsi="宋体"/>
                      <w:szCs w:val="21"/>
                    </w:rPr>
                    <m:t>i</m:t>
                  </m:r>
                </m:e>
                <m:sub>
                  <m:r>
                    <w:rPr>
                      <w:rFonts w:ascii="Cambria Math" w:hAnsi="宋体"/>
                      <w:szCs w:val="21"/>
                    </w:rPr>
                    <m:t>s</m:t>
                  </m:r>
                </m:sub>
              </m:sSub>
              <m:ctrlPr>
                <w:rPr>
                  <w:rFonts w:ascii="Cambria Math" w:hAnsi="Cambria Math"/>
                  <w:i/>
                  <w:szCs w:val="21"/>
                </w:rPr>
              </m:ctrlPr>
            </m:sub>
          </m:sSub>
          <m:r>
            <w:rPr>
              <w:rFonts w:ascii="Cambria Math" w:hAnsi="宋体"/>
              <w:szCs w:val="21"/>
            </w:rPr>
            <m:t>],</m:t>
          </m:r>
          <m:r>
            <w:rPr>
              <w:rFonts w:ascii="Cambria Math" w:hAnsi="宋体"/>
              <w:szCs w:val="21"/>
            </w:rPr>
            <m:t>i</m:t>
          </m:r>
          <m:r>
            <w:rPr>
              <w:rFonts w:ascii="Cambria Math" w:hAnsi="宋体"/>
              <w:szCs w:val="21"/>
            </w:rPr>
            <m:t>=1,2,3,...,</m:t>
          </m:r>
          <m:r>
            <w:rPr>
              <w:rFonts w:ascii="Cambria Math" w:hAnsi="宋体"/>
              <w:szCs w:val="21"/>
            </w:rPr>
            <m:t>M</m:t>
          </m:r>
        </m:oMath>
      </m:oMathPara>
    </w:p>
    <w:p w:rsidR="00102389" w:rsidRDefault="00D436A2">
      <w:pPr>
        <w:pStyle w:val="3"/>
      </w:pPr>
      <w:bookmarkStart w:id="61" w:name="_Toc28033565"/>
      <w:r>
        <w:rPr>
          <w:rFonts w:hint="eastAsia"/>
        </w:rPr>
        <w:t>信号星座图实验</w:t>
      </w:r>
      <w:bookmarkEnd w:id="61"/>
    </w:p>
    <w:p w:rsidR="00102389" w:rsidRDefault="00D436A2">
      <w:pPr>
        <w:jc w:val="center"/>
      </w:pPr>
      <w:r>
        <w:rPr>
          <w:noProof/>
        </w:rPr>
        <w:drawing>
          <wp:inline distT="0" distB="0" distL="0" distR="0">
            <wp:extent cx="3048000" cy="223075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MPSK</w:t>
      </w:r>
      <w:r>
        <w:rPr>
          <w:sz w:val="20"/>
        </w:rPr>
        <w:t xml:space="preserve"> </w:t>
      </w:r>
      <w:r>
        <w:rPr>
          <w:rFonts w:hint="eastAsia"/>
          <w:sz w:val="20"/>
        </w:rPr>
        <w:t>4</w:t>
      </w:r>
    </w:p>
    <w:p w:rsidR="00102389" w:rsidRDefault="00D436A2">
      <w:pPr>
        <w:jc w:val="center"/>
        <w:rPr>
          <w:sz w:val="20"/>
        </w:rPr>
      </w:pPr>
      <w:r>
        <w:rPr>
          <w:noProof/>
          <w:sz w:val="20"/>
        </w:rPr>
        <w:drawing>
          <wp:inline distT="0" distB="0" distL="0" distR="0">
            <wp:extent cx="3048000" cy="223075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lastRenderedPageBreak/>
        <w:t>MPSK</w:t>
      </w:r>
      <w:r>
        <w:rPr>
          <w:sz w:val="20"/>
        </w:rPr>
        <w:t xml:space="preserve"> </w:t>
      </w:r>
      <w:r>
        <w:rPr>
          <w:rFonts w:hint="eastAsia"/>
          <w:sz w:val="20"/>
        </w:rPr>
        <w:t>8</w:t>
      </w:r>
    </w:p>
    <w:p w:rsidR="00102389" w:rsidRDefault="00D436A2">
      <w:pPr>
        <w:jc w:val="center"/>
        <w:rPr>
          <w:sz w:val="20"/>
        </w:rPr>
      </w:pPr>
      <w:r>
        <w:rPr>
          <w:noProof/>
          <w:sz w:val="20"/>
        </w:rPr>
        <w:drawing>
          <wp:inline distT="0" distB="0" distL="0" distR="0">
            <wp:extent cx="3048000" cy="223075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MPSK</w:t>
      </w:r>
      <w:r>
        <w:rPr>
          <w:sz w:val="20"/>
        </w:rPr>
        <w:t xml:space="preserve"> </w:t>
      </w:r>
      <w:r>
        <w:rPr>
          <w:rFonts w:hint="eastAsia"/>
          <w:sz w:val="20"/>
        </w:rPr>
        <w:t>16</w:t>
      </w:r>
    </w:p>
    <w:p w:rsidR="00102389" w:rsidRDefault="00D436A2">
      <w:pPr>
        <w:jc w:val="center"/>
        <w:rPr>
          <w:sz w:val="20"/>
        </w:rPr>
      </w:pPr>
      <w:r>
        <w:rPr>
          <w:noProof/>
          <w:sz w:val="20"/>
        </w:rPr>
        <w:drawing>
          <wp:inline distT="0" distB="0" distL="0" distR="0">
            <wp:extent cx="3048000" cy="223075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MQAM</w:t>
      </w:r>
      <w:r>
        <w:rPr>
          <w:sz w:val="20"/>
        </w:rPr>
        <w:t xml:space="preserve"> </w:t>
      </w:r>
      <w:r>
        <w:rPr>
          <w:rFonts w:hint="eastAsia"/>
          <w:sz w:val="20"/>
        </w:rPr>
        <w:t>4</w:t>
      </w:r>
    </w:p>
    <w:p w:rsidR="00102389" w:rsidRDefault="00D436A2">
      <w:pPr>
        <w:jc w:val="center"/>
        <w:rPr>
          <w:sz w:val="20"/>
        </w:rPr>
      </w:pPr>
      <w:r>
        <w:rPr>
          <w:noProof/>
          <w:sz w:val="20"/>
        </w:rPr>
        <w:drawing>
          <wp:inline distT="0" distB="0" distL="0" distR="0">
            <wp:extent cx="3048000" cy="223075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MQAM</w:t>
      </w:r>
      <w:r>
        <w:rPr>
          <w:sz w:val="20"/>
        </w:rPr>
        <w:t xml:space="preserve"> </w:t>
      </w:r>
      <w:r>
        <w:rPr>
          <w:rFonts w:hint="eastAsia"/>
          <w:sz w:val="20"/>
        </w:rPr>
        <w:t>8</w:t>
      </w:r>
    </w:p>
    <w:p w:rsidR="00102389" w:rsidRDefault="00D436A2">
      <w:pPr>
        <w:jc w:val="center"/>
        <w:rPr>
          <w:sz w:val="20"/>
        </w:rPr>
      </w:pPr>
      <w:r>
        <w:rPr>
          <w:noProof/>
          <w:sz w:val="20"/>
        </w:rPr>
        <w:lastRenderedPageBreak/>
        <w:drawing>
          <wp:inline distT="0" distB="0" distL="0" distR="0">
            <wp:extent cx="3048000" cy="223075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3048000" cy="2230755"/>
                    </a:xfrm>
                    <a:prstGeom prst="rect">
                      <a:avLst/>
                    </a:prstGeom>
                    <a:noFill/>
                    <a:ln>
                      <a:noFill/>
                    </a:ln>
                  </pic:spPr>
                </pic:pic>
              </a:graphicData>
            </a:graphic>
          </wp:inline>
        </w:drawing>
      </w:r>
    </w:p>
    <w:p w:rsidR="00102389" w:rsidRDefault="00D436A2">
      <w:pPr>
        <w:jc w:val="center"/>
        <w:rPr>
          <w:sz w:val="20"/>
        </w:rPr>
      </w:pPr>
      <w:r>
        <w:rPr>
          <w:rFonts w:hint="eastAsia"/>
          <w:sz w:val="20"/>
        </w:rPr>
        <w:t>MQAM</w:t>
      </w:r>
      <w:r>
        <w:rPr>
          <w:sz w:val="20"/>
        </w:rPr>
        <w:t xml:space="preserve"> </w:t>
      </w:r>
      <w:r>
        <w:rPr>
          <w:rFonts w:hint="eastAsia"/>
          <w:sz w:val="20"/>
        </w:rPr>
        <w:t>16</w:t>
      </w:r>
    </w:p>
    <w:p w:rsidR="00102389" w:rsidRDefault="00D436A2">
      <w:pPr>
        <w:pStyle w:val="3"/>
      </w:pPr>
      <w:bookmarkStart w:id="62" w:name="_Toc28033566"/>
      <w:r>
        <w:rPr>
          <w:rFonts w:hint="eastAsia"/>
        </w:rPr>
        <w:t>思考题</w:t>
      </w:r>
      <w:bookmarkEnd w:id="62"/>
    </w:p>
    <w:p w:rsidR="00102389" w:rsidRDefault="00D436A2">
      <w:r>
        <w:rPr>
          <w:rFonts w:hint="eastAsia"/>
        </w:rPr>
        <w:t>1</w:t>
      </w:r>
      <w:r>
        <w:rPr>
          <w:rFonts w:hint="eastAsia"/>
        </w:rPr>
        <w:t>、</w:t>
      </w:r>
      <w:r>
        <w:rPr>
          <w:rFonts w:hint="eastAsia"/>
        </w:rPr>
        <w:t>OOK</w:t>
      </w:r>
      <w:r>
        <w:rPr>
          <w:rFonts w:hint="eastAsia"/>
        </w:rPr>
        <w:t>、</w:t>
      </w:r>
      <w:r>
        <w:rPr>
          <w:rFonts w:hint="eastAsia"/>
        </w:rPr>
        <w:t>2PSK</w:t>
      </w:r>
      <w:r>
        <w:rPr>
          <w:rFonts w:hint="eastAsia"/>
        </w:rPr>
        <w:t>和正交</w:t>
      </w:r>
      <w:r>
        <w:rPr>
          <w:rFonts w:hint="eastAsia"/>
        </w:rPr>
        <w:t>2FSK</w:t>
      </w:r>
      <w:r>
        <w:rPr>
          <w:rFonts w:hint="eastAsia"/>
        </w:rPr>
        <w:t>信号的星座图</w:t>
      </w:r>
    </w:p>
    <w:p w:rsidR="00102389" w:rsidRDefault="00D436A2">
      <w:pPr>
        <w:jc w:val="center"/>
      </w:pPr>
      <w:r>
        <w:rPr>
          <w:noProof/>
        </w:rPr>
        <w:drawing>
          <wp:inline distT="0" distB="0" distL="0" distR="0">
            <wp:extent cx="4145280" cy="1402080"/>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88"/>
                    <a:stretch>
                      <a:fillRect/>
                    </a:stretch>
                  </pic:blipFill>
                  <pic:spPr>
                    <a:xfrm>
                      <a:off x="0" y="0"/>
                      <a:ext cx="4145639" cy="1402202"/>
                    </a:xfrm>
                    <a:prstGeom prst="rect">
                      <a:avLst/>
                    </a:prstGeom>
                  </pic:spPr>
                </pic:pic>
              </a:graphicData>
            </a:graphic>
          </wp:inline>
        </w:drawing>
      </w:r>
    </w:p>
    <w:p w:rsidR="00102389" w:rsidRDefault="00D436A2">
      <w:pPr>
        <w:jc w:val="center"/>
        <w:rPr>
          <w:sz w:val="20"/>
          <w:szCs w:val="20"/>
        </w:rPr>
      </w:pPr>
      <w:r>
        <w:rPr>
          <w:rFonts w:hint="eastAsia"/>
          <w:sz w:val="20"/>
          <w:szCs w:val="20"/>
        </w:rPr>
        <w:t>OOK</w:t>
      </w:r>
      <w:r>
        <w:rPr>
          <w:rFonts w:hint="eastAsia"/>
          <w:sz w:val="20"/>
          <w:szCs w:val="20"/>
        </w:rPr>
        <w:t>信号星座图</w:t>
      </w:r>
    </w:p>
    <w:p w:rsidR="00102389" w:rsidRDefault="00D436A2">
      <w:pPr>
        <w:jc w:val="center"/>
        <w:rPr>
          <w:sz w:val="20"/>
          <w:szCs w:val="20"/>
        </w:rPr>
      </w:pPr>
      <w:r>
        <w:rPr>
          <w:noProof/>
          <w:sz w:val="20"/>
          <w:szCs w:val="20"/>
        </w:rPr>
        <w:drawing>
          <wp:inline distT="0" distB="0" distL="0" distR="0">
            <wp:extent cx="4594860" cy="8686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89"/>
                    <a:stretch>
                      <a:fillRect/>
                    </a:stretch>
                  </pic:blipFill>
                  <pic:spPr>
                    <a:xfrm>
                      <a:off x="0" y="0"/>
                      <a:ext cx="4595258" cy="868755"/>
                    </a:xfrm>
                    <a:prstGeom prst="rect">
                      <a:avLst/>
                    </a:prstGeom>
                  </pic:spPr>
                </pic:pic>
              </a:graphicData>
            </a:graphic>
          </wp:inline>
        </w:drawing>
      </w:r>
    </w:p>
    <w:p w:rsidR="00102389" w:rsidRDefault="00D436A2">
      <w:pPr>
        <w:jc w:val="center"/>
        <w:rPr>
          <w:sz w:val="20"/>
          <w:szCs w:val="20"/>
        </w:rPr>
      </w:pPr>
      <w:r>
        <w:rPr>
          <w:rFonts w:hint="eastAsia"/>
          <w:sz w:val="20"/>
          <w:szCs w:val="20"/>
        </w:rPr>
        <w:t>2P</w:t>
      </w:r>
      <w:r>
        <w:rPr>
          <w:sz w:val="20"/>
          <w:szCs w:val="20"/>
        </w:rPr>
        <w:t>SK</w:t>
      </w:r>
      <w:r>
        <w:rPr>
          <w:rFonts w:hint="eastAsia"/>
          <w:sz w:val="20"/>
          <w:szCs w:val="20"/>
        </w:rPr>
        <w:t>信号星座图</w:t>
      </w:r>
    </w:p>
    <w:p w:rsidR="00102389" w:rsidRDefault="00D436A2">
      <w:pPr>
        <w:jc w:val="center"/>
        <w:rPr>
          <w:sz w:val="20"/>
          <w:szCs w:val="20"/>
        </w:rPr>
      </w:pPr>
      <w:r>
        <w:rPr>
          <w:noProof/>
          <w:sz w:val="20"/>
          <w:szCs w:val="20"/>
        </w:rPr>
        <w:drawing>
          <wp:inline distT="0" distB="0" distL="0" distR="0">
            <wp:extent cx="2659380" cy="1562100"/>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90"/>
                    <a:stretch>
                      <a:fillRect/>
                    </a:stretch>
                  </pic:blipFill>
                  <pic:spPr>
                    <a:xfrm>
                      <a:off x="0" y="0"/>
                      <a:ext cx="2659610" cy="1562235"/>
                    </a:xfrm>
                    <a:prstGeom prst="rect">
                      <a:avLst/>
                    </a:prstGeom>
                  </pic:spPr>
                </pic:pic>
              </a:graphicData>
            </a:graphic>
          </wp:inline>
        </w:drawing>
      </w:r>
    </w:p>
    <w:p w:rsidR="00102389" w:rsidRDefault="00D436A2">
      <w:pPr>
        <w:jc w:val="center"/>
        <w:rPr>
          <w:sz w:val="20"/>
          <w:szCs w:val="20"/>
        </w:rPr>
      </w:pPr>
      <w:r>
        <w:rPr>
          <w:rFonts w:hint="eastAsia"/>
          <w:sz w:val="20"/>
          <w:szCs w:val="20"/>
        </w:rPr>
        <w:t>正交</w:t>
      </w:r>
      <w:r>
        <w:rPr>
          <w:rFonts w:hint="eastAsia"/>
          <w:sz w:val="20"/>
          <w:szCs w:val="20"/>
        </w:rPr>
        <w:t>2FSK</w:t>
      </w:r>
      <w:r>
        <w:rPr>
          <w:rFonts w:hint="eastAsia"/>
          <w:sz w:val="20"/>
          <w:szCs w:val="20"/>
        </w:rPr>
        <w:t>信号星座图</w:t>
      </w:r>
    </w:p>
    <w:p w:rsidR="00102389" w:rsidRDefault="00D436A2">
      <w:r>
        <w:rPr>
          <w:rFonts w:hint="eastAsia"/>
        </w:rPr>
        <w:lastRenderedPageBreak/>
        <w:t>2</w:t>
      </w:r>
      <w:r>
        <w:rPr>
          <w:rFonts w:hint="eastAsia"/>
        </w:rPr>
        <w:t>、在相同点数</w:t>
      </w:r>
      <w:r>
        <w:rPr>
          <w:rFonts w:hint="eastAsia"/>
        </w:rPr>
        <w:t>M</w:t>
      </w:r>
      <w:r>
        <w:rPr>
          <w:rFonts w:hint="eastAsia"/>
        </w:rPr>
        <w:t>下，</w:t>
      </w:r>
      <w:r>
        <w:rPr>
          <w:rFonts w:hint="eastAsia"/>
        </w:rPr>
        <w:t>MPSK</w:t>
      </w:r>
      <w:r>
        <w:rPr>
          <w:rFonts w:hint="eastAsia"/>
        </w:rPr>
        <w:t>和</w:t>
      </w:r>
      <w:r>
        <w:rPr>
          <w:rFonts w:hint="eastAsia"/>
        </w:rPr>
        <w:t>MQAM</w:t>
      </w:r>
      <w:r>
        <w:rPr>
          <w:rFonts w:hint="eastAsia"/>
        </w:rPr>
        <w:t>的抗噪声能力</w:t>
      </w:r>
    </w:p>
    <w:p w:rsidR="00102389" w:rsidRDefault="00D436A2">
      <w:r>
        <w:rPr>
          <w:rFonts w:hint="eastAsia"/>
        </w:rPr>
        <w:t>在</w:t>
      </w:r>
      <w:r>
        <w:rPr>
          <w:rFonts w:hint="eastAsia"/>
        </w:rPr>
        <w:t>M</w:t>
      </w:r>
      <w:r>
        <w:t>&gt;4</w:t>
      </w:r>
      <w:r>
        <w:rPr>
          <w:rFonts w:hint="eastAsia"/>
        </w:rPr>
        <w:t>的情况下，</w:t>
      </w:r>
      <w:r>
        <w:rPr>
          <w:rFonts w:hint="eastAsia"/>
        </w:rPr>
        <w:t>MQAM</w:t>
      </w:r>
      <w:r>
        <w:rPr>
          <w:rFonts w:hint="eastAsia"/>
        </w:rPr>
        <w:t>的平均误码率更低，所以其抗噪声能力更强，而在</w:t>
      </w:r>
      <m:oMath>
        <m:r>
          <m:rPr>
            <m:sty m:val="p"/>
          </m:rPr>
          <w:rPr>
            <w:rFonts w:ascii="Cambria Math" w:hAnsi="Cambria Math"/>
          </w:rPr>
          <m:t>2&lt;M≤4</m:t>
        </m:r>
      </m:oMath>
      <w:r>
        <w:rPr>
          <w:rFonts w:hint="eastAsia"/>
        </w:rPr>
        <w:t>时，</w:t>
      </w:r>
      <w:r>
        <w:rPr>
          <w:rFonts w:hint="eastAsia"/>
        </w:rPr>
        <w:t>MPSK</w:t>
      </w:r>
      <w:r>
        <w:rPr>
          <w:rFonts w:hint="eastAsia"/>
        </w:rPr>
        <w:t>的抗噪声能力更强。</w:t>
      </w:r>
    </w:p>
    <w:p w:rsidR="00102389" w:rsidRDefault="00D436A2">
      <w:pPr>
        <w:pStyle w:val="3"/>
      </w:pPr>
      <w:bookmarkStart w:id="63" w:name="_Toc28033567"/>
      <w:r>
        <w:rPr>
          <w:rFonts w:hint="eastAsia"/>
        </w:rPr>
        <w:t>分析</w:t>
      </w:r>
      <w:bookmarkEnd w:id="63"/>
    </w:p>
    <w:p w:rsidR="00102389" w:rsidRDefault="00D436A2">
      <w:r>
        <w:rPr>
          <w:rFonts w:hint="eastAsia"/>
        </w:rPr>
        <w:t>信号星座利用了信号空间理论，用相互正交的单位信号作为基，来表示信号空间中其他信号。</w:t>
      </w:r>
      <w:r>
        <w:rPr>
          <w:rFonts w:hint="eastAsia"/>
        </w:rPr>
        <w:t>MQAM</w:t>
      </w:r>
      <w:r>
        <w:rPr>
          <w:rFonts w:hint="eastAsia"/>
        </w:rPr>
        <w:t>信号采用相互正交的两路信号作为基，故为矩形分布，而</w:t>
      </w:r>
      <w:r>
        <w:rPr>
          <w:rFonts w:hint="eastAsia"/>
        </w:rPr>
        <w:t>M</w:t>
      </w:r>
      <w:r>
        <w:t>PSK</w:t>
      </w:r>
      <w:r>
        <w:rPr>
          <w:rFonts w:hint="eastAsia"/>
        </w:rPr>
        <w:t>将载波的相位分为</w:t>
      </w:r>
      <w:r>
        <w:rPr>
          <w:rFonts w:hint="eastAsia"/>
        </w:rPr>
        <w:t>M</w:t>
      </w:r>
      <w:r>
        <w:rPr>
          <w:rFonts w:hint="eastAsia"/>
        </w:rPr>
        <w:t>个不同相位，所以为单位圆上的分布。</w:t>
      </w:r>
    </w:p>
    <w:p w:rsidR="00102389" w:rsidRDefault="00102389"/>
    <w:p w:rsidR="00102389" w:rsidRDefault="00D436A2">
      <w:pPr>
        <w:pStyle w:val="1"/>
        <w:jc w:val="left"/>
      </w:pPr>
      <w:bookmarkStart w:id="64" w:name="_Toc28033568"/>
      <w:r>
        <w:rPr>
          <w:rFonts w:hint="eastAsia"/>
        </w:rPr>
        <w:t>实验心得</w:t>
      </w:r>
      <w:bookmarkEnd w:id="64"/>
    </w:p>
    <w:p w:rsidR="00102389" w:rsidRDefault="00D436A2">
      <w:pPr>
        <w:rPr>
          <w:rFonts w:hint="eastAsia"/>
        </w:rPr>
      </w:pPr>
      <w:r>
        <w:rPr>
          <w:rFonts w:hint="eastAsia"/>
        </w:rPr>
        <w:t>周磊：在这次实验中了解了模拟信号的产生与解调方法，以及数字信号的产生与解调方法，除此之外，对示波器的使用也更加熟练。数字信号一般都适用于频带传播，</w:t>
      </w:r>
      <w:r w:rsidR="00B47593">
        <w:rPr>
          <w:rFonts w:hint="eastAsia"/>
        </w:rPr>
        <w:t>信息主要在信号的电平或相位中</w:t>
      </w:r>
      <w:r w:rsidR="0018003E">
        <w:rPr>
          <w:rFonts w:hint="eastAsia"/>
        </w:rPr>
        <w:t>，</w:t>
      </w:r>
      <w:r w:rsidR="00853BF1">
        <w:rPr>
          <w:rFonts w:hint="eastAsia"/>
        </w:rPr>
        <w:t>在一定的噪声影响下</w:t>
      </w:r>
      <w:r w:rsidR="00B47593">
        <w:rPr>
          <w:rFonts w:hint="eastAsia"/>
        </w:rPr>
        <w:t>，</w:t>
      </w:r>
      <w:r w:rsidR="00853BF1">
        <w:rPr>
          <w:rFonts w:hint="eastAsia"/>
        </w:rPr>
        <w:t>仍然</w:t>
      </w:r>
      <w:r w:rsidR="00B47593">
        <w:rPr>
          <w:rFonts w:hint="eastAsia"/>
        </w:rPr>
        <w:t>可以完美的传递信息，在实验中也证明了这一点，数字信号接收端恢复的波形</w:t>
      </w:r>
      <w:r w:rsidR="0089318E">
        <w:rPr>
          <w:rFonts w:hint="eastAsia"/>
        </w:rPr>
        <w:t>与发端的信号几乎一致</w:t>
      </w:r>
      <w:r>
        <w:rPr>
          <w:rFonts w:hint="eastAsia"/>
        </w:rPr>
        <w:t>。而模拟信号在调制解调时一般具有限制，且传输过程中被噪声干扰影响比较大</w:t>
      </w:r>
      <w:r w:rsidR="005B0723">
        <w:rPr>
          <w:rFonts w:hint="eastAsia"/>
        </w:rPr>
        <w:t>，波形受</w:t>
      </w:r>
      <w:r w:rsidR="00E23585">
        <w:rPr>
          <w:rFonts w:hint="eastAsia"/>
        </w:rPr>
        <w:t>噪声影响较大</w:t>
      </w:r>
      <w:r w:rsidR="00DE05CC">
        <w:rPr>
          <w:rFonts w:hint="eastAsia"/>
        </w:rPr>
        <w:t>，受到较大干扰后的恢复信号便与发端信号在频率或包络上有较大失真。</w:t>
      </w:r>
      <w:r w:rsidR="000637F4">
        <w:rPr>
          <w:rFonts w:hint="eastAsia"/>
        </w:rPr>
        <w:t>通过实验，自己对课内的知识理解也更透彻。</w:t>
      </w:r>
    </w:p>
    <w:p w:rsidR="00102389" w:rsidRDefault="00102389"/>
    <w:p w:rsidR="00102389" w:rsidRDefault="00D436A2">
      <w:pPr>
        <w:rPr>
          <w:rFonts w:ascii="宋体" w:hAnsi="宋体"/>
          <w:bCs/>
          <w:szCs w:val="22"/>
          <w:lang w:val="zh-CN"/>
        </w:rPr>
      </w:pPr>
      <w:r>
        <w:rPr>
          <w:rFonts w:hint="eastAsia"/>
        </w:rPr>
        <w:t>林峰印：通过通信原理实验的学习，我学会了模拟信号与数字信号的产生、调制与解调的方法，掌握了利用眼图选取最佳采样点等应用。通过实验实践课本中的理论，我验证并深入理解了通信原理的知识，对示波器及通信系统汇总应用的各种模块使用的更加熟练。我们在实验中也遇到了很多问题，如电路的连接、信号的噪声、锁相环的调节和判决器的应用等，在今后的学习和实验中也应多加熟练和注意。</w:t>
      </w:r>
    </w:p>
    <w:p w:rsidR="00102389" w:rsidRDefault="00102389"/>
    <w:sectPr w:rsidR="00102389">
      <w:headerReference w:type="default" r:id="rId191"/>
      <w:footerReference w:type="default" r:id="rId1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36A2" w:rsidRDefault="00D436A2">
      <w:pPr>
        <w:spacing w:line="240" w:lineRule="auto"/>
      </w:pPr>
      <w:r>
        <w:separator/>
      </w:r>
    </w:p>
  </w:endnote>
  <w:endnote w:type="continuationSeparator" w:id="0">
    <w:p w:rsidR="00D436A2" w:rsidRDefault="00D43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nherited">
    <w:altName w:val="Cambria"/>
    <w:charset w:val="00"/>
    <w:family w:val="roman"/>
    <w:pitch w:val="default"/>
    <w:sig w:usb0="00000000"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389" w:rsidRDefault="00D436A2">
    <w:pPr>
      <w:pStyle w:val="a6"/>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0" name="文本框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102389" w:rsidRDefault="00D436A2">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0"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B6jTq1BQMAANA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102389" w:rsidRDefault="00D436A2">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36A2" w:rsidRDefault="00D436A2">
      <w:pPr>
        <w:spacing w:line="240" w:lineRule="auto"/>
      </w:pPr>
      <w:r>
        <w:separator/>
      </w:r>
    </w:p>
  </w:footnote>
  <w:footnote w:type="continuationSeparator" w:id="0">
    <w:p w:rsidR="00D436A2" w:rsidRDefault="00D436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389" w:rsidRDefault="00D436A2">
    <w:pPr>
      <w:pStyle w:val="a8"/>
    </w:pPr>
    <w:r>
      <w:rPr>
        <w:rFonts w:hint="eastAsia"/>
      </w:rPr>
      <w:t>北京邮电大</w:t>
    </w:r>
    <w:r>
      <w:rPr>
        <w:rFonts w:hint="eastAsia"/>
      </w:rPr>
      <w:t>学</w:t>
    </w:r>
    <w:r>
      <w:rPr>
        <w:rFonts w:hint="eastAsia"/>
      </w:rPr>
      <w:t xml:space="preserve"> </w:t>
    </w:r>
    <w:r>
      <w:rPr>
        <w:rFonts w:hint="eastAsia"/>
      </w:rPr>
      <w:t>通信原理实验报告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002E"/>
    <w:rsid w:val="00001394"/>
    <w:rsid w:val="0000759B"/>
    <w:rsid w:val="00013218"/>
    <w:rsid w:val="000227FD"/>
    <w:rsid w:val="00026918"/>
    <w:rsid w:val="00030AEA"/>
    <w:rsid w:val="00031209"/>
    <w:rsid w:val="000419CC"/>
    <w:rsid w:val="00043411"/>
    <w:rsid w:val="0004581C"/>
    <w:rsid w:val="00053130"/>
    <w:rsid w:val="00061E83"/>
    <w:rsid w:val="000637F4"/>
    <w:rsid w:val="00073BE7"/>
    <w:rsid w:val="00081684"/>
    <w:rsid w:val="00081DA6"/>
    <w:rsid w:val="00081F3A"/>
    <w:rsid w:val="00084487"/>
    <w:rsid w:val="00087DC6"/>
    <w:rsid w:val="00094A69"/>
    <w:rsid w:val="000A68E4"/>
    <w:rsid w:val="000A7F0F"/>
    <w:rsid w:val="000B32B8"/>
    <w:rsid w:val="000C16BA"/>
    <w:rsid w:val="000C2B2B"/>
    <w:rsid w:val="000C38D4"/>
    <w:rsid w:val="000C573D"/>
    <w:rsid w:val="000D0572"/>
    <w:rsid w:val="000D464B"/>
    <w:rsid w:val="000D7F2D"/>
    <w:rsid w:val="000E43F4"/>
    <w:rsid w:val="000E5771"/>
    <w:rsid w:val="000F61B6"/>
    <w:rsid w:val="00102389"/>
    <w:rsid w:val="001067B3"/>
    <w:rsid w:val="00112B78"/>
    <w:rsid w:val="001304E3"/>
    <w:rsid w:val="0013454F"/>
    <w:rsid w:val="0014523B"/>
    <w:rsid w:val="001455FD"/>
    <w:rsid w:val="0014788A"/>
    <w:rsid w:val="00160741"/>
    <w:rsid w:val="001609C8"/>
    <w:rsid w:val="00162918"/>
    <w:rsid w:val="0017236E"/>
    <w:rsid w:val="001744F8"/>
    <w:rsid w:val="0018003E"/>
    <w:rsid w:val="00185394"/>
    <w:rsid w:val="00191AB3"/>
    <w:rsid w:val="00195688"/>
    <w:rsid w:val="00197491"/>
    <w:rsid w:val="001A0C4C"/>
    <w:rsid w:val="001A6080"/>
    <w:rsid w:val="001B1196"/>
    <w:rsid w:val="001C0322"/>
    <w:rsid w:val="001C1E47"/>
    <w:rsid w:val="001C38E9"/>
    <w:rsid w:val="001C5156"/>
    <w:rsid w:val="001E24C6"/>
    <w:rsid w:val="001E2B2A"/>
    <w:rsid w:val="001E70CE"/>
    <w:rsid w:val="001F3AE6"/>
    <w:rsid w:val="001F3C8E"/>
    <w:rsid w:val="001F7D29"/>
    <w:rsid w:val="00216BD1"/>
    <w:rsid w:val="00220ADF"/>
    <w:rsid w:val="00224372"/>
    <w:rsid w:val="0022753C"/>
    <w:rsid w:val="00230753"/>
    <w:rsid w:val="00231CD3"/>
    <w:rsid w:val="00245E47"/>
    <w:rsid w:val="0025183D"/>
    <w:rsid w:val="002627FE"/>
    <w:rsid w:val="00263A72"/>
    <w:rsid w:val="00271EF9"/>
    <w:rsid w:val="00275412"/>
    <w:rsid w:val="002768E0"/>
    <w:rsid w:val="00284F4D"/>
    <w:rsid w:val="00285532"/>
    <w:rsid w:val="002A302F"/>
    <w:rsid w:val="002C0BAB"/>
    <w:rsid w:val="002D01AB"/>
    <w:rsid w:val="002E3509"/>
    <w:rsid w:val="002E4BE3"/>
    <w:rsid w:val="002E6645"/>
    <w:rsid w:val="002E7193"/>
    <w:rsid w:val="002E79A7"/>
    <w:rsid w:val="00301E02"/>
    <w:rsid w:val="00303D9B"/>
    <w:rsid w:val="00310690"/>
    <w:rsid w:val="00314A92"/>
    <w:rsid w:val="00321DB7"/>
    <w:rsid w:val="003230D9"/>
    <w:rsid w:val="003239C3"/>
    <w:rsid w:val="00347F25"/>
    <w:rsid w:val="00354306"/>
    <w:rsid w:val="003638DA"/>
    <w:rsid w:val="00364ACB"/>
    <w:rsid w:val="00375AB6"/>
    <w:rsid w:val="00375F7E"/>
    <w:rsid w:val="00395BBA"/>
    <w:rsid w:val="003A6925"/>
    <w:rsid w:val="003B4E07"/>
    <w:rsid w:val="003C113D"/>
    <w:rsid w:val="003C344C"/>
    <w:rsid w:val="003C5975"/>
    <w:rsid w:val="003C60F7"/>
    <w:rsid w:val="003D721C"/>
    <w:rsid w:val="003E141B"/>
    <w:rsid w:val="003E25A2"/>
    <w:rsid w:val="003E6E4F"/>
    <w:rsid w:val="003F1F91"/>
    <w:rsid w:val="003F2262"/>
    <w:rsid w:val="003F22D1"/>
    <w:rsid w:val="003F4A5A"/>
    <w:rsid w:val="003F5162"/>
    <w:rsid w:val="003F5D7C"/>
    <w:rsid w:val="00405233"/>
    <w:rsid w:val="00406683"/>
    <w:rsid w:val="00406E25"/>
    <w:rsid w:val="004112CE"/>
    <w:rsid w:val="00414978"/>
    <w:rsid w:val="00415246"/>
    <w:rsid w:val="0042065B"/>
    <w:rsid w:val="00421053"/>
    <w:rsid w:val="0043053A"/>
    <w:rsid w:val="0043441D"/>
    <w:rsid w:val="004405F5"/>
    <w:rsid w:val="00441E77"/>
    <w:rsid w:val="00447EFB"/>
    <w:rsid w:val="00451898"/>
    <w:rsid w:val="00472940"/>
    <w:rsid w:val="00485701"/>
    <w:rsid w:val="00491610"/>
    <w:rsid w:val="004961A6"/>
    <w:rsid w:val="004C7B42"/>
    <w:rsid w:val="004E02B1"/>
    <w:rsid w:val="004E136E"/>
    <w:rsid w:val="004E3691"/>
    <w:rsid w:val="004E57C8"/>
    <w:rsid w:val="004E58CB"/>
    <w:rsid w:val="004F5722"/>
    <w:rsid w:val="00501B61"/>
    <w:rsid w:val="00502433"/>
    <w:rsid w:val="0052230C"/>
    <w:rsid w:val="0052522A"/>
    <w:rsid w:val="00526B5D"/>
    <w:rsid w:val="00527F17"/>
    <w:rsid w:val="00533065"/>
    <w:rsid w:val="00544F67"/>
    <w:rsid w:val="00545BC8"/>
    <w:rsid w:val="00545F2F"/>
    <w:rsid w:val="00546DAA"/>
    <w:rsid w:val="00554531"/>
    <w:rsid w:val="0057002E"/>
    <w:rsid w:val="00576DD5"/>
    <w:rsid w:val="005A1541"/>
    <w:rsid w:val="005B0723"/>
    <w:rsid w:val="005B1BC8"/>
    <w:rsid w:val="005C1B19"/>
    <w:rsid w:val="005C5D8E"/>
    <w:rsid w:val="005D4224"/>
    <w:rsid w:val="005D7F6B"/>
    <w:rsid w:val="005E434B"/>
    <w:rsid w:val="005F730D"/>
    <w:rsid w:val="006010D9"/>
    <w:rsid w:val="00612AFF"/>
    <w:rsid w:val="006232A9"/>
    <w:rsid w:val="00627324"/>
    <w:rsid w:val="00631A6A"/>
    <w:rsid w:val="00632144"/>
    <w:rsid w:val="00634E40"/>
    <w:rsid w:val="00646E62"/>
    <w:rsid w:val="00653905"/>
    <w:rsid w:val="00655FDA"/>
    <w:rsid w:val="0066086B"/>
    <w:rsid w:val="0066376B"/>
    <w:rsid w:val="00666BD8"/>
    <w:rsid w:val="00680085"/>
    <w:rsid w:val="00681FD8"/>
    <w:rsid w:val="006936A7"/>
    <w:rsid w:val="00695112"/>
    <w:rsid w:val="006A15CC"/>
    <w:rsid w:val="006B4A71"/>
    <w:rsid w:val="006F1B02"/>
    <w:rsid w:val="006F6921"/>
    <w:rsid w:val="007070FB"/>
    <w:rsid w:val="0071406F"/>
    <w:rsid w:val="00726727"/>
    <w:rsid w:val="0073662C"/>
    <w:rsid w:val="00740818"/>
    <w:rsid w:val="00742475"/>
    <w:rsid w:val="00747A2A"/>
    <w:rsid w:val="00754288"/>
    <w:rsid w:val="00781A7F"/>
    <w:rsid w:val="007878CD"/>
    <w:rsid w:val="00792F9A"/>
    <w:rsid w:val="007A452C"/>
    <w:rsid w:val="007A500C"/>
    <w:rsid w:val="007B5B64"/>
    <w:rsid w:val="007C2000"/>
    <w:rsid w:val="007C2EDF"/>
    <w:rsid w:val="007D19DB"/>
    <w:rsid w:val="007E1B37"/>
    <w:rsid w:val="007F03E4"/>
    <w:rsid w:val="008013DF"/>
    <w:rsid w:val="00801B78"/>
    <w:rsid w:val="0080428F"/>
    <w:rsid w:val="008060C1"/>
    <w:rsid w:val="00811F0B"/>
    <w:rsid w:val="00824138"/>
    <w:rsid w:val="0082492E"/>
    <w:rsid w:val="008263BD"/>
    <w:rsid w:val="00830482"/>
    <w:rsid w:val="00833C5D"/>
    <w:rsid w:val="008356F4"/>
    <w:rsid w:val="00843CC0"/>
    <w:rsid w:val="00844AA2"/>
    <w:rsid w:val="00853BF1"/>
    <w:rsid w:val="00855E24"/>
    <w:rsid w:val="00857828"/>
    <w:rsid w:val="008721FE"/>
    <w:rsid w:val="008770F9"/>
    <w:rsid w:val="00877EC1"/>
    <w:rsid w:val="0089318E"/>
    <w:rsid w:val="008A3673"/>
    <w:rsid w:val="008A5F93"/>
    <w:rsid w:val="008B2A12"/>
    <w:rsid w:val="008C5B64"/>
    <w:rsid w:val="008D1980"/>
    <w:rsid w:val="008E31F4"/>
    <w:rsid w:val="008F108B"/>
    <w:rsid w:val="008F6DC4"/>
    <w:rsid w:val="008F7F80"/>
    <w:rsid w:val="009048BE"/>
    <w:rsid w:val="00904E65"/>
    <w:rsid w:val="0092163A"/>
    <w:rsid w:val="0092344C"/>
    <w:rsid w:val="00924FB0"/>
    <w:rsid w:val="0093109A"/>
    <w:rsid w:val="00934599"/>
    <w:rsid w:val="009360CC"/>
    <w:rsid w:val="00940B83"/>
    <w:rsid w:val="009457D9"/>
    <w:rsid w:val="00946031"/>
    <w:rsid w:val="00951401"/>
    <w:rsid w:val="00957E47"/>
    <w:rsid w:val="00960D1F"/>
    <w:rsid w:val="009700BC"/>
    <w:rsid w:val="00990A73"/>
    <w:rsid w:val="00991DF8"/>
    <w:rsid w:val="00996D04"/>
    <w:rsid w:val="0099737F"/>
    <w:rsid w:val="009A42CE"/>
    <w:rsid w:val="009B30F2"/>
    <w:rsid w:val="009B4BB1"/>
    <w:rsid w:val="009C3ABD"/>
    <w:rsid w:val="009D6640"/>
    <w:rsid w:val="009E3805"/>
    <w:rsid w:val="009E3C04"/>
    <w:rsid w:val="009F3082"/>
    <w:rsid w:val="009F476A"/>
    <w:rsid w:val="00A00DBC"/>
    <w:rsid w:val="00A02B1A"/>
    <w:rsid w:val="00A142B2"/>
    <w:rsid w:val="00A17E02"/>
    <w:rsid w:val="00A24749"/>
    <w:rsid w:val="00A339D1"/>
    <w:rsid w:val="00A35828"/>
    <w:rsid w:val="00A373F5"/>
    <w:rsid w:val="00A419D1"/>
    <w:rsid w:val="00A511E1"/>
    <w:rsid w:val="00A55FDE"/>
    <w:rsid w:val="00A63715"/>
    <w:rsid w:val="00A702A3"/>
    <w:rsid w:val="00A8326F"/>
    <w:rsid w:val="00A92FFB"/>
    <w:rsid w:val="00AA0CD1"/>
    <w:rsid w:val="00AA237E"/>
    <w:rsid w:val="00AA23F3"/>
    <w:rsid w:val="00AA3123"/>
    <w:rsid w:val="00AB12C5"/>
    <w:rsid w:val="00AB2262"/>
    <w:rsid w:val="00AB2548"/>
    <w:rsid w:val="00AB6FC8"/>
    <w:rsid w:val="00AD0443"/>
    <w:rsid w:val="00AD10A4"/>
    <w:rsid w:val="00AD36BB"/>
    <w:rsid w:val="00AD38C4"/>
    <w:rsid w:val="00AF4C01"/>
    <w:rsid w:val="00B05179"/>
    <w:rsid w:val="00B06099"/>
    <w:rsid w:val="00B1503E"/>
    <w:rsid w:val="00B16401"/>
    <w:rsid w:val="00B41F83"/>
    <w:rsid w:val="00B44FBB"/>
    <w:rsid w:val="00B47593"/>
    <w:rsid w:val="00B50E64"/>
    <w:rsid w:val="00B51094"/>
    <w:rsid w:val="00B55FA5"/>
    <w:rsid w:val="00B61498"/>
    <w:rsid w:val="00B65773"/>
    <w:rsid w:val="00B86EDB"/>
    <w:rsid w:val="00BA016D"/>
    <w:rsid w:val="00BA76D7"/>
    <w:rsid w:val="00BA781C"/>
    <w:rsid w:val="00BA7C50"/>
    <w:rsid w:val="00BB0C2F"/>
    <w:rsid w:val="00BB17DE"/>
    <w:rsid w:val="00BC2DC0"/>
    <w:rsid w:val="00BC7C09"/>
    <w:rsid w:val="00BD6BE2"/>
    <w:rsid w:val="00BE0FEC"/>
    <w:rsid w:val="00BE4F0A"/>
    <w:rsid w:val="00C063DE"/>
    <w:rsid w:val="00C25FD5"/>
    <w:rsid w:val="00C35665"/>
    <w:rsid w:val="00C40348"/>
    <w:rsid w:val="00C50DEB"/>
    <w:rsid w:val="00C6741B"/>
    <w:rsid w:val="00C81BC6"/>
    <w:rsid w:val="00C910DF"/>
    <w:rsid w:val="00C93DA0"/>
    <w:rsid w:val="00C95E00"/>
    <w:rsid w:val="00CB1971"/>
    <w:rsid w:val="00CB4D8A"/>
    <w:rsid w:val="00CC05FB"/>
    <w:rsid w:val="00CD211E"/>
    <w:rsid w:val="00CD225C"/>
    <w:rsid w:val="00CE2E90"/>
    <w:rsid w:val="00CE62C2"/>
    <w:rsid w:val="00CF7BE6"/>
    <w:rsid w:val="00D008E5"/>
    <w:rsid w:val="00D03574"/>
    <w:rsid w:val="00D0367E"/>
    <w:rsid w:val="00D05B8F"/>
    <w:rsid w:val="00D1101F"/>
    <w:rsid w:val="00D15735"/>
    <w:rsid w:val="00D31E63"/>
    <w:rsid w:val="00D42DD0"/>
    <w:rsid w:val="00D436A2"/>
    <w:rsid w:val="00D4536C"/>
    <w:rsid w:val="00D57BC4"/>
    <w:rsid w:val="00D664AD"/>
    <w:rsid w:val="00D67D9C"/>
    <w:rsid w:val="00D67EA2"/>
    <w:rsid w:val="00D713FD"/>
    <w:rsid w:val="00D74B8A"/>
    <w:rsid w:val="00D927D8"/>
    <w:rsid w:val="00D93B49"/>
    <w:rsid w:val="00DC2D0A"/>
    <w:rsid w:val="00DC3D9D"/>
    <w:rsid w:val="00DC3EDB"/>
    <w:rsid w:val="00DC4739"/>
    <w:rsid w:val="00DD07AE"/>
    <w:rsid w:val="00DD11CE"/>
    <w:rsid w:val="00DD31A0"/>
    <w:rsid w:val="00DD331D"/>
    <w:rsid w:val="00DD65ED"/>
    <w:rsid w:val="00DE05CC"/>
    <w:rsid w:val="00DF106D"/>
    <w:rsid w:val="00DF3122"/>
    <w:rsid w:val="00DF346E"/>
    <w:rsid w:val="00E02F75"/>
    <w:rsid w:val="00E0613A"/>
    <w:rsid w:val="00E074C2"/>
    <w:rsid w:val="00E23585"/>
    <w:rsid w:val="00E2539F"/>
    <w:rsid w:val="00E31365"/>
    <w:rsid w:val="00E32D11"/>
    <w:rsid w:val="00E403FF"/>
    <w:rsid w:val="00E51C7C"/>
    <w:rsid w:val="00E61B01"/>
    <w:rsid w:val="00E65E14"/>
    <w:rsid w:val="00E73425"/>
    <w:rsid w:val="00E75B52"/>
    <w:rsid w:val="00E82346"/>
    <w:rsid w:val="00E91925"/>
    <w:rsid w:val="00EA16FC"/>
    <w:rsid w:val="00EA351B"/>
    <w:rsid w:val="00EC588B"/>
    <w:rsid w:val="00EE27AE"/>
    <w:rsid w:val="00EE346A"/>
    <w:rsid w:val="00EE3F6B"/>
    <w:rsid w:val="00EF676A"/>
    <w:rsid w:val="00F011FD"/>
    <w:rsid w:val="00F07422"/>
    <w:rsid w:val="00F1157A"/>
    <w:rsid w:val="00F1174E"/>
    <w:rsid w:val="00F14483"/>
    <w:rsid w:val="00F15939"/>
    <w:rsid w:val="00F2405D"/>
    <w:rsid w:val="00F26E74"/>
    <w:rsid w:val="00F31051"/>
    <w:rsid w:val="00F33033"/>
    <w:rsid w:val="00F35641"/>
    <w:rsid w:val="00F3687C"/>
    <w:rsid w:val="00F377AA"/>
    <w:rsid w:val="00F377CB"/>
    <w:rsid w:val="00F41EF7"/>
    <w:rsid w:val="00F458C7"/>
    <w:rsid w:val="00F50D4D"/>
    <w:rsid w:val="00F54191"/>
    <w:rsid w:val="00F5487F"/>
    <w:rsid w:val="00F62BCA"/>
    <w:rsid w:val="00F62F34"/>
    <w:rsid w:val="00F70B63"/>
    <w:rsid w:val="00F77166"/>
    <w:rsid w:val="00F9123B"/>
    <w:rsid w:val="00F97B3A"/>
    <w:rsid w:val="00FB5A88"/>
    <w:rsid w:val="00FB73EA"/>
    <w:rsid w:val="00FC1105"/>
    <w:rsid w:val="00FD2E93"/>
    <w:rsid w:val="00FE3539"/>
    <w:rsid w:val="00FE4386"/>
    <w:rsid w:val="00FE60E7"/>
    <w:rsid w:val="00FF0775"/>
    <w:rsid w:val="00FF3E19"/>
    <w:rsid w:val="02D14F06"/>
    <w:rsid w:val="06747941"/>
    <w:rsid w:val="06B11006"/>
    <w:rsid w:val="0D88782E"/>
    <w:rsid w:val="126062F5"/>
    <w:rsid w:val="13897695"/>
    <w:rsid w:val="139F64EC"/>
    <w:rsid w:val="14F554B4"/>
    <w:rsid w:val="17BD14A1"/>
    <w:rsid w:val="18506099"/>
    <w:rsid w:val="1D601BAD"/>
    <w:rsid w:val="1DB43BE0"/>
    <w:rsid w:val="225D266D"/>
    <w:rsid w:val="28825D17"/>
    <w:rsid w:val="2A9628CA"/>
    <w:rsid w:val="341D6828"/>
    <w:rsid w:val="38905A07"/>
    <w:rsid w:val="42C84000"/>
    <w:rsid w:val="42D74ED4"/>
    <w:rsid w:val="483F052E"/>
    <w:rsid w:val="4A3164C8"/>
    <w:rsid w:val="4BF60BD9"/>
    <w:rsid w:val="4E1D70D2"/>
    <w:rsid w:val="54935A89"/>
    <w:rsid w:val="54B55CBB"/>
    <w:rsid w:val="62087C16"/>
    <w:rsid w:val="66AA6285"/>
    <w:rsid w:val="69CC24EE"/>
    <w:rsid w:val="6AAE2945"/>
    <w:rsid w:val="70645D8C"/>
    <w:rsid w:val="718A4531"/>
    <w:rsid w:val="719324B3"/>
    <w:rsid w:val="75555B06"/>
    <w:rsid w:val="75671D8D"/>
    <w:rsid w:val="7A6A1E97"/>
    <w:rsid w:val="7C300514"/>
    <w:rsid w:val="7E585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9B5B9"/>
  <w15:docId w15:val="{FEE225D9-7E69-4194-B412-6663A503D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line="360" w:lineRule="auto"/>
    </w:pPr>
    <w:rPr>
      <w:kern w:val="2"/>
      <w:sz w:val="24"/>
      <w:szCs w:val="24"/>
    </w:rPr>
  </w:style>
  <w:style w:type="paragraph" w:styleId="1">
    <w:name w:val="heading 1"/>
    <w:basedOn w:val="a"/>
    <w:next w:val="a"/>
    <w:link w:val="10"/>
    <w:uiPriority w:val="9"/>
    <w:qFormat/>
    <w:pPr>
      <w:widowControl w:val="0"/>
      <w:spacing w:before="340" w:after="330" w:line="578" w:lineRule="auto"/>
      <w:jc w:val="center"/>
      <w:outlineLvl w:val="0"/>
    </w:pPr>
    <w:rPr>
      <w:b/>
      <w:bCs/>
      <w:kern w:val="44"/>
      <w:sz w:val="28"/>
      <w:szCs w:val="44"/>
    </w:rPr>
  </w:style>
  <w:style w:type="paragraph" w:styleId="2">
    <w:name w:val="heading 2"/>
    <w:basedOn w:val="a"/>
    <w:next w:val="a"/>
    <w:link w:val="20"/>
    <w:uiPriority w:val="9"/>
    <w:unhideWhenUsed/>
    <w:qFormat/>
    <w:pPr>
      <w:widowControl w:val="0"/>
      <w:spacing w:before="260" w:after="260" w:line="415"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pPr>
      <w:widowControl w:val="0"/>
      <w:spacing w:before="260" w:after="260" w:line="415" w:lineRule="auto"/>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spacing w:before="280" w:after="290" w:line="377"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pPr>
    <w:rPr>
      <w:rFonts w:cstheme="minorHAnsi"/>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uiPriority w:val="39"/>
    <w:unhideWhenUsed/>
    <w:pPr>
      <w:ind w:left="960"/>
    </w:pPr>
    <w:rPr>
      <w:rFonts w:cstheme="minorHAnsi"/>
      <w:sz w:val="18"/>
      <w:szCs w:val="18"/>
    </w:rPr>
  </w:style>
  <w:style w:type="paragraph" w:styleId="TOC3">
    <w:name w:val="toc 3"/>
    <w:basedOn w:val="a"/>
    <w:next w:val="a"/>
    <w:uiPriority w:val="39"/>
    <w:unhideWhenUsed/>
    <w:pPr>
      <w:ind w:left="480"/>
    </w:pPr>
    <w:rPr>
      <w:rFonts w:cstheme="minorHAnsi"/>
      <w:i/>
      <w:iCs/>
      <w:sz w:val="20"/>
      <w:szCs w:val="20"/>
    </w:rPr>
  </w:style>
  <w:style w:type="paragraph" w:styleId="TOC8">
    <w:name w:val="toc 8"/>
    <w:basedOn w:val="a"/>
    <w:next w:val="a"/>
    <w:uiPriority w:val="39"/>
    <w:unhideWhenUsed/>
    <w:pPr>
      <w:ind w:left="1680"/>
    </w:pPr>
    <w:rPr>
      <w:rFonts w:cstheme="minorHAnsi"/>
      <w:sz w:val="18"/>
      <w:szCs w:val="18"/>
    </w:rPr>
  </w:style>
  <w:style w:type="paragraph" w:styleId="a4">
    <w:name w:val="Balloon Text"/>
    <w:basedOn w:val="a"/>
    <w:link w:val="a5"/>
    <w:uiPriority w:val="99"/>
    <w:semiHidden/>
    <w:unhideWhenUsed/>
    <w:pPr>
      <w:spacing w:line="240" w:lineRule="auto"/>
    </w:pPr>
    <w:rPr>
      <w:sz w:val="18"/>
      <w:szCs w:val="18"/>
    </w:rPr>
  </w:style>
  <w:style w:type="paragraph" w:styleId="a6">
    <w:name w:val="footer"/>
    <w:basedOn w:val="a"/>
    <w:link w:val="a7"/>
    <w:uiPriority w:val="99"/>
    <w:unhideWhenUsed/>
    <w:qFormat/>
    <w:pPr>
      <w:tabs>
        <w:tab w:val="center" w:pos="4153"/>
        <w:tab w:val="right" w:pos="8306"/>
      </w:tabs>
      <w:snapToGrid w:val="0"/>
      <w:spacing w:line="240" w:lineRule="auto"/>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pPr>
      <w:spacing w:before="120" w:after="120"/>
    </w:pPr>
    <w:rPr>
      <w:rFonts w:cstheme="minorHAnsi"/>
      <w:b/>
      <w:bCs/>
      <w:caps/>
      <w:sz w:val="20"/>
      <w:szCs w:val="20"/>
    </w:rPr>
  </w:style>
  <w:style w:type="paragraph" w:styleId="TOC4">
    <w:name w:val="toc 4"/>
    <w:basedOn w:val="a"/>
    <w:next w:val="a"/>
    <w:uiPriority w:val="39"/>
    <w:unhideWhenUsed/>
    <w:pPr>
      <w:ind w:left="720"/>
    </w:pPr>
    <w:rPr>
      <w:rFonts w:cstheme="minorHAnsi"/>
      <w:sz w:val="18"/>
      <w:szCs w:val="18"/>
    </w:rPr>
  </w:style>
  <w:style w:type="paragraph" w:styleId="TOC6">
    <w:name w:val="toc 6"/>
    <w:basedOn w:val="a"/>
    <w:next w:val="a"/>
    <w:uiPriority w:val="39"/>
    <w:unhideWhenUsed/>
    <w:pPr>
      <w:ind w:left="1200"/>
    </w:pPr>
    <w:rPr>
      <w:rFonts w:cstheme="minorHAnsi"/>
      <w:sz w:val="18"/>
      <w:szCs w:val="18"/>
    </w:rPr>
  </w:style>
  <w:style w:type="paragraph" w:styleId="TOC2">
    <w:name w:val="toc 2"/>
    <w:basedOn w:val="a"/>
    <w:next w:val="a"/>
    <w:uiPriority w:val="39"/>
    <w:unhideWhenUsed/>
    <w:pPr>
      <w:ind w:left="240"/>
    </w:pPr>
    <w:rPr>
      <w:rFonts w:cstheme="minorHAnsi"/>
      <w:smallCaps/>
      <w:sz w:val="20"/>
      <w:szCs w:val="20"/>
    </w:rPr>
  </w:style>
  <w:style w:type="paragraph" w:styleId="TOC9">
    <w:name w:val="toc 9"/>
    <w:basedOn w:val="a"/>
    <w:next w:val="a"/>
    <w:uiPriority w:val="39"/>
    <w:unhideWhenUsed/>
    <w:pPr>
      <w:ind w:left="1920"/>
    </w:pPr>
    <w:rPr>
      <w:rFonts w:cstheme="minorHAnsi"/>
      <w:sz w:val="18"/>
      <w:szCs w:val="18"/>
    </w:rPr>
  </w:style>
  <w:style w:type="table" w:styleId="aa">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000FF" w:themeColor="hyperlink"/>
      <w:u w:val="single"/>
    </w:rPr>
  </w:style>
  <w:style w:type="character" w:customStyle="1" w:styleId="a5">
    <w:name w:val="批注框文本 字符"/>
    <w:basedOn w:val="a0"/>
    <w:link w:val="a4"/>
    <w:uiPriority w:val="99"/>
    <w:semiHidden/>
    <w:rPr>
      <w:sz w:val="18"/>
      <w:szCs w:val="18"/>
    </w:rPr>
  </w:style>
  <w:style w:type="character" w:customStyle="1" w:styleId="10">
    <w:name w:val="标题 1 字符"/>
    <w:basedOn w:val="a0"/>
    <w:link w:val="1"/>
    <w:uiPriority w:val="9"/>
    <w:rPr>
      <w:b/>
      <w:bCs/>
      <w:kern w:val="44"/>
      <w:sz w:val="28"/>
      <w:szCs w:val="4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页眉 字符"/>
    <w:basedOn w:val="a0"/>
    <w:link w:val="a8"/>
    <w:uiPriority w:val="99"/>
    <w:rPr>
      <w:sz w:val="18"/>
      <w:szCs w:val="18"/>
    </w:rPr>
  </w:style>
  <w:style w:type="character" w:customStyle="1" w:styleId="a7">
    <w:name w:val="页脚 字符"/>
    <w:basedOn w:val="a0"/>
    <w:link w:val="a6"/>
    <w:uiPriority w:val="99"/>
    <w:qFormat/>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24"/>
      <w:szCs w:val="32"/>
    </w:rPr>
  </w:style>
  <w:style w:type="character" w:customStyle="1" w:styleId="30">
    <w:name w:val="标题 3 字符"/>
    <w:basedOn w:val="a0"/>
    <w:link w:val="3"/>
    <w:uiPriority w:val="9"/>
    <w:rPr>
      <w:b/>
      <w:bCs/>
      <w:sz w:val="24"/>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sz w:val="28"/>
      <w:szCs w:val="28"/>
    </w:rPr>
  </w:style>
  <w:style w:type="character" w:customStyle="1" w:styleId="60">
    <w:name w:val="标题 6 字符"/>
    <w:basedOn w:val="a0"/>
    <w:link w:val="6"/>
    <w:uiPriority w:val="9"/>
    <w:rPr>
      <w:rFonts w:asciiTheme="majorHAnsi" w:eastAsiaTheme="majorEastAsia" w:hAnsiTheme="majorHAnsi" w:cstheme="majorBidi"/>
      <w:b/>
      <w:bCs/>
      <w:sz w:val="24"/>
      <w:szCs w:val="24"/>
    </w:rPr>
  </w:style>
  <w:style w:type="character" w:customStyle="1" w:styleId="MathematicaFormatStandardForm">
    <w:name w:val="MathematicaFormatStandardForm"/>
    <w:uiPriority w:val="99"/>
    <w:qFormat/>
    <w:rPr>
      <w:rFonts w:ascii="Inherited" w:hAnsi="Inherited" w:cs="Inherited"/>
    </w:rPr>
  </w:style>
  <w:style w:type="character" w:styleId="ac">
    <w:name w:val="Placeholder Text"/>
    <w:basedOn w:val="a0"/>
    <w:uiPriority w:val="99"/>
    <w:semiHidden/>
    <w:rPr>
      <w:color w:val="808080"/>
    </w:rPr>
  </w:style>
  <w:style w:type="paragraph" w:styleId="ad">
    <w:name w:val="List Paragraph"/>
    <w:basedOn w:val="a"/>
    <w:uiPriority w:val="34"/>
    <w:qFormat/>
    <w:pPr>
      <w:ind w:left="720"/>
      <w:contextualSpacing/>
    </w:pPr>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48.wmf"/><Relationship Id="rId84" Type="http://schemas.openxmlformats.org/officeDocument/2006/relationships/image" Target="media/image66.wmf"/><Relationship Id="rId138" Type="http://schemas.openxmlformats.org/officeDocument/2006/relationships/image" Target="media/image112.png"/><Relationship Id="rId159" Type="http://schemas.openxmlformats.org/officeDocument/2006/relationships/oleObject" Target="embeddings/oleObject21.bin"/><Relationship Id="rId170" Type="http://schemas.openxmlformats.org/officeDocument/2006/relationships/image" Target="media/image138.png"/><Relationship Id="rId191" Type="http://schemas.openxmlformats.org/officeDocument/2006/relationships/header" Target="header1.xml"/><Relationship Id="rId107" Type="http://schemas.openxmlformats.org/officeDocument/2006/relationships/image" Target="media/image81.png"/><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3.wmf"/><Relationship Id="rId74" Type="http://schemas.openxmlformats.org/officeDocument/2006/relationships/image" Target="media/image57.png"/><Relationship Id="rId128" Type="http://schemas.openxmlformats.org/officeDocument/2006/relationships/image" Target="media/image102.jpeg"/><Relationship Id="rId149" Type="http://schemas.openxmlformats.org/officeDocument/2006/relationships/image" Target="media/image123.png"/><Relationship Id="rId5" Type="http://schemas.openxmlformats.org/officeDocument/2006/relationships/webSettings" Target="webSettings.xml"/><Relationship Id="rId95" Type="http://schemas.openxmlformats.org/officeDocument/2006/relationships/image" Target="media/image72.wmf"/><Relationship Id="rId160" Type="http://schemas.openxmlformats.org/officeDocument/2006/relationships/image" Target="media/image130.wmf"/><Relationship Id="rId181" Type="http://schemas.openxmlformats.org/officeDocument/2006/relationships/image" Target="media/image149.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oleObject" Target="embeddings/oleObject9.bin"/><Relationship Id="rId118" Type="http://schemas.openxmlformats.org/officeDocument/2006/relationships/image" Target="media/image92.png"/><Relationship Id="rId139" Type="http://schemas.openxmlformats.org/officeDocument/2006/relationships/image" Target="media/image113.png"/><Relationship Id="rId85" Type="http://schemas.openxmlformats.org/officeDocument/2006/relationships/oleObject" Target="embeddings/oleObject11.bin"/><Relationship Id="rId150" Type="http://schemas.openxmlformats.org/officeDocument/2006/relationships/image" Target="media/image124.png"/><Relationship Id="rId171" Type="http://schemas.openxmlformats.org/officeDocument/2006/relationships/image" Target="media/image139.png"/><Relationship Id="rId192" Type="http://schemas.openxmlformats.org/officeDocument/2006/relationships/footer" Target="footer1.xml"/><Relationship Id="rId12" Type="http://schemas.openxmlformats.org/officeDocument/2006/relationships/image" Target="media/image5.png"/><Relationship Id="rId33" Type="http://schemas.openxmlformats.org/officeDocument/2006/relationships/image" Target="media/image24.png"/><Relationship Id="rId108" Type="http://schemas.openxmlformats.org/officeDocument/2006/relationships/image" Target="media/image82.png"/><Relationship Id="rId129" Type="http://schemas.openxmlformats.org/officeDocument/2006/relationships/image" Target="media/image103.jpeg"/><Relationship Id="rId54" Type="http://schemas.openxmlformats.org/officeDocument/2006/relationships/oleObject" Target="embeddings/oleObject4.bin"/><Relationship Id="rId75" Type="http://schemas.openxmlformats.org/officeDocument/2006/relationships/image" Target="media/image58.png"/><Relationship Id="rId96" Type="http://schemas.openxmlformats.org/officeDocument/2006/relationships/oleObject" Target="embeddings/oleObject16.bin"/><Relationship Id="rId140" Type="http://schemas.openxmlformats.org/officeDocument/2006/relationships/image" Target="media/image114.png"/><Relationship Id="rId161" Type="http://schemas.openxmlformats.org/officeDocument/2006/relationships/oleObject" Target="embeddings/oleObject22.bin"/><Relationship Id="rId182" Type="http://schemas.openxmlformats.org/officeDocument/2006/relationships/image" Target="media/image150.png"/><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image" Target="media/image93.png"/><Relationship Id="rId44" Type="http://schemas.openxmlformats.org/officeDocument/2006/relationships/image" Target="media/image35.png"/><Relationship Id="rId65" Type="http://schemas.openxmlformats.org/officeDocument/2006/relationships/image" Target="media/image49.jpeg"/><Relationship Id="rId86" Type="http://schemas.openxmlformats.org/officeDocument/2006/relationships/image" Target="media/image67.wmf"/><Relationship Id="rId130" Type="http://schemas.openxmlformats.org/officeDocument/2006/relationships/image" Target="media/image104.png"/><Relationship Id="rId151" Type="http://schemas.openxmlformats.org/officeDocument/2006/relationships/image" Target="media/image125.wmf"/><Relationship Id="rId172" Type="http://schemas.openxmlformats.org/officeDocument/2006/relationships/image" Target="media/image140.png"/><Relationship Id="rId193" Type="http://schemas.openxmlformats.org/officeDocument/2006/relationships/fontTable" Target="fontTable.xml"/><Relationship Id="rId13" Type="http://schemas.openxmlformats.org/officeDocument/2006/relationships/image" Target="media/image6.png"/><Relationship Id="rId109" Type="http://schemas.openxmlformats.org/officeDocument/2006/relationships/image" Target="media/image83.png"/><Relationship Id="rId34" Type="http://schemas.openxmlformats.org/officeDocument/2006/relationships/image" Target="media/image25.png"/><Relationship Id="rId50" Type="http://schemas.openxmlformats.org/officeDocument/2006/relationships/image" Target="media/image41.emf"/><Relationship Id="rId55" Type="http://schemas.openxmlformats.org/officeDocument/2006/relationships/image" Target="media/image44.wmf"/><Relationship Id="rId76" Type="http://schemas.openxmlformats.org/officeDocument/2006/relationships/image" Target="media/image59.png"/><Relationship Id="rId97" Type="http://schemas.openxmlformats.org/officeDocument/2006/relationships/image" Target="media/image73.png"/><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167" Type="http://schemas.openxmlformats.org/officeDocument/2006/relationships/image" Target="media/image135.png"/><Relationship Id="rId188" Type="http://schemas.openxmlformats.org/officeDocument/2006/relationships/image" Target="media/image156.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0.png"/><Relationship Id="rId162" Type="http://schemas.openxmlformats.org/officeDocument/2006/relationships/image" Target="media/image131.wmf"/><Relationship Id="rId183" Type="http://schemas.openxmlformats.org/officeDocument/2006/relationships/image" Target="media/image15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6.png"/><Relationship Id="rId66" Type="http://schemas.openxmlformats.org/officeDocument/2006/relationships/image" Target="media/image50.jpeg"/><Relationship Id="rId87" Type="http://schemas.openxmlformats.org/officeDocument/2006/relationships/oleObject" Target="embeddings/oleObject12.bin"/><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157" Type="http://schemas.openxmlformats.org/officeDocument/2006/relationships/image" Target="media/image128.png"/><Relationship Id="rId178" Type="http://schemas.openxmlformats.org/officeDocument/2006/relationships/image" Target="media/image146.png"/><Relationship Id="rId61" Type="http://schemas.openxmlformats.org/officeDocument/2006/relationships/image" Target="media/image47.wmf"/><Relationship Id="rId82" Type="http://schemas.openxmlformats.org/officeDocument/2006/relationships/image" Target="media/image65.wmf"/><Relationship Id="rId152" Type="http://schemas.openxmlformats.org/officeDocument/2006/relationships/oleObject" Target="embeddings/oleObject18.bin"/><Relationship Id="rId173" Type="http://schemas.openxmlformats.org/officeDocument/2006/relationships/image" Target="media/image141.png"/><Relationship Id="rId194"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oleObject" Target="embeddings/oleObject5.bin"/><Relationship Id="rId77" Type="http://schemas.openxmlformats.org/officeDocument/2006/relationships/image" Target="media/image60.png"/><Relationship Id="rId100" Type="http://schemas.microsoft.com/office/2007/relationships/hdphoto" Target="media/hdphoto2.wdp"/><Relationship Id="rId105" Type="http://schemas.openxmlformats.org/officeDocument/2006/relationships/image" Target="media/image79.png"/><Relationship Id="rId126" Type="http://schemas.openxmlformats.org/officeDocument/2006/relationships/image" Target="media/image100.png"/><Relationship Id="rId147" Type="http://schemas.openxmlformats.org/officeDocument/2006/relationships/image" Target="media/image121.png"/><Relationship Id="rId168" Type="http://schemas.openxmlformats.org/officeDocument/2006/relationships/image" Target="media/image136.png"/><Relationship Id="rId8" Type="http://schemas.openxmlformats.org/officeDocument/2006/relationships/image" Target="media/image1.jpeg"/><Relationship Id="rId51" Type="http://schemas.openxmlformats.org/officeDocument/2006/relationships/image" Target="media/image42.wmf"/><Relationship Id="rId72" Type="http://schemas.openxmlformats.org/officeDocument/2006/relationships/image" Target="media/image55.png"/><Relationship Id="rId93" Type="http://schemas.openxmlformats.org/officeDocument/2006/relationships/image" Target="media/image71.wmf"/><Relationship Id="rId98" Type="http://schemas.openxmlformats.org/officeDocument/2006/relationships/oleObject" Target="embeddings/oleObject17.bin"/><Relationship Id="rId121" Type="http://schemas.openxmlformats.org/officeDocument/2006/relationships/image" Target="media/image95.png"/><Relationship Id="rId142" Type="http://schemas.openxmlformats.org/officeDocument/2006/relationships/image" Target="media/image116.png"/><Relationship Id="rId163" Type="http://schemas.openxmlformats.org/officeDocument/2006/relationships/oleObject" Target="embeddings/oleObject23.bin"/><Relationship Id="rId184" Type="http://schemas.openxmlformats.org/officeDocument/2006/relationships/image" Target="media/image152.png"/><Relationship Id="rId189" Type="http://schemas.openxmlformats.org/officeDocument/2006/relationships/image" Target="media/image15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microsoft.com/office/2007/relationships/hdphoto" Target="media/hdphoto1.wdp"/><Relationship Id="rId116" Type="http://schemas.openxmlformats.org/officeDocument/2006/relationships/image" Target="media/image90.jpeg"/><Relationship Id="rId137" Type="http://schemas.openxmlformats.org/officeDocument/2006/relationships/image" Target="media/image111.png"/><Relationship Id="rId158" Type="http://schemas.openxmlformats.org/officeDocument/2006/relationships/image" Target="media/image129.wmf"/><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oleObject" Target="embeddings/oleObject8.bin"/><Relationship Id="rId83" Type="http://schemas.openxmlformats.org/officeDocument/2006/relationships/oleObject" Target="embeddings/oleObject10.bin"/><Relationship Id="rId88" Type="http://schemas.openxmlformats.org/officeDocument/2006/relationships/image" Target="media/image68.wmf"/><Relationship Id="rId111" Type="http://schemas.openxmlformats.org/officeDocument/2006/relationships/image" Target="media/image85.png"/><Relationship Id="rId132" Type="http://schemas.openxmlformats.org/officeDocument/2006/relationships/image" Target="media/image106.png"/><Relationship Id="rId153" Type="http://schemas.openxmlformats.org/officeDocument/2006/relationships/image" Target="media/image126.wmf"/><Relationship Id="rId174" Type="http://schemas.openxmlformats.org/officeDocument/2006/relationships/image" Target="media/image142.png"/><Relationship Id="rId179" Type="http://schemas.openxmlformats.org/officeDocument/2006/relationships/image" Target="media/image147.png"/><Relationship Id="rId190" Type="http://schemas.openxmlformats.org/officeDocument/2006/relationships/image" Target="media/image158.png"/><Relationship Id="rId15" Type="http://schemas.openxmlformats.org/officeDocument/2006/relationships/image" Target="media/image8.wmf"/><Relationship Id="rId36" Type="http://schemas.openxmlformats.org/officeDocument/2006/relationships/image" Target="media/image27.png"/><Relationship Id="rId57" Type="http://schemas.openxmlformats.org/officeDocument/2006/relationships/image" Target="media/image45.wmf"/><Relationship Id="rId106" Type="http://schemas.openxmlformats.org/officeDocument/2006/relationships/image" Target="media/image80.png"/><Relationship Id="rId127" Type="http://schemas.openxmlformats.org/officeDocument/2006/relationships/image" Target="media/image101.emf"/><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oleObject" Target="embeddings/oleObject3.bin"/><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oleObject" Target="embeddings/oleObject15.bin"/><Relationship Id="rId99" Type="http://schemas.openxmlformats.org/officeDocument/2006/relationships/image" Target="media/image74.jpeg"/><Relationship Id="rId101" Type="http://schemas.openxmlformats.org/officeDocument/2006/relationships/image" Target="media/image75.png"/><Relationship Id="rId122" Type="http://schemas.openxmlformats.org/officeDocument/2006/relationships/image" Target="media/image96.png"/><Relationship Id="rId143" Type="http://schemas.openxmlformats.org/officeDocument/2006/relationships/image" Target="media/image117.png"/><Relationship Id="rId148" Type="http://schemas.openxmlformats.org/officeDocument/2006/relationships/image" Target="media/image122.png"/><Relationship Id="rId164" Type="http://schemas.openxmlformats.org/officeDocument/2006/relationships/image" Target="media/image132.png"/><Relationship Id="rId169" Type="http://schemas.openxmlformats.org/officeDocument/2006/relationships/image" Target="media/image137.png"/><Relationship Id="rId185" Type="http://schemas.openxmlformats.org/officeDocument/2006/relationships/image" Target="media/image153.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48.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1.png"/><Relationship Id="rId89" Type="http://schemas.openxmlformats.org/officeDocument/2006/relationships/oleObject" Target="embeddings/oleObject13.bin"/><Relationship Id="rId112" Type="http://schemas.openxmlformats.org/officeDocument/2006/relationships/image" Target="media/image86.png"/><Relationship Id="rId133" Type="http://schemas.openxmlformats.org/officeDocument/2006/relationships/image" Target="media/image107.png"/><Relationship Id="rId154" Type="http://schemas.openxmlformats.org/officeDocument/2006/relationships/oleObject" Target="embeddings/oleObject19.bin"/><Relationship Id="rId175" Type="http://schemas.openxmlformats.org/officeDocument/2006/relationships/image" Target="media/image143.png"/><Relationship Id="rId16" Type="http://schemas.openxmlformats.org/officeDocument/2006/relationships/oleObject" Target="embeddings/oleObject1.bin"/><Relationship Id="rId37" Type="http://schemas.openxmlformats.org/officeDocument/2006/relationships/image" Target="media/image28.png"/><Relationship Id="rId58" Type="http://schemas.openxmlformats.org/officeDocument/2006/relationships/oleObject" Target="embeddings/oleObject6.bin"/><Relationship Id="rId79" Type="http://schemas.openxmlformats.org/officeDocument/2006/relationships/image" Target="media/image62.png"/><Relationship Id="rId102" Type="http://schemas.openxmlformats.org/officeDocument/2006/relationships/image" Target="media/image76.png"/><Relationship Id="rId123" Type="http://schemas.openxmlformats.org/officeDocument/2006/relationships/image" Target="media/image97.png"/><Relationship Id="rId144" Type="http://schemas.openxmlformats.org/officeDocument/2006/relationships/image" Target="media/image118.png"/><Relationship Id="rId90" Type="http://schemas.openxmlformats.org/officeDocument/2006/relationships/image" Target="media/image69.wmf"/><Relationship Id="rId165" Type="http://schemas.openxmlformats.org/officeDocument/2006/relationships/image" Target="media/image133.png"/><Relationship Id="rId186" Type="http://schemas.openxmlformats.org/officeDocument/2006/relationships/image" Target="media/image154.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52.png"/><Relationship Id="rId113" Type="http://schemas.openxmlformats.org/officeDocument/2006/relationships/image" Target="media/image87.png"/><Relationship Id="rId134" Type="http://schemas.openxmlformats.org/officeDocument/2006/relationships/image" Target="media/image108.png"/><Relationship Id="rId80" Type="http://schemas.openxmlformats.org/officeDocument/2006/relationships/image" Target="media/image63.png"/><Relationship Id="rId155" Type="http://schemas.openxmlformats.org/officeDocument/2006/relationships/image" Target="media/image127.wmf"/><Relationship Id="rId176" Type="http://schemas.openxmlformats.org/officeDocument/2006/relationships/image" Target="media/image144.png"/><Relationship Id="rId17" Type="http://schemas.openxmlformats.org/officeDocument/2006/relationships/image" Target="media/image9.wmf"/><Relationship Id="rId38" Type="http://schemas.openxmlformats.org/officeDocument/2006/relationships/image" Target="media/image29.png"/><Relationship Id="rId59" Type="http://schemas.openxmlformats.org/officeDocument/2006/relationships/image" Target="media/image46.wmf"/><Relationship Id="rId103" Type="http://schemas.openxmlformats.org/officeDocument/2006/relationships/image" Target="media/image77.png"/><Relationship Id="rId124" Type="http://schemas.openxmlformats.org/officeDocument/2006/relationships/image" Target="media/image98.png"/><Relationship Id="rId70" Type="http://schemas.openxmlformats.org/officeDocument/2006/relationships/image" Target="media/image53.png"/><Relationship Id="rId91" Type="http://schemas.openxmlformats.org/officeDocument/2006/relationships/oleObject" Target="embeddings/oleObject14.bin"/><Relationship Id="rId145" Type="http://schemas.openxmlformats.org/officeDocument/2006/relationships/image" Target="media/image119.png"/><Relationship Id="rId166" Type="http://schemas.openxmlformats.org/officeDocument/2006/relationships/image" Target="media/image134.png"/><Relationship Id="rId187" Type="http://schemas.openxmlformats.org/officeDocument/2006/relationships/image" Target="media/image155.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8.png"/><Relationship Id="rId60" Type="http://schemas.openxmlformats.org/officeDocument/2006/relationships/oleObject" Target="embeddings/oleObject7.bin"/><Relationship Id="rId81" Type="http://schemas.openxmlformats.org/officeDocument/2006/relationships/image" Target="media/image64.png"/><Relationship Id="rId135" Type="http://schemas.openxmlformats.org/officeDocument/2006/relationships/image" Target="media/image109.png"/><Relationship Id="rId156" Type="http://schemas.openxmlformats.org/officeDocument/2006/relationships/oleObject" Target="embeddings/oleObject20.bin"/><Relationship Id="rId177" Type="http://schemas.openxmlformats.org/officeDocument/2006/relationships/image" Target="media/image145.png"/><Relationship Id="rId18" Type="http://schemas.openxmlformats.org/officeDocument/2006/relationships/oleObject" Target="embeddings/oleObject2.bin"/><Relationship Id="rId39" Type="http://schemas.openxmlformats.org/officeDocument/2006/relationships/image" Target="media/image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C0DDE3-FFB4-4DCA-996E-1B451D237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67</Pages>
  <Words>2604</Words>
  <Characters>14847</Characters>
  <Application>Microsoft Office Word</Application>
  <DocSecurity>0</DocSecurity>
  <Lines>123</Lines>
  <Paragraphs>34</Paragraphs>
  <ScaleCrop>false</ScaleCrop>
  <Company>Microsoft</Company>
  <LinksUpToDate>false</LinksUpToDate>
  <CharactersWithSpaces>17417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bupt</dc:creator>
  <cp:lastModifiedBy>周 梨</cp:lastModifiedBy>
  <cp:revision>386</cp:revision>
  <dcterms:created xsi:type="dcterms:W3CDTF">2018-04-10T01:13:00Z</dcterms:created>
  <dcterms:modified xsi:type="dcterms:W3CDTF">2019-12-23T14:45:00Z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