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-387983</wp:posOffset>
                </wp:positionH>
                <wp:positionV relativeFrom="line">
                  <wp:posOffset>-751205</wp:posOffset>
                </wp:positionV>
                <wp:extent cx="635" cy="10346692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0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-620393</wp:posOffset>
                </wp:positionH>
                <wp:positionV relativeFrom="line">
                  <wp:posOffset>-732155</wp:posOffset>
                </wp:positionV>
                <wp:extent cx="635" cy="10346692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0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组件化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开发》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月考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-2198051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路由配置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选题功能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结果统计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组件通信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样式干净整洁，可适当简化，不用与视图完全一致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基于</w:t>
      </w:r>
      <w:r>
        <w:rPr>
          <w:rFonts w:ascii="宋体" w:cs="宋体" w:hAnsi="宋体" w:eastAsia="宋体"/>
          <w:rtl w:val="0"/>
          <w:lang w:val="zh-CN" w:eastAsia="zh-CN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开发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实现数据驱动时图，不可操作</w:t>
      </w:r>
      <w:r>
        <w:rPr>
          <w:rFonts w:ascii="宋体" w:cs="宋体" w:hAnsi="宋体" w:eastAsia="宋体"/>
          <w:rtl w:val="0"/>
          <w:lang w:val="zh-CN" w:eastAsia="zh-CN"/>
        </w:rPr>
        <w:t>DOM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基于</w:t>
      </w:r>
      <w:r>
        <w:rPr>
          <w:rFonts w:ascii="宋体" w:cs="宋体" w:hAnsi="宋体" w:eastAsia="宋体"/>
          <w:rtl w:val="0"/>
          <w:lang w:val="zh-CN" w:eastAsia="zh-CN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-router</w:t>
      </w:r>
      <w:r>
        <w:rPr>
          <w:rFonts w:ascii="宋体" w:cs="宋体" w:hAnsi="宋体" w:eastAsia="宋体"/>
          <w:rtl w:val="0"/>
          <w:lang w:val="zh-TW" w:eastAsia="zh-TW"/>
        </w:rPr>
        <w:t>使用合适的配置实现图</w:t>
      </w:r>
      <w:r>
        <w:rPr>
          <w:rFonts w:ascii="宋体" w:cs="宋体" w:hAnsi="宋体" w:eastAsia="宋体"/>
          <w:rtl w:val="0"/>
          <w:lang w:val="zh-TW" w:eastAsia="zh-TW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>到图</w:t>
      </w:r>
      <w:r>
        <w:rPr>
          <w:rFonts w:ascii="宋体" w:cs="宋体" w:hAnsi="宋体" w:eastAsia="宋体"/>
          <w:rtl w:val="0"/>
          <w:lang w:val="zh-TW" w:eastAsia="zh-TW"/>
        </w:rPr>
        <w:t>17</w:t>
      </w:r>
      <w:r>
        <w:rPr>
          <w:rFonts w:ascii="宋体" w:cs="宋体" w:hAnsi="宋体" w:eastAsia="宋体"/>
          <w:rtl w:val="0"/>
          <w:lang w:val="zh-TW" w:eastAsia="zh-TW"/>
        </w:rPr>
        <w:t>的效果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自行模拟</w:t>
      </w:r>
      <w:r>
        <w:rPr>
          <w:rFonts w:ascii="宋体" w:cs="宋体" w:hAnsi="宋体" w:eastAsia="宋体"/>
          <w:rtl w:val="0"/>
          <w:lang w:val="zh-TW" w:eastAsia="zh-TW"/>
        </w:rPr>
        <w:t>题目</w:t>
      </w:r>
      <w:r>
        <w:rPr>
          <w:rFonts w:ascii="宋体" w:cs="宋体" w:hAnsi="宋体" w:eastAsia="宋体"/>
          <w:rtl w:val="0"/>
          <w:lang w:val="zh-TW" w:eastAsia="zh-TW"/>
        </w:rPr>
        <w:t>数据</w:t>
      </w:r>
      <w:r>
        <w:rPr>
          <w:rFonts w:ascii="宋体" w:cs="宋体" w:hAnsi="宋体" w:eastAsia="宋体"/>
          <w:rtl w:val="0"/>
          <w:lang w:val="zh-TW" w:eastAsia="zh-TW"/>
        </w:rPr>
        <w:t>，包括题目，选项，正确答案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创建题</w:t>
      </w:r>
      <w:r>
        <w:rPr>
          <w:rFonts w:ascii="宋体" w:cs="宋体" w:hAnsi="宋体" w:eastAsia="宋体"/>
          <w:rtl w:val="0"/>
          <w:lang w:val="zh-CN" w:eastAsia="zh-CN"/>
        </w:rPr>
        <w:t>目</w:t>
      </w:r>
      <w:r>
        <w:rPr>
          <w:rFonts w:ascii="宋体" w:cs="宋体" w:hAnsi="宋体" w:eastAsia="宋体"/>
          <w:rtl w:val="0"/>
          <w:lang w:val="zh-TW" w:eastAsia="zh-TW"/>
        </w:rPr>
        <w:t>组件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通过合理的</w:t>
      </w:r>
      <w:r>
        <w:rPr>
          <w:rFonts w:ascii="宋体" w:cs="宋体" w:hAnsi="宋体" w:eastAsia="宋体"/>
          <w:rtl w:val="0"/>
          <w:lang w:val="zh-CN" w:eastAsia="zh-CN"/>
        </w:rPr>
        <w:t>props</w:t>
      </w:r>
      <w:r>
        <w:rPr>
          <w:rFonts w:ascii="宋体" w:cs="宋体" w:hAnsi="宋体" w:eastAsia="宋体"/>
          <w:rtl w:val="0"/>
          <w:lang w:val="zh-CN" w:eastAsia="zh-CN"/>
        </w:rPr>
        <w:t>传值完成组件渲染，</w:t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组件</w:t>
      </w:r>
      <w:r>
        <w:rPr>
          <w:rFonts w:ascii="宋体" w:cs="宋体" w:hAnsi="宋体" w:eastAsia="宋体"/>
          <w:rtl w:val="0"/>
          <w:lang w:val="zh-TW" w:eastAsia="zh-TW"/>
        </w:rPr>
        <w:t>的复用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题目组件支持</w:t>
      </w:r>
      <w:r>
        <w:rPr>
          <w:rFonts w:ascii="宋体" w:cs="宋体" w:hAnsi="宋体" w:eastAsia="宋体"/>
          <w:rtl w:val="0"/>
          <w:lang w:val="zh-TW" w:eastAsia="zh-TW"/>
        </w:rPr>
        <w:t>高亮切换</w:t>
      </w:r>
      <w:r>
        <w:rPr>
          <w:rFonts w:ascii="宋体" w:cs="宋体" w:hAnsi="宋体" w:eastAsia="宋体"/>
          <w:rtl w:val="0"/>
          <w:lang w:val="zh-CN" w:eastAsia="zh-CN"/>
        </w:rPr>
        <w:t>和答案选择</w:t>
      </w:r>
      <w:r>
        <w:rPr>
          <w:rFonts w:ascii="宋体" w:cs="宋体" w:hAnsi="宋体" w:eastAsia="宋体"/>
          <w:rtl w:val="0"/>
          <w:lang w:val="zh-TW" w:eastAsia="zh-TW"/>
        </w:rPr>
        <w:t>等</w:t>
      </w:r>
      <w:r>
        <w:rPr>
          <w:rFonts w:ascii="宋体" w:cs="宋体" w:hAnsi="宋体" w:eastAsia="宋体"/>
          <w:rtl w:val="0"/>
          <w:lang w:val="zh-CN" w:eastAsia="zh-CN"/>
        </w:rPr>
        <w:t>效果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利用合理的组件传值，将所有</w:t>
      </w:r>
      <w:r>
        <w:rPr>
          <w:rFonts w:ascii="宋体" w:cs="宋体" w:hAnsi="宋体" w:eastAsia="宋体"/>
          <w:rtl w:val="0"/>
          <w:lang w:val="zh-TW" w:eastAsia="zh-TW"/>
        </w:rPr>
        <w:t>题目</w:t>
      </w:r>
      <w:r>
        <w:rPr>
          <w:rFonts w:ascii="宋体" w:cs="宋体" w:hAnsi="宋体" w:eastAsia="宋体"/>
          <w:rtl w:val="0"/>
          <w:lang w:val="zh-CN" w:eastAsia="zh-CN"/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t>选择结果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在组件外统一进行存储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实现福、禄、寿、禧、财五个字的状态和样式同步更新（对应题目正确为对号，错误为</w:t>
      </w:r>
      <w:r>
        <w:rPr>
          <w:rFonts w:ascii="宋体" w:cs="宋体" w:hAnsi="宋体" w:eastAsia="宋体"/>
          <w:rtl w:val="0"/>
          <w:lang w:val="zh-CN" w:eastAsia="zh-CN"/>
        </w:rPr>
        <w:t>x</w:t>
      </w:r>
      <w:r>
        <w:rPr>
          <w:rFonts w:ascii="宋体" w:cs="宋体" w:hAnsi="宋体" w:eastAsia="宋体"/>
          <w:rtl w:val="0"/>
          <w:lang w:val="zh-CN" w:eastAsia="zh-CN"/>
        </w:rPr>
        <w:t>号）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最后一个页面能够</w:t>
      </w:r>
      <w:r>
        <w:rPr>
          <w:rFonts w:ascii="宋体" w:cs="宋体" w:hAnsi="宋体" w:eastAsia="宋体"/>
          <w:rtl w:val="0"/>
          <w:lang w:val="zh-CN" w:eastAsia="zh-CN"/>
        </w:rPr>
        <w:t>获取</w:t>
      </w:r>
      <w:r>
        <w:rPr>
          <w:rFonts w:ascii="宋体" w:cs="宋体" w:hAnsi="宋体" w:eastAsia="宋体"/>
          <w:rtl w:val="0"/>
          <w:lang w:val="zh-TW" w:eastAsia="zh-TW"/>
        </w:rPr>
        <w:t>答题</w:t>
      </w:r>
      <w:r>
        <w:rPr>
          <w:rFonts w:ascii="宋体" w:cs="宋体" w:hAnsi="宋体" w:eastAsia="宋体"/>
          <w:rtl w:val="0"/>
          <w:lang w:val="zh-CN" w:eastAsia="zh-CN"/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t>结果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并正确展示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页面支持不同的设备，具备良好的兼容性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代码规范，逻辑合理</w:t>
      </w: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1-10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