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3EE0" w14:textId="6C9B0778" w:rsidR="007E2E9A" w:rsidRPr="005A3E6E" w:rsidRDefault="005357CC" w:rsidP="005A3E6E">
      <w:pPr>
        <w:pStyle w:val="a3"/>
      </w:pPr>
      <w:r>
        <w:rPr>
          <w:rFonts w:hint="eastAsia"/>
        </w:rPr>
        <w:t>针对非实时操作系统的实时性优化</w:t>
      </w:r>
    </w:p>
    <w:p w14:paraId="6626424E" w14:textId="586215E1" w:rsidR="005A3E6E" w:rsidRPr="003316BF" w:rsidRDefault="005A3E6E" w:rsidP="003316BF">
      <w:pPr>
        <w:pStyle w:val="a5"/>
        <w:rPr>
          <w:rFonts w:hint="eastAsia"/>
        </w:rPr>
      </w:pPr>
      <w:r w:rsidRPr="003316BF">
        <w:rPr>
          <w:rFonts w:hint="eastAsia"/>
        </w:rPr>
        <w:t>作者：</w:t>
      </w:r>
      <w:r w:rsidR="005357CC">
        <w:rPr>
          <w:rFonts w:hint="eastAsia"/>
        </w:rPr>
        <w:t>张雷</w:t>
      </w:r>
      <w:r w:rsidR="003316BF">
        <w:t xml:space="preserve"> </w:t>
      </w:r>
      <w:r w:rsidRPr="003316BF">
        <w:rPr>
          <w:rFonts w:hint="eastAsia"/>
        </w:rPr>
        <w:t xml:space="preserve">   </w:t>
      </w:r>
      <w:r w:rsidR="005357CC">
        <w:rPr>
          <w:rFonts w:hint="eastAsia"/>
        </w:rPr>
        <w:t>院系</w:t>
      </w:r>
      <w:r w:rsidRPr="003316BF">
        <w:rPr>
          <w:rFonts w:hint="eastAsia"/>
        </w:rPr>
        <w:t>：</w:t>
      </w:r>
      <w:r w:rsidR="005357CC">
        <w:rPr>
          <w:rFonts w:hint="eastAsia"/>
        </w:rPr>
        <w:t>计算学部</w:t>
      </w:r>
    </w:p>
    <w:p w14:paraId="6ABCCE97" w14:textId="0F18A76E" w:rsidR="0071041B" w:rsidRDefault="0071041B" w:rsidP="007E2E9A">
      <w:pPr>
        <w:ind w:firstLine="480"/>
      </w:pPr>
      <w:r w:rsidRPr="00585F60">
        <w:rPr>
          <w:rFonts w:ascii="黑体" w:eastAsia="黑体" w:hAnsi="黑体" w:hint="eastAsia"/>
        </w:rPr>
        <w:t>摘要：</w:t>
      </w:r>
      <w:r w:rsidR="004A475F">
        <w:rPr>
          <w:rFonts w:hint="eastAsia"/>
        </w:rPr>
        <w:t>随着信息科技的飞速进步和嵌入式技术快速普及的今天，实时操作系统在嵌入式方向具有广阔的应用前景。但是对于很多现有的嵌入式操作系统，其实时性不能满足使用的要求。所以对于提高操作系统的实时性是一个重要的话题。</w:t>
      </w:r>
    </w:p>
    <w:p w14:paraId="7012CF76" w14:textId="65C28C01" w:rsidR="004A475F" w:rsidRDefault="004A475F" w:rsidP="007E2E9A">
      <w:pPr>
        <w:ind w:firstLine="480"/>
        <w:rPr>
          <w:rFonts w:hint="eastAsia"/>
        </w:rPr>
      </w:pPr>
      <w:r>
        <w:rPr>
          <w:rFonts w:hint="eastAsia"/>
        </w:rPr>
        <w:t>本文主题从针对非实时操作系统的实时性优化出发，参考三篇相关论文，提出操作系统实时性优化的策略。首先可以降低系统噪声来提高某些控制进程的实时性，系统噪声通常是直接来自于调度和中断；然后从调度的角度入手，分析现有的调度算法，并进行实时性改进；最后针对</w:t>
      </w:r>
      <w:r>
        <w:rPr>
          <w:rFonts w:hint="eastAsia"/>
        </w:rPr>
        <w:t>Linux</w:t>
      </w:r>
      <w:r>
        <w:t>2.6</w:t>
      </w:r>
      <w:r>
        <w:rPr>
          <w:rFonts w:hint="eastAsia"/>
        </w:rPr>
        <w:t>内核中大量的自旋锁</w:t>
      </w:r>
      <w:r w:rsidR="008F6CA6">
        <w:rPr>
          <w:rFonts w:hint="eastAsia"/>
        </w:rPr>
        <w:t>改为互斥锁，而自然地提高实时性。并调整中断任务为内核线程，这样一来，实时任务就可以作为较高优先级的任务执行了。</w:t>
      </w:r>
    </w:p>
    <w:p w14:paraId="410E7E51" w14:textId="20BFA2C4" w:rsidR="007E2E9A" w:rsidRDefault="007E2E9A" w:rsidP="00585F60">
      <w:pPr>
        <w:ind w:firstLine="480"/>
      </w:pPr>
      <w:r w:rsidRPr="00585F60">
        <w:rPr>
          <w:rFonts w:ascii="黑体" w:eastAsia="黑体" w:hAnsi="黑体" w:hint="eastAsia"/>
        </w:rPr>
        <w:t>关键词：</w:t>
      </w:r>
      <w:r w:rsidR="008F6CA6">
        <w:rPr>
          <w:rFonts w:hint="eastAsia"/>
        </w:rPr>
        <w:t>系统噪声；实时性；锁；内核线程</w:t>
      </w:r>
    </w:p>
    <w:p w14:paraId="05B092C4" w14:textId="77777777" w:rsidR="00585F60" w:rsidRDefault="00585F60" w:rsidP="00585F60">
      <w:pPr>
        <w:ind w:firstLineChars="0" w:firstLine="0"/>
      </w:pPr>
    </w:p>
    <w:p w14:paraId="37A6BAB6" w14:textId="3250EF3D" w:rsidR="0071041B" w:rsidRPr="00B67005" w:rsidRDefault="00EC483B" w:rsidP="00B67005">
      <w:pPr>
        <w:pStyle w:val="1"/>
      </w:pPr>
      <w:r w:rsidRPr="00B67005">
        <w:rPr>
          <w:rFonts w:hint="eastAsia"/>
        </w:rPr>
        <w:t>一、</w:t>
      </w:r>
      <w:r w:rsidR="008F6CA6">
        <w:rPr>
          <w:rFonts w:hint="eastAsia"/>
        </w:rPr>
        <w:t>绪论</w:t>
      </w:r>
    </w:p>
    <w:p w14:paraId="31CE6222" w14:textId="6988C8E2" w:rsidR="00EC483B" w:rsidRDefault="008F6CA6" w:rsidP="0071041B">
      <w:pPr>
        <w:ind w:firstLine="480"/>
        <w:rPr>
          <w:rFonts w:ascii="宋体" w:hAnsi="宋体"/>
          <w:szCs w:val="24"/>
        </w:rPr>
      </w:pPr>
      <w:r>
        <w:rPr>
          <w:rFonts w:ascii="宋体" w:hAnsi="宋体" w:hint="eastAsia"/>
          <w:szCs w:val="24"/>
        </w:rPr>
        <w:t>如今，许多操作系统的实时性要求越来越高。操作系统经历了几个阶段的发展，</w:t>
      </w:r>
      <w:r w:rsidR="00912B35">
        <w:rPr>
          <w:rFonts w:ascii="宋体" w:hAnsi="宋体" w:hint="eastAsia"/>
          <w:szCs w:val="24"/>
        </w:rPr>
        <w:t>比如说嵌入式操作系统</w:t>
      </w:r>
      <w:r>
        <w:rPr>
          <w:rFonts w:ascii="宋体" w:hAnsi="宋体" w:hint="eastAsia"/>
          <w:szCs w:val="24"/>
        </w:rPr>
        <w:t>从最初以单芯片为核心的可编程控制器形式的系统，到现在以嵌入式操作系统和微处理器为标志的嵌入式系统。在很多的应用中，嵌入式系统必须是一个实时系统，</w:t>
      </w:r>
      <w:r w:rsidR="007B371A">
        <w:rPr>
          <w:rFonts w:ascii="宋体" w:hAnsi="宋体" w:hint="eastAsia"/>
          <w:szCs w:val="24"/>
        </w:rPr>
        <w:t>即系统的正确性不仅仅依赖于计算的逻辑结果，而且依赖于结果产生的时间。实时系统的核心就是操作系统必须能够在一个实现定义好的时间限制内对内部和外部的事件进行响应和处理。</w:t>
      </w:r>
    </w:p>
    <w:p w14:paraId="1CADC750" w14:textId="3F3329A5" w:rsidR="007B371A" w:rsidRDefault="007B371A" w:rsidP="0071041B">
      <w:pPr>
        <w:ind w:firstLine="480"/>
        <w:rPr>
          <w:rFonts w:ascii="宋体" w:hAnsi="宋体" w:hint="eastAsia"/>
          <w:szCs w:val="24"/>
        </w:rPr>
      </w:pPr>
      <w:r>
        <w:rPr>
          <w:rFonts w:ascii="宋体" w:hAnsi="宋体" w:hint="eastAsia"/>
          <w:szCs w:val="24"/>
        </w:rPr>
        <w:t>不仅仅是嵌入式操作系统，我们平时使用的个人PC，以及服务器操作系统也有实时性要求。因为平时与用户交互的桌面程序，以及后台服务器都有着严格的实时性要求。如果不能满足的话，将严重影响用户体验。</w:t>
      </w:r>
    </w:p>
    <w:p w14:paraId="029A379E" w14:textId="6F893FAC" w:rsidR="007B371A" w:rsidRDefault="007B371A" w:rsidP="0071041B">
      <w:pPr>
        <w:ind w:firstLine="480"/>
        <w:rPr>
          <w:rFonts w:ascii="宋体" w:hAnsi="宋体" w:hint="eastAsia"/>
          <w:szCs w:val="24"/>
        </w:rPr>
      </w:pPr>
      <w:r>
        <w:rPr>
          <w:rFonts w:ascii="宋体" w:hAnsi="宋体" w:hint="eastAsia"/>
          <w:szCs w:val="24"/>
        </w:rPr>
        <w:t>本文将参考针对嵌入式操作系统的实时性优化，来提出几种对于个人电脑和服务器操作系统进行实时性优化的方法。</w:t>
      </w:r>
    </w:p>
    <w:p w14:paraId="194DD84F" w14:textId="00A09A26" w:rsidR="00EC483B" w:rsidRDefault="00EC483B" w:rsidP="00B67005">
      <w:pPr>
        <w:pStyle w:val="1"/>
      </w:pPr>
      <w:r>
        <w:rPr>
          <w:rFonts w:hint="eastAsia"/>
        </w:rPr>
        <w:t>二、</w:t>
      </w:r>
      <w:r w:rsidR="007B371A">
        <w:rPr>
          <w:rFonts w:hint="eastAsia"/>
        </w:rPr>
        <w:t>降低系统噪声</w:t>
      </w:r>
    </w:p>
    <w:p w14:paraId="4DD75A83" w14:textId="0E097D12" w:rsidR="00D03908" w:rsidRPr="00B67005" w:rsidRDefault="005A3E6E" w:rsidP="00B67005">
      <w:pPr>
        <w:pStyle w:val="2"/>
      </w:pPr>
      <w:r w:rsidRPr="00B67005">
        <w:rPr>
          <w:rFonts w:hint="eastAsia"/>
        </w:rPr>
        <w:t>（一）</w:t>
      </w:r>
      <w:r w:rsidR="00346E07">
        <w:rPr>
          <w:rFonts w:hint="eastAsia"/>
        </w:rPr>
        <w:t>背景</w:t>
      </w:r>
    </w:p>
    <w:p w14:paraId="0913E258" w14:textId="1BC587A2" w:rsidR="005A3E6E" w:rsidRDefault="00102342" w:rsidP="00EC483B">
      <w:pPr>
        <w:ind w:firstLine="480"/>
        <w:rPr>
          <w:rFonts w:ascii="宋体" w:hAnsi="宋体" w:hint="eastAsia"/>
          <w:szCs w:val="24"/>
        </w:rPr>
      </w:pPr>
      <w:r>
        <w:rPr>
          <w:rFonts w:ascii="宋体" w:hAnsi="宋体" w:hint="eastAsia"/>
          <w:szCs w:val="24"/>
        </w:rPr>
        <w:t>无论是在个人PC电脑中还是服务器操作系统中，都有一些任务需要良好的</w:t>
      </w:r>
      <w:r>
        <w:rPr>
          <w:rFonts w:ascii="宋体" w:hAnsi="宋体" w:hint="eastAsia"/>
          <w:szCs w:val="24"/>
        </w:rPr>
        <w:lastRenderedPageBreak/>
        <w:t>实时性。</w:t>
      </w:r>
      <w:r w:rsidR="00346E07">
        <w:rPr>
          <w:rFonts w:ascii="宋体" w:hAnsi="宋体" w:hint="eastAsia"/>
          <w:szCs w:val="24"/>
        </w:rPr>
        <w:t>以EAST</w:t>
      </w:r>
      <w:r w:rsidR="00346E07">
        <w:rPr>
          <w:rFonts w:ascii="宋体" w:hAnsi="宋体"/>
          <w:szCs w:val="24"/>
        </w:rPr>
        <w:t xml:space="preserve"> </w:t>
      </w:r>
      <w:r w:rsidR="00346E07">
        <w:rPr>
          <w:rFonts w:ascii="宋体" w:hAnsi="宋体" w:hint="eastAsia"/>
          <w:szCs w:val="24"/>
        </w:rPr>
        <w:t>PCS系统为例，</w:t>
      </w:r>
      <w:r>
        <w:rPr>
          <w:rFonts w:ascii="宋体" w:hAnsi="宋体" w:hint="eastAsia"/>
          <w:szCs w:val="24"/>
        </w:rPr>
        <w:t>控制进程的实时性与其工作结果有着较大的关联，</w:t>
      </w:r>
      <w:r w:rsidR="00346E07">
        <w:rPr>
          <w:rFonts w:ascii="宋体" w:hAnsi="宋体" w:hint="eastAsia"/>
          <w:szCs w:val="24"/>
        </w:rPr>
        <w:t>控制进程</w:t>
      </w:r>
      <w:r w:rsidR="00B760C8">
        <w:rPr>
          <w:rFonts w:ascii="宋体" w:hAnsi="宋体" w:hint="eastAsia"/>
          <w:szCs w:val="24"/>
        </w:rPr>
        <w:t>的实时性与进程抢占与中断相应的实时性关系很小，关键在于控制进程能否不被打扰的运行。系统完全不对进程进行干扰是不可能的。这里我们可以将EAST</w:t>
      </w:r>
      <w:r w:rsidR="00B760C8">
        <w:rPr>
          <w:rFonts w:ascii="宋体" w:hAnsi="宋体"/>
          <w:szCs w:val="24"/>
        </w:rPr>
        <w:t xml:space="preserve"> </w:t>
      </w:r>
      <w:r w:rsidR="00B760C8">
        <w:rPr>
          <w:rFonts w:ascii="宋体" w:hAnsi="宋体" w:hint="eastAsia"/>
          <w:szCs w:val="24"/>
        </w:rPr>
        <w:t>PCB系统的控制进程类比于我们PC机中比较重要且特殊的系统进程（实时性要求较高），它们在运行过程中经常被干扰，每一次干扰都会对进程带来延迟。</w:t>
      </w:r>
      <w:r>
        <w:rPr>
          <w:rFonts w:ascii="宋体" w:hAnsi="宋体" w:hint="eastAsia"/>
          <w:szCs w:val="24"/>
        </w:rPr>
        <w:t>可以通过减少这些延时来进行实时性优化。</w:t>
      </w:r>
    </w:p>
    <w:p w14:paraId="29164FE1" w14:textId="1848AE43" w:rsidR="005A3E6E" w:rsidRDefault="005A3E6E" w:rsidP="00B67005">
      <w:pPr>
        <w:pStyle w:val="2"/>
      </w:pPr>
      <w:r>
        <w:rPr>
          <w:rFonts w:hint="eastAsia"/>
        </w:rPr>
        <w:t>（二）</w:t>
      </w:r>
      <w:r w:rsidR="00B760C8">
        <w:rPr>
          <w:rFonts w:hint="eastAsia"/>
        </w:rPr>
        <w:t>系统噪声改善方法</w:t>
      </w:r>
    </w:p>
    <w:p w14:paraId="4109FEA6" w14:textId="2F25A133" w:rsidR="005A3E6E" w:rsidRDefault="00B760C8" w:rsidP="00EC483B">
      <w:pPr>
        <w:ind w:firstLine="480"/>
        <w:rPr>
          <w:rFonts w:ascii="宋体" w:hAnsi="宋体"/>
          <w:szCs w:val="24"/>
        </w:rPr>
      </w:pPr>
      <w:r>
        <w:rPr>
          <w:rFonts w:ascii="宋体" w:hAnsi="宋体" w:hint="eastAsia"/>
          <w:szCs w:val="24"/>
        </w:rPr>
        <w:t>首先想到的是可以手动设置相应进程的PCB，使其与一个内核强关联。也就是说，我们可能需要实现对CPU内部各个核心进行统计，找到一段时间内中断频率较低的内核，然后将该进程</w:t>
      </w:r>
      <w:r w:rsidR="0016313B">
        <w:rPr>
          <w:rFonts w:ascii="宋体" w:hAnsi="宋体" w:hint="eastAsia"/>
          <w:szCs w:val="24"/>
        </w:rPr>
        <w:t>切换到我们选取的内核中工作。这样就可以一定程度上减轻实时性进程受系统噪声影响的延时了。</w:t>
      </w:r>
    </w:p>
    <w:p w14:paraId="683030BD" w14:textId="0673EFDA" w:rsidR="0016313B" w:rsidRDefault="0016313B" w:rsidP="00EC483B">
      <w:pPr>
        <w:ind w:firstLine="480"/>
        <w:rPr>
          <w:rFonts w:ascii="宋体" w:hAnsi="宋体"/>
          <w:szCs w:val="24"/>
        </w:rPr>
      </w:pPr>
      <w:r w:rsidRPr="0016313B">
        <w:rPr>
          <w:rFonts w:ascii="宋体" w:hAnsi="宋体"/>
          <w:szCs w:val="24"/>
        </w:rPr>
        <w:drawing>
          <wp:inline distT="0" distB="0" distL="0" distR="0" wp14:anchorId="28C5374B" wp14:editId="5CED28CB">
            <wp:extent cx="5274310" cy="1807845"/>
            <wp:effectExtent l="0" t="0" r="2540" b="1905"/>
            <wp:docPr id="636683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83595" name=""/>
                    <pic:cNvPicPr/>
                  </pic:nvPicPr>
                  <pic:blipFill>
                    <a:blip r:embed="rId4"/>
                    <a:stretch>
                      <a:fillRect/>
                    </a:stretch>
                  </pic:blipFill>
                  <pic:spPr>
                    <a:xfrm>
                      <a:off x="0" y="0"/>
                      <a:ext cx="5274310" cy="1807845"/>
                    </a:xfrm>
                    <a:prstGeom prst="rect">
                      <a:avLst/>
                    </a:prstGeom>
                  </pic:spPr>
                </pic:pic>
              </a:graphicData>
            </a:graphic>
          </wp:inline>
        </w:drawing>
      </w:r>
    </w:p>
    <w:p w14:paraId="73D2D4B3" w14:textId="2016FF91" w:rsidR="0016313B" w:rsidRDefault="0016313B" w:rsidP="00EC483B">
      <w:pPr>
        <w:ind w:firstLine="480"/>
        <w:rPr>
          <w:rFonts w:ascii="宋体" w:hAnsi="宋体" w:hint="eastAsia"/>
          <w:szCs w:val="24"/>
        </w:rPr>
      </w:pPr>
      <w:r>
        <w:rPr>
          <w:rFonts w:ascii="宋体" w:hAnsi="宋体" w:hint="eastAsia"/>
          <w:szCs w:val="24"/>
        </w:rPr>
        <w:t>但是在EAST</w:t>
      </w:r>
      <w:r>
        <w:rPr>
          <w:rFonts w:ascii="宋体" w:hAnsi="宋体"/>
          <w:szCs w:val="24"/>
        </w:rPr>
        <w:t xml:space="preserve"> </w:t>
      </w:r>
      <w:r>
        <w:rPr>
          <w:rFonts w:ascii="宋体" w:hAnsi="宋体" w:hint="eastAsia"/>
          <w:szCs w:val="24"/>
        </w:rPr>
        <w:t>PCS系统介绍的论文中，中断引起的噪声</w:t>
      </w:r>
      <w:r w:rsidR="00102342">
        <w:rPr>
          <w:rFonts w:ascii="宋体" w:hAnsi="宋体" w:hint="eastAsia"/>
          <w:szCs w:val="24"/>
        </w:rPr>
        <w:t>（中断噪声）</w:t>
      </w:r>
      <w:r>
        <w:rPr>
          <w:rFonts w:ascii="宋体" w:hAnsi="宋体" w:hint="eastAsia"/>
          <w:szCs w:val="24"/>
        </w:rPr>
        <w:t>相比无关进程的意外运行给实时性进程造成的影响是微弱的</w:t>
      </w:r>
      <w:r w:rsidR="00102342">
        <w:rPr>
          <w:rFonts w:ascii="宋体" w:hAnsi="宋体" w:hint="eastAsia"/>
          <w:szCs w:val="24"/>
        </w:rPr>
        <w:t>，也就是说我们需要将精力放在其他无关任务的插入执行上</w:t>
      </w:r>
      <w:r>
        <w:rPr>
          <w:rFonts w:ascii="宋体" w:hAnsi="宋体" w:hint="eastAsia"/>
          <w:szCs w:val="24"/>
        </w:rPr>
        <w:t>。因此我们需要从其他任务的插入运行的角度来减少系统噪声。我们称这一噪声为进程噪声。</w:t>
      </w:r>
    </w:p>
    <w:p w14:paraId="6967DD28" w14:textId="5C3C37AC" w:rsidR="005335C8" w:rsidRDefault="0016313B" w:rsidP="00EC483B">
      <w:pPr>
        <w:ind w:firstLine="480"/>
        <w:rPr>
          <w:rFonts w:ascii="宋体" w:hAnsi="宋体"/>
          <w:szCs w:val="24"/>
        </w:rPr>
      </w:pPr>
      <w:r>
        <w:rPr>
          <w:rFonts w:ascii="宋体" w:hAnsi="宋体" w:hint="eastAsia"/>
          <w:szCs w:val="24"/>
        </w:rPr>
        <w:t>进程噪声可以分为两种类型：</w:t>
      </w:r>
      <w:r>
        <w:rPr>
          <w:rFonts w:ascii="宋体" w:hAnsi="宋体"/>
          <w:szCs w:val="24"/>
        </w:rPr>
        <w:br/>
      </w:r>
      <w:r w:rsidR="005335C8">
        <w:rPr>
          <w:rFonts w:ascii="宋体" w:hAnsi="宋体"/>
          <w:szCs w:val="24"/>
        </w:rPr>
        <w:t xml:space="preserve">    </w:t>
      </w:r>
      <w:r>
        <w:rPr>
          <w:rFonts w:ascii="宋体" w:hAnsi="宋体" w:hint="eastAsia"/>
          <w:szCs w:val="24"/>
        </w:rPr>
        <w:t>1）内核为了保证各个核心负载均衡，会将进程分配到各个核上。</w:t>
      </w:r>
      <w:r w:rsidR="00102342">
        <w:rPr>
          <w:rFonts w:ascii="宋体" w:hAnsi="宋体" w:hint="eastAsia"/>
          <w:szCs w:val="24"/>
        </w:rPr>
        <w:t>（Linux有着负载均衡模块，一个任务进入系统，都要经过负载均衡模块</w:t>
      </w:r>
      <w:r w:rsidR="00DB35F7">
        <w:rPr>
          <w:rFonts w:ascii="宋体" w:hAnsi="宋体" w:hint="eastAsia"/>
          <w:szCs w:val="24"/>
        </w:rPr>
        <w:t>添加到一个核心的调度队列上去</w:t>
      </w:r>
      <w:r w:rsidR="00102342">
        <w:rPr>
          <w:rFonts w:ascii="宋体" w:hAnsi="宋体" w:hint="eastAsia"/>
          <w:szCs w:val="24"/>
        </w:rPr>
        <w:t>）</w:t>
      </w:r>
    </w:p>
    <w:p w14:paraId="0DE3DD23" w14:textId="4F3B2F2E" w:rsidR="00C57F09" w:rsidRDefault="00C57F09" w:rsidP="00EC483B">
      <w:pPr>
        <w:ind w:firstLine="480"/>
        <w:rPr>
          <w:rFonts w:ascii="宋体" w:hAnsi="宋体" w:hint="eastAsia"/>
          <w:szCs w:val="24"/>
        </w:rPr>
      </w:pPr>
      <w:r w:rsidRPr="00C57F09">
        <w:rPr>
          <w:rFonts w:ascii="宋体" w:hAnsi="宋体"/>
          <w:szCs w:val="24"/>
        </w:rPr>
        <w:lastRenderedPageBreak/>
        <w:drawing>
          <wp:inline distT="0" distB="0" distL="0" distR="0" wp14:anchorId="2C8DCBEF" wp14:editId="5ADA6D55">
            <wp:extent cx="4678680" cy="2977547"/>
            <wp:effectExtent l="0" t="0" r="7620" b="0"/>
            <wp:docPr id="1516326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26029" name=""/>
                    <pic:cNvPicPr/>
                  </pic:nvPicPr>
                  <pic:blipFill>
                    <a:blip r:embed="rId5"/>
                    <a:stretch>
                      <a:fillRect/>
                    </a:stretch>
                  </pic:blipFill>
                  <pic:spPr>
                    <a:xfrm>
                      <a:off x="0" y="0"/>
                      <a:ext cx="4682044" cy="2979688"/>
                    </a:xfrm>
                    <a:prstGeom prst="rect">
                      <a:avLst/>
                    </a:prstGeom>
                  </pic:spPr>
                </pic:pic>
              </a:graphicData>
            </a:graphic>
          </wp:inline>
        </w:drawing>
      </w:r>
    </w:p>
    <w:p w14:paraId="595953DB" w14:textId="399E9C09" w:rsidR="0016313B" w:rsidRDefault="0016313B" w:rsidP="00EC483B">
      <w:pPr>
        <w:ind w:firstLine="480"/>
        <w:rPr>
          <w:rFonts w:ascii="宋体" w:hAnsi="宋体"/>
          <w:szCs w:val="24"/>
        </w:rPr>
      </w:pPr>
      <w:r>
        <w:rPr>
          <w:rFonts w:ascii="宋体" w:hAnsi="宋体" w:hint="eastAsia"/>
          <w:szCs w:val="24"/>
        </w:rPr>
        <w:t>2）</w:t>
      </w:r>
      <w:r w:rsidR="005335C8">
        <w:rPr>
          <w:rFonts w:ascii="宋体" w:hAnsi="宋体" w:hint="eastAsia"/>
          <w:szCs w:val="24"/>
        </w:rPr>
        <w:t>内核可能在各个核上维持一些守护进程，在一定条件下会唤醒守护进程执行日常事务活动。</w:t>
      </w:r>
    </w:p>
    <w:p w14:paraId="6E0BF01E" w14:textId="08F74C98" w:rsidR="005335C8" w:rsidRDefault="005335C8" w:rsidP="00EC483B">
      <w:pPr>
        <w:ind w:firstLine="480"/>
        <w:rPr>
          <w:rFonts w:ascii="宋体" w:hAnsi="宋体"/>
          <w:szCs w:val="24"/>
        </w:rPr>
      </w:pPr>
      <w:r>
        <w:rPr>
          <w:rFonts w:ascii="宋体" w:hAnsi="宋体" w:hint="eastAsia"/>
          <w:szCs w:val="24"/>
        </w:rPr>
        <w:t>这两种任务都可能使实时性控制进程发生上下文切换，从而存在延迟。如果我们在内核中使用单一的调度算法，那么控制进程始终可能被抢占（或者就是给控制进程设定足够高的优先级，但是在一种调度策略下，控制进程就会一直占用处理器内核，而用户进程得不到cpu资源</w:t>
      </w:r>
      <w:r w:rsidR="00DB35F7">
        <w:rPr>
          <w:rFonts w:ascii="宋体" w:hAnsi="宋体" w:hint="eastAsia"/>
          <w:szCs w:val="24"/>
        </w:rPr>
        <w:t>而造成</w:t>
      </w:r>
      <w:r>
        <w:rPr>
          <w:rFonts w:ascii="宋体" w:hAnsi="宋体" w:hint="eastAsia"/>
          <w:szCs w:val="24"/>
        </w:rPr>
        <w:t>饥饿）。</w:t>
      </w:r>
    </w:p>
    <w:p w14:paraId="2B40310D" w14:textId="48DFBB8B" w:rsidR="00C57F09" w:rsidRDefault="00C57F09" w:rsidP="00EC483B">
      <w:pPr>
        <w:ind w:firstLine="480"/>
        <w:rPr>
          <w:rFonts w:ascii="宋体" w:hAnsi="宋体" w:hint="eastAsia"/>
          <w:szCs w:val="24"/>
        </w:rPr>
      </w:pPr>
      <w:r w:rsidRPr="00C57F09">
        <w:rPr>
          <w:rFonts w:ascii="宋体" w:hAnsi="宋体"/>
          <w:szCs w:val="24"/>
        </w:rPr>
        <w:drawing>
          <wp:inline distT="0" distB="0" distL="0" distR="0" wp14:anchorId="4A2AA2F4" wp14:editId="2D9794F3">
            <wp:extent cx="4498784" cy="3108960"/>
            <wp:effectExtent l="0" t="0" r="0" b="0"/>
            <wp:docPr id="1278747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47764" name=""/>
                    <pic:cNvPicPr/>
                  </pic:nvPicPr>
                  <pic:blipFill>
                    <a:blip r:embed="rId6"/>
                    <a:stretch>
                      <a:fillRect/>
                    </a:stretch>
                  </pic:blipFill>
                  <pic:spPr>
                    <a:xfrm>
                      <a:off x="0" y="0"/>
                      <a:ext cx="4502919" cy="3111818"/>
                    </a:xfrm>
                    <a:prstGeom prst="rect">
                      <a:avLst/>
                    </a:prstGeom>
                  </pic:spPr>
                </pic:pic>
              </a:graphicData>
            </a:graphic>
          </wp:inline>
        </w:drawing>
      </w:r>
    </w:p>
    <w:p w14:paraId="26FDE693" w14:textId="17F1B412" w:rsidR="005335C8" w:rsidRDefault="005335C8" w:rsidP="00EC483B">
      <w:pPr>
        <w:ind w:firstLine="480"/>
        <w:rPr>
          <w:rFonts w:ascii="宋体" w:hAnsi="宋体"/>
          <w:szCs w:val="24"/>
        </w:rPr>
      </w:pPr>
      <w:r>
        <w:rPr>
          <w:rFonts w:ascii="宋体" w:hAnsi="宋体" w:hint="eastAsia"/>
          <w:szCs w:val="24"/>
        </w:rPr>
        <w:t>所以我们需要保证，控制进程（实时性）所在处理器没有用户进程，并且控制进程所在的处理器上的守护进程不会被唤醒。为了实现这两点我们可以在用户</w:t>
      </w:r>
      <w:r>
        <w:rPr>
          <w:rFonts w:ascii="宋体" w:hAnsi="宋体" w:hint="eastAsia"/>
          <w:szCs w:val="24"/>
        </w:rPr>
        <w:lastRenderedPageBreak/>
        <w:t>进程调度到控制进程所在的处理器之后，调整到其他核心上去。最好是将控制进程固定在特定的几个处理器核上，守护进程全部分配到其他处理器上。这样可以解决进程噪声的问题。</w:t>
      </w:r>
      <w:r w:rsidR="00DB35F7">
        <w:rPr>
          <w:rFonts w:ascii="宋体" w:hAnsi="宋体" w:hint="eastAsia"/>
          <w:szCs w:val="24"/>
        </w:rPr>
        <w:t>由此，实时性要求较高的一些任务就可以在特定的几个核上运行而不被其他任务干扰。</w:t>
      </w:r>
    </w:p>
    <w:p w14:paraId="325E26B8" w14:textId="08959BF6" w:rsidR="00AD3CCC" w:rsidRDefault="00AD3CCC" w:rsidP="00AD3CCC">
      <w:pPr>
        <w:pStyle w:val="1"/>
      </w:pPr>
      <w:r>
        <w:rPr>
          <w:rFonts w:hint="eastAsia"/>
        </w:rPr>
        <w:t>三、调度算法的实时性改进</w:t>
      </w:r>
    </w:p>
    <w:p w14:paraId="22690FD9" w14:textId="70D40535" w:rsidR="00AF581C" w:rsidRPr="00AF581C" w:rsidRDefault="00AF581C" w:rsidP="00AF581C">
      <w:pPr>
        <w:ind w:firstLine="480"/>
        <w:rPr>
          <w:rFonts w:hint="eastAsia"/>
        </w:rPr>
      </w:pPr>
      <w:r>
        <w:rPr>
          <w:rFonts w:hint="eastAsia"/>
        </w:rPr>
        <w:t>良好的调度算法可以使任务的响应更好这是毋庸置疑的</w:t>
      </w:r>
      <w:r w:rsidR="00505F03">
        <w:rPr>
          <w:rFonts w:hint="eastAsia"/>
        </w:rPr>
        <w:t>，调度算法的优化包括硬实时调度优化和软实时调度优化</w:t>
      </w:r>
      <w:r>
        <w:rPr>
          <w:rFonts w:hint="eastAsia"/>
        </w:rPr>
        <w:t>。</w:t>
      </w:r>
    </w:p>
    <w:p w14:paraId="3051322A" w14:textId="78FB82F6" w:rsidR="00AD3CCC" w:rsidRDefault="00AD3CCC" w:rsidP="00AD3CCC">
      <w:pPr>
        <w:pStyle w:val="2"/>
      </w:pPr>
      <w:r>
        <w:rPr>
          <w:rFonts w:hint="eastAsia"/>
        </w:rPr>
        <w:t>（一）硬实时调度优化</w:t>
      </w:r>
    </w:p>
    <w:p w14:paraId="26BDAAE2" w14:textId="06317EE8" w:rsidR="00691C8C" w:rsidRPr="00691C8C" w:rsidRDefault="00691C8C" w:rsidP="00691C8C">
      <w:pPr>
        <w:ind w:firstLine="480"/>
        <w:rPr>
          <w:rFonts w:hint="eastAsia"/>
        </w:rPr>
      </w:pPr>
      <w:r>
        <w:rPr>
          <w:rFonts w:hint="eastAsia"/>
        </w:rPr>
        <w:t>硬实时调度优化就是我们事先就设定好调度算法，之后在系统调度过程中就遵循既定的系统调度算法进行任务调度。</w:t>
      </w:r>
    </w:p>
    <w:p w14:paraId="2AC93AC5" w14:textId="009A9F5D" w:rsidR="00AD3CCC" w:rsidRDefault="00AF581C" w:rsidP="00AD3CCC">
      <w:pPr>
        <w:ind w:firstLine="480"/>
      </w:pPr>
      <w:r>
        <w:rPr>
          <w:rFonts w:hint="eastAsia"/>
        </w:rPr>
        <w:t>如果上层任务有明确的调度时机，那么在算法设计的时候就可以明确指出各个进程的调度时机，而且需要合理的安排各个阶段所需要的时间</w:t>
      </w:r>
      <w:r w:rsidR="00691C8C">
        <w:rPr>
          <w:rFonts w:hint="eastAsia"/>
        </w:rPr>
        <w:t>使得实时性高的任务响应的快</w:t>
      </w:r>
      <w:r>
        <w:rPr>
          <w:rFonts w:hint="eastAsia"/>
        </w:rPr>
        <w:t>。例如</w:t>
      </w:r>
      <w:r>
        <w:rPr>
          <w:rFonts w:hint="eastAsia"/>
        </w:rPr>
        <w:t>RED</w:t>
      </w:r>
      <w:r>
        <w:t>-</w:t>
      </w:r>
      <w:r>
        <w:rPr>
          <w:rFonts w:hint="eastAsia"/>
        </w:rPr>
        <w:t>Linux</w:t>
      </w:r>
      <w:r>
        <w:rPr>
          <w:rFonts w:hint="eastAsia"/>
        </w:rPr>
        <w:t>算法。</w:t>
      </w:r>
    </w:p>
    <w:p w14:paraId="67515260" w14:textId="3F4612D1" w:rsidR="00C57F09" w:rsidRDefault="00C57F09" w:rsidP="00AD3CCC">
      <w:pPr>
        <w:ind w:firstLine="480"/>
        <w:rPr>
          <w:rFonts w:hint="eastAsia"/>
        </w:rPr>
      </w:pPr>
      <w:r w:rsidRPr="00C57F09">
        <w:drawing>
          <wp:inline distT="0" distB="0" distL="0" distR="0" wp14:anchorId="7E4CAF78" wp14:editId="7218CC88">
            <wp:extent cx="3388995" cy="3247418"/>
            <wp:effectExtent l="0" t="0" r="1905" b="0"/>
            <wp:docPr id="778385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85577" name=""/>
                    <pic:cNvPicPr/>
                  </pic:nvPicPr>
                  <pic:blipFill>
                    <a:blip r:embed="rId7"/>
                    <a:stretch>
                      <a:fillRect/>
                    </a:stretch>
                  </pic:blipFill>
                  <pic:spPr>
                    <a:xfrm>
                      <a:off x="0" y="0"/>
                      <a:ext cx="3392075" cy="3250369"/>
                    </a:xfrm>
                    <a:prstGeom prst="rect">
                      <a:avLst/>
                    </a:prstGeom>
                  </pic:spPr>
                </pic:pic>
              </a:graphicData>
            </a:graphic>
          </wp:inline>
        </w:drawing>
      </w:r>
    </w:p>
    <w:p w14:paraId="44F7B190" w14:textId="794B0E91" w:rsidR="00AF581C" w:rsidRDefault="00AF581C" w:rsidP="00AD3CCC">
      <w:pPr>
        <w:ind w:firstLine="480"/>
      </w:pPr>
      <w:r>
        <w:rPr>
          <w:rFonts w:hint="eastAsia"/>
        </w:rPr>
        <w:t>针对不明确调度时机但是有时限的上层任务，可以使用基于优先级的调度算法。例如我们在实验二中实现的</w:t>
      </w:r>
      <w:r>
        <w:rPr>
          <w:rFonts w:hint="eastAsia"/>
        </w:rPr>
        <w:t>EDF</w:t>
      </w:r>
      <w:r>
        <w:rPr>
          <w:rFonts w:hint="eastAsia"/>
        </w:rPr>
        <w:t>算法。按照正常的情况，内核代码中的调度类（一个调度策略）的任务就是为系统提供可执行的任务。在优先级高的调度任务完成之后，优先级低的才能操作。</w:t>
      </w:r>
      <w:r w:rsidR="00A74DC2">
        <w:rPr>
          <w:rFonts w:hint="eastAsia"/>
        </w:rPr>
        <w:t>EDF</w:t>
      </w:r>
      <w:r w:rsidR="00A74DC2">
        <w:rPr>
          <w:rFonts w:hint="eastAsia"/>
        </w:rPr>
        <w:t>算法本身就保证了实时性要求较高的任务（也就是执行截止时间往往较小的任务）率先执行，于是这些任务相比之下</w:t>
      </w:r>
      <w:r w:rsidR="00A74DC2">
        <w:rPr>
          <w:rFonts w:hint="eastAsia"/>
        </w:rPr>
        <w:lastRenderedPageBreak/>
        <w:t>更多的获得</w:t>
      </w:r>
      <w:r w:rsidR="00A74DC2">
        <w:rPr>
          <w:rFonts w:hint="eastAsia"/>
        </w:rPr>
        <w:t>CPU</w:t>
      </w:r>
      <w:r w:rsidR="00A74DC2">
        <w:rPr>
          <w:rFonts w:hint="eastAsia"/>
        </w:rPr>
        <w:t>资源。</w:t>
      </w:r>
    </w:p>
    <w:p w14:paraId="0AE4655D" w14:textId="68EFC064" w:rsidR="00AF581C" w:rsidRPr="00AD3CCC" w:rsidRDefault="00AF581C" w:rsidP="00AD3CCC">
      <w:pPr>
        <w:ind w:firstLine="480"/>
        <w:rPr>
          <w:rFonts w:hint="eastAsia"/>
        </w:rPr>
      </w:pPr>
      <w:r>
        <w:rPr>
          <w:rFonts w:hint="eastAsia"/>
        </w:rPr>
        <w:t>针对调度时间不明确，且不可预测操作时间的上层任务，可以根据资源预留的思想</w:t>
      </w:r>
      <w:r w:rsidR="00D13235">
        <w:rPr>
          <w:rFonts w:hint="eastAsia"/>
        </w:rPr>
        <w:t>设计此问题的答案。</w:t>
      </w:r>
      <w:r w:rsidR="00A74DC2">
        <w:rPr>
          <w:rFonts w:hint="eastAsia"/>
        </w:rPr>
        <w:t>但是这样做的弊端就是这可能是现有</w:t>
      </w:r>
      <w:r w:rsidR="00A74DC2">
        <w:rPr>
          <w:rFonts w:hint="eastAsia"/>
        </w:rPr>
        <w:t>CPU</w:t>
      </w:r>
      <w:r w:rsidR="00A74DC2">
        <w:rPr>
          <w:rFonts w:hint="eastAsia"/>
        </w:rPr>
        <w:t>资源的浪费，不过如果系统中实时性任务较少的情况下，这样的操作是可行的。</w:t>
      </w:r>
    </w:p>
    <w:p w14:paraId="0E83C226" w14:textId="4BA92513" w:rsidR="00AD3CCC" w:rsidRDefault="00AD3CCC" w:rsidP="00AD3CCC">
      <w:pPr>
        <w:pStyle w:val="2"/>
      </w:pPr>
      <w:r>
        <w:rPr>
          <w:rFonts w:hint="eastAsia"/>
        </w:rPr>
        <w:t>（二）软实时调度优化</w:t>
      </w:r>
    </w:p>
    <w:p w14:paraId="30A1BE6E" w14:textId="4B01DA3A" w:rsidR="00D13235" w:rsidRDefault="00D13235" w:rsidP="00D13235">
      <w:pPr>
        <w:ind w:firstLine="480"/>
      </w:pPr>
      <w:r>
        <w:rPr>
          <w:rFonts w:hint="eastAsia"/>
        </w:rPr>
        <w:t>上述所提到的硬实时调度算法不可能在所有场景都能够</w:t>
      </w:r>
      <w:r w:rsidR="00A74DC2">
        <w:rPr>
          <w:rFonts w:hint="eastAsia"/>
        </w:rPr>
        <w:t>适用</w:t>
      </w:r>
      <w:r>
        <w:rPr>
          <w:rFonts w:hint="eastAsia"/>
        </w:rPr>
        <w:t>，有时候一些软实时的场景就不能使用</w:t>
      </w:r>
      <w:r w:rsidR="00A74DC2">
        <w:rPr>
          <w:rFonts w:hint="eastAsia"/>
        </w:rPr>
        <w:t>硬</w:t>
      </w:r>
      <w:r>
        <w:rPr>
          <w:rFonts w:hint="eastAsia"/>
        </w:rPr>
        <w:t>实时调度算法，可以采用基于比例共享的资源分配思想。也就是说依据任务所分配的权重来分享</w:t>
      </w:r>
      <w:r>
        <w:rPr>
          <w:rFonts w:hint="eastAsia"/>
        </w:rPr>
        <w:t>CPU</w:t>
      </w:r>
      <w:r w:rsidR="00A74DC2">
        <w:rPr>
          <w:rFonts w:hint="eastAsia"/>
        </w:rPr>
        <w:t>（实时性任务</w:t>
      </w:r>
      <w:r w:rsidR="00A17228">
        <w:rPr>
          <w:rFonts w:hint="eastAsia"/>
        </w:rPr>
        <w:t>获取的</w:t>
      </w:r>
      <w:r w:rsidR="00A17228">
        <w:rPr>
          <w:rFonts w:hint="eastAsia"/>
        </w:rPr>
        <w:t>CPU</w:t>
      </w:r>
      <w:r w:rsidR="00A17228">
        <w:rPr>
          <w:rFonts w:hint="eastAsia"/>
        </w:rPr>
        <w:t>资源单元较大</w:t>
      </w:r>
      <w:r w:rsidR="00A74DC2">
        <w:rPr>
          <w:rFonts w:hint="eastAsia"/>
        </w:rPr>
        <w:t>）</w:t>
      </w:r>
      <w:r>
        <w:rPr>
          <w:rFonts w:hint="eastAsia"/>
        </w:rPr>
        <w:t>，当系统过载时，所有的任务也会依据相应的权重缓慢操作。但是为了使系统中比较重要的任务及时执行，需要采取动态调节进程权重的方式解决这样的问题。</w:t>
      </w:r>
      <w:r w:rsidR="00A17228">
        <w:rPr>
          <w:rFonts w:hint="eastAsia"/>
        </w:rPr>
        <w:t>总之，软实时调度算法应该动态调整各个任务的</w:t>
      </w:r>
      <w:r w:rsidR="00A17228">
        <w:rPr>
          <w:rFonts w:hint="eastAsia"/>
        </w:rPr>
        <w:t>CPU</w:t>
      </w:r>
      <w:r w:rsidR="00A17228">
        <w:rPr>
          <w:rFonts w:hint="eastAsia"/>
        </w:rPr>
        <w:t>资源量，以保证实时性任务分得的</w:t>
      </w:r>
      <w:r w:rsidR="00A17228">
        <w:rPr>
          <w:rFonts w:hint="eastAsia"/>
        </w:rPr>
        <w:t>CPU</w:t>
      </w:r>
      <w:r w:rsidR="00A17228">
        <w:rPr>
          <w:rFonts w:hint="eastAsia"/>
        </w:rPr>
        <w:t>资源较多。</w:t>
      </w:r>
    </w:p>
    <w:p w14:paraId="2A9673D0" w14:textId="485F7D0D" w:rsidR="00D13235" w:rsidRDefault="00D13235" w:rsidP="00D13235">
      <w:pPr>
        <w:pStyle w:val="1"/>
      </w:pPr>
      <w:r>
        <w:rPr>
          <w:rFonts w:hint="eastAsia"/>
        </w:rPr>
        <w:t>四、修改自旋锁为互斥锁</w:t>
      </w:r>
    </w:p>
    <w:p w14:paraId="371B0657" w14:textId="1EAB70FA" w:rsidR="00D13235" w:rsidRDefault="00D13235" w:rsidP="000B3038">
      <w:pPr>
        <w:pStyle w:val="2"/>
      </w:pPr>
      <w:r>
        <w:rPr>
          <w:rFonts w:hint="eastAsia"/>
        </w:rPr>
        <w:t>（一）自旋锁和互斥锁</w:t>
      </w:r>
    </w:p>
    <w:p w14:paraId="29A6AFEE" w14:textId="42360D67" w:rsidR="00D13235" w:rsidRDefault="00AC7239" w:rsidP="00D13235">
      <w:pPr>
        <w:ind w:firstLine="480"/>
      </w:pPr>
      <w:r>
        <w:rPr>
          <w:rFonts w:hint="eastAsia"/>
        </w:rPr>
        <w:t>锁是用于解决进程同步问题的系统资源。当多个进程都要访问互斥资源的时候，需要某一个进程获取资源的锁，然后进入临界区，对资源进行操作。其他进程需要等待持有锁的进程将锁释放。内核中，锁有自旋锁，有互斥锁。自旋锁是进程将访问的资源的锁被其他进程占用时，这个进程就会在核心上循环等待，直到</w:t>
      </w:r>
      <w:r w:rsidR="000B3038">
        <w:rPr>
          <w:rFonts w:hint="eastAsia"/>
        </w:rPr>
        <w:t>这个锁被释放。互斥锁是当一个进程访问某个互斥资源，但是互斥锁被其他进程占用时，进程会先放弃</w:t>
      </w:r>
      <w:r w:rsidR="000B3038">
        <w:rPr>
          <w:rFonts w:hint="eastAsia"/>
        </w:rPr>
        <w:t>CPU</w:t>
      </w:r>
      <w:r w:rsidR="009A7928">
        <w:rPr>
          <w:rFonts w:hint="eastAsia"/>
        </w:rPr>
        <w:t>而进入阻塞队列</w:t>
      </w:r>
      <w:r w:rsidR="000B3038">
        <w:rPr>
          <w:rFonts w:hint="eastAsia"/>
        </w:rPr>
        <w:t>。可以发现自旋锁情况下，进程循环等待自旋锁的释放，是对</w:t>
      </w:r>
      <w:r w:rsidR="000B3038">
        <w:rPr>
          <w:rFonts w:hint="eastAsia"/>
        </w:rPr>
        <w:t>CPU</w:t>
      </w:r>
      <w:r w:rsidR="000B3038">
        <w:rPr>
          <w:rFonts w:hint="eastAsia"/>
        </w:rPr>
        <w:t>资源的浪费。</w:t>
      </w:r>
    </w:p>
    <w:p w14:paraId="7E4C4EA1" w14:textId="6E6963B0" w:rsidR="00C57F09" w:rsidRDefault="00C57F09" w:rsidP="00D13235">
      <w:pPr>
        <w:ind w:firstLine="480"/>
        <w:rPr>
          <w:rFonts w:hint="eastAsia"/>
        </w:rPr>
      </w:pPr>
      <w:r w:rsidRPr="00C57F09">
        <w:drawing>
          <wp:inline distT="0" distB="0" distL="0" distR="0" wp14:anchorId="5C225BB6" wp14:editId="1CEC29A6">
            <wp:extent cx="3830955" cy="2421523"/>
            <wp:effectExtent l="0" t="0" r="0" b="0"/>
            <wp:docPr id="1244067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7712" name=""/>
                    <pic:cNvPicPr/>
                  </pic:nvPicPr>
                  <pic:blipFill>
                    <a:blip r:embed="rId8"/>
                    <a:stretch>
                      <a:fillRect/>
                    </a:stretch>
                  </pic:blipFill>
                  <pic:spPr>
                    <a:xfrm>
                      <a:off x="0" y="0"/>
                      <a:ext cx="3843901" cy="2429706"/>
                    </a:xfrm>
                    <a:prstGeom prst="rect">
                      <a:avLst/>
                    </a:prstGeom>
                  </pic:spPr>
                </pic:pic>
              </a:graphicData>
            </a:graphic>
          </wp:inline>
        </w:drawing>
      </w:r>
    </w:p>
    <w:p w14:paraId="44E37CEB" w14:textId="6C28B5EE" w:rsidR="000B3038" w:rsidRDefault="000B3038" w:rsidP="000B3038">
      <w:pPr>
        <w:pStyle w:val="2"/>
      </w:pPr>
      <w:r>
        <w:rPr>
          <w:rFonts w:hint="eastAsia"/>
        </w:rPr>
        <w:lastRenderedPageBreak/>
        <w:t>（二）修改锁以提高实时性</w:t>
      </w:r>
    </w:p>
    <w:p w14:paraId="386AF8BB" w14:textId="2414B98F" w:rsidR="000B3038" w:rsidRDefault="000B3038" w:rsidP="000B3038">
      <w:pPr>
        <w:ind w:firstLine="480"/>
      </w:pPr>
      <w:r>
        <w:rPr>
          <w:rFonts w:hint="eastAsia"/>
        </w:rPr>
        <w:t>在</w:t>
      </w:r>
      <w:r>
        <w:rPr>
          <w:rFonts w:hint="eastAsia"/>
        </w:rPr>
        <w:t>Linux</w:t>
      </w:r>
      <w:r>
        <w:rPr>
          <w:rFonts w:hint="eastAsia"/>
        </w:rPr>
        <w:t>中，</w:t>
      </w:r>
      <w:r>
        <w:rPr>
          <w:rFonts w:hint="eastAsia"/>
        </w:rPr>
        <w:t>spinlock</w:t>
      </w:r>
      <w:r>
        <w:rPr>
          <w:rFonts w:hint="eastAsia"/>
        </w:rPr>
        <w:t>是自旋锁，其目的是为了用来对临界资源进行保护，但是如上一节所说，自旋锁存在一些缺陷，就是在没有获得该临界资源锁时不会放弃</w:t>
      </w:r>
      <w:r>
        <w:rPr>
          <w:rFonts w:hint="eastAsia"/>
        </w:rPr>
        <w:t>CPU</w:t>
      </w:r>
      <w:r>
        <w:rPr>
          <w:rFonts w:hint="eastAsia"/>
        </w:rPr>
        <w:t>，而是不断地循环等待。为了解决这样的问题，可以用</w:t>
      </w:r>
      <w:r>
        <w:rPr>
          <w:rFonts w:hint="eastAsia"/>
        </w:rPr>
        <w:t>mutex</w:t>
      </w:r>
      <w:r>
        <w:rPr>
          <w:rFonts w:hint="eastAsia"/>
        </w:rPr>
        <w:t>互斥体来取代</w:t>
      </w:r>
      <w:r>
        <w:rPr>
          <w:rFonts w:hint="eastAsia"/>
        </w:rPr>
        <w:t>spinlock</w:t>
      </w:r>
      <w:r>
        <w:rPr>
          <w:rFonts w:hint="eastAsia"/>
        </w:rPr>
        <w:t>来完成</w:t>
      </w:r>
      <w:r>
        <w:rPr>
          <w:rFonts w:hint="eastAsia"/>
        </w:rPr>
        <w:t>spinlock</w:t>
      </w:r>
      <w:r>
        <w:rPr>
          <w:rFonts w:hint="eastAsia"/>
        </w:rPr>
        <w:t>的可抢占性。虽然使用这种方法能够解决上述问题，但是仍然存在抢夺失败的情况发生，所以在每个</w:t>
      </w:r>
      <w:r>
        <w:rPr>
          <w:rFonts w:hint="eastAsia"/>
        </w:rPr>
        <w:t>spinlock</w:t>
      </w:r>
      <w:r>
        <w:rPr>
          <w:rFonts w:hint="eastAsia"/>
        </w:rPr>
        <w:t>内增加等待队列来应对这样的问题。</w:t>
      </w:r>
    </w:p>
    <w:p w14:paraId="19DDF132" w14:textId="560FAAE2" w:rsidR="000A44A3" w:rsidRDefault="000A44A3" w:rsidP="000A44A3">
      <w:pPr>
        <w:pStyle w:val="1"/>
      </w:pPr>
      <w:r>
        <w:rPr>
          <w:rFonts w:hint="eastAsia"/>
        </w:rPr>
        <w:t>五、将中断任务</w:t>
      </w:r>
      <w:r w:rsidR="00FB37A9">
        <w:rPr>
          <w:rFonts w:hint="eastAsia"/>
        </w:rPr>
        <w:t>线程化</w:t>
      </w:r>
    </w:p>
    <w:p w14:paraId="37773DE7" w14:textId="4B38400D" w:rsidR="000A44A3" w:rsidRDefault="00FB37A9" w:rsidP="00FB37A9">
      <w:pPr>
        <w:pStyle w:val="2"/>
      </w:pPr>
      <w:r>
        <w:rPr>
          <w:rFonts w:hint="eastAsia"/>
        </w:rPr>
        <w:t>（一）用户线程和内核线程的区别</w:t>
      </w:r>
    </w:p>
    <w:p w14:paraId="25048CA7" w14:textId="73354271" w:rsidR="00FB37A9" w:rsidRDefault="00FB37A9" w:rsidP="00FB37A9">
      <w:pPr>
        <w:ind w:firstLine="480"/>
      </w:pPr>
      <w:r>
        <w:rPr>
          <w:rFonts w:hint="eastAsia"/>
        </w:rPr>
        <w:t>在操作系统第四章中介绍了用户线程和内核线程的主要区别。用户线程和内核线程都是由用户态创建的，但是用户线程由用户态进程管理调度；内核级线程由内核进行管理和调度。所以内核感知不到用户级线程的存在，它们只能运行在其所在的进程所运行的那个核上。但是内核级线程由内核直接操纵，而且同一任务的不同线程可以在不同的核心上工作。（这样就可以实现之后的将中断任务线程化的策略了）。</w:t>
      </w:r>
      <w:r w:rsidR="009A7928">
        <w:rPr>
          <w:rFonts w:hint="eastAsia"/>
        </w:rPr>
        <w:t>所以我们可以看出，内核级线程由于一个进程下的多个线程可以并行的运行在多个核心上，并发性较好。用户级线程只能运行在同一个核心上，并发性较差。将中断任务线程化实际上是将任务转化为内核级线程。</w:t>
      </w:r>
    </w:p>
    <w:p w14:paraId="322F0403" w14:textId="6A9979D0" w:rsidR="00C57F09" w:rsidRDefault="00C57F09" w:rsidP="00FB37A9">
      <w:pPr>
        <w:ind w:firstLine="480"/>
        <w:rPr>
          <w:rFonts w:hint="eastAsia"/>
        </w:rPr>
      </w:pPr>
      <w:r w:rsidRPr="00C57F09">
        <w:drawing>
          <wp:inline distT="0" distB="0" distL="0" distR="0" wp14:anchorId="1CE308B7" wp14:editId="7746D78F">
            <wp:extent cx="4520837" cy="3352800"/>
            <wp:effectExtent l="0" t="0" r="0" b="0"/>
            <wp:docPr id="1494704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04519" name=""/>
                    <pic:cNvPicPr/>
                  </pic:nvPicPr>
                  <pic:blipFill>
                    <a:blip r:embed="rId9"/>
                    <a:stretch>
                      <a:fillRect/>
                    </a:stretch>
                  </pic:blipFill>
                  <pic:spPr>
                    <a:xfrm>
                      <a:off x="0" y="0"/>
                      <a:ext cx="4524872" cy="3355793"/>
                    </a:xfrm>
                    <a:prstGeom prst="rect">
                      <a:avLst/>
                    </a:prstGeom>
                  </pic:spPr>
                </pic:pic>
              </a:graphicData>
            </a:graphic>
          </wp:inline>
        </w:drawing>
      </w:r>
    </w:p>
    <w:p w14:paraId="4B0BDB95" w14:textId="6B0AE484" w:rsidR="00FB37A9" w:rsidRDefault="00FB37A9" w:rsidP="00FB37A9">
      <w:pPr>
        <w:pStyle w:val="2"/>
      </w:pPr>
      <w:r>
        <w:rPr>
          <w:rFonts w:hint="eastAsia"/>
        </w:rPr>
        <w:t>（二）中断线程化</w:t>
      </w:r>
    </w:p>
    <w:p w14:paraId="031418BC" w14:textId="1820DA99" w:rsidR="00FB37A9" w:rsidRDefault="00375464" w:rsidP="00FB37A9">
      <w:pPr>
        <w:ind w:firstLine="480"/>
      </w:pPr>
      <w:r>
        <w:rPr>
          <w:rFonts w:hint="eastAsia"/>
        </w:rPr>
        <w:lastRenderedPageBreak/>
        <w:t>在实时性较高的任务执行过程中，当中断服务程序将要执行时，可能是系统中存在一些重要的事情需要进行处理。但是中断服务程序中也可能包含一些不是很重要的操作。那么我们可以把中断服务程序拆分为多个线程，其中一些承载重要任务的线程首先执行，然后那么承载着不重要任务的线程延后执行。就可以整体减少系统中任务等待中断的延时，提高系统的实时性。</w:t>
      </w:r>
    </w:p>
    <w:p w14:paraId="7941A560" w14:textId="79E7BFFC" w:rsidR="00E91DCE" w:rsidRDefault="00E91DCE" w:rsidP="00FB37A9">
      <w:pPr>
        <w:ind w:firstLine="480"/>
      </w:pPr>
      <w:r>
        <w:rPr>
          <w:rFonts w:hint="eastAsia"/>
        </w:rPr>
        <w:t>在</w:t>
      </w:r>
      <w:r>
        <w:rPr>
          <w:rFonts w:hint="eastAsia"/>
        </w:rPr>
        <w:t>Linux</w:t>
      </w:r>
      <w:r>
        <w:rPr>
          <w:rFonts w:hint="eastAsia"/>
        </w:rPr>
        <w:t>中，中断是优先级最高的执行单元，一旦发生中断事件，系统将立即响应该事件并执行相关的中断处理代码，除非系统已经关中断。因此，如果我们的计算机有着严重的外部</w:t>
      </w:r>
      <w:r>
        <w:rPr>
          <w:rFonts w:hint="eastAsia"/>
        </w:rPr>
        <w:t>IO</w:t>
      </w:r>
      <w:r>
        <w:rPr>
          <w:rFonts w:hint="eastAsia"/>
        </w:rPr>
        <w:t>负载或者网络阻塞时，中断会非常频繁，我们电脑中的实时任务</w:t>
      </w:r>
      <w:r w:rsidR="00352EBD">
        <w:rPr>
          <w:rFonts w:hint="eastAsia"/>
        </w:rPr>
        <w:t>几乎得不到执行（网络不好，卡），实时性无法保障。但是我们中断线程化以后，中断就会作为内核线程，并且被赋予不同的优先级。此时，实时任务（具有高优先级）就可以作为较高优先级的执行单元来运行，这样在严重负载的情况下依然有实时性。</w:t>
      </w:r>
    </w:p>
    <w:p w14:paraId="52B00616" w14:textId="0A2B4761" w:rsidR="00352EBD" w:rsidRDefault="00352EBD" w:rsidP="00FB37A9">
      <w:pPr>
        <w:ind w:firstLine="480"/>
      </w:pPr>
      <w:r>
        <w:rPr>
          <w:rFonts w:hint="eastAsia"/>
        </w:rPr>
        <w:t>其实，中断线程化</w:t>
      </w:r>
      <w:r w:rsidR="00083F63">
        <w:rPr>
          <w:rFonts w:hint="eastAsia"/>
        </w:rPr>
        <w:t>是必须的，因为</w:t>
      </w:r>
      <w:r w:rsidR="00083F63">
        <w:rPr>
          <w:rFonts w:hint="eastAsia"/>
        </w:rPr>
        <w:t>Linux</w:t>
      </w:r>
      <w:r w:rsidR="00083F63">
        <w:rPr>
          <w:rFonts w:hint="eastAsia"/>
        </w:rPr>
        <w:t>中中断处理代码中大量的使用了自旋锁（根据参考论文），当自旋锁被</w:t>
      </w:r>
      <w:r w:rsidR="00083F63">
        <w:rPr>
          <w:rFonts w:hint="eastAsia"/>
        </w:rPr>
        <w:t>m</w:t>
      </w:r>
      <w:r w:rsidR="00083F63">
        <w:t>utex</w:t>
      </w:r>
      <w:r w:rsidR="00083F63">
        <w:rPr>
          <w:rFonts w:hint="eastAsia"/>
        </w:rPr>
        <w:t>取代后，中断处理代码会因为得不到锁而被挂在等待队列上去，而这需要可调度的进程来实现，因此中断必须线程化。</w:t>
      </w:r>
    </w:p>
    <w:p w14:paraId="66A2D16D" w14:textId="7E1B9ADA" w:rsidR="00083F63" w:rsidRPr="00FB37A9" w:rsidRDefault="00083F63" w:rsidP="00FB37A9">
      <w:pPr>
        <w:ind w:firstLine="480"/>
        <w:rPr>
          <w:rFonts w:hint="eastAsia"/>
        </w:rPr>
      </w:pPr>
      <w:r>
        <w:rPr>
          <w:rFonts w:hint="eastAsia"/>
        </w:rPr>
        <w:t>另外，并不是所有的中断都可以被线程化，比如时钟中断，主要用来维护系统时间以及定时器等，其中定时器一旦被线程化，操作系统将不能正常工作。</w:t>
      </w:r>
    </w:p>
    <w:p w14:paraId="6846C3DE" w14:textId="3D14068C" w:rsidR="00EC483B" w:rsidRDefault="00AD3CCC" w:rsidP="00B67005">
      <w:pPr>
        <w:pStyle w:val="1"/>
      </w:pPr>
      <w:r>
        <w:rPr>
          <w:rFonts w:hint="eastAsia"/>
        </w:rPr>
        <w:t>四</w:t>
      </w:r>
      <w:r w:rsidR="00D03908">
        <w:rPr>
          <w:rFonts w:hint="eastAsia"/>
        </w:rPr>
        <w:t>、结论</w:t>
      </w:r>
    </w:p>
    <w:p w14:paraId="7A3DA3B0" w14:textId="108E44D2" w:rsidR="00B67005" w:rsidRDefault="00444E51" w:rsidP="00585F60">
      <w:pPr>
        <w:ind w:firstLine="480"/>
        <w:rPr>
          <w:rFonts w:ascii="宋体" w:hAnsi="宋体"/>
          <w:szCs w:val="24"/>
        </w:rPr>
      </w:pPr>
      <w:r>
        <w:rPr>
          <w:rFonts w:ascii="宋体" w:hAnsi="宋体" w:hint="eastAsia"/>
          <w:szCs w:val="24"/>
        </w:rPr>
        <w:t>在操作系统中有很多不同的角度都可以进行系统任务的实时性优化，再进行实时性优化的思考过程中，我们不光要考虑操作系统，硬件各个模块，还要考虑系统中的事件。比如说，任务在运行过程中一定会被其他任务以及内核中断等事件所打断，这样是极其影响任务响应时间的，可以通过减少这样的事件来进行实时性优化。还有从全局考虑，调度算法也影响着任务平均响应时间，那么可以通过优化调度算法。在进程同步过程中用到的自旋锁本身有着浪费CPU资源的特点，那么修改锁可能会提高CPU利用率从而减少等待时间。还可以将系统任务细分为线程，先执行一部分，另一部分延后执行，这样可以隐式的提升实时任务的优先级。</w:t>
      </w:r>
    </w:p>
    <w:p w14:paraId="11229D10" w14:textId="3AD5DE1A" w:rsidR="00736031" w:rsidRDefault="00736031" w:rsidP="00585F60">
      <w:pPr>
        <w:ind w:firstLine="480"/>
        <w:rPr>
          <w:rFonts w:ascii="宋体" w:hAnsi="宋体" w:hint="eastAsia"/>
          <w:szCs w:val="24"/>
        </w:rPr>
      </w:pPr>
      <w:r>
        <w:rPr>
          <w:rFonts w:ascii="宋体" w:hAnsi="宋体" w:hint="eastAsia"/>
          <w:szCs w:val="24"/>
        </w:rPr>
        <w:t>对操作系统实时性优化的思路就在于操作系统的各个模块，和各个处理过程。</w:t>
      </w:r>
    </w:p>
    <w:p w14:paraId="663CF5C7" w14:textId="2893B91A" w:rsidR="00B67005" w:rsidRDefault="00B67005" w:rsidP="00D23C55">
      <w:pPr>
        <w:pStyle w:val="1"/>
      </w:pPr>
      <w:r>
        <w:rPr>
          <w:rFonts w:hint="eastAsia"/>
        </w:rPr>
        <w:t>参考文献</w:t>
      </w:r>
    </w:p>
    <w:p w14:paraId="31E35878" w14:textId="05759719" w:rsidR="00617B1D" w:rsidRPr="00617B1D" w:rsidRDefault="00617B1D" w:rsidP="00617B1D">
      <w:pPr>
        <w:ind w:firstLineChars="0" w:firstLine="0"/>
        <w:rPr>
          <w:rFonts w:ascii="宋体" w:hAnsi="宋体" w:hint="eastAsia"/>
          <w:szCs w:val="24"/>
        </w:rPr>
      </w:pPr>
      <w:r w:rsidRPr="00617B1D">
        <w:rPr>
          <w:rFonts w:ascii="宋体" w:hAnsi="宋体" w:hint="eastAsia"/>
          <w:szCs w:val="24"/>
        </w:rPr>
        <w:lastRenderedPageBreak/>
        <w:t>[1]</w:t>
      </w:r>
      <w:r w:rsidR="005357CC">
        <w:rPr>
          <w:rFonts w:ascii="宋体" w:hAnsi="宋体" w:hint="eastAsia"/>
          <w:szCs w:val="24"/>
        </w:rPr>
        <w:t>唐剑寅.</w:t>
      </w:r>
      <w:r w:rsidR="005357CC">
        <w:rPr>
          <w:rFonts w:ascii="宋体" w:hAnsi="宋体"/>
          <w:szCs w:val="24"/>
        </w:rPr>
        <w:t xml:space="preserve"> EAST PCS</w:t>
      </w:r>
      <w:r w:rsidR="005357CC">
        <w:rPr>
          <w:rFonts w:ascii="宋体" w:hAnsi="宋体" w:hint="eastAsia"/>
          <w:szCs w:val="24"/>
        </w:rPr>
        <w:t>操作系统实时性定制与优化研究.</w:t>
      </w:r>
      <w:r w:rsidR="005357CC">
        <w:rPr>
          <w:rFonts w:ascii="宋体" w:hAnsi="宋体"/>
          <w:szCs w:val="24"/>
        </w:rPr>
        <w:t xml:space="preserve"> </w:t>
      </w:r>
      <w:r w:rsidR="005357CC">
        <w:rPr>
          <w:rFonts w:ascii="宋体" w:hAnsi="宋体" w:hint="eastAsia"/>
          <w:szCs w:val="24"/>
        </w:rPr>
        <w:t>中国科学技术大学，2</w:t>
      </w:r>
      <w:r w:rsidR="005357CC">
        <w:rPr>
          <w:rFonts w:ascii="宋体" w:hAnsi="宋体"/>
          <w:szCs w:val="24"/>
        </w:rPr>
        <w:t>018.</w:t>
      </w:r>
    </w:p>
    <w:p w14:paraId="4630EA18" w14:textId="164F910D" w:rsidR="00B67005" w:rsidRDefault="00617B1D" w:rsidP="00617B1D">
      <w:pPr>
        <w:ind w:firstLineChars="0" w:firstLine="0"/>
        <w:rPr>
          <w:rFonts w:ascii="宋体" w:hAnsi="宋体"/>
          <w:szCs w:val="24"/>
        </w:rPr>
      </w:pPr>
      <w:r w:rsidRPr="00617B1D">
        <w:rPr>
          <w:rFonts w:ascii="宋体" w:hAnsi="宋体" w:hint="eastAsia"/>
          <w:szCs w:val="24"/>
        </w:rPr>
        <w:t>[2]</w:t>
      </w:r>
      <w:r w:rsidR="005357CC">
        <w:rPr>
          <w:rFonts w:ascii="宋体" w:hAnsi="宋体" w:hint="eastAsia"/>
          <w:szCs w:val="24"/>
        </w:rPr>
        <w:t>吴华侨</w:t>
      </w:r>
      <w:r w:rsidRPr="00617B1D">
        <w:rPr>
          <w:rFonts w:ascii="宋体" w:hAnsi="宋体" w:hint="eastAsia"/>
          <w:szCs w:val="24"/>
        </w:rPr>
        <w:t>.</w:t>
      </w:r>
      <w:r w:rsidR="005357CC">
        <w:rPr>
          <w:rFonts w:ascii="宋体" w:hAnsi="宋体" w:hint="eastAsia"/>
          <w:szCs w:val="24"/>
        </w:rPr>
        <w:t>基于Z</w:t>
      </w:r>
      <w:r w:rsidR="005357CC">
        <w:rPr>
          <w:rFonts w:ascii="宋体" w:hAnsi="宋体"/>
          <w:szCs w:val="24"/>
        </w:rPr>
        <w:t>ynq</w:t>
      </w:r>
      <w:r w:rsidR="005357CC">
        <w:rPr>
          <w:rFonts w:ascii="宋体" w:hAnsi="宋体" w:hint="eastAsia"/>
          <w:szCs w:val="24"/>
        </w:rPr>
        <w:t>平台的嵌入式操作系统实时性优化设计</w:t>
      </w:r>
      <w:r w:rsidRPr="00617B1D">
        <w:rPr>
          <w:rFonts w:ascii="宋体" w:hAnsi="宋体" w:hint="eastAsia"/>
          <w:szCs w:val="24"/>
        </w:rPr>
        <w:t>.</w:t>
      </w:r>
      <w:r w:rsidR="005357CC">
        <w:rPr>
          <w:rFonts w:ascii="宋体" w:hAnsi="宋体" w:hint="eastAsia"/>
          <w:szCs w:val="24"/>
        </w:rPr>
        <w:t>哈尔滨理工大学</w:t>
      </w:r>
      <w:r w:rsidRPr="00617B1D">
        <w:rPr>
          <w:rFonts w:ascii="宋体" w:hAnsi="宋体" w:hint="eastAsia"/>
          <w:szCs w:val="24"/>
        </w:rPr>
        <w:t>,20</w:t>
      </w:r>
      <w:r w:rsidR="005357CC">
        <w:rPr>
          <w:rFonts w:ascii="宋体" w:hAnsi="宋体"/>
          <w:szCs w:val="24"/>
        </w:rPr>
        <w:t>18-3.</w:t>
      </w:r>
    </w:p>
    <w:p w14:paraId="111454B9" w14:textId="2E77111A" w:rsidR="005357CC" w:rsidRPr="0071041B" w:rsidRDefault="005357CC" w:rsidP="00617B1D">
      <w:pPr>
        <w:ind w:firstLineChars="0" w:firstLine="0"/>
        <w:rPr>
          <w:rFonts w:ascii="宋体" w:hAnsi="宋体" w:hint="eastAsia"/>
          <w:szCs w:val="24"/>
        </w:rPr>
      </w:pPr>
      <w:r>
        <w:rPr>
          <w:rFonts w:ascii="宋体" w:hAnsi="宋体" w:hint="eastAsia"/>
          <w:szCs w:val="24"/>
        </w:rPr>
        <w:t>[</w:t>
      </w:r>
      <w:r>
        <w:rPr>
          <w:rFonts w:ascii="宋体" w:hAnsi="宋体"/>
          <w:szCs w:val="24"/>
        </w:rPr>
        <w:t>3]</w:t>
      </w:r>
      <w:r>
        <w:rPr>
          <w:rFonts w:ascii="宋体" w:hAnsi="宋体" w:hint="eastAsia"/>
          <w:szCs w:val="24"/>
        </w:rPr>
        <w:t>肖振华.</w:t>
      </w:r>
      <w:r>
        <w:rPr>
          <w:rFonts w:ascii="宋体" w:hAnsi="宋体"/>
          <w:szCs w:val="24"/>
        </w:rPr>
        <w:t xml:space="preserve"> </w:t>
      </w:r>
      <w:r>
        <w:rPr>
          <w:rFonts w:ascii="宋体" w:hAnsi="宋体" w:hint="eastAsia"/>
          <w:szCs w:val="24"/>
        </w:rPr>
        <w:t>嵌入式Linux操作系统的实时性研究.</w:t>
      </w:r>
      <w:r>
        <w:rPr>
          <w:rFonts w:ascii="宋体" w:hAnsi="宋体"/>
          <w:szCs w:val="24"/>
        </w:rPr>
        <w:t xml:space="preserve"> </w:t>
      </w:r>
      <w:r>
        <w:rPr>
          <w:rFonts w:ascii="宋体" w:hAnsi="宋体" w:hint="eastAsia"/>
          <w:szCs w:val="24"/>
        </w:rPr>
        <w:t>太原科技大学，2</w:t>
      </w:r>
      <w:r>
        <w:rPr>
          <w:rFonts w:ascii="宋体" w:hAnsi="宋体"/>
          <w:szCs w:val="24"/>
        </w:rPr>
        <w:t>008-7.</w:t>
      </w:r>
    </w:p>
    <w:sectPr w:rsidR="005357CC" w:rsidRPr="00710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1B"/>
    <w:rsid w:val="00083F63"/>
    <w:rsid w:val="000A44A3"/>
    <w:rsid w:val="000B3038"/>
    <w:rsid w:val="00102342"/>
    <w:rsid w:val="00133378"/>
    <w:rsid w:val="0016313B"/>
    <w:rsid w:val="003316BF"/>
    <w:rsid w:val="00346E07"/>
    <w:rsid w:val="00352EBD"/>
    <w:rsid w:val="00375464"/>
    <w:rsid w:val="00444E51"/>
    <w:rsid w:val="004A475F"/>
    <w:rsid w:val="00505F03"/>
    <w:rsid w:val="005335C8"/>
    <w:rsid w:val="005357CC"/>
    <w:rsid w:val="00552884"/>
    <w:rsid w:val="00585F60"/>
    <w:rsid w:val="005A3E6E"/>
    <w:rsid w:val="00617B1D"/>
    <w:rsid w:val="006304A1"/>
    <w:rsid w:val="00691C8C"/>
    <w:rsid w:val="0071041B"/>
    <w:rsid w:val="00736031"/>
    <w:rsid w:val="007B371A"/>
    <w:rsid w:val="007E2E9A"/>
    <w:rsid w:val="008F6CA6"/>
    <w:rsid w:val="00912B35"/>
    <w:rsid w:val="009A7928"/>
    <w:rsid w:val="009D03D8"/>
    <w:rsid w:val="00A17228"/>
    <w:rsid w:val="00A74DC2"/>
    <w:rsid w:val="00AB231C"/>
    <w:rsid w:val="00AC7239"/>
    <w:rsid w:val="00AD3CCC"/>
    <w:rsid w:val="00AF581C"/>
    <w:rsid w:val="00B67005"/>
    <w:rsid w:val="00B760C8"/>
    <w:rsid w:val="00C57F09"/>
    <w:rsid w:val="00D03908"/>
    <w:rsid w:val="00D13235"/>
    <w:rsid w:val="00D23C55"/>
    <w:rsid w:val="00DB35F7"/>
    <w:rsid w:val="00E67296"/>
    <w:rsid w:val="00E91DCE"/>
    <w:rsid w:val="00EC483B"/>
    <w:rsid w:val="00FB3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DAD9"/>
  <w15:chartTrackingRefBased/>
  <w15:docId w15:val="{24A2F4E1-F110-4A80-9F72-1F703C0D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E9A"/>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617B1D"/>
    <w:pPr>
      <w:ind w:firstLineChars="0" w:firstLine="0"/>
      <w:outlineLvl w:val="0"/>
    </w:pPr>
    <w:rPr>
      <w:rFonts w:ascii="黑体" w:eastAsia="黑体" w:hAnsi="黑体"/>
      <w:sz w:val="28"/>
      <w:szCs w:val="28"/>
    </w:rPr>
  </w:style>
  <w:style w:type="paragraph" w:styleId="2">
    <w:name w:val="heading 2"/>
    <w:basedOn w:val="a"/>
    <w:next w:val="a"/>
    <w:link w:val="20"/>
    <w:uiPriority w:val="9"/>
    <w:unhideWhenUsed/>
    <w:qFormat/>
    <w:rsid w:val="00617B1D"/>
    <w:pPr>
      <w:ind w:firstLineChars="0" w:firstLine="0"/>
      <w:outlineLvl w:val="1"/>
    </w:pPr>
    <w:rPr>
      <w:rFonts w:ascii="黑体" w:eastAsia="黑体" w:hAnsi="黑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标题格式"/>
    <w:next w:val="a"/>
    <w:uiPriority w:val="1"/>
    <w:qFormat/>
    <w:rsid w:val="0071041B"/>
    <w:pPr>
      <w:widowControl w:val="0"/>
      <w:spacing w:line="360" w:lineRule="auto"/>
      <w:jc w:val="center"/>
    </w:pPr>
    <w:rPr>
      <w:rFonts w:ascii="黑体" w:eastAsia="黑体"/>
      <w:b/>
      <w:sz w:val="32"/>
    </w:rPr>
  </w:style>
  <w:style w:type="character" w:styleId="a4">
    <w:name w:val="Subtle Emphasis"/>
    <w:basedOn w:val="a0"/>
    <w:uiPriority w:val="19"/>
    <w:rsid w:val="005A3E6E"/>
    <w:rPr>
      <w:i/>
      <w:iCs/>
      <w:color w:val="404040" w:themeColor="text1" w:themeTint="BF"/>
    </w:rPr>
  </w:style>
  <w:style w:type="paragraph" w:customStyle="1" w:styleId="a5">
    <w:name w:val="作者样式"/>
    <w:next w:val="a"/>
    <w:qFormat/>
    <w:rsid w:val="003316BF"/>
    <w:pPr>
      <w:spacing w:line="360" w:lineRule="auto"/>
      <w:jc w:val="center"/>
    </w:pPr>
    <w:rPr>
      <w:rFonts w:ascii="Times New Roman" w:eastAsia="宋体" w:hAnsi="Times New Roman"/>
    </w:rPr>
  </w:style>
  <w:style w:type="character" w:customStyle="1" w:styleId="10">
    <w:name w:val="标题 1 字符"/>
    <w:basedOn w:val="a0"/>
    <w:link w:val="1"/>
    <w:uiPriority w:val="9"/>
    <w:rsid w:val="00617B1D"/>
    <w:rPr>
      <w:rFonts w:ascii="黑体" w:eastAsia="黑体" w:hAnsi="黑体"/>
      <w:sz w:val="28"/>
      <w:szCs w:val="28"/>
    </w:rPr>
  </w:style>
  <w:style w:type="character" w:customStyle="1" w:styleId="20">
    <w:name w:val="标题 2 字符"/>
    <w:basedOn w:val="a0"/>
    <w:link w:val="2"/>
    <w:uiPriority w:val="9"/>
    <w:rsid w:val="00617B1D"/>
    <w:rPr>
      <w:rFonts w:ascii="黑体" w:eastAsia="黑体" w:hAnsi="黑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期刊论文格式模板</dc:title>
  <dc:subject/>
  <dc:creator>www.lunwendata.com</dc:creator>
  <cp:keywords/>
  <dc:description/>
  <cp:lastModifiedBy>张 雷</cp:lastModifiedBy>
  <cp:revision>22</cp:revision>
  <dcterms:created xsi:type="dcterms:W3CDTF">2021-12-16T01:50:00Z</dcterms:created>
  <dcterms:modified xsi:type="dcterms:W3CDTF">2023-06-24T04:42:00Z</dcterms:modified>
</cp:coreProperties>
</file>