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CA7DD3">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sz w:val="52"/>
          <w:szCs w:val="52"/>
        </w:rPr>
      </w:pPr>
    </w:p>
    <w:p w14:paraId="2E7D3233">
      <w:pPr>
        <w:keepLines w:val="0"/>
        <w:pageBreakBefore w:val="0"/>
        <w:kinsoku/>
        <w:wordWrap/>
        <w:overflowPunct/>
        <w:topLinePunct w:val="0"/>
        <w:autoSpaceDE/>
        <w:autoSpaceDN/>
        <w:bidi w:val="0"/>
        <w:adjustRightInd/>
        <w:spacing w:line="560" w:lineRule="exact"/>
        <w:textAlignment w:val="auto"/>
        <w:rPr>
          <w:rFonts w:hint="eastAsia"/>
          <w:sz w:val="52"/>
          <w:szCs w:val="52"/>
        </w:rPr>
      </w:pPr>
    </w:p>
    <w:p w14:paraId="04E27FE1">
      <w:pPr>
        <w:pStyle w:val="10"/>
        <w:keepLines w:val="0"/>
        <w:pageBreakBefore w:val="0"/>
        <w:kinsoku/>
        <w:wordWrap/>
        <w:overflowPunct/>
        <w:topLinePunct w:val="0"/>
        <w:autoSpaceDE/>
        <w:autoSpaceDN/>
        <w:bidi w:val="0"/>
        <w:adjustRightInd/>
        <w:spacing w:before="3480" w:beforeLines="800" w:line="560" w:lineRule="exact"/>
        <w:ind w:firstLine="0" w:firstLineChars="0"/>
        <w:textAlignment w:val="auto"/>
      </w:pPr>
      <w:r>
        <w:drawing>
          <wp:inline distT="0" distB="0" distL="114300" distR="114300">
            <wp:extent cx="2081530" cy="2112010"/>
            <wp:effectExtent l="0" t="0" r="0" b="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5">
                      <a:clrChange>
                        <a:clrFrom>
                          <a:srgbClr val="FFFFFF">
                            <a:alpha val="100000"/>
                          </a:srgbClr>
                        </a:clrFrom>
                        <a:clrTo>
                          <a:srgbClr val="FFFFFF">
                            <a:alpha val="100000"/>
                            <a:alpha val="0"/>
                          </a:srgbClr>
                        </a:clrTo>
                      </a:clrChange>
                    </a:blip>
                    <a:stretch>
                      <a:fillRect/>
                    </a:stretch>
                  </pic:blipFill>
                  <pic:spPr>
                    <a:xfrm>
                      <a:off x="0" y="0"/>
                      <a:ext cx="2081530" cy="2112010"/>
                    </a:xfrm>
                    <a:prstGeom prst="rect">
                      <a:avLst/>
                    </a:prstGeom>
                  </pic:spPr>
                </pic:pic>
              </a:graphicData>
            </a:graphic>
          </wp:inline>
        </w:drawing>
      </w:r>
    </w:p>
    <w:p w14:paraId="797DE688">
      <w:pPr>
        <w:pStyle w:val="10"/>
        <w:keepNext w:val="0"/>
        <w:keepLines w:val="0"/>
        <w:pageBreakBefore w:val="0"/>
        <w:widowControl/>
        <w:kinsoku/>
        <w:wordWrap/>
        <w:overflowPunct/>
        <w:topLinePunct w:val="0"/>
        <w:autoSpaceDE/>
        <w:autoSpaceDN/>
        <w:bidi w:val="0"/>
        <w:adjustRightInd/>
        <w:snapToGrid/>
        <w:spacing w:line="560" w:lineRule="exact"/>
        <w:ind w:firstLine="0" w:firstLineChars="0"/>
        <w:textAlignment w:val="auto"/>
        <w:rPr>
          <w:rFonts w:hint="default" w:eastAsia="方正小标宋简体"/>
          <w:sz w:val="52"/>
          <w:szCs w:val="52"/>
          <w:lang w:val="en-US" w:eastAsia="zh-CN"/>
        </w:rPr>
      </w:pPr>
      <w:r>
        <w:rPr>
          <w:rFonts w:hint="eastAsia"/>
          <w:sz w:val="52"/>
          <w:szCs w:val="52"/>
        </w:rPr>
        <w:t>深圳市龙华职业技术学校</w:t>
      </w:r>
      <w:r>
        <w:rPr>
          <w:rFonts w:hint="eastAsia"/>
          <w:sz w:val="52"/>
          <w:szCs w:val="52"/>
          <w:lang w:val="en-US" w:eastAsia="zh-CN"/>
        </w:rPr>
        <w:t>大数据技术应用</w:t>
      </w:r>
      <w:r>
        <w:rPr>
          <w:rFonts w:hint="eastAsia"/>
          <w:sz w:val="52"/>
          <w:szCs w:val="52"/>
        </w:rPr>
        <w:t>专业毕业设计</w:t>
      </w:r>
      <w:r>
        <w:rPr>
          <w:rFonts w:hint="eastAsia"/>
          <w:sz w:val="52"/>
          <w:szCs w:val="52"/>
          <w:lang w:val="en-US" w:eastAsia="zh-CN"/>
        </w:rPr>
        <w:t>报告            （技术应用类）</w:t>
      </w:r>
    </w:p>
    <w:p w14:paraId="419A1CAB">
      <w:pPr>
        <w:keepNext w:val="0"/>
        <w:keepLines w:val="0"/>
        <w:pageBreakBefore w:val="0"/>
        <w:widowControl w:val="0"/>
        <w:kinsoku/>
        <w:wordWrap/>
        <w:overflowPunct/>
        <w:topLinePunct w:val="0"/>
        <w:autoSpaceDE/>
        <w:autoSpaceDN/>
        <w:bidi w:val="0"/>
        <w:adjustRightInd/>
        <w:snapToGrid/>
        <w:spacing w:line="560" w:lineRule="exact"/>
        <w:ind w:firstLine="0" w:firstLineChars="0"/>
        <w:jc w:val="center"/>
        <w:textAlignment w:val="auto"/>
        <w:rPr>
          <w:rFonts w:hint="default" w:eastAsiaTheme="minorEastAsia"/>
          <w:sz w:val="36"/>
          <w:szCs w:val="36"/>
          <w:u w:val="single"/>
          <w:lang w:val="en-US" w:eastAsia="zh-CN"/>
        </w:rPr>
      </w:pPr>
      <w:r>
        <w:rPr>
          <w:rFonts w:hint="eastAsia"/>
          <w:sz w:val="36"/>
          <w:szCs w:val="36"/>
          <w:lang w:val="en-US" w:eastAsia="zh-CN"/>
        </w:rPr>
        <w:t>题</w:t>
      </w:r>
      <w:r>
        <w:rPr>
          <w:rFonts w:hint="eastAsia"/>
          <w:sz w:val="36"/>
          <w:szCs w:val="36"/>
        </w:rPr>
        <w:t>目：</w:t>
      </w:r>
      <w:r>
        <w:rPr>
          <w:rFonts w:hint="eastAsia"/>
          <w:color w:val="0070C0"/>
          <w:sz w:val="36"/>
          <w:szCs w:val="36"/>
          <w:u w:val="single"/>
          <w:lang w:val="en-US" w:eastAsia="zh-CN"/>
        </w:rPr>
        <w:t>基于面向骑行爱好者的自行车工具服务平台设计与实现</w:t>
      </w:r>
    </w:p>
    <w:p w14:paraId="7A209178">
      <w:pPr>
        <w:keepNext w:val="0"/>
        <w:keepLines w:val="0"/>
        <w:pageBreakBefore w:val="0"/>
        <w:widowControl w:val="0"/>
        <w:kinsoku/>
        <w:wordWrap/>
        <w:overflowPunct/>
        <w:topLinePunct w:val="0"/>
        <w:autoSpaceDE/>
        <w:autoSpaceDN/>
        <w:bidi w:val="0"/>
        <w:adjustRightInd/>
        <w:snapToGrid/>
        <w:spacing w:line="560" w:lineRule="exact"/>
        <w:ind w:firstLine="0" w:firstLineChars="0"/>
        <w:jc w:val="center"/>
        <w:textAlignment w:val="auto"/>
        <w:rPr>
          <w:rFonts w:hint="eastAsia"/>
          <w:sz w:val="36"/>
          <w:szCs w:val="36"/>
          <w:lang w:val="en-US" w:eastAsia="zh-CN"/>
        </w:rPr>
      </w:pPr>
      <w:r>
        <w:rPr>
          <w:rFonts w:hint="eastAsia"/>
          <w:sz w:val="36"/>
          <w:szCs w:val="36"/>
          <w:lang w:val="en-US" w:eastAsia="zh-CN"/>
        </w:rPr>
        <w:t>班级</w:t>
      </w:r>
      <w:r>
        <w:rPr>
          <w:rFonts w:hint="eastAsia"/>
          <w:sz w:val="36"/>
          <w:szCs w:val="36"/>
        </w:rPr>
        <w:t>：</w:t>
      </w:r>
      <w:r>
        <w:rPr>
          <w:rFonts w:hint="eastAsia"/>
          <w:sz w:val="36"/>
          <w:szCs w:val="36"/>
          <w:u w:val="single"/>
          <w:lang w:val="en-US" w:eastAsia="zh-CN"/>
        </w:rPr>
        <w:t>__23级大数据三班___</w:t>
      </w:r>
    </w:p>
    <w:p w14:paraId="36CDAA02">
      <w:pPr>
        <w:keepNext w:val="0"/>
        <w:keepLines w:val="0"/>
        <w:pageBreakBefore w:val="0"/>
        <w:widowControl w:val="0"/>
        <w:kinsoku/>
        <w:wordWrap/>
        <w:overflowPunct/>
        <w:topLinePunct w:val="0"/>
        <w:autoSpaceDE/>
        <w:autoSpaceDN/>
        <w:bidi w:val="0"/>
        <w:adjustRightInd/>
        <w:snapToGrid/>
        <w:spacing w:line="560" w:lineRule="exact"/>
        <w:ind w:firstLine="0" w:firstLineChars="0"/>
        <w:jc w:val="center"/>
        <w:textAlignment w:val="auto"/>
        <w:rPr>
          <w:rFonts w:hint="eastAsia"/>
          <w:sz w:val="36"/>
          <w:szCs w:val="36"/>
          <w:lang w:val="en-US" w:eastAsia="zh-CN"/>
        </w:rPr>
      </w:pPr>
      <w:r>
        <w:rPr>
          <w:rFonts w:hint="eastAsia"/>
          <w:sz w:val="36"/>
          <w:szCs w:val="36"/>
          <w:lang w:val="en-US" w:eastAsia="zh-CN"/>
        </w:rPr>
        <w:t>学号</w:t>
      </w:r>
      <w:r>
        <w:rPr>
          <w:rFonts w:hint="eastAsia"/>
          <w:sz w:val="36"/>
          <w:szCs w:val="36"/>
        </w:rPr>
        <w:t>：</w:t>
      </w:r>
      <w:r>
        <w:rPr>
          <w:rFonts w:hint="eastAsia"/>
          <w:sz w:val="36"/>
          <w:szCs w:val="36"/>
          <w:u w:val="single"/>
          <w:lang w:val="en-US" w:eastAsia="zh-CN"/>
        </w:rPr>
        <w:t>_____2023010318_____</w:t>
      </w:r>
    </w:p>
    <w:p w14:paraId="6E6ECBBC">
      <w:pPr>
        <w:keepNext w:val="0"/>
        <w:keepLines w:val="0"/>
        <w:pageBreakBefore w:val="0"/>
        <w:widowControl w:val="0"/>
        <w:kinsoku/>
        <w:wordWrap/>
        <w:overflowPunct/>
        <w:topLinePunct w:val="0"/>
        <w:autoSpaceDE/>
        <w:autoSpaceDN/>
        <w:bidi w:val="0"/>
        <w:adjustRightInd/>
        <w:snapToGrid/>
        <w:spacing w:line="560" w:lineRule="exact"/>
        <w:ind w:firstLine="0" w:firstLineChars="0"/>
        <w:jc w:val="center"/>
        <w:textAlignment w:val="auto"/>
        <w:rPr>
          <w:rFonts w:hint="eastAsia"/>
          <w:sz w:val="36"/>
          <w:szCs w:val="36"/>
          <w:lang w:val="en-US" w:eastAsia="zh-CN"/>
        </w:rPr>
      </w:pPr>
      <w:r>
        <w:rPr>
          <w:rFonts w:hint="eastAsia"/>
          <w:sz w:val="36"/>
          <w:szCs w:val="36"/>
          <w:lang w:val="en-US" w:eastAsia="zh-CN"/>
        </w:rPr>
        <w:t>指导教师</w:t>
      </w:r>
      <w:r>
        <w:rPr>
          <w:rFonts w:hint="eastAsia"/>
          <w:sz w:val="36"/>
          <w:szCs w:val="36"/>
        </w:rPr>
        <w:t>：</w:t>
      </w:r>
      <w:r>
        <w:rPr>
          <w:rFonts w:hint="eastAsia"/>
          <w:sz w:val="36"/>
          <w:szCs w:val="36"/>
          <w:u w:val="single"/>
          <w:lang w:val="en-US" w:eastAsia="zh-CN"/>
        </w:rPr>
        <w:t>_____胡傲平______</w:t>
      </w:r>
    </w:p>
    <w:p w14:paraId="534F50C5">
      <w:pPr>
        <w:keepNext w:val="0"/>
        <w:keepLines w:val="0"/>
        <w:pageBreakBefore w:val="0"/>
        <w:widowControl w:val="0"/>
        <w:kinsoku/>
        <w:wordWrap/>
        <w:overflowPunct/>
        <w:topLinePunct w:val="0"/>
        <w:autoSpaceDE/>
        <w:autoSpaceDN/>
        <w:bidi w:val="0"/>
        <w:adjustRightInd/>
        <w:snapToGrid/>
        <w:spacing w:line="560" w:lineRule="exact"/>
        <w:ind w:firstLine="0" w:firstLineChars="0"/>
        <w:jc w:val="center"/>
        <w:textAlignment w:val="auto"/>
        <w:rPr>
          <w:rFonts w:hint="eastAsia"/>
          <w:sz w:val="36"/>
          <w:szCs w:val="36"/>
          <w:lang w:val="en-US" w:eastAsia="zh-CN"/>
        </w:rPr>
      </w:pPr>
      <w:r>
        <w:rPr>
          <w:rFonts w:hint="eastAsia"/>
          <w:sz w:val="36"/>
          <w:szCs w:val="36"/>
          <w:lang w:val="en-US" w:eastAsia="zh-CN"/>
        </w:rPr>
        <w:t>提交日期</w:t>
      </w:r>
      <w:r>
        <w:rPr>
          <w:rFonts w:hint="eastAsia"/>
          <w:sz w:val="36"/>
          <w:szCs w:val="36"/>
        </w:rPr>
        <w:t>：</w:t>
      </w:r>
      <w:r>
        <w:rPr>
          <w:rFonts w:hint="eastAsia"/>
          <w:sz w:val="36"/>
          <w:szCs w:val="36"/>
          <w:lang w:val="en-US" w:eastAsia="zh-CN"/>
        </w:rPr>
        <w:t>__________________</w:t>
      </w:r>
    </w:p>
    <w:p w14:paraId="29350CFF">
      <w:pPr>
        <w:keepLines w:val="0"/>
        <w:pageBreakBefore w:val="0"/>
        <w:kinsoku/>
        <w:wordWrap/>
        <w:overflowPunct/>
        <w:topLinePunct w:val="0"/>
        <w:autoSpaceDE/>
        <w:autoSpaceDN/>
        <w:bidi w:val="0"/>
        <w:adjustRightInd/>
        <w:spacing w:line="560" w:lineRule="exact"/>
        <w:ind w:firstLine="640"/>
        <w:textAlignment w:val="auto"/>
        <w:rPr>
          <w:rFonts w:hint="eastAsia"/>
        </w:rPr>
      </w:pPr>
    </w:p>
    <w:p w14:paraId="3F8D7D37">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仿宋_GB2312" w:hAnsi="仿宋_GB2312" w:eastAsia="仿宋_GB2312" w:cs="仿宋_GB2312"/>
          <w:sz w:val="32"/>
          <w:szCs w:val="32"/>
          <w:lang w:val="en-US" w:eastAsia="zh-CN"/>
        </w:rPr>
      </w:pPr>
    </w:p>
    <w:p w14:paraId="39DEC529">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仿宋_GB2312" w:hAnsi="仿宋_GB2312" w:eastAsia="仿宋_GB2312" w:cs="仿宋_GB2312"/>
          <w:sz w:val="32"/>
          <w:szCs w:val="32"/>
          <w:lang w:val="en-US" w:eastAsia="zh-CN"/>
        </w:rPr>
      </w:pPr>
    </w:p>
    <w:p w14:paraId="673B14FB">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仿宋_GB2312" w:hAnsi="仿宋_GB2312" w:eastAsia="仿宋_GB2312" w:cs="仿宋_GB2312"/>
          <w:sz w:val="32"/>
          <w:szCs w:val="32"/>
          <w:lang w:val="en-US" w:eastAsia="zh-CN"/>
        </w:rPr>
      </w:pPr>
    </w:p>
    <w:p w14:paraId="6BEA625F">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仿宋_GB2312" w:hAnsi="仿宋_GB2312" w:eastAsia="仿宋_GB2312" w:cs="仿宋_GB2312"/>
          <w:sz w:val="32"/>
          <w:szCs w:val="32"/>
          <w:lang w:val="en-US" w:eastAsia="zh-CN"/>
        </w:rPr>
      </w:pPr>
    </w:p>
    <w:p w14:paraId="0F2AFA1A">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仿宋_GB2312" w:hAnsi="仿宋_GB2312" w:eastAsia="仿宋_GB2312" w:cs="仿宋_GB2312"/>
          <w:sz w:val="32"/>
          <w:szCs w:val="32"/>
          <w:lang w:val="en-US" w:eastAsia="zh-CN"/>
        </w:rPr>
      </w:pPr>
    </w:p>
    <w:p w14:paraId="06B0B973">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仿宋_GB2312" w:hAnsi="仿宋_GB2312" w:eastAsia="仿宋_GB2312" w:cs="仿宋_GB2312"/>
          <w:sz w:val="32"/>
          <w:szCs w:val="32"/>
          <w:lang w:val="en-US" w:eastAsia="zh-CN"/>
        </w:rPr>
      </w:pPr>
    </w:p>
    <w:p w14:paraId="223F17C0">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仿宋_GB2312" w:hAnsi="仿宋_GB2312" w:eastAsia="仿宋_GB2312" w:cs="仿宋_GB2312"/>
          <w:sz w:val="32"/>
          <w:szCs w:val="32"/>
          <w:lang w:val="en-US" w:eastAsia="zh-CN"/>
        </w:rPr>
      </w:pPr>
    </w:p>
    <w:p w14:paraId="16FE9186">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方正公文小标宋" w:hAnsi="方正公文小标宋" w:eastAsia="方正公文小标宋" w:cs="方正公文小标宋"/>
          <w:sz w:val="40"/>
          <w:szCs w:val="40"/>
          <w:lang w:val="en-US" w:eastAsia="zh-CN"/>
        </w:rPr>
      </w:pPr>
      <w:r>
        <w:rPr>
          <w:rFonts w:hint="eastAsia" w:ascii="方正公文小标宋" w:hAnsi="方正公文小标宋" w:eastAsia="方正公文小标宋" w:cs="方正公文小标宋"/>
          <w:sz w:val="40"/>
          <w:szCs w:val="40"/>
          <w:lang w:val="en-US" w:eastAsia="zh-CN"/>
        </w:rPr>
        <w:t>目录</w:t>
      </w:r>
    </w:p>
    <w:p w14:paraId="0987F76B">
      <w:pPr>
        <w:keepNext w:val="0"/>
        <w:keepLines w:val="0"/>
        <w:pageBreakBefore w:val="0"/>
        <w:widowControl w:val="0"/>
        <w:numPr>
          <w:ilvl w:val="0"/>
          <w:numId w:val="3"/>
        </w:numPr>
        <w:kinsoku/>
        <w:wordWrap/>
        <w:overflowPunct/>
        <w:topLinePunct w:val="0"/>
        <w:autoSpaceDE/>
        <w:autoSpaceDN/>
        <w:bidi w:val="0"/>
        <w:adjustRightInd/>
        <w:snapToGrid/>
        <w:spacing w:line="700" w:lineRule="exact"/>
        <w:ind w:left="0" w:leftChars="0" w:firstLineChars="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选题背景与意义 ............................... 1</w:t>
      </w:r>
    </w:p>
    <w:p w14:paraId="6F80EB85">
      <w:pPr>
        <w:keepNext w:val="0"/>
        <w:keepLines w:val="0"/>
        <w:pageBreakBefore w:val="0"/>
        <w:widowControl w:val="0"/>
        <w:kinsoku/>
        <w:wordWrap/>
        <w:overflowPunct/>
        <w:topLinePunct w:val="0"/>
        <w:autoSpaceDE/>
        <w:autoSpaceDN/>
        <w:bidi w:val="0"/>
        <w:adjustRightInd/>
        <w:snapToGrid/>
        <w:spacing w:line="700" w:lineRule="exact"/>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二、数据来源与处理方法 ............................ 2</w:t>
      </w:r>
    </w:p>
    <w:p w14:paraId="56070131">
      <w:pPr>
        <w:keepNext w:val="0"/>
        <w:keepLines w:val="0"/>
        <w:pageBreakBefore w:val="0"/>
        <w:widowControl w:val="0"/>
        <w:kinsoku/>
        <w:wordWrap/>
        <w:overflowPunct/>
        <w:topLinePunct w:val="0"/>
        <w:autoSpaceDE/>
        <w:autoSpaceDN/>
        <w:bidi w:val="0"/>
        <w:adjustRightInd/>
        <w:snapToGrid/>
        <w:spacing w:line="700" w:lineRule="exact"/>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三、技术实现思路 .................................. 3</w:t>
      </w:r>
    </w:p>
    <w:p w14:paraId="048FE2C3">
      <w:pPr>
        <w:keepNext w:val="0"/>
        <w:keepLines w:val="0"/>
        <w:pageBreakBefore w:val="0"/>
        <w:widowControl w:val="0"/>
        <w:kinsoku/>
        <w:wordWrap/>
        <w:overflowPunct/>
        <w:topLinePunct w:val="0"/>
        <w:autoSpaceDE/>
        <w:autoSpaceDN/>
        <w:bidi w:val="0"/>
        <w:adjustRightInd/>
        <w:snapToGrid/>
        <w:spacing w:line="700" w:lineRule="exact"/>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3.1 网页开发环境 ................................. 3</w:t>
      </w:r>
    </w:p>
    <w:p w14:paraId="3B9FC40B">
      <w:pPr>
        <w:keepNext w:val="0"/>
        <w:keepLines w:val="0"/>
        <w:pageBreakBefore w:val="0"/>
        <w:widowControl w:val="0"/>
        <w:kinsoku/>
        <w:wordWrap/>
        <w:overflowPunct/>
        <w:topLinePunct w:val="0"/>
        <w:autoSpaceDE/>
        <w:autoSpaceDN/>
        <w:bidi w:val="0"/>
        <w:adjustRightInd/>
        <w:snapToGrid/>
        <w:spacing w:line="700" w:lineRule="exact"/>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3.2 网页结构以及数据组成 ......................... 4</w:t>
      </w:r>
    </w:p>
    <w:p w14:paraId="7CFAD7C5">
      <w:pPr>
        <w:keepNext w:val="0"/>
        <w:keepLines w:val="0"/>
        <w:pageBreakBefore w:val="0"/>
        <w:widowControl w:val="0"/>
        <w:kinsoku/>
        <w:wordWrap/>
        <w:overflowPunct/>
        <w:topLinePunct w:val="0"/>
        <w:autoSpaceDE/>
        <w:autoSpaceDN/>
        <w:bidi w:val="0"/>
        <w:adjustRightInd/>
        <w:snapToGrid/>
        <w:spacing w:line="700" w:lineRule="exact"/>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3.2.1 网页的结构 ................................. 4</w:t>
      </w:r>
    </w:p>
    <w:p w14:paraId="0DBF7DE5">
      <w:pPr>
        <w:keepNext w:val="0"/>
        <w:keepLines w:val="0"/>
        <w:pageBreakBefore w:val="0"/>
        <w:widowControl w:val="0"/>
        <w:kinsoku/>
        <w:wordWrap/>
        <w:overflowPunct/>
        <w:topLinePunct w:val="0"/>
        <w:autoSpaceDE/>
        <w:autoSpaceDN/>
        <w:bidi w:val="0"/>
        <w:adjustRightInd/>
        <w:snapToGrid/>
        <w:spacing w:line="700" w:lineRule="exact"/>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3.2.2 页面交互设计 ............................... 5</w:t>
      </w:r>
    </w:p>
    <w:p w14:paraId="256312E3">
      <w:pPr>
        <w:keepNext w:val="0"/>
        <w:keepLines w:val="0"/>
        <w:pageBreakBefore w:val="0"/>
        <w:widowControl w:val="0"/>
        <w:kinsoku/>
        <w:wordWrap/>
        <w:overflowPunct/>
        <w:topLinePunct w:val="0"/>
        <w:autoSpaceDE/>
        <w:autoSpaceDN/>
        <w:bidi w:val="0"/>
        <w:adjustRightInd/>
        <w:snapToGrid/>
        <w:spacing w:line="700" w:lineRule="exact"/>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3.2.3 后端代码的运行结果以及如何链接 mysql ....... 6</w:t>
      </w:r>
    </w:p>
    <w:p w14:paraId="7A75AB79">
      <w:pPr>
        <w:keepNext w:val="0"/>
        <w:keepLines w:val="0"/>
        <w:pageBreakBefore w:val="0"/>
        <w:widowControl w:val="0"/>
        <w:kinsoku/>
        <w:wordWrap/>
        <w:overflowPunct/>
        <w:topLinePunct w:val="0"/>
        <w:autoSpaceDE/>
        <w:autoSpaceDN/>
        <w:bidi w:val="0"/>
        <w:adjustRightInd/>
        <w:snapToGrid/>
        <w:spacing w:line="700" w:lineRule="exact"/>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3.2.4 部分代码运行结果 ........................... 7</w:t>
      </w:r>
    </w:p>
    <w:p w14:paraId="6E0FB93B">
      <w:pPr>
        <w:keepNext w:val="0"/>
        <w:keepLines w:val="0"/>
        <w:pageBreakBefore w:val="0"/>
        <w:widowControl w:val="0"/>
        <w:kinsoku/>
        <w:wordWrap/>
        <w:overflowPunct/>
        <w:topLinePunct w:val="0"/>
        <w:autoSpaceDE/>
        <w:autoSpaceDN/>
        <w:bidi w:val="0"/>
        <w:adjustRightInd/>
        <w:snapToGrid/>
        <w:spacing w:line="700" w:lineRule="exact"/>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3.1 开发环境与工具 ............................... 8</w:t>
      </w:r>
    </w:p>
    <w:p w14:paraId="16E59305">
      <w:pPr>
        <w:keepNext w:val="0"/>
        <w:keepLines w:val="0"/>
        <w:pageBreakBefore w:val="0"/>
        <w:widowControl w:val="0"/>
        <w:kinsoku/>
        <w:wordWrap/>
        <w:overflowPunct/>
        <w:topLinePunct w:val="0"/>
        <w:autoSpaceDE/>
        <w:autoSpaceDN/>
        <w:bidi w:val="0"/>
        <w:adjustRightInd/>
        <w:snapToGrid/>
        <w:spacing w:line="700" w:lineRule="exact"/>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3.2 爬虫脚本编写 ................................. 9</w:t>
      </w:r>
    </w:p>
    <w:p w14:paraId="5935ADD9">
      <w:pPr>
        <w:keepNext w:val="0"/>
        <w:keepLines w:val="0"/>
        <w:pageBreakBefore w:val="0"/>
        <w:widowControl w:val="0"/>
        <w:kinsoku/>
        <w:wordWrap/>
        <w:overflowPunct/>
        <w:topLinePunct w:val="0"/>
        <w:autoSpaceDE/>
        <w:autoSpaceDN/>
        <w:bidi w:val="0"/>
        <w:adjustRightInd/>
        <w:snapToGrid/>
        <w:spacing w:line="700" w:lineRule="exact"/>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（一）关于爬取图片的解析与收集 ................... 10</w:t>
      </w:r>
    </w:p>
    <w:p w14:paraId="7ED1B842">
      <w:pPr>
        <w:keepNext w:val="0"/>
        <w:keepLines w:val="0"/>
        <w:pageBreakBefore w:val="0"/>
        <w:widowControl w:val="0"/>
        <w:kinsoku/>
        <w:wordWrap/>
        <w:overflowPunct/>
        <w:topLinePunct w:val="0"/>
        <w:autoSpaceDE/>
        <w:autoSpaceDN/>
        <w:bidi w:val="0"/>
        <w:adjustRightInd/>
        <w:snapToGrid/>
        <w:spacing w:line="700" w:lineRule="exact"/>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（二）关于数据的收集与清洗结果 ................... 11</w:t>
      </w:r>
    </w:p>
    <w:p w14:paraId="48A128C6">
      <w:pPr>
        <w:keepNext w:val="0"/>
        <w:keepLines w:val="0"/>
        <w:pageBreakBefore w:val="0"/>
        <w:widowControl w:val="0"/>
        <w:kinsoku/>
        <w:wordWrap/>
        <w:overflowPunct/>
        <w:topLinePunct w:val="0"/>
        <w:autoSpaceDE/>
        <w:autoSpaceDN/>
        <w:bidi w:val="0"/>
        <w:adjustRightInd/>
        <w:snapToGrid/>
        <w:spacing w:line="700" w:lineRule="exact"/>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四、页面的完成度 ................................. 12</w:t>
      </w:r>
    </w:p>
    <w:p w14:paraId="13C6CA92">
      <w:pPr>
        <w:keepNext w:val="0"/>
        <w:keepLines w:val="0"/>
        <w:pageBreakBefore w:val="0"/>
        <w:widowControl w:val="0"/>
        <w:kinsoku/>
        <w:wordWrap/>
        <w:overflowPunct/>
        <w:topLinePunct w:val="0"/>
        <w:autoSpaceDE/>
        <w:autoSpaceDN/>
        <w:bidi w:val="0"/>
        <w:adjustRightInd/>
        <w:snapToGrid/>
        <w:spacing w:line="700" w:lineRule="exact"/>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五、存在的问题与改进设想 ......................... 13</w:t>
      </w:r>
    </w:p>
    <w:p w14:paraId="50B01DD5">
      <w:pPr>
        <w:keepNext w:val="0"/>
        <w:keepLines w:val="0"/>
        <w:pageBreakBefore w:val="0"/>
        <w:widowControl w:val="0"/>
        <w:kinsoku/>
        <w:wordWrap/>
        <w:overflowPunct/>
        <w:topLinePunct w:val="0"/>
        <w:autoSpaceDE/>
        <w:autoSpaceDN/>
        <w:bidi w:val="0"/>
        <w:adjustRightInd/>
        <w:snapToGrid/>
        <w:spacing w:line="700" w:lineRule="exact"/>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六、收获与反思 ...................................14</w:t>
      </w:r>
    </w:p>
    <w:p w14:paraId="3B86D698">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黑体" w:hAnsi="黑体" w:eastAsia="黑体" w:cs="黑体"/>
          <w:b w:val="0"/>
          <w:bCs w:val="0"/>
          <w:sz w:val="32"/>
          <w:szCs w:val="32"/>
          <w:lang w:val="en-US" w:eastAsia="zh-CN"/>
        </w:rPr>
      </w:pPr>
      <w:r>
        <w:rPr>
          <w:rFonts w:hint="eastAsia" w:ascii="黑体" w:hAnsi="黑体" w:eastAsia="黑体" w:cs="黑体"/>
          <w:b w:val="0"/>
          <w:bCs w:val="0"/>
          <w:sz w:val="32"/>
          <w:szCs w:val="32"/>
          <w:lang w:val="en-US" w:eastAsia="zh-CN"/>
        </w:rPr>
        <w:t>七、附件代码截图</w:t>
      </w:r>
      <w:r>
        <w:rPr>
          <w:rFonts w:hint="eastAsia" w:ascii="黑体" w:hAnsi="黑体" w:eastAsia="黑体" w:cs="黑体"/>
          <w:sz w:val="32"/>
          <w:szCs w:val="32"/>
          <w:lang w:val="en-US" w:eastAsia="zh-CN"/>
        </w:rPr>
        <w:t>..................................15</w:t>
      </w:r>
    </w:p>
    <w:p w14:paraId="4EE8F34A">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仿宋_GB2312" w:hAnsi="仿宋_GB2312" w:eastAsia="仿宋_GB2312" w:cs="仿宋_GB2312"/>
          <w:sz w:val="32"/>
          <w:szCs w:val="32"/>
          <w:lang w:val="en-US" w:eastAsia="zh-CN"/>
        </w:rPr>
      </w:pPr>
    </w:p>
    <w:p w14:paraId="262CF88D">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仿宋_GB2312" w:hAnsi="仿宋_GB2312" w:eastAsia="仿宋_GB2312" w:cs="仿宋_GB2312"/>
          <w:sz w:val="32"/>
          <w:szCs w:val="32"/>
          <w:lang w:val="en-US" w:eastAsia="zh-CN"/>
        </w:rPr>
      </w:pPr>
    </w:p>
    <w:p w14:paraId="75995C4A">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仿宋_GB2312" w:hAnsi="仿宋_GB2312" w:eastAsia="仿宋_GB2312" w:cs="仿宋_GB2312"/>
          <w:sz w:val="32"/>
          <w:szCs w:val="32"/>
          <w:lang w:val="en-US" w:eastAsia="zh-CN"/>
        </w:rPr>
      </w:pPr>
    </w:p>
    <w:p w14:paraId="16519277">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仿宋_GB2312" w:hAnsi="仿宋_GB2312" w:eastAsia="仿宋_GB2312" w:cs="仿宋_GB2312"/>
          <w:sz w:val="32"/>
          <w:szCs w:val="32"/>
          <w:lang w:val="en-US" w:eastAsia="zh-CN"/>
        </w:rPr>
      </w:pPr>
    </w:p>
    <w:p w14:paraId="23D222A9">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仿宋_GB2312" w:hAnsi="仿宋_GB2312" w:eastAsia="仿宋_GB2312" w:cs="仿宋_GB2312"/>
          <w:sz w:val="32"/>
          <w:szCs w:val="32"/>
          <w:lang w:val="en-US" w:eastAsia="zh-CN"/>
        </w:rPr>
      </w:pPr>
    </w:p>
    <w:p w14:paraId="75936D53">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黑体" w:hAnsi="黑体" w:eastAsia="黑体" w:cs="黑体"/>
          <w:b/>
          <w:bCs/>
          <w:sz w:val="32"/>
          <w:szCs w:val="32"/>
          <w:lang w:val="en-US" w:eastAsia="zh-CN"/>
        </w:rPr>
      </w:pPr>
    </w:p>
    <w:p w14:paraId="02C77B3B">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黑体" w:hAnsi="黑体" w:eastAsia="黑体" w:cs="黑体"/>
          <w:b/>
          <w:bCs/>
          <w:sz w:val="32"/>
          <w:szCs w:val="32"/>
          <w:lang w:val="en-US" w:eastAsia="zh-CN"/>
        </w:rPr>
      </w:pPr>
      <w:r>
        <w:rPr>
          <w:rFonts w:hint="eastAsia" w:ascii="黑体" w:hAnsi="黑体" w:eastAsia="黑体" w:cs="黑体"/>
          <w:b/>
          <w:bCs/>
          <w:sz w:val="32"/>
          <w:szCs w:val="32"/>
          <w:lang w:val="en-US" w:eastAsia="zh-CN"/>
        </w:rPr>
        <w:t>一、选题背景与意义</w:t>
      </w:r>
    </w:p>
    <w:p w14:paraId="7FAC93C7">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楷体" w:hAnsi="楷体" w:eastAsia="楷体" w:cs="楷体"/>
          <w:color w:val="auto"/>
          <w:sz w:val="32"/>
          <w:szCs w:val="32"/>
          <w:lang w:val="en-US" w:eastAsia="zh-CN"/>
        </w:rPr>
      </w:pPr>
      <w:r>
        <w:rPr>
          <w:rFonts w:hint="eastAsia" w:ascii="楷体" w:hAnsi="楷体" w:eastAsia="楷体" w:cs="楷体"/>
          <w:color w:val="auto"/>
          <w:sz w:val="32"/>
          <w:szCs w:val="32"/>
        </w:rPr>
        <w:t>随着国家绿色发展需求的增长，全国各地积极倡导</w:t>
      </w:r>
      <w:r>
        <w:rPr>
          <w:rStyle w:val="7"/>
          <w:rFonts w:hint="eastAsia" w:ascii="楷体" w:hAnsi="楷体" w:eastAsia="楷体" w:cs="楷体"/>
          <w:b w:val="0"/>
          <w:bCs w:val="0"/>
          <w:color w:val="auto"/>
          <w:sz w:val="32"/>
          <w:szCs w:val="32"/>
        </w:rPr>
        <w:t>公园城市建设与生态人居提质升级</w:t>
      </w:r>
      <w:r>
        <w:rPr>
          <w:rFonts w:hint="eastAsia" w:ascii="楷体" w:hAnsi="楷体" w:eastAsia="楷体" w:cs="楷体"/>
          <w:color w:val="auto"/>
          <w:sz w:val="32"/>
          <w:szCs w:val="32"/>
        </w:rPr>
        <w:t>。通过打造景观过渡带</w:t>
      </w:r>
      <w:r>
        <w:rPr>
          <w:rFonts w:hint="eastAsia" w:ascii="楷体" w:hAnsi="楷体" w:eastAsia="楷体" w:cs="楷体"/>
          <w:color w:val="auto"/>
          <w:sz w:val="32"/>
          <w:szCs w:val="32"/>
          <w:lang w:eastAsia="zh-CN"/>
        </w:rPr>
        <w:t>、</w:t>
      </w:r>
      <w:r>
        <w:rPr>
          <w:rFonts w:hint="eastAsia" w:ascii="楷体" w:hAnsi="楷体" w:eastAsia="楷体" w:cs="楷体"/>
          <w:color w:val="auto"/>
          <w:sz w:val="32"/>
          <w:szCs w:val="32"/>
        </w:rPr>
        <w:t>构建蓝绿交织的生态</w:t>
      </w:r>
      <w:r>
        <w:rPr>
          <w:rFonts w:hint="eastAsia" w:ascii="楷体" w:hAnsi="楷体" w:eastAsia="楷体" w:cs="楷体"/>
          <w:color w:val="auto"/>
          <w:sz w:val="32"/>
          <w:szCs w:val="32"/>
          <w:lang w:val="en-US" w:eastAsia="zh-CN"/>
        </w:rPr>
        <w:t>绿</w:t>
      </w:r>
      <w:r>
        <w:rPr>
          <w:rFonts w:hint="eastAsia" w:ascii="楷体" w:hAnsi="楷体" w:eastAsia="楷体" w:cs="楷体"/>
          <w:color w:val="auto"/>
          <w:sz w:val="32"/>
          <w:szCs w:val="32"/>
        </w:rPr>
        <w:t>道，实现自然生态与城市空间无缝衔接，既提升绿地的生态涵养、降噪滞尘与雨洪调蓄功能，又满足市民休闲游憩、健康出行的生活需求</w:t>
      </w:r>
      <w:r>
        <w:rPr>
          <w:rFonts w:hint="eastAsia" w:ascii="楷体" w:hAnsi="楷体" w:eastAsia="楷体" w:cs="楷体"/>
          <w:color w:val="auto"/>
          <w:sz w:val="32"/>
          <w:szCs w:val="32"/>
          <w:lang w:eastAsia="zh-CN"/>
        </w:rPr>
        <w:t>。</w:t>
      </w:r>
      <w:r>
        <w:rPr>
          <w:rFonts w:hint="eastAsia" w:ascii="楷体" w:hAnsi="楷体" w:eastAsia="楷体" w:cs="楷体"/>
          <w:color w:val="auto"/>
          <w:sz w:val="32"/>
          <w:szCs w:val="32"/>
          <w:lang w:val="en-US" w:eastAsia="zh-CN"/>
        </w:rPr>
        <w:t>在这一发展过程中，骑行这种绿色出行方式在一线城市中逐渐走入家家户户。从而逐渐诞生以自行车竞速、骑游等绿色活动。</w:t>
      </w:r>
    </w:p>
    <w:p w14:paraId="5A33AAFA">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楷体" w:hAnsi="楷体" w:eastAsia="楷体" w:cs="楷体"/>
          <w:color w:val="auto"/>
          <w:sz w:val="32"/>
          <w:szCs w:val="32"/>
          <w:lang w:val="en-US" w:eastAsia="zh-CN"/>
        </w:rPr>
      </w:pPr>
      <w:r>
        <w:rPr>
          <w:rFonts w:hint="eastAsia" w:ascii="楷体" w:hAnsi="楷体" w:eastAsia="楷体" w:cs="楷体"/>
          <w:color w:val="auto"/>
          <w:sz w:val="32"/>
          <w:szCs w:val="32"/>
          <w:lang w:val="en-US" w:eastAsia="zh-CN"/>
        </w:rPr>
        <w:t>本项目通过python爬虫美骑网文本内容、运用Fiddler抓包软件收集视频、MySQL储存内容、设计wed网页内容等方式为所有骑行爱好者提供最方便的网页工具。通过对各个自行车品牌价格的分析，总结并为用户推荐最适合个人需求的车辆，为用户选车提供数据帮助。为每个不同的用户提供多元化配车的需求以及个性化组车方案等具有商业价值的服务运营模式</w:t>
      </w:r>
    </w:p>
    <w:p w14:paraId="5E2DE2CC">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仿宋_GB2312" w:hAnsi="仿宋_GB2312" w:eastAsia="仿宋_GB2312" w:cs="仿宋_GB2312"/>
          <w:sz w:val="32"/>
          <w:szCs w:val="32"/>
          <w:lang w:val="en-US" w:eastAsia="zh-CN"/>
        </w:rPr>
      </w:pPr>
    </w:p>
    <w:p w14:paraId="2F451D93">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仿宋_GB2312" w:hAnsi="仿宋_GB2312" w:eastAsia="仿宋_GB2312" w:cs="仿宋_GB2312"/>
          <w:sz w:val="32"/>
          <w:szCs w:val="32"/>
          <w:lang w:val="en-US" w:eastAsia="zh-CN"/>
        </w:rPr>
      </w:pPr>
    </w:p>
    <w:p w14:paraId="71DF7E71">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黑体" w:hAnsi="黑体" w:eastAsia="黑体" w:cs="黑体"/>
          <w:b/>
          <w:bCs/>
          <w:sz w:val="32"/>
          <w:szCs w:val="32"/>
          <w:lang w:val="en-US" w:eastAsia="zh-CN"/>
        </w:rPr>
      </w:pPr>
    </w:p>
    <w:p w14:paraId="4C3EDEBA">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黑体" w:hAnsi="黑体" w:eastAsia="黑体" w:cs="黑体"/>
          <w:b/>
          <w:bCs/>
          <w:sz w:val="32"/>
          <w:szCs w:val="32"/>
          <w:lang w:val="en-US" w:eastAsia="zh-CN"/>
        </w:rPr>
      </w:pPr>
    </w:p>
    <w:p w14:paraId="0994B314">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黑体" w:hAnsi="黑体" w:eastAsia="黑体" w:cs="黑体"/>
          <w:b/>
          <w:bCs/>
          <w:sz w:val="32"/>
          <w:szCs w:val="32"/>
          <w:lang w:val="en-US" w:eastAsia="zh-CN"/>
        </w:rPr>
      </w:pPr>
      <w:r>
        <w:rPr>
          <w:rFonts w:hint="default" w:ascii="黑体" w:hAnsi="黑体" w:eastAsia="黑体" w:cs="黑体"/>
          <w:b/>
          <w:bCs/>
          <w:sz w:val="32"/>
          <w:szCs w:val="32"/>
          <w:lang w:val="en-US" w:eastAsia="zh-CN"/>
        </w:rPr>
        <w:t>二、数据来源与处理方法</w:t>
      </w:r>
    </w:p>
    <w:p w14:paraId="318FBBBC">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color w:val="3A8AD5"/>
          <w:sz w:val="32"/>
          <w:szCs w:val="32"/>
          <w:lang w:val="en-US" w:eastAsia="zh-CN"/>
        </w:rPr>
      </w:pPr>
    </w:p>
    <w:p w14:paraId="58FEAF01">
      <w:pPr>
        <w:keepNext w:val="0"/>
        <w:keepLines w:val="0"/>
        <w:pageBreakBefore w:val="0"/>
        <w:widowControl w:val="0"/>
        <w:kinsoku/>
        <w:wordWrap/>
        <w:overflowPunct/>
        <w:topLinePunct w:val="0"/>
        <w:autoSpaceDE/>
        <w:autoSpaceDN/>
        <w:bidi w:val="0"/>
        <w:adjustRightInd/>
        <w:snapToGrid/>
        <w:spacing w:line="560" w:lineRule="exact"/>
        <w:ind w:firstLine="960" w:firstLineChars="300"/>
        <w:textAlignment w:val="auto"/>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在数据来源上，主要是依靠python爬虫在互联网上收集数据，如捷安特、喜德盛等各个品牌给的公开数据内容。在骑行教程设计中运用视频抓取软件从bilibil中抓取多个高质量视频为用户提供参考。在网页设计中，用户也可以登录网站在贴吧内发表自己的建议，其内容由MySQL储存图片以及评论信息。用户在网站也能够通过一张自组车辆表格中，通过填写各个自行车组件价格，计算出用户若组装一辆车的资金成本，并可以通过下载直接生成一张csv表给提供给用户参考</w:t>
      </w:r>
    </w:p>
    <w:p w14:paraId="407E5F09">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仿宋_GB2312" w:hAnsi="仿宋_GB2312" w:eastAsia="仿宋_GB2312" w:cs="仿宋_GB2312"/>
          <w:color w:val="auto"/>
          <w:sz w:val="32"/>
          <w:szCs w:val="32"/>
          <w:lang w:val="en-US" w:eastAsia="zh-CN"/>
        </w:rPr>
      </w:pPr>
      <w:r>
        <w:rPr>
          <w:rFonts w:hint="default" w:ascii="仿宋_GB2312" w:hAnsi="仿宋_GB2312" w:eastAsia="仿宋_GB2312" w:cs="仿宋_GB2312"/>
          <w:color w:val="auto"/>
          <w:sz w:val="32"/>
          <w:szCs w:val="32"/>
          <w:lang w:val="en-US" w:eastAsia="zh-CN"/>
        </w:rPr>
        <w:t>本网站为</w:t>
      </w:r>
      <w:r>
        <w:rPr>
          <w:rFonts w:hint="eastAsia" w:ascii="仿宋_GB2312" w:hAnsi="仿宋_GB2312" w:eastAsia="仿宋_GB2312" w:cs="仿宋_GB2312"/>
          <w:color w:val="auto"/>
          <w:sz w:val="32"/>
          <w:szCs w:val="32"/>
          <w:lang w:val="en-US" w:eastAsia="zh-CN"/>
        </w:rPr>
        <w:t>动态</w:t>
      </w:r>
      <w:r>
        <w:rPr>
          <w:rFonts w:hint="default" w:ascii="仿宋_GB2312" w:hAnsi="仿宋_GB2312" w:eastAsia="仿宋_GB2312" w:cs="仿宋_GB2312"/>
          <w:color w:val="auto"/>
          <w:sz w:val="32"/>
          <w:szCs w:val="32"/>
          <w:lang w:val="en-US" w:eastAsia="zh-CN"/>
        </w:rPr>
        <w:t>网站，</w:t>
      </w:r>
      <w:r>
        <w:rPr>
          <w:rFonts w:hint="eastAsia" w:ascii="仿宋_GB2312" w:hAnsi="仿宋_GB2312" w:eastAsia="仿宋_GB2312" w:cs="仿宋_GB2312"/>
          <w:color w:val="auto"/>
          <w:sz w:val="32"/>
          <w:szCs w:val="32"/>
          <w:lang w:val="en-US" w:eastAsia="zh-CN"/>
        </w:rPr>
        <w:t>由nodeJS、Mysql搭建的</w:t>
      </w:r>
      <w:r>
        <w:rPr>
          <w:rFonts w:hint="default" w:ascii="仿宋_GB2312" w:hAnsi="仿宋_GB2312" w:eastAsia="仿宋_GB2312" w:cs="仿宋_GB2312"/>
          <w:color w:val="auto"/>
          <w:sz w:val="32"/>
          <w:szCs w:val="32"/>
          <w:lang w:val="en-US" w:eastAsia="zh-CN"/>
        </w:rPr>
        <w:t>后端服务器，</w:t>
      </w:r>
      <w:r>
        <w:rPr>
          <w:rFonts w:hint="eastAsia" w:ascii="仿宋_GB2312" w:hAnsi="仿宋_GB2312" w:eastAsia="仿宋_GB2312" w:cs="仿宋_GB2312"/>
          <w:color w:val="auto"/>
          <w:sz w:val="32"/>
          <w:szCs w:val="32"/>
          <w:lang w:val="en-US" w:eastAsia="zh-CN"/>
        </w:rPr>
        <w:t>部分</w:t>
      </w:r>
      <w:r>
        <w:rPr>
          <w:rFonts w:hint="default" w:ascii="仿宋_GB2312" w:hAnsi="仿宋_GB2312" w:eastAsia="仿宋_GB2312" w:cs="仿宋_GB2312"/>
          <w:color w:val="auto"/>
          <w:sz w:val="32"/>
          <w:szCs w:val="32"/>
          <w:lang w:val="en-US" w:eastAsia="zh-CN"/>
        </w:rPr>
        <w:t>数据均以</w:t>
      </w:r>
      <w:r>
        <w:rPr>
          <w:rFonts w:hint="eastAsia" w:ascii="仿宋_GB2312" w:hAnsi="仿宋_GB2312" w:eastAsia="仿宋_GB2312" w:cs="仿宋_GB2312"/>
          <w:color w:val="auto"/>
          <w:sz w:val="32"/>
          <w:szCs w:val="32"/>
          <w:lang w:val="en-US" w:eastAsia="zh-CN"/>
        </w:rPr>
        <w:t>动</w:t>
      </w:r>
      <w:r>
        <w:rPr>
          <w:rFonts w:hint="default" w:ascii="仿宋_GB2312" w:hAnsi="仿宋_GB2312" w:eastAsia="仿宋_GB2312" w:cs="仿宋_GB2312"/>
          <w:color w:val="auto"/>
          <w:sz w:val="32"/>
          <w:szCs w:val="32"/>
          <w:lang w:val="en-US" w:eastAsia="zh-CN"/>
        </w:rPr>
        <w:t>态文件形式存储，具体说明如下：</w:t>
      </w:r>
    </w:p>
    <w:p w14:paraId="7BEE1BCE">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（1）</w:t>
      </w:r>
      <w:r>
        <w:rPr>
          <w:rFonts w:hint="default" w:ascii="仿宋_GB2312" w:hAnsi="仿宋_GB2312" w:eastAsia="仿宋_GB2312" w:cs="仿宋_GB2312"/>
          <w:color w:val="auto"/>
          <w:sz w:val="32"/>
          <w:szCs w:val="32"/>
          <w:lang w:val="en-US" w:eastAsia="zh-CN"/>
        </w:rPr>
        <w:t>用户数据（如有注册/登录功能）</w:t>
      </w:r>
      <w:r>
        <w:rPr>
          <w:rFonts w:hint="eastAsia" w:ascii="仿宋_GB2312" w:hAnsi="仿宋_GB2312" w:eastAsia="仿宋_GB2312" w:cs="仿宋_GB2312"/>
          <w:color w:val="auto"/>
          <w:sz w:val="32"/>
          <w:szCs w:val="32"/>
          <w:lang w:val="en-US" w:eastAsia="zh-CN"/>
        </w:rPr>
        <w:t>,</w:t>
      </w:r>
      <w:r>
        <w:rPr>
          <w:rFonts w:hint="default" w:ascii="仿宋_GB2312" w:hAnsi="仿宋_GB2312" w:eastAsia="仿宋_GB2312" w:cs="仿宋_GB2312"/>
          <w:color w:val="auto"/>
          <w:sz w:val="32"/>
          <w:szCs w:val="32"/>
          <w:lang w:val="en-US" w:eastAsia="zh-CN"/>
        </w:rPr>
        <w:t>来源</w:t>
      </w:r>
      <w:r>
        <w:rPr>
          <w:rFonts w:hint="eastAsia" w:ascii="仿宋_GB2312" w:hAnsi="仿宋_GB2312" w:eastAsia="仿宋_GB2312" w:cs="仿宋_GB2312"/>
          <w:color w:val="auto"/>
          <w:sz w:val="32"/>
          <w:szCs w:val="32"/>
          <w:lang w:val="en-US" w:eastAsia="zh-CN"/>
        </w:rPr>
        <w:t>于</w:t>
      </w:r>
      <w:r>
        <w:rPr>
          <w:rFonts w:hint="default" w:ascii="仿宋_GB2312" w:hAnsi="仿宋_GB2312" w:eastAsia="仿宋_GB2312" w:cs="仿宋_GB2312"/>
          <w:color w:val="auto"/>
          <w:sz w:val="32"/>
          <w:szCs w:val="32"/>
          <w:lang w:val="en-US" w:eastAsia="zh-CN"/>
        </w:rPr>
        <w:t>用户注册时输入的信息</w:t>
      </w:r>
      <w:r>
        <w:rPr>
          <w:rFonts w:hint="eastAsia" w:ascii="仿宋_GB2312" w:hAnsi="仿宋_GB2312" w:eastAsia="仿宋_GB2312" w:cs="仿宋_GB2312"/>
          <w:color w:val="auto"/>
          <w:sz w:val="32"/>
          <w:szCs w:val="32"/>
          <w:lang w:val="en-US" w:eastAsia="zh-CN"/>
        </w:rPr>
        <w:t>，采用nodeJS运行db.js（数据库链接配置）来链接mysql，将对应内容通过本地端口上传至mysql数据表中，</w:t>
      </w:r>
      <w:r>
        <w:rPr>
          <w:rFonts w:hint="default" w:ascii="仿宋_GB2312" w:hAnsi="仿宋_GB2312" w:eastAsia="仿宋_GB2312" w:cs="仿宋_GB2312"/>
          <w:color w:val="auto"/>
          <w:sz w:val="32"/>
          <w:szCs w:val="32"/>
          <w:lang w:val="en-US" w:eastAsia="zh-CN"/>
        </w:rPr>
        <w:t>JavaScript读写</w:t>
      </w:r>
      <w:r>
        <w:rPr>
          <w:rFonts w:hint="eastAsia" w:ascii="仿宋_GB2312" w:hAnsi="仿宋_GB2312" w:eastAsia="仿宋_GB2312" w:cs="仿宋_GB2312"/>
          <w:color w:val="auto"/>
          <w:sz w:val="32"/>
          <w:szCs w:val="32"/>
          <w:lang w:val="en-US" w:eastAsia="zh-CN"/>
        </w:rPr>
        <w:t>userRoutes.js</w:t>
      </w:r>
      <w:r>
        <w:rPr>
          <w:rFonts w:hint="default" w:ascii="仿宋_GB2312" w:hAnsi="仿宋_GB2312" w:eastAsia="仿宋_GB2312" w:cs="仿宋_GB2312"/>
          <w:color w:val="auto"/>
          <w:sz w:val="32"/>
          <w:szCs w:val="32"/>
          <w:lang w:val="en-US" w:eastAsia="zh-CN"/>
        </w:rPr>
        <w:t>（</w:t>
      </w:r>
      <w:r>
        <w:rPr>
          <w:rFonts w:hint="eastAsia" w:ascii="仿宋_GB2312" w:hAnsi="仿宋_GB2312" w:eastAsia="仿宋_GB2312" w:cs="仿宋_GB2312"/>
          <w:color w:val="auto"/>
          <w:sz w:val="32"/>
          <w:szCs w:val="32"/>
          <w:lang w:val="en-US" w:eastAsia="zh-CN"/>
        </w:rPr>
        <w:t>用户相关路由</w:t>
      </w:r>
      <w:r>
        <w:rPr>
          <w:rFonts w:hint="default" w:ascii="仿宋_GB2312" w:hAnsi="仿宋_GB2312" w:eastAsia="仿宋_GB2312" w:cs="仿宋_GB2312"/>
          <w:color w:val="auto"/>
          <w:sz w:val="32"/>
          <w:szCs w:val="32"/>
          <w:lang w:val="en-US" w:eastAsia="zh-CN"/>
        </w:rPr>
        <w:t>）进行的验证。</w:t>
      </w:r>
    </w:p>
    <w:p w14:paraId="123428F1">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（2）</w:t>
      </w:r>
      <w:r>
        <w:rPr>
          <w:rFonts w:hint="default" w:ascii="仿宋_GB2312" w:hAnsi="仿宋_GB2312" w:eastAsia="仿宋_GB2312" w:cs="仿宋_GB2312"/>
          <w:color w:val="auto"/>
          <w:sz w:val="32"/>
          <w:szCs w:val="32"/>
          <w:lang w:val="en-US" w:eastAsia="zh-CN"/>
        </w:rPr>
        <w:t>内容数据（如商品、文章、课程信息等）</w:t>
      </w:r>
      <w:r>
        <w:rPr>
          <w:rFonts w:hint="eastAsia" w:ascii="仿宋_GB2312" w:hAnsi="仿宋_GB2312" w:eastAsia="仿宋_GB2312" w:cs="仿宋_GB2312"/>
          <w:color w:val="auto"/>
          <w:sz w:val="32"/>
          <w:szCs w:val="32"/>
          <w:lang w:val="en-US" w:eastAsia="zh-CN"/>
        </w:rPr>
        <w:t>，</w:t>
      </w:r>
      <w:r>
        <w:rPr>
          <w:rFonts w:hint="default" w:ascii="仿宋_GB2312" w:hAnsi="仿宋_GB2312" w:eastAsia="仿宋_GB2312" w:cs="仿宋_GB2312"/>
          <w:color w:val="auto"/>
          <w:sz w:val="32"/>
          <w:szCs w:val="32"/>
          <w:lang w:val="en-US" w:eastAsia="zh-CN"/>
        </w:rPr>
        <w:t>来源</w:t>
      </w:r>
      <w:r>
        <w:rPr>
          <w:rFonts w:hint="eastAsia" w:ascii="仿宋_GB2312" w:hAnsi="仿宋_GB2312" w:eastAsia="仿宋_GB2312" w:cs="仿宋_GB2312"/>
          <w:color w:val="auto"/>
          <w:sz w:val="32"/>
          <w:szCs w:val="32"/>
          <w:lang w:val="en-US" w:eastAsia="zh-CN"/>
        </w:rPr>
        <w:t>于爬虫处理后出</w:t>
      </w:r>
      <w:r>
        <w:rPr>
          <w:rFonts w:hint="default" w:ascii="仿宋_GB2312" w:hAnsi="仿宋_GB2312" w:eastAsia="仿宋_GB2312" w:cs="仿宋_GB2312"/>
          <w:color w:val="auto"/>
          <w:sz w:val="32"/>
          <w:szCs w:val="32"/>
          <w:lang w:val="en-US" w:eastAsia="zh-CN"/>
        </w:rPr>
        <w:t>的JSON文件、JavaScript对象数组，或手动录入在</w:t>
      </w:r>
      <w:r>
        <w:rPr>
          <w:rFonts w:hint="eastAsia" w:ascii="仿宋_GB2312" w:hAnsi="仿宋_GB2312" w:eastAsia="仿宋_GB2312" w:cs="仿宋_GB2312"/>
          <w:color w:val="auto"/>
          <w:sz w:val="32"/>
          <w:szCs w:val="32"/>
          <w:lang w:val="en-US" w:eastAsia="zh-CN"/>
        </w:rPr>
        <w:t>Mysql</w:t>
      </w:r>
      <w:r>
        <w:rPr>
          <w:rFonts w:hint="default" w:ascii="仿宋_GB2312" w:hAnsi="仿宋_GB2312" w:eastAsia="仿宋_GB2312" w:cs="仿宋_GB2312"/>
          <w:color w:val="auto"/>
          <w:sz w:val="32"/>
          <w:szCs w:val="32"/>
          <w:lang w:val="en-US" w:eastAsia="zh-CN"/>
        </w:rPr>
        <w:t>中</w:t>
      </w:r>
      <w:r>
        <w:rPr>
          <w:rFonts w:hint="eastAsia" w:ascii="仿宋_GB2312" w:hAnsi="仿宋_GB2312" w:eastAsia="仿宋_GB2312" w:cs="仿宋_GB2312"/>
          <w:color w:val="auto"/>
          <w:sz w:val="32"/>
          <w:szCs w:val="32"/>
          <w:lang w:val="en-US" w:eastAsia="zh-CN"/>
        </w:rPr>
        <w:t>的数据表，由多个文件夹分类储存在项目设计中。并遍历读写表格展示在Wed页面中</w:t>
      </w:r>
    </w:p>
    <w:p w14:paraId="767B19CA">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（3）</w:t>
      </w:r>
      <w:r>
        <w:rPr>
          <w:rFonts w:hint="default" w:ascii="仿宋_GB2312" w:hAnsi="仿宋_GB2312" w:eastAsia="仿宋_GB2312" w:cs="仿宋_GB2312"/>
          <w:color w:val="auto"/>
          <w:sz w:val="32"/>
          <w:szCs w:val="32"/>
          <w:lang w:val="en-US" w:eastAsia="zh-CN"/>
        </w:rPr>
        <w:t>图片/视频资源</w:t>
      </w:r>
      <w:r>
        <w:rPr>
          <w:rFonts w:hint="eastAsia" w:ascii="仿宋_GB2312" w:hAnsi="仿宋_GB2312" w:eastAsia="仿宋_GB2312" w:cs="仿宋_GB2312"/>
          <w:color w:val="auto"/>
          <w:sz w:val="32"/>
          <w:szCs w:val="32"/>
          <w:lang w:val="en-US" w:eastAsia="zh-CN"/>
        </w:rPr>
        <w:t>，</w:t>
      </w:r>
      <w:r>
        <w:rPr>
          <w:rFonts w:hint="default" w:ascii="仿宋_GB2312" w:hAnsi="仿宋_GB2312" w:eastAsia="仿宋_GB2312" w:cs="仿宋_GB2312"/>
          <w:color w:val="auto"/>
          <w:sz w:val="32"/>
          <w:szCs w:val="32"/>
          <w:lang w:val="en-US" w:eastAsia="zh-CN"/>
        </w:rPr>
        <w:t>来源</w:t>
      </w:r>
      <w:r>
        <w:rPr>
          <w:rFonts w:hint="eastAsia" w:ascii="仿宋_GB2312" w:hAnsi="仿宋_GB2312" w:eastAsia="仿宋_GB2312" w:cs="仿宋_GB2312"/>
          <w:color w:val="auto"/>
          <w:sz w:val="32"/>
          <w:szCs w:val="32"/>
          <w:lang w:val="en-US" w:eastAsia="zh-CN"/>
        </w:rPr>
        <w:t>于</w:t>
      </w:r>
      <w:r>
        <w:rPr>
          <w:rFonts w:hint="default" w:ascii="仿宋_GB2312" w:hAnsi="仿宋_GB2312" w:eastAsia="仿宋_GB2312" w:cs="仿宋_GB2312"/>
          <w:color w:val="auto"/>
          <w:sz w:val="32"/>
          <w:szCs w:val="32"/>
          <w:lang w:val="en-US" w:eastAsia="zh-CN"/>
        </w:rPr>
        <w:t>自行拍摄、网络素材或设计软件生成</w:t>
      </w:r>
      <w:r>
        <w:rPr>
          <w:rFonts w:hint="eastAsia" w:ascii="仿宋_GB2312" w:hAnsi="仿宋_GB2312" w:eastAsia="仿宋_GB2312" w:cs="仿宋_GB2312"/>
          <w:color w:val="auto"/>
          <w:sz w:val="32"/>
          <w:szCs w:val="32"/>
          <w:lang w:val="en-US" w:eastAsia="zh-CN"/>
        </w:rPr>
        <w:t>，存储在</w:t>
      </w:r>
      <w:r>
        <w:rPr>
          <w:rFonts w:hint="default" w:ascii="仿宋_GB2312" w:hAnsi="仿宋_GB2312" w:eastAsia="仿宋_GB2312" w:cs="仿宋_GB2312"/>
          <w:color w:val="auto"/>
          <w:sz w:val="32"/>
          <w:szCs w:val="32"/>
          <w:lang w:val="en-US" w:eastAsia="zh-CN"/>
        </w:rPr>
        <w:t>项目中的im</w:t>
      </w:r>
      <w:r>
        <w:rPr>
          <w:rFonts w:hint="eastAsia" w:ascii="仿宋_GB2312" w:hAnsi="仿宋_GB2312" w:eastAsia="仿宋_GB2312" w:cs="仿宋_GB2312"/>
          <w:color w:val="auto"/>
          <w:sz w:val="32"/>
          <w:szCs w:val="32"/>
          <w:lang w:val="en-US" w:eastAsia="zh-CN"/>
        </w:rPr>
        <w:t>g</w:t>
      </w:r>
      <w:r>
        <w:rPr>
          <w:rFonts w:hint="default" w:ascii="仿宋_GB2312" w:hAnsi="仿宋_GB2312" w:eastAsia="仿宋_GB2312" w:cs="仿宋_GB2312"/>
          <w:color w:val="auto"/>
          <w:sz w:val="32"/>
          <w:szCs w:val="32"/>
          <w:lang w:val="en-US" w:eastAsia="zh-CN"/>
        </w:rPr>
        <w:t>/、videos/文件夹</w:t>
      </w:r>
      <w:r>
        <w:rPr>
          <w:rFonts w:hint="eastAsia" w:ascii="仿宋_GB2312" w:hAnsi="仿宋_GB2312" w:eastAsia="仿宋_GB2312" w:cs="仿宋_GB2312"/>
          <w:color w:val="auto"/>
          <w:sz w:val="32"/>
          <w:szCs w:val="32"/>
          <w:lang w:val="en-US" w:eastAsia="zh-CN"/>
        </w:rPr>
        <w:t>，采用相对路径</w:t>
      </w:r>
      <w:r>
        <w:rPr>
          <w:rFonts w:hint="default" w:ascii="仿宋_GB2312" w:hAnsi="仿宋_GB2312" w:eastAsia="仿宋_GB2312" w:cs="仿宋_GB2312"/>
          <w:color w:val="auto"/>
          <w:sz w:val="32"/>
          <w:szCs w:val="32"/>
          <w:lang w:val="en-US" w:eastAsia="zh-CN"/>
        </w:rPr>
        <w:t>路径。</w:t>
      </w:r>
    </w:p>
    <w:p w14:paraId="10531615">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黑体" w:hAnsi="黑体" w:eastAsia="黑体" w:cs="黑体"/>
          <w:b/>
          <w:bCs/>
          <w:sz w:val="32"/>
          <w:szCs w:val="32"/>
          <w:lang w:val="en-US" w:eastAsia="zh-CN"/>
        </w:rPr>
      </w:pPr>
      <w:r>
        <w:rPr>
          <w:rFonts w:hint="default" w:ascii="黑体" w:hAnsi="黑体" w:eastAsia="黑体" w:cs="黑体"/>
          <w:b/>
          <w:bCs/>
          <w:sz w:val="32"/>
          <w:szCs w:val="32"/>
          <w:lang w:val="en-US" w:eastAsia="zh-CN"/>
        </w:rPr>
        <w:t>三、技术实现思路</w:t>
      </w:r>
    </w:p>
    <w:p w14:paraId="5AD57CCD">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仿宋_GB2312" w:hAnsi="仿宋_GB2312" w:eastAsia="仿宋_GB2312" w:cs="仿宋_GB2312"/>
          <w:b/>
          <w:bCs/>
          <w:color w:val="auto"/>
          <w:sz w:val="32"/>
          <w:szCs w:val="32"/>
          <w:lang w:val="en-US" w:eastAsia="zh-CN"/>
        </w:rPr>
      </w:pPr>
      <w:r>
        <w:rPr>
          <w:rFonts w:hint="default" w:ascii="仿宋_GB2312" w:hAnsi="仿宋_GB2312" w:eastAsia="仿宋_GB2312" w:cs="仿宋_GB2312"/>
          <w:b/>
          <w:bCs/>
          <w:color w:val="auto"/>
          <w:sz w:val="32"/>
          <w:szCs w:val="32"/>
          <w:lang w:val="en-US" w:eastAsia="zh-CN"/>
        </w:rPr>
        <w:t>3.1</w:t>
      </w:r>
      <w:r>
        <w:rPr>
          <w:rFonts w:hint="eastAsia" w:ascii="仿宋_GB2312" w:hAnsi="仿宋_GB2312" w:eastAsia="仿宋_GB2312" w:cs="仿宋_GB2312"/>
          <w:b/>
          <w:bCs/>
          <w:color w:val="auto"/>
          <w:sz w:val="32"/>
          <w:szCs w:val="32"/>
          <w:lang w:val="en-US" w:eastAsia="zh-CN"/>
        </w:rPr>
        <w:t xml:space="preserve"> 网页</w:t>
      </w:r>
      <w:r>
        <w:rPr>
          <w:rFonts w:hint="default" w:ascii="仿宋_GB2312" w:hAnsi="仿宋_GB2312" w:eastAsia="仿宋_GB2312" w:cs="仿宋_GB2312"/>
          <w:b/>
          <w:bCs/>
          <w:color w:val="auto"/>
          <w:sz w:val="32"/>
          <w:szCs w:val="32"/>
          <w:lang w:val="en-US" w:eastAsia="zh-CN"/>
        </w:rPr>
        <w:t>开发环境</w:t>
      </w:r>
    </w:p>
    <w:p w14:paraId="2A1C0A33">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仿宋_GB2312" w:hAnsi="仿宋_GB2312" w:eastAsia="仿宋_GB2312" w:cs="仿宋_GB2312"/>
          <w:color w:val="auto"/>
          <w:sz w:val="32"/>
          <w:szCs w:val="32"/>
          <w:lang w:val="en-US" w:eastAsia="zh-CN"/>
        </w:rPr>
      </w:pPr>
      <w:r>
        <w:rPr>
          <w:rFonts w:hint="default" w:ascii="仿宋_GB2312" w:hAnsi="仿宋_GB2312" w:eastAsia="仿宋_GB2312" w:cs="仿宋_GB2312"/>
          <w:color w:val="auto"/>
          <w:sz w:val="32"/>
          <w:szCs w:val="32"/>
          <w:lang w:val="en-US" w:eastAsia="zh-CN"/>
        </w:rPr>
        <w:t>操作系统：Windows 10</w:t>
      </w:r>
      <w:r>
        <w:rPr>
          <w:rFonts w:hint="eastAsia" w:ascii="仿宋_GB2312" w:hAnsi="仿宋_GB2312" w:eastAsia="仿宋_GB2312" w:cs="仿宋_GB2312"/>
          <w:color w:val="auto"/>
          <w:sz w:val="32"/>
          <w:szCs w:val="32"/>
          <w:lang w:val="en-US" w:eastAsia="zh-CN"/>
        </w:rPr>
        <w:t>、MySQL、Node</w:t>
      </w:r>
    </w:p>
    <w:p w14:paraId="2367D5FF">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仿宋_GB2312" w:hAnsi="仿宋_GB2312" w:eastAsia="仿宋_GB2312" w:cs="仿宋_GB2312"/>
          <w:color w:val="auto"/>
          <w:sz w:val="32"/>
          <w:szCs w:val="32"/>
          <w:lang w:val="en-US" w:eastAsia="zh-CN"/>
        </w:rPr>
      </w:pPr>
      <w:r>
        <w:rPr>
          <w:rFonts w:hint="default" w:ascii="仿宋_GB2312" w:hAnsi="仿宋_GB2312" w:eastAsia="仿宋_GB2312" w:cs="仿宋_GB2312"/>
          <w:color w:val="auto"/>
          <w:sz w:val="32"/>
          <w:szCs w:val="32"/>
          <w:lang w:val="en-US" w:eastAsia="zh-CN"/>
        </w:rPr>
        <w:t>代码编辑器：VS Code</w:t>
      </w:r>
    </w:p>
    <w:p w14:paraId="1C0920B1">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仿宋_GB2312" w:hAnsi="仿宋_GB2312" w:eastAsia="仿宋_GB2312" w:cs="仿宋_GB2312"/>
          <w:color w:val="auto"/>
          <w:sz w:val="32"/>
          <w:szCs w:val="32"/>
          <w:lang w:val="en-US" w:eastAsia="zh-CN"/>
        </w:rPr>
      </w:pPr>
      <w:r>
        <w:rPr>
          <w:rFonts w:hint="default" w:ascii="仿宋_GB2312" w:hAnsi="仿宋_GB2312" w:eastAsia="仿宋_GB2312" w:cs="仿宋_GB2312"/>
          <w:color w:val="auto"/>
          <w:sz w:val="32"/>
          <w:szCs w:val="32"/>
          <w:lang w:val="en-US" w:eastAsia="zh-CN"/>
        </w:rPr>
        <w:t>浏览器：Chrome 开发者工具（用于调试和响应式测试）</w:t>
      </w:r>
    </w:p>
    <w:p w14:paraId="60BB62E7">
      <w:pPr>
        <w:keepNext w:val="0"/>
        <w:keepLines w:val="0"/>
        <w:pageBreakBefore w:val="0"/>
        <w:widowControl w:val="0"/>
        <w:kinsoku/>
        <w:wordWrap/>
        <w:overflowPunct/>
        <w:topLinePunct w:val="0"/>
        <w:autoSpaceDE/>
        <w:autoSpaceDN/>
        <w:bidi w:val="0"/>
        <w:adjustRightInd/>
        <w:snapToGrid/>
        <w:spacing w:line="560" w:lineRule="exact"/>
        <w:ind w:left="319" w:leftChars="152" w:firstLine="320" w:firstLineChars="100"/>
        <w:textAlignment w:val="auto"/>
        <w:rPr>
          <w:rFonts w:hint="default" w:ascii="仿宋_GB2312" w:hAnsi="仿宋_GB2312" w:eastAsia="仿宋_GB2312" w:cs="仿宋_GB2312"/>
          <w:color w:val="auto"/>
          <w:sz w:val="32"/>
          <w:szCs w:val="32"/>
          <w:lang w:val="en-US" w:eastAsia="zh-CN"/>
        </w:rPr>
      </w:pPr>
      <w:r>
        <w:rPr>
          <w:rFonts w:hint="default" w:ascii="仿宋_GB2312" w:hAnsi="仿宋_GB2312" w:eastAsia="仿宋_GB2312" w:cs="仿宋_GB2312"/>
          <w:color w:val="auto"/>
          <w:sz w:val="32"/>
          <w:szCs w:val="32"/>
          <w:lang w:val="en-US" w:eastAsia="zh-CN"/>
        </w:rPr>
        <w:t>使用的技术：HTML5、CSS3、JavaScript、Font Awesome图标库、Google Fonts字体</w:t>
      </w:r>
    </w:p>
    <w:p w14:paraId="2E795B6A">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仿宋_GB2312" w:hAnsi="仿宋_GB2312" w:eastAsia="仿宋_GB2312" w:cs="仿宋_GB2312"/>
          <w:b/>
          <w:bCs/>
          <w:color w:val="auto"/>
          <w:sz w:val="32"/>
          <w:szCs w:val="32"/>
          <w:lang w:val="en-US" w:eastAsia="zh-CN"/>
        </w:rPr>
      </w:pPr>
    </w:p>
    <w:p w14:paraId="62EAD28C">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b/>
          <w:bCs/>
          <w:color w:val="auto"/>
          <w:sz w:val="32"/>
          <w:szCs w:val="32"/>
          <w:lang w:val="en-US" w:eastAsia="zh-CN"/>
        </w:rPr>
      </w:pPr>
      <w:r>
        <w:rPr>
          <w:rFonts w:hint="default" w:ascii="仿宋_GB2312" w:hAnsi="仿宋_GB2312" w:eastAsia="仿宋_GB2312" w:cs="仿宋_GB2312"/>
          <w:b/>
          <w:bCs/>
          <w:color w:val="auto"/>
          <w:sz w:val="32"/>
          <w:szCs w:val="32"/>
          <w:lang w:val="en-US" w:eastAsia="zh-CN"/>
        </w:rPr>
        <w:t xml:space="preserve">3.2 </w:t>
      </w:r>
      <w:r>
        <w:rPr>
          <w:rFonts w:hint="eastAsia" w:ascii="仿宋_GB2312" w:hAnsi="仿宋_GB2312" w:eastAsia="仿宋_GB2312" w:cs="仿宋_GB2312"/>
          <w:b/>
          <w:bCs/>
          <w:color w:val="auto"/>
          <w:sz w:val="32"/>
          <w:szCs w:val="32"/>
          <w:lang w:val="en-US" w:eastAsia="zh-CN"/>
        </w:rPr>
        <w:t>网页结构以及数据组成</w:t>
      </w:r>
    </w:p>
    <w:p w14:paraId="0E14E795">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仿宋_GB2312" w:hAnsi="仿宋_GB2312" w:eastAsia="仿宋_GB2312" w:cs="仿宋_GB2312"/>
          <w:b/>
          <w:bCs/>
          <w:color w:val="auto"/>
          <w:sz w:val="32"/>
          <w:szCs w:val="32"/>
          <w:lang w:val="en-US" w:eastAsia="zh-CN"/>
        </w:rPr>
      </w:pPr>
    </w:p>
    <w:p w14:paraId="00AFAD76">
      <w:pPr>
        <w:keepNext w:val="0"/>
        <w:keepLines w:val="0"/>
        <w:pageBreakBefore w:val="0"/>
        <w:widowControl w:val="0"/>
        <w:kinsoku/>
        <w:wordWrap/>
        <w:overflowPunct/>
        <w:topLinePunct w:val="0"/>
        <w:autoSpaceDE/>
        <w:autoSpaceDN/>
        <w:bidi w:val="0"/>
        <w:adjustRightInd/>
        <w:snapToGrid/>
        <w:spacing w:line="560" w:lineRule="exact"/>
        <w:ind w:firstLine="320" w:firstLineChars="100"/>
        <w:textAlignment w:val="auto"/>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3.2.1网页的结构</w:t>
      </w:r>
    </w:p>
    <w:p w14:paraId="03049F72">
      <w:pPr>
        <w:keepNext w:val="0"/>
        <w:keepLines w:val="0"/>
        <w:pageBreakBefore w:val="0"/>
        <w:widowControl w:val="0"/>
        <w:kinsoku/>
        <w:wordWrap/>
        <w:overflowPunct/>
        <w:topLinePunct w:val="0"/>
        <w:autoSpaceDE/>
        <w:autoSpaceDN/>
        <w:bidi w:val="0"/>
        <w:adjustRightInd/>
        <w:snapToGrid/>
        <w:spacing w:line="560" w:lineRule="exact"/>
        <w:ind w:firstLine="640"/>
        <w:textAlignment w:val="auto"/>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（1）网页结构为静态+动态网页组合，分为前端结构和后端结构</w:t>
      </w:r>
    </w:p>
    <w:p w14:paraId="64A5CDC0">
      <w:pPr>
        <w:keepNext w:val="0"/>
        <w:keepLines w:val="0"/>
        <w:pageBreakBefore w:val="0"/>
        <w:widowControl w:val="0"/>
        <w:kinsoku/>
        <w:wordWrap/>
        <w:overflowPunct/>
        <w:topLinePunct w:val="0"/>
        <w:autoSpaceDE/>
        <w:autoSpaceDN/>
        <w:bidi w:val="0"/>
        <w:adjustRightInd/>
        <w:snapToGrid/>
        <w:spacing w:line="560" w:lineRule="exact"/>
        <w:ind w:firstLine="64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（2）每个结构都做了详细的区分和文件夹标注</w:t>
      </w:r>
    </w:p>
    <w:p w14:paraId="49A7B4FB">
      <w:pPr>
        <w:keepNext w:val="0"/>
        <w:keepLines w:val="0"/>
        <w:pageBreakBefore w:val="0"/>
        <w:widowControl w:val="0"/>
        <w:kinsoku/>
        <w:wordWrap/>
        <w:overflowPunct/>
        <w:topLinePunct w:val="0"/>
        <w:autoSpaceDE/>
        <w:autoSpaceDN/>
        <w:bidi w:val="0"/>
        <w:adjustRightInd/>
        <w:snapToGrid/>
        <w:spacing w:line="560" w:lineRule="exact"/>
        <w:ind w:firstLine="640"/>
        <w:textAlignment w:val="auto"/>
        <w:rPr>
          <w:rFonts w:hint="default" w:ascii="仿宋_GB2312" w:hAnsi="仿宋_GB2312" w:eastAsia="仿宋_GB2312" w:cs="仿宋_GB2312"/>
          <w:color w:val="0070C0"/>
          <w:sz w:val="32"/>
          <w:szCs w:val="32"/>
          <w:lang w:val="en-US" w:eastAsia="zh-CN"/>
        </w:rPr>
      </w:pPr>
    </w:p>
    <w:p w14:paraId="2E024BB7">
      <w:pPr>
        <w:keepNext w:val="0"/>
        <w:keepLines w:val="0"/>
        <w:widowControl/>
        <w:suppressLineNumbers w:val="0"/>
        <w:shd w:val="clear" w:fill="FFFFFF"/>
        <w:spacing w:line="285" w:lineRule="atLeast"/>
        <w:jc w:val="left"/>
        <w:rPr>
          <w:rFonts w:ascii="Consolas" w:hAnsi="Consolas" w:eastAsia="Consolas" w:cs="Consolas"/>
          <w:b w:val="0"/>
          <w:bCs w:val="0"/>
          <w:color w:val="3B3B3B"/>
          <w:sz w:val="21"/>
          <w:szCs w:val="21"/>
        </w:rPr>
      </w:pPr>
      <w:r>
        <w:drawing>
          <wp:anchor distT="0" distB="0" distL="114935" distR="114935" simplePos="0" relativeHeight="251660288" behindDoc="0" locked="0" layoutInCell="1" allowOverlap="1">
            <wp:simplePos x="0" y="0"/>
            <wp:positionH relativeFrom="column">
              <wp:posOffset>-35560</wp:posOffset>
            </wp:positionH>
            <wp:positionV relativeFrom="page">
              <wp:posOffset>1393825</wp:posOffset>
            </wp:positionV>
            <wp:extent cx="5332730" cy="4744720"/>
            <wp:effectExtent l="0" t="0" r="1270" b="17780"/>
            <wp:wrapTopAndBottom/>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6"/>
                    <a:stretch>
                      <a:fillRect/>
                    </a:stretch>
                  </pic:blipFill>
                  <pic:spPr>
                    <a:xfrm>
                      <a:off x="0" y="0"/>
                      <a:ext cx="5332730" cy="4744720"/>
                    </a:xfrm>
                    <a:prstGeom prst="rect">
                      <a:avLst/>
                    </a:prstGeom>
                    <a:noFill/>
                    <a:ln>
                      <a:noFill/>
                    </a:ln>
                  </pic:spPr>
                </pic:pic>
              </a:graphicData>
            </a:graphic>
          </wp:anchor>
        </w:drawing>
      </w:r>
      <w:r>
        <w:rPr>
          <w:rFonts w:hint="default" w:ascii="Consolas" w:hAnsi="Consolas" w:eastAsia="Consolas" w:cs="Consolas"/>
          <w:b w:val="0"/>
          <w:bCs w:val="0"/>
          <w:color w:val="3B3B3B"/>
          <w:kern w:val="0"/>
          <w:sz w:val="21"/>
          <w:szCs w:val="21"/>
          <w:shd w:val="clear" w:fill="FFFFFF"/>
          <w:lang w:val="en-US" w:eastAsia="zh-CN" w:bidi="ar"/>
        </w:rPr>
        <w:t>项目文件结构</w:t>
      </w:r>
      <w:r>
        <w:rPr>
          <w:rFonts w:hint="eastAsia" w:ascii="Consolas" w:hAnsi="Consolas" w:eastAsia="Consolas" w:cs="Consolas"/>
          <w:b w:val="0"/>
          <w:bCs w:val="0"/>
          <w:color w:val="3B3B3B"/>
          <w:kern w:val="0"/>
          <w:sz w:val="21"/>
          <w:szCs w:val="21"/>
          <w:shd w:val="clear" w:fill="FFFFFF"/>
          <w:lang w:val="en-US" w:eastAsia="zh-CN" w:bidi="ar"/>
        </w:rPr>
        <w:t>：</w:t>
      </w:r>
    </w:p>
    <w:p w14:paraId="19777E49">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p>
    <w:p w14:paraId="1CBABC04">
      <w:pPr>
        <w:keepNext w:val="0"/>
        <w:keepLines w:val="0"/>
        <w:widowControl/>
        <w:suppressLineNumbers w:val="0"/>
        <w:shd w:val="clear" w:fill="FFFFFF"/>
        <w:spacing w:line="285" w:lineRule="atLeast"/>
        <w:jc w:val="left"/>
        <w:rPr>
          <w:rFonts w:hint="default" w:ascii="Consolas" w:hAnsi="Consolas" w:eastAsia="Consolas" w:cs="Consolas"/>
          <w:b w:val="0"/>
          <w:bCs w:val="0"/>
          <w:color w:val="3A8AD5"/>
          <w:kern w:val="0"/>
          <w:sz w:val="21"/>
          <w:szCs w:val="21"/>
          <w:shd w:val="clear" w:fill="FFFFFF"/>
          <w:lang w:val="en-US" w:eastAsia="zh-CN" w:bidi="ar"/>
        </w:rPr>
      </w:pPr>
      <w:r>
        <w:rPr>
          <w:rFonts w:hint="eastAsia" w:ascii="Consolas" w:hAnsi="Consolas" w:eastAsia="Consolas" w:cs="Consolas"/>
          <w:b w:val="0"/>
          <w:bCs w:val="0"/>
          <w:color w:val="3A8AD5"/>
          <w:kern w:val="0"/>
          <w:sz w:val="21"/>
          <w:szCs w:val="21"/>
          <w:shd w:val="clear" w:fill="FFFFFF"/>
          <w:lang w:val="en-US" w:eastAsia="zh-CN" w:bidi="ar"/>
        </w:rPr>
        <w:t>项目开发至现在，相关项目的结构都有做分类和规划</w:t>
      </w:r>
    </w:p>
    <w:p w14:paraId="0F89F184">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根目录 (e:\网站设计(pc端))</w:t>
      </w:r>
    </w:p>
    <w:p w14:paraId="5DBCF055">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导航栏页面/ (导航栏相关的代码和样式文件)</w:t>
      </w:r>
    </w:p>
    <w:p w14:paraId="673C095C">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 导航栏代码.txt (导航栏代码)</w:t>
      </w:r>
    </w:p>
    <w:p w14:paraId="34A795D0">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 首页导航栏UI设计.css (首页导航栏UI设计)</w:t>
      </w:r>
    </w:p>
    <w:p w14:paraId="61883BF0">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文案/ (骑行相关的文章和文案文件)</w:t>
      </w:r>
    </w:p>
    <w:p w14:paraId="4441AF7D">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 1分钟教会你3个骑车花招 抬后轮、抬前轮、上坡重启.txt (骑车花招文案)</w:t>
      </w:r>
    </w:p>
    <w:p w14:paraId="206148EB">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 ... (其他骑行技巧和注意事项文案)</w:t>
      </w:r>
    </w:p>
    <w:p w14:paraId="75E11829">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运动简介/ (运动简介页面的HTML、CSS和资源)</w:t>
      </w:r>
    </w:p>
    <w:p w14:paraId="0E4CDE28">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 页脚代码.html (页脚代码)</w:t>
      </w:r>
    </w:p>
    <w:p w14:paraId="25ED06AD">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 ... (其他CSS文件和图片资源)</w:t>
      </w:r>
    </w:p>
    <w:p w14:paraId="36B9335A">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装备介绍和骑行知识/ (装备介绍和骑行知识页面的文件)</w:t>
      </w:r>
    </w:p>
    <w:p w14:paraId="532BD027">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 05_动画案例.html (动画案例)</w:t>
      </w:r>
    </w:p>
    <w:p w14:paraId="7B188519">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app/ (后端应用程序代码)</w:t>
      </w:r>
    </w:p>
    <w:p w14:paraId="64C65702">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 app.js (主应用文件)</w:t>
      </w:r>
    </w:p>
    <w:p w14:paraId="5B6A0C77">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 config/ (配置文件夹)</w:t>
      </w:r>
    </w:p>
    <w:p w14:paraId="160B1C2D">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   └── database.js (数据库配置)</w:t>
      </w:r>
    </w:p>
    <w:p w14:paraId="7A780C9D">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 controllers/ (控制器文件夹)</w:t>
      </w:r>
    </w:p>
    <w:p w14:paraId="3D3F69F7">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 middlewares/ (中间件文件夹)</w:t>
      </w:r>
    </w:p>
    <w:p w14:paraId="2D662C17">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   ├── auth.js (认证中间件)</w:t>
      </w:r>
    </w:p>
    <w:p w14:paraId="1AF2DD51">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   └── upload.js (上传中间件)</w:t>
      </w:r>
    </w:p>
    <w:p w14:paraId="63939CD6">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 models/ (模型文件夹)</w:t>
      </w:r>
    </w:p>
    <w:p w14:paraId="7DC3B973">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   ├── User.js (用户模型)</w:t>
      </w:r>
    </w:p>
    <w:p w14:paraId="31B0D992">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   ├── Comment.js (评论模型)</w:t>
      </w:r>
    </w:p>
    <w:p w14:paraId="1597E346">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   └── CommentImage.js (评论图片模型)</w:t>
      </w:r>
    </w:p>
    <w:p w14:paraId="0FF57A8E">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 routes/ (路由文件夹)</w:t>
      </w:r>
    </w:p>
    <w:p w14:paraId="529E6E05">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   ├── auth.js (认证路由)</w:t>
      </w:r>
    </w:p>
    <w:p w14:paraId="105DC8A3">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   ├── comments.js (评论路由)</w:t>
      </w:r>
    </w:p>
    <w:p w14:paraId="1D4E4FDD">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   └── index.js (主路由)</w:t>
      </w:r>
    </w:p>
    <w:p w14:paraId="16431147">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 uploads/ (上传文件存储)</w:t>
      </w:r>
    </w:p>
    <w:p w14:paraId="190984C8">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css文档/...   (CSS样式文件集合)</w:t>
      </w:r>
    </w:p>
    <w:p w14:paraId="319FC14C">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csv/...       (CSV数据文件)</w:t>
      </w:r>
    </w:p>
    <w:p w14:paraId="7B09B455">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data/...      (数据存储文件夹)</w:t>
      </w:r>
    </w:p>
    <w:p w14:paraId="17AB449F">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del/...       (删除或临时文件)</w:t>
      </w:r>
    </w:p>
    <w:p w14:paraId="3774E12F">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HTML/...      (HTML页面文件)</w:t>
      </w:r>
    </w:p>
    <w:p w14:paraId="6D007FA6">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img/...       (图片资源)</w:t>
      </w:r>
    </w:p>
    <w:p w14:paraId="1631B84C">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JS文件/ (JavaScript文件集合)</w:t>
      </w:r>
    </w:p>
    <w:p w14:paraId="46E0EBD0">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 变速器大全-选项框.js (变速器选项框脚本)</w:t>
      </w:r>
    </w:p>
    <w:p w14:paraId="3471B1B4">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 变速器导航动画.js (变速器导航动画)</w:t>
      </w:r>
    </w:p>
    <w:p w14:paraId="6FDFE77B">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 ...(js文件)</w:t>
      </w:r>
    </w:p>
    <w:p w14:paraId="6EB53010">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json/ (JSON数据文件)</w:t>
      </w:r>
    </w:p>
    <w:p w14:paraId="050A7185">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 自行车推荐数据.json (自行车推荐数据)</w:t>
      </w:r>
    </w:p>
    <w:p w14:paraId="775E4B05">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music/ (音乐文件)</w:t>
      </w:r>
    </w:p>
    <w:p w14:paraId="78A4DA97">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sql数据文件存储/ (SQL数据文件存储)</w:t>
      </w:r>
    </w:p>
    <w:p w14:paraId="39820F56">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 ... (SQL文件)</w:t>
      </w:r>
    </w:p>
    <w:p w14:paraId="7341BC49">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svg标签/ (SVG标签或文件)</w:t>
      </w:r>
    </w:p>
    <w:p w14:paraId="0C7F8567">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kern w:val="0"/>
          <w:sz w:val="21"/>
          <w:szCs w:val="21"/>
          <w:shd w:val="clear" w:fill="FFFFFF"/>
          <w:lang w:val="en-US" w:eastAsia="zh-CN" w:bidi="ar"/>
        </w:rPr>
      </w:pPr>
      <w:r>
        <w:rPr>
          <w:rFonts w:hint="default" w:ascii="Consolas" w:hAnsi="Consolas" w:eastAsia="Consolas" w:cs="Consolas"/>
          <w:b w:val="0"/>
          <w:bCs w:val="0"/>
          <w:color w:val="3B3B3B"/>
          <w:kern w:val="0"/>
          <w:sz w:val="21"/>
          <w:szCs w:val="21"/>
          <w:shd w:val="clear" w:fill="FFFFFF"/>
          <w:lang w:val="en-US" w:eastAsia="zh-CN" w:bidi="ar"/>
        </w:rPr>
        <w:t>└── video/ (视频文件)</w:t>
      </w:r>
    </w:p>
    <w:p w14:paraId="6AE7D616">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kern w:val="0"/>
          <w:sz w:val="21"/>
          <w:szCs w:val="21"/>
          <w:shd w:val="clear" w:fill="FFFFFF"/>
          <w:lang w:val="en-US" w:eastAsia="zh-CN" w:bidi="ar"/>
        </w:rPr>
      </w:pPr>
      <w:r>
        <w:rPr>
          <w:rFonts w:hint="eastAsia" w:ascii="Consolas" w:hAnsi="Consolas" w:eastAsia="Consolas" w:cs="Consolas"/>
          <w:b w:val="0"/>
          <w:bCs w:val="0"/>
          <w:color w:val="3B3B3B"/>
          <w:kern w:val="0"/>
          <w:sz w:val="21"/>
          <w:szCs w:val="21"/>
          <w:shd w:val="clear" w:fill="FFFFFF"/>
          <w:lang w:val="en-US" w:eastAsia="zh-CN" w:bidi="ar"/>
        </w:rPr>
        <w:t>总计5.2G内容</w:t>
      </w:r>
    </w:p>
    <w:p w14:paraId="3D356EC3">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color w:val="auto"/>
          <w:sz w:val="32"/>
          <w:szCs w:val="32"/>
          <w:lang w:val="en-US" w:eastAsia="zh-CN"/>
        </w:rPr>
      </w:pPr>
      <w:r>
        <w:rPr>
          <w:rFonts w:hint="default" w:ascii="仿宋_GB2312" w:hAnsi="仿宋_GB2312" w:eastAsia="仿宋_GB2312" w:cs="仿宋_GB2312"/>
          <w:color w:val="auto"/>
          <w:sz w:val="32"/>
          <w:szCs w:val="32"/>
          <w:lang w:val="en-US" w:eastAsia="zh-CN"/>
        </w:rPr>
        <w:drawing>
          <wp:anchor distT="0" distB="0" distL="114300" distR="114300" simplePos="0" relativeHeight="251662336" behindDoc="0" locked="0" layoutInCell="1" allowOverlap="1">
            <wp:simplePos x="0" y="0"/>
            <wp:positionH relativeFrom="column">
              <wp:posOffset>356870</wp:posOffset>
            </wp:positionH>
            <wp:positionV relativeFrom="paragraph">
              <wp:posOffset>554990</wp:posOffset>
            </wp:positionV>
            <wp:extent cx="4504690" cy="2534285"/>
            <wp:effectExtent l="0" t="0" r="10160" b="18415"/>
            <wp:wrapTopAndBottom/>
            <wp:docPr id="14" name="图片 14" descr="ddc092bb5eb67c9c78b5be7f263123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ddc092bb5eb67c9c78b5be7f263123df"/>
                    <pic:cNvPicPr>
                      <a:picLocks noChangeAspect="1"/>
                    </pic:cNvPicPr>
                  </pic:nvPicPr>
                  <pic:blipFill>
                    <a:blip r:embed="rId7"/>
                    <a:stretch>
                      <a:fillRect/>
                    </a:stretch>
                  </pic:blipFill>
                  <pic:spPr>
                    <a:xfrm>
                      <a:off x="0" y="0"/>
                      <a:ext cx="4504690" cy="2534285"/>
                    </a:xfrm>
                    <a:prstGeom prst="rect">
                      <a:avLst/>
                    </a:prstGeom>
                  </pic:spPr>
                </pic:pic>
              </a:graphicData>
            </a:graphic>
          </wp:anchor>
        </w:drawing>
      </w:r>
      <w:r>
        <w:rPr>
          <w:rFonts w:hint="eastAsia" w:ascii="仿宋_GB2312" w:hAnsi="仿宋_GB2312" w:eastAsia="仿宋_GB2312" w:cs="仿宋_GB2312"/>
          <w:color w:val="auto"/>
          <w:sz w:val="32"/>
          <w:szCs w:val="32"/>
          <w:lang w:val="en-US" w:eastAsia="zh-CN"/>
        </w:rPr>
        <w:t>3.2.2页面交互设计</w:t>
      </w:r>
    </w:p>
    <w:p w14:paraId="443AFA70">
      <w:pPr>
        <w:keepNext w:val="0"/>
        <w:keepLines w:val="0"/>
        <w:pageBreakBefore w:val="0"/>
        <w:widowControl w:val="0"/>
        <w:kinsoku/>
        <w:wordWrap/>
        <w:overflowPunct/>
        <w:topLinePunct w:val="0"/>
        <w:autoSpaceDE/>
        <w:autoSpaceDN/>
        <w:bidi w:val="0"/>
        <w:adjustRightInd/>
        <w:snapToGrid/>
        <w:spacing w:line="560" w:lineRule="exact"/>
        <w:ind w:firstLine="320" w:firstLineChars="100"/>
        <w:textAlignment w:val="auto"/>
        <w:rPr>
          <w:rFonts w:hint="default" w:ascii="仿宋_GB2312" w:hAnsi="仿宋_GB2312" w:eastAsia="仿宋_GB2312" w:cs="仿宋_GB2312"/>
          <w:color w:val="0070C0"/>
          <w:sz w:val="32"/>
          <w:szCs w:val="32"/>
          <w:lang w:val="en-US" w:eastAsia="zh-CN"/>
        </w:rPr>
      </w:pPr>
      <w:r>
        <w:rPr>
          <w:rFonts w:hint="default" w:ascii="仿宋_GB2312" w:hAnsi="仿宋_GB2312" w:eastAsia="仿宋_GB2312" w:cs="仿宋_GB2312"/>
          <w:color w:val="0070C0"/>
          <w:sz w:val="32"/>
          <w:szCs w:val="32"/>
          <w:lang w:val="en-US" w:eastAsia="zh-CN"/>
        </w:rPr>
        <w:drawing>
          <wp:anchor distT="0" distB="0" distL="114300" distR="114300" simplePos="0" relativeHeight="251661312" behindDoc="0" locked="0" layoutInCell="1" allowOverlap="1">
            <wp:simplePos x="0" y="0"/>
            <wp:positionH relativeFrom="column">
              <wp:posOffset>571500</wp:posOffset>
            </wp:positionH>
            <wp:positionV relativeFrom="page">
              <wp:posOffset>416560</wp:posOffset>
            </wp:positionV>
            <wp:extent cx="4256405" cy="2394585"/>
            <wp:effectExtent l="0" t="0" r="10795" b="5715"/>
            <wp:wrapTopAndBottom/>
            <wp:docPr id="13" name="图片 13" descr="894724fdfbc1ce130d0646ad6d3f57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894724fdfbc1ce130d0646ad6d3f57bf"/>
                    <pic:cNvPicPr>
                      <a:picLocks noChangeAspect="1"/>
                    </pic:cNvPicPr>
                  </pic:nvPicPr>
                  <pic:blipFill>
                    <a:blip r:embed="rId8"/>
                    <a:stretch>
                      <a:fillRect/>
                    </a:stretch>
                  </pic:blipFill>
                  <pic:spPr>
                    <a:xfrm>
                      <a:off x="0" y="0"/>
                      <a:ext cx="4256405" cy="2394585"/>
                    </a:xfrm>
                    <a:prstGeom prst="rect">
                      <a:avLst/>
                    </a:prstGeom>
                  </pic:spPr>
                </pic:pic>
              </a:graphicData>
            </a:graphic>
          </wp:anchor>
        </w:drawing>
      </w:r>
    </w:p>
    <w:p w14:paraId="063CE54A">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3.2.3后端代码的运行结果以及如何链接mysql</w:t>
      </w:r>
    </w:p>
    <w:p w14:paraId="5B161CCF">
      <w:pPr>
        <w:keepNext w:val="0"/>
        <w:keepLines w:val="0"/>
        <w:pageBreakBefore w:val="0"/>
        <w:widowControl w:val="0"/>
        <w:kinsoku/>
        <w:wordWrap/>
        <w:overflowPunct/>
        <w:topLinePunct w:val="0"/>
        <w:autoSpaceDE/>
        <w:autoSpaceDN/>
        <w:bidi w:val="0"/>
        <w:adjustRightInd/>
        <w:snapToGrid/>
        <w:spacing w:line="560" w:lineRule="exact"/>
        <w:ind w:firstLine="320" w:firstLineChars="100"/>
        <w:textAlignment w:val="auto"/>
        <w:rPr>
          <w:rFonts w:hint="default" w:ascii="仿宋_GB2312" w:hAnsi="仿宋_GB2312" w:eastAsia="仿宋_GB2312" w:cs="仿宋_GB2312"/>
          <w:color w:val="0070C0"/>
          <w:sz w:val="32"/>
          <w:szCs w:val="32"/>
          <w:lang w:val="en-US" w:eastAsia="zh-CN"/>
        </w:rPr>
      </w:pPr>
    </w:p>
    <w:p w14:paraId="204BFD4D">
      <w:pPr>
        <w:keepNext w:val="0"/>
        <w:keepLines w:val="0"/>
        <w:pageBreakBefore w:val="0"/>
        <w:widowControl w:val="0"/>
        <w:kinsoku/>
        <w:wordWrap/>
        <w:overflowPunct/>
        <w:topLinePunct w:val="0"/>
        <w:autoSpaceDE/>
        <w:autoSpaceDN/>
        <w:bidi w:val="0"/>
        <w:adjustRightInd/>
        <w:snapToGrid/>
        <w:spacing w:line="560" w:lineRule="exact"/>
        <w:ind w:firstLine="210" w:firstLineChars="100"/>
        <w:textAlignment w:val="auto"/>
        <w:rPr>
          <w:rFonts w:hint="eastAsia" w:ascii="仿宋_GB2312" w:hAnsi="仿宋_GB2312" w:eastAsia="仿宋_GB2312" w:cs="仿宋_GB2312"/>
          <w:color w:val="0070C0"/>
          <w:sz w:val="32"/>
          <w:szCs w:val="32"/>
          <w:lang w:val="en-US" w:eastAsia="zh-CN"/>
        </w:rPr>
      </w:pPr>
      <w:r>
        <w:drawing>
          <wp:anchor distT="0" distB="0" distL="114300" distR="114300" simplePos="0" relativeHeight="251663360" behindDoc="0" locked="0" layoutInCell="1" allowOverlap="1">
            <wp:simplePos x="0" y="0"/>
            <wp:positionH relativeFrom="column">
              <wp:posOffset>395605</wp:posOffset>
            </wp:positionH>
            <wp:positionV relativeFrom="page">
              <wp:posOffset>7247255</wp:posOffset>
            </wp:positionV>
            <wp:extent cx="3905250" cy="2028825"/>
            <wp:effectExtent l="0" t="0" r="0" b="9525"/>
            <wp:wrapTopAndBottom/>
            <wp:docPr id="1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pic:cNvPicPr>
                      <a:picLocks noChangeAspect="1"/>
                    </pic:cNvPicPr>
                  </pic:nvPicPr>
                  <pic:blipFill>
                    <a:blip r:embed="rId9"/>
                    <a:stretch>
                      <a:fillRect/>
                    </a:stretch>
                  </pic:blipFill>
                  <pic:spPr>
                    <a:xfrm>
                      <a:off x="0" y="0"/>
                      <a:ext cx="3905250" cy="2028825"/>
                    </a:xfrm>
                    <a:prstGeom prst="rect">
                      <a:avLst/>
                    </a:prstGeom>
                    <a:noFill/>
                    <a:ln>
                      <a:noFill/>
                    </a:ln>
                  </pic:spPr>
                </pic:pic>
              </a:graphicData>
            </a:graphic>
          </wp:anchor>
        </w:drawing>
      </w:r>
      <w:r>
        <w:drawing>
          <wp:anchor distT="0" distB="0" distL="114300" distR="114300" simplePos="0" relativeHeight="251667456" behindDoc="0" locked="0" layoutInCell="1" allowOverlap="1">
            <wp:simplePos x="0" y="0"/>
            <wp:positionH relativeFrom="column">
              <wp:posOffset>288290</wp:posOffset>
            </wp:positionH>
            <wp:positionV relativeFrom="paragraph">
              <wp:posOffset>271780</wp:posOffset>
            </wp:positionV>
            <wp:extent cx="3716020" cy="2904490"/>
            <wp:effectExtent l="0" t="0" r="17780" b="10160"/>
            <wp:wrapTopAndBottom/>
            <wp:docPr id="2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2"/>
                    <pic:cNvPicPr>
                      <a:picLocks noChangeAspect="1"/>
                    </pic:cNvPicPr>
                  </pic:nvPicPr>
                  <pic:blipFill>
                    <a:blip r:embed="rId10"/>
                    <a:stretch>
                      <a:fillRect/>
                    </a:stretch>
                  </pic:blipFill>
                  <pic:spPr>
                    <a:xfrm>
                      <a:off x="0" y="0"/>
                      <a:ext cx="3716020" cy="2904490"/>
                    </a:xfrm>
                    <a:prstGeom prst="rect">
                      <a:avLst/>
                    </a:prstGeom>
                    <a:noFill/>
                    <a:ln>
                      <a:noFill/>
                    </a:ln>
                  </pic:spPr>
                </pic:pic>
              </a:graphicData>
            </a:graphic>
          </wp:anchor>
        </w:drawing>
      </w:r>
    </w:p>
    <w:p w14:paraId="72D608E8">
      <w:pPr>
        <w:keepNext w:val="0"/>
        <w:keepLines w:val="0"/>
        <w:pageBreakBefore w:val="0"/>
        <w:widowControl w:val="0"/>
        <w:kinsoku/>
        <w:wordWrap/>
        <w:overflowPunct/>
        <w:topLinePunct w:val="0"/>
        <w:autoSpaceDE/>
        <w:autoSpaceDN/>
        <w:bidi w:val="0"/>
        <w:adjustRightInd/>
        <w:snapToGrid/>
        <w:spacing w:line="560" w:lineRule="exact"/>
        <w:ind w:firstLine="320" w:firstLineChars="100"/>
        <w:textAlignment w:val="auto"/>
        <w:rPr>
          <w:rFonts w:hint="eastAsia" w:ascii="仿宋_GB2312" w:hAnsi="仿宋_GB2312" w:eastAsia="仿宋_GB2312" w:cs="仿宋_GB2312"/>
          <w:color w:val="0070C0"/>
          <w:sz w:val="32"/>
          <w:szCs w:val="32"/>
          <w:lang w:val="en-US" w:eastAsia="zh-CN"/>
        </w:rPr>
      </w:pPr>
    </w:p>
    <w:p w14:paraId="7124816D">
      <w:pPr>
        <w:keepNext w:val="0"/>
        <w:keepLines w:val="0"/>
        <w:pageBreakBefore w:val="0"/>
        <w:widowControl w:val="0"/>
        <w:kinsoku/>
        <w:wordWrap/>
        <w:overflowPunct/>
        <w:topLinePunct w:val="0"/>
        <w:autoSpaceDE/>
        <w:autoSpaceDN/>
        <w:bidi w:val="0"/>
        <w:adjustRightInd/>
        <w:snapToGrid/>
        <w:spacing w:line="560" w:lineRule="exact"/>
        <w:ind w:firstLine="320" w:firstLineChars="1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3.2.4部分代码运行结果：</w:t>
      </w:r>
    </w:p>
    <w:p w14:paraId="61F37861">
      <w:pPr>
        <w:keepNext w:val="0"/>
        <w:keepLines w:val="0"/>
        <w:pageBreakBefore w:val="0"/>
        <w:widowControl w:val="0"/>
        <w:kinsoku/>
        <w:wordWrap/>
        <w:overflowPunct/>
        <w:topLinePunct w:val="0"/>
        <w:autoSpaceDE/>
        <w:autoSpaceDN/>
        <w:bidi w:val="0"/>
        <w:adjustRightInd/>
        <w:snapToGrid/>
        <w:spacing w:line="560" w:lineRule="exact"/>
        <w:ind w:firstLine="736" w:firstLineChars="230"/>
        <w:textAlignment w:val="auto"/>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个性化预算计算表可下载至本地</w:t>
      </w:r>
    </w:p>
    <w:p w14:paraId="0A6CCE91">
      <w:pPr>
        <w:keepNext w:val="0"/>
        <w:keepLines w:val="0"/>
        <w:pageBreakBefore w:val="0"/>
        <w:widowControl w:val="0"/>
        <w:kinsoku/>
        <w:wordWrap/>
        <w:overflowPunct/>
        <w:topLinePunct w:val="0"/>
        <w:autoSpaceDE/>
        <w:autoSpaceDN/>
        <w:bidi w:val="0"/>
        <w:adjustRightInd/>
        <w:snapToGrid/>
        <w:spacing w:line="560" w:lineRule="exact"/>
        <w:ind w:firstLine="320" w:firstLineChars="100"/>
        <w:textAlignment w:val="auto"/>
        <w:rPr>
          <w:rFonts w:hint="default" w:ascii="仿宋_GB2312" w:hAnsi="仿宋_GB2312" w:eastAsia="仿宋_GB2312" w:cs="仿宋_GB2312"/>
          <w:color w:val="0070C0"/>
          <w:sz w:val="32"/>
          <w:szCs w:val="32"/>
          <w:lang w:val="en-US" w:eastAsia="zh-CN"/>
        </w:rPr>
      </w:pPr>
      <w:r>
        <w:rPr>
          <w:rFonts w:hint="default" w:ascii="仿宋_GB2312" w:hAnsi="仿宋_GB2312" w:eastAsia="仿宋_GB2312" w:cs="仿宋_GB2312"/>
          <w:color w:val="FF0000"/>
          <w:sz w:val="32"/>
          <w:szCs w:val="32"/>
          <w:lang w:val="en-US" w:eastAsia="zh-CN"/>
        </w:rPr>
        <w:drawing>
          <wp:anchor distT="0" distB="0" distL="114300" distR="114300" simplePos="0" relativeHeight="251664384" behindDoc="0" locked="0" layoutInCell="1" allowOverlap="1">
            <wp:simplePos x="0" y="0"/>
            <wp:positionH relativeFrom="column">
              <wp:posOffset>200660</wp:posOffset>
            </wp:positionH>
            <wp:positionV relativeFrom="page">
              <wp:posOffset>2159635</wp:posOffset>
            </wp:positionV>
            <wp:extent cx="5266690" cy="2962910"/>
            <wp:effectExtent l="0" t="0" r="10160" b="8890"/>
            <wp:wrapTopAndBottom/>
            <wp:docPr id="17" name="图片 17" descr="b2f861d01bd889334b2d1587572c4a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b2f861d01bd889334b2d1587572c4a6c"/>
                    <pic:cNvPicPr>
                      <a:picLocks noChangeAspect="1"/>
                    </pic:cNvPicPr>
                  </pic:nvPicPr>
                  <pic:blipFill>
                    <a:blip r:embed="rId11"/>
                    <a:stretch>
                      <a:fillRect/>
                    </a:stretch>
                  </pic:blipFill>
                  <pic:spPr>
                    <a:xfrm>
                      <a:off x="0" y="0"/>
                      <a:ext cx="5266690" cy="2962910"/>
                    </a:xfrm>
                    <a:prstGeom prst="rect">
                      <a:avLst/>
                    </a:prstGeom>
                  </pic:spPr>
                </pic:pic>
              </a:graphicData>
            </a:graphic>
          </wp:anchor>
        </w:drawing>
      </w:r>
    </w:p>
    <w:p w14:paraId="18F01882">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仿宋_GB2312" w:hAnsi="仿宋_GB2312" w:eastAsia="仿宋_GB2312" w:cs="仿宋_GB2312"/>
          <w:color w:val="FF0000"/>
          <w:sz w:val="32"/>
          <w:szCs w:val="32"/>
          <w:lang w:val="en-US" w:eastAsia="zh-CN"/>
        </w:rPr>
      </w:pPr>
    </w:p>
    <w:p w14:paraId="7D58E9B6">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仿宋_GB2312" w:hAnsi="仿宋_GB2312" w:eastAsia="仿宋_GB2312" w:cs="仿宋_GB2312"/>
          <w:color w:val="FF0000"/>
          <w:sz w:val="32"/>
          <w:szCs w:val="32"/>
          <w:lang w:val="en-US" w:eastAsia="zh-CN"/>
        </w:rPr>
      </w:pPr>
    </w:p>
    <w:p w14:paraId="56F65BF3">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color w:val="auto"/>
          <w:sz w:val="32"/>
          <w:szCs w:val="32"/>
          <w:lang w:val="en-US" w:eastAsia="zh-CN"/>
        </w:rPr>
      </w:pPr>
      <w:r>
        <w:rPr>
          <w:color w:val="auto"/>
        </w:rPr>
        <w:drawing>
          <wp:anchor distT="0" distB="0" distL="114300" distR="114300" simplePos="0" relativeHeight="251666432" behindDoc="0" locked="0" layoutInCell="1" allowOverlap="1">
            <wp:simplePos x="0" y="0"/>
            <wp:positionH relativeFrom="column">
              <wp:posOffset>151765</wp:posOffset>
            </wp:positionH>
            <wp:positionV relativeFrom="paragraph">
              <wp:posOffset>640080</wp:posOffset>
            </wp:positionV>
            <wp:extent cx="5265420" cy="2840990"/>
            <wp:effectExtent l="0" t="0" r="11430" b="16510"/>
            <wp:wrapTopAndBottom/>
            <wp:docPr id="2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1"/>
                    <pic:cNvPicPr>
                      <a:picLocks noChangeAspect="1"/>
                    </pic:cNvPicPr>
                  </pic:nvPicPr>
                  <pic:blipFill>
                    <a:blip r:embed="rId12"/>
                    <a:stretch>
                      <a:fillRect/>
                    </a:stretch>
                  </pic:blipFill>
                  <pic:spPr>
                    <a:xfrm>
                      <a:off x="0" y="0"/>
                      <a:ext cx="5265420" cy="2840990"/>
                    </a:xfrm>
                    <a:prstGeom prst="rect">
                      <a:avLst/>
                    </a:prstGeom>
                    <a:noFill/>
                    <a:ln>
                      <a:noFill/>
                    </a:ln>
                  </pic:spPr>
                </pic:pic>
              </a:graphicData>
            </a:graphic>
          </wp:anchor>
        </w:drawing>
      </w:r>
      <w:r>
        <w:rPr>
          <w:rFonts w:hint="eastAsia" w:ascii="仿宋_GB2312" w:hAnsi="仿宋_GB2312" w:eastAsia="仿宋_GB2312" w:cs="仿宋_GB2312"/>
          <w:color w:val="auto"/>
          <w:sz w:val="32"/>
          <w:szCs w:val="32"/>
          <w:lang w:val="en-US" w:eastAsia="zh-CN"/>
        </w:rPr>
        <w:t>部分网页代码构成（内容太多展示不过来）:</w:t>
      </w:r>
    </w:p>
    <w:p w14:paraId="073D9092">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仿宋_GB2312" w:hAnsi="仿宋_GB2312" w:eastAsia="仿宋_GB2312" w:cs="仿宋_GB2312"/>
          <w:color w:val="3A8AD5"/>
          <w:sz w:val="32"/>
          <w:szCs w:val="32"/>
          <w:lang w:val="en-US" w:eastAsia="zh-CN"/>
        </w:rPr>
      </w:pPr>
    </w:p>
    <w:p w14:paraId="2A443A89">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仿宋_GB2312" w:hAnsi="仿宋_GB2312" w:eastAsia="仿宋_GB2312" w:cs="仿宋_GB2312"/>
          <w:color w:val="FF0000"/>
          <w:sz w:val="32"/>
          <w:szCs w:val="32"/>
          <w:lang w:val="en-US" w:eastAsia="zh-CN"/>
        </w:rPr>
      </w:pPr>
      <w:r>
        <w:drawing>
          <wp:anchor distT="0" distB="0" distL="114300" distR="114300" simplePos="0" relativeHeight="251665408" behindDoc="0" locked="0" layoutInCell="1" allowOverlap="1">
            <wp:simplePos x="0" y="0"/>
            <wp:positionH relativeFrom="column">
              <wp:posOffset>143510</wp:posOffset>
            </wp:positionH>
            <wp:positionV relativeFrom="page">
              <wp:posOffset>142875</wp:posOffset>
            </wp:positionV>
            <wp:extent cx="5267325" cy="3065145"/>
            <wp:effectExtent l="0" t="0" r="9525" b="1905"/>
            <wp:wrapTopAndBottom/>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13"/>
                    <a:stretch>
                      <a:fillRect/>
                    </a:stretch>
                  </pic:blipFill>
                  <pic:spPr>
                    <a:xfrm>
                      <a:off x="0" y="0"/>
                      <a:ext cx="5267325" cy="3065145"/>
                    </a:xfrm>
                    <a:prstGeom prst="rect">
                      <a:avLst/>
                    </a:prstGeom>
                    <a:noFill/>
                    <a:ln>
                      <a:noFill/>
                    </a:ln>
                  </pic:spPr>
                </pic:pic>
              </a:graphicData>
            </a:graphic>
          </wp:anchor>
        </w:drawing>
      </w:r>
    </w:p>
    <w:p w14:paraId="2CD76259">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仿宋_GB2312" w:hAnsi="仿宋_GB2312" w:eastAsia="仿宋_GB2312" w:cs="仿宋_GB2312"/>
          <w:b/>
          <w:bCs/>
          <w:color w:val="auto"/>
          <w:sz w:val="32"/>
          <w:szCs w:val="32"/>
          <w:lang w:val="en-US" w:eastAsia="zh-CN"/>
        </w:rPr>
      </w:pPr>
      <w:r>
        <w:rPr>
          <w:rFonts w:hint="default" w:ascii="仿宋_GB2312" w:hAnsi="仿宋_GB2312" w:eastAsia="仿宋_GB2312" w:cs="仿宋_GB2312"/>
          <w:b/>
          <w:bCs/>
          <w:color w:val="auto"/>
          <w:sz w:val="32"/>
          <w:szCs w:val="32"/>
          <w:lang w:val="en-US" w:eastAsia="zh-CN"/>
        </w:rPr>
        <w:t>3.1 开发环境与工具</w:t>
      </w:r>
    </w:p>
    <w:p w14:paraId="4B802252">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仿宋_GB2312" w:hAnsi="仿宋_GB2312" w:eastAsia="仿宋_GB2312" w:cs="仿宋_GB2312"/>
          <w:color w:val="auto"/>
          <w:sz w:val="32"/>
          <w:szCs w:val="32"/>
          <w:lang w:val="en-US" w:eastAsia="zh-CN"/>
        </w:rPr>
      </w:pPr>
      <w:r>
        <w:rPr>
          <w:rFonts w:hint="default" w:ascii="仿宋_GB2312" w:hAnsi="仿宋_GB2312" w:eastAsia="仿宋_GB2312" w:cs="仿宋_GB2312"/>
          <w:color w:val="auto"/>
          <w:sz w:val="32"/>
          <w:szCs w:val="32"/>
          <w:lang w:val="en-US" w:eastAsia="zh-CN"/>
        </w:rPr>
        <w:t>操作系统：Windows 10</w:t>
      </w:r>
      <w:r>
        <w:rPr>
          <w:rFonts w:hint="eastAsia" w:ascii="仿宋_GB2312" w:hAnsi="仿宋_GB2312" w:eastAsia="仿宋_GB2312" w:cs="仿宋_GB2312"/>
          <w:color w:val="auto"/>
          <w:sz w:val="32"/>
          <w:szCs w:val="32"/>
          <w:lang w:val="en-US" w:eastAsia="zh-CN"/>
        </w:rPr>
        <w:t>、MySQL、Node</w:t>
      </w:r>
    </w:p>
    <w:p w14:paraId="5DEE9044">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default" w:ascii="仿宋_GB2312" w:hAnsi="仿宋_GB2312" w:eastAsia="仿宋_GB2312" w:cs="仿宋_GB2312"/>
          <w:color w:val="auto"/>
          <w:sz w:val="32"/>
          <w:szCs w:val="32"/>
          <w:lang w:val="en-US" w:eastAsia="zh-CN"/>
        </w:rPr>
        <w:t>代码编辑器：</w:t>
      </w:r>
      <w:r>
        <w:rPr>
          <w:rFonts w:hint="eastAsia" w:ascii="仿宋_GB2312" w:hAnsi="仿宋_GB2312" w:eastAsia="仿宋_GB2312" w:cs="仿宋_GB2312"/>
          <w:color w:val="auto"/>
          <w:sz w:val="32"/>
          <w:szCs w:val="32"/>
          <w:lang w:val="en-US" w:eastAsia="zh-CN"/>
        </w:rPr>
        <w:t>Pycharm</w:t>
      </w:r>
    </w:p>
    <w:p w14:paraId="716FDE0A">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使用库：</w:t>
      </w:r>
      <w:r>
        <w:rPr>
          <w:rFonts w:hint="default" w:ascii="仿宋_GB2312" w:hAnsi="仿宋_GB2312" w:eastAsia="仿宋_GB2312" w:cs="仿宋_GB2312"/>
          <w:color w:val="auto"/>
          <w:sz w:val="32"/>
          <w:szCs w:val="32"/>
          <w:lang w:val="en-US" w:eastAsia="zh-CN"/>
        </w:rPr>
        <w:t xml:space="preserve">requests, </w:t>
      </w:r>
      <w:r>
        <w:rPr>
          <w:rFonts w:hint="eastAsia" w:ascii="仿宋_GB2312" w:hAnsi="仿宋_GB2312" w:eastAsia="仿宋_GB2312" w:cs="仿宋_GB2312"/>
          <w:color w:val="auto"/>
          <w:sz w:val="32"/>
          <w:szCs w:val="32"/>
          <w:lang w:val="en-US" w:eastAsia="zh-CN"/>
        </w:rPr>
        <w:t>lxml</w:t>
      </w:r>
      <w:r>
        <w:rPr>
          <w:rFonts w:hint="default" w:ascii="仿宋_GB2312" w:hAnsi="仿宋_GB2312" w:eastAsia="仿宋_GB2312" w:cs="仿宋_GB2312"/>
          <w:color w:val="auto"/>
          <w:sz w:val="32"/>
          <w:szCs w:val="32"/>
          <w:lang w:val="en-US" w:eastAsia="zh-CN"/>
        </w:rPr>
        <w:t>, pandas, matplotlib, pyecharts</w:t>
      </w:r>
    </w:p>
    <w:p w14:paraId="32BF955B">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仿宋_GB2312" w:hAnsi="仿宋_GB2312" w:eastAsia="仿宋_GB2312" w:cs="仿宋_GB2312"/>
          <w:b/>
          <w:bCs/>
          <w:color w:val="auto"/>
          <w:sz w:val="32"/>
          <w:szCs w:val="32"/>
          <w:lang w:val="en-US" w:eastAsia="zh-CN"/>
        </w:rPr>
      </w:pPr>
      <w:r>
        <w:rPr>
          <w:rFonts w:hint="default" w:ascii="仿宋_GB2312" w:hAnsi="仿宋_GB2312" w:eastAsia="仿宋_GB2312" w:cs="仿宋_GB2312"/>
          <w:b/>
          <w:bCs/>
          <w:color w:val="auto"/>
          <w:sz w:val="32"/>
          <w:szCs w:val="32"/>
          <w:lang w:val="en-US" w:eastAsia="zh-CN"/>
        </w:rPr>
        <w:t xml:space="preserve">3.2 </w:t>
      </w:r>
      <w:r>
        <w:rPr>
          <w:rFonts w:hint="eastAsia" w:ascii="仿宋_GB2312" w:hAnsi="仿宋_GB2312" w:eastAsia="仿宋_GB2312" w:cs="仿宋_GB2312"/>
          <w:b/>
          <w:bCs/>
          <w:color w:val="auto"/>
          <w:sz w:val="32"/>
          <w:szCs w:val="32"/>
          <w:lang w:val="en-US" w:eastAsia="zh-CN"/>
        </w:rPr>
        <w:t>爬虫脚本编写</w:t>
      </w:r>
    </w:p>
    <w:p w14:paraId="6F7F74DE">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运用lmxl与pandas等库进行筛选以及自动化模拟用户爬虫</w:t>
      </w:r>
    </w:p>
    <w:p w14:paraId="106038E3">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仿宋_GB2312" w:hAnsi="仿宋_GB2312" w:eastAsia="仿宋_GB2312" w:cs="仿宋_GB2312"/>
          <w:color w:val="auto"/>
          <w:sz w:val="32"/>
          <w:szCs w:val="32"/>
          <w:lang w:val="en-US" w:eastAsia="zh-CN"/>
        </w:rPr>
      </w:pPr>
      <w:r>
        <w:rPr>
          <w:rFonts w:hint="default" w:ascii="仿宋_GB2312" w:hAnsi="仿宋_GB2312" w:eastAsia="仿宋_GB2312" w:cs="仿宋_GB2312"/>
          <w:color w:val="auto"/>
          <w:sz w:val="32"/>
          <w:szCs w:val="32"/>
          <w:lang w:val="en-US" w:eastAsia="zh-CN"/>
        </w:rPr>
        <w:t>（1）</w:t>
      </w:r>
      <w:r>
        <w:rPr>
          <w:rFonts w:hint="eastAsia" w:ascii="仿宋_GB2312" w:hAnsi="仿宋_GB2312" w:eastAsia="仿宋_GB2312" w:cs="仿宋_GB2312"/>
          <w:color w:val="auto"/>
          <w:sz w:val="32"/>
          <w:szCs w:val="32"/>
          <w:lang w:val="en-US" w:eastAsia="zh-CN"/>
        </w:rPr>
        <w:t>请求</w:t>
      </w:r>
      <w:r>
        <w:rPr>
          <w:rFonts w:hint="default" w:ascii="仿宋_GB2312" w:hAnsi="仿宋_GB2312" w:eastAsia="仿宋_GB2312" w:cs="仿宋_GB2312"/>
          <w:color w:val="auto"/>
          <w:sz w:val="32"/>
          <w:szCs w:val="32"/>
          <w:lang w:val="en-US" w:eastAsia="zh-CN"/>
        </w:rPr>
        <w:t>头部（Header）</w:t>
      </w:r>
    </w:p>
    <w:p w14:paraId="1DE7285C">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楷体" w:hAnsi="楷体" w:eastAsia="楷体" w:cs="楷体"/>
          <w:color w:val="auto"/>
          <w:sz w:val="32"/>
          <w:szCs w:val="32"/>
          <w:lang w:val="en-US" w:eastAsia="zh-CN"/>
        </w:rPr>
      </w:pPr>
      <w:r>
        <w:rPr>
          <w:rFonts w:hint="eastAsia" w:ascii="楷体" w:hAnsi="楷体" w:eastAsia="楷体" w:cs="楷体"/>
          <w:color w:val="auto"/>
          <w:sz w:val="32"/>
          <w:szCs w:val="32"/>
        </w:rPr>
        <w:drawing>
          <wp:anchor distT="0" distB="0" distL="114300" distR="114300" simplePos="0" relativeHeight="251668480" behindDoc="0" locked="0" layoutInCell="1" allowOverlap="1">
            <wp:simplePos x="0" y="0"/>
            <wp:positionH relativeFrom="column">
              <wp:posOffset>267335</wp:posOffset>
            </wp:positionH>
            <wp:positionV relativeFrom="paragraph">
              <wp:posOffset>1850390</wp:posOffset>
            </wp:positionV>
            <wp:extent cx="5269865" cy="1322705"/>
            <wp:effectExtent l="0" t="0" r="6985" b="10795"/>
            <wp:wrapTopAndBottom/>
            <wp:docPr id="2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3"/>
                    <pic:cNvPicPr>
                      <a:picLocks noChangeAspect="1"/>
                    </pic:cNvPicPr>
                  </pic:nvPicPr>
                  <pic:blipFill>
                    <a:blip r:embed="rId14"/>
                    <a:stretch>
                      <a:fillRect/>
                    </a:stretch>
                  </pic:blipFill>
                  <pic:spPr>
                    <a:xfrm>
                      <a:off x="0" y="0"/>
                      <a:ext cx="5269865" cy="1322705"/>
                    </a:xfrm>
                    <a:prstGeom prst="rect">
                      <a:avLst/>
                    </a:prstGeom>
                    <a:noFill/>
                    <a:ln>
                      <a:noFill/>
                    </a:ln>
                  </pic:spPr>
                </pic:pic>
              </a:graphicData>
            </a:graphic>
          </wp:anchor>
        </w:drawing>
      </w:r>
      <w:r>
        <w:rPr>
          <w:rFonts w:hint="eastAsia" w:ascii="楷体" w:hAnsi="楷体" w:eastAsia="楷体" w:cs="楷体"/>
          <w:color w:val="auto"/>
          <w:sz w:val="32"/>
          <w:szCs w:val="32"/>
        </w:rPr>
        <w:t>请求头部是</w:t>
      </w:r>
      <w:r>
        <w:rPr>
          <w:rStyle w:val="7"/>
          <w:rFonts w:hint="eastAsia" w:ascii="楷体" w:hAnsi="楷体" w:eastAsia="楷体" w:cs="楷体"/>
          <w:b w:val="0"/>
          <w:bCs w:val="0"/>
          <w:color w:val="auto"/>
          <w:sz w:val="32"/>
          <w:szCs w:val="32"/>
        </w:rPr>
        <w:t>HTTP 请求报文</w:t>
      </w:r>
      <w:r>
        <w:rPr>
          <w:rFonts w:hint="eastAsia" w:ascii="楷体" w:hAnsi="楷体" w:eastAsia="楷体" w:cs="楷体"/>
          <w:color w:val="auto"/>
          <w:sz w:val="32"/>
          <w:szCs w:val="32"/>
        </w:rPr>
        <w:t>的核心组成部分，用于客户端向服务器传递</w:t>
      </w:r>
      <w:r>
        <w:rPr>
          <w:rStyle w:val="7"/>
          <w:rFonts w:hint="eastAsia" w:ascii="楷体" w:hAnsi="楷体" w:eastAsia="楷体" w:cs="楷体"/>
          <w:b w:val="0"/>
          <w:bCs w:val="0"/>
          <w:color w:val="auto"/>
          <w:sz w:val="32"/>
          <w:szCs w:val="32"/>
        </w:rPr>
        <w:t>身份信息、访问环境、数据接收格式</w:t>
      </w:r>
      <w:r>
        <w:rPr>
          <w:rFonts w:hint="eastAsia" w:ascii="楷体" w:hAnsi="楷体" w:eastAsia="楷体" w:cs="楷体"/>
          <w:color w:val="auto"/>
          <w:sz w:val="32"/>
          <w:szCs w:val="32"/>
        </w:rPr>
        <w:t>等参数。使爬虫程序伪装成合法用户，避免被目标网站的反爬机制识别、拦截，保障数据采集任务稳定执行。</w:t>
      </w:r>
    </w:p>
    <w:p w14:paraId="26D795A5">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仿宋_GB2312" w:hAnsi="仿宋_GB2312" w:eastAsia="仿宋_GB2312" w:cs="仿宋_GB2312"/>
          <w:color w:val="0070C0"/>
          <w:sz w:val="32"/>
          <w:szCs w:val="32"/>
          <w:lang w:val="en-US" w:eastAsia="zh-CN"/>
        </w:rPr>
      </w:pPr>
    </w:p>
    <w:p w14:paraId="0DFA3DEF">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仿宋_GB2312" w:hAnsi="仿宋_GB2312" w:eastAsia="仿宋_GB2312" w:cs="仿宋_GB2312"/>
          <w:color w:val="auto"/>
          <w:sz w:val="32"/>
          <w:szCs w:val="32"/>
          <w:lang w:val="en-US" w:eastAsia="zh-CN"/>
        </w:rPr>
      </w:pPr>
      <w:r>
        <w:rPr>
          <w:rFonts w:hint="default" w:ascii="仿宋_GB2312" w:hAnsi="仿宋_GB2312" w:eastAsia="仿宋_GB2312" w:cs="仿宋_GB2312"/>
          <w:color w:val="auto"/>
          <w:sz w:val="32"/>
          <w:szCs w:val="32"/>
          <w:lang w:val="en-US" w:eastAsia="zh-CN"/>
        </w:rPr>
        <w:t>关键代码：</w:t>
      </w:r>
    </w:p>
    <w:p w14:paraId="6EC2EFDA">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仿宋_GB2312" w:hAnsi="仿宋_GB2312" w:eastAsia="仿宋_GB2312" w:cs="仿宋_GB2312"/>
          <w:color w:val="auto"/>
          <w:sz w:val="32"/>
          <w:szCs w:val="32"/>
          <w:lang w:val="en-US" w:eastAsia="zh-CN"/>
        </w:rPr>
      </w:pPr>
      <w:r>
        <w:rPr>
          <w:color w:val="auto"/>
        </w:rPr>
        <w:drawing>
          <wp:anchor distT="0" distB="0" distL="114300" distR="114300" simplePos="0" relativeHeight="251669504" behindDoc="0" locked="0" layoutInCell="1" allowOverlap="1">
            <wp:simplePos x="0" y="0"/>
            <wp:positionH relativeFrom="column">
              <wp:posOffset>-35560</wp:posOffset>
            </wp:positionH>
            <wp:positionV relativeFrom="page">
              <wp:posOffset>1821180</wp:posOffset>
            </wp:positionV>
            <wp:extent cx="5267960" cy="1939925"/>
            <wp:effectExtent l="0" t="0" r="8890" b="3175"/>
            <wp:wrapTopAndBottom/>
            <wp:docPr id="2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5"/>
                    <pic:cNvPicPr>
                      <a:picLocks noChangeAspect="1"/>
                    </pic:cNvPicPr>
                  </pic:nvPicPr>
                  <pic:blipFill>
                    <a:blip r:embed="rId15"/>
                    <a:stretch>
                      <a:fillRect/>
                    </a:stretch>
                  </pic:blipFill>
                  <pic:spPr>
                    <a:xfrm>
                      <a:off x="0" y="0"/>
                      <a:ext cx="5267960" cy="1939925"/>
                    </a:xfrm>
                    <a:prstGeom prst="rect">
                      <a:avLst/>
                    </a:prstGeom>
                    <a:noFill/>
                    <a:ln>
                      <a:noFill/>
                    </a:ln>
                  </pic:spPr>
                </pic:pic>
              </a:graphicData>
            </a:graphic>
          </wp:anchor>
        </w:drawing>
      </w:r>
      <w:r>
        <w:rPr>
          <w:rFonts w:hint="eastAsia" w:ascii="仿宋_GB2312" w:hAnsi="仿宋_GB2312" w:eastAsia="仿宋_GB2312" w:cs="仿宋_GB2312"/>
          <w:color w:val="auto"/>
          <w:sz w:val="32"/>
          <w:szCs w:val="32"/>
          <w:lang w:val="en-US" w:eastAsia="zh-CN"/>
        </w:rPr>
        <w:t>（一）：关于爬取图片的解析与收集</w:t>
      </w:r>
    </w:p>
    <w:p w14:paraId="05C8CC8F">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b/>
          <w:bCs/>
          <w:color w:val="0070C0"/>
          <w:sz w:val="32"/>
          <w:szCs w:val="32"/>
          <w:lang w:val="en-US" w:eastAsia="zh-CN"/>
        </w:rPr>
      </w:pPr>
      <w:r>
        <w:rPr>
          <w:rFonts w:hint="eastAsia" w:ascii="仿宋_GB2312" w:hAnsi="仿宋_GB2312" w:eastAsia="仿宋_GB2312" w:cs="仿宋_GB2312"/>
          <w:b/>
          <w:bCs/>
          <w:color w:val="auto"/>
          <w:sz w:val="32"/>
          <w:szCs w:val="32"/>
          <w:lang w:val="en-US" w:eastAsia="zh-CN"/>
        </w:rPr>
        <w:t>（二）：关于数据的收集与清洗结果：</w:t>
      </w:r>
    </w:p>
    <w:p w14:paraId="7C67CB8E">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仿宋_GB2312" w:hAnsi="仿宋_GB2312" w:eastAsia="仿宋_GB2312" w:cs="仿宋_GB2312"/>
          <w:b/>
          <w:bCs/>
          <w:color w:val="0070C0"/>
          <w:sz w:val="32"/>
          <w:szCs w:val="32"/>
          <w:lang w:val="en-US" w:eastAsia="zh-CN"/>
        </w:rPr>
      </w:pPr>
      <w:r>
        <w:drawing>
          <wp:anchor distT="0" distB="0" distL="114300" distR="114300" simplePos="0" relativeHeight="251670528" behindDoc="0" locked="0" layoutInCell="1" allowOverlap="1">
            <wp:simplePos x="0" y="0"/>
            <wp:positionH relativeFrom="column">
              <wp:posOffset>262890</wp:posOffset>
            </wp:positionH>
            <wp:positionV relativeFrom="paragraph">
              <wp:posOffset>41275</wp:posOffset>
            </wp:positionV>
            <wp:extent cx="3754755" cy="2955290"/>
            <wp:effectExtent l="0" t="0" r="17145" b="16510"/>
            <wp:wrapTopAndBottom/>
            <wp:docPr id="2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6"/>
                    <pic:cNvPicPr>
                      <a:picLocks noChangeAspect="1"/>
                    </pic:cNvPicPr>
                  </pic:nvPicPr>
                  <pic:blipFill>
                    <a:blip r:embed="rId16"/>
                    <a:stretch>
                      <a:fillRect/>
                    </a:stretch>
                  </pic:blipFill>
                  <pic:spPr>
                    <a:xfrm>
                      <a:off x="0" y="0"/>
                      <a:ext cx="3754755" cy="2955290"/>
                    </a:xfrm>
                    <a:prstGeom prst="rect">
                      <a:avLst/>
                    </a:prstGeom>
                    <a:noFill/>
                    <a:ln>
                      <a:noFill/>
                    </a:ln>
                  </pic:spPr>
                </pic:pic>
              </a:graphicData>
            </a:graphic>
          </wp:anchor>
        </w:drawing>
      </w:r>
    </w:p>
    <w:p w14:paraId="3C048391">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仿宋_GB2312" w:hAnsi="仿宋_GB2312" w:eastAsia="仿宋_GB2312" w:cs="仿宋_GB2312"/>
          <w:b/>
          <w:bCs/>
          <w:color w:val="0070C0"/>
          <w:sz w:val="32"/>
          <w:szCs w:val="32"/>
          <w:lang w:val="en-US" w:eastAsia="zh-CN"/>
        </w:rPr>
      </w:pPr>
    </w:p>
    <w:p w14:paraId="64E10BD9">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黑体" w:hAnsi="黑体" w:eastAsia="黑体" w:cs="黑体"/>
          <w:b/>
          <w:bCs/>
          <w:sz w:val="32"/>
          <w:szCs w:val="32"/>
          <w:lang w:val="en-US" w:eastAsia="zh-CN"/>
        </w:rPr>
      </w:pPr>
      <w:r>
        <w:rPr>
          <w:rFonts w:hint="default" w:ascii="黑体" w:hAnsi="黑体" w:eastAsia="黑体" w:cs="黑体"/>
          <w:b/>
          <w:bCs/>
          <w:sz w:val="32"/>
          <w:szCs w:val="32"/>
          <w:lang w:val="en-US" w:eastAsia="zh-CN"/>
        </w:rPr>
        <w:t>四、</w:t>
      </w:r>
      <w:r>
        <w:rPr>
          <w:rFonts w:hint="eastAsia" w:ascii="黑体" w:hAnsi="黑体" w:eastAsia="黑体" w:cs="黑体"/>
          <w:b/>
          <w:bCs/>
          <w:sz w:val="32"/>
          <w:szCs w:val="32"/>
          <w:lang w:val="en-US" w:eastAsia="zh-CN"/>
        </w:rPr>
        <w:t>页面的完成度</w:t>
      </w:r>
    </w:p>
    <w:p w14:paraId="67679452">
      <w:pPr>
        <w:keepNext w:val="0"/>
        <w:keepLines w:val="0"/>
        <w:pageBreakBefore w:val="0"/>
        <w:widowControl w:val="0"/>
        <w:kinsoku/>
        <w:wordWrap/>
        <w:overflowPunct/>
        <w:topLinePunct w:val="0"/>
        <w:autoSpaceDE/>
        <w:autoSpaceDN/>
        <w:bidi w:val="0"/>
        <w:adjustRightInd/>
        <w:snapToGrid/>
        <w:spacing w:line="560" w:lineRule="exact"/>
        <w:ind w:firstLine="420" w:firstLineChars="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目前的页面由我一人开发，覆盖全栈开发、数据收集、数据库编辑、样式设计、内容规划。目前的部分服务内容如组车预算计算表、各大品牌直达链接、登录评论效果已实现。样式设计也已设计好，内容的完成度大约为50%。</w:t>
      </w:r>
    </w:p>
    <w:p w14:paraId="19B43C09">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仿宋_GB2312" w:hAnsi="仿宋_GB2312" w:eastAsia="仿宋_GB2312" w:cs="仿宋_GB2312"/>
          <w:color w:val="auto"/>
          <w:sz w:val="32"/>
          <w:szCs w:val="32"/>
          <w:lang w:val="en-US" w:eastAsia="zh-CN"/>
        </w:rPr>
      </w:pPr>
    </w:p>
    <w:p w14:paraId="79C039D7">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其中的组装保养模块等内容还未全部开发完整，处于缺失状态</w:t>
      </w:r>
    </w:p>
    <w:p w14:paraId="0E786A01">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仿宋_GB2312" w:hAnsi="仿宋_GB2312" w:eastAsia="仿宋_GB2312" w:cs="仿宋_GB2312"/>
          <w:color w:val="FF0000"/>
          <w:sz w:val="32"/>
          <w:szCs w:val="32"/>
          <w:lang w:val="en-US" w:eastAsia="zh-CN"/>
        </w:rPr>
      </w:pPr>
      <w:r>
        <w:drawing>
          <wp:anchor distT="0" distB="0" distL="114300" distR="114300" simplePos="0" relativeHeight="251673600" behindDoc="0" locked="0" layoutInCell="1" allowOverlap="1">
            <wp:simplePos x="0" y="0"/>
            <wp:positionH relativeFrom="column">
              <wp:posOffset>179705</wp:posOffset>
            </wp:positionH>
            <wp:positionV relativeFrom="paragraph">
              <wp:posOffset>182880</wp:posOffset>
            </wp:positionV>
            <wp:extent cx="5266690" cy="2962910"/>
            <wp:effectExtent l="0" t="0" r="10160" b="8890"/>
            <wp:wrapTopAndBottom/>
            <wp:docPr id="2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9"/>
                    <pic:cNvPicPr>
                      <a:picLocks noChangeAspect="1"/>
                    </pic:cNvPicPr>
                  </pic:nvPicPr>
                  <pic:blipFill>
                    <a:blip r:embed="rId17"/>
                    <a:stretch>
                      <a:fillRect/>
                    </a:stretch>
                  </pic:blipFill>
                  <pic:spPr>
                    <a:xfrm>
                      <a:off x="0" y="0"/>
                      <a:ext cx="5266690" cy="2962910"/>
                    </a:xfrm>
                    <a:prstGeom prst="rect">
                      <a:avLst/>
                    </a:prstGeom>
                    <a:noFill/>
                    <a:ln>
                      <a:noFill/>
                    </a:ln>
                  </pic:spPr>
                </pic:pic>
              </a:graphicData>
            </a:graphic>
          </wp:anchor>
        </w:drawing>
      </w:r>
    </w:p>
    <w:p w14:paraId="5DD05FD2">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仿宋_GB2312" w:hAnsi="仿宋_GB2312" w:eastAsia="仿宋_GB2312" w:cs="仿宋_GB2312"/>
          <w:sz w:val="32"/>
          <w:szCs w:val="32"/>
          <w:lang w:val="en-US" w:eastAsia="zh-CN"/>
        </w:rPr>
      </w:pPr>
    </w:p>
    <w:p w14:paraId="15E557F4">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黑体" w:hAnsi="黑体" w:eastAsia="黑体" w:cs="黑体"/>
          <w:b/>
          <w:bCs/>
          <w:sz w:val="32"/>
          <w:szCs w:val="32"/>
          <w:lang w:val="en-US" w:eastAsia="zh-CN"/>
        </w:rPr>
      </w:pPr>
      <w:r>
        <w:rPr>
          <w:rFonts w:hint="default" w:ascii="黑体" w:hAnsi="黑体" w:eastAsia="黑体" w:cs="黑体"/>
          <w:b/>
          <w:bCs/>
          <w:sz w:val="32"/>
          <w:szCs w:val="32"/>
          <w:lang w:val="en-US" w:eastAsia="zh-CN"/>
        </w:rPr>
        <w:t>五、存在的问题与改进设想</w:t>
      </w:r>
    </w:p>
    <w:p w14:paraId="0CBAA461">
      <w:pPr>
        <w:keepNext w:val="0"/>
        <w:keepLines w:val="0"/>
        <w:pageBreakBefore w:val="0"/>
        <w:widowControl w:val="0"/>
        <w:kinsoku/>
        <w:wordWrap/>
        <w:overflowPunct/>
        <w:topLinePunct w:val="0"/>
        <w:autoSpaceDE/>
        <w:autoSpaceDN/>
        <w:bidi w:val="0"/>
        <w:adjustRightInd/>
        <w:snapToGrid/>
        <w:spacing w:line="560" w:lineRule="exact"/>
        <w:ind w:firstLine="320" w:firstLineChars="100"/>
        <w:textAlignment w:val="auto"/>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（1）</w:t>
      </w:r>
      <w:r>
        <w:rPr>
          <w:rFonts w:hint="default" w:ascii="仿宋_GB2312" w:hAnsi="仿宋_GB2312" w:eastAsia="仿宋_GB2312" w:cs="仿宋_GB2312"/>
          <w:color w:val="auto"/>
          <w:sz w:val="32"/>
          <w:szCs w:val="32"/>
          <w:lang w:val="en-US" w:eastAsia="zh-CN"/>
        </w:rPr>
        <w:t>数据量较小：</w:t>
      </w:r>
      <w:r>
        <w:rPr>
          <w:rFonts w:hint="eastAsia" w:ascii="仿宋_GB2312" w:hAnsi="仿宋_GB2312" w:eastAsia="仿宋_GB2312" w:cs="仿宋_GB2312"/>
          <w:color w:val="auto"/>
          <w:sz w:val="32"/>
          <w:szCs w:val="32"/>
          <w:lang w:val="en-US" w:eastAsia="zh-CN"/>
        </w:rPr>
        <w:t>由于获取信息的方式是网络爬虫，内容还不够齐全数据还不够多</w:t>
      </w:r>
      <w:r>
        <w:rPr>
          <w:rFonts w:hint="default" w:ascii="仿宋_GB2312" w:hAnsi="仿宋_GB2312" w:eastAsia="仿宋_GB2312" w:cs="仿宋_GB2312"/>
          <w:color w:val="auto"/>
          <w:sz w:val="32"/>
          <w:szCs w:val="32"/>
          <w:lang w:val="en-US" w:eastAsia="zh-CN"/>
        </w:rPr>
        <w:t>，结论可能不够全面。改进：</w:t>
      </w:r>
      <w:r>
        <w:rPr>
          <w:rFonts w:hint="eastAsia" w:ascii="仿宋_GB2312" w:hAnsi="仿宋_GB2312" w:eastAsia="仿宋_GB2312" w:cs="仿宋_GB2312"/>
          <w:color w:val="auto"/>
          <w:sz w:val="32"/>
          <w:szCs w:val="32"/>
          <w:lang w:val="en-US" w:eastAsia="zh-CN"/>
        </w:rPr>
        <w:t>考虑线下实际调查走访周遭自行车车店的数据以及在网上咨询各个品牌客服等部分数据内容</w:t>
      </w:r>
    </w:p>
    <w:p w14:paraId="3988B639">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2）内容的不完善以及功能的缺失：在开发的过程中，由于只有一人开发，开发周期长且计划开发内容较多，所以页面中有许多商业化内容并未完全开发出来，并且在使用上功能也有部分缺失以及使用不够稳定等多种情况还有待解决</w:t>
      </w:r>
    </w:p>
    <w:p w14:paraId="38B85EBC">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（3）改进：未来应该会在增加人手的同时，也逐步优化并添加功能，以完善网页内容。</w:t>
      </w:r>
    </w:p>
    <w:p w14:paraId="77FBA7AB">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仿宋_GB2312" w:hAnsi="仿宋_GB2312" w:eastAsia="仿宋_GB2312" w:cs="仿宋_GB2312"/>
          <w:color w:val="auto"/>
          <w:sz w:val="32"/>
          <w:szCs w:val="32"/>
          <w:lang w:val="en-US" w:eastAsia="zh-CN"/>
        </w:rPr>
      </w:pPr>
      <w:r>
        <w:rPr>
          <w:rFonts w:hint="default" w:ascii="仿宋_GB2312" w:hAnsi="仿宋_GB2312" w:eastAsia="仿宋_GB2312" w:cs="仿宋_GB2312"/>
          <w:color w:val="auto"/>
          <w:sz w:val="32"/>
          <w:szCs w:val="32"/>
          <w:lang w:val="en-US" w:eastAsia="zh-CN"/>
        </w:rPr>
        <w:t>补充：</w:t>
      </w:r>
    </w:p>
    <w:p w14:paraId="75E8813F">
      <w:pPr>
        <w:keepNext w:val="0"/>
        <w:keepLines w:val="0"/>
        <w:pageBreakBefore w:val="0"/>
        <w:widowControl w:val="0"/>
        <w:kinsoku/>
        <w:wordWrap/>
        <w:overflowPunct/>
        <w:topLinePunct w:val="0"/>
        <w:autoSpaceDE/>
        <w:autoSpaceDN/>
        <w:bidi w:val="0"/>
        <w:adjustRightInd/>
        <w:snapToGrid/>
        <w:spacing w:line="560" w:lineRule="exact"/>
        <w:ind w:firstLine="420" w:firstLineChars="0"/>
        <w:textAlignment w:val="auto"/>
        <w:rPr>
          <w:rFonts w:hint="eastAsia" w:ascii="仿宋_GB2312" w:hAnsi="仿宋_GB2312" w:eastAsia="仿宋_GB2312" w:cs="仿宋_GB2312"/>
          <w:color w:val="auto"/>
          <w:sz w:val="32"/>
          <w:szCs w:val="32"/>
          <w:lang w:val="en-US" w:eastAsia="zh-CN"/>
        </w:rPr>
      </w:pPr>
      <w:r>
        <w:rPr>
          <w:color w:val="auto"/>
        </w:rPr>
        <w:drawing>
          <wp:anchor distT="0" distB="0" distL="114300" distR="114300" simplePos="0" relativeHeight="251672576" behindDoc="0" locked="0" layoutInCell="1" allowOverlap="1">
            <wp:simplePos x="0" y="0"/>
            <wp:positionH relativeFrom="column">
              <wp:posOffset>2478405</wp:posOffset>
            </wp:positionH>
            <wp:positionV relativeFrom="paragraph">
              <wp:posOffset>845185</wp:posOffset>
            </wp:positionV>
            <wp:extent cx="3949065" cy="3468370"/>
            <wp:effectExtent l="0" t="0" r="13335" b="17780"/>
            <wp:wrapTopAndBottom/>
            <wp:docPr id="2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8"/>
                    <pic:cNvPicPr>
                      <a:picLocks noChangeAspect="1"/>
                    </pic:cNvPicPr>
                  </pic:nvPicPr>
                  <pic:blipFill>
                    <a:blip r:embed="rId18"/>
                    <a:stretch>
                      <a:fillRect/>
                    </a:stretch>
                  </pic:blipFill>
                  <pic:spPr>
                    <a:xfrm>
                      <a:off x="0" y="0"/>
                      <a:ext cx="3949065" cy="3468370"/>
                    </a:xfrm>
                    <a:prstGeom prst="rect">
                      <a:avLst/>
                    </a:prstGeom>
                    <a:noFill/>
                    <a:ln>
                      <a:noFill/>
                    </a:ln>
                  </pic:spPr>
                </pic:pic>
              </a:graphicData>
            </a:graphic>
          </wp:anchor>
        </w:drawing>
      </w:r>
      <w:r>
        <w:rPr>
          <w:rFonts w:hint="eastAsia" w:ascii="仿宋_GB2312" w:hAnsi="仿宋_GB2312" w:eastAsia="仿宋_GB2312" w:cs="仿宋_GB2312"/>
          <w:color w:val="auto"/>
          <w:sz w:val="32"/>
          <w:szCs w:val="32"/>
          <w:lang w:val="en-US" w:eastAsia="zh-CN"/>
        </w:rPr>
        <w:t>在收集变速器型号以及规格时有向各个品牌的品牌方咨询具体的型号以及价格，如图：</w:t>
      </w:r>
    </w:p>
    <w:p w14:paraId="2DCA6CB9">
      <w:pPr>
        <w:keepNext w:val="0"/>
        <w:keepLines w:val="0"/>
        <w:pageBreakBefore w:val="0"/>
        <w:widowControl w:val="0"/>
        <w:kinsoku/>
        <w:wordWrap/>
        <w:overflowPunct/>
        <w:topLinePunct w:val="0"/>
        <w:autoSpaceDE/>
        <w:autoSpaceDN/>
        <w:bidi w:val="0"/>
        <w:adjustRightInd/>
        <w:snapToGrid/>
        <w:spacing w:line="560" w:lineRule="exact"/>
        <w:ind w:firstLine="420" w:firstLineChars="0"/>
        <w:textAlignment w:val="auto"/>
        <w:rPr>
          <w:rFonts w:hint="eastAsia" w:ascii="仿宋_GB2312" w:hAnsi="仿宋_GB2312" w:eastAsia="仿宋_GB2312" w:cs="仿宋_GB2312"/>
          <w:color w:val="3A8AD5"/>
          <w:sz w:val="32"/>
          <w:szCs w:val="32"/>
          <w:lang w:val="en-US" w:eastAsia="zh-CN"/>
        </w:rPr>
      </w:pPr>
      <w:r>
        <w:drawing>
          <wp:anchor distT="0" distB="0" distL="114300" distR="114300" simplePos="0" relativeHeight="251671552" behindDoc="0" locked="0" layoutInCell="1" allowOverlap="1">
            <wp:simplePos x="0" y="0"/>
            <wp:positionH relativeFrom="column">
              <wp:posOffset>-815975</wp:posOffset>
            </wp:positionH>
            <wp:positionV relativeFrom="paragraph">
              <wp:posOffset>161925</wp:posOffset>
            </wp:positionV>
            <wp:extent cx="3604260" cy="3594735"/>
            <wp:effectExtent l="0" t="0" r="15240" b="5715"/>
            <wp:wrapTopAndBottom/>
            <wp:docPr id="2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7"/>
                    <pic:cNvPicPr>
                      <a:picLocks noChangeAspect="1"/>
                    </pic:cNvPicPr>
                  </pic:nvPicPr>
                  <pic:blipFill>
                    <a:blip r:embed="rId19"/>
                    <a:stretch>
                      <a:fillRect/>
                    </a:stretch>
                  </pic:blipFill>
                  <pic:spPr>
                    <a:xfrm>
                      <a:off x="0" y="0"/>
                      <a:ext cx="3604260" cy="3594735"/>
                    </a:xfrm>
                    <a:prstGeom prst="rect">
                      <a:avLst/>
                    </a:prstGeom>
                    <a:noFill/>
                    <a:ln>
                      <a:noFill/>
                    </a:ln>
                  </pic:spPr>
                </pic:pic>
              </a:graphicData>
            </a:graphic>
          </wp:anchor>
        </w:drawing>
      </w:r>
    </w:p>
    <w:p w14:paraId="0A3177ED">
      <w:pPr>
        <w:keepNext w:val="0"/>
        <w:keepLines w:val="0"/>
        <w:pageBreakBefore w:val="0"/>
        <w:widowControl w:val="0"/>
        <w:kinsoku/>
        <w:wordWrap/>
        <w:overflowPunct/>
        <w:topLinePunct w:val="0"/>
        <w:autoSpaceDE/>
        <w:autoSpaceDN/>
        <w:bidi w:val="0"/>
        <w:adjustRightInd/>
        <w:snapToGrid/>
        <w:spacing w:line="560" w:lineRule="exact"/>
        <w:ind w:firstLine="420" w:firstLineChars="0"/>
        <w:textAlignment w:val="auto"/>
        <w:rPr>
          <w:rFonts w:hint="default" w:ascii="仿宋_GB2312" w:hAnsi="仿宋_GB2312" w:eastAsia="仿宋_GB2312" w:cs="仿宋_GB2312"/>
          <w:color w:val="3A8AD5"/>
          <w:sz w:val="32"/>
          <w:szCs w:val="32"/>
          <w:lang w:val="en-US" w:eastAsia="zh-CN"/>
        </w:rPr>
      </w:pPr>
    </w:p>
    <w:p w14:paraId="539FFB51">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黑体" w:hAnsi="黑体" w:eastAsia="黑体" w:cs="黑体"/>
          <w:b/>
          <w:bCs/>
          <w:sz w:val="32"/>
          <w:szCs w:val="32"/>
          <w:lang w:val="en-US" w:eastAsia="zh-CN"/>
        </w:rPr>
      </w:pPr>
      <w:r>
        <w:rPr>
          <w:rFonts w:hint="default" w:ascii="黑体" w:hAnsi="黑体" w:eastAsia="黑体" w:cs="黑体"/>
          <w:b/>
          <w:bCs/>
          <w:sz w:val="32"/>
          <w:szCs w:val="32"/>
          <w:lang w:val="en-US" w:eastAsia="zh-CN"/>
        </w:rPr>
        <w:t>六、收获与反思</w:t>
      </w:r>
    </w:p>
    <w:p w14:paraId="69F54A35">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仿宋_GB2312" w:hAnsi="仿宋_GB2312" w:eastAsia="仿宋_GB2312" w:cs="仿宋_GB2312"/>
          <w:color w:val="auto"/>
          <w:sz w:val="32"/>
          <w:szCs w:val="32"/>
          <w:lang w:val="en-US" w:eastAsia="zh-CN"/>
        </w:rPr>
      </w:pPr>
      <w:r>
        <w:rPr>
          <w:rFonts w:hint="default" w:ascii="仿宋_GB2312" w:hAnsi="仿宋_GB2312" w:eastAsia="仿宋_GB2312" w:cs="仿宋_GB2312"/>
          <w:color w:val="auto"/>
          <w:sz w:val="32"/>
          <w:szCs w:val="32"/>
          <w:lang w:val="en-US" w:eastAsia="zh-CN"/>
        </w:rPr>
        <w:t>通过本次毕业设计，我完整经历了数据采集、清洗、分析、可视化</w:t>
      </w:r>
      <w:r>
        <w:rPr>
          <w:rFonts w:hint="eastAsia" w:ascii="仿宋_GB2312" w:hAnsi="仿宋_GB2312" w:eastAsia="仿宋_GB2312" w:cs="仿宋_GB2312"/>
          <w:color w:val="auto"/>
          <w:sz w:val="32"/>
          <w:szCs w:val="32"/>
          <w:lang w:val="en-US" w:eastAsia="zh-CN"/>
        </w:rPr>
        <w:t>、网页全栈开发</w:t>
      </w:r>
      <w:r>
        <w:rPr>
          <w:rFonts w:hint="default" w:ascii="仿宋_GB2312" w:hAnsi="仿宋_GB2312" w:eastAsia="仿宋_GB2312" w:cs="仿宋_GB2312"/>
          <w:color w:val="auto"/>
          <w:sz w:val="32"/>
          <w:szCs w:val="32"/>
          <w:lang w:val="en-US" w:eastAsia="zh-CN"/>
        </w:rPr>
        <w:t>的全过程，加深了对Python</w:t>
      </w:r>
      <w:r>
        <w:rPr>
          <w:rFonts w:hint="eastAsia" w:ascii="仿宋_GB2312" w:hAnsi="仿宋_GB2312" w:eastAsia="仿宋_GB2312" w:cs="仿宋_GB2312"/>
          <w:color w:val="auto"/>
          <w:sz w:val="32"/>
          <w:szCs w:val="32"/>
          <w:lang w:val="en-US" w:eastAsia="zh-CN"/>
        </w:rPr>
        <w:t>、wed</w:t>
      </w:r>
      <w:r>
        <w:rPr>
          <w:rFonts w:hint="default" w:ascii="仿宋_GB2312" w:hAnsi="仿宋_GB2312" w:eastAsia="仿宋_GB2312" w:cs="仿宋_GB2312"/>
          <w:color w:val="auto"/>
          <w:sz w:val="32"/>
          <w:szCs w:val="32"/>
          <w:lang w:val="en-US" w:eastAsia="zh-CN"/>
        </w:rPr>
        <w:t>数据生态的理解。具体收获：</w:t>
      </w:r>
    </w:p>
    <w:p w14:paraId="25DBDC65">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（1）</w:t>
      </w:r>
      <w:r>
        <w:rPr>
          <w:rFonts w:hint="default" w:ascii="仿宋_GB2312" w:hAnsi="仿宋_GB2312" w:eastAsia="仿宋_GB2312" w:cs="仿宋_GB2312"/>
          <w:color w:val="auto"/>
          <w:sz w:val="32"/>
          <w:szCs w:val="32"/>
          <w:lang w:val="en-US" w:eastAsia="zh-CN"/>
        </w:rPr>
        <w:t>技术层面：掌握了requests和</w:t>
      </w:r>
      <w:r>
        <w:rPr>
          <w:rFonts w:hint="eastAsia" w:ascii="仿宋_GB2312" w:hAnsi="仿宋_GB2312" w:eastAsia="仿宋_GB2312" w:cs="仿宋_GB2312"/>
          <w:color w:val="auto"/>
          <w:sz w:val="32"/>
          <w:szCs w:val="32"/>
          <w:lang w:val="en-US" w:eastAsia="zh-CN"/>
        </w:rPr>
        <w:t>lxml</w:t>
      </w:r>
      <w:r>
        <w:rPr>
          <w:rFonts w:hint="default" w:ascii="仿宋_GB2312" w:hAnsi="仿宋_GB2312" w:eastAsia="仿宋_GB2312" w:cs="仿宋_GB2312"/>
          <w:color w:val="auto"/>
          <w:sz w:val="32"/>
          <w:szCs w:val="32"/>
          <w:lang w:val="en-US" w:eastAsia="zh-CN"/>
        </w:rPr>
        <w:t>的基本用法</w:t>
      </w:r>
      <w:r>
        <w:rPr>
          <w:rFonts w:hint="eastAsia" w:ascii="仿宋_GB2312" w:hAnsi="仿宋_GB2312" w:eastAsia="仿宋_GB2312" w:cs="仿宋_GB2312"/>
          <w:color w:val="auto"/>
          <w:sz w:val="32"/>
          <w:szCs w:val="32"/>
          <w:lang w:val="en-US" w:eastAsia="zh-CN"/>
        </w:rPr>
        <w:t>和进阶用法</w:t>
      </w:r>
      <w:r>
        <w:rPr>
          <w:rFonts w:hint="default" w:ascii="仿宋_GB2312" w:hAnsi="仿宋_GB2312" w:eastAsia="仿宋_GB2312" w:cs="仿宋_GB2312"/>
          <w:color w:val="auto"/>
          <w:sz w:val="32"/>
          <w:szCs w:val="32"/>
          <w:lang w:val="en-US" w:eastAsia="zh-CN"/>
        </w:rPr>
        <w:t>，学会了用pandas处理表格数据，能用matplotlib和pyecharts绘制图表。</w:t>
      </w:r>
    </w:p>
    <w:p w14:paraId="73D5181C">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（2）</w:t>
      </w:r>
      <w:r>
        <w:rPr>
          <w:rFonts w:hint="default" w:ascii="仿宋_GB2312" w:hAnsi="仿宋_GB2312" w:eastAsia="仿宋_GB2312" w:cs="仿宋_GB2312"/>
          <w:color w:val="auto"/>
          <w:sz w:val="32"/>
          <w:szCs w:val="32"/>
          <w:lang w:val="en-US" w:eastAsia="zh-CN"/>
        </w:rPr>
        <w:t>问题解决：在爬虫时遇到网站反爬，通过设置headers</w:t>
      </w:r>
      <w:r>
        <w:rPr>
          <w:rFonts w:hint="eastAsia" w:ascii="仿宋_GB2312" w:hAnsi="仿宋_GB2312" w:eastAsia="仿宋_GB2312" w:cs="仿宋_GB2312"/>
          <w:color w:val="auto"/>
          <w:sz w:val="32"/>
          <w:szCs w:val="32"/>
          <w:lang w:val="en-US" w:eastAsia="zh-CN"/>
        </w:rPr>
        <w:t>、</w:t>
      </w:r>
      <w:r>
        <w:rPr>
          <w:rFonts w:hint="default" w:ascii="仿宋_GB2312" w:hAnsi="仿宋_GB2312" w:eastAsia="仿宋_GB2312" w:cs="仿宋_GB2312"/>
          <w:color w:val="auto"/>
          <w:sz w:val="32"/>
          <w:szCs w:val="32"/>
          <w:lang w:val="en-US" w:eastAsia="zh-CN"/>
        </w:rPr>
        <w:t>延时</w:t>
      </w:r>
      <w:r>
        <w:rPr>
          <w:rFonts w:hint="eastAsia" w:ascii="仿宋_GB2312" w:hAnsi="仿宋_GB2312" w:eastAsia="仿宋_GB2312" w:cs="仿宋_GB2312"/>
          <w:color w:val="auto"/>
          <w:sz w:val="32"/>
          <w:szCs w:val="32"/>
          <w:lang w:val="en-US" w:eastAsia="zh-CN"/>
        </w:rPr>
        <w:t>、模拟用户自动化操作</w:t>
      </w:r>
      <w:r>
        <w:rPr>
          <w:rFonts w:hint="default" w:ascii="仿宋_GB2312" w:hAnsi="仿宋_GB2312" w:eastAsia="仿宋_GB2312" w:cs="仿宋_GB2312"/>
          <w:color w:val="auto"/>
          <w:sz w:val="32"/>
          <w:szCs w:val="32"/>
          <w:lang w:val="en-US" w:eastAsia="zh-CN"/>
        </w:rPr>
        <w:t>解决；</w:t>
      </w:r>
      <w:r>
        <w:rPr>
          <w:rFonts w:hint="eastAsia" w:ascii="仿宋_GB2312" w:hAnsi="仿宋_GB2312" w:eastAsia="仿宋_GB2312" w:cs="仿宋_GB2312"/>
          <w:color w:val="auto"/>
          <w:sz w:val="32"/>
          <w:szCs w:val="32"/>
          <w:lang w:val="en-US" w:eastAsia="zh-CN"/>
        </w:rPr>
        <w:t>在分析变速器价格的爬虫中</w:t>
      </w:r>
      <w:r>
        <w:rPr>
          <w:rFonts w:hint="default" w:ascii="仿宋_GB2312" w:hAnsi="仿宋_GB2312" w:eastAsia="仿宋_GB2312" w:cs="仿宋_GB2312"/>
          <w:color w:val="auto"/>
          <w:sz w:val="32"/>
          <w:szCs w:val="32"/>
          <w:lang w:val="en-US" w:eastAsia="zh-CN"/>
        </w:rPr>
        <w:t>，学会了用正则提取并处理异常。</w:t>
      </w:r>
    </w:p>
    <w:p w14:paraId="16E86AC3">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（3）</w:t>
      </w:r>
      <w:r>
        <w:rPr>
          <w:rFonts w:hint="default" w:ascii="仿宋_GB2312" w:hAnsi="仿宋_GB2312" w:eastAsia="仿宋_GB2312" w:cs="仿宋_GB2312"/>
          <w:color w:val="auto"/>
          <w:sz w:val="32"/>
          <w:szCs w:val="32"/>
          <w:lang w:val="en-US" w:eastAsia="zh-CN"/>
        </w:rPr>
        <w:t>职业素养：编写代码时注重注释和函数封装，使脚本</w:t>
      </w:r>
      <w:r>
        <w:rPr>
          <w:rFonts w:hint="eastAsia" w:ascii="仿宋_GB2312" w:hAnsi="仿宋_GB2312" w:eastAsia="仿宋_GB2312" w:cs="仿宋_GB2312"/>
          <w:color w:val="auto"/>
          <w:sz w:val="32"/>
          <w:szCs w:val="32"/>
          <w:lang w:val="en-US" w:eastAsia="zh-CN"/>
        </w:rPr>
        <w:t>较</w:t>
      </w:r>
      <w:r>
        <w:rPr>
          <w:rFonts w:hint="default" w:ascii="仿宋_GB2312" w:hAnsi="仿宋_GB2312" w:eastAsia="仿宋_GB2312" w:cs="仿宋_GB2312"/>
          <w:color w:val="auto"/>
          <w:sz w:val="32"/>
          <w:szCs w:val="32"/>
          <w:lang w:val="en-US" w:eastAsia="zh-CN"/>
        </w:rPr>
        <w:t>易于维护；撰写报告</w:t>
      </w:r>
      <w:r>
        <w:rPr>
          <w:rFonts w:hint="eastAsia" w:ascii="仿宋_GB2312" w:hAnsi="仿宋_GB2312" w:eastAsia="仿宋_GB2312" w:cs="仿宋_GB2312"/>
          <w:color w:val="auto"/>
          <w:sz w:val="32"/>
          <w:szCs w:val="32"/>
          <w:lang w:val="en-US" w:eastAsia="zh-CN"/>
        </w:rPr>
        <w:t>和目录</w:t>
      </w:r>
      <w:r>
        <w:rPr>
          <w:rFonts w:hint="default" w:ascii="仿宋_GB2312" w:hAnsi="仿宋_GB2312" w:eastAsia="仿宋_GB2312" w:cs="仿宋_GB2312"/>
          <w:color w:val="auto"/>
          <w:sz w:val="32"/>
          <w:szCs w:val="32"/>
          <w:lang w:val="en-US" w:eastAsia="zh-CN"/>
        </w:rPr>
        <w:t>时锻炼</w:t>
      </w:r>
      <w:r>
        <w:rPr>
          <w:rFonts w:hint="eastAsia" w:ascii="仿宋_GB2312" w:hAnsi="仿宋_GB2312" w:eastAsia="仿宋_GB2312" w:cs="仿宋_GB2312"/>
          <w:color w:val="auto"/>
          <w:sz w:val="32"/>
          <w:szCs w:val="32"/>
          <w:lang w:val="en-US" w:eastAsia="zh-CN"/>
        </w:rPr>
        <w:t>自身</w:t>
      </w:r>
      <w:r>
        <w:rPr>
          <w:rFonts w:hint="default" w:ascii="仿宋_GB2312" w:hAnsi="仿宋_GB2312" w:eastAsia="仿宋_GB2312" w:cs="仿宋_GB2312"/>
          <w:color w:val="auto"/>
          <w:sz w:val="32"/>
          <w:szCs w:val="32"/>
          <w:lang w:val="en-US" w:eastAsia="zh-CN"/>
        </w:rPr>
        <w:t>逻辑表达和总结能力。</w:t>
      </w:r>
    </w:p>
    <w:p w14:paraId="41B99476">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仿宋_GB2312" w:hAnsi="仿宋_GB2312" w:eastAsia="仿宋_GB2312" w:cs="仿宋_GB2312"/>
          <w:color w:val="auto"/>
          <w:sz w:val="32"/>
          <w:szCs w:val="32"/>
          <w:lang w:val="en-US" w:eastAsia="zh-CN"/>
        </w:rPr>
      </w:pPr>
    </w:p>
    <w:p w14:paraId="3FBA8112">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楷体" w:hAnsi="楷体" w:eastAsia="楷体" w:cs="楷体"/>
          <w:sz w:val="32"/>
          <w:szCs w:val="32"/>
        </w:rPr>
      </w:pPr>
      <w:r>
        <w:rPr>
          <w:rFonts w:hint="default" w:ascii="仿宋_GB2312" w:hAnsi="仿宋_GB2312" w:eastAsia="仿宋_GB2312" w:cs="仿宋_GB2312"/>
          <w:color w:val="auto"/>
          <w:sz w:val="32"/>
          <w:szCs w:val="32"/>
          <w:lang w:val="en-US" w:eastAsia="zh-CN"/>
        </w:rPr>
        <w:t>反思不足：</w:t>
      </w:r>
      <w:r>
        <w:rPr>
          <w:rFonts w:hint="eastAsia" w:ascii="楷体" w:hAnsi="楷体" w:eastAsia="楷体" w:cs="楷体"/>
          <w:sz w:val="32"/>
          <w:szCs w:val="32"/>
        </w:rPr>
        <w:t>对数据库操作不够熟练，后期需加强 SQL 练习；网页卡顿有待优化，内容调用的代码优化能力仍需提升。项目前期缺乏系统性开发规划，未做详细的模块拆分和排期，导致前端交互与后端接口适配出现问题，部分功能返工。同时，未使用 Git 进行版本管理，代码回溯不便；功能测试仅靠自身体验，未考虑多浏览器、多设备兼容性，导致部分功能稳定性不足。</w:t>
      </w:r>
    </w:p>
    <w:p w14:paraId="07F5B73F">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楷体" w:hAnsi="楷体" w:eastAsia="楷体" w:cs="楷体"/>
          <w:sz w:val="32"/>
          <w:szCs w:val="32"/>
        </w:rPr>
      </w:pPr>
      <w:r>
        <w:rPr>
          <w:rFonts w:hint="eastAsia" w:ascii="楷体" w:hAnsi="楷体" w:eastAsia="楷体" w:cs="楷体"/>
          <w:sz w:val="32"/>
          <w:szCs w:val="32"/>
        </w:rPr>
        <w:t>后续我会针对性弥补短板，系统学习数据库优化、前端性能优化知识，掌握 Git 版本控制工具；完善测试流程，兼顾兼容性与功能稳定性；同时提升数据处理的专业性，结合行业特点优化数据清洗逻辑，让理论知识更好地结合实际项目场景，全面提升综合开发与问题解决能力。</w:t>
      </w:r>
    </w:p>
    <w:p w14:paraId="3A5E16A1">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楷体" w:hAnsi="楷体" w:eastAsia="楷体" w:cs="楷体"/>
          <w:sz w:val="32"/>
          <w:szCs w:val="32"/>
        </w:rPr>
      </w:pPr>
    </w:p>
    <w:p w14:paraId="426EF366">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楷体" w:hAnsi="楷体" w:eastAsia="楷体" w:cs="楷体"/>
          <w:sz w:val="32"/>
          <w:szCs w:val="32"/>
        </w:rPr>
      </w:pPr>
    </w:p>
    <w:p w14:paraId="217C84D6">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楷体" w:hAnsi="楷体" w:eastAsia="楷体" w:cs="楷体"/>
          <w:sz w:val="32"/>
          <w:szCs w:val="32"/>
        </w:rPr>
      </w:pPr>
    </w:p>
    <w:p w14:paraId="44D6F025">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楷体" w:hAnsi="楷体" w:eastAsia="楷体" w:cs="楷体"/>
          <w:sz w:val="32"/>
          <w:szCs w:val="32"/>
        </w:rPr>
      </w:pPr>
    </w:p>
    <w:p w14:paraId="5BCCE3A3">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楷体" w:hAnsi="楷体" w:eastAsia="楷体" w:cs="楷体"/>
          <w:sz w:val="32"/>
          <w:szCs w:val="32"/>
        </w:rPr>
      </w:pPr>
    </w:p>
    <w:p w14:paraId="793A10E0">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楷体" w:hAnsi="楷体" w:eastAsia="楷体" w:cs="楷体"/>
          <w:sz w:val="32"/>
          <w:szCs w:val="32"/>
        </w:rPr>
      </w:pPr>
    </w:p>
    <w:p w14:paraId="3A359835">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楷体" w:hAnsi="楷体" w:eastAsia="楷体" w:cs="楷体"/>
          <w:sz w:val="32"/>
          <w:szCs w:val="32"/>
        </w:rPr>
      </w:pPr>
    </w:p>
    <w:p w14:paraId="75DA84E5">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楷体" w:hAnsi="楷体" w:eastAsia="楷体" w:cs="楷体"/>
          <w:sz w:val="32"/>
          <w:szCs w:val="32"/>
          <w:lang w:val="en-US" w:eastAsia="zh-CN"/>
        </w:rPr>
      </w:pPr>
      <w:r>
        <w:rPr>
          <w:rFonts w:hint="eastAsia" w:ascii="楷体" w:hAnsi="楷体" w:eastAsia="楷体" w:cs="楷体"/>
          <w:sz w:val="32"/>
          <w:szCs w:val="32"/>
          <w:lang w:val="en-US" w:eastAsia="zh-CN"/>
        </w:rPr>
        <w:t>附件部分重要代码截图：</w:t>
      </w:r>
    </w:p>
    <w:p w14:paraId="56D17259">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楷体" w:hAnsi="楷体" w:eastAsia="楷体" w:cs="楷体"/>
          <w:sz w:val="32"/>
          <w:szCs w:val="32"/>
          <w:lang w:val="en-US" w:eastAsia="zh-CN"/>
        </w:rPr>
      </w:pPr>
      <w:r>
        <w:rPr>
          <w:rFonts w:hint="eastAsia" w:ascii="楷体" w:hAnsi="楷体" w:eastAsia="楷体" w:cs="楷体"/>
          <w:sz w:val="32"/>
          <w:szCs w:val="32"/>
          <w:lang w:val="en-US" w:eastAsia="zh-CN"/>
        </w:rPr>
        <w:t>（1）个性化预算表格的部分代码</w:t>
      </w:r>
    </w:p>
    <w:p w14:paraId="36639017">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楷体" w:hAnsi="楷体" w:eastAsia="楷体" w:cs="楷体"/>
          <w:sz w:val="32"/>
          <w:szCs w:val="32"/>
          <w:lang w:val="en-US" w:eastAsia="zh-CN"/>
        </w:rPr>
      </w:pPr>
      <w:r>
        <w:drawing>
          <wp:anchor distT="0" distB="0" distL="114300" distR="114300" simplePos="0" relativeHeight="251674624" behindDoc="0" locked="0" layoutInCell="1" allowOverlap="1">
            <wp:simplePos x="0" y="0"/>
            <wp:positionH relativeFrom="column">
              <wp:posOffset>409575</wp:posOffset>
            </wp:positionH>
            <wp:positionV relativeFrom="paragraph">
              <wp:posOffset>139700</wp:posOffset>
            </wp:positionV>
            <wp:extent cx="2843530" cy="2537460"/>
            <wp:effectExtent l="0" t="0" r="13970" b="15240"/>
            <wp:wrapTopAndBottom/>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0"/>
                    <a:stretch>
                      <a:fillRect/>
                    </a:stretch>
                  </pic:blipFill>
                  <pic:spPr>
                    <a:xfrm>
                      <a:off x="0" y="0"/>
                      <a:ext cx="2843530" cy="2537460"/>
                    </a:xfrm>
                    <a:prstGeom prst="rect">
                      <a:avLst/>
                    </a:prstGeom>
                    <a:noFill/>
                    <a:ln>
                      <a:noFill/>
                    </a:ln>
                  </pic:spPr>
                </pic:pic>
              </a:graphicData>
            </a:graphic>
          </wp:anchor>
        </w:drawing>
      </w:r>
      <w:r>
        <w:rPr>
          <w:rFonts w:hint="eastAsia" w:ascii="楷体" w:hAnsi="楷体" w:eastAsia="楷体" w:cs="楷体"/>
          <w:sz w:val="32"/>
          <w:szCs w:val="32"/>
          <w:lang w:val="en-US" w:eastAsia="zh-CN"/>
        </w:rPr>
        <w:t>（2）导航栏交互效果的实现</w:t>
      </w:r>
    </w:p>
    <w:p w14:paraId="40930A15">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楷体" w:hAnsi="楷体" w:eastAsia="楷体" w:cs="楷体"/>
          <w:sz w:val="32"/>
          <w:szCs w:val="32"/>
          <w:lang w:val="en-US" w:eastAsia="zh-CN"/>
        </w:rPr>
      </w:pPr>
      <w:r>
        <w:drawing>
          <wp:anchor distT="0" distB="0" distL="114300" distR="114300" simplePos="0" relativeHeight="251676672" behindDoc="0" locked="0" layoutInCell="1" allowOverlap="1">
            <wp:simplePos x="0" y="0"/>
            <wp:positionH relativeFrom="column">
              <wp:posOffset>942975</wp:posOffset>
            </wp:positionH>
            <wp:positionV relativeFrom="paragraph">
              <wp:posOffset>2849245</wp:posOffset>
            </wp:positionV>
            <wp:extent cx="2953385" cy="2389505"/>
            <wp:effectExtent l="0" t="0" r="18415" b="10795"/>
            <wp:wrapTopAndBottom/>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21"/>
                    <a:stretch>
                      <a:fillRect/>
                    </a:stretch>
                  </pic:blipFill>
                  <pic:spPr>
                    <a:xfrm>
                      <a:off x="0" y="0"/>
                      <a:ext cx="2953385" cy="2389505"/>
                    </a:xfrm>
                    <a:prstGeom prst="rect">
                      <a:avLst/>
                    </a:prstGeom>
                    <a:noFill/>
                    <a:ln>
                      <a:noFill/>
                    </a:ln>
                  </pic:spPr>
                </pic:pic>
              </a:graphicData>
            </a:graphic>
          </wp:anchor>
        </w:drawing>
      </w:r>
      <w:r>
        <w:drawing>
          <wp:anchor distT="0" distB="0" distL="114300" distR="114300" simplePos="0" relativeHeight="251675648" behindDoc="0" locked="0" layoutInCell="1" allowOverlap="1">
            <wp:simplePos x="0" y="0"/>
            <wp:positionH relativeFrom="column">
              <wp:posOffset>495300</wp:posOffset>
            </wp:positionH>
            <wp:positionV relativeFrom="paragraph">
              <wp:posOffset>8255</wp:posOffset>
            </wp:positionV>
            <wp:extent cx="2517140" cy="2446655"/>
            <wp:effectExtent l="0" t="0" r="16510" b="10795"/>
            <wp:wrapTopAndBottom/>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22"/>
                    <a:stretch>
                      <a:fillRect/>
                    </a:stretch>
                  </pic:blipFill>
                  <pic:spPr>
                    <a:xfrm>
                      <a:off x="0" y="0"/>
                      <a:ext cx="2517140" cy="2446655"/>
                    </a:xfrm>
                    <a:prstGeom prst="rect">
                      <a:avLst/>
                    </a:prstGeom>
                    <a:noFill/>
                    <a:ln>
                      <a:noFill/>
                    </a:ln>
                  </pic:spPr>
                </pic:pic>
              </a:graphicData>
            </a:graphic>
          </wp:anchor>
        </w:drawing>
      </w:r>
      <w:r>
        <w:rPr>
          <w:rFonts w:hint="eastAsia" w:ascii="楷体" w:hAnsi="楷体" w:eastAsia="楷体" w:cs="楷体"/>
          <w:sz w:val="32"/>
          <w:szCs w:val="32"/>
          <w:lang w:val="en-US" w:eastAsia="zh-CN"/>
        </w:rPr>
        <w:t>（3）启动后端接口链接数据库，实现动态网页效果</w:t>
      </w:r>
    </w:p>
    <w:p w14:paraId="743999A2">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（4）用户登录与注册的部分代码</w:t>
      </w:r>
    </w:p>
    <w:p w14:paraId="1A5B590D">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楷体" w:hAnsi="楷体" w:eastAsia="楷体" w:cs="楷体"/>
          <w:sz w:val="32"/>
          <w:szCs w:val="32"/>
          <w:lang w:val="en-US" w:eastAsia="zh-CN"/>
        </w:rPr>
      </w:pPr>
      <w:r>
        <w:drawing>
          <wp:anchor distT="0" distB="0" distL="114300" distR="114300" simplePos="0" relativeHeight="251677696" behindDoc="0" locked="0" layoutInCell="1" allowOverlap="1">
            <wp:simplePos x="0" y="0"/>
            <wp:positionH relativeFrom="column">
              <wp:posOffset>790575</wp:posOffset>
            </wp:positionH>
            <wp:positionV relativeFrom="paragraph">
              <wp:posOffset>92075</wp:posOffset>
            </wp:positionV>
            <wp:extent cx="2609215" cy="2365375"/>
            <wp:effectExtent l="0" t="0" r="635" b="15875"/>
            <wp:wrapTopAndBottom/>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23"/>
                    <a:stretch>
                      <a:fillRect/>
                    </a:stretch>
                  </pic:blipFill>
                  <pic:spPr>
                    <a:xfrm>
                      <a:off x="0" y="0"/>
                      <a:ext cx="2609215" cy="2365375"/>
                    </a:xfrm>
                    <a:prstGeom prst="rect">
                      <a:avLst/>
                    </a:prstGeom>
                    <a:noFill/>
                    <a:ln>
                      <a:noFill/>
                    </a:ln>
                  </pic:spPr>
                </pic:pic>
              </a:graphicData>
            </a:graphic>
          </wp:anchor>
        </w:drawing>
      </w:r>
      <w:r>
        <w:rPr>
          <w:rFonts w:hint="eastAsia" w:ascii="楷体" w:hAnsi="楷体" w:eastAsia="楷体" w:cs="楷体"/>
          <w:sz w:val="32"/>
          <w:szCs w:val="32"/>
          <w:lang w:val="en-US" w:eastAsia="zh-CN"/>
        </w:rPr>
        <w:t>（5）评论区部分代码</w:t>
      </w:r>
    </w:p>
    <w:p w14:paraId="31A04B86">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楷体" w:hAnsi="楷体" w:eastAsia="楷体" w:cs="楷体"/>
          <w:sz w:val="32"/>
          <w:szCs w:val="32"/>
          <w:lang w:val="en-US" w:eastAsia="zh-CN"/>
        </w:rPr>
      </w:pPr>
      <w:r>
        <w:drawing>
          <wp:anchor distT="0" distB="0" distL="114300" distR="114300" simplePos="0" relativeHeight="251678720" behindDoc="0" locked="0" layoutInCell="1" allowOverlap="1">
            <wp:simplePos x="0" y="0"/>
            <wp:positionH relativeFrom="column">
              <wp:posOffset>857250</wp:posOffset>
            </wp:positionH>
            <wp:positionV relativeFrom="paragraph">
              <wp:posOffset>122555</wp:posOffset>
            </wp:positionV>
            <wp:extent cx="2517775" cy="2012950"/>
            <wp:effectExtent l="0" t="0" r="15875" b="6350"/>
            <wp:wrapTopAndBottom/>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24"/>
                    <a:stretch>
                      <a:fillRect/>
                    </a:stretch>
                  </pic:blipFill>
                  <pic:spPr>
                    <a:xfrm>
                      <a:off x="0" y="0"/>
                      <a:ext cx="2517775" cy="2012950"/>
                    </a:xfrm>
                    <a:prstGeom prst="rect">
                      <a:avLst/>
                    </a:prstGeom>
                    <a:noFill/>
                    <a:ln>
                      <a:noFill/>
                    </a:ln>
                  </pic:spPr>
                </pic:pic>
              </a:graphicData>
            </a:graphic>
          </wp:anchor>
        </w:drawing>
      </w:r>
      <w:r>
        <w:rPr>
          <w:rFonts w:hint="eastAsia" w:ascii="楷体" w:hAnsi="楷体" w:eastAsia="楷体" w:cs="楷体"/>
          <w:sz w:val="32"/>
          <w:szCs w:val="32"/>
          <w:lang w:val="en-US" w:eastAsia="zh-CN"/>
        </w:rPr>
        <w:t>（6）MySQL的相关表结构</w:t>
      </w:r>
      <w:bookmarkStart w:id="0" w:name="_GoBack"/>
      <w:bookmarkEnd w:id="0"/>
    </w:p>
    <w:p w14:paraId="7C29915C">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楷体" w:hAnsi="楷体" w:eastAsia="楷体" w:cs="楷体"/>
          <w:sz w:val="32"/>
          <w:szCs w:val="32"/>
          <w:lang w:val="en-US" w:eastAsia="zh-CN"/>
        </w:rPr>
      </w:pPr>
      <w:r>
        <w:drawing>
          <wp:anchor distT="0" distB="0" distL="114300" distR="114300" simplePos="0" relativeHeight="251680768" behindDoc="0" locked="0" layoutInCell="1" allowOverlap="1">
            <wp:simplePos x="0" y="0"/>
            <wp:positionH relativeFrom="column">
              <wp:posOffset>3125470</wp:posOffset>
            </wp:positionH>
            <wp:positionV relativeFrom="paragraph">
              <wp:posOffset>234950</wp:posOffset>
            </wp:positionV>
            <wp:extent cx="2839720" cy="1563370"/>
            <wp:effectExtent l="0" t="0" r="17780" b="17780"/>
            <wp:wrapTopAndBottom/>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25"/>
                    <a:stretch>
                      <a:fillRect/>
                    </a:stretch>
                  </pic:blipFill>
                  <pic:spPr>
                    <a:xfrm>
                      <a:off x="0" y="0"/>
                      <a:ext cx="2839720" cy="1563370"/>
                    </a:xfrm>
                    <a:prstGeom prst="rect">
                      <a:avLst/>
                    </a:prstGeom>
                    <a:noFill/>
                    <a:ln>
                      <a:noFill/>
                    </a:ln>
                  </pic:spPr>
                </pic:pic>
              </a:graphicData>
            </a:graphic>
          </wp:anchor>
        </w:drawing>
      </w:r>
      <w:r>
        <w:drawing>
          <wp:anchor distT="0" distB="0" distL="114300" distR="114300" simplePos="0" relativeHeight="251679744" behindDoc="0" locked="0" layoutInCell="1" allowOverlap="1">
            <wp:simplePos x="0" y="0"/>
            <wp:positionH relativeFrom="column">
              <wp:posOffset>-209550</wp:posOffset>
            </wp:positionH>
            <wp:positionV relativeFrom="paragraph">
              <wp:posOffset>149860</wp:posOffset>
            </wp:positionV>
            <wp:extent cx="3173095" cy="1640840"/>
            <wp:effectExtent l="0" t="0" r="8255" b="16510"/>
            <wp:wrapTopAndBottom/>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26"/>
                    <a:stretch>
                      <a:fillRect/>
                    </a:stretch>
                  </pic:blipFill>
                  <pic:spPr>
                    <a:xfrm>
                      <a:off x="0" y="0"/>
                      <a:ext cx="3173095" cy="1640840"/>
                    </a:xfrm>
                    <a:prstGeom prst="rect">
                      <a:avLst/>
                    </a:prstGeom>
                    <a:noFill/>
                    <a:ln>
                      <a:noFill/>
                    </a:ln>
                  </pic:spPr>
                </pic:pic>
              </a:graphicData>
            </a:graphic>
          </wp:anchor>
        </w:drawing>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B40935F7-BE11-4577-8E33-B87DCD6D17B7}"/>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embedRegular r:id="rId2" w:fontKey="{72F93DBF-1490-4D81-9998-1EB28BE5F68D}"/>
  </w:font>
  <w:font w:name="仿宋_GB2312">
    <w:panose1 w:val="02010609030101010101"/>
    <w:charset w:val="86"/>
    <w:family w:val="auto"/>
    <w:pitch w:val="default"/>
    <w:sig w:usb0="00000001" w:usb1="080E0000" w:usb2="00000000" w:usb3="00000000" w:csb0="00040000" w:csb1="00000000"/>
    <w:embedRegular r:id="rId3" w:fontKey="{3CCF4D88-ADE9-4C8E-932B-3F9B2D687181}"/>
  </w:font>
  <w:font w:name="方正小标宋简体">
    <w:panose1 w:val="03000509000000000000"/>
    <w:charset w:val="86"/>
    <w:family w:val="auto"/>
    <w:pitch w:val="default"/>
    <w:sig w:usb0="00000001" w:usb1="080E0000" w:usb2="00000000" w:usb3="00000000" w:csb0="00040000" w:csb1="00000000"/>
    <w:embedRegular r:id="rId4" w:fontKey="{57CC6813-2DBE-48D9-9D2B-090CAF77D0BA}"/>
  </w:font>
  <w:font w:name="方正公文小标宋">
    <w:panose1 w:val="02000500000000000000"/>
    <w:charset w:val="86"/>
    <w:family w:val="auto"/>
    <w:pitch w:val="default"/>
    <w:sig w:usb0="A00002BF" w:usb1="38CF7CFA" w:usb2="00000016" w:usb3="00000000" w:csb0="00040001" w:csb1="00000000"/>
    <w:embedRegular r:id="rId5" w:fontKey="{FB2E2EA4-216E-46F0-A413-F26882EA5AEC}"/>
  </w:font>
  <w:font w:name="Consolas">
    <w:panose1 w:val="020B0609020204030204"/>
    <w:charset w:val="00"/>
    <w:family w:val="auto"/>
    <w:pitch w:val="default"/>
    <w:sig w:usb0="E00006FF" w:usb1="0000FCFF" w:usb2="00000001" w:usb3="00000000" w:csb0="6000019F" w:csb1="DFD70000"/>
    <w:embedRegular r:id="rId6" w:fontKey="{21E92D09-0837-4CF2-A24A-097C3B886FAB}"/>
  </w:font>
  <w:font w:name="WPSEMBED2">
    <w:panose1 w:val="03000509000000000000"/>
    <w:charset w:val="86"/>
    <w:family w:val="auto"/>
    <w:pitch w:val="default"/>
    <w:sig w:usb0="00000001" w:usb1="080E0000" w:usb2="00000000" w:usb3="00000000" w:csb0="00040000" w:csb1="00000000"/>
  </w:font>
  <w:font w:name="WPSEMBED1">
    <w:panose1 w:val="02010609030101010101"/>
    <w:charset w:val="86"/>
    <w:family w:val="auto"/>
    <w:pitch w:val="default"/>
    <w:sig w:usb0="00000001" w:usb1="080E0000" w:usb2="00000000" w:usb3="00000000" w:csb0="00040000" w:csb1="00000000"/>
  </w:font>
  <w:font w:name="WPSEMBED3">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88B620">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1AD42C">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0D1AD42C">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E6193A9"/>
    <w:multiLevelType w:val="singleLevel"/>
    <w:tmpl w:val="DE6193A9"/>
    <w:lvl w:ilvl="0" w:tentative="0">
      <w:start w:val="1"/>
      <w:numFmt w:val="chineseCounting"/>
      <w:suff w:val="nothing"/>
      <w:lvlText w:val="%1、"/>
      <w:lvlJc w:val="left"/>
      <w:pPr>
        <w:ind w:left="0"/>
      </w:pPr>
      <w:rPr>
        <w:rFonts w:hint="eastAsia"/>
      </w:rPr>
    </w:lvl>
  </w:abstractNum>
  <w:abstractNum w:abstractNumId="1">
    <w:nsid w:val="6A4E7E1D"/>
    <w:multiLevelType w:val="multilevel"/>
    <w:tmpl w:val="6A4E7E1D"/>
    <w:lvl w:ilvl="0" w:tentative="0">
      <w:start w:val="1"/>
      <w:numFmt w:val="chineseCountingThousand"/>
      <w:pStyle w:val="9"/>
      <w:suff w:val="space"/>
      <w:lvlText w:val="%1、"/>
      <w:lvlJc w:val="left"/>
      <w:pPr>
        <w:ind w:left="0" w:firstLine="0"/>
      </w:pPr>
      <w:rPr>
        <w:rFonts w:hint="eastAsia"/>
      </w:rPr>
    </w:lvl>
    <w:lvl w:ilvl="1" w:tentative="0">
      <w:start w:val="1"/>
      <w:numFmt w:val="lowerLetter"/>
      <w:lvlText w:val="%2)"/>
      <w:lvlJc w:val="left"/>
      <w:pPr>
        <w:ind w:left="400" w:firstLine="0"/>
      </w:pPr>
      <w:rPr>
        <w:rFonts w:hint="eastAsia"/>
      </w:rPr>
    </w:lvl>
    <w:lvl w:ilvl="2" w:tentative="0">
      <w:start w:val="1"/>
      <w:numFmt w:val="lowerRoman"/>
      <w:lvlText w:val="%3."/>
      <w:lvlJc w:val="right"/>
      <w:pPr>
        <w:ind w:left="800" w:firstLine="0"/>
      </w:pPr>
      <w:rPr>
        <w:rFonts w:hint="eastAsia"/>
      </w:rPr>
    </w:lvl>
    <w:lvl w:ilvl="3" w:tentative="0">
      <w:start w:val="1"/>
      <w:numFmt w:val="decimal"/>
      <w:lvlText w:val="%4."/>
      <w:lvlJc w:val="left"/>
      <w:pPr>
        <w:ind w:left="1200" w:firstLine="0"/>
      </w:pPr>
      <w:rPr>
        <w:rFonts w:hint="eastAsia"/>
      </w:rPr>
    </w:lvl>
    <w:lvl w:ilvl="4" w:tentative="0">
      <w:start w:val="1"/>
      <w:numFmt w:val="lowerLetter"/>
      <w:lvlText w:val="%5)"/>
      <w:lvlJc w:val="left"/>
      <w:pPr>
        <w:ind w:left="1600" w:firstLine="0"/>
      </w:pPr>
      <w:rPr>
        <w:rFonts w:hint="eastAsia"/>
      </w:rPr>
    </w:lvl>
    <w:lvl w:ilvl="5" w:tentative="0">
      <w:start w:val="1"/>
      <w:numFmt w:val="lowerRoman"/>
      <w:lvlText w:val="%6."/>
      <w:lvlJc w:val="right"/>
      <w:pPr>
        <w:ind w:left="2000" w:firstLine="0"/>
      </w:pPr>
      <w:rPr>
        <w:rFonts w:hint="eastAsia"/>
      </w:rPr>
    </w:lvl>
    <w:lvl w:ilvl="6" w:tentative="0">
      <w:start w:val="1"/>
      <w:numFmt w:val="decimal"/>
      <w:lvlText w:val="%7."/>
      <w:lvlJc w:val="left"/>
      <w:pPr>
        <w:ind w:left="2400" w:firstLine="0"/>
      </w:pPr>
      <w:rPr>
        <w:rFonts w:hint="eastAsia"/>
      </w:rPr>
    </w:lvl>
    <w:lvl w:ilvl="7" w:tentative="0">
      <w:start w:val="1"/>
      <w:numFmt w:val="lowerLetter"/>
      <w:lvlText w:val="%8)"/>
      <w:lvlJc w:val="left"/>
      <w:pPr>
        <w:ind w:left="2800" w:firstLine="0"/>
      </w:pPr>
      <w:rPr>
        <w:rFonts w:hint="eastAsia"/>
      </w:rPr>
    </w:lvl>
    <w:lvl w:ilvl="8" w:tentative="0">
      <w:start w:val="1"/>
      <w:numFmt w:val="lowerRoman"/>
      <w:lvlText w:val="%9."/>
      <w:lvlJc w:val="right"/>
      <w:pPr>
        <w:ind w:left="3200" w:firstLine="0"/>
      </w:pPr>
      <w:rPr>
        <w:rFonts w:hint="eastAsia"/>
      </w:rPr>
    </w:lvl>
  </w:abstractNum>
  <w:abstractNum w:abstractNumId="2">
    <w:nsid w:val="756B5FF7"/>
    <w:multiLevelType w:val="multilevel"/>
    <w:tmpl w:val="756B5FF7"/>
    <w:lvl w:ilvl="0" w:tentative="0">
      <w:start w:val="1"/>
      <w:numFmt w:val="chineseCountingThousand"/>
      <w:pStyle w:val="8"/>
      <w:suff w:val="space"/>
      <w:lvlText w:val="(%1)"/>
      <w:lvlJc w:val="left"/>
      <w:pPr>
        <w:ind w:left="0" w:firstLine="0"/>
      </w:pPr>
      <w:rPr>
        <w:rFonts w:hint="eastAsia"/>
      </w:rPr>
    </w:lvl>
    <w:lvl w:ilvl="1" w:tentative="0">
      <w:start w:val="1"/>
      <w:numFmt w:val="lowerLetter"/>
      <w:lvlText w:val="%2)"/>
      <w:lvlJc w:val="left"/>
      <w:pPr>
        <w:ind w:left="0" w:firstLine="0"/>
      </w:pPr>
      <w:rPr>
        <w:rFonts w:hint="eastAsia"/>
      </w:rPr>
    </w:lvl>
    <w:lvl w:ilvl="2" w:tentative="0">
      <w:start w:val="1"/>
      <w:numFmt w:val="lowerRoman"/>
      <w:lvlText w:val="%3."/>
      <w:lvlJc w:val="right"/>
      <w:pPr>
        <w:ind w:left="0" w:firstLine="0"/>
      </w:pPr>
      <w:rPr>
        <w:rFonts w:hint="eastAsia"/>
      </w:rPr>
    </w:lvl>
    <w:lvl w:ilvl="3" w:tentative="0">
      <w:start w:val="1"/>
      <w:numFmt w:val="decimal"/>
      <w:lvlText w:val="%4."/>
      <w:lvlJc w:val="left"/>
      <w:pPr>
        <w:ind w:left="0" w:firstLine="0"/>
      </w:pPr>
      <w:rPr>
        <w:rFonts w:hint="eastAsia"/>
      </w:rPr>
    </w:lvl>
    <w:lvl w:ilvl="4" w:tentative="0">
      <w:start w:val="1"/>
      <w:numFmt w:val="lowerLetter"/>
      <w:lvlText w:val="%5)"/>
      <w:lvlJc w:val="left"/>
      <w:pPr>
        <w:ind w:left="0" w:firstLine="0"/>
      </w:pPr>
      <w:rPr>
        <w:rFonts w:hint="eastAsia"/>
      </w:rPr>
    </w:lvl>
    <w:lvl w:ilvl="5" w:tentative="0">
      <w:start w:val="1"/>
      <w:numFmt w:val="lowerRoman"/>
      <w:lvlText w:val="%6."/>
      <w:lvlJc w:val="right"/>
      <w:pPr>
        <w:ind w:left="0" w:firstLine="0"/>
      </w:pPr>
      <w:rPr>
        <w:rFonts w:hint="eastAsia"/>
      </w:rPr>
    </w:lvl>
    <w:lvl w:ilvl="6" w:tentative="0">
      <w:start w:val="1"/>
      <w:numFmt w:val="decimal"/>
      <w:lvlText w:val="%7."/>
      <w:lvlJc w:val="left"/>
      <w:pPr>
        <w:ind w:left="0" w:firstLine="0"/>
      </w:pPr>
      <w:rPr>
        <w:rFonts w:hint="eastAsia"/>
      </w:rPr>
    </w:lvl>
    <w:lvl w:ilvl="7" w:tentative="0">
      <w:start w:val="1"/>
      <w:numFmt w:val="lowerLetter"/>
      <w:lvlText w:val="%8)"/>
      <w:lvlJc w:val="left"/>
      <w:pPr>
        <w:ind w:left="0" w:firstLine="0"/>
      </w:pPr>
      <w:rPr>
        <w:rFonts w:hint="eastAsia"/>
      </w:rPr>
    </w:lvl>
    <w:lvl w:ilvl="8" w:tentative="0">
      <w:start w:val="1"/>
      <w:numFmt w:val="lowerRoman"/>
      <w:lvlText w:val="%9."/>
      <w:lvlJc w:val="right"/>
      <w:pPr>
        <w:ind w:left="0" w:firstLine="0"/>
      </w:pPr>
      <w:rPr>
        <w:rFonts w:hint="eastAsi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6F1A9F"/>
    <w:rsid w:val="00AD0492"/>
    <w:rsid w:val="02153ED2"/>
    <w:rsid w:val="02E94CD9"/>
    <w:rsid w:val="041D688F"/>
    <w:rsid w:val="06087CEC"/>
    <w:rsid w:val="063A4913"/>
    <w:rsid w:val="07EE7A55"/>
    <w:rsid w:val="09E16B9F"/>
    <w:rsid w:val="0AC611C2"/>
    <w:rsid w:val="0BCD6AE0"/>
    <w:rsid w:val="0C0F70F9"/>
    <w:rsid w:val="10672203"/>
    <w:rsid w:val="137F127C"/>
    <w:rsid w:val="15DA0777"/>
    <w:rsid w:val="17B370DF"/>
    <w:rsid w:val="185760AF"/>
    <w:rsid w:val="190722CA"/>
    <w:rsid w:val="194404AB"/>
    <w:rsid w:val="198C1A3D"/>
    <w:rsid w:val="19E33968"/>
    <w:rsid w:val="1A497F10"/>
    <w:rsid w:val="1E601A36"/>
    <w:rsid w:val="1FA21E94"/>
    <w:rsid w:val="20273A60"/>
    <w:rsid w:val="20841298"/>
    <w:rsid w:val="20BC2078"/>
    <w:rsid w:val="22EB3E20"/>
    <w:rsid w:val="23503DF6"/>
    <w:rsid w:val="24165729"/>
    <w:rsid w:val="27425763"/>
    <w:rsid w:val="28F03BE1"/>
    <w:rsid w:val="290D59A2"/>
    <w:rsid w:val="29BA1194"/>
    <w:rsid w:val="29FA689B"/>
    <w:rsid w:val="2A6B3D1A"/>
    <w:rsid w:val="2AE337D3"/>
    <w:rsid w:val="2AEA54C5"/>
    <w:rsid w:val="2F003710"/>
    <w:rsid w:val="2FB345AD"/>
    <w:rsid w:val="307A3071"/>
    <w:rsid w:val="30F02136"/>
    <w:rsid w:val="31550DA9"/>
    <w:rsid w:val="3166515D"/>
    <w:rsid w:val="325D3E6B"/>
    <w:rsid w:val="33826A5C"/>
    <w:rsid w:val="34C74165"/>
    <w:rsid w:val="384443A3"/>
    <w:rsid w:val="391D4354"/>
    <w:rsid w:val="3BC1190E"/>
    <w:rsid w:val="3C414629"/>
    <w:rsid w:val="3CFF178B"/>
    <w:rsid w:val="3D840E45"/>
    <w:rsid w:val="40437E8C"/>
    <w:rsid w:val="405D0862"/>
    <w:rsid w:val="447770B9"/>
    <w:rsid w:val="461B7E6D"/>
    <w:rsid w:val="46BF73C3"/>
    <w:rsid w:val="47F24BFD"/>
    <w:rsid w:val="4910780A"/>
    <w:rsid w:val="498A6A6C"/>
    <w:rsid w:val="499442FD"/>
    <w:rsid w:val="4B0A4C46"/>
    <w:rsid w:val="4DEB2242"/>
    <w:rsid w:val="4DF62D80"/>
    <w:rsid w:val="4EFE32DF"/>
    <w:rsid w:val="4F400944"/>
    <w:rsid w:val="4F825CE3"/>
    <w:rsid w:val="4FFC0D0F"/>
    <w:rsid w:val="527A3C92"/>
    <w:rsid w:val="52C4389B"/>
    <w:rsid w:val="52E95362"/>
    <w:rsid w:val="53E47828"/>
    <w:rsid w:val="544D14DF"/>
    <w:rsid w:val="54C53DC5"/>
    <w:rsid w:val="54E57FC4"/>
    <w:rsid w:val="56125BBD"/>
    <w:rsid w:val="563C00B7"/>
    <w:rsid w:val="575B3C9D"/>
    <w:rsid w:val="57A2219C"/>
    <w:rsid w:val="58237473"/>
    <w:rsid w:val="584F5923"/>
    <w:rsid w:val="59FB55E7"/>
    <w:rsid w:val="5B6C71DA"/>
    <w:rsid w:val="5C8C6C36"/>
    <w:rsid w:val="5D297AE4"/>
    <w:rsid w:val="5D39227A"/>
    <w:rsid w:val="5DD906CC"/>
    <w:rsid w:val="5E192A8C"/>
    <w:rsid w:val="5E554891"/>
    <w:rsid w:val="5EB639BD"/>
    <w:rsid w:val="5F300D12"/>
    <w:rsid w:val="603F0C86"/>
    <w:rsid w:val="606C3347"/>
    <w:rsid w:val="62825B4B"/>
    <w:rsid w:val="628E3217"/>
    <w:rsid w:val="640B7D13"/>
    <w:rsid w:val="646F46AB"/>
    <w:rsid w:val="65DC0F6F"/>
    <w:rsid w:val="66011AC8"/>
    <w:rsid w:val="66AC6106"/>
    <w:rsid w:val="66B8294F"/>
    <w:rsid w:val="66F14DD6"/>
    <w:rsid w:val="696574CD"/>
    <w:rsid w:val="697E05AE"/>
    <w:rsid w:val="6DAF6F69"/>
    <w:rsid w:val="6EA56207"/>
    <w:rsid w:val="6F284BFE"/>
    <w:rsid w:val="6FED02A6"/>
    <w:rsid w:val="733C6F85"/>
    <w:rsid w:val="7544268D"/>
    <w:rsid w:val="766A1AF6"/>
    <w:rsid w:val="77F24622"/>
    <w:rsid w:val="7A4F0E44"/>
    <w:rsid w:val="7AAC0272"/>
    <w:rsid w:val="7D757C1A"/>
    <w:rsid w:val="7DFA192F"/>
    <w:rsid w:val="7FCC57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Strong"/>
    <w:basedOn w:val="6"/>
    <w:qFormat/>
    <w:uiPriority w:val="0"/>
    <w:rPr>
      <w:b/>
    </w:rPr>
  </w:style>
  <w:style w:type="paragraph" w:customStyle="1" w:styleId="8">
    <w:name w:val="二级标题"/>
    <w:next w:val="1"/>
    <w:qFormat/>
    <w:uiPriority w:val="3"/>
    <w:pPr>
      <w:numPr>
        <w:ilvl w:val="0"/>
        <w:numId w:val="1"/>
      </w:numPr>
      <w:spacing w:line="560" w:lineRule="exact"/>
      <w:ind w:firstLineChars="0"/>
      <w:jc w:val="both"/>
      <w:outlineLvl w:val="1"/>
    </w:pPr>
    <w:rPr>
      <w:rFonts w:ascii="楷体_GB2312" w:hAnsi="仿宋_GB2312" w:eastAsia="楷体_GB2312" w:cs="仿宋_GB2312"/>
      <w:kern w:val="2"/>
      <w:sz w:val="32"/>
      <w:szCs w:val="44"/>
      <w:lang w:val="en-US" w:eastAsia="zh-CN" w:bidi="ar-SA"/>
      <w14:ligatures w14:val="standardContextual"/>
    </w:rPr>
  </w:style>
  <w:style w:type="paragraph" w:customStyle="1" w:styleId="9">
    <w:name w:val="一级标题"/>
    <w:next w:val="1"/>
    <w:qFormat/>
    <w:uiPriority w:val="2"/>
    <w:pPr>
      <w:numPr>
        <w:ilvl w:val="0"/>
        <w:numId w:val="2"/>
      </w:numPr>
      <w:spacing w:line="560" w:lineRule="exact"/>
      <w:ind w:firstLineChars="0"/>
      <w:jc w:val="both"/>
      <w:outlineLvl w:val="0"/>
    </w:pPr>
    <w:rPr>
      <w:rFonts w:ascii="黑体" w:hAnsi="黑体" w:eastAsia="黑体" w:cs="仿宋_GB2312"/>
      <w:kern w:val="2"/>
      <w:sz w:val="32"/>
      <w:szCs w:val="44"/>
      <w:lang w:val="en-US" w:eastAsia="zh-CN" w:bidi="ar-SA"/>
      <w14:ligatures w14:val="standardContextual"/>
    </w:rPr>
  </w:style>
  <w:style w:type="paragraph" w:customStyle="1" w:styleId="10">
    <w:name w:val="抬头"/>
    <w:next w:val="1"/>
    <w:qFormat/>
    <w:uiPriority w:val="0"/>
    <w:pPr>
      <w:spacing w:line="560" w:lineRule="exact"/>
      <w:ind w:firstLine="200" w:firstLineChars="200"/>
      <w:jc w:val="center"/>
    </w:pPr>
    <w:rPr>
      <w:rFonts w:ascii="方正小标宋简体" w:hAnsi="仿宋_GB2312" w:eastAsia="方正小标宋简体" w:cs="仿宋_GB2312"/>
      <w:kern w:val="2"/>
      <w:sz w:val="44"/>
      <w:szCs w:val="32"/>
      <w:lang w:val="en-US" w:eastAsia="zh-CN" w:bidi="ar-SA"/>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960</Words>
  <Characters>1553</Characters>
  <Lines>0</Lines>
  <Paragraphs>0</Paragraphs>
  <TotalTime>14</TotalTime>
  <ScaleCrop>false</ScaleCrop>
  <LinksUpToDate>false</LinksUpToDate>
  <CharactersWithSpaces>1605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2026-03-09T03:49:00Z</dcterms:created>
  <dc:creator>laiyu</dc:creator>
  <cp:lastModifiedBy>菜腿ZP</cp:lastModifiedBy>
  <dcterms:modified xsi:type="dcterms:W3CDTF">2026-03-27T05:01:52Z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eyJoZGlkIjoiMzM3YTBkNjRhNDAyY2RjOGYxNzJkMTRmN2Y1NWUzY2YiLCJ1c2VySWQiOiIxNTg3MTM1NTM2In0=</vt:lpwstr>
  </property>
  <property fmtid="{D5CDD505-2E9C-101B-9397-08002B2CF9AE}" pid="4" name="ICV">
    <vt:lpwstr>1A53CC440FBF4E8BB382A7C6CB263717_13</vt:lpwstr>
  </property>
</Properties>
</file>