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1DD47" w14:textId="77777777" w:rsidR="00F0155E" w:rsidRDefault="00F0155E" w:rsidP="00F0155E">
      <w:pPr>
        <w:spacing w:after="100" w:afterAutospacing="1"/>
        <w:jc w:val="center"/>
        <w:rPr>
          <w:rFonts w:ascii="Times New Roman" w:hAnsi="Times New Roman" w:cs="Times New Roman"/>
          <w:b/>
          <w:bCs/>
          <w:sz w:val="96"/>
          <w:szCs w:val="96"/>
        </w:rPr>
      </w:pPr>
    </w:p>
    <w:p w14:paraId="5FD2C189" w14:textId="77777777" w:rsidR="00F0155E" w:rsidRDefault="00F0155E" w:rsidP="00F0155E">
      <w:pPr>
        <w:spacing w:after="100" w:afterAutospacing="1"/>
        <w:jc w:val="center"/>
        <w:rPr>
          <w:rFonts w:ascii="Times New Roman" w:hAnsi="Times New Roman" w:cs="Times New Roman"/>
          <w:b/>
          <w:bCs/>
          <w:sz w:val="96"/>
          <w:szCs w:val="96"/>
        </w:rPr>
      </w:pPr>
    </w:p>
    <w:p w14:paraId="33578F52" w14:textId="77777777" w:rsidR="00F0155E" w:rsidRDefault="00F0155E" w:rsidP="00F0155E">
      <w:pPr>
        <w:spacing w:after="100" w:afterAutospacing="1"/>
        <w:jc w:val="center"/>
        <w:rPr>
          <w:rFonts w:ascii="Times New Roman" w:hAnsi="Times New Roman" w:cs="Times New Roman"/>
          <w:b/>
          <w:bCs/>
          <w:sz w:val="96"/>
          <w:szCs w:val="96"/>
        </w:rPr>
      </w:pPr>
      <w:r>
        <w:rPr>
          <w:rFonts w:ascii="Times New Roman" w:hAnsi="Times New Roman" w:cs="Times New Roman"/>
          <w:b/>
          <w:bCs/>
          <w:sz w:val="96"/>
          <w:szCs w:val="96"/>
        </w:rPr>
        <w:t>«</w:t>
      </w:r>
      <w:r>
        <w:rPr>
          <w:rFonts w:ascii="Times New Roman" w:hAnsi="Times New Roman" w:cs="Times New Roman"/>
          <w:b/>
          <w:bCs/>
          <w:sz w:val="96"/>
          <w:szCs w:val="96"/>
          <w:lang w:val="en-US"/>
        </w:rPr>
        <w:t>Legend</w:t>
      </w:r>
      <w:r w:rsidRPr="008F6507">
        <w:rPr>
          <w:rFonts w:ascii="Times New Roman" w:hAnsi="Times New Roman" w:cs="Times New Roman"/>
          <w:b/>
          <w:bCs/>
          <w:sz w:val="96"/>
          <w:szCs w:val="96"/>
        </w:rPr>
        <w:t xml:space="preserve"> </w:t>
      </w:r>
      <w:r>
        <w:rPr>
          <w:rFonts w:ascii="Times New Roman" w:hAnsi="Times New Roman" w:cs="Times New Roman"/>
          <w:b/>
          <w:bCs/>
          <w:sz w:val="96"/>
          <w:szCs w:val="96"/>
          <w:lang w:val="en-US"/>
        </w:rPr>
        <w:t>Tetris</w:t>
      </w:r>
      <w:r>
        <w:rPr>
          <w:rFonts w:ascii="Times New Roman" w:hAnsi="Times New Roman" w:cs="Times New Roman"/>
          <w:b/>
          <w:bCs/>
          <w:sz w:val="96"/>
          <w:szCs w:val="96"/>
        </w:rPr>
        <w:t>»</w:t>
      </w:r>
    </w:p>
    <w:p w14:paraId="4121FB81" w14:textId="77777777" w:rsidR="00F0155E" w:rsidRPr="00F0155E" w:rsidRDefault="00F0155E" w:rsidP="00F0155E">
      <w:pPr>
        <w:spacing w:after="100" w:afterAutospacing="1"/>
        <w:jc w:val="center"/>
        <w:rPr>
          <w:rFonts w:ascii="Times New Roman" w:hAnsi="Times New Roman" w:cs="Times New Roman"/>
          <w:bCs/>
          <w:sz w:val="40"/>
          <w:szCs w:val="40"/>
        </w:rPr>
      </w:pPr>
      <w:r w:rsidRPr="00F0155E">
        <w:rPr>
          <w:rFonts w:ascii="Times New Roman" w:hAnsi="Times New Roman" w:cs="Times New Roman"/>
          <w:bCs/>
          <w:sz w:val="40"/>
          <w:szCs w:val="40"/>
        </w:rPr>
        <w:t>Концепт-документ</w:t>
      </w:r>
    </w:p>
    <w:p w14:paraId="4FBA5EFA" w14:textId="77777777" w:rsidR="00F0155E" w:rsidRDefault="00F0155E" w:rsidP="00F0155E">
      <w:pPr>
        <w:spacing w:after="100" w:afterAutospacing="1"/>
        <w:rPr>
          <w:rFonts w:ascii="Times New Roman" w:hAnsi="Times New Roman" w:cs="Times New Roman"/>
          <w:bCs/>
          <w:sz w:val="40"/>
          <w:szCs w:val="40"/>
        </w:rPr>
      </w:pPr>
      <w:r w:rsidRPr="006522E1">
        <w:rPr>
          <w:rFonts w:ascii="Times New Roman" w:hAnsi="Times New Roman" w:cs="Times New Roman"/>
          <w:b/>
          <w:bCs/>
          <w:sz w:val="40"/>
          <w:szCs w:val="40"/>
        </w:rPr>
        <w:t>Группа</w:t>
      </w:r>
      <w:r>
        <w:rPr>
          <w:rFonts w:ascii="Times New Roman" w:hAnsi="Times New Roman" w:cs="Times New Roman"/>
          <w:bCs/>
          <w:sz w:val="40"/>
          <w:szCs w:val="40"/>
        </w:rPr>
        <w:t>: ИТ-Б-12 2</w:t>
      </w:r>
    </w:p>
    <w:p w14:paraId="3BDA71DD" w14:textId="77777777" w:rsidR="00F0155E" w:rsidRDefault="00F0155E" w:rsidP="00F0155E">
      <w:pPr>
        <w:spacing w:after="100" w:afterAutospacing="1"/>
        <w:rPr>
          <w:rFonts w:ascii="Times New Roman" w:hAnsi="Times New Roman" w:cs="Times New Roman"/>
          <w:bCs/>
          <w:sz w:val="40"/>
          <w:szCs w:val="40"/>
        </w:rPr>
      </w:pPr>
      <w:r w:rsidRPr="006522E1">
        <w:rPr>
          <w:rFonts w:ascii="Times New Roman" w:hAnsi="Times New Roman" w:cs="Times New Roman"/>
          <w:b/>
          <w:bCs/>
          <w:sz w:val="40"/>
          <w:szCs w:val="40"/>
        </w:rPr>
        <w:t>Команда</w:t>
      </w:r>
      <w:r w:rsidR="006522E1" w:rsidRPr="008F6507">
        <w:rPr>
          <w:rFonts w:ascii="Times New Roman" w:hAnsi="Times New Roman" w:cs="Times New Roman"/>
          <w:b/>
          <w:bCs/>
          <w:sz w:val="40"/>
          <w:szCs w:val="40"/>
        </w:rPr>
        <w:t xml:space="preserve"> </w:t>
      </w:r>
      <w:r w:rsidR="006522E1" w:rsidRPr="006522E1">
        <w:rPr>
          <w:rFonts w:ascii="Times New Roman" w:hAnsi="Times New Roman" w:cs="Times New Roman"/>
          <w:b/>
          <w:bCs/>
          <w:sz w:val="40"/>
          <w:szCs w:val="40"/>
        </w:rPr>
        <w:t>разработчиков</w:t>
      </w:r>
      <w:r>
        <w:rPr>
          <w:rFonts w:ascii="Times New Roman" w:hAnsi="Times New Roman" w:cs="Times New Roman"/>
          <w:bCs/>
          <w:sz w:val="40"/>
          <w:szCs w:val="40"/>
        </w:rPr>
        <w:t>:</w:t>
      </w:r>
    </w:p>
    <w:p w14:paraId="464F0B58" w14:textId="77777777" w:rsidR="00F0155E" w:rsidRPr="008F6507" w:rsidRDefault="00F0155E" w:rsidP="00F0155E">
      <w:pPr>
        <w:spacing w:after="100" w:afterAutospacing="1"/>
        <w:rPr>
          <w:rFonts w:ascii="Times New Roman" w:hAnsi="Times New Roman" w:cs="Times New Roman"/>
          <w:bCs/>
          <w:sz w:val="40"/>
          <w:szCs w:val="40"/>
        </w:rPr>
      </w:pPr>
      <w:r>
        <w:rPr>
          <w:rFonts w:ascii="Times New Roman" w:hAnsi="Times New Roman" w:cs="Times New Roman"/>
          <w:bCs/>
          <w:sz w:val="40"/>
          <w:szCs w:val="40"/>
        </w:rPr>
        <w:t>Вотинцев</w:t>
      </w:r>
      <w:r w:rsidRPr="008F6507">
        <w:rPr>
          <w:rFonts w:ascii="Times New Roman" w:hAnsi="Times New Roman" w:cs="Times New Roman"/>
          <w:bCs/>
          <w:sz w:val="40"/>
          <w:szCs w:val="40"/>
        </w:rPr>
        <w:t xml:space="preserve"> </w:t>
      </w:r>
      <w:r>
        <w:rPr>
          <w:rFonts w:ascii="Times New Roman" w:hAnsi="Times New Roman" w:cs="Times New Roman"/>
          <w:bCs/>
          <w:sz w:val="40"/>
          <w:szCs w:val="40"/>
        </w:rPr>
        <w:t>Ярослав</w:t>
      </w:r>
      <w:r w:rsidRPr="008F6507">
        <w:rPr>
          <w:rFonts w:ascii="Times New Roman" w:hAnsi="Times New Roman" w:cs="Times New Roman"/>
          <w:bCs/>
          <w:sz w:val="40"/>
          <w:szCs w:val="40"/>
        </w:rPr>
        <w:t xml:space="preserve"> – </w:t>
      </w:r>
      <w:r>
        <w:rPr>
          <w:rFonts w:ascii="Times New Roman" w:hAnsi="Times New Roman" w:cs="Times New Roman"/>
          <w:bCs/>
          <w:sz w:val="40"/>
          <w:szCs w:val="40"/>
          <w:lang w:val="en-US"/>
        </w:rPr>
        <w:t>Project</w:t>
      </w:r>
      <w:r w:rsidRPr="008F6507">
        <w:rPr>
          <w:rFonts w:ascii="Times New Roman" w:hAnsi="Times New Roman" w:cs="Times New Roman"/>
          <w:bCs/>
          <w:sz w:val="40"/>
          <w:szCs w:val="40"/>
        </w:rPr>
        <w:t xml:space="preserve"> </w:t>
      </w:r>
      <w:r>
        <w:rPr>
          <w:rFonts w:ascii="Times New Roman" w:hAnsi="Times New Roman" w:cs="Times New Roman"/>
          <w:bCs/>
          <w:sz w:val="40"/>
          <w:szCs w:val="40"/>
          <w:lang w:val="en-US"/>
        </w:rPr>
        <w:t>Manager</w:t>
      </w:r>
    </w:p>
    <w:p w14:paraId="61730390" w14:textId="77777777" w:rsidR="006522E1" w:rsidRPr="006522E1" w:rsidRDefault="006522E1" w:rsidP="00F0155E">
      <w:pPr>
        <w:spacing w:after="100" w:afterAutospacing="1"/>
        <w:rPr>
          <w:rFonts w:ascii="Times New Roman" w:hAnsi="Times New Roman" w:cs="Times New Roman"/>
          <w:bCs/>
          <w:sz w:val="40"/>
          <w:szCs w:val="40"/>
        </w:rPr>
      </w:pPr>
      <w:r>
        <w:rPr>
          <w:rFonts w:ascii="Times New Roman" w:hAnsi="Times New Roman" w:cs="Times New Roman"/>
          <w:bCs/>
          <w:sz w:val="40"/>
          <w:szCs w:val="40"/>
        </w:rPr>
        <w:t xml:space="preserve">Суворова Владислава – </w:t>
      </w:r>
      <w:r>
        <w:rPr>
          <w:rFonts w:ascii="Times New Roman" w:hAnsi="Times New Roman" w:cs="Times New Roman"/>
          <w:bCs/>
          <w:sz w:val="40"/>
          <w:szCs w:val="40"/>
          <w:lang w:val="en-US"/>
        </w:rPr>
        <w:t>BackEnd</w:t>
      </w:r>
    </w:p>
    <w:p w14:paraId="145C87ED" w14:textId="77777777" w:rsidR="006522E1" w:rsidRPr="008F6507" w:rsidRDefault="006522E1" w:rsidP="00F0155E">
      <w:pPr>
        <w:spacing w:after="100" w:afterAutospacing="1"/>
        <w:rPr>
          <w:rFonts w:ascii="Times New Roman" w:hAnsi="Times New Roman" w:cs="Times New Roman"/>
          <w:bCs/>
          <w:sz w:val="40"/>
          <w:szCs w:val="40"/>
        </w:rPr>
      </w:pPr>
      <w:r>
        <w:rPr>
          <w:rFonts w:ascii="Times New Roman" w:hAnsi="Times New Roman" w:cs="Times New Roman"/>
          <w:bCs/>
          <w:sz w:val="40"/>
          <w:szCs w:val="40"/>
        </w:rPr>
        <w:t xml:space="preserve">Вытовтова Злата – </w:t>
      </w:r>
      <w:r>
        <w:rPr>
          <w:rFonts w:ascii="Times New Roman" w:hAnsi="Times New Roman" w:cs="Times New Roman"/>
          <w:bCs/>
          <w:sz w:val="40"/>
          <w:szCs w:val="40"/>
          <w:lang w:val="en-US"/>
        </w:rPr>
        <w:t>FrontEnd</w:t>
      </w:r>
    </w:p>
    <w:p w14:paraId="3CD7560E" w14:textId="77777777" w:rsidR="00F0155E" w:rsidRPr="006522E1" w:rsidRDefault="00756FBA" w:rsidP="00F0155E">
      <w:pPr>
        <w:spacing w:after="100" w:afterAutospacing="1"/>
        <w:rPr>
          <w:rFonts w:ascii="Times New Roman" w:hAnsi="Times New Roman" w:cs="Times New Roman"/>
          <w:b/>
          <w:bCs/>
          <w:sz w:val="40"/>
          <w:szCs w:val="40"/>
        </w:rPr>
      </w:pPr>
      <w:r w:rsidRPr="006522E1">
        <w:rPr>
          <w:rFonts w:ascii="Times New Roman" w:hAnsi="Times New Roman" w:cs="Times New Roman"/>
          <w:b/>
          <w:bCs/>
          <w:sz w:val="40"/>
          <w:szCs w:val="40"/>
        </w:rPr>
        <w:br w:type="page"/>
      </w:r>
    </w:p>
    <w:p w14:paraId="2C0D3173" w14:textId="77777777" w:rsidR="00284623" w:rsidRPr="00756FBA" w:rsidRDefault="00756FBA" w:rsidP="00756FBA">
      <w:pPr>
        <w:spacing w:after="100" w:afterAutospacing="1"/>
        <w:rPr>
          <w:rFonts w:ascii="Times New Roman" w:hAnsi="Times New Roman" w:cs="Times New Roman"/>
          <w:b/>
          <w:bCs/>
          <w:sz w:val="28"/>
          <w:szCs w:val="28"/>
        </w:rPr>
      </w:pPr>
      <w:r w:rsidRPr="00756FBA">
        <w:rPr>
          <w:rFonts w:ascii="Times New Roman" w:hAnsi="Times New Roman" w:cs="Times New Roman"/>
          <w:b/>
          <w:bCs/>
          <w:sz w:val="28"/>
          <w:szCs w:val="28"/>
        </w:rPr>
        <w:lastRenderedPageBreak/>
        <w:t>1.</w:t>
      </w:r>
      <w:r>
        <w:rPr>
          <w:rFonts w:ascii="Times New Roman" w:hAnsi="Times New Roman" w:cs="Times New Roman"/>
          <w:b/>
          <w:bCs/>
          <w:sz w:val="28"/>
          <w:szCs w:val="28"/>
        </w:rPr>
        <w:t xml:space="preserve"> </w:t>
      </w:r>
      <w:r w:rsidR="008E7CF9" w:rsidRPr="00756FBA">
        <w:rPr>
          <w:rFonts w:ascii="Times New Roman" w:hAnsi="Times New Roman" w:cs="Times New Roman"/>
          <w:b/>
          <w:bCs/>
          <w:sz w:val="28"/>
          <w:szCs w:val="28"/>
        </w:rPr>
        <w:t>Введение.</w:t>
      </w:r>
    </w:p>
    <w:p w14:paraId="112EE4DE" w14:textId="0CBC9AF3" w:rsidR="0036283E" w:rsidRPr="00756FBA" w:rsidRDefault="0036283E" w:rsidP="00756FBA">
      <w:pPr>
        <w:pStyle w:val="a3"/>
        <w:spacing w:after="100" w:afterAutospacing="1"/>
        <w:ind w:left="0"/>
        <w:contextualSpacing w:val="0"/>
        <w:rPr>
          <w:rFonts w:ascii="Times New Roman" w:hAnsi="Times New Roman" w:cs="Times New Roman"/>
          <w:sz w:val="28"/>
          <w:szCs w:val="28"/>
        </w:rPr>
      </w:pPr>
      <w:r w:rsidRPr="00756FBA">
        <w:rPr>
          <w:rFonts w:ascii="Times New Roman" w:hAnsi="Times New Roman" w:cs="Times New Roman"/>
          <w:sz w:val="28"/>
          <w:szCs w:val="28"/>
        </w:rPr>
        <w:t>Старый добрый, но прокаченный тетрис возвращается на большие и не очень экраны. Любители ретро могут найти в этой игре не только олдс</w:t>
      </w:r>
      <w:r w:rsidR="000C44D9">
        <w:rPr>
          <w:rFonts w:ascii="Times New Roman" w:hAnsi="Times New Roman" w:cs="Times New Roman"/>
          <w:sz w:val="28"/>
          <w:szCs w:val="28"/>
        </w:rPr>
        <w:t>к</w:t>
      </w:r>
      <w:r w:rsidRPr="00756FBA">
        <w:rPr>
          <w:rFonts w:ascii="Times New Roman" w:hAnsi="Times New Roman" w:cs="Times New Roman"/>
          <w:sz w:val="28"/>
          <w:szCs w:val="28"/>
        </w:rPr>
        <w:t>ульный, полюбившийся многим геймплей, но и новую, познавательную информацию на интересующую их тему в качестве вознаграждения за прохождения трудного уровня, что позволит игрокам дольше задерживаться у экрана и чаще возвращаться за новым для себя</w:t>
      </w:r>
    </w:p>
    <w:p w14:paraId="4F0ED531" w14:textId="77777777" w:rsidR="008E7CF9" w:rsidRPr="00756FBA" w:rsidRDefault="00756FBA" w:rsidP="00756FBA">
      <w:pPr>
        <w:spacing w:after="100" w:afterAutospacing="1"/>
        <w:rPr>
          <w:rFonts w:ascii="Times New Roman" w:hAnsi="Times New Roman" w:cs="Times New Roman"/>
          <w:b/>
          <w:bCs/>
          <w:sz w:val="28"/>
          <w:szCs w:val="28"/>
        </w:rPr>
      </w:pPr>
      <w:r>
        <w:rPr>
          <w:rFonts w:ascii="Times New Roman" w:hAnsi="Times New Roman" w:cs="Times New Roman"/>
          <w:b/>
          <w:bCs/>
          <w:sz w:val="28"/>
          <w:szCs w:val="28"/>
        </w:rPr>
        <w:t xml:space="preserve">2. </w:t>
      </w:r>
      <w:r w:rsidR="008E7CF9" w:rsidRPr="00756FBA">
        <w:rPr>
          <w:rFonts w:ascii="Times New Roman" w:hAnsi="Times New Roman" w:cs="Times New Roman"/>
          <w:b/>
          <w:bCs/>
          <w:sz w:val="28"/>
          <w:szCs w:val="28"/>
        </w:rPr>
        <w:t>Жанр и аудитория</w:t>
      </w:r>
    </w:p>
    <w:p w14:paraId="071589A7" w14:textId="34721B0B" w:rsidR="0036283E" w:rsidRPr="00756FBA" w:rsidRDefault="00F76262" w:rsidP="00756FBA">
      <w:pPr>
        <w:spacing w:after="100" w:afterAutospacing="1"/>
        <w:rPr>
          <w:rFonts w:ascii="Times New Roman" w:hAnsi="Times New Roman" w:cs="Times New Roman"/>
          <w:sz w:val="28"/>
          <w:szCs w:val="28"/>
        </w:rPr>
      </w:pPr>
      <w:r w:rsidRPr="00756FBA">
        <w:rPr>
          <w:rFonts w:ascii="Times New Roman" w:hAnsi="Times New Roman" w:cs="Times New Roman"/>
          <w:sz w:val="28"/>
          <w:szCs w:val="28"/>
        </w:rPr>
        <w:t xml:space="preserve">Жанр игры – познавательная головоломка. Разрабатывается только в версии для </w:t>
      </w:r>
      <w:r w:rsidR="003878A1">
        <w:rPr>
          <w:rFonts w:ascii="Times New Roman" w:hAnsi="Times New Roman" w:cs="Times New Roman"/>
          <w:sz w:val="28"/>
          <w:szCs w:val="28"/>
        </w:rPr>
        <w:t>устройств</w:t>
      </w:r>
      <w:r w:rsidRPr="00756FBA">
        <w:rPr>
          <w:rFonts w:ascii="Times New Roman" w:hAnsi="Times New Roman" w:cs="Times New Roman"/>
          <w:sz w:val="28"/>
          <w:szCs w:val="28"/>
        </w:rPr>
        <w:t xml:space="preserve"> на</w:t>
      </w:r>
      <w:r w:rsidR="003878A1">
        <w:rPr>
          <w:rFonts w:ascii="Times New Roman" w:hAnsi="Times New Roman" w:cs="Times New Roman"/>
          <w:sz w:val="28"/>
          <w:szCs w:val="28"/>
        </w:rPr>
        <w:t xml:space="preserve"> системе</w:t>
      </w:r>
      <w:r w:rsidRPr="00756FBA">
        <w:rPr>
          <w:rFonts w:ascii="Times New Roman" w:hAnsi="Times New Roman" w:cs="Times New Roman"/>
          <w:sz w:val="28"/>
          <w:szCs w:val="28"/>
        </w:rPr>
        <w:t xml:space="preserve"> </w:t>
      </w:r>
      <w:r w:rsidRPr="00756FBA">
        <w:rPr>
          <w:rFonts w:ascii="Times New Roman" w:hAnsi="Times New Roman" w:cs="Times New Roman"/>
          <w:sz w:val="28"/>
          <w:szCs w:val="28"/>
          <w:lang w:val="en-US"/>
        </w:rPr>
        <w:t>Android</w:t>
      </w:r>
      <w:r w:rsidRPr="00756FBA">
        <w:rPr>
          <w:rFonts w:ascii="Times New Roman" w:hAnsi="Times New Roman" w:cs="Times New Roman"/>
          <w:sz w:val="28"/>
          <w:szCs w:val="28"/>
        </w:rPr>
        <w:t>.</w:t>
      </w:r>
    </w:p>
    <w:p w14:paraId="604E7EC4" w14:textId="0F022CB7" w:rsidR="00F76262" w:rsidRPr="00756FBA" w:rsidRDefault="00F76262" w:rsidP="00756FBA">
      <w:pPr>
        <w:spacing w:after="100" w:afterAutospacing="1"/>
        <w:rPr>
          <w:rFonts w:ascii="Times New Roman" w:hAnsi="Times New Roman" w:cs="Times New Roman"/>
          <w:sz w:val="28"/>
          <w:szCs w:val="28"/>
        </w:rPr>
      </w:pPr>
      <w:r w:rsidRPr="00756FBA">
        <w:rPr>
          <w:rFonts w:ascii="Times New Roman" w:hAnsi="Times New Roman" w:cs="Times New Roman"/>
          <w:sz w:val="28"/>
          <w:szCs w:val="28"/>
        </w:rPr>
        <w:t xml:space="preserve">Игра ориентирована на широкую аудиторию, не содержит ограничивающего контента, минимальный возраст игрока – </w:t>
      </w:r>
      <w:r w:rsidR="006522E1">
        <w:rPr>
          <w:rFonts w:ascii="Times New Roman" w:hAnsi="Times New Roman" w:cs="Times New Roman"/>
          <w:sz w:val="28"/>
          <w:szCs w:val="28"/>
        </w:rPr>
        <w:t>6</w:t>
      </w:r>
      <w:r w:rsidRPr="00756FBA">
        <w:rPr>
          <w:rFonts w:ascii="Times New Roman" w:hAnsi="Times New Roman" w:cs="Times New Roman"/>
          <w:sz w:val="28"/>
          <w:szCs w:val="28"/>
        </w:rPr>
        <w:t xml:space="preserve"> лет. Игра не требует </w:t>
      </w:r>
      <w:r w:rsidR="006522E1">
        <w:rPr>
          <w:rFonts w:ascii="Times New Roman" w:hAnsi="Times New Roman" w:cs="Times New Roman"/>
          <w:sz w:val="28"/>
          <w:szCs w:val="28"/>
        </w:rPr>
        <w:t>больших</w:t>
      </w:r>
      <w:r w:rsidR="003878A1">
        <w:rPr>
          <w:rFonts w:ascii="Times New Roman" w:hAnsi="Times New Roman" w:cs="Times New Roman"/>
          <w:sz w:val="28"/>
          <w:szCs w:val="28"/>
        </w:rPr>
        <w:t xml:space="preserve"> аппаратных</w:t>
      </w:r>
      <w:r w:rsidR="006522E1">
        <w:rPr>
          <w:rFonts w:ascii="Times New Roman" w:hAnsi="Times New Roman" w:cs="Times New Roman"/>
          <w:sz w:val="28"/>
          <w:szCs w:val="28"/>
        </w:rPr>
        <w:t xml:space="preserve"> мощностей. А</w:t>
      </w:r>
      <w:r w:rsidRPr="00756FBA">
        <w:rPr>
          <w:rFonts w:ascii="Times New Roman" w:hAnsi="Times New Roman" w:cs="Times New Roman"/>
          <w:sz w:val="28"/>
          <w:szCs w:val="28"/>
        </w:rPr>
        <w:t>удитория старшего возраста может получить приятные ощущения</w:t>
      </w:r>
      <w:r w:rsidR="006522E1">
        <w:rPr>
          <w:rFonts w:ascii="Times New Roman" w:hAnsi="Times New Roman" w:cs="Times New Roman"/>
          <w:sz w:val="28"/>
          <w:szCs w:val="28"/>
        </w:rPr>
        <w:t xml:space="preserve"> из-за эффекта ностальгии, а</w:t>
      </w:r>
      <w:r w:rsidRPr="00756FBA">
        <w:rPr>
          <w:rFonts w:ascii="Times New Roman" w:hAnsi="Times New Roman" w:cs="Times New Roman"/>
          <w:sz w:val="28"/>
          <w:szCs w:val="28"/>
        </w:rPr>
        <w:t xml:space="preserve"> млад</w:t>
      </w:r>
      <w:r w:rsidR="006522E1">
        <w:rPr>
          <w:rFonts w:ascii="Times New Roman" w:hAnsi="Times New Roman" w:cs="Times New Roman"/>
          <w:sz w:val="28"/>
          <w:szCs w:val="28"/>
        </w:rPr>
        <w:t>шая</w:t>
      </w:r>
      <w:r w:rsidRPr="00756FBA">
        <w:rPr>
          <w:rFonts w:ascii="Times New Roman" w:hAnsi="Times New Roman" w:cs="Times New Roman"/>
          <w:sz w:val="28"/>
          <w:szCs w:val="28"/>
        </w:rPr>
        <w:t xml:space="preserve"> часть может приобщиться к легендарному геймплею, а также получить максимальную пользу от познавательных фактов игры.</w:t>
      </w:r>
    </w:p>
    <w:p w14:paraId="3E6220C3" w14:textId="77777777" w:rsidR="008E7CF9" w:rsidRPr="00756FBA" w:rsidRDefault="00F76262" w:rsidP="00756FBA">
      <w:pPr>
        <w:spacing w:after="100" w:afterAutospacing="1"/>
        <w:rPr>
          <w:rFonts w:ascii="Times New Roman" w:hAnsi="Times New Roman" w:cs="Times New Roman"/>
          <w:sz w:val="28"/>
          <w:szCs w:val="28"/>
        </w:rPr>
      </w:pPr>
      <w:r w:rsidRPr="00756FBA">
        <w:rPr>
          <w:rFonts w:ascii="Times New Roman" w:hAnsi="Times New Roman" w:cs="Times New Roman"/>
          <w:sz w:val="28"/>
          <w:szCs w:val="28"/>
        </w:rPr>
        <w:t>Игра не использует торговые марки или другу</w:t>
      </w:r>
      <w:r w:rsidR="00AB2A5F" w:rsidRPr="00756FBA">
        <w:rPr>
          <w:rFonts w:ascii="Times New Roman" w:hAnsi="Times New Roman" w:cs="Times New Roman"/>
          <w:sz w:val="28"/>
          <w:szCs w:val="28"/>
        </w:rPr>
        <w:t>ю</w:t>
      </w:r>
      <w:r w:rsidRPr="00756FBA">
        <w:rPr>
          <w:rFonts w:ascii="Times New Roman" w:hAnsi="Times New Roman" w:cs="Times New Roman"/>
          <w:sz w:val="28"/>
          <w:szCs w:val="28"/>
        </w:rPr>
        <w:t xml:space="preserve"> собственность, подлежащую лицензированию.</w:t>
      </w:r>
    </w:p>
    <w:p w14:paraId="558FA078" w14:textId="77777777" w:rsidR="00284623" w:rsidRPr="00756FBA" w:rsidRDefault="00756FBA" w:rsidP="00756FBA">
      <w:pPr>
        <w:pStyle w:val="a3"/>
        <w:spacing w:after="100" w:afterAutospacing="1"/>
        <w:ind w:left="0"/>
        <w:contextualSpacing w:val="0"/>
        <w:rPr>
          <w:rFonts w:ascii="Times New Roman" w:hAnsi="Times New Roman" w:cs="Times New Roman"/>
          <w:b/>
          <w:bCs/>
          <w:sz w:val="28"/>
          <w:szCs w:val="28"/>
        </w:rPr>
      </w:pPr>
      <w:r>
        <w:rPr>
          <w:rFonts w:ascii="Times New Roman" w:hAnsi="Times New Roman" w:cs="Times New Roman"/>
          <w:b/>
          <w:bCs/>
          <w:sz w:val="28"/>
          <w:szCs w:val="28"/>
        </w:rPr>
        <w:t xml:space="preserve">3. </w:t>
      </w:r>
      <w:r w:rsidR="00284623" w:rsidRPr="00756FBA">
        <w:rPr>
          <w:rFonts w:ascii="Times New Roman" w:hAnsi="Times New Roman" w:cs="Times New Roman"/>
          <w:b/>
          <w:bCs/>
          <w:sz w:val="28"/>
          <w:szCs w:val="28"/>
        </w:rPr>
        <w:t>Основные</w:t>
      </w:r>
      <w:r w:rsidR="008E7CF9" w:rsidRPr="00756FBA">
        <w:rPr>
          <w:rFonts w:ascii="Times New Roman" w:hAnsi="Times New Roman" w:cs="Times New Roman"/>
          <w:b/>
          <w:bCs/>
          <w:sz w:val="28"/>
          <w:szCs w:val="28"/>
        </w:rPr>
        <w:t xml:space="preserve"> особенности игры</w:t>
      </w:r>
    </w:p>
    <w:p w14:paraId="020C0E50" w14:textId="77777777" w:rsidR="00284623" w:rsidRPr="00756FBA" w:rsidRDefault="00284623" w:rsidP="00756FBA">
      <w:pPr>
        <w:pStyle w:val="a3"/>
        <w:spacing w:after="100" w:afterAutospacing="1"/>
        <w:ind w:left="0"/>
        <w:contextualSpacing w:val="0"/>
        <w:rPr>
          <w:rFonts w:ascii="Times New Roman" w:hAnsi="Times New Roman" w:cs="Times New Roman"/>
          <w:sz w:val="28"/>
          <w:szCs w:val="28"/>
        </w:rPr>
      </w:pPr>
      <w:r w:rsidRPr="00756FBA">
        <w:rPr>
          <w:rFonts w:ascii="Times New Roman" w:hAnsi="Times New Roman" w:cs="Times New Roman"/>
          <w:sz w:val="28"/>
          <w:szCs w:val="28"/>
        </w:rPr>
        <w:t>Ключевые особенности игры:</w:t>
      </w:r>
    </w:p>
    <w:p w14:paraId="238DCA10" w14:textId="77777777" w:rsidR="00284623" w:rsidRPr="00756FBA" w:rsidRDefault="00284623" w:rsidP="00756FBA">
      <w:pPr>
        <w:pStyle w:val="a3"/>
        <w:numPr>
          <w:ilvl w:val="0"/>
          <w:numId w:val="4"/>
        </w:numPr>
        <w:spacing w:after="100" w:afterAutospacing="1"/>
        <w:contextualSpacing w:val="0"/>
        <w:rPr>
          <w:rFonts w:ascii="Times New Roman" w:hAnsi="Times New Roman" w:cs="Times New Roman"/>
          <w:sz w:val="28"/>
          <w:szCs w:val="28"/>
        </w:rPr>
      </w:pPr>
      <w:r w:rsidRPr="00756FBA">
        <w:rPr>
          <w:rFonts w:ascii="Times New Roman" w:hAnsi="Times New Roman" w:cs="Times New Roman"/>
          <w:sz w:val="28"/>
          <w:szCs w:val="28"/>
        </w:rPr>
        <w:t>Неповторимый геймплей оригинального тетриса</w:t>
      </w:r>
    </w:p>
    <w:p w14:paraId="118D87BB" w14:textId="77777777" w:rsidR="00284623" w:rsidRPr="00756FBA" w:rsidRDefault="00284623" w:rsidP="00756FBA">
      <w:pPr>
        <w:pStyle w:val="a3"/>
        <w:numPr>
          <w:ilvl w:val="0"/>
          <w:numId w:val="4"/>
        </w:numPr>
        <w:spacing w:after="100" w:afterAutospacing="1"/>
        <w:contextualSpacing w:val="0"/>
        <w:rPr>
          <w:rFonts w:ascii="Times New Roman" w:hAnsi="Times New Roman" w:cs="Times New Roman"/>
          <w:sz w:val="28"/>
          <w:szCs w:val="28"/>
        </w:rPr>
      </w:pPr>
      <w:r w:rsidRPr="00756FBA">
        <w:rPr>
          <w:rFonts w:ascii="Times New Roman" w:hAnsi="Times New Roman" w:cs="Times New Roman"/>
          <w:sz w:val="28"/>
          <w:szCs w:val="28"/>
        </w:rPr>
        <w:t>Огромная база познавательных фактов на множество разных тем, где каждый может найти себе тему по душе</w:t>
      </w:r>
    </w:p>
    <w:p w14:paraId="7D9CD916" w14:textId="77777777" w:rsidR="00284623" w:rsidRPr="00756FBA" w:rsidRDefault="00284623" w:rsidP="00756FBA">
      <w:pPr>
        <w:pStyle w:val="a3"/>
        <w:numPr>
          <w:ilvl w:val="0"/>
          <w:numId w:val="4"/>
        </w:numPr>
        <w:spacing w:after="100" w:afterAutospacing="1"/>
        <w:contextualSpacing w:val="0"/>
        <w:rPr>
          <w:rFonts w:ascii="Times New Roman" w:hAnsi="Times New Roman" w:cs="Times New Roman"/>
          <w:sz w:val="28"/>
          <w:szCs w:val="28"/>
        </w:rPr>
      </w:pPr>
      <w:r w:rsidRPr="00756FBA">
        <w:rPr>
          <w:rFonts w:ascii="Times New Roman" w:hAnsi="Times New Roman" w:cs="Times New Roman"/>
          <w:sz w:val="28"/>
          <w:szCs w:val="28"/>
        </w:rPr>
        <w:t>Выбор уровня сложности для отдельной игры. Чем выше трудность – тем интереснее получаемый факт</w:t>
      </w:r>
    </w:p>
    <w:p w14:paraId="05411E20" w14:textId="77777777" w:rsidR="00284623" w:rsidRPr="00756FBA" w:rsidRDefault="00284623" w:rsidP="00756FBA">
      <w:pPr>
        <w:pStyle w:val="a3"/>
        <w:numPr>
          <w:ilvl w:val="0"/>
          <w:numId w:val="4"/>
        </w:numPr>
        <w:spacing w:after="100" w:afterAutospacing="1"/>
        <w:contextualSpacing w:val="0"/>
        <w:rPr>
          <w:rFonts w:ascii="Times New Roman" w:hAnsi="Times New Roman" w:cs="Times New Roman"/>
          <w:sz w:val="28"/>
          <w:szCs w:val="28"/>
        </w:rPr>
      </w:pPr>
      <w:r w:rsidRPr="00756FBA">
        <w:rPr>
          <w:rFonts w:ascii="Times New Roman" w:hAnsi="Times New Roman" w:cs="Times New Roman"/>
          <w:sz w:val="28"/>
          <w:szCs w:val="28"/>
        </w:rPr>
        <w:t>Различное оригинальное оформление на любой вкус</w:t>
      </w:r>
    </w:p>
    <w:p w14:paraId="2E2D724A" w14:textId="77777777" w:rsidR="00756FBA" w:rsidRDefault="00284623" w:rsidP="00756FBA">
      <w:pPr>
        <w:pStyle w:val="a3"/>
        <w:numPr>
          <w:ilvl w:val="0"/>
          <w:numId w:val="4"/>
        </w:numPr>
        <w:spacing w:after="100" w:afterAutospacing="1"/>
        <w:contextualSpacing w:val="0"/>
        <w:rPr>
          <w:rFonts w:ascii="Times New Roman" w:hAnsi="Times New Roman" w:cs="Times New Roman"/>
          <w:sz w:val="28"/>
          <w:szCs w:val="28"/>
        </w:rPr>
      </w:pPr>
      <w:r w:rsidRPr="00756FBA">
        <w:rPr>
          <w:rFonts w:ascii="Times New Roman" w:hAnsi="Times New Roman" w:cs="Times New Roman"/>
          <w:sz w:val="28"/>
          <w:szCs w:val="28"/>
        </w:rPr>
        <w:t>Возможность играть на разных игровых полях, а не</w:t>
      </w:r>
      <w:r w:rsidR="006522E1">
        <w:rPr>
          <w:rFonts w:ascii="Times New Roman" w:hAnsi="Times New Roman" w:cs="Times New Roman"/>
          <w:sz w:val="28"/>
          <w:szCs w:val="28"/>
        </w:rPr>
        <w:t xml:space="preserve"> только</w:t>
      </w:r>
      <w:r w:rsidRPr="00756FBA">
        <w:rPr>
          <w:rFonts w:ascii="Times New Roman" w:hAnsi="Times New Roman" w:cs="Times New Roman"/>
          <w:sz w:val="28"/>
          <w:szCs w:val="28"/>
        </w:rPr>
        <w:t xml:space="preserve"> в стандартном «стакане»</w:t>
      </w:r>
    </w:p>
    <w:p w14:paraId="2086515C" w14:textId="77777777" w:rsidR="006522E1" w:rsidRDefault="006522E1" w:rsidP="006522E1">
      <w:pPr>
        <w:spacing w:after="100" w:afterAutospacing="1"/>
        <w:ind w:left="360"/>
        <w:rPr>
          <w:rFonts w:ascii="Times New Roman" w:hAnsi="Times New Roman" w:cs="Times New Roman"/>
          <w:sz w:val="28"/>
          <w:szCs w:val="28"/>
        </w:rPr>
      </w:pPr>
    </w:p>
    <w:p w14:paraId="5BEBED0B" w14:textId="77777777" w:rsidR="006522E1" w:rsidRPr="006522E1" w:rsidRDefault="006522E1" w:rsidP="006522E1">
      <w:pPr>
        <w:spacing w:after="100" w:afterAutospacing="1"/>
        <w:ind w:left="360"/>
        <w:rPr>
          <w:rFonts w:ascii="Times New Roman" w:hAnsi="Times New Roman" w:cs="Times New Roman"/>
          <w:sz w:val="28"/>
          <w:szCs w:val="28"/>
        </w:rPr>
      </w:pPr>
    </w:p>
    <w:p w14:paraId="04F1A8CC" w14:textId="77777777" w:rsidR="008E7CF9" w:rsidRDefault="00F0155E" w:rsidP="00756FBA">
      <w:pPr>
        <w:pStyle w:val="a3"/>
        <w:spacing w:after="100" w:afterAutospacing="1"/>
        <w:ind w:left="0"/>
        <w:contextualSpacing w:val="0"/>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8E7CF9" w:rsidRPr="00756FBA">
        <w:rPr>
          <w:rFonts w:ascii="Times New Roman" w:hAnsi="Times New Roman" w:cs="Times New Roman"/>
          <w:b/>
          <w:bCs/>
          <w:sz w:val="28"/>
          <w:szCs w:val="28"/>
        </w:rPr>
        <w:t>Описание игры</w:t>
      </w:r>
    </w:p>
    <w:p w14:paraId="45E55FDE" w14:textId="77777777" w:rsidR="006522E1" w:rsidRPr="006522E1" w:rsidRDefault="006522E1" w:rsidP="00756FBA">
      <w:pPr>
        <w:pStyle w:val="a3"/>
        <w:spacing w:after="100" w:afterAutospacing="1"/>
        <w:ind w:left="0"/>
        <w:contextualSpacing w:val="0"/>
        <w:rPr>
          <w:rFonts w:ascii="Times New Roman" w:hAnsi="Times New Roman" w:cs="Times New Roman"/>
          <w:bCs/>
          <w:sz w:val="28"/>
          <w:szCs w:val="28"/>
        </w:rPr>
      </w:pPr>
      <w:r>
        <w:rPr>
          <w:rFonts w:ascii="Times New Roman" w:hAnsi="Times New Roman" w:cs="Times New Roman"/>
          <w:bCs/>
          <w:sz w:val="28"/>
          <w:szCs w:val="28"/>
        </w:rPr>
        <w:t>В меню игры пользователь может найти настройки, где может выбрать основное оформление игры, а также</w:t>
      </w:r>
      <w:r w:rsidR="002E5FCF">
        <w:rPr>
          <w:rFonts w:ascii="Times New Roman" w:hAnsi="Times New Roman" w:cs="Times New Roman"/>
          <w:bCs/>
          <w:sz w:val="28"/>
          <w:szCs w:val="28"/>
        </w:rPr>
        <w:t xml:space="preserve"> другие основные настройки (звук, вибрация, сложность игры и т.д.). Самым главным в меню будет пункт «Начать игру», при нажатии которого игроку предлагается выбрать из нескольких тем (например, </w:t>
      </w:r>
      <w:r w:rsidR="002E5FCF">
        <w:rPr>
          <w:rFonts w:ascii="Times New Roman" w:hAnsi="Times New Roman" w:cs="Times New Roman"/>
          <w:bCs/>
          <w:sz w:val="28"/>
          <w:szCs w:val="28"/>
          <w:lang w:val="en-US"/>
        </w:rPr>
        <w:t>IT</w:t>
      </w:r>
      <w:r w:rsidR="002E5FCF" w:rsidRPr="002E5FCF">
        <w:rPr>
          <w:rFonts w:ascii="Times New Roman" w:hAnsi="Times New Roman" w:cs="Times New Roman"/>
          <w:bCs/>
          <w:sz w:val="28"/>
          <w:szCs w:val="28"/>
        </w:rPr>
        <w:t xml:space="preserve">, </w:t>
      </w:r>
      <w:r w:rsidR="002E5FCF">
        <w:rPr>
          <w:rFonts w:ascii="Times New Roman" w:hAnsi="Times New Roman" w:cs="Times New Roman"/>
          <w:bCs/>
          <w:sz w:val="28"/>
          <w:szCs w:val="28"/>
        </w:rPr>
        <w:t>География, Видеоигры и др.) уровни, которые могут его заинтересовать. После выбора игрок переходит к основному геймплею</w:t>
      </w:r>
      <w:r w:rsidR="00E05C16">
        <w:rPr>
          <w:rFonts w:ascii="Times New Roman" w:hAnsi="Times New Roman" w:cs="Times New Roman"/>
          <w:bCs/>
          <w:sz w:val="28"/>
          <w:szCs w:val="28"/>
        </w:rPr>
        <w:t>.</w:t>
      </w:r>
    </w:p>
    <w:p w14:paraId="0B9BA59D" w14:textId="65974EC5" w:rsidR="00284623" w:rsidRPr="00756FBA" w:rsidRDefault="00284623" w:rsidP="00756FBA">
      <w:pPr>
        <w:pStyle w:val="a3"/>
        <w:spacing w:after="100" w:afterAutospacing="1"/>
        <w:ind w:left="0"/>
        <w:contextualSpacing w:val="0"/>
        <w:rPr>
          <w:rFonts w:ascii="Times New Roman" w:hAnsi="Times New Roman" w:cs="Times New Roman"/>
          <w:sz w:val="28"/>
          <w:szCs w:val="28"/>
        </w:rPr>
      </w:pPr>
      <w:r w:rsidRPr="00756FBA">
        <w:rPr>
          <w:rFonts w:ascii="Times New Roman" w:hAnsi="Times New Roman" w:cs="Times New Roman"/>
          <w:sz w:val="28"/>
          <w:szCs w:val="28"/>
        </w:rPr>
        <w:t xml:space="preserve">Основная задача игрока </w:t>
      </w:r>
      <w:r w:rsidR="00AB2A5F" w:rsidRPr="00756FBA">
        <w:rPr>
          <w:rFonts w:ascii="Times New Roman" w:hAnsi="Times New Roman" w:cs="Times New Roman"/>
          <w:sz w:val="28"/>
          <w:szCs w:val="28"/>
        </w:rPr>
        <w:t>- заполнять игрово</w:t>
      </w:r>
      <w:r w:rsidR="003878A1">
        <w:rPr>
          <w:rFonts w:ascii="Times New Roman" w:hAnsi="Times New Roman" w:cs="Times New Roman"/>
          <w:sz w:val="28"/>
          <w:szCs w:val="28"/>
        </w:rPr>
        <w:t>е</w:t>
      </w:r>
      <w:r w:rsidR="00AB2A5F" w:rsidRPr="00756FBA">
        <w:rPr>
          <w:rFonts w:ascii="Times New Roman" w:hAnsi="Times New Roman" w:cs="Times New Roman"/>
          <w:sz w:val="28"/>
          <w:szCs w:val="28"/>
        </w:rPr>
        <w:t xml:space="preserve"> пол</w:t>
      </w:r>
      <w:r w:rsidR="003878A1">
        <w:rPr>
          <w:rFonts w:ascii="Times New Roman" w:hAnsi="Times New Roman" w:cs="Times New Roman"/>
          <w:sz w:val="28"/>
          <w:szCs w:val="28"/>
        </w:rPr>
        <w:t>е</w:t>
      </w:r>
      <w:r w:rsidR="00AB2A5F" w:rsidRPr="00756FBA">
        <w:rPr>
          <w:rFonts w:ascii="Times New Roman" w:hAnsi="Times New Roman" w:cs="Times New Roman"/>
          <w:sz w:val="28"/>
          <w:szCs w:val="28"/>
        </w:rPr>
        <w:t xml:space="preserve"> различными фигурами, которые падают сверху с определенной скоростью и которыми игрок может управлять в ходе их «падения». Игроку необходимо набирать очки путём набора целой игровой линии, которая сразу же «уничтожается» после её сбора. Также игроку нужно следить, чтобы накопленные фигуры не достигали самого верха поля, в противном случае – игра окончена. Если игроку удалось набрать нужное кол-во очков, ему в качестве награды показывается интересный факт на тему, которую он выбрал.</w:t>
      </w:r>
    </w:p>
    <w:p w14:paraId="6D2D22F7" w14:textId="77777777" w:rsidR="00284623" w:rsidRPr="00756FBA" w:rsidRDefault="00284623" w:rsidP="00756FBA">
      <w:pPr>
        <w:pStyle w:val="a3"/>
        <w:spacing w:after="100" w:afterAutospacing="1"/>
        <w:ind w:left="0"/>
        <w:contextualSpacing w:val="0"/>
        <w:rPr>
          <w:rFonts w:ascii="Times New Roman" w:hAnsi="Times New Roman" w:cs="Times New Roman"/>
          <w:sz w:val="28"/>
          <w:szCs w:val="28"/>
        </w:rPr>
      </w:pPr>
    </w:p>
    <w:p w14:paraId="77A36100" w14:textId="77777777" w:rsidR="008E7CF9" w:rsidRPr="00E05C16" w:rsidRDefault="008E7CF9" w:rsidP="00756FBA">
      <w:pPr>
        <w:pStyle w:val="a3"/>
        <w:spacing w:after="100" w:afterAutospacing="1"/>
        <w:ind w:left="0"/>
        <w:contextualSpacing w:val="0"/>
        <w:rPr>
          <w:rFonts w:ascii="Times New Roman" w:hAnsi="Times New Roman" w:cs="Times New Roman"/>
          <w:b/>
          <w:sz w:val="28"/>
          <w:szCs w:val="28"/>
        </w:rPr>
      </w:pPr>
      <w:r w:rsidRPr="00E05C16">
        <w:rPr>
          <w:rFonts w:ascii="Times New Roman" w:hAnsi="Times New Roman" w:cs="Times New Roman"/>
          <w:b/>
          <w:sz w:val="28"/>
          <w:szCs w:val="28"/>
        </w:rPr>
        <w:t>5</w:t>
      </w:r>
      <w:r w:rsidR="00E05C16" w:rsidRPr="00E05C16">
        <w:rPr>
          <w:rFonts w:ascii="Times New Roman" w:hAnsi="Times New Roman" w:cs="Times New Roman"/>
          <w:b/>
          <w:sz w:val="28"/>
          <w:szCs w:val="28"/>
        </w:rPr>
        <w:t>.</w:t>
      </w:r>
      <w:r w:rsidRPr="00E05C16">
        <w:rPr>
          <w:rFonts w:ascii="Times New Roman" w:hAnsi="Times New Roman" w:cs="Times New Roman"/>
          <w:b/>
          <w:sz w:val="28"/>
          <w:szCs w:val="28"/>
        </w:rPr>
        <w:t xml:space="preserve"> Пример геймплея</w:t>
      </w:r>
    </w:p>
    <w:p w14:paraId="51CD4631" w14:textId="77777777" w:rsidR="003F6C75" w:rsidRDefault="00E05C16" w:rsidP="00756FBA">
      <w:pPr>
        <w:pStyle w:val="a3"/>
        <w:spacing w:after="100" w:afterAutospacing="1"/>
        <w:ind w:left="0"/>
        <w:contextualSpacing w:val="0"/>
        <w:rPr>
          <w:rFonts w:ascii="Times New Roman" w:hAnsi="Times New Roman" w:cs="Times New Roman"/>
          <w:sz w:val="28"/>
          <w:szCs w:val="28"/>
        </w:rPr>
      </w:pPr>
      <w:r>
        <w:rPr>
          <w:rFonts w:ascii="Times New Roman" w:hAnsi="Times New Roman" w:cs="Times New Roman"/>
          <w:sz w:val="28"/>
          <w:szCs w:val="28"/>
        </w:rPr>
        <w:t>Вид и управление игры интуитивно понятны. Перемещение фигуры производится заметными стрелками.</w:t>
      </w:r>
      <w:r w:rsidR="003F6C75">
        <w:rPr>
          <w:rFonts w:ascii="Times New Roman" w:hAnsi="Times New Roman" w:cs="Times New Roman"/>
          <w:sz w:val="28"/>
          <w:szCs w:val="28"/>
        </w:rPr>
        <w:t xml:space="preserve"> Игрок может видеть свой счёт, цель очков на этот уровень, следующую фигуру. Дополнительными клавишами являются пауза, а также клавиша смены следующей фигуры, которая будет идти после уже падающей. </w:t>
      </w:r>
    </w:p>
    <w:p w14:paraId="4B0AB61E" w14:textId="77777777" w:rsidR="008E7CF9" w:rsidRDefault="00E05C16" w:rsidP="00756FBA">
      <w:pPr>
        <w:pStyle w:val="a3"/>
        <w:spacing w:after="100" w:afterAutospacing="1"/>
        <w:ind w:left="0"/>
        <w:contextualSpacing w:val="0"/>
        <w:rPr>
          <w:rFonts w:ascii="Times New Roman" w:hAnsi="Times New Roman" w:cs="Times New Roman"/>
          <w:sz w:val="28"/>
          <w:szCs w:val="28"/>
        </w:rPr>
      </w:pPr>
      <w:r>
        <w:rPr>
          <w:rFonts w:ascii="Times New Roman" w:hAnsi="Times New Roman" w:cs="Times New Roman"/>
          <w:sz w:val="28"/>
          <w:szCs w:val="28"/>
        </w:rPr>
        <w:t>В зависимости от уровня сложности будет меняться скорость падающей фигуры, возможность поднять эту фигуру на миг вверх</w:t>
      </w:r>
      <w:r w:rsidR="003F6C75">
        <w:rPr>
          <w:rFonts w:ascii="Times New Roman" w:hAnsi="Times New Roman" w:cs="Times New Roman"/>
          <w:sz w:val="28"/>
          <w:szCs w:val="28"/>
        </w:rPr>
        <w:t>, необходимое количество очков для завершения уровня</w:t>
      </w:r>
      <w:r>
        <w:rPr>
          <w:rFonts w:ascii="Times New Roman" w:hAnsi="Times New Roman" w:cs="Times New Roman"/>
          <w:sz w:val="28"/>
          <w:szCs w:val="28"/>
        </w:rPr>
        <w:t>, а также количество смен</w:t>
      </w:r>
      <w:r w:rsidR="003F6C75">
        <w:rPr>
          <w:rFonts w:ascii="Times New Roman" w:hAnsi="Times New Roman" w:cs="Times New Roman"/>
          <w:sz w:val="28"/>
          <w:szCs w:val="28"/>
        </w:rPr>
        <w:t xml:space="preserve"> следующей фигуры на другую.</w:t>
      </w:r>
    </w:p>
    <w:p w14:paraId="74F98173" w14:textId="77777777" w:rsidR="00CE41E3" w:rsidRDefault="00CE41E3" w:rsidP="00756FBA">
      <w:pPr>
        <w:pStyle w:val="a3"/>
        <w:spacing w:after="100" w:afterAutospacing="1"/>
        <w:ind w:left="0"/>
        <w:contextualSpacing w:val="0"/>
        <w:rPr>
          <w:rFonts w:ascii="Times New Roman" w:hAnsi="Times New Roman" w:cs="Times New Roman"/>
          <w:sz w:val="28"/>
          <w:szCs w:val="28"/>
        </w:rPr>
      </w:pPr>
      <w:r>
        <w:rPr>
          <w:rFonts w:ascii="Times New Roman" w:hAnsi="Times New Roman" w:cs="Times New Roman"/>
          <w:sz w:val="28"/>
          <w:szCs w:val="28"/>
        </w:rPr>
        <w:t>Когда игрок оканчивает уровень ему всплывает интересный факт на выбранную им тему.</w:t>
      </w:r>
    </w:p>
    <w:p w14:paraId="22E80FD7" w14:textId="77777777" w:rsidR="003F6C75" w:rsidRDefault="003F6C75" w:rsidP="00756FBA">
      <w:pPr>
        <w:pStyle w:val="a3"/>
        <w:spacing w:after="100" w:afterAutospacing="1"/>
        <w:ind w:left="0"/>
        <w:contextualSpacing w:val="0"/>
        <w:rPr>
          <w:rFonts w:ascii="Times New Roman" w:hAnsi="Times New Roman" w:cs="Times New Roman"/>
          <w:sz w:val="28"/>
          <w:szCs w:val="28"/>
        </w:rPr>
      </w:pPr>
    </w:p>
    <w:p w14:paraId="3BB476B5" w14:textId="77777777" w:rsidR="00AA75CB" w:rsidRPr="008F6507" w:rsidRDefault="00AA75CB" w:rsidP="00756FBA">
      <w:pPr>
        <w:pStyle w:val="a3"/>
        <w:spacing w:after="100" w:afterAutospacing="1"/>
        <w:ind w:left="0"/>
        <w:contextualSpacing w:val="0"/>
        <w:rPr>
          <w:rFonts w:ascii="Times New Roman" w:hAnsi="Times New Roman" w:cs="Times New Roman"/>
          <w:sz w:val="28"/>
          <w:szCs w:val="28"/>
        </w:rPr>
      </w:pPr>
    </w:p>
    <w:p w14:paraId="153AE229" w14:textId="77777777" w:rsidR="008E7CF9" w:rsidRDefault="008E7CF9" w:rsidP="00756FBA">
      <w:pPr>
        <w:pStyle w:val="a3"/>
        <w:spacing w:after="100" w:afterAutospacing="1"/>
        <w:ind w:left="0"/>
        <w:contextualSpacing w:val="0"/>
        <w:rPr>
          <w:rFonts w:ascii="Times New Roman" w:hAnsi="Times New Roman" w:cs="Times New Roman"/>
          <w:b/>
          <w:sz w:val="28"/>
          <w:szCs w:val="28"/>
        </w:rPr>
      </w:pPr>
      <w:r w:rsidRPr="00AA75CB">
        <w:rPr>
          <w:rFonts w:ascii="Times New Roman" w:hAnsi="Times New Roman" w:cs="Times New Roman"/>
          <w:b/>
          <w:sz w:val="28"/>
          <w:szCs w:val="28"/>
        </w:rPr>
        <w:lastRenderedPageBreak/>
        <w:t>6</w:t>
      </w:r>
      <w:r w:rsidR="00AA75CB" w:rsidRPr="00AA75CB">
        <w:rPr>
          <w:rFonts w:ascii="Times New Roman" w:hAnsi="Times New Roman" w:cs="Times New Roman"/>
          <w:b/>
          <w:sz w:val="28"/>
          <w:szCs w:val="28"/>
        </w:rPr>
        <w:t>.</w:t>
      </w:r>
      <w:r w:rsidRPr="00AA75CB">
        <w:rPr>
          <w:rFonts w:ascii="Times New Roman" w:hAnsi="Times New Roman" w:cs="Times New Roman"/>
          <w:b/>
          <w:sz w:val="28"/>
          <w:szCs w:val="28"/>
        </w:rPr>
        <w:t xml:space="preserve"> Сравнение</w:t>
      </w:r>
      <w:r w:rsidR="00AA75CB">
        <w:rPr>
          <w:rFonts w:ascii="Times New Roman" w:hAnsi="Times New Roman" w:cs="Times New Roman"/>
          <w:b/>
          <w:sz w:val="28"/>
          <w:szCs w:val="28"/>
        </w:rPr>
        <w:t xml:space="preserve"> и особенности позиционирования</w:t>
      </w:r>
    </w:p>
    <w:p w14:paraId="0F0301A9" w14:textId="77777777" w:rsidR="00AA75CB" w:rsidRDefault="00CE41E3" w:rsidP="00756FBA">
      <w:pPr>
        <w:pStyle w:val="a3"/>
        <w:spacing w:after="100" w:afterAutospacing="1"/>
        <w:ind w:left="0"/>
        <w:contextualSpacing w:val="0"/>
        <w:rPr>
          <w:rFonts w:ascii="Times New Roman" w:hAnsi="Times New Roman" w:cs="Times New Roman"/>
          <w:sz w:val="28"/>
          <w:szCs w:val="28"/>
        </w:rPr>
      </w:pPr>
      <w:r>
        <w:rPr>
          <w:rFonts w:ascii="Times New Roman" w:hAnsi="Times New Roman" w:cs="Times New Roman"/>
          <w:sz w:val="28"/>
          <w:szCs w:val="28"/>
        </w:rPr>
        <w:t>Игр, похожих на наш проект, очень много и все они либо сильно похожи, либо сильно различаются, а может и вовсе не популярны, поэтому хочется не сравнить наш игру с другими, а заострить внимание на то, чем она может выделяться:</w:t>
      </w:r>
    </w:p>
    <w:p w14:paraId="01635DCE" w14:textId="77777777" w:rsidR="00CE41E3" w:rsidRDefault="00CE41E3" w:rsidP="00CE41E3">
      <w:pPr>
        <w:pStyle w:val="a3"/>
        <w:numPr>
          <w:ilvl w:val="0"/>
          <w:numId w:val="6"/>
        </w:numPr>
        <w:spacing w:after="100" w:afterAutospacing="1"/>
        <w:contextualSpacing w:val="0"/>
        <w:rPr>
          <w:rFonts w:ascii="Times New Roman" w:hAnsi="Times New Roman" w:cs="Times New Roman"/>
          <w:sz w:val="28"/>
          <w:szCs w:val="28"/>
        </w:rPr>
      </w:pPr>
      <w:r>
        <w:rPr>
          <w:rFonts w:ascii="Times New Roman" w:hAnsi="Times New Roman" w:cs="Times New Roman"/>
          <w:sz w:val="28"/>
          <w:szCs w:val="28"/>
        </w:rPr>
        <w:t xml:space="preserve">Возможность получать новые знания, познавать что-то интересное через игру, развивать мозг в своеобразной головоломке. В конце концов, если игроку не будут интересны представленные темы, то он всегда может попробовать свои силы в бесконечном режиме игры </w:t>
      </w:r>
      <w:r w:rsidR="0049601C">
        <w:rPr>
          <w:rFonts w:ascii="Times New Roman" w:hAnsi="Times New Roman" w:cs="Times New Roman"/>
          <w:sz w:val="28"/>
          <w:szCs w:val="28"/>
        </w:rPr>
        <w:t>и достичь своего лучшего резуль</w:t>
      </w:r>
      <w:r>
        <w:rPr>
          <w:rFonts w:ascii="Times New Roman" w:hAnsi="Times New Roman" w:cs="Times New Roman"/>
          <w:sz w:val="28"/>
          <w:szCs w:val="28"/>
        </w:rPr>
        <w:t>тата.</w:t>
      </w:r>
    </w:p>
    <w:p w14:paraId="5C125E28" w14:textId="77777777" w:rsidR="0049601C" w:rsidRDefault="0049601C" w:rsidP="00CE41E3">
      <w:pPr>
        <w:pStyle w:val="a3"/>
        <w:numPr>
          <w:ilvl w:val="0"/>
          <w:numId w:val="6"/>
        </w:numPr>
        <w:spacing w:after="100" w:afterAutospacing="1"/>
        <w:contextualSpacing w:val="0"/>
        <w:rPr>
          <w:rFonts w:ascii="Times New Roman" w:hAnsi="Times New Roman" w:cs="Times New Roman"/>
          <w:sz w:val="28"/>
          <w:szCs w:val="28"/>
        </w:rPr>
      </w:pPr>
      <w:r>
        <w:rPr>
          <w:rFonts w:ascii="Times New Roman" w:hAnsi="Times New Roman" w:cs="Times New Roman"/>
          <w:sz w:val="28"/>
          <w:szCs w:val="28"/>
        </w:rPr>
        <w:t>Пользователь может выбирать подходящее для себя красочное оформле</w:t>
      </w:r>
      <w:r w:rsidR="00704C1E">
        <w:rPr>
          <w:rFonts w:ascii="Times New Roman" w:hAnsi="Times New Roman" w:cs="Times New Roman"/>
          <w:sz w:val="28"/>
          <w:szCs w:val="28"/>
        </w:rPr>
        <w:t>ние, уровень сложности, чтобы получить максимально хорошие впечатления от игры</w:t>
      </w:r>
    </w:p>
    <w:p w14:paraId="47B318D2" w14:textId="77777777" w:rsidR="00704C1E" w:rsidRPr="00CE41E3" w:rsidRDefault="00704C1E" w:rsidP="00CE41E3">
      <w:pPr>
        <w:pStyle w:val="a3"/>
        <w:numPr>
          <w:ilvl w:val="0"/>
          <w:numId w:val="6"/>
        </w:numPr>
        <w:spacing w:after="100" w:afterAutospacing="1"/>
        <w:contextualSpacing w:val="0"/>
        <w:rPr>
          <w:rFonts w:ascii="Times New Roman" w:hAnsi="Times New Roman" w:cs="Times New Roman"/>
          <w:sz w:val="28"/>
          <w:szCs w:val="28"/>
        </w:rPr>
      </w:pPr>
      <w:r>
        <w:rPr>
          <w:rFonts w:ascii="Times New Roman" w:hAnsi="Times New Roman" w:cs="Times New Roman"/>
          <w:sz w:val="28"/>
          <w:szCs w:val="28"/>
        </w:rPr>
        <w:t>Как ни крути, эта игра всё тот же старый добрый тетрис, полюбившийся многим</w:t>
      </w:r>
    </w:p>
    <w:p w14:paraId="3CCC11FF" w14:textId="77777777" w:rsidR="008E7CF9" w:rsidRPr="00756FBA" w:rsidRDefault="008E7CF9" w:rsidP="00756FBA">
      <w:pPr>
        <w:pStyle w:val="a3"/>
        <w:spacing w:after="100" w:afterAutospacing="1"/>
        <w:ind w:left="0"/>
        <w:contextualSpacing w:val="0"/>
        <w:rPr>
          <w:rFonts w:ascii="Times New Roman" w:hAnsi="Times New Roman" w:cs="Times New Roman"/>
          <w:sz w:val="28"/>
          <w:szCs w:val="28"/>
        </w:rPr>
      </w:pPr>
    </w:p>
    <w:p w14:paraId="7BDB3814" w14:textId="77777777" w:rsidR="008E7CF9" w:rsidRDefault="008E7CF9" w:rsidP="00756FBA">
      <w:pPr>
        <w:pStyle w:val="a3"/>
        <w:spacing w:after="100" w:afterAutospacing="1"/>
        <w:ind w:left="0"/>
        <w:contextualSpacing w:val="0"/>
        <w:rPr>
          <w:rFonts w:ascii="Times New Roman" w:hAnsi="Times New Roman" w:cs="Times New Roman"/>
          <w:b/>
          <w:sz w:val="28"/>
          <w:szCs w:val="28"/>
        </w:rPr>
      </w:pPr>
      <w:r w:rsidRPr="00704C1E">
        <w:rPr>
          <w:rFonts w:ascii="Times New Roman" w:hAnsi="Times New Roman" w:cs="Times New Roman"/>
          <w:b/>
          <w:sz w:val="28"/>
          <w:szCs w:val="28"/>
        </w:rPr>
        <w:t>7</w:t>
      </w:r>
      <w:r w:rsidR="00AA75CB" w:rsidRPr="00704C1E">
        <w:rPr>
          <w:rFonts w:ascii="Times New Roman" w:hAnsi="Times New Roman" w:cs="Times New Roman"/>
          <w:b/>
          <w:sz w:val="28"/>
          <w:szCs w:val="28"/>
        </w:rPr>
        <w:t>.</w:t>
      </w:r>
      <w:r w:rsidRPr="00704C1E">
        <w:rPr>
          <w:rFonts w:ascii="Times New Roman" w:hAnsi="Times New Roman" w:cs="Times New Roman"/>
          <w:b/>
          <w:sz w:val="28"/>
          <w:szCs w:val="28"/>
        </w:rPr>
        <w:t xml:space="preserve"> Платформа</w:t>
      </w:r>
    </w:p>
    <w:p w14:paraId="24034C4E" w14:textId="66EF0836" w:rsidR="00704C1E" w:rsidRPr="00434342" w:rsidRDefault="00704C1E" w:rsidP="00756FBA">
      <w:pPr>
        <w:pStyle w:val="a3"/>
        <w:spacing w:after="100" w:afterAutospacing="1"/>
        <w:ind w:left="0"/>
        <w:contextualSpacing w:val="0"/>
        <w:rPr>
          <w:rFonts w:ascii="Times New Roman" w:hAnsi="Times New Roman" w:cs="Times New Roman"/>
          <w:sz w:val="28"/>
          <w:szCs w:val="28"/>
        </w:rPr>
      </w:pPr>
      <w:r>
        <w:rPr>
          <w:rFonts w:ascii="Times New Roman" w:hAnsi="Times New Roman" w:cs="Times New Roman"/>
          <w:sz w:val="28"/>
          <w:szCs w:val="28"/>
        </w:rPr>
        <w:t xml:space="preserve">Игра разрабатывается для системы </w:t>
      </w:r>
      <w:r>
        <w:rPr>
          <w:rFonts w:ascii="Times New Roman" w:hAnsi="Times New Roman" w:cs="Times New Roman"/>
          <w:sz w:val="28"/>
          <w:szCs w:val="28"/>
          <w:lang w:val="en-US"/>
        </w:rPr>
        <w:t>Android</w:t>
      </w:r>
      <w:r w:rsidRPr="00434342">
        <w:rPr>
          <w:rFonts w:ascii="Times New Roman" w:hAnsi="Times New Roman" w:cs="Times New Roman"/>
          <w:sz w:val="28"/>
          <w:szCs w:val="28"/>
        </w:rPr>
        <w:t>.</w:t>
      </w:r>
      <w:r w:rsidR="003878A1">
        <w:rPr>
          <w:rFonts w:ascii="Times New Roman" w:hAnsi="Times New Roman" w:cs="Times New Roman"/>
          <w:sz w:val="28"/>
          <w:szCs w:val="28"/>
        </w:rPr>
        <w:t xml:space="preserve"> Приблизительный размер игры – 40-70 МБ. Рекомендуемый размер дисплея устройства – 4.3 дюйма и больше</w:t>
      </w:r>
      <w:bookmarkStart w:id="0" w:name="_GoBack"/>
      <w:bookmarkEnd w:id="0"/>
    </w:p>
    <w:p w14:paraId="2D931BB0" w14:textId="77777777" w:rsidR="00114FED" w:rsidRPr="00756FBA" w:rsidRDefault="00114FED" w:rsidP="00756FBA">
      <w:pPr>
        <w:pStyle w:val="a3"/>
        <w:spacing w:after="100" w:afterAutospacing="1"/>
        <w:ind w:left="0"/>
        <w:contextualSpacing w:val="0"/>
        <w:rPr>
          <w:rFonts w:ascii="Times New Roman" w:hAnsi="Times New Roman" w:cs="Times New Roman"/>
          <w:sz w:val="28"/>
          <w:szCs w:val="28"/>
        </w:rPr>
      </w:pPr>
    </w:p>
    <w:sectPr w:rsidR="00114FED" w:rsidRPr="00756FBA" w:rsidSect="00F0155E">
      <w:headerReference w:type="default" r:id="rId9"/>
      <w:footerReference w:type="default" r:id="rId10"/>
      <w:headerReference w:type="first" r:id="rId11"/>
      <w:footerReference w:type="first" r:id="rId12"/>
      <w:pgSz w:w="11906" w:h="16838"/>
      <w:pgMar w:top="1134" w:right="170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F2BA7" w14:textId="77777777" w:rsidR="00756FBA" w:rsidRDefault="00756FBA" w:rsidP="00756FBA">
      <w:pPr>
        <w:spacing w:after="0" w:line="240" w:lineRule="auto"/>
      </w:pPr>
      <w:r>
        <w:separator/>
      </w:r>
    </w:p>
  </w:endnote>
  <w:endnote w:type="continuationSeparator" w:id="0">
    <w:p w14:paraId="455B581A" w14:textId="77777777" w:rsidR="00756FBA" w:rsidRDefault="00756FBA" w:rsidP="0075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4"/>
      <w:gridCol w:w="1253"/>
      <w:gridCol w:w="3734"/>
    </w:tblGrid>
    <w:tr w:rsidR="00756FBA" w14:paraId="7699108F" w14:textId="77777777">
      <w:trPr>
        <w:trHeight w:val="151"/>
      </w:trPr>
      <w:tc>
        <w:tcPr>
          <w:tcW w:w="2250" w:type="pct"/>
          <w:tcBorders>
            <w:bottom w:val="single" w:sz="4" w:space="0" w:color="4472C4" w:themeColor="accent1"/>
          </w:tcBorders>
        </w:tcPr>
        <w:p w14:paraId="263354AF" w14:textId="77777777" w:rsidR="00756FBA" w:rsidRDefault="00756FBA">
          <w:pPr>
            <w:pStyle w:val="a4"/>
            <w:rPr>
              <w:rFonts w:asciiTheme="majorHAnsi" w:eastAsiaTheme="majorEastAsia" w:hAnsiTheme="majorHAnsi" w:cstheme="majorBidi"/>
              <w:b/>
              <w:bCs/>
            </w:rPr>
          </w:pPr>
        </w:p>
      </w:tc>
      <w:tc>
        <w:tcPr>
          <w:tcW w:w="500" w:type="pct"/>
          <w:vMerge w:val="restart"/>
          <w:noWrap/>
          <w:vAlign w:val="center"/>
        </w:tcPr>
        <w:p w14:paraId="1A448A14" w14:textId="77777777" w:rsidR="00756FBA" w:rsidRDefault="00756FBA">
          <w:pPr>
            <w:pStyle w:val="aa"/>
            <w:rPr>
              <w:rFonts w:asciiTheme="majorHAnsi" w:hAnsiTheme="majorHAnsi"/>
            </w:rPr>
          </w:pPr>
          <w:r>
            <w:rPr>
              <w:rFonts w:asciiTheme="majorHAnsi" w:hAnsiTheme="majorHAnsi"/>
              <w:b/>
            </w:rPr>
            <w:t xml:space="preserve">Страница </w:t>
          </w:r>
          <w:r w:rsidR="008F6507">
            <w:fldChar w:fldCharType="begin"/>
          </w:r>
          <w:r w:rsidR="008F6507">
            <w:instrText xml:space="preserve"> PAGE  \* MERGEFORMAT </w:instrText>
          </w:r>
          <w:r w:rsidR="008F6507">
            <w:fldChar w:fldCharType="separate"/>
          </w:r>
          <w:r w:rsidR="00434342" w:rsidRPr="00434342">
            <w:rPr>
              <w:rFonts w:asciiTheme="majorHAnsi" w:hAnsiTheme="majorHAnsi"/>
              <w:b/>
              <w:noProof/>
            </w:rPr>
            <w:t>3</w:t>
          </w:r>
          <w:r w:rsidR="008F6507">
            <w:rPr>
              <w:rFonts w:asciiTheme="majorHAnsi" w:hAnsiTheme="majorHAnsi"/>
              <w:b/>
              <w:noProof/>
            </w:rPr>
            <w:fldChar w:fldCharType="end"/>
          </w:r>
        </w:p>
      </w:tc>
      <w:tc>
        <w:tcPr>
          <w:tcW w:w="2250" w:type="pct"/>
          <w:tcBorders>
            <w:bottom w:val="single" w:sz="4" w:space="0" w:color="4472C4" w:themeColor="accent1"/>
          </w:tcBorders>
        </w:tcPr>
        <w:p w14:paraId="5271E633" w14:textId="77777777" w:rsidR="00756FBA" w:rsidRDefault="00756FBA">
          <w:pPr>
            <w:pStyle w:val="a4"/>
            <w:rPr>
              <w:rFonts w:asciiTheme="majorHAnsi" w:eastAsiaTheme="majorEastAsia" w:hAnsiTheme="majorHAnsi" w:cstheme="majorBidi"/>
              <w:b/>
              <w:bCs/>
            </w:rPr>
          </w:pPr>
        </w:p>
      </w:tc>
    </w:tr>
    <w:tr w:rsidR="00756FBA" w14:paraId="61BD29E2" w14:textId="77777777">
      <w:trPr>
        <w:trHeight w:val="150"/>
      </w:trPr>
      <w:tc>
        <w:tcPr>
          <w:tcW w:w="2250" w:type="pct"/>
          <w:tcBorders>
            <w:top w:val="single" w:sz="4" w:space="0" w:color="4472C4" w:themeColor="accent1"/>
          </w:tcBorders>
        </w:tcPr>
        <w:p w14:paraId="691D3C93" w14:textId="77777777" w:rsidR="00756FBA" w:rsidRDefault="00756FBA">
          <w:pPr>
            <w:pStyle w:val="a4"/>
            <w:rPr>
              <w:rFonts w:asciiTheme="majorHAnsi" w:eastAsiaTheme="majorEastAsia" w:hAnsiTheme="majorHAnsi" w:cstheme="majorBidi"/>
              <w:b/>
              <w:bCs/>
            </w:rPr>
          </w:pPr>
        </w:p>
      </w:tc>
      <w:tc>
        <w:tcPr>
          <w:tcW w:w="500" w:type="pct"/>
          <w:vMerge/>
        </w:tcPr>
        <w:p w14:paraId="21A9D2B5" w14:textId="77777777" w:rsidR="00756FBA" w:rsidRDefault="00756FBA">
          <w:pPr>
            <w:pStyle w:val="a4"/>
            <w:jc w:val="center"/>
            <w:rPr>
              <w:rFonts w:asciiTheme="majorHAnsi" w:eastAsiaTheme="majorEastAsia" w:hAnsiTheme="majorHAnsi" w:cstheme="majorBidi"/>
              <w:b/>
              <w:bCs/>
            </w:rPr>
          </w:pPr>
        </w:p>
      </w:tc>
      <w:tc>
        <w:tcPr>
          <w:tcW w:w="2250" w:type="pct"/>
          <w:tcBorders>
            <w:top w:val="single" w:sz="4" w:space="0" w:color="4472C4" w:themeColor="accent1"/>
          </w:tcBorders>
        </w:tcPr>
        <w:p w14:paraId="0B053489" w14:textId="77777777" w:rsidR="00756FBA" w:rsidRDefault="00756FBA">
          <w:pPr>
            <w:pStyle w:val="a4"/>
            <w:rPr>
              <w:rFonts w:asciiTheme="majorHAnsi" w:eastAsiaTheme="majorEastAsia" w:hAnsiTheme="majorHAnsi" w:cstheme="majorBidi"/>
              <w:b/>
              <w:bCs/>
            </w:rPr>
          </w:pPr>
        </w:p>
      </w:tc>
    </w:tr>
  </w:tbl>
  <w:p w14:paraId="30FCB332" w14:textId="77777777" w:rsidR="00756FBA" w:rsidRDefault="00756FB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25"/>
      <w:gridCol w:w="872"/>
      <w:gridCol w:w="3924"/>
    </w:tblGrid>
    <w:tr w:rsidR="00756FBA" w14:paraId="4CC1478C" w14:textId="77777777">
      <w:trPr>
        <w:trHeight w:val="151"/>
      </w:trPr>
      <w:tc>
        <w:tcPr>
          <w:tcW w:w="2250" w:type="pct"/>
          <w:tcBorders>
            <w:bottom w:val="single" w:sz="4" w:space="0" w:color="4472C4" w:themeColor="accent1"/>
          </w:tcBorders>
        </w:tcPr>
        <w:p w14:paraId="144A19A8" w14:textId="77777777" w:rsidR="00756FBA" w:rsidRDefault="00756FBA">
          <w:pPr>
            <w:pStyle w:val="a4"/>
            <w:rPr>
              <w:rFonts w:asciiTheme="majorHAnsi" w:eastAsiaTheme="majorEastAsia" w:hAnsiTheme="majorHAnsi" w:cstheme="majorBidi"/>
              <w:b/>
              <w:bCs/>
            </w:rPr>
          </w:pPr>
        </w:p>
      </w:tc>
      <w:tc>
        <w:tcPr>
          <w:tcW w:w="500" w:type="pct"/>
          <w:vMerge w:val="restart"/>
          <w:noWrap/>
          <w:vAlign w:val="center"/>
        </w:tcPr>
        <w:p w14:paraId="79C70A55" w14:textId="77777777" w:rsidR="00756FBA" w:rsidRDefault="00756FBA" w:rsidP="00F0155E">
          <w:pPr>
            <w:pStyle w:val="aa"/>
            <w:jc w:val="center"/>
            <w:rPr>
              <w:rFonts w:asciiTheme="majorHAnsi" w:hAnsiTheme="majorHAnsi"/>
            </w:rPr>
          </w:pPr>
          <w:r>
            <w:rPr>
              <w:rFonts w:asciiTheme="majorHAnsi" w:hAnsiTheme="majorHAnsi"/>
              <w:b/>
            </w:rPr>
            <w:t>2020</w:t>
          </w:r>
        </w:p>
      </w:tc>
      <w:tc>
        <w:tcPr>
          <w:tcW w:w="2250" w:type="pct"/>
          <w:tcBorders>
            <w:bottom w:val="single" w:sz="4" w:space="0" w:color="4472C4" w:themeColor="accent1"/>
          </w:tcBorders>
        </w:tcPr>
        <w:p w14:paraId="63E469F2" w14:textId="77777777" w:rsidR="00756FBA" w:rsidRDefault="00756FBA">
          <w:pPr>
            <w:pStyle w:val="a4"/>
            <w:rPr>
              <w:rFonts w:asciiTheme="majorHAnsi" w:eastAsiaTheme="majorEastAsia" w:hAnsiTheme="majorHAnsi" w:cstheme="majorBidi"/>
              <w:b/>
              <w:bCs/>
            </w:rPr>
          </w:pPr>
        </w:p>
      </w:tc>
    </w:tr>
    <w:tr w:rsidR="00756FBA" w14:paraId="04CD4CE2" w14:textId="77777777">
      <w:trPr>
        <w:trHeight w:val="150"/>
      </w:trPr>
      <w:tc>
        <w:tcPr>
          <w:tcW w:w="2250" w:type="pct"/>
          <w:tcBorders>
            <w:top w:val="single" w:sz="4" w:space="0" w:color="4472C4" w:themeColor="accent1"/>
          </w:tcBorders>
        </w:tcPr>
        <w:p w14:paraId="2DE2AF82" w14:textId="77777777" w:rsidR="00756FBA" w:rsidRDefault="00756FBA">
          <w:pPr>
            <w:pStyle w:val="a4"/>
            <w:rPr>
              <w:rFonts w:asciiTheme="majorHAnsi" w:eastAsiaTheme="majorEastAsia" w:hAnsiTheme="majorHAnsi" w:cstheme="majorBidi"/>
              <w:b/>
              <w:bCs/>
            </w:rPr>
          </w:pPr>
        </w:p>
      </w:tc>
      <w:tc>
        <w:tcPr>
          <w:tcW w:w="500" w:type="pct"/>
          <w:vMerge/>
        </w:tcPr>
        <w:p w14:paraId="6C73EC69" w14:textId="77777777" w:rsidR="00756FBA" w:rsidRDefault="00756FBA">
          <w:pPr>
            <w:pStyle w:val="a4"/>
            <w:jc w:val="center"/>
            <w:rPr>
              <w:rFonts w:asciiTheme="majorHAnsi" w:eastAsiaTheme="majorEastAsia" w:hAnsiTheme="majorHAnsi" w:cstheme="majorBidi"/>
              <w:b/>
              <w:bCs/>
            </w:rPr>
          </w:pPr>
        </w:p>
      </w:tc>
      <w:tc>
        <w:tcPr>
          <w:tcW w:w="2250" w:type="pct"/>
          <w:tcBorders>
            <w:top w:val="single" w:sz="4" w:space="0" w:color="4472C4" w:themeColor="accent1"/>
          </w:tcBorders>
        </w:tcPr>
        <w:p w14:paraId="36415E59" w14:textId="77777777" w:rsidR="00756FBA" w:rsidRDefault="00756FBA">
          <w:pPr>
            <w:pStyle w:val="a4"/>
            <w:rPr>
              <w:rFonts w:asciiTheme="majorHAnsi" w:eastAsiaTheme="majorEastAsia" w:hAnsiTheme="majorHAnsi" w:cstheme="majorBidi"/>
              <w:b/>
              <w:bCs/>
            </w:rPr>
          </w:pPr>
        </w:p>
      </w:tc>
    </w:tr>
  </w:tbl>
  <w:p w14:paraId="530B37B1" w14:textId="77777777" w:rsidR="00756FBA" w:rsidRDefault="00756F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9F01F" w14:textId="77777777" w:rsidR="00756FBA" w:rsidRDefault="00756FBA" w:rsidP="00756FBA">
      <w:pPr>
        <w:spacing w:after="0" w:line="240" w:lineRule="auto"/>
      </w:pPr>
      <w:r>
        <w:separator/>
      </w:r>
    </w:p>
  </w:footnote>
  <w:footnote w:type="continuationSeparator" w:id="0">
    <w:p w14:paraId="753B462A" w14:textId="77777777" w:rsidR="00756FBA" w:rsidRDefault="00756FBA" w:rsidP="00756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Заголовок"/>
      <w:id w:val="77547040"/>
      <w:placeholder>
        <w:docPart w:val="3DD541FA07624EE794FA04669DB732D6"/>
      </w:placeholder>
      <w:dataBinding w:prefixMappings="xmlns:ns0='http://schemas.openxmlformats.org/package/2006/metadata/core-properties' xmlns:ns1='http://purl.org/dc/elements/1.1/'" w:xpath="/ns0:coreProperties[1]/ns1:title[1]" w:storeItemID="{6C3C8BC8-F283-45AE-878A-BAB7291924A1}"/>
      <w:text/>
    </w:sdtPr>
    <w:sdtEndPr/>
    <w:sdtContent>
      <w:p w14:paraId="7A7EEE72" w14:textId="77777777" w:rsidR="00756FBA" w:rsidRDefault="00756FBA">
        <w:pPr>
          <w:pStyle w:val="a4"/>
          <w:pBdr>
            <w:between w:val="single" w:sz="4" w:space="1" w:color="4472C4" w:themeColor="accent1"/>
          </w:pBdr>
          <w:spacing w:line="276" w:lineRule="auto"/>
          <w:jc w:val="center"/>
        </w:pPr>
        <w:r w:rsidRPr="00756FBA">
          <w:t>Проект «Legend Tetris»</w:t>
        </w:r>
      </w:p>
    </w:sdtContent>
  </w:sdt>
  <w:sdt>
    <w:sdtPr>
      <w:alias w:val="Дата"/>
      <w:id w:val="77547044"/>
      <w:placeholder>
        <w:docPart w:val="BB928909349840348AD79C9E4C5F6FAA"/>
      </w:placeholder>
      <w:dataBinding w:prefixMappings="xmlns:ns0='http://schemas.microsoft.com/office/2006/coverPageProps'" w:xpath="/ns0:CoverPageProperties[1]/ns0:PublishDate[1]" w:storeItemID="{55AF091B-3C7A-41E3-B477-F2FDAA23CFDA}"/>
      <w:date>
        <w:dateFormat w:val="d MMMM, yyyy"/>
        <w:lid w:val="ru-RU"/>
        <w:storeMappedDataAs w:val="dateTime"/>
        <w:calendar w:val="gregorian"/>
      </w:date>
    </w:sdtPr>
    <w:sdtEndPr/>
    <w:sdtContent>
      <w:p w14:paraId="728E81B9" w14:textId="77777777" w:rsidR="00756FBA" w:rsidRDefault="00756FBA">
        <w:pPr>
          <w:pStyle w:val="a4"/>
          <w:pBdr>
            <w:between w:val="single" w:sz="4" w:space="1" w:color="4472C4" w:themeColor="accent1"/>
          </w:pBdr>
          <w:spacing w:line="276" w:lineRule="auto"/>
          <w:jc w:val="center"/>
        </w:pPr>
        <w:r>
          <w:t>Концепт-документ</w:t>
        </w:r>
      </w:p>
    </w:sdtContent>
  </w:sdt>
  <w:p w14:paraId="60138F37" w14:textId="77777777" w:rsidR="00756FBA" w:rsidRDefault="00756F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98CA1" w14:textId="77777777" w:rsidR="00756FBA" w:rsidRDefault="00756FBA">
    <w:pPr>
      <w:pStyle w:val="a4"/>
      <w:pBdr>
        <w:between w:val="single" w:sz="4" w:space="1" w:color="4472C4" w:themeColor="accent1"/>
      </w:pBdr>
      <w:spacing w:line="276" w:lineRule="auto"/>
      <w:jc w:val="center"/>
    </w:pPr>
  </w:p>
  <w:p w14:paraId="1FE4A088" w14:textId="77777777" w:rsidR="00756FBA" w:rsidRDefault="00756FBA">
    <w:pPr>
      <w:pStyle w:val="a4"/>
      <w:pBdr>
        <w:between w:val="single" w:sz="4" w:space="1" w:color="4472C4" w:themeColor="accent1"/>
      </w:pBdr>
      <w:spacing w:line="276" w:lineRule="auto"/>
      <w:jc w:val="center"/>
    </w:pPr>
  </w:p>
  <w:p w14:paraId="20EF430C" w14:textId="77777777" w:rsidR="00756FBA" w:rsidRDefault="00756FB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C1117"/>
    <w:multiLevelType w:val="hybridMultilevel"/>
    <w:tmpl w:val="1A302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B6703F"/>
    <w:multiLevelType w:val="hybridMultilevel"/>
    <w:tmpl w:val="A970C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D8591C"/>
    <w:multiLevelType w:val="hybridMultilevel"/>
    <w:tmpl w:val="FDF8CF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6E3726"/>
    <w:multiLevelType w:val="hybridMultilevel"/>
    <w:tmpl w:val="B840ED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245F59"/>
    <w:multiLevelType w:val="hybridMultilevel"/>
    <w:tmpl w:val="3D008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46249E"/>
    <w:multiLevelType w:val="hybridMultilevel"/>
    <w:tmpl w:val="D570E4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5F26"/>
    <w:rsid w:val="000C44D9"/>
    <w:rsid w:val="00114FED"/>
    <w:rsid w:val="00284623"/>
    <w:rsid w:val="002E5FCF"/>
    <w:rsid w:val="0036283E"/>
    <w:rsid w:val="003878A1"/>
    <w:rsid w:val="003F6C75"/>
    <w:rsid w:val="00434342"/>
    <w:rsid w:val="0049601C"/>
    <w:rsid w:val="006522E1"/>
    <w:rsid w:val="00704C1E"/>
    <w:rsid w:val="00756FBA"/>
    <w:rsid w:val="008E7CF9"/>
    <w:rsid w:val="008F6507"/>
    <w:rsid w:val="00AA75CB"/>
    <w:rsid w:val="00AB2A5F"/>
    <w:rsid w:val="00AF5F26"/>
    <w:rsid w:val="00CD4C6C"/>
    <w:rsid w:val="00CE41E3"/>
    <w:rsid w:val="00E05C16"/>
    <w:rsid w:val="00F0155E"/>
    <w:rsid w:val="00F7626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1CA357"/>
  <w15:docId w15:val="{BCECCB37-A6D3-4EB1-AD58-50C9571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4C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9"/>
    <w:pPr>
      <w:ind w:left="720"/>
      <w:contextualSpacing/>
    </w:pPr>
  </w:style>
  <w:style w:type="paragraph" w:styleId="a4">
    <w:name w:val="header"/>
    <w:basedOn w:val="a"/>
    <w:link w:val="a5"/>
    <w:uiPriority w:val="99"/>
    <w:unhideWhenUsed/>
    <w:rsid w:val="00756FB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56FBA"/>
  </w:style>
  <w:style w:type="paragraph" w:styleId="a6">
    <w:name w:val="footer"/>
    <w:basedOn w:val="a"/>
    <w:link w:val="a7"/>
    <w:uiPriority w:val="99"/>
    <w:semiHidden/>
    <w:unhideWhenUsed/>
    <w:rsid w:val="00756FBA"/>
    <w:pPr>
      <w:tabs>
        <w:tab w:val="center" w:pos="4677"/>
        <w:tab w:val="right" w:pos="9355"/>
      </w:tabs>
      <w:spacing w:after="0" w:line="240" w:lineRule="auto"/>
    </w:pPr>
  </w:style>
  <w:style w:type="character" w:customStyle="1" w:styleId="a7">
    <w:name w:val="Нижний колонтитул Знак"/>
    <w:basedOn w:val="a0"/>
    <w:link w:val="a6"/>
    <w:uiPriority w:val="99"/>
    <w:semiHidden/>
    <w:rsid w:val="00756FBA"/>
  </w:style>
  <w:style w:type="paragraph" w:styleId="a8">
    <w:name w:val="Balloon Text"/>
    <w:basedOn w:val="a"/>
    <w:link w:val="a9"/>
    <w:uiPriority w:val="99"/>
    <w:semiHidden/>
    <w:unhideWhenUsed/>
    <w:rsid w:val="00756FB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56FBA"/>
    <w:rPr>
      <w:rFonts w:ascii="Tahoma" w:hAnsi="Tahoma" w:cs="Tahoma"/>
      <w:sz w:val="16"/>
      <w:szCs w:val="16"/>
    </w:rPr>
  </w:style>
  <w:style w:type="paragraph" w:customStyle="1" w:styleId="AC3983FEFE544F3FAAC71B7EF7D2FE71">
    <w:name w:val="AC3983FEFE544F3FAAC71B7EF7D2FE71"/>
    <w:rsid w:val="00756FBA"/>
    <w:pPr>
      <w:spacing w:after="200" w:line="276" w:lineRule="auto"/>
    </w:pPr>
    <w:rPr>
      <w:rFonts w:eastAsiaTheme="minorEastAsia"/>
      <w:lang w:val="en-US"/>
    </w:rPr>
  </w:style>
  <w:style w:type="paragraph" w:styleId="aa">
    <w:name w:val="No Spacing"/>
    <w:link w:val="ab"/>
    <w:uiPriority w:val="1"/>
    <w:qFormat/>
    <w:rsid w:val="00756FBA"/>
    <w:pPr>
      <w:spacing w:after="0" w:line="240" w:lineRule="auto"/>
    </w:pPr>
    <w:rPr>
      <w:rFonts w:eastAsiaTheme="minorEastAsia"/>
    </w:rPr>
  </w:style>
  <w:style w:type="character" w:customStyle="1" w:styleId="ab">
    <w:name w:val="Без интервала Знак"/>
    <w:basedOn w:val="a0"/>
    <w:link w:val="aa"/>
    <w:uiPriority w:val="1"/>
    <w:rsid w:val="00756FB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D541FA07624EE794FA04669DB732D6"/>
        <w:category>
          <w:name w:val="Общие"/>
          <w:gallery w:val="placeholder"/>
        </w:category>
        <w:types>
          <w:type w:val="bbPlcHdr"/>
        </w:types>
        <w:behaviors>
          <w:behavior w:val="content"/>
        </w:behaviors>
        <w:guid w:val="{86E9FBF3-5BCD-401F-92F4-B12ECD3060FE}"/>
      </w:docPartPr>
      <w:docPartBody>
        <w:p w:rsidR="00253624" w:rsidRDefault="001B004C" w:rsidP="001B004C">
          <w:pPr>
            <w:pStyle w:val="3DD541FA07624EE794FA04669DB732D6"/>
          </w:pPr>
          <w:r>
            <w:t>[Введите название документа]</w:t>
          </w:r>
        </w:p>
      </w:docPartBody>
    </w:docPart>
    <w:docPart>
      <w:docPartPr>
        <w:name w:val="BB928909349840348AD79C9E4C5F6FAA"/>
        <w:category>
          <w:name w:val="Общие"/>
          <w:gallery w:val="placeholder"/>
        </w:category>
        <w:types>
          <w:type w:val="bbPlcHdr"/>
        </w:types>
        <w:behaviors>
          <w:behavior w:val="content"/>
        </w:behaviors>
        <w:guid w:val="{4B37911E-EE5F-45D1-842A-FB6967CCD0D7}"/>
      </w:docPartPr>
      <w:docPartBody>
        <w:p w:rsidR="00253624" w:rsidRDefault="001B004C" w:rsidP="001B004C">
          <w:pPr>
            <w:pStyle w:val="BB928909349840348AD79C9E4C5F6FAA"/>
          </w:pPr>
          <w: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1B004C"/>
    <w:rsid w:val="001B004C"/>
    <w:rsid w:val="00253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F589E0662A413693363A1FA9AAAB48">
    <w:name w:val="B2F589E0662A413693363A1FA9AAAB48"/>
    <w:rsid w:val="001B004C"/>
  </w:style>
  <w:style w:type="paragraph" w:customStyle="1" w:styleId="646B45293D6A4CBEB9D894FE4E4B666A">
    <w:name w:val="646B45293D6A4CBEB9D894FE4E4B666A"/>
    <w:rsid w:val="001B004C"/>
  </w:style>
  <w:style w:type="paragraph" w:customStyle="1" w:styleId="9B0D1807B355472B9372B8192DD9AE5D">
    <w:name w:val="9B0D1807B355472B9372B8192DD9AE5D"/>
    <w:rsid w:val="001B004C"/>
  </w:style>
  <w:style w:type="paragraph" w:customStyle="1" w:styleId="3DD541FA07624EE794FA04669DB732D6">
    <w:name w:val="3DD541FA07624EE794FA04669DB732D6"/>
    <w:rsid w:val="001B004C"/>
  </w:style>
  <w:style w:type="paragraph" w:customStyle="1" w:styleId="BB928909349840348AD79C9E4C5F6FAA">
    <w:name w:val="BB928909349840348AD79C9E4C5F6FAA"/>
    <w:rsid w:val="001B004C"/>
  </w:style>
  <w:style w:type="paragraph" w:customStyle="1" w:styleId="AE585E6D0E0F49E7A91A224DDC4D5FFB">
    <w:name w:val="AE585E6D0E0F49E7A91A224DDC4D5FFB"/>
    <w:rsid w:val="001B004C"/>
  </w:style>
  <w:style w:type="paragraph" w:customStyle="1" w:styleId="35ED163A5B2047899946527D8FB545FA">
    <w:name w:val="35ED163A5B2047899946527D8FB545FA"/>
    <w:rsid w:val="001B004C"/>
  </w:style>
  <w:style w:type="paragraph" w:customStyle="1" w:styleId="FF32C4B4AFA840B3854F469F0394268B">
    <w:name w:val="FF32C4B4AFA840B3854F469F0394268B"/>
    <w:rsid w:val="001B00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Концепт-документ</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49BCA-9E34-44C3-9781-912BE174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4</Pages>
  <Words>613</Words>
  <Characters>3496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«Legend Tetris»</dc:title>
  <dc:subject/>
  <dc:creator>Вотинцев Ярослав Артемович</dc:creator>
  <cp:keywords/>
  <dc:description/>
  <cp:lastModifiedBy>Вотинцев Ярослав Артемович</cp:lastModifiedBy>
  <cp:revision>10</cp:revision>
  <dcterms:created xsi:type="dcterms:W3CDTF">2020-01-27T14:55:00Z</dcterms:created>
  <dcterms:modified xsi:type="dcterms:W3CDTF">2020-01-31T14:46:00Z</dcterms:modified>
</cp:coreProperties>
</file>