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4F" w:rsidRP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4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9054F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D90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</w:rPr>
        <w:t>фаховий</w:t>
      </w:r>
      <w:proofErr w:type="spellEnd"/>
      <w:r w:rsidRPr="00D90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</w:rPr>
        <w:t>коледж</w:t>
      </w:r>
      <w:proofErr w:type="spellEnd"/>
      <w:r w:rsidRPr="00D90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D9054F">
        <w:rPr>
          <w:rFonts w:ascii="Times New Roman" w:hAnsi="Times New Roman" w:cs="Times New Roman"/>
          <w:sz w:val="28"/>
          <w:szCs w:val="28"/>
        </w:rPr>
        <w:t>”</w:t>
      </w:r>
    </w:p>
    <w:p w:rsidR="00645118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054F"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 w:rsidRPr="00D90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 w:rsidRPr="00D90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D90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Pr="001D0669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1D0669">
        <w:rPr>
          <w:rFonts w:ascii="Times New Roman" w:hAnsi="Times New Roman" w:cs="Times New Roman"/>
          <w:sz w:val="28"/>
          <w:szCs w:val="28"/>
        </w:rPr>
        <w:t>ЗВІТ ПО ВИКОНАННЮ</w:t>
      </w:r>
    </w:p>
    <w:p w:rsidR="00D9054F" w:rsidRPr="001D0669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ЛАБОРАТОРНОЇ РОБОТИ №7</w:t>
      </w:r>
    </w:p>
    <w:p w:rsidR="00D9054F" w:rsidRPr="001D0669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1D066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66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>»</w:t>
      </w: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1D0669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>Створення</w:t>
      </w:r>
      <w:proofErr w:type="spellEnd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>скриптових</w:t>
      </w:r>
      <w:proofErr w:type="spellEnd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>сценаріїв</w:t>
      </w:r>
      <w:proofErr w:type="spellEnd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 </w:t>
      </w:r>
      <w:proofErr w:type="spellStart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>визначення</w:t>
      </w:r>
      <w:proofErr w:type="spellEnd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>апаратної</w:t>
      </w:r>
      <w:proofErr w:type="spellEnd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>конфігурації</w:t>
      </w:r>
      <w:proofErr w:type="spellEnd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9054F">
        <w:rPr>
          <w:rFonts w:ascii="Times New Roman" w:hAnsi="Times New Roman" w:cs="Times New Roman"/>
          <w:bCs/>
          <w:color w:val="000000"/>
          <w:sz w:val="28"/>
          <w:szCs w:val="28"/>
        </w:rPr>
        <w:t>системи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>»</w:t>
      </w: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rPr>
          <w:rFonts w:ascii="Times New Roman" w:hAnsi="Times New Roman" w:cs="Times New Roman"/>
          <w:sz w:val="28"/>
          <w:szCs w:val="28"/>
        </w:rPr>
      </w:pPr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  <w:r w:rsidRPr="001D0669">
        <w:rPr>
          <w:rFonts w:ascii="Times New Roman" w:hAnsi="Times New Roman" w:cs="Times New Roman"/>
          <w:sz w:val="28"/>
          <w:szCs w:val="28"/>
        </w:rPr>
        <w:t>студентка</w:t>
      </w:r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 xml:space="preserve"> БІКС-13</w:t>
      </w:r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  <w:r w:rsidRPr="001D0669">
        <w:rPr>
          <w:rFonts w:ascii="Times New Roman" w:hAnsi="Times New Roman" w:cs="Times New Roman"/>
          <w:sz w:val="28"/>
          <w:szCs w:val="28"/>
        </w:rPr>
        <w:t xml:space="preserve">Лось Злата </w:t>
      </w: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0669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054F" w:rsidRPr="001D0669" w:rsidRDefault="00D9054F" w:rsidP="00D905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054F" w:rsidRDefault="00D9054F" w:rsidP="00D9054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066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D0669"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D9054F" w:rsidRPr="00D9054F" w:rsidRDefault="00D9054F" w:rsidP="00D9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lastRenderedPageBreak/>
        <w:t>Мета роботи: </w:t>
      </w:r>
    </w:p>
    <w:p w:rsidR="00D9054F" w:rsidRPr="00D9054F" w:rsidRDefault="00D9054F" w:rsidP="00D9054F">
      <w:pPr>
        <w:numPr>
          <w:ilvl w:val="0"/>
          <w:numId w:val="1"/>
        </w:numPr>
        <w:spacing w:after="0" w:line="240" w:lineRule="auto"/>
        <w:ind w:left="7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Отримання практичних навиків роботи з командною оболонкою 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Bash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D9054F" w:rsidRPr="00D9054F" w:rsidRDefault="00D9054F" w:rsidP="00D9054F">
      <w:pPr>
        <w:numPr>
          <w:ilvl w:val="0"/>
          <w:numId w:val="1"/>
        </w:numPr>
        <w:spacing w:after="0" w:line="240" w:lineRule="auto"/>
        <w:ind w:left="7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Знайомство 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знайомство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 базовими діями при роботі зі 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скриптовими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сценаріями.</w:t>
      </w:r>
    </w:p>
    <w:p w:rsidR="00D9054F" w:rsidRPr="00D9054F" w:rsidRDefault="00D9054F" w:rsidP="00D90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9054F" w:rsidRPr="00D9054F" w:rsidRDefault="00D9054F" w:rsidP="00D905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Матеріальне забезпечення занять:</w:t>
      </w:r>
    </w:p>
    <w:p w:rsidR="00D9054F" w:rsidRPr="00D9054F" w:rsidRDefault="00D9054F" w:rsidP="00D9054F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ЕОМ типу IBM PC.</w:t>
      </w:r>
    </w:p>
    <w:p w:rsidR="00D9054F" w:rsidRPr="00D9054F" w:rsidRDefault="00D9054F" w:rsidP="00D9054F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2. ОС сімейства Windows та віртуальна машина 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Virtual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Box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Oracle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).</w:t>
      </w:r>
    </w:p>
    <w:p w:rsidR="00D9054F" w:rsidRPr="00D9054F" w:rsidRDefault="00D9054F" w:rsidP="00D9054F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ОС GNU/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Linux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(будь-який дистрибутив).</w:t>
      </w:r>
    </w:p>
    <w:p w:rsidR="00D9054F" w:rsidRDefault="00D9054F" w:rsidP="00D9054F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4. Сайт мережевої академії 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Cisco</w:t>
      </w:r>
      <w:proofErr w:type="spellEnd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netacad.com та його онлайн курси по </w:t>
      </w:r>
      <w:proofErr w:type="spellStart"/>
      <w:r w:rsidRPr="00D905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D9054F" w:rsidRPr="00D9054F" w:rsidRDefault="00D9054F" w:rsidP="00D9054F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9054F" w:rsidRPr="00D9054F" w:rsidRDefault="00D9054F" w:rsidP="00D905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54F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043AD6" w:rsidRDefault="00043AD6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3AD6">
        <w:rPr>
          <w:rFonts w:ascii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3AD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 - це текстовий файл, що містить низку команд, які можуть бути виконані оболонкою або базовою операційною системою.</w:t>
      </w:r>
    </w:p>
    <w:p w:rsidR="00043AD6" w:rsidRDefault="00043AD6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Shebang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із двох символів: «решітки» та </w:t>
      </w:r>
      <w:proofErr w:type="spellStart"/>
      <w:r w:rsidRPr="00043AD6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 оклику (#!), яка ставиться на початку файлу (текстового), написаного на </w:t>
      </w:r>
      <w:proofErr w:type="spellStart"/>
      <w:r w:rsidRPr="00043AD6">
        <w:rPr>
          <w:rFonts w:ascii="Times New Roman" w:hAnsi="Times New Roman" w:cs="Times New Roman"/>
          <w:sz w:val="28"/>
          <w:szCs w:val="28"/>
          <w:lang w:val="uk-UA"/>
        </w:rPr>
        <w:t>скриптовій</w:t>
      </w:r>
      <w:proofErr w:type="spellEnd"/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 мові.</w:t>
      </w:r>
    </w:p>
    <w:p w:rsidR="00043AD6" w:rsidRDefault="00043AD6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3AD6">
        <w:rPr>
          <w:rFonts w:ascii="Times New Roman" w:hAnsi="Times New Roman" w:cs="Times New Roman"/>
          <w:sz w:val="28"/>
          <w:szCs w:val="28"/>
          <w:lang w:val="uk-UA"/>
        </w:rPr>
        <w:t>Nano</w:t>
      </w:r>
      <w:proofErr w:type="spellEnd"/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 — текстовий редактор для консолі.</w:t>
      </w:r>
    </w:p>
    <w:p w:rsidR="00043AD6" w:rsidRPr="00D9054F" w:rsidRDefault="00043AD6" w:rsidP="00D905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054F" w:rsidRP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Вивчіть матеріали онлайн-курсу академії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“NDG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Essentials”:</w:t>
      </w:r>
    </w:p>
    <w:p w:rsidR="00D9054F" w:rsidRDefault="00D9054F" w:rsidP="00D905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11 -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054F" w:rsidRDefault="00D9054F" w:rsidP="00D905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12 -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</w:p>
    <w:p w:rsidR="00043AD6" w:rsidRPr="00043AD6" w:rsidRDefault="00043AD6" w:rsidP="00043A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054F" w:rsidRP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Пройдіть тестування у курсі 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NDG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Essentials за такими темами:</w:t>
      </w:r>
    </w:p>
    <w:p w:rsidR="00D9054F" w:rsidRDefault="00D9054F" w:rsidP="00D9054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11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D2071E" wp14:editId="4267B32F">
            <wp:extent cx="3494885" cy="156167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30" t="29703" r="54839" b="46281"/>
                    <a:stretch/>
                  </pic:blipFill>
                  <pic:spPr bwMode="auto">
                    <a:xfrm>
                      <a:off x="0" y="0"/>
                      <a:ext cx="3748569" cy="167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AD6" w:rsidRDefault="00043AD6" w:rsidP="00D905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3AD6" w:rsidRDefault="00043AD6" w:rsidP="00D905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3AD6" w:rsidRPr="00D9054F" w:rsidRDefault="00043AD6" w:rsidP="00D905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054F" w:rsidRDefault="00D9054F" w:rsidP="00D9054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lastRenderedPageBreak/>
        <w:t>Chapter</w:t>
      </w:r>
      <w:proofErr w:type="spellEnd"/>
      <w:r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D9054F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D9054F" w:rsidRP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585018" wp14:editId="57892C31">
            <wp:extent cx="3872865" cy="1777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68" t="28349" r="55007" b="46578"/>
                    <a:stretch/>
                  </pic:blipFill>
                  <pic:spPr bwMode="auto">
                    <a:xfrm>
                      <a:off x="0" y="0"/>
                      <a:ext cx="4018589" cy="18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4F" w:rsidRP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D9054F" w:rsidRPr="001A6AD1" w:rsidRDefault="00D9054F" w:rsidP="00D9054F">
      <w:pPr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4.1. </w:t>
      </w: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*Охарактеризуйте поняття </w:t>
      </w:r>
      <w:proofErr w:type="spellStart"/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>скриптового</w:t>
      </w:r>
      <w:proofErr w:type="spellEnd"/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сценарію у командній оболонці.</w:t>
      </w:r>
    </w:p>
    <w:p w:rsidR="00043AD6" w:rsidRDefault="00043AD6" w:rsidP="00D9054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3AD6">
        <w:rPr>
          <w:rFonts w:ascii="Times New Roman" w:hAnsi="Times New Roman" w:cs="Times New Roman"/>
          <w:sz w:val="28"/>
          <w:szCs w:val="28"/>
          <w:lang w:val="uk-UA"/>
        </w:rPr>
        <w:t>Скриптовий</w:t>
      </w:r>
      <w:proofErr w:type="spellEnd"/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 сценарій у командній оболонці - це файл, який містить послідовність команд, що виконуються в командному рядку операційної системи. Ці </w:t>
      </w:r>
      <w:proofErr w:type="spellStart"/>
      <w:r w:rsidRPr="00043AD6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43AD6"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автоматизувати повторювані завдання шляхом виконання декількох команд послідовно або в залежності від умов.</w:t>
      </w:r>
    </w:p>
    <w:p w:rsidR="00F13E60" w:rsidRDefault="00F13E60" w:rsidP="00D9054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043AD6" w:rsidRPr="00F13E60" w:rsidRDefault="00F13E60" w:rsidP="00F13E6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Основні</w:t>
      </w:r>
      <w:proofErr w:type="spellEnd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характеристики </w:t>
      </w:r>
      <w:proofErr w:type="spellStart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скриптових</w:t>
      </w:r>
      <w:proofErr w:type="spellEnd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сценаріїв</w:t>
      </w:r>
      <w:proofErr w:type="spellEnd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командній</w:t>
      </w:r>
      <w:proofErr w:type="spellEnd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оболонці</w:t>
      </w:r>
      <w:proofErr w:type="spellEnd"/>
      <w:r w:rsidRPr="00F13E6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: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Скриптові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написані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>.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команд: Вони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автоматично.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цикли та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потоком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>.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Параметризація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з командного рядка,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вхідними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>.</w:t>
      </w:r>
    </w:p>
    <w:p w:rsid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задач: Вони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повторювані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помилок.</w:t>
      </w:r>
      <w:proofErr w:type="spellEnd"/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структуру коду та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модифікацію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>.</w:t>
      </w:r>
    </w:p>
    <w:p w:rsid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13E60">
        <w:rPr>
          <w:rFonts w:ascii="Times New Roman" w:hAnsi="Times New Roman" w:cs="Times New Roman"/>
          <w:sz w:val="28"/>
          <w:szCs w:val="28"/>
        </w:rPr>
        <w:t>.</w:t>
      </w:r>
    </w:p>
    <w:p w:rsidR="00F13E60" w:rsidRPr="001A6AD1" w:rsidRDefault="00F13E60" w:rsidP="00F13E60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D9054F" w:rsidRPr="001A6AD1" w:rsidRDefault="00D9054F" w:rsidP="00D9054F">
      <w:pPr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4.2. </w:t>
      </w: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*Яким чином створюються та редагуються </w:t>
      </w:r>
      <w:proofErr w:type="spellStart"/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>скрипти</w:t>
      </w:r>
      <w:proofErr w:type="spellEnd"/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що треба зробити щоб запустити </w:t>
      </w:r>
      <w:proofErr w:type="spellStart"/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>скрипт</w:t>
      </w:r>
      <w:proofErr w:type="spellEnd"/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F13E60" w:rsidRDefault="00F13E60" w:rsidP="00D9054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створити та редагувати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вам зазвичай знадобиться текстовий редактор, такий як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Notepad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(для Windows),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Nano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Vim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Emacs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(для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-подібних систем). Ось кроки для створення та редагування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F13E60">
        <w:rPr>
          <w:rFonts w:ascii="Times New Roman" w:hAnsi="Times New Roman" w:cs="Times New Roman"/>
          <w:sz w:val="28"/>
          <w:szCs w:val="28"/>
          <w:lang w:val="uk-UA"/>
        </w:rPr>
        <w:t>Запустіть текстовий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редактор на вашому комп'ютері.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синтаксис мови програмування,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якій ви плануєте писати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Збережіть файл з іменем, яке ви виберете, і розширенням, яке вказує на мову програмування. Наприклад, якщо ви пишете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, ім'я фай</w:t>
      </w:r>
      <w:r>
        <w:rPr>
          <w:rFonts w:ascii="Times New Roman" w:hAnsi="Times New Roman" w:cs="Times New Roman"/>
          <w:sz w:val="28"/>
          <w:szCs w:val="28"/>
          <w:lang w:val="uk-UA"/>
        </w:rPr>
        <w:t>лу може бути myscript.sh.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запустити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F13E60">
        <w:rPr>
          <w:rFonts w:ascii="Times New Roman" w:hAnsi="Times New Roman" w:cs="Times New Roman"/>
          <w:sz w:val="28"/>
          <w:szCs w:val="28"/>
          <w:lang w:val="uk-UA"/>
        </w:rPr>
        <w:t>Відкрийте термінал або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ний рядок на вашому комп'ютері.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F13E60">
        <w:rPr>
          <w:rFonts w:ascii="Times New Roman" w:hAnsi="Times New Roman" w:cs="Times New Roman"/>
          <w:sz w:val="28"/>
          <w:szCs w:val="28"/>
          <w:lang w:val="uk-UA"/>
        </w:rPr>
        <w:t>Використовуйте команду cd, щоб перейти до катало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гу, де зберігається ваш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ваш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введіть його ім'я у командний рядок і натисніть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для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myscript.sh ви можете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команду ./myscript.sh.</w:t>
      </w:r>
    </w:p>
    <w:p w:rsidR="00F13E60" w:rsidRDefault="00F13E60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В Windows вам може знадобитися запустити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через командний рядок або подвійним клацанням по файлу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(якщо він налаштований для цього).</w:t>
      </w:r>
    </w:p>
    <w:p w:rsidR="001A6AD1" w:rsidRPr="00F13E60" w:rsidRDefault="001A6AD1" w:rsidP="00F13E6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9054F" w:rsidRPr="001A6AD1" w:rsidRDefault="00D9054F" w:rsidP="00D9054F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4.3. </w:t>
      </w: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>**Які основні компоненти материнської плати ви знаєте?</w:t>
      </w:r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Сокет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процесора: Роз'єм, в якому встановлюється процесор. Це дозволяє процесору взаємодіяти з іншими компонентами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системи.</w:t>
      </w:r>
      <w:proofErr w:type="spellEnd"/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Чіпсет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: Це набір мікросхем на материнській платі, які керують роботою інших компонентів, таких як швидкість передачі даних між процесором, оперативною пам'яттю та іншими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пристроями.</w:t>
      </w:r>
      <w:proofErr w:type="spellEnd"/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пам'яті (DIMM/RAM):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в які встановлюється оперативна пам'ять (RAM). Вони забезпечують доступ процесора до пам'яті для зберігання тимчасової інформації під час роботи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системи.</w:t>
      </w:r>
      <w:proofErr w:type="spellEnd"/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(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PCIe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/PCI/AGP):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які дозволяють встановлювати розширювальні картки, такі як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відеокарти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, звукові карти, мережеві адаптери та інші пристрої.</w:t>
      </w:r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З'єднувальні роз'єми (SATA/IDE): Роз'єми для підключення жорстких дисків, оптичних приводів та інших пристроїв зберігання даних до материнської плати.</w:t>
      </w:r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lastRenderedPageBreak/>
        <w:t>BIOS/UEFI чіп: Це програмне забезпечення, що забезпечує початкову ініціалізацію системи та управління різними функціями апаратного забезпечення.</w:t>
      </w:r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Роз'єм живлення (ATX/EPS): Роз'єм для підключення живлення від блока живлення до материнської плати.</w:t>
      </w:r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Зовнішні порти (USB/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Audio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): Роз'єми для підключення зовнішніх пристроїв, таких як клавіатура, миша, монітор, мережевий кабель, аудіо пристрої та інші.</w:t>
      </w:r>
    </w:p>
    <w:p w:rsidR="00F13E60" w:rsidRDefault="00F13E60" w:rsidP="00F13E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Кнопки і світлодіоди: Наприклад, кнопка включення, кнопки скидання BIOS, LED-індикатори статусу живлення, активності диска та інші.</w:t>
      </w:r>
    </w:p>
    <w:p w:rsidR="001A6AD1" w:rsidRPr="001A6AD1" w:rsidRDefault="001A6AD1" w:rsidP="001A6AD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A6AD1" w:rsidRPr="001A6AD1" w:rsidRDefault="00D9054F" w:rsidP="001A6AD1">
      <w:pPr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4.4. </w:t>
      </w: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>**Коротко охарактеризуйте для яких пристроїв оперують поняттями MBR та GPT?</w:t>
      </w:r>
    </w:p>
    <w:p w:rsidR="00F13E60" w:rsidRPr="00F13E60" w:rsidRDefault="00F13E60" w:rsidP="00F13E60">
      <w:pPr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>MBR (</w:t>
      </w:r>
      <w:proofErr w:type="spellStart"/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>Master</w:t>
      </w:r>
      <w:proofErr w:type="spellEnd"/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>Boot</w:t>
      </w:r>
      <w:proofErr w:type="spellEnd"/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>Record</w:t>
      </w:r>
      <w:proofErr w:type="spellEnd"/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F13E60" w:rsidRDefault="00F13E60" w:rsidP="00F13E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BIOS-сумісних комп'ютерів та операційних систем.</w:t>
      </w:r>
    </w:p>
    <w:p w:rsidR="00F13E60" w:rsidRDefault="00F13E60" w:rsidP="00F13E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Підтримує обсяги до 2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терабайт.</w:t>
      </w:r>
      <w:proofErr w:type="spellEnd"/>
    </w:p>
    <w:p w:rsidR="00F13E60" w:rsidRDefault="00F13E60" w:rsidP="00F13E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Дозволяє до чотирьох основних розділів (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partitions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), або трьох основних розділів та одного розширеного розділу (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extended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partition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), який може містити кілька логічних розділів.</w:t>
      </w:r>
    </w:p>
    <w:p w:rsidR="00F13E60" w:rsidRDefault="00F13E60" w:rsidP="001A6AD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Широко підтримується операційними системами, такими як Windows,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та багатьма іншими.</w:t>
      </w:r>
    </w:p>
    <w:p w:rsidR="001A6AD1" w:rsidRPr="001A6AD1" w:rsidRDefault="001A6AD1" w:rsidP="001A6AD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13E60" w:rsidRDefault="00F13E60" w:rsidP="00F13E60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GPT (GUID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Partition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F13E60" w:rsidRPr="00F13E60" w:rsidRDefault="00F13E60" w:rsidP="00F13E60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UEFI-сумісних комп'ютерів та операційних систем.</w:t>
      </w:r>
    </w:p>
    <w:p w:rsidR="00F13E60" w:rsidRPr="00F13E60" w:rsidRDefault="00F13E60" w:rsidP="00F13E60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Підтримує великі обсяги даних (більше 2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терабайт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13E60" w:rsidRPr="00F13E60" w:rsidRDefault="00F13E60" w:rsidP="00F13E60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Дозволяє до 128 основних розділів (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partitions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13E60" w:rsidRPr="00F13E60" w:rsidRDefault="00F13E60" w:rsidP="00F13E60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>Містить більш детальну інформацію про розділи та має покращені можливості резервування та відновлення даних.</w:t>
      </w:r>
    </w:p>
    <w:p w:rsidR="001A6AD1" w:rsidRPr="001A6AD1" w:rsidRDefault="00F13E60" w:rsidP="001A6AD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Частіше використовується для сучасних версій операційних систем, таких як Windows 10,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3E6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3E60">
        <w:rPr>
          <w:rFonts w:ascii="Times New Roman" w:hAnsi="Times New Roman" w:cs="Times New Roman"/>
          <w:sz w:val="28"/>
          <w:szCs w:val="28"/>
          <w:lang w:val="uk-UA"/>
        </w:rPr>
        <w:t xml:space="preserve"> і багато інших.</w:t>
      </w:r>
    </w:p>
    <w:p w:rsidR="001A6AD1" w:rsidRPr="001A6AD1" w:rsidRDefault="001A6AD1" w:rsidP="001A6AD1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9054F" w:rsidRPr="001A6AD1" w:rsidRDefault="00D9054F" w:rsidP="00D9054F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4.5. </w:t>
      </w:r>
      <w:r w:rsidRPr="001A6AD1">
        <w:rPr>
          <w:rFonts w:ascii="Times New Roman" w:hAnsi="Times New Roman" w:cs="Times New Roman"/>
          <w:b/>
          <w:sz w:val="28"/>
          <w:szCs w:val="28"/>
          <w:lang w:val="uk-UA"/>
        </w:rPr>
        <w:t>**В чому суть операції монтування, для чого вона потрібна?</w:t>
      </w:r>
    </w:p>
    <w:p w:rsidR="001A6AD1" w:rsidRPr="001A6AD1" w:rsidRDefault="001A6AD1" w:rsidP="001A6AD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Суть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операції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монтування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полягає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тому,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що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вона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операційній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системі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доступатися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даних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які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знаходяться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зовнішніх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носіях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або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інших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пристроях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Оскільки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операційна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система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організована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відповідно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ієрархічної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структури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файлової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системи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монтування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підключити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зовнішні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пристрої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цієї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ієрархії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надаючи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їм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шлях і точку доступу до </w:t>
      </w:r>
      <w:proofErr w:type="spellStart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даних</w:t>
      </w:r>
      <w:proofErr w:type="spellEnd"/>
      <w:r w:rsidRPr="001A6AD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D9054F" w:rsidRP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:rsidR="00D9054F" w:rsidRPr="00D9054F" w:rsidRDefault="00D9054F" w:rsidP="00D9054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>Титульний аркуш, тема та мета роботи</w:t>
      </w:r>
    </w:p>
    <w:p w:rsidR="00D9054F" w:rsidRPr="00D9054F" w:rsidRDefault="00D9054F" w:rsidP="00D9054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>Словник термінів</w:t>
      </w:r>
    </w:p>
    <w:p w:rsidR="00D9054F" w:rsidRPr="00D9054F" w:rsidRDefault="00D9054F" w:rsidP="00D9054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9054F">
        <w:rPr>
          <w:rFonts w:ascii="Times New Roman" w:hAnsi="Times New Roman" w:cs="Times New Roman"/>
          <w:sz w:val="28"/>
          <w:szCs w:val="28"/>
          <w:lang w:val="uk-UA"/>
        </w:rPr>
        <w:t>Відповіді на п.4.1 та п.4.5 з завдань для попередньої підготовки</w:t>
      </w:r>
    </w:p>
    <w:p w:rsidR="00D9054F" w:rsidRPr="00D9054F" w:rsidRDefault="00D9054F" w:rsidP="00D905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6AD1" w:rsidRDefault="00D9054F" w:rsidP="001A6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54F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D9054F" w:rsidRPr="001A6AD1" w:rsidRDefault="001A6AD1" w:rsidP="001A6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AD1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9054F" w:rsidRPr="00D9054F" w:rsidRDefault="001A6AD1" w:rsidP="001A6AD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віртуальну машину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, оберіть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та запустіть її. Виконайте вхід в систему під користувачем: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, пароль для входу: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ЛР у 401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.) та запустіть термінал.</w:t>
      </w:r>
    </w:p>
    <w:p w:rsidR="00D9054F" w:rsidRPr="00D9054F" w:rsidRDefault="001A6AD1" w:rsidP="001A6AD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1.2. </w:t>
      </w:r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віртуальну машину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Ubuntu_PC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netacad</w:t>
      </w:r>
      <w:proofErr w:type="spellEnd"/>
      <w:r w:rsidR="00D9054F" w:rsidRPr="00D905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6AD1" w:rsidRPr="001A6AD1" w:rsidRDefault="001A6AD1" w:rsidP="001A6AD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1.3. </w:t>
      </w:r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D9054F" w:rsidRDefault="001A6AD1" w:rsidP="001A6A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Essentials -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11: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AD1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  <w:r w:rsidRPr="001A6AD1">
        <w:rPr>
          <w:rFonts w:ascii="Times New Roman" w:hAnsi="Times New Roman" w:cs="Times New Roman"/>
          <w:sz w:val="28"/>
          <w:szCs w:val="28"/>
          <w:lang w:val="uk-UA"/>
        </w:rPr>
        <w:t>. Створіть таблицю для опису цих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A6AD1" w:rsidTr="001A6AD1">
        <w:trPr>
          <w:trHeight w:val="414"/>
        </w:trPr>
        <w:tc>
          <w:tcPr>
            <w:tcW w:w="4814" w:type="dxa"/>
          </w:tcPr>
          <w:p w:rsidR="001A6AD1" w:rsidRPr="001A6AD1" w:rsidRDefault="001A6AD1" w:rsidP="001A6A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A6AD1">
              <w:rPr>
                <w:rFonts w:ascii="Times New Roman" w:hAnsi="Times New Roman" w:cs="Times New Roman"/>
                <w:sz w:val="26"/>
                <w:szCs w:val="26"/>
              </w:rPr>
              <w:t>Назва</w:t>
            </w:r>
            <w:proofErr w:type="spellEnd"/>
            <w:r w:rsidRPr="001A6A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A6AD1">
              <w:rPr>
                <w:rFonts w:ascii="Times New Roman" w:hAnsi="Times New Roman" w:cs="Times New Roman"/>
                <w:sz w:val="26"/>
                <w:szCs w:val="26"/>
              </w:rPr>
              <w:t>команди</w:t>
            </w:r>
            <w:proofErr w:type="spellEnd"/>
          </w:p>
        </w:tc>
        <w:tc>
          <w:tcPr>
            <w:tcW w:w="4815" w:type="dxa"/>
          </w:tcPr>
          <w:p w:rsidR="001A6AD1" w:rsidRPr="001A6AD1" w:rsidRDefault="001A6AD1" w:rsidP="001A6A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A6AD1">
              <w:rPr>
                <w:rFonts w:ascii="Times New Roman" w:hAnsi="Times New Roman" w:cs="Times New Roman"/>
                <w:sz w:val="26"/>
                <w:szCs w:val="26"/>
              </w:rPr>
              <w:t>Її</w:t>
            </w:r>
            <w:proofErr w:type="spellEnd"/>
            <w:r w:rsidRPr="001A6A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призначення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функціональність</w:t>
            </w:r>
            <w:proofErr w:type="spellEnd"/>
          </w:p>
        </w:tc>
      </w:tr>
      <w:tr w:rsidR="001A6AD1" w:rsidTr="001A6AD1">
        <w:tc>
          <w:tcPr>
            <w:tcW w:w="4814" w:type="dxa"/>
          </w:tcPr>
          <w:p w:rsidR="001A6AD1" w:rsidRDefault="001A6AD1" w:rsidP="001A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lscpu</w:t>
            </w:r>
            <w:proofErr w:type="spellEnd"/>
          </w:p>
        </w:tc>
        <w:tc>
          <w:tcPr>
            <w:tcW w:w="4815" w:type="dxa"/>
          </w:tcPr>
          <w:p w:rsidR="001A6AD1" w:rsidRDefault="001A6AD1" w:rsidP="001A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виведення інформації про процесор (CPU) системи</w:t>
            </w:r>
          </w:p>
        </w:tc>
      </w:tr>
      <w:tr w:rsidR="001A6AD1" w:rsidTr="001A6AD1">
        <w:tc>
          <w:tcPr>
            <w:tcW w:w="4814" w:type="dxa"/>
          </w:tcPr>
          <w:p w:rsidR="001A6AD1" w:rsidRDefault="001A6AD1" w:rsidP="001A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lspci</w:t>
            </w:r>
            <w:proofErr w:type="spellEnd"/>
          </w:p>
        </w:tc>
        <w:tc>
          <w:tcPr>
            <w:tcW w:w="4815" w:type="dxa"/>
          </w:tcPr>
          <w:p w:rsidR="001A6AD1" w:rsidRDefault="001A6AD1" w:rsidP="001A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виведення інформації про всі PCI (</w:t>
            </w:r>
            <w:proofErr w:type="spellStart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Peripheral</w:t>
            </w:r>
            <w:proofErr w:type="spellEnd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Component</w:t>
            </w:r>
            <w:proofErr w:type="spellEnd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Interconnect</w:t>
            </w:r>
            <w:proofErr w:type="spellEnd"/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пристрої, що підключені до системи через шин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PCI</w:t>
            </w:r>
          </w:p>
        </w:tc>
      </w:tr>
      <w:tr w:rsidR="001A6AD1" w:rsidTr="001A6AD1">
        <w:tc>
          <w:tcPr>
            <w:tcW w:w="4814" w:type="dxa"/>
          </w:tcPr>
          <w:p w:rsidR="001A6AD1" w:rsidRDefault="00867C04" w:rsidP="001A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67C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lsusb</w:t>
            </w:r>
            <w:proofErr w:type="spellEnd"/>
          </w:p>
        </w:tc>
        <w:tc>
          <w:tcPr>
            <w:tcW w:w="4815" w:type="dxa"/>
          </w:tcPr>
          <w:p w:rsidR="001A6AD1" w:rsidRDefault="001A6AD1" w:rsidP="00867C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6A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виведення інформації про всі USB-пристрої, підключені до системи</w:t>
            </w:r>
          </w:p>
        </w:tc>
      </w:tr>
      <w:tr w:rsidR="001A6AD1" w:rsidTr="001A6AD1">
        <w:tc>
          <w:tcPr>
            <w:tcW w:w="4814" w:type="dxa"/>
          </w:tcPr>
          <w:p w:rsidR="001A6AD1" w:rsidRDefault="00867C04" w:rsidP="001A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67C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lsmod</w:t>
            </w:r>
            <w:proofErr w:type="spellEnd"/>
          </w:p>
        </w:tc>
        <w:tc>
          <w:tcPr>
            <w:tcW w:w="4815" w:type="dxa"/>
          </w:tcPr>
          <w:p w:rsidR="001A6AD1" w:rsidRDefault="00867C04" w:rsidP="00867C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7C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виведення списку завантажени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модулів ядра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kernel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modules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1A6AD1" w:rsidTr="001A6AD1">
        <w:tc>
          <w:tcPr>
            <w:tcW w:w="4814" w:type="dxa"/>
          </w:tcPr>
          <w:p w:rsidR="001A6AD1" w:rsidRDefault="00867C04" w:rsidP="001A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67C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fdisk</w:t>
            </w:r>
            <w:proofErr w:type="spellEnd"/>
          </w:p>
        </w:tc>
        <w:tc>
          <w:tcPr>
            <w:tcW w:w="4815" w:type="dxa"/>
          </w:tcPr>
          <w:p w:rsidR="001A6AD1" w:rsidRDefault="00867C04" w:rsidP="00867C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7C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роботи з розділами жорсткого диска</w:t>
            </w:r>
          </w:p>
        </w:tc>
      </w:tr>
    </w:tbl>
    <w:p w:rsidR="001A6AD1" w:rsidRDefault="001A6AD1" w:rsidP="001A6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57C6" w:rsidRDefault="004957C6" w:rsidP="001A6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57C6" w:rsidRDefault="004957C6" w:rsidP="001A6AD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67C04" w:rsidRPr="00867C04" w:rsidRDefault="00867C04" w:rsidP="00867C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скриптові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 сценарії з виводом текстових повідомлень для користувача (продемонструйте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867C04" w:rsidRPr="00867C04" w:rsidRDefault="00867C04" w:rsidP="00867C0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67C04">
        <w:rPr>
          <w:rFonts w:ascii="Times New Roman" w:hAnsi="Times New Roman" w:cs="Times New Roman"/>
          <w:sz w:val="28"/>
          <w:szCs w:val="28"/>
          <w:lang w:val="uk-UA"/>
        </w:rPr>
        <w:t>сценарій має виводити привітання до поточного користувача вказуючи поточну дату та інформацію про поточну систему;</w:t>
      </w:r>
    </w:p>
    <w:p w:rsidR="00867C04" w:rsidRPr="00867C04" w:rsidRDefault="00867C04" w:rsidP="00867C0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*сценарій має виводити інформацію про апаратну конфігурацію поточної системи (використовуйте команди розглянуті в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67C04" w:rsidRPr="00867C04" w:rsidRDefault="00867C04" w:rsidP="00867C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**наведіть свій приклад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скриптового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 сценарію.</w:t>
      </w:r>
    </w:p>
    <w:p w:rsidR="00867C04" w:rsidRPr="00867C04" w:rsidRDefault="00867C04" w:rsidP="00867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67C04" w:rsidRPr="00867C04" w:rsidRDefault="00867C04" w:rsidP="00867C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:rsidR="00867C04" w:rsidRPr="00867C04" w:rsidRDefault="00867C04" w:rsidP="00867C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чому відмінність між командами </w:t>
      </w:r>
      <w:proofErr w:type="spellStart"/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>arch</w:t>
      </w:r>
      <w:proofErr w:type="spellEnd"/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>lscpu</w:t>
      </w:r>
      <w:proofErr w:type="spellEnd"/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867C04" w:rsidRDefault="00867C04" w:rsidP="00867C04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867C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В</w:t>
      </w:r>
      <w:r w:rsidRPr="00867C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ідмінність полягає у тому, що команда </w:t>
      </w:r>
      <w:proofErr w:type="spellStart"/>
      <w:r w:rsidRPr="00867C04">
        <w:rPr>
          <w:rStyle w:val="HTML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arch</w:t>
      </w:r>
      <w:proofErr w:type="spellEnd"/>
      <w:r w:rsidRPr="00867C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надає загальну інформацію про архітектуру операційної системи, тоді як команда </w:t>
      </w:r>
      <w:proofErr w:type="spellStart"/>
      <w:r w:rsidRPr="00867C04">
        <w:rPr>
          <w:rStyle w:val="HTML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lscpu</w:t>
      </w:r>
      <w:proofErr w:type="spellEnd"/>
      <w:r w:rsidRPr="00867C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67C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специфічно</w:t>
      </w:r>
      <w:proofErr w:type="spellEnd"/>
      <w:r w:rsidRPr="00867C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вказує на деталі процесора, які можуть бути корисними для аналізу апаратного забезпечення системи.</w:t>
      </w:r>
    </w:p>
    <w:p w:rsidR="004957C6" w:rsidRPr="00867C04" w:rsidRDefault="004957C6" w:rsidP="00867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7C04" w:rsidRPr="00867C04" w:rsidRDefault="00867C04" w:rsidP="00867C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>Якою командою можна отримати інформацію про стан використання RAM поточною системою?</w:t>
      </w:r>
    </w:p>
    <w:p w:rsidR="00867C04" w:rsidRPr="00867C04" w:rsidRDefault="00867C04" w:rsidP="00867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t>Інформацію про стан використання оперативної пам'яті (RAM) поточною системою можна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ти за допомогою команди 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:rsidR="00867C04" w:rsidRDefault="00867C04" w:rsidP="00867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t>Команда `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>` виводить статистику використання пам'яті у системі, включаючи загальний обсяг доступної пам'яті, використану пам'ять, вільну пам'ять, використання подвійного обміну (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swap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>), а також інші важливі показники.</w:t>
      </w:r>
    </w:p>
    <w:p w:rsidR="004957C6" w:rsidRPr="00867C04" w:rsidRDefault="004957C6" w:rsidP="00867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7C04" w:rsidRPr="00867C04" w:rsidRDefault="00867C04" w:rsidP="00867C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*Яким чином у </w:t>
      </w:r>
      <w:proofErr w:type="spellStart"/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>скриптах</w:t>
      </w:r>
      <w:proofErr w:type="spellEnd"/>
      <w:r w:rsidRPr="00867C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можна опрацьовувати змінні та створювати розгалужені та циклічні сценарії?</w:t>
      </w:r>
    </w:p>
    <w:p w:rsidR="00867C04" w:rsidRPr="00867C04" w:rsidRDefault="00867C04" w:rsidP="00867C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Змінні:</w:t>
      </w:r>
    </w:p>
    <w:p w:rsidR="00867C04" w:rsidRDefault="00867C04" w:rsidP="00867C0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значення змінної: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variable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value.</w:t>
      </w:r>
      <w:proofErr w:type="spellEnd"/>
    </w:p>
    <w:p w:rsidR="00867C04" w:rsidRDefault="00867C04" w:rsidP="00867C0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значення змінної: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 $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variable.</w:t>
      </w:r>
      <w:proofErr w:type="spellEnd"/>
    </w:p>
    <w:p w:rsidR="00867C04" w:rsidRPr="00867C04" w:rsidRDefault="00867C04" w:rsidP="00867C0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t>Параметри командного рядка: $1, $2, і так далі, щоб отримати значення переданих аргументів.</w:t>
      </w:r>
    </w:p>
    <w:p w:rsidR="00867C04" w:rsidRPr="00867C04" w:rsidRDefault="00867C04" w:rsidP="00867C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67C04">
        <w:rPr>
          <w:rFonts w:ascii="Times New Roman" w:hAnsi="Times New Roman" w:cs="Times New Roman"/>
          <w:sz w:val="28"/>
          <w:szCs w:val="28"/>
          <w:lang w:val="uk-UA"/>
        </w:rPr>
        <w:t>Розгалужені сценарії:</w:t>
      </w:r>
    </w:p>
    <w:p w:rsidR="00867C04" w:rsidRDefault="00867C04" w:rsidP="00867C0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Умовні конструкції: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7C04" w:rsidRDefault="00867C04" w:rsidP="00867C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867C04">
        <w:rPr>
          <w:rFonts w:ascii="Times New Roman" w:hAnsi="Times New Roman" w:cs="Times New Roman"/>
          <w:sz w:val="28"/>
          <w:szCs w:val="28"/>
          <w:lang w:val="uk-UA"/>
        </w:rPr>
        <w:t>Циклічні сценарії:</w:t>
      </w:r>
    </w:p>
    <w:p w:rsidR="00867C04" w:rsidRDefault="00867C04" w:rsidP="00867C0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7C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Цикли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7C0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867C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57C6" w:rsidRPr="004957C6" w:rsidRDefault="004957C6" w:rsidP="004957C6">
      <w:pPr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4957C6" w:rsidRPr="004957C6" w:rsidRDefault="00867C04" w:rsidP="00495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*Які команди для перегляду стану підключення периферійних пристроїв можна використати в терміналі? </w:t>
      </w:r>
    </w:p>
    <w:p w:rsidR="004957C6" w:rsidRDefault="004957C6" w:rsidP="004957C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lsusb</w:t>
      </w:r>
      <w:proofErr w:type="spellEnd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Ця команда виводить список всіх USB-пристроїв, підключених до вашої системи. Вона надає інформацію про виробника, модель та інші деталі про кожен підключений пристрій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USB.</w:t>
      </w:r>
      <w:proofErr w:type="spellEnd"/>
    </w:p>
    <w:p w:rsidR="004957C6" w:rsidRDefault="004957C6" w:rsidP="004957C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lspci</w:t>
      </w:r>
      <w:proofErr w:type="spellEnd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Ця команда виводить список всіх PCI-пристроїв, підключених до вашої системи. Вона надає детальну інформацію про графічні карти, мережеві адаптери, аудіо- та відеоадаптери та інші PCI-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пристрої.</w:t>
      </w:r>
      <w:proofErr w:type="spellEnd"/>
    </w:p>
    <w:p w:rsidR="004957C6" w:rsidRDefault="004957C6" w:rsidP="004957C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lsblk</w:t>
      </w:r>
      <w:proofErr w:type="spellEnd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Ця команда виводить список всіх блочних пристроїв, таких як жорсткі диски та флеш-накопичувачі, які підключені до вашої системи. Вона також показує інформацію про їхні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розділи.</w:t>
      </w:r>
      <w:proofErr w:type="spellEnd"/>
    </w:p>
    <w:p w:rsidR="004957C6" w:rsidRPr="004957C6" w:rsidRDefault="004957C6" w:rsidP="004957C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lscpu</w:t>
      </w:r>
      <w:proofErr w:type="spellEnd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Ця команда виводить інформацію про ваш процесор, включаючи кількість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4957C6">
        <w:rPr>
          <w:rFonts w:ascii="Times New Roman" w:hAnsi="Times New Roman" w:cs="Times New Roman"/>
          <w:sz w:val="28"/>
          <w:szCs w:val="28"/>
          <w:lang w:val="uk-UA"/>
        </w:rPr>
        <w:t>, модель, частоту та інші характеристики.</w:t>
      </w:r>
    </w:p>
    <w:p w:rsidR="00867C04" w:rsidRPr="004957C6" w:rsidRDefault="00867C04" w:rsidP="00867C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**Які можливості заст</w:t>
      </w: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ос</w:t>
      </w: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унку </w:t>
      </w:r>
      <w:proofErr w:type="spellStart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gparted</w:t>
      </w:r>
      <w:proofErr w:type="spellEnd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? </w:t>
      </w:r>
    </w:p>
    <w:p w:rsidR="004957C6" w:rsidRDefault="004957C6" w:rsidP="004957C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Створення, видалення та редагування розділів: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GParted</w:t>
      </w:r>
      <w:proofErr w:type="spellEnd"/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створювати нові розділи на жорсткому диску, видаляти існуючі розділи та змінювати їхні параметри, такі як 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>розмір, файлову систему та тип.</w:t>
      </w:r>
    </w:p>
    <w:p w:rsidR="004957C6" w:rsidRDefault="004957C6" w:rsidP="004957C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Форматування розділів: 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>Ви можете форматувати розділи з різними файловими системами, такими як ext4, NTFS, FAT32 т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а інші, використовуючи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GParted.</w:t>
      </w:r>
      <w:proofErr w:type="spellEnd"/>
    </w:p>
    <w:p w:rsidR="004957C6" w:rsidRDefault="004957C6" w:rsidP="004957C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Перейменування розділів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: За допомогою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GParted</w:t>
      </w:r>
      <w:proofErr w:type="spellEnd"/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ви можете перейменувати розділи на вашому жорсткому диску для зручно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>сті.</w:t>
      </w:r>
    </w:p>
    <w:p w:rsidR="004957C6" w:rsidRDefault="004957C6" w:rsidP="004957C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Клонування розділів: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GParted</w:t>
      </w:r>
      <w:proofErr w:type="spellEnd"/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створювати копії розділів та виконувати їх клонування, включаючи операції копіювання між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різними дисками або розділами.</w:t>
      </w:r>
    </w:p>
    <w:p w:rsidR="004957C6" w:rsidRDefault="004957C6" w:rsidP="004957C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Переміщення розділів: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Ви можете переміщати розділи на вашому жорсткому диску без втрати даних, 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>розширювати або скорочувати їх.</w:t>
      </w:r>
    </w:p>
    <w:p w:rsidR="004957C6" w:rsidRDefault="004957C6" w:rsidP="004957C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та відновлення файлових систем: </w:t>
      </w:r>
      <w:proofErr w:type="spellStart"/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GParted</w:t>
      </w:r>
      <w:proofErr w:type="spellEnd"/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має можливість виконувати перевірку та відновлення різних типів файлових систем, що може допомогти у виявленні та виправлен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>ні проблем з файловою системою.</w:t>
      </w:r>
    </w:p>
    <w:p w:rsidR="00867C04" w:rsidRPr="004957C6" w:rsidRDefault="004957C6" w:rsidP="004957C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Робота з RAID та LVM: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GParted</w:t>
      </w:r>
      <w:proofErr w:type="spellEnd"/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операції зі створенням, видаленням та редагуванням розділів у конфігураціях RAID та LVM.</w:t>
      </w:r>
    </w:p>
    <w:p w:rsidR="00867C04" w:rsidRPr="00D9054F" w:rsidRDefault="004957C6" w:rsidP="004957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57C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Отримала практичні навички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Ознайомилась</w:t>
      </w:r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зі </w:t>
      </w:r>
      <w:proofErr w:type="spellStart"/>
      <w:r w:rsidRPr="004957C6">
        <w:rPr>
          <w:rFonts w:ascii="Times New Roman" w:hAnsi="Times New Roman" w:cs="Times New Roman"/>
          <w:sz w:val="28"/>
          <w:szCs w:val="28"/>
          <w:lang w:val="uk-UA"/>
        </w:rPr>
        <w:t>скриптовими</w:t>
      </w:r>
      <w:proofErr w:type="spellEnd"/>
      <w:r w:rsidRPr="004957C6">
        <w:rPr>
          <w:rFonts w:ascii="Times New Roman" w:hAnsi="Times New Roman" w:cs="Times New Roman"/>
          <w:sz w:val="28"/>
          <w:szCs w:val="28"/>
          <w:lang w:val="uk-UA"/>
        </w:rPr>
        <w:t xml:space="preserve"> сценаріями.</w:t>
      </w:r>
    </w:p>
    <w:sectPr w:rsidR="00867C04" w:rsidRPr="00D905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504"/>
    <w:multiLevelType w:val="multilevel"/>
    <w:tmpl w:val="B4D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552BF"/>
    <w:multiLevelType w:val="hybridMultilevel"/>
    <w:tmpl w:val="7848DC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92636"/>
    <w:multiLevelType w:val="hybridMultilevel"/>
    <w:tmpl w:val="E03C1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2CA5"/>
    <w:multiLevelType w:val="hybridMultilevel"/>
    <w:tmpl w:val="C0DC6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F0F92"/>
    <w:multiLevelType w:val="hybridMultilevel"/>
    <w:tmpl w:val="27EE2A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F32E18"/>
    <w:multiLevelType w:val="hybridMultilevel"/>
    <w:tmpl w:val="BDC269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7673E"/>
    <w:multiLevelType w:val="multilevel"/>
    <w:tmpl w:val="0F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92661"/>
    <w:multiLevelType w:val="hybridMultilevel"/>
    <w:tmpl w:val="1ABE5A9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AE5C48"/>
    <w:multiLevelType w:val="hybridMultilevel"/>
    <w:tmpl w:val="1EA034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E6D34"/>
    <w:multiLevelType w:val="hybridMultilevel"/>
    <w:tmpl w:val="87F41FD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4F"/>
    <w:rsid w:val="00043AD6"/>
    <w:rsid w:val="001A6AD1"/>
    <w:rsid w:val="004957C6"/>
    <w:rsid w:val="00645118"/>
    <w:rsid w:val="00867C04"/>
    <w:rsid w:val="00D9054F"/>
    <w:rsid w:val="00F1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BF49"/>
  <w15:chartTrackingRefBased/>
  <w15:docId w15:val="{02F08FCA-E9DD-4A00-AD67-62797C08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D9054F"/>
    <w:pPr>
      <w:ind w:left="720"/>
      <w:contextualSpacing/>
    </w:pPr>
  </w:style>
  <w:style w:type="character" w:styleId="a5">
    <w:name w:val="Strong"/>
    <w:basedOn w:val="a0"/>
    <w:uiPriority w:val="22"/>
    <w:qFormat/>
    <w:rsid w:val="00043AD6"/>
    <w:rPr>
      <w:b/>
      <w:bCs/>
    </w:rPr>
  </w:style>
  <w:style w:type="table" w:styleId="a6">
    <w:name w:val="Table Grid"/>
    <w:basedOn w:val="a1"/>
    <w:uiPriority w:val="39"/>
    <w:rsid w:val="001A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67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0278-1E59-4610-AAD9-08AEB09D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7508</Words>
  <Characters>4280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2024-04-01T21:45:00Z</dcterms:created>
  <dcterms:modified xsi:type="dcterms:W3CDTF">2024-04-01T22:45:00Z</dcterms:modified>
</cp:coreProperties>
</file>