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3569661"/>
        <w:docPartObj>
          <w:docPartGallery w:val="Cover Pages"/>
          <w:docPartUnique/>
        </w:docPartObj>
      </w:sdtPr>
      <w:sdtEndPr/>
      <w:sdtContent>
        <w:p w:rsidR="001C4DFE" w:rsidRDefault="001C4DFE">
          <w:r>
            <w:rPr>
              <w:noProof/>
            </w:rPr>
            <mc:AlternateContent>
              <mc:Choice Requires="wpg">
                <w:drawing>
                  <wp:anchor distT="0" distB="0" distL="114300" distR="114300" simplePos="0" relativeHeight="25165875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C4DFE" w:rsidRDefault="001C4DFE">
                                      <w:pPr>
                                        <w:pStyle w:val="NoSpacing"/>
                                        <w:spacing w:before="120"/>
                                        <w:jc w:val="center"/>
                                        <w:rPr>
                                          <w:color w:val="FFFFFF" w:themeColor="background1"/>
                                        </w:rPr>
                                      </w:pPr>
                                      <w:r w:rsidRPr="001C4DFE">
                                        <w:rPr>
                                          <w:color w:val="FFFFFF" w:themeColor="background1"/>
                                          <w:lang w:val="en-GB"/>
                                        </w:rPr>
                                        <w:t>A.M.Sachin Randalle - st20098214</w:t>
                                      </w:r>
                                    </w:p>
                                  </w:sdtContent>
                                </w:sdt>
                                <w:p w:rsidR="001C4DFE" w:rsidRDefault="006B10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C4DFE">
                                        <w:rPr>
                                          <w:caps/>
                                          <w:color w:val="FFFFFF" w:themeColor="background1"/>
                                        </w:rPr>
                                        <w:t>Cardiff MEtropoltan university</w:t>
                                      </w:r>
                                    </w:sdtContent>
                                  </w:sdt>
                                  <w:r w:rsidR="001C4DF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C4DFE">
                                        <w:rPr>
                                          <w:color w:val="FFFFFF" w:themeColor="background1"/>
                                        </w:rPr>
                                        <w:t>BSC IN SOFTWARE ENGINEERING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C4DFE" w:rsidRDefault="001C4DF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FINAL </w:t>
                                      </w:r>
                                      <w:r>
                                        <w:rPr>
                                          <w:rFonts w:asciiTheme="majorHAnsi" w:eastAsiaTheme="majorEastAsia" w:hAnsiTheme="majorHAnsi" w:cstheme="majorBidi"/>
                                          <w:caps/>
                                          <w:color w:val="5B9BD5" w:themeColor="accent1"/>
                                          <w:sz w:val="72"/>
                                          <w:szCs w:val="72"/>
                                          <w:lang w:val="en-GB"/>
                                        </w:rPr>
                                        <w:t>Project Proposal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004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lang w:val="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C4DFE" w:rsidRDefault="001C4DFE">
                                <w:pPr>
                                  <w:pStyle w:val="NoSpacing"/>
                                  <w:spacing w:before="120"/>
                                  <w:jc w:val="center"/>
                                  <w:rPr>
                                    <w:color w:val="FFFFFF" w:themeColor="background1"/>
                                  </w:rPr>
                                </w:pPr>
                                <w:r w:rsidRPr="001C4DFE">
                                  <w:rPr>
                                    <w:color w:val="FFFFFF" w:themeColor="background1"/>
                                    <w:lang w:val="en-GB"/>
                                  </w:rPr>
                                  <w:t>A.M.Sachin Randalle - st20098214</w:t>
                                </w:r>
                              </w:p>
                            </w:sdtContent>
                          </w:sdt>
                          <w:p w:rsidR="001C4DFE" w:rsidRDefault="001C4DF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Cardiff MEtropoltan university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BSC IN SOFTWARE ENGINEERING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C4DFE" w:rsidRDefault="001C4DFE">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FINAL </w:t>
                                </w:r>
                                <w:r>
                                  <w:rPr>
                                    <w:rFonts w:asciiTheme="majorHAnsi" w:eastAsiaTheme="majorEastAsia" w:hAnsiTheme="majorHAnsi" w:cstheme="majorBidi"/>
                                    <w:caps/>
                                    <w:color w:val="5B9BD5" w:themeColor="accent1"/>
                                    <w:sz w:val="72"/>
                                    <w:szCs w:val="72"/>
                                    <w:lang w:val="en-GB"/>
                                  </w:rPr>
                                  <w:t>Project Proposal</w:t>
                                </w:r>
                              </w:p>
                            </w:sdtContent>
                          </w:sdt>
                        </w:txbxContent>
                      </v:textbox>
                    </v:shape>
                    <w10:wrap anchorx="page" anchory="page"/>
                  </v:group>
                </w:pict>
              </mc:Fallback>
            </mc:AlternateContent>
          </w:r>
        </w:p>
        <w:p w:rsidR="001C4DFE" w:rsidRDefault="001C4DFE">
          <w:r>
            <w:br w:type="page"/>
          </w:r>
        </w:p>
      </w:sdtContent>
    </w:sdt>
    <w:p w:rsidR="001C4DFE" w:rsidRPr="001C4DFE" w:rsidRDefault="00844000" w:rsidP="001C4DFE">
      <w:pPr>
        <w:pStyle w:val="Heading1"/>
      </w:pPr>
      <w:bookmarkStart w:id="0" w:name="_Toc457102822"/>
      <w:r>
        <w:lastRenderedPageBreak/>
        <w:t>Acknowledgement</w:t>
      </w:r>
      <w:bookmarkEnd w:id="0"/>
    </w:p>
    <w:p w:rsidR="00844000" w:rsidRDefault="00844000" w:rsidP="00C62ACA">
      <w:pPr>
        <w:jc w:val="both"/>
      </w:pPr>
      <w:r>
        <w:t xml:space="preserve">For the Final Project of the BSc in Software Engineering Cardiff Metropolitan University I </w:t>
      </w:r>
      <w:r w:rsidR="001C4DFE">
        <w:t>propose to</w:t>
      </w:r>
      <w:r>
        <w:t xml:space="preserve"> do a Football Results Predicting System for a real life team. I name this system as Arsenal Fc Premier League Predictor. </w:t>
      </w:r>
    </w:p>
    <w:p w:rsidR="00844000" w:rsidRDefault="00844000" w:rsidP="00C62ACA">
      <w:pPr>
        <w:jc w:val="both"/>
      </w:pPr>
      <w:r>
        <w:t xml:space="preserve">I have briefly explained the methods and the techniques which I am going to </w:t>
      </w:r>
      <w:r w:rsidR="001C4DFE">
        <w:t>use to implement this system. I wish I have selected a project which is eligible for a final project submission.</w:t>
      </w:r>
    </w:p>
    <w:p w:rsidR="001C4DFE" w:rsidRDefault="001C4DFE" w:rsidP="00C62ACA">
      <w:pPr>
        <w:jc w:val="both"/>
      </w:pPr>
      <w:r>
        <w:tab/>
      </w:r>
      <w:r>
        <w:tab/>
      </w:r>
      <w:r>
        <w:tab/>
      </w:r>
      <w:r>
        <w:tab/>
      </w:r>
      <w:r>
        <w:tab/>
      </w:r>
      <w:r>
        <w:tab/>
      </w:r>
      <w:r>
        <w:tab/>
      </w:r>
      <w:r>
        <w:tab/>
      </w:r>
      <w:r>
        <w:tab/>
      </w:r>
      <w:r>
        <w:tab/>
        <w:t>Thank You.</w:t>
      </w:r>
    </w:p>
    <w:p w:rsidR="001C4DFE" w:rsidRDefault="00844000">
      <w:r>
        <w:br w:type="page"/>
      </w:r>
    </w:p>
    <w:p w:rsidR="00844000" w:rsidRDefault="00844000"/>
    <w:sdt>
      <w:sdtPr>
        <w:rPr>
          <w:rFonts w:asciiTheme="minorHAnsi" w:eastAsiaTheme="minorHAnsi" w:hAnsiTheme="minorHAnsi" w:cstheme="minorBidi"/>
          <w:color w:val="auto"/>
          <w:sz w:val="22"/>
          <w:szCs w:val="22"/>
        </w:rPr>
        <w:id w:val="876272783"/>
        <w:docPartObj>
          <w:docPartGallery w:val="Table of Contents"/>
          <w:docPartUnique/>
        </w:docPartObj>
      </w:sdtPr>
      <w:sdtEndPr>
        <w:rPr>
          <w:b/>
          <w:bCs/>
          <w:noProof/>
        </w:rPr>
      </w:sdtEndPr>
      <w:sdtContent>
        <w:p w:rsidR="001C4DFE" w:rsidRDefault="001C4DFE">
          <w:pPr>
            <w:pStyle w:val="TOCHeading"/>
          </w:pPr>
          <w:r>
            <w:t>Contents</w:t>
          </w:r>
        </w:p>
        <w:p w:rsidR="001C4DFE" w:rsidRDefault="001C4DFE">
          <w:pPr>
            <w:pStyle w:val="TOC1"/>
            <w:tabs>
              <w:tab w:val="right" w:leader="dot" w:pos="9350"/>
            </w:tabs>
            <w:rPr>
              <w:noProof/>
            </w:rPr>
          </w:pPr>
          <w:r>
            <w:fldChar w:fldCharType="begin"/>
          </w:r>
          <w:r>
            <w:instrText xml:space="preserve"> TOC \o "1-3" \h \z \u </w:instrText>
          </w:r>
          <w:r>
            <w:fldChar w:fldCharType="separate"/>
          </w:r>
          <w:hyperlink w:anchor="_Toc457102822" w:history="1">
            <w:r w:rsidRPr="0093412B">
              <w:rPr>
                <w:rStyle w:val="Hyperlink"/>
                <w:noProof/>
              </w:rPr>
              <w:t>Acknowledgement</w:t>
            </w:r>
            <w:r>
              <w:rPr>
                <w:noProof/>
                <w:webHidden/>
              </w:rPr>
              <w:tab/>
            </w:r>
            <w:r>
              <w:rPr>
                <w:noProof/>
                <w:webHidden/>
              </w:rPr>
              <w:fldChar w:fldCharType="begin"/>
            </w:r>
            <w:r>
              <w:rPr>
                <w:noProof/>
                <w:webHidden/>
              </w:rPr>
              <w:instrText xml:space="preserve"> PAGEREF _Toc457102822 \h </w:instrText>
            </w:r>
            <w:r>
              <w:rPr>
                <w:noProof/>
                <w:webHidden/>
              </w:rPr>
            </w:r>
            <w:r>
              <w:rPr>
                <w:noProof/>
                <w:webHidden/>
              </w:rPr>
              <w:fldChar w:fldCharType="separate"/>
            </w:r>
            <w:r>
              <w:rPr>
                <w:noProof/>
                <w:webHidden/>
              </w:rPr>
              <w:t>1</w:t>
            </w:r>
            <w:r>
              <w:rPr>
                <w:noProof/>
                <w:webHidden/>
              </w:rPr>
              <w:fldChar w:fldCharType="end"/>
            </w:r>
          </w:hyperlink>
        </w:p>
        <w:p w:rsidR="001C4DFE" w:rsidRDefault="006B10F3">
          <w:pPr>
            <w:pStyle w:val="TOC1"/>
            <w:tabs>
              <w:tab w:val="right" w:leader="dot" w:pos="9350"/>
            </w:tabs>
            <w:rPr>
              <w:noProof/>
            </w:rPr>
          </w:pPr>
          <w:hyperlink w:anchor="_Toc457102823" w:history="1">
            <w:r w:rsidR="001C4DFE" w:rsidRPr="0093412B">
              <w:rPr>
                <w:rStyle w:val="Hyperlink"/>
                <w:b/>
                <w:noProof/>
              </w:rPr>
              <w:t>Introduction</w:t>
            </w:r>
            <w:r w:rsidR="001C4DFE">
              <w:rPr>
                <w:noProof/>
                <w:webHidden/>
              </w:rPr>
              <w:tab/>
            </w:r>
            <w:r w:rsidR="001C4DFE">
              <w:rPr>
                <w:noProof/>
                <w:webHidden/>
              </w:rPr>
              <w:fldChar w:fldCharType="begin"/>
            </w:r>
            <w:r w:rsidR="001C4DFE">
              <w:rPr>
                <w:noProof/>
                <w:webHidden/>
              </w:rPr>
              <w:instrText xml:space="preserve"> PAGEREF _Toc457102823 \h </w:instrText>
            </w:r>
            <w:r w:rsidR="001C4DFE">
              <w:rPr>
                <w:noProof/>
                <w:webHidden/>
              </w:rPr>
            </w:r>
            <w:r w:rsidR="001C4DFE">
              <w:rPr>
                <w:noProof/>
                <w:webHidden/>
              </w:rPr>
              <w:fldChar w:fldCharType="separate"/>
            </w:r>
            <w:r w:rsidR="001C4DFE">
              <w:rPr>
                <w:noProof/>
                <w:webHidden/>
              </w:rPr>
              <w:t>3</w:t>
            </w:r>
            <w:r w:rsidR="001C4DFE">
              <w:rPr>
                <w:noProof/>
                <w:webHidden/>
              </w:rPr>
              <w:fldChar w:fldCharType="end"/>
            </w:r>
          </w:hyperlink>
        </w:p>
        <w:p w:rsidR="001C4DFE" w:rsidRDefault="006B10F3">
          <w:pPr>
            <w:pStyle w:val="TOC1"/>
            <w:tabs>
              <w:tab w:val="right" w:leader="dot" w:pos="9350"/>
            </w:tabs>
            <w:rPr>
              <w:noProof/>
            </w:rPr>
          </w:pPr>
          <w:hyperlink w:anchor="_Toc457102824" w:history="1">
            <w:r w:rsidR="001C4DFE" w:rsidRPr="0093412B">
              <w:rPr>
                <w:rStyle w:val="Hyperlink"/>
                <w:b/>
                <w:noProof/>
              </w:rPr>
              <w:t>Current situation leading to problem identification</w:t>
            </w:r>
            <w:r w:rsidR="001C4DFE">
              <w:rPr>
                <w:noProof/>
                <w:webHidden/>
              </w:rPr>
              <w:tab/>
            </w:r>
            <w:r w:rsidR="001C4DFE">
              <w:rPr>
                <w:noProof/>
                <w:webHidden/>
              </w:rPr>
              <w:fldChar w:fldCharType="begin"/>
            </w:r>
            <w:r w:rsidR="001C4DFE">
              <w:rPr>
                <w:noProof/>
                <w:webHidden/>
              </w:rPr>
              <w:instrText xml:space="preserve"> PAGEREF _Toc457102824 \h </w:instrText>
            </w:r>
            <w:r w:rsidR="001C4DFE">
              <w:rPr>
                <w:noProof/>
                <w:webHidden/>
              </w:rPr>
            </w:r>
            <w:r w:rsidR="001C4DFE">
              <w:rPr>
                <w:noProof/>
                <w:webHidden/>
              </w:rPr>
              <w:fldChar w:fldCharType="separate"/>
            </w:r>
            <w:r w:rsidR="001C4DFE">
              <w:rPr>
                <w:noProof/>
                <w:webHidden/>
              </w:rPr>
              <w:t>4</w:t>
            </w:r>
            <w:r w:rsidR="001C4DFE">
              <w:rPr>
                <w:noProof/>
                <w:webHidden/>
              </w:rPr>
              <w:fldChar w:fldCharType="end"/>
            </w:r>
          </w:hyperlink>
        </w:p>
        <w:p w:rsidR="001C4DFE" w:rsidRDefault="006B10F3">
          <w:pPr>
            <w:pStyle w:val="TOC1"/>
            <w:tabs>
              <w:tab w:val="right" w:leader="dot" w:pos="9350"/>
            </w:tabs>
            <w:rPr>
              <w:noProof/>
            </w:rPr>
          </w:pPr>
          <w:hyperlink w:anchor="_Toc457102825" w:history="1">
            <w:r w:rsidR="001C4DFE" w:rsidRPr="0093412B">
              <w:rPr>
                <w:rStyle w:val="Hyperlink"/>
                <w:b/>
                <w:noProof/>
              </w:rPr>
              <w:t>Proposed technique to solve the problem</w:t>
            </w:r>
            <w:r w:rsidR="001C4DFE">
              <w:rPr>
                <w:noProof/>
                <w:webHidden/>
              </w:rPr>
              <w:tab/>
            </w:r>
            <w:r w:rsidR="001C4DFE">
              <w:rPr>
                <w:noProof/>
                <w:webHidden/>
              </w:rPr>
              <w:fldChar w:fldCharType="begin"/>
            </w:r>
            <w:r w:rsidR="001C4DFE">
              <w:rPr>
                <w:noProof/>
                <w:webHidden/>
              </w:rPr>
              <w:instrText xml:space="preserve"> PAGEREF _Toc457102825 \h </w:instrText>
            </w:r>
            <w:r w:rsidR="001C4DFE">
              <w:rPr>
                <w:noProof/>
                <w:webHidden/>
              </w:rPr>
            </w:r>
            <w:r w:rsidR="001C4DFE">
              <w:rPr>
                <w:noProof/>
                <w:webHidden/>
              </w:rPr>
              <w:fldChar w:fldCharType="separate"/>
            </w:r>
            <w:r w:rsidR="001C4DFE">
              <w:rPr>
                <w:noProof/>
                <w:webHidden/>
              </w:rPr>
              <w:t>5</w:t>
            </w:r>
            <w:r w:rsidR="001C4DFE">
              <w:rPr>
                <w:noProof/>
                <w:webHidden/>
              </w:rPr>
              <w:fldChar w:fldCharType="end"/>
            </w:r>
          </w:hyperlink>
        </w:p>
        <w:p w:rsidR="001C4DFE" w:rsidRDefault="006B10F3">
          <w:pPr>
            <w:pStyle w:val="TOC1"/>
            <w:tabs>
              <w:tab w:val="right" w:leader="dot" w:pos="9350"/>
            </w:tabs>
            <w:rPr>
              <w:noProof/>
            </w:rPr>
          </w:pPr>
          <w:hyperlink w:anchor="_Toc457102826" w:history="1">
            <w:r w:rsidR="001C4DFE" w:rsidRPr="0093412B">
              <w:rPr>
                <w:rStyle w:val="Hyperlink"/>
                <w:b/>
                <w:noProof/>
              </w:rPr>
              <w:t>Feasibility</w:t>
            </w:r>
            <w:r w:rsidR="001C4DFE">
              <w:rPr>
                <w:noProof/>
                <w:webHidden/>
              </w:rPr>
              <w:tab/>
            </w:r>
            <w:r w:rsidR="001C4DFE">
              <w:rPr>
                <w:noProof/>
                <w:webHidden/>
              </w:rPr>
              <w:fldChar w:fldCharType="begin"/>
            </w:r>
            <w:r w:rsidR="001C4DFE">
              <w:rPr>
                <w:noProof/>
                <w:webHidden/>
              </w:rPr>
              <w:instrText xml:space="preserve"> PAGEREF _Toc457102826 \h </w:instrText>
            </w:r>
            <w:r w:rsidR="001C4DFE">
              <w:rPr>
                <w:noProof/>
                <w:webHidden/>
              </w:rPr>
            </w:r>
            <w:r w:rsidR="001C4DFE">
              <w:rPr>
                <w:noProof/>
                <w:webHidden/>
              </w:rPr>
              <w:fldChar w:fldCharType="separate"/>
            </w:r>
            <w:r w:rsidR="001C4DFE">
              <w:rPr>
                <w:noProof/>
                <w:webHidden/>
              </w:rPr>
              <w:t>6</w:t>
            </w:r>
            <w:r w:rsidR="001C4DFE">
              <w:rPr>
                <w:noProof/>
                <w:webHidden/>
              </w:rPr>
              <w:fldChar w:fldCharType="end"/>
            </w:r>
          </w:hyperlink>
        </w:p>
        <w:p w:rsidR="001C4DFE" w:rsidRDefault="006B10F3">
          <w:pPr>
            <w:pStyle w:val="TOC1"/>
            <w:tabs>
              <w:tab w:val="right" w:leader="dot" w:pos="9350"/>
            </w:tabs>
            <w:rPr>
              <w:noProof/>
            </w:rPr>
          </w:pPr>
          <w:hyperlink w:anchor="_Toc457102827" w:history="1">
            <w:r w:rsidR="001C4DFE" w:rsidRPr="0093412B">
              <w:rPr>
                <w:rStyle w:val="Hyperlink"/>
                <w:b/>
                <w:noProof/>
              </w:rPr>
              <w:t>Deliverables</w:t>
            </w:r>
            <w:r w:rsidR="001C4DFE">
              <w:rPr>
                <w:noProof/>
                <w:webHidden/>
              </w:rPr>
              <w:tab/>
            </w:r>
            <w:r w:rsidR="001C4DFE">
              <w:rPr>
                <w:noProof/>
                <w:webHidden/>
              </w:rPr>
              <w:fldChar w:fldCharType="begin"/>
            </w:r>
            <w:r w:rsidR="001C4DFE">
              <w:rPr>
                <w:noProof/>
                <w:webHidden/>
              </w:rPr>
              <w:instrText xml:space="preserve"> PAGEREF _Toc457102827 \h </w:instrText>
            </w:r>
            <w:r w:rsidR="001C4DFE">
              <w:rPr>
                <w:noProof/>
                <w:webHidden/>
              </w:rPr>
            </w:r>
            <w:r w:rsidR="001C4DFE">
              <w:rPr>
                <w:noProof/>
                <w:webHidden/>
              </w:rPr>
              <w:fldChar w:fldCharType="separate"/>
            </w:r>
            <w:r w:rsidR="001C4DFE">
              <w:rPr>
                <w:noProof/>
                <w:webHidden/>
              </w:rPr>
              <w:t>7</w:t>
            </w:r>
            <w:r w:rsidR="001C4DFE">
              <w:rPr>
                <w:noProof/>
                <w:webHidden/>
              </w:rPr>
              <w:fldChar w:fldCharType="end"/>
            </w:r>
          </w:hyperlink>
        </w:p>
        <w:p w:rsidR="001C4DFE" w:rsidRDefault="006B10F3">
          <w:pPr>
            <w:pStyle w:val="TOC1"/>
            <w:tabs>
              <w:tab w:val="right" w:leader="dot" w:pos="9350"/>
            </w:tabs>
            <w:rPr>
              <w:noProof/>
            </w:rPr>
          </w:pPr>
          <w:hyperlink w:anchor="_Toc457102828" w:history="1">
            <w:r w:rsidR="001C4DFE" w:rsidRPr="0093412B">
              <w:rPr>
                <w:rStyle w:val="Hyperlink"/>
                <w:b/>
                <w:noProof/>
              </w:rPr>
              <w:t>Required Resources</w:t>
            </w:r>
            <w:r w:rsidR="001C4DFE">
              <w:rPr>
                <w:noProof/>
                <w:webHidden/>
              </w:rPr>
              <w:tab/>
            </w:r>
            <w:r w:rsidR="001C4DFE">
              <w:rPr>
                <w:noProof/>
                <w:webHidden/>
              </w:rPr>
              <w:fldChar w:fldCharType="begin"/>
            </w:r>
            <w:r w:rsidR="001C4DFE">
              <w:rPr>
                <w:noProof/>
                <w:webHidden/>
              </w:rPr>
              <w:instrText xml:space="preserve"> PAGEREF _Toc457102828 \h </w:instrText>
            </w:r>
            <w:r w:rsidR="001C4DFE">
              <w:rPr>
                <w:noProof/>
                <w:webHidden/>
              </w:rPr>
            </w:r>
            <w:r w:rsidR="001C4DFE">
              <w:rPr>
                <w:noProof/>
                <w:webHidden/>
              </w:rPr>
              <w:fldChar w:fldCharType="separate"/>
            </w:r>
            <w:r w:rsidR="001C4DFE">
              <w:rPr>
                <w:noProof/>
                <w:webHidden/>
              </w:rPr>
              <w:t>8</w:t>
            </w:r>
            <w:r w:rsidR="001C4DFE">
              <w:rPr>
                <w:noProof/>
                <w:webHidden/>
              </w:rPr>
              <w:fldChar w:fldCharType="end"/>
            </w:r>
          </w:hyperlink>
        </w:p>
        <w:p w:rsidR="001C4DFE" w:rsidRDefault="006B10F3">
          <w:pPr>
            <w:pStyle w:val="TOC1"/>
            <w:tabs>
              <w:tab w:val="right" w:leader="dot" w:pos="9350"/>
            </w:tabs>
            <w:rPr>
              <w:noProof/>
            </w:rPr>
          </w:pPr>
          <w:hyperlink w:anchor="_Toc457102829" w:history="1">
            <w:r w:rsidR="001C4DFE" w:rsidRPr="0093412B">
              <w:rPr>
                <w:rStyle w:val="Hyperlink"/>
                <w:b/>
                <w:noProof/>
              </w:rPr>
              <w:t>Limitation</w:t>
            </w:r>
            <w:r w:rsidR="001C4DFE">
              <w:rPr>
                <w:noProof/>
                <w:webHidden/>
              </w:rPr>
              <w:tab/>
            </w:r>
            <w:r w:rsidR="001C4DFE">
              <w:rPr>
                <w:noProof/>
                <w:webHidden/>
              </w:rPr>
              <w:fldChar w:fldCharType="begin"/>
            </w:r>
            <w:r w:rsidR="001C4DFE">
              <w:rPr>
                <w:noProof/>
                <w:webHidden/>
              </w:rPr>
              <w:instrText xml:space="preserve"> PAGEREF _Toc457102829 \h </w:instrText>
            </w:r>
            <w:r w:rsidR="001C4DFE">
              <w:rPr>
                <w:noProof/>
                <w:webHidden/>
              </w:rPr>
            </w:r>
            <w:r w:rsidR="001C4DFE">
              <w:rPr>
                <w:noProof/>
                <w:webHidden/>
              </w:rPr>
              <w:fldChar w:fldCharType="separate"/>
            </w:r>
            <w:r w:rsidR="001C4DFE">
              <w:rPr>
                <w:noProof/>
                <w:webHidden/>
              </w:rPr>
              <w:t>8</w:t>
            </w:r>
            <w:r w:rsidR="001C4DFE">
              <w:rPr>
                <w:noProof/>
                <w:webHidden/>
              </w:rPr>
              <w:fldChar w:fldCharType="end"/>
            </w:r>
          </w:hyperlink>
        </w:p>
        <w:p w:rsidR="001C4DFE" w:rsidRDefault="006B10F3">
          <w:pPr>
            <w:pStyle w:val="TOC1"/>
            <w:tabs>
              <w:tab w:val="right" w:leader="dot" w:pos="9350"/>
            </w:tabs>
            <w:rPr>
              <w:noProof/>
            </w:rPr>
          </w:pPr>
          <w:hyperlink w:anchor="_Toc457102830" w:history="1">
            <w:r w:rsidR="001C4DFE" w:rsidRPr="0093412B">
              <w:rPr>
                <w:rStyle w:val="Hyperlink"/>
                <w:b/>
                <w:noProof/>
              </w:rPr>
              <w:t>Time plan for implementation</w:t>
            </w:r>
            <w:r w:rsidR="001C4DFE">
              <w:rPr>
                <w:noProof/>
                <w:webHidden/>
              </w:rPr>
              <w:tab/>
            </w:r>
            <w:r w:rsidR="001C4DFE">
              <w:rPr>
                <w:noProof/>
                <w:webHidden/>
              </w:rPr>
              <w:fldChar w:fldCharType="begin"/>
            </w:r>
            <w:r w:rsidR="001C4DFE">
              <w:rPr>
                <w:noProof/>
                <w:webHidden/>
              </w:rPr>
              <w:instrText xml:space="preserve"> PAGEREF _Toc457102830 \h </w:instrText>
            </w:r>
            <w:r w:rsidR="001C4DFE">
              <w:rPr>
                <w:noProof/>
                <w:webHidden/>
              </w:rPr>
            </w:r>
            <w:r w:rsidR="001C4DFE">
              <w:rPr>
                <w:noProof/>
                <w:webHidden/>
              </w:rPr>
              <w:fldChar w:fldCharType="separate"/>
            </w:r>
            <w:r w:rsidR="001C4DFE">
              <w:rPr>
                <w:noProof/>
                <w:webHidden/>
              </w:rPr>
              <w:t>9</w:t>
            </w:r>
            <w:r w:rsidR="001C4DFE">
              <w:rPr>
                <w:noProof/>
                <w:webHidden/>
              </w:rPr>
              <w:fldChar w:fldCharType="end"/>
            </w:r>
          </w:hyperlink>
        </w:p>
        <w:p w:rsidR="001C4DFE" w:rsidRDefault="006B10F3">
          <w:pPr>
            <w:pStyle w:val="TOC1"/>
            <w:tabs>
              <w:tab w:val="right" w:leader="dot" w:pos="9350"/>
            </w:tabs>
            <w:rPr>
              <w:noProof/>
            </w:rPr>
          </w:pPr>
          <w:hyperlink w:anchor="_Toc457102831" w:history="1">
            <w:r w:rsidR="001C4DFE" w:rsidRPr="0093412B">
              <w:rPr>
                <w:rStyle w:val="Hyperlink"/>
                <w:noProof/>
              </w:rPr>
              <w:t>References</w:t>
            </w:r>
            <w:r w:rsidR="001C4DFE">
              <w:rPr>
                <w:noProof/>
                <w:webHidden/>
              </w:rPr>
              <w:tab/>
            </w:r>
            <w:r w:rsidR="001C4DFE">
              <w:rPr>
                <w:noProof/>
                <w:webHidden/>
              </w:rPr>
              <w:fldChar w:fldCharType="begin"/>
            </w:r>
            <w:r w:rsidR="001C4DFE">
              <w:rPr>
                <w:noProof/>
                <w:webHidden/>
              </w:rPr>
              <w:instrText xml:space="preserve"> PAGEREF _Toc457102831 \h </w:instrText>
            </w:r>
            <w:r w:rsidR="001C4DFE">
              <w:rPr>
                <w:noProof/>
                <w:webHidden/>
              </w:rPr>
            </w:r>
            <w:r w:rsidR="001C4DFE">
              <w:rPr>
                <w:noProof/>
                <w:webHidden/>
              </w:rPr>
              <w:fldChar w:fldCharType="separate"/>
            </w:r>
            <w:r w:rsidR="001C4DFE">
              <w:rPr>
                <w:noProof/>
                <w:webHidden/>
              </w:rPr>
              <w:t>10</w:t>
            </w:r>
            <w:r w:rsidR="001C4DFE">
              <w:rPr>
                <w:noProof/>
                <w:webHidden/>
              </w:rPr>
              <w:fldChar w:fldCharType="end"/>
            </w:r>
          </w:hyperlink>
        </w:p>
        <w:p w:rsidR="001C4DFE" w:rsidRDefault="001C4DFE">
          <w:r>
            <w:rPr>
              <w:b/>
              <w:bCs/>
              <w:noProof/>
            </w:rPr>
            <w:fldChar w:fldCharType="end"/>
          </w:r>
        </w:p>
      </w:sdtContent>
    </w:sdt>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1C4DFE" w:rsidRDefault="001C4DFE"/>
    <w:p w:rsidR="008954B6" w:rsidRPr="001C4DFE" w:rsidRDefault="00C62ACA" w:rsidP="001C4DFE">
      <w:pPr>
        <w:pStyle w:val="Heading1"/>
        <w:rPr>
          <w:b/>
          <w:sz w:val="26"/>
          <w:szCs w:val="22"/>
        </w:rPr>
      </w:pPr>
      <w:bookmarkStart w:id="1" w:name="_Toc457102823"/>
      <w:r w:rsidRPr="001C4DFE">
        <w:rPr>
          <w:b/>
          <w:sz w:val="26"/>
          <w:szCs w:val="22"/>
        </w:rPr>
        <w:lastRenderedPageBreak/>
        <w:t>Introduction</w:t>
      </w:r>
      <w:bookmarkEnd w:id="1"/>
    </w:p>
    <w:p w:rsidR="00C62ACA" w:rsidRPr="003F7A1B" w:rsidRDefault="00C62ACA" w:rsidP="00C62ACA">
      <w:pPr>
        <w:jc w:val="both"/>
        <w:rPr>
          <w:rFonts w:cs="Arial"/>
          <w:shd w:val="clear" w:color="auto" w:fill="FFFFFF"/>
        </w:rPr>
      </w:pPr>
      <w:r w:rsidRPr="003F7A1B">
        <w:rPr>
          <w:rFonts w:cs="Arial"/>
          <w:bCs/>
          <w:shd w:val="clear" w:color="auto" w:fill="FFFFFF"/>
        </w:rPr>
        <w:t>Arsenal Football Club</w:t>
      </w:r>
      <w:r w:rsidRPr="003F7A1B">
        <w:rPr>
          <w:rStyle w:val="apple-converted-space"/>
          <w:rFonts w:cs="Arial"/>
          <w:shd w:val="clear" w:color="auto" w:fill="FFFFFF"/>
        </w:rPr>
        <w:t> </w:t>
      </w:r>
      <w:r w:rsidRPr="003F7A1B">
        <w:rPr>
          <w:rFonts w:cs="Arial"/>
          <w:shd w:val="clear" w:color="auto" w:fill="FFFFFF"/>
        </w:rPr>
        <w:t>is an</w:t>
      </w:r>
      <w:r w:rsidRPr="003F7A1B">
        <w:rPr>
          <w:rStyle w:val="apple-converted-space"/>
          <w:rFonts w:cs="Arial"/>
          <w:shd w:val="clear" w:color="auto" w:fill="FFFFFF"/>
        </w:rPr>
        <w:t> </w:t>
      </w:r>
      <w:hyperlink r:id="rId9" w:tooltip="England" w:history="1">
        <w:r w:rsidRPr="003F7A1B">
          <w:rPr>
            <w:rStyle w:val="Hyperlink"/>
            <w:rFonts w:cs="Arial"/>
            <w:color w:val="auto"/>
            <w:u w:val="none"/>
            <w:shd w:val="clear" w:color="auto" w:fill="FFFFFF"/>
          </w:rPr>
          <w:t>English</w:t>
        </w:r>
      </w:hyperlink>
      <w:r w:rsidRPr="003F7A1B">
        <w:rPr>
          <w:rStyle w:val="apple-converted-space"/>
          <w:rFonts w:cs="Arial"/>
          <w:shd w:val="clear" w:color="auto" w:fill="FFFFFF"/>
        </w:rPr>
        <w:t> </w:t>
      </w:r>
      <w:r w:rsidRPr="003F7A1B">
        <w:rPr>
          <w:rFonts w:cs="Arial"/>
          <w:shd w:val="clear" w:color="auto" w:fill="FFFFFF"/>
        </w:rPr>
        <w:t>professional</w:t>
      </w:r>
      <w:r w:rsidRPr="003F7A1B">
        <w:rPr>
          <w:rStyle w:val="apple-converted-space"/>
          <w:rFonts w:cs="Arial"/>
          <w:shd w:val="clear" w:color="auto" w:fill="FFFFFF"/>
        </w:rPr>
        <w:t> </w:t>
      </w:r>
      <w:hyperlink r:id="rId10" w:tooltip="Association football" w:history="1">
        <w:r w:rsidRPr="003F7A1B">
          <w:rPr>
            <w:rStyle w:val="Hyperlink"/>
            <w:rFonts w:cs="Arial"/>
            <w:color w:val="auto"/>
            <w:u w:val="none"/>
            <w:shd w:val="clear" w:color="auto" w:fill="FFFFFF"/>
          </w:rPr>
          <w:t>football</w:t>
        </w:r>
      </w:hyperlink>
      <w:r w:rsidRPr="003F7A1B">
        <w:rPr>
          <w:rStyle w:val="apple-converted-space"/>
          <w:rFonts w:cs="Arial"/>
          <w:shd w:val="clear" w:color="auto" w:fill="FFFFFF"/>
        </w:rPr>
        <w:t> </w:t>
      </w:r>
      <w:r w:rsidRPr="003F7A1B">
        <w:rPr>
          <w:rFonts w:cs="Arial"/>
          <w:shd w:val="clear" w:color="auto" w:fill="FFFFFF"/>
        </w:rPr>
        <w:t>club based in</w:t>
      </w:r>
      <w:r w:rsidRPr="003F7A1B">
        <w:rPr>
          <w:rStyle w:val="apple-converted-space"/>
          <w:rFonts w:cs="Arial"/>
          <w:shd w:val="clear" w:color="auto" w:fill="FFFFFF"/>
        </w:rPr>
        <w:t> </w:t>
      </w:r>
      <w:hyperlink r:id="rId11" w:tooltip="Holloway, London" w:history="1">
        <w:r w:rsidRPr="003F7A1B">
          <w:rPr>
            <w:rStyle w:val="Hyperlink"/>
            <w:rFonts w:cs="Arial"/>
            <w:color w:val="auto"/>
            <w:u w:val="none"/>
            <w:shd w:val="clear" w:color="auto" w:fill="FFFFFF"/>
          </w:rPr>
          <w:t>Holloway</w:t>
        </w:r>
      </w:hyperlink>
      <w:r w:rsidRPr="003F7A1B">
        <w:rPr>
          <w:rFonts w:cs="Arial"/>
          <w:shd w:val="clear" w:color="auto" w:fill="FFFFFF"/>
        </w:rPr>
        <w:t>,</w:t>
      </w:r>
      <w:r w:rsidRPr="003F7A1B">
        <w:rPr>
          <w:rStyle w:val="apple-converted-space"/>
          <w:rFonts w:cs="Arial"/>
          <w:shd w:val="clear" w:color="auto" w:fill="FFFFFF"/>
        </w:rPr>
        <w:t> </w:t>
      </w:r>
      <w:hyperlink r:id="rId12" w:tooltip="London" w:history="1">
        <w:r w:rsidRPr="003F7A1B">
          <w:rPr>
            <w:rStyle w:val="Hyperlink"/>
            <w:rFonts w:cs="Arial"/>
            <w:color w:val="auto"/>
            <w:u w:val="none"/>
            <w:shd w:val="clear" w:color="auto" w:fill="FFFFFF"/>
          </w:rPr>
          <w:t>London</w:t>
        </w:r>
      </w:hyperlink>
      <w:r w:rsidRPr="003F7A1B">
        <w:rPr>
          <w:rFonts w:cs="Arial"/>
          <w:shd w:val="clear" w:color="auto" w:fill="FFFFFF"/>
        </w:rPr>
        <w:t>, that plays in the</w:t>
      </w:r>
      <w:r w:rsidRPr="003F7A1B">
        <w:rPr>
          <w:rStyle w:val="apple-converted-space"/>
          <w:rFonts w:cs="Arial"/>
          <w:shd w:val="clear" w:color="auto" w:fill="FFFFFF"/>
        </w:rPr>
        <w:t> </w:t>
      </w:r>
      <w:hyperlink r:id="rId13" w:tooltip="Premier League" w:history="1">
        <w:r w:rsidRPr="003F7A1B">
          <w:rPr>
            <w:rStyle w:val="Hyperlink"/>
            <w:rFonts w:cs="Arial"/>
            <w:color w:val="auto"/>
            <w:u w:val="none"/>
            <w:shd w:val="clear" w:color="auto" w:fill="FFFFFF"/>
          </w:rPr>
          <w:t>Premier League</w:t>
        </w:r>
      </w:hyperlink>
      <w:r w:rsidRPr="003F7A1B">
        <w:rPr>
          <w:rFonts w:cs="Arial"/>
          <w:shd w:val="clear" w:color="auto" w:fill="FFFFFF"/>
        </w:rPr>
        <w:t>, the top flight of English football. The club</w:t>
      </w:r>
      <w:r w:rsidRPr="003F7A1B">
        <w:rPr>
          <w:rStyle w:val="apple-converted-space"/>
          <w:rFonts w:cs="Arial"/>
          <w:shd w:val="clear" w:color="auto" w:fill="FFFFFF"/>
        </w:rPr>
        <w:t> </w:t>
      </w:r>
      <w:hyperlink r:id="rId14" w:anchor="Total_titles_won_.281871.E2.80.93present.29" w:tooltip="Football records in England" w:history="1">
        <w:r w:rsidRPr="003F7A1B">
          <w:rPr>
            <w:rStyle w:val="Hyperlink"/>
            <w:rFonts w:cs="Arial"/>
            <w:color w:val="auto"/>
            <w:u w:val="none"/>
            <w:shd w:val="clear" w:color="auto" w:fill="FFFFFF"/>
          </w:rPr>
          <w:t>has won</w:t>
        </w:r>
      </w:hyperlink>
      <w:r w:rsidRPr="003F7A1B">
        <w:rPr>
          <w:rStyle w:val="apple-converted-space"/>
          <w:rFonts w:cs="Arial"/>
          <w:shd w:val="clear" w:color="auto" w:fill="FFFFFF"/>
        </w:rPr>
        <w:t> </w:t>
      </w:r>
      <w:r w:rsidRPr="003F7A1B">
        <w:rPr>
          <w:rFonts w:cs="Arial"/>
          <w:shd w:val="clear" w:color="auto" w:fill="FFFFFF"/>
        </w:rPr>
        <w:t>12</w:t>
      </w:r>
      <w:r w:rsidRPr="003F7A1B">
        <w:rPr>
          <w:rStyle w:val="apple-converted-space"/>
          <w:rFonts w:cs="Arial"/>
          <w:shd w:val="clear" w:color="auto" w:fill="FFFFFF"/>
        </w:rPr>
        <w:t> </w:t>
      </w:r>
      <w:hyperlink r:id="rId15" w:tooltip="FA Cup" w:history="1">
        <w:r w:rsidRPr="003F7A1B">
          <w:rPr>
            <w:rStyle w:val="Hyperlink"/>
            <w:rFonts w:cs="Arial"/>
            <w:color w:val="auto"/>
            <w:u w:val="none"/>
            <w:shd w:val="clear" w:color="auto" w:fill="FFFFFF"/>
          </w:rPr>
          <w:t>FA Cups</w:t>
        </w:r>
      </w:hyperlink>
      <w:r w:rsidRPr="003F7A1B">
        <w:rPr>
          <w:rFonts w:cs="Arial"/>
          <w:shd w:val="clear" w:color="auto" w:fill="FFFFFF"/>
        </w:rPr>
        <w:t>, a joint-record, 13</w:t>
      </w:r>
      <w:r w:rsidRPr="003F7A1B">
        <w:rPr>
          <w:rStyle w:val="apple-converted-space"/>
          <w:rFonts w:cs="Arial"/>
          <w:shd w:val="clear" w:color="auto" w:fill="FFFFFF"/>
        </w:rPr>
        <w:t> </w:t>
      </w:r>
      <w:hyperlink r:id="rId16" w:anchor="Total_titles_won" w:tooltip="List of English football champions" w:history="1">
        <w:r w:rsidRPr="003F7A1B">
          <w:rPr>
            <w:rStyle w:val="Hyperlink"/>
            <w:rFonts w:cs="Arial"/>
            <w:color w:val="auto"/>
            <w:u w:val="none"/>
            <w:shd w:val="clear" w:color="auto" w:fill="FFFFFF"/>
          </w:rPr>
          <w:t>League titles</w:t>
        </w:r>
      </w:hyperlink>
      <w:r w:rsidRPr="003F7A1B">
        <w:rPr>
          <w:rFonts w:cs="Arial"/>
          <w:shd w:val="clear" w:color="auto" w:fill="FFFFFF"/>
        </w:rPr>
        <w:t>, two</w:t>
      </w:r>
      <w:r w:rsidRPr="003F7A1B">
        <w:rPr>
          <w:rStyle w:val="apple-converted-space"/>
          <w:rFonts w:cs="Arial"/>
          <w:shd w:val="clear" w:color="auto" w:fill="FFFFFF"/>
        </w:rPr>
        <w:t> </w:t>
      </w:r>
      <w:hyperlink r:id="rId17" w:tooltip="Football League Cup" w:history="1">
        <w:r w:rsidRPr="003F7A1B">
          <w:rPr>
            <w:rStyle w:val="Hyperlink"/>
            <w:rFonts w:cs="Arial"/>
            <w:color w:val="auto"/>
            <w:u w:val="none"/>
            <w:shd w:val="clear" w:color="auto" w:fill="FFFFFF"/>
          </w:rPr>
          <w:t>League Cups</w:t>
        </w:r>
      </w:hyperlink>
      <w:r w:rsidRPr="003F7A1B">
        <w:rPr>
          <w:rFonts w:cs="Arial"/>
          <w:shd w:val="clear" w:color="auto" w:fill="FFFFFF"/>
        </w:rPr>
        <w:t>, 14</w:t>
      </w:r>
      <w:r w:rsidRPr="003F7A1B">
        <w:rPr>
          <w:rStyle w:val="apple-converted-space"/>
          <w:rFonts w:cs="Arial"/>
          <w:shd w:val="clear" w:color="auto" w:fill="FFFFFF"/>
        </w:rPr>
        <w:t> </w:t>
      </w:r>
      <w:hyperlink r:id="rId18" w:tooltip="FA Community Shield" w:history="1">
        <w:r w:rsidRPr="003F7A1B">
          <w:rPr>
            <w:rStyle w:val="Hyperlink"/>
            <w:rFonts w:cs="Arial"/>
            <w:color w:val="auto"/>
            <w:u w:val="none"/>
            <w:shd w:val="clear" w:color="auto" w:fill="FFFFFF"/>
          </w:rPr>
          <w:t>FA Community Shields</w:t>
        </w:r>
      </w:hyperlink>
      <w:r w:rsidRPr="003F7A1B">
        <w:rPr>
          <w:rFonts w:cs="Arial"/>
          <w:shd w:val="clear" w:color="auto" w:fill="FFFFFF"/>
        </w:rPr>
        <w:t>, and one</w:t>
      </w:r>
      <w:r w:rsidRPr="003F7A1B">
        <w:rPr>
          <w:rStyle w:val="apple-converted-space"/>
          <w:rFonts w:cs="Arial"/>
          <w:shd w:val="clear" w:color="auto" w:fill="FFFFFF"/>
        </w:rPr>
        <w:t> </w:t>
      </w:r>
      <w:hyperlink r:id="rId19" w:tooltip="UEFA Cup Winners' Cup" w:history="1">
        <w:r w:rsidRPr="003F7A1B">
          <w:rPr>
            <w:rStyle w:val="Hyperlink"/>
            <w:rFonts w:cs="Arial"/>
            <w:color w:val="auto"/>
            <w:u w:val="none"/>
            <w:shd w:val="clear" w:color="auto" w:fill="FFFFFF"/>
          </w:rPr>
          <w:t>UEFA Cup Winners' Cup</w:t>
        </w:r>
      </w:hyperlink>
      <w:r w:rsidRPr="003F7A1B">
        <w:rPr>
          <w:rStyle w:val="apple-converted-space"/>
          <w:rFonts w:cs="Arial"/>
          <w:shd w:val="clear" w:color="auto" w:fill="FFFFFF"/>
        </w:rPr>
        <w:t> </w:t>
      </w:r>
      <w:r w:rsidRPr="003F7A1B">
        <w:rPr>
          <w:rFonts w:cs="Arial"/>
          <w:shd w:val="clear" w:color="auto" w:fill="FFFFFF"/>
        </w:rPr>
        <w:t>and</w:t>
      </w:r>
      <w:r w:rsidRPr="003F7A1B">
        <w:rPr>
          <w:rStyle w:val="apple-converted-space"/>
          <w:rFonts w:cs="Arial"/>
          <w:shd w:val="clear" w:color="auto" w:fill="FFFFFF"/>
        </w:rPr>
        <w:t> </w:t>
      </w:r>
      <w:hyperlink r:id="rId20" w:tooltip="Inter-Cities Fairs Cup" w:history="1">
        <w:r w:rsidRPr="003F7A1B">
          <w:rPr>
            <w:rStyle w:val="Hyperlink"/>
            <w:rFonts w:cs="Arial"/>
            <w:color w:val="auto"/>
            <w:u w:val="none"/>
            <w:shd w:val="clear" w:color="auto" w:fill="FFFFFF"/>
          </w:rPr>
          <w:t>Inter-Cities Fairs Cup</w:t>
        </w:r>
      </w:hyperlink>
      <w:r w:rsidRPr="003F7A1B">
        <w:rPr>
          <w:rFonts w:cs="Arial"/>
          <w:shd w:val="clear" w:color="auto" w:fill="FFFFFF"/>
        </w:rPr>
        <w:t>.</w:t>
      </w:r>
      <w:sdt>
        <w:sdtPr>
          <w:rPr>
            <w:rFonts w:cs="Arial"/>
            <w:shd w:val="clear" w:color="auto" w:fill="FFFFFF"/>
          </w:rPr>
          <w:id w:val="1543403067"/>
          <w:citation/>
        </w:sdtPr>
        <w:sdtEndPr/>
        <w:sdtContent>
          <w:r w:rsidR="003F7A1B" w:rsidRPr="003F7A1B">
            <w:rPr>
              <w:rFonts w:cs="Arial"/>
              <w:shd w:val="clear" w:color="auto" w:fill="FFFFFF"/>
            </w:rPr>
            <w:fldChar w:fldCharType="begin"/>
          </w:r>
          <w:r w:rsidR="003F7A1B" w:rsidRPr="003F7A1B">
            <w:rPr>
              <w:rFonts w:cs="Arial"/>
              <w:shd w:val="clear" w:color="auto" w:fill="FFFFFF"/>
            </w:rPr>
            <w:instrText xml:space="preserve"> CITATION Ars13 \l 1033 </w:instrText>
          </w:r>
          <w:r w:rsidR="003F7A1B" w:rsidRPr="003F7A1B">
            <w:rPr>
              <w:rFonts w:cs="Arial"/>
              <w:shd w:val="clear" w:color="auto" w:fill="FFFFFF"/>
            </w:rPr>
            <w:fldChar w:fldCharType="separate"/>
          </w:r>
          <w:r w:rsidR="003F7A1B" w:rsidRPr="003F7A1B">
            <w:rPr>
              <w:rFonts w:cs="Arial"/>
              <w:noProof/>
              <w:shd w:val="clear" w:color="auto" w:fill="FFFFFF"/>
            </w:rPr>
            <w:t xml:space="preserve"> (Arsenal, 2013)</w:t>
          </w:r>
          <w:r w:rsidR="003F7A1B" w:rsidRPr="003F7A1B">
            <w:rPr>
              <w:rFonts w:cs="Arial"/>
              <w:shd w:val="clear" w:color="auto" w:fill="FFFFFF"/>
            </w:rPr>
            <w:fldChar w:fldCharType="end"/>
          </w:r>
        </w:sdtContent>
      </w:sdt>
    </w:p>
    <w:p w:rsidR="003F7A1B" w:rsidRDefault="003F7A1B" w:rsidP="00C62ACA">
      <w:pPr>
        <w:jc w:val="both"/>
        <w:rPr>
          <w:rFonts w:cs="Arial"/>
          <w:sz w:val="21"/>
          <w:szCs w:val="21"/>
          <w:shd w:val="clear" w:color="auto" w:fill="FFFFFF"/>
        </w:rPr>
      </w:pPr>
    </w:p>
    <w:p w:rsidR="003F7A1B" w:rsidRPr="001C4DFE" w:rsidRDefault="003F7A1B" w:rsidP="00C62ACA">
      <w:pPr>
        <w:jc w:val="both"/>
        <w:rPr>
          <w:rFonts w:cs="Arial"/>
          <w:b/>
          <w:sz w:val="23"/>
          <w:szCs w:val="21"/>
          <w:shd w:val="clear" w:color="auto" w:fill="FFFFFF"/>
        </w:rPr>
      </w:pPr>
      <w:r w:rsidRPr="001C4DFE">
        <w:rPr>
          <w:rFonts w:cs="Arial"/>
          <w:b/>
          <w:sz w:val="23"/>
          <w:szCs w:val="21"/>
          <w:shd w:val="clear" w:color="auto" w:fill="FFFFFF"/>
        </w:rPr>
        <w:t>What is Premier League?</w:t>
      </w:r>
    </w:p>
    <w:p w:rsidR="003F7A1B" w:rsidRPr="003F7A1B" w:rsidRDefault="003F7A1B" w:rsidP="003F7A1B">
      <w:pPr>
        <w:pStyle w:val="NormalWeb"/>
        <w:shd w:val="clear" w:color="auto" w:fill="FFFFFF"/>
        <w:spacing w:before="120" w:beforeAutospacing="0" w:after="120" w:afterAutospacing="0" w:line="336" w:lineRule="atLeast"/>
        <w:jc w:val="both"/>
        <w:rPr>
          <w:rFonts w:asciiTheme="minorHAnsi" w:hAnsiTheme="minorHAnsi" w:cs="Arial"/>
          <w:sz w:val="22"/>
          <w:szCs w:val="22"/>
        </w:rPr>
      </w:pPr>
      <w:r w:rsidRPr="003F7A1B">
        <w:rPr>
          <w:rFonts w:asciiTheme="minorHAnsi" w:hAnsiTheme="minorHAnsi" w:cs="Arial"/>
          <w:sz w:val="22"/>
          <w:szCs w:val="22"/>
        </w:rPr>
        <w:t>The</w:t>
      </w:r>
      <w:r w:rsidRPr="003F7A1B">
        <w:rPr>
          <w:rStyle w:val="apple-converted-space"/>
          <w:rFonts w:asciiTheme="minorHAnsi" w:hAnsiTheme="minorHAnsi" w:cs="Arial"/>
          <w:sz w:val="22"/>
          <w:szCs w:val="22"/>
        </w:rPr>
        <w:t> </w:t>
      </w:r>
      <w:r w:rsidRPr="003F7A1B">
        <w:rPr>
          <w:rFonts w:asciiTheme="minorHAnsi" w:hAnsiTheme="minorHAnsi" w:cs="Arial"/>
          <w:bCs/>
          <w:sz w:val="22"/>
          <w:szCs w:val="22"/>
        </w:rPr>
        <w:t>Premier League</w:t>
      </w:r>
      <w:r w:rsidRPr="003F7A1B">
        <w:rPr>
          <w:rStyle w:val="apple-converted-space"/>
          <w:rFonts w:asciiTheme="minorHAnsi" w:hAnsiTheme="minorHAnsi" w:cs="Arial"/>
          <w:sz w:val="22"/>
          <w:szCs w:val="22"/>
        </w:rPr>
        <w:t> </w:t>
      </w:r>
      <w:r w:rsidRPr="003F7A1B">
        <w:rPr>
          <w:rFonts w:asciiTheme="minorHAnsi" w:hAnsiTheme="minorHAnsi" w:cs="Arial"/>
          <w:sz w:val="22"/>
          <w:szCs w:val="22"/>
        </w:rPr>
        <w:t>is an English professional league for men's</w:t>
      </w:r>
      <w:r w:rsidRPr="003F7A1B">
        <w:rPr>
          <w:rStyle w:val="apple-converted-space"/>
          <w:rFonts w:asciiTheme="minorHAnsi" w:hAnsiTheme="minorHAnsi" w:cs="Arial"/>
          <w:sz w:val="22"/>
          <w:szCs w:val="22"/>
        </w:rPr>
        <w:t> </w:t>
      </w:r>
      <w:hyperlink r:id="rId21" w:tooltip="Association football" w:history="1">
        <w:r w:rsidRPr="003F7A1B">
          <w:rPr>
            <w:rStyle w:val="Hyperlink"/>
            <w:rFonts w:asciiTheme="minorHAnsi" w:hAnsiTheme="minorHAnsi" w:cs="Arial"/>
            <w:color w:val="auto"/>
            <w:sz w:val="22"/>
            <w:szCs w:val="22"/>
            <w:u w:val="none"/>
          </w:rPr>
          <w:t>association football</w:t>
        </w:r>
      </w:hyperlink>
      <w:r w:rsidRPr="003F7A1B">
        <w:rPr>
          <w:rStyle w:val="apple-converted-space"/>
          <w:rFonts w:asciiTheme="minorHAnsi" w:hAnsiTheme="minorHAnsi" w:cs="Arial"/>
          <w:sz w:val="22"/>
          <w:szCs w:val="22"/>
        </w:rPr>
        <w:t> </w:t>
      </w:r>
      <w:r w:rsidRPr="003F7A1B">
        <w:rPr>
          <w:rFonts w:asciiTheme="minorHAnsi" w:hAnsiTheme="minorHAnsi" w:cs="Arial"/>
          <w:sz w:val="22"/>
          <w:szCs w:val="22"/>
        </w:rPr>
        <w:t>clubs. At the top of the</w:t>
      </w:r>
      <w:r w:rsidRPr="003F7A1B">
        <w:rPr>
          <w:rStyle w:val="apple-converted-space"/>
          <w:rFonts w:asciiTheme="minorHAnsi" w:hAnsiTheme="minorHAnsi" w:cs="Arial"/>
          <w:sz w:val="22"/>
          <w:szCs w:val="22"/>
        </w:rPr>
        <w:t> </w:t>
      </w:r>
      <w:hyperlink r:id="rId22" w:tooltip="English football league system" w:history="1">
        <w:r w:rsidRPr="003F7A1B">
          <w:rPr>
            <w:rStyle w:val="Hyperlink"/>
            <w:rFonts w:asciiTheme="minorHAnsi" w:hAnsiTheme="minorHAnsi" w:cs="Arial"/>
            <w:color w:val="auto"/>
            <w:sz w:val="22"/>
            <w:szCs w:val="22"/>
            <w:u w:val="none"/>
          </w:rPr>
          <w:t>English football league system</w:t>
        </w:r>
      </w:hyperlink>
      <w:r w:rsidRPr="003F7A1B">
        <w:rPr>
          <w:rFonts w:asciiTheme="minorHAnsi" w:hAnsiTheme="minorHAnsi" w:cs="Arial"/>
          <w:sz w:val="22"/>
          <w:szCs w:val="22"/>
        </w:rPr>
        <w:t>, it is the country's primary football competition. Contested by 20 clubs, it operates on a system of</w:t>
      </w:r>
      <w:r>
        <w:rPr>
          <w:rFonts w:asciiTheme="minorHAnsi" w:hAnsiTheme="minorHAnsi" w:cs="Arial"/>
          <w:sz w:val="22"/>
          <w:szCs w:val="22"/>
        </w:rPr>
        <w:t xml:space="preserve"> </w:t>
      </w:r>
      <w:hyperlink r:id="rId23" w:tooltip="Promotion and relegation" w:history="1">
        <w:r w:rsidRPr="003F7A1B">
          <w:rPr>
            <w:rStyle w:val="Hyperlink"/>
            <w:rFonts w:asciiTheme="minorHAnsi" w:hAnsiTheme="minorHAnsi" w:cs="Arial"/>
            <w:color w:val="auto"/>
            <w:sz w:val="22"/>
            <w:szCs w:val="22"/>
            <w:u w:val="none"/>
          </w:rPr>
          <w:t>promotion and relegation</w:t>
        </w:r>
      </w:hyperlink>
      <w:r w:rsidRPr="003F7A1B">
        <w:rPr>
          <w:rStyle w:val="apple-converted-space"/>
          <w:rFonts w:asciiTheme="minorHAnsi" w:hAnsiTheme="minorHAnsi" w:cs="Arial"/>
          <w:sz w:val="22"/>
          <w:szCs w:val="22"/>
        </w:rPr>
        <w:t> </w:t>
      </w:r>
      <w:r w:rsidRPr="003F7A1B">
        <w:rPr>
          <w:rFonts w:asciiTheme="minorHAnsi" w:hAnsiTheme="minorHAnsi" w:cs="Arial"/>
          <w:sz w:val="22"/>
          <w:szCs w:val="22"/>
        </w:rPr>
        <w:t>with the</w:t>
      </w:r>
      <w:r w:rsidRPr="003F7A1B">
        <w:rPr>
          <w:rStyle w:val="apple-converted-space"/>
          <w:rFonts w:asciiTheme="minorHAnsi" w:hAnsiTheme="minorHAnsi" w:cs="Arial"/>
          <w:sz w:val="22"/>
          <w:szCs w:val="22"/>
        </w:rPr>
        <w:t> </w:t>
      </w:r>
      <w:hyperlink r:id="rId24" w:tooltip="English Football League" w:history="1">
        <w:r w:rsidRPr="003F7A1B">
          <w:rPr>
            <w:rStyle w:val="Hyperlink"/>
            <w:rFonts w:asciiTheme="minorHAnsi" w:hAnsiTheme="minorHAnsi" w:cs="Arial"/>
            <w:color w:val="auto"/>
            <w:sz w:val="22"/>
            <w:szCs w:val="22"/>
            <w:u w:val="none"/>
          </w:rPr>
          <w:t>English Football League</w:t>
        </w:r>
      </w:hyperlink>
      <w:r w:rsidRPr="003F7A1B">
        <w:rPr>
          <w:rFonts w:asciiTheme="minorHAnsi" w:hAnsiTheme="minorHAnsi" w:cs="Arial"/>
          <w:sz w:val="22"/>
          <w:szCs w:val="22"/>
        </w:rPr>
        <w:t>. Welsh clubs that compete in the English football league system can also qualify.</w:t>
      </w:r>
    </w:p>
    <w:p w:rsidR="003F7A1B" w:rsidRPr="003F7A1B" w:rsidRDefault="003F7A1B" w:rsidP="003F7A1B">
      <w:pPr>
        <w:pStyle w:val="NormalWeb"/>
        <w:shd w:val="clear" w:color="auto" w:fill="FFFFFF"/>
        <w:spacing w:before="120" w:beforeAutospacing="0" w:after="120" w:afterAutospacing="0" w:line="336" w:lineRule="atLeast"/>
        <w:jc w:val="both"/>
        <w:rPr>
          <w:rFonts w:asciiTheme="minorHAnsi" w:hAnsiTheme="minorHAnsi" w:cs="Arial"/>
          <w:sz w:val="22"/>
          <w:szCs w:val="22"/>
        </w:rPr>
      </w:pPr>
      <w:r w:rsidRPr="003F7A1B">
        <w:rPr>
          <w:rFonts w:asciiTheme="minorHAnsi" w:hAnsiTheme="minorHAnsi" w:cs="Arial"/>
          <w:sz w:val="22"/>
          <w:szCs w:val="22"/>
        </w:rPr>
        <w:t>The Premier League is a corporation in which the 20 member clubs act as shareholders. Seasons run from August to May. Teams play 38 matches each (playing each team in the league twice, home and away), totaling 380 matches in the season</w:t>
      </w:r>
      <w:r>
        <w:rPr>
          <w:rFonts w:asciiTheme="minorHAnsi" w:hAnsiTheme="minorHAnsi" w:cs="Arial"/>
          <w:sz w:val="22"/>
          <w:szCs w:val="22"/>
        </w:rPr>
        <w:t>.</w:t>
      </w:r>
      <w:r w:rsidRPr="003F7A1B">
        <w:rPr>
          <w:rFonts w:asciiTheme="minorHAnsi" w:hAnsiTheme="minorHAnsi" w:cs="Arial"/>
          <w:sz w:val="22"/>
          <w:szCs w:val="22"/>
        </w:rPr>
        <w:t xml:space="preserve"> </w:t>
      </w:r>
    </w:p>
    <w:p w:rsidR="003F7A1B" w:rsidRDefault="003F7A1B" w:rsidP="003F7A1B">
      <w:pPr>
        <w:jc w:val="both"/>
      </w:pPr>
    </w:p>
    <w:p w:rsidR="003F7A1B" w:rsidRDefault="003F7A1B">
      <w:r>
        <w:br w:type="page"/>
      </w:r>
    </w:p>
    <w:p w:rsidR="003F7A1B" w:rsidRPr="001C4DFE" w:rsidRDefault="005841D6" w:rsidP="005841D6">
      <w:pPr>
        <w:pStyle w:val="Heading1"/>
        <w:tabs>
          <w:tab w:val="left" w:pos="5805"/>
        </w:tabs>
        <w:rPr>
          <w:b/>
          <w:sz w:val="26"/>
        </w:rPr>
      </w:pPr>
      <w:r>
        <w:rPr>
          <w:b/>
          <w:sz w:val="26"/>
        </w:rPr>
        <w:lastRenderedPageBreak/>
        <w:t>Problem Statement</w:t>
      </w:r>
      <w:r>
        <w:rPr>
          <w:b/>
          <w:sz w:val="26"/>
        </w:rPr>
        <w:tab/>
      </w:r>
    </w:p>
    <w:p w:rsidR="001C4DFE" w:rsidRDefault="001C4DFE" w:rsidP="003F7A1B">
      <w:pPr>
        <w:jc w:val="both"/>
      </w:pPr>
    </w:p>
    <w:p w:rsidR="003F7A1B" w:rsidRDefault="003F7A1B" w:rsidP="003F7A1B">
      <w:pPr>
        <w:jc w:val="both"/>
      </w:pPr>
      <w:r>
        <w:t xml:space="preserve">The major problem here is </w:t>
      </w:r>
      <w:r w:rsidR="002F2251">
        <w:t xml:space="preserve">predicting a hypothesis which is very hard to pick. Football is a game where 11 players contained team play against another 11 players contained team. At the end of each game even weaker team could win, but the intelligence should be able to predict the most accurate </w:t>
      </w:r>
      <w:r w:rsidR="001A6453">
        <w:t xml:space="preserve">winner </w:t>
      </w:r>
      <w:r w:rsidR="002F2251">
        <w:t xml:space="preserve">considering the past results of each teams. </w:t>
      </w:r>
    </w:p>
    <w:p w:rsidR="002F2251" w:rsidRDefault="002F2251" w:rsidP="003F7A1B">
      <w:pPr>
        <w:jc w:val="both"/>
      </w:pPr>
      <w:r>
        <w:t>The team Arsenal FC will face 19 different teams twice a season which means 38 matches altogether. The prediction should have the influence of previous season results too.</w:t>
      </w:r>
    </w:p>
    <w:p w:rsidR="00CA13EC" w:rsidRDefault="00CA13EC" w:rsidP="003F7A1B">
      <w:pPr>
        <w:jc w:val="both"/>
      </w:pPr>
    </w:p>
    <w:p w:rsidR="00CA13EC" w:rsidRDefault="00CA13EC">
      <w:r>
        <w:br w:type="page"/>
      </w:r>
    </w:p>
    <w:p w:rsidR="00CA13EC" w:rsidRDefault="00CA13EC" w:rsidP="001C4DFE">
      <w:pPr>
        <w:pStyle w:val="Heading1"/>
        <w:rPr>
          <w:b/>
          <w:sz w:val="26"/>
        </w:rPr>
      </w:pPr>
      <w:bookmarkStart w:id="2" w:name="_Toc457102825"/>
      <w:r w:rsidRPr="001C4DFE">
        <w:rPr>
          <w:b/>
          <w:sz w:val="26"/>
        </w:rPr>
        <w:lastRenderedPageBreak/>
        <w:t>Proposed technique to solve the problem</w:t>
      </w:r>
      <w:bookmarkEnd w:id="2"/>
    </w:p>
    <w:p w:rsidR="001C4DFE" w:rsidRPr="001C4DFE" w:rsidRDefault="001C4DFE" w:rsidP="001C4DFE"/>
    <w:p w:rsidR="00984E40" w:rsidRDefault="00984E40" w:rsidP="003F7A1B">
      <w:pPr>
        <w:jc w:val="both"/>
      </w:pPr>
      <w:r>
        <w:t xml:space="preserve">The technique that I propose to solve this problem is Naïve Bayes Algorithm. </w:t>
      </w:r>
    </w:p>
    <w:p w:rsidR="00984E40" w:rsidRDefault="00984E40" w:rsidP="00984E40">
      <w:pPr>
        <w:pStyle w:val="NormalWeb"/>
        <w:shd w:val="clear" w:color="auto" w:fill="FFFFFF"/>
        <w:spacing w:before="0" w:beforeAutospacing="0" w:after="315" w:afterAutospacing="0" w:line="375" w:lineRule="atLeast"/>
        <w:jc w:val="both"/>
        <w:rPr>
          <w:rFonts w:asciiTheme="minorHAnsi" w:hAnsiTheme="minorHAnsi" w:cs="Arial"/>
          <w:sz w:val="22"/>
          <w:szCs w:val="22"/>
        </w:rPr>
      </w:pPr>
      <w:r w:rsidRPr="00984E40">
        <w:rPr>
          <w:rFonts w:asciiTheme="minorHAnsi" w:hAnsiTheme="minorHAnsi" w:cs="Arial"/>
          <w:sz w:val="22"/>
          <w:szCs w:val="22"/>
        </w:rPr>
        <w:t>It is a classification technique based on </w:t>
      </w:r>
      <w:hyperlink r:id="rId25" w:tgtFrame="_blank" w:history="1">
        <w:r w:rsidRPr="00984E40">
          <w:rPr>
            <w:rStyle w:val="Hyperlink"/>
            <w:rFonts w:asciiTheme="minorHAnsi" w:hAnsiTheme="minorHAnsi" w:cs="Arial"/>
            <w:color w:val="auto"/>
            <w:sz w:val="22"/>
            <w:szCs w:val="22"/>
            <w:u w:val="none"/>
          </w:rPr>
          <w:t>Bayes’ Theorem</w:t>
        </w:r>
      </w:hyperlink>
      <w:r w:rsidRPr="00984E40">
        <w:rPr>
          <w:rStyle w:val="apple-converted-space"/>
          <w:rFonts w:asciiTheme="minorHAnsi" w:hAnsiTheme="minorHAnsi" w:cs="Arial"/>
          <w:sz w:val="22"/>
          <w:szCs w:val="22"/>
        </w:rPr>
        <w:t> </w:t>
      </w:r>
      <w:r w:rsidRPr="00984E40">
        <w:rPr>
          <w:rFonts w:asciiTheme="minorHAnsi" w:hAnsiTheme="minorHAnsi" w:cs="Arial"/>
          <w:sz w:val="22"/>
          <w:szCs w:val="22"/>
        </w:rPr>
        <w:t>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sdt>
        <w:sdtPr>
          <w:rPr>
            <w:rFonts w:asciiTheme="minorHAnsi" w:hAnsiTheme="minorHAnsi" w:cs="Arial"/>
            <w:sz w:val="22"/>
            <w:szCs w:val="22"/>
          </w:rPr>
          <w:id w:val="1443873671"/>
          <w:citation/>
        </w:sdtPr>
        <w:sdtEndPr/>
        <w:sdtContent>
          <w:r>
            <w:rPr>
              <w:rFonts w:asciiTheme="minorHAnsi" w:hAnsiTheme="minorHAnsi" w:cs="Arial"/>
              <w:sz w:val="22"/>
              <w:szCs w:val="22"/>
            </w:rPr>
            <w:fldChar w:fldCharType="begin"/>
          </w:r>
          <w:r>
            <w:rPr>
              <w:rFonts w:asciiTheme="minorHAnsi" w:hAnsiTheme="minorHAnsi" w:cs="Arial"/>
              <w:sz w:val="22"/>
              <w:szCs w:val="22"/>
            </w:rPr>
            <w:instrText xml:space="preserve"> CITATION Sun15 \l 1033 </w:instrText>
          </w:r>
          <w:r>
            <w:rPr>
              <w:rFonts w:asciiTheme="minorHAnsi" w:hAnsiTheme="minorHAnsi" w:cs="Arial"/>
              <w:sz w:val="22"/>
              <w:szCs w:val="22"/>
            </w:rPr>
            <w:fldChar w:fldCharType="separate"/>
          </w:r>
          <w:r>
            <w:rPr>
              <w:rFonts w:asciiTheme="minorHAnsi" w:hAnsiTheme="minorHAnsi" w:cs="Arial"/>
              <w:noProof/>
              <w:sz w:val="22"/>
              <w:szCs w:val="22"/>
            </w:rPr>
            <w:t xml:space="preserve"> </w:t>
          </w:r>
          <w:r w:rsidRPr="00984E40">
            <w:rPr>
              <w:rFonts w:asciiTheme="minorHAnsi" w:hAnsiTheme="minorHAnsi" w:cs="Arial"/>
              <w:noProof/>
              <w:sz w:val="22"/>
              <w:szCs w:val="22"/>
            </w:rPr>
            <w:t>(Ray, 2015)</w:t>
          </w:r>
          <w:r>
            <w:rPr>
              <w:rFonts w:asciiTheme="minorHAnsi" w:hAnsiTheme="minorHAnsi" w:cs="Arial"/>
              <w:sz w:val="22"/>
              <w:szCs w:val="22"/>
            </w:rPr>
            <w:fldChar w:fldCharType="end"/>
          </w:r>
        </w:sdtContent>
      </w:sdt>
      <w:r w:rsidRPr="00984E40">
        <w:rPr>
          <w:rFonts w:asciiTheme="minorHAnsi" w:hAnsiTheme="minorHAnsi" w:cs="Arial"/>
          <w:sz w:val="22"/>
          <w:szCs w:val="22"/>
        </w:rPr>
        <w:t>.</w:t>
      </w:r>
    </w:p>
    <w:p w:rsidR="00984E40" w:rsidRPr="00984E40" w:rsidRDefault="00984E40" w:rsidP="00984E40">
      <w:pPr>
        <w:pStyle w:val="NormalWeb"/>
        <w:shd w:val="clear" w:color="auto" w:fill="FFFFFF"/>
        <w:spacing w:before="0" w:beforeAutospacing="0" w:after="315" w:afterAutospacing="0" w:line="375" w:lineRule="atLeast"/>
        <w:jc w:val="both"/>
        <w:rPr>
          <w:rFonts w:asciiTheme="minorHAnsi" w:hAnsiTheme="minorHAnsi" w:cs="Arial"/>
          <w:sz w:val="22"/>
          <w:szCs w:val="22"/>
        </w:rPr>
      </w:pPr>
      <w:r w:rsidRPr="00984E40">
        <w:rPr>
          <w:rFonts w:asciiTheme="minorHAnsi" w:hAnsiTheme="minorHAnsi" w:cs="Arial"/>
          <w:sz w:val="22"/>
          <w:szCs w:val="22"/>
        </w:rPr>
        <w:t>Naive Bayes model is easy to build and particularly useful for very large data sets. Along with simplicity, Naive Bayes is known to outperform even highly sophisticated classification methods.</w:t>
      </w:r>
    </w:p>
    <w:p w:rsidR="00984E40" w:rsidRPr="00984E40" w:rsidRDefault="00984E40" w:rsidP="00984E40">
      <w:pPr>
        <w:pStyle w:val="NormalWeb"/>
        <w:shd w:val="clear" w:color="auto" w:fill="FFFFFF"/>
        <w:spacing w:before="0" w:beforeAutospacing="0" w:after="315" w:afterAutospacing="0" w:line="375" w:lineRule="atLeast"/>
        <w:jc w:val="both"/>
        <w:rPr>
          <w:rFonts w:asciiTheme="minorHAnsi" w:hAnsiTheme="minorHAnsi" w:cs="Arial"/>
          <w:sz w:val="22"/>
          <w:szCs w:val="22"/>
        </w:rPr>
      </w:pPr>
      <w:r w:rsidRPr="00984E40">
        <w:rPr>
          <w:rFonts w:asciiTheme="minorHAnsi" w:hAnsiTheme="minorHAnsi" w:cs="Arial"/>
          <w:sz w:val="22"/>
          <w:szCs w:val="22"/>
        </w:rPr>
        <w:t>Bayes theorem provides a way of calculating posterior probability P(c|x) from P(c), P(x) and P(x|c). Look at the equation below:</w:t>
      </w:r>
    </w:p>
    <w:p w:rsidR="00984E40" w:rsidRDefault="00984E40" w:rsidP="00984E4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noProof/>
          <w:color w:val="0000FF"/>
        </w:rPr>
        <w:drawing>
          <wp:anchor distT="0" distB="0" distL="114300" distR="114300" simplePos="0" relativeHeight="251655680" behindDoc="0" locked="0" layoutInCell="1" allowOverlap="1" wp14:anchorId="2D99A7FB" wp14:editId="7ACE1475">
            <wp:simplePos x="0" y="0"/>
            <wp:positionH relativeFrom="column">
              <wp:posOffset>1247775</wp:posOffset>
            </wp:positionH>
            <wp:positionV relativeFrom="paragraph">
              <wp:posOffset>114300</wp:posOffset>
            </wp:positionV>
            <wp:extent cx="2857500" cy="1638300"/>
            <wp:effectExtent l="0" t="0" r="0" b="0"/>
            <wp:wrapThrough wrapText="bothSides">
              <wp:wrapPolygon edited="0">
                <wp:start x="0" y="0"/>
                <wp:lineTo x="0" y="21349"/>
                <wp:lineTo x="21456" y="21349"/>
                <wp:lineTo x="21456" y="0"/>
                <wp:lineTo x="0" y="0"/>
              </wp:wrapPolygon>
            </wp:wrapThrough>
            <wp:docPr id="1" name="Picture 1" descr="Bayes_rule-300x17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_rule-300x17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anchor>
        </w:drawing>
      </w:r>
    </w:p>
    <w:p w:rsidR="00984E40" w:rsidRDefault="00984E40" w:rsidP="003F7A1B">
      <w:pPr>
        <w:jc w:val="both"/>
      </w:pPr>
      <w:r>
        <w:t xml:space="preserve"> </w:t>
      </w:r>
      <w:r w:rsidR="002F2251">
        <w:t xml:space="preserve"> </w:t>
      </w:r>
    </w:p>
    <w:p w:rsidR="00984E40" w:rsidRPr="00984E40" w:rsidRDefault="00984E40" w:rsidP="00984E40"/>
    <w:p w:rsidR="00984E40" w:rsidRPr="00984E40" w:rsidRDefault="00984E40" w:rsidP="00984E40"/>
    <w:p w:rsidR="00984E40" w:rsidRPr="00984E40" w:rsidRDefault="00984E40" w:rsidP="00984E40"/>
    <w:p w:rsidR="00984E40" w:rsidRPr="00984E40" w:rsidRDefault="00816645" w:rsidP="00984E40">
      <w:r>
        <w:rPr>
          <w:noProof/>
        </w:rPr>
        <mc:AlternateContent>
          <mc:Choice Requires="wps">
            <w:drawing>
              <wp:anchor distT="0" distB="0" distL="114300" distR="114300" simplePos="0" relativeHeight="251656704" behindDoc="0" locked="0" layoutInCell="1" allowOverlap="1" wp14:anchorId="6840DEB2" wp14:editId="1BAC363F">
                <wp:simplePos x="0" y="0"/>
                <wp:positionH relativeFrom="column">
                  <wp:posOffset>1247775</wp:posOffset>
                </wp:positionH>
                <wp:positionV relativeFrom="paragraph">
                  <wp:posOffset>229235</wp:posOffset>
                </wp:positionV>
                <wp:extent cx="2857500" cy="190500"/>
                <wp:effectExtent l="0" t="0" r="0" b="0"/>
                <wp:wrapThrough wrapText="bothSides">
                  <wp:wrapPolygon edited="0">
                    <wp:start x="0" y="0"/>
                    <wp:lineTo x="0" y="19440"/>
                    <wp:lineTo x="21456" y="19440"/>
                    <wp:lineTo x="21456"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857500" cy="190500"/>
                        </a:xfrm>
                        <a:prstGeom prst="rect">
                          <a:avLst/>
                        </a:prstGeom>
                        <a:solidFill>
                          <a:prstClr val="white"/>
                        </a:solidFill>
                        <a:ln>
                          <a:noFill/>
                        </a:ln>
                        <a:effectLst/>
                      </wps:spPr>
                      <wps:txbx>
                        <w:txbxContent>
                          <w:p w:rsidR="00984E40" w:rsidRPr="00BD6E96" w:rsidRDefault="00984E40" w:rsidP="00984E40">
                            <w:pPr>
                              <w:pStyle w:val="Caption"/>
                              <w:rPr>
                                <w:rFonts w:ascii="Arial" w:eastAsia="Times New Roman" w:hAnsi="Arial" w:cs="Arial"/>
                                <w:noProof/>
                                <w:color w:val="0000FF"/>
                                <w:sz w:val="24"/>
                                <w:szCs w:val="24"/>
                              </w:rPr>
                            </w:pPr>
                            <w:r>
                              <w:t xml:space="preserve">Figure </w:t>
                            </w:r>
                            <w:fldSimple w:instr=" SEQ Figure \* ARABIC ">
                              <w:r w:rsidR="001C4DF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0DEB2" id="Text Box 2" o:spid="_x0000_s1030" type="#_x0000_t202" style="position:absolute;margin-left:98.25pt;margin-top:18.05pt;width:225pt;height: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" stroked="f">
                <v:textbox inset="0,0,0,0">
                  <w:txbxContent>
                    <w:p w:rsidR="00984E40" w:rsidRPr="00BD6E96" w:rsidRDefault="00984E40" w:rsidP="00984E40">
                      <w:pPr>
                        <w:pStyle w:val="Caption"/>
                        <w:rPr>
                          <w:rFonts w:ascii="Arial" w:eastAsia="Times New Roman" w:hAnsi="Arial" w:cs="Arial"/>
                          <w:noProof/>
                          <w:color w:val="0000FF"/>
                          <w:sz w:val="24"/>
                          <w:szCs w:val="24"/>
                        </w:rPr>
                      </w:pPr>
                      <w:r>
                        <w:t xml:space="preserve">Figure </w:t>
                      </w:r>
                      <w:r>
                        <w:fldChar w:fldCharType="begin"/>
                      </w:r>
                      <w:r>
                        <w:instrText xml:space="preserve"> SEQ Figure \* ARABIC </w:instrText>
                      </w:r>
                      <w:r>
                        <w:fldChar w:fldCharType="separate"/>
                      </w:r>
                      <w:r w:rsidR="001C4DFE">
                        <w:rPr>
                          <w:noProof/>
                        </w:rPr>
                        <w:t>1</w:t>
                      </w:r>
                      <w:r>
                        <w:fldChar w:fldCharType="end"/>
                      </w:r>
                    </w:p>
                  </w:txbxContent>
                </v:textbox>
                <w10:wrap type="through"/>
              </v:shape>
            </w:pict>
          </mc:Fallback>
        </mc:AlternateContent>
      </w:r>
    </w:p>
    <w:p w:rsidR="00984E40" w:rsidRPr="00984E40" w:rsidRDefault="00984E40" w:rsidP="00984E40"/>
    <w:p w:rsidR="00984E40" w:rsidRDefault="00984E40" w:rsidP="00984E40"/>
    <w:p w:rsidR="00984E40" w:rsidRDefault="00984E40" w:rsidP="00984E40">
      <w:r>
        <w:t xml:space="preserve">By using this technique can analyze the previous scores and results and then predict an accurate results. </w:t>
      </w:r>
    </w:p>
    <w:p w:rsidR="00D041EA" w:rsidRDefault="00984E40" w:rsidP="00984E40">
      <w:r>
        <w:t xml:space="preserve">  </w:t>
      </w:r>
    </w:p>
    <w:p w:rsidR="00D041EA" w:rsidRDefault="00D041EA" w:rsidP="00984E40">
      <w:r>
        <w:tab/>
      </w:r>
    </w:p>
    <w:p w:rsidR="00D041EA" w:rsidRDefault="00D041EA" w:rsidP="00984E40"/>
    <w:p w:rsidR="00D041EA" w:rsidRDefault="00D041EA" w:rsidP="00984E40"/>
    <w:p w:rsidR="00D041EA" w:rsidRDefault="00D041EA" w:rsidP="00984E40"/>
    <w:p w:rsidR="00D041EA" w:rsidRDefault="00D041EA" w:rsidP="00984E40"/>
    <w:p w:rsidR="00D041EA" w:rsidRDefault="00D041EA" w:rsidP="00984E40"/>
    <w:p w:rsidR="002F2251" w:rsidRPr="001C4DFE" w:rsidRDefault="00D041EA" w:rsidP="001C4DFE">
      <w:pPr>
        <w:pStyle w:val="Heading1"/>
        <w:rPr>
          <w:b/>
          <w:sz w:val="26"/>
        </w:rPr>
      </w:pPr>
      <w:bookmarkStart w:id="3" w:name="_Toc457102826"/>
      <w:r w:rsidRPr="001C4DFE">
        <w:rPr>
          <w:b/>
          <w:sz w:val="26"/>
        </w:rPr>
        <w:t>Feasibility</w:t>
      </w:r>
      <w:bookmarkEnd w:id="3"/>
    </w:p>
    <w:p w:rsidR="001C4DFE" w:rsidRDefault="001C4DFE" w:rsidP="00984E40"/>
    <w:p w:rsidR="00D041EA" w:rsidRPr="001C4DFE" w:rsidRDefault="00D041EA" w:rsidP="00984E40">
      <w:pPr>
        <w:rPr>
          <w:b/>
        </w:rPr>
      </w:pPr>
      <w:r w:rsidRPr="001C4DFE">
        <w:rPr>
          <w:b/>
        </w:rPr>
        <w:t>Scope</w:t>
      </w:r>
    </w:p>
    <w:p w:rsidR="00D041EA" w:rsidRDefault="00D041EA" w:rsidP="00984E40">
      <w:r>
        <w:t>Scope of this project would be predicting the results of the team Arsenal FC throughout the season</w:t>
      </w:r>
      <w:r w:rsidR="00041FFA">
        <w:t>. And to view the predicted results in a graphical way where a user can read and understand it properly. And the system will have different predicting methods to predict the results.</w:t>
      </w:r>
    </w:p>
    <w:p w:rsidR="00041FFA" w:rsidRPr="001C4DFE" w:rsidRDefault="005841D6" w:rsidP="00984E40">
      <w:pPr>
        <w:rPr>
          <w:b/>
        </w:rPr>
      </w:pPr>
      <w:r>
        <w:rPr>
          <w:b/>
        </w:rPr>
        <w:t>Strengths</w:t>
      </w:r>
    </w:p>
    <w:p w:rsidR="00041FFA" w:rsidRDefault="005841D6" w:rsidP="00984E40">
      <w:r>
        <w:t>Regardless of the team strength (Star Players in the team) system will predict only considering the previous results</w:t>
      </w:r>
      <w:r w:rsidR="00A45491">
        <w:t>.</w:t>
      </w:r>
    </w:p>
    <w:p w:rsidR="00A45491" w:rsidRPr="001C4DFE" w:rsidRDefault="005841D6" w:rsidP="00984E40">
      <w:pPr>
        <w:rPr>
          <w:b/>
        </w:rPr>
      </w:pPr>
      <w:r>
        <w:rPr>
          <w:b/>
        </w:rPr>
        <w:t>Threat</w:t>
      </w:r>
      <w:bookmarkStart w:id="4" w:name="_GoBack"/>
      <w:bookmarkEnd w:id="4"/>
    </w:p>
    <w:p w:rsidR="00A45491" w:rsidRDefault="005841D6" w:rsidP="00984E40">
      <w:r>
        <w:t>Predicted results will not be accurate all the time</w:t>
      </w:r>
      <w:r w:rsidR="00A45491">
        <w:t>.</w:t>
      </w:r>
      <w:r>
        <w:t xml:space="preserve"> </w:t>
      </w:r>
    </w:p>
    <w:p w:rsidR="00A45491" w:rsidRPr="001C4DFE" w:rsidRDefault="00A45491" w:rsidP="00984E40">
      <w:pPr>
        <w:rPr>
          <w:b/>
        </w:rPr>
      </w:pPr>
      <w:r w:rsidRPr="001C4DFE">
        <w:rPr>
          <w:b/>
        </w:rPr>
        <w:t>Technical</w:t>
      </w:r>
    </w:p>
    <w:p w:rsidR="00A45491" w:rsidRDefault="00A45491" w:rsidP="00984E40">
      <w:r>
        <w:t>To build the project I will be using my personal computer which has Matlab installed in it. I have a stable internet connection at home thus any other technical requirement will not be needed.</w:t>
      </w:r>
    </w:p>
    <w:p w:rsidR="00A45491" w:rsidRDefault="00A45491" w:rsidP="00984E40"/>
    <w:p w:rsidR="00A45491" w:rsidRDefault="00A45491" w:rsidP="00A45491"/>
    <w:p w:rsidR="00A45491" w:rsidRDefault="00A45491">
      <w:r>
        <w:br w:type="page"/>
      </w:r>
    </w:p>
    <w:p w:rsidR="00D041EA" w:rsidRPr="001C4DFE" w:rsidRDefault="00A45491" w:rsidP="001C4DFE">
      <w:pPr>
        <w:pStyle w:val="Heading1"/>
        <w:rPr>
          <w:b/>
          <w:sz w:val="26"/>
        </w:rPr>
      </w:pPr>
      <w:bookmarkStart w:id="5" w:name="_Toc457102827"/>
      <w:r w:rsidRPr="001C4DFE">
        <w:rPr>
          <w:b/>
          <w:sz w:val="26"/>
        </w:rPr>
        <w:lastRenderedPageBreak/>
        <w:t>Deliverables</w:t>
      </w:r>
      <w:bookmarkEnd w:id="5"/>
    </w:p>
    <w:p w:rsidR="001C4DFE" w:rsidRDefault="001C4DFE" w:rsidP="00A45491"/>
    <w:p w:rsidR="000878E8" w:rsidRDefault="000878E8" w:rsidP="00A45491">
      <w:r>
        <w:t>As I have mentioned earlier the technique that I will be using to predict the results would be Naïve Bayes System. By using this technique there will be couple of manual methods that I’m expecting to include</w:t>
      </w:r>
    </w:p>
    <w:p w:rsidR="000878E8" w:rsidRDefault="000878E8" w:rsidP="00A45491">
      <w:r>
        <w:tab/>
      </w:r>
      <w:r>
        <w:tab/>
      </w:r>
      <w:r>
        <w:tab/>
        <w:t>Such as:</w:t>
      </w:r>
    </w:p>
    <w:p w:rsidR="000878E8" w:rsidRDefault="000878E8" w:rsidP="000878E8">
      <w:pPr>
        <w:pStyle w:val="ListParagraph"/>
        <w:numPr>
          <w:ilvl w:val="0"/>
          <w:numId w:val="1"/>
        </w:numPr>
      </w:pPr>
      <w:r>
        <w:t>Without considering home/away games</w:t>
      </w:r>
    </w:p>
    <w:p w:rsidR="000878E8" w:rsidRDefault="000878E8" w:rsidP="000878E8">
      <w:pPr>
        <w:pStyle w:val="ListParagraph"/>
        <w:numPr>
          <w:ilvl w:val="0"/>
          <w:numId w:val="1"/>
        </w:numPr>
      </w:pPr>
      <w:r>
        <w:t>Without considering cup games</w:t>
      </w:r>
    </w:p>
    <w:p w:rsidR="000878E8" w:rsidRDefault="004A7F19" w:rsidP="000878E8">
      <w:r>
        <w:t>There will be three outputs when considering a game. Those are Win, Draw and Lose. While predicting for the whole season I’m planning to make a point table which would elaborate the final points in the season for the team.</w:t>
      </w:r>
    </w:p>
    <w:p w:rsidR="004A7F19" w:rsidRDefault="004A7F19" w:rsidP="000878E8">
      <w:r>
        <w:t>The results will look like this. (Since I didn’t start to build the project yet, I edited an image like how I’m thinking to give the output with my GUI)</w:t>
      </w:r>
    </w:p>
    <w:p w:rsidR="00816645" w:rsidRDefault="006B10F3" w:rsidP="000878E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25pt;margin-top:2.3pt;width:390.75pt;height:315.75pt;z-index:-251656704;mso-position-horizontal-relative:text;mso-position-vertical-relative:text;mso-width-relative:page;mso-height-relative:page" wrapcoords="-35 0 -35 21554 21600 21554 21600 0 -35 0">
            <v:imagedata r:id="rId28" o:title="Untitled" cropbottom="6582f" cropright="10818f"/>
            <w10:wrap type="through"/>
          </v:shape>
        </w:pict>
      </w:r>
    </w:p>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p w:rsidR="00816645" w:rsidRPr="00816645" w:rsidRDefault="00816645" w:rsidP="00816645">
      <w:r>
        <w:rPr>
          <w:noProof/>
        </w:rPr>
        <mc:AlternateContent>
          <mc:Choice Requires="wps">
            <w:drawing>
              <wp:anchor distT="0" distB="0" distL="114300" distR="114300" simplePos="0" relativeHeight="251657728" behindDoc="0" locked="0" layoutInCell="1" allowOverlap="1" wp14:anchorId="66C6521E" wp14:editId="614937A4">
                <wp:simplePos x="0" y="0"/>
                <wp:positionH relativeFrom="column">
                  <wp:posOffset>1009650</wp:posOffset>
                </wp:positionH>
                <wp:positionV relativeFrom="paragraph">
                  <wp:posOffset>66040</wp:posOffset>
                </wp:positionV>
                <wp:extent cx="2857500" cy="190500"/>
                <wp:effectExtent l="0" t="0" r="0" b="0"/>
                <wp:wrapThrough wrapText="bothSides">
                  <wp:wrapPolygon edited="0">
                    <wp:start x="0" y="0"/>
                    <wp:lineTo x="0" y="19440"/>
                    <wp:lineTo x="21456" y="19440"/>
                    <wp:lineTo x="21456"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857500" cy="190500"/>
                        </a:xfrm>
                        <a:prstGeom prst="rect">
                          <a:avLst/>
                        </a:prstGeom>
                        <a:solidFill>
                          <a:prstClr val="white"/>
                        </a:solidFill>
                        <a:ln>
                          <a:noFill/>
                        </a:ln>
                        <a:effectLst/>
                      </wps:spPr>
                      <wps:txbx>
                        <w:txbxContent>
                          <w:p w:rsidR="00816645" w:rsidRPr="00BD6E96" w:rsidRDefault="00816645" w:rsidP="00816645">
                            <w:pPr>
                              <w:pStyle w:val="Caption"/>
                              <w:rPr>
                                <w:rFonts w:ascii="Arial" w:eastAsia="Times New Roman" w:hAnsi="Arial" w:cs="Arial"/>
                                <w:noProof/>
                                <w:color w:val="0000FF"/>
                                <w:sz w:val="24"/>
                                <w:szCs w:val="24"/>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C6521E" id="Text Box 3" o:spid="_x0000_s1031" type="#_x0000_t202" style="position:absolute;margin-left:79.5pt;margin-top:5.2pt;width:225pt;height: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" stroked="f">
                <v:textbox inset="0,0,0,0">
                  <w:txbxContent>
                    <w:p w:rsidR="00816645" w:rsidRPr="00BD6E96" w:rsidRDefault="00816645" w:rsidP="00816645">
                      <w:pPr>
                        <w:pStyle w:val="Caption"/>
                        <w:rPr>
                          <w:rFonts w:ascii="Arial" w:eastAsia="Times New Roman" w:hAnsi="Arial" w:cs="Arial"/>
                          <w:noProof/>
                          <w:color w:val="0000FF"/>
                          <w:sz w:val="24"/>
                          <w:szCs w:val="24"/>
                        </w:rPr>
                      </w:pPr>
                      <w:r>
                        <w:t xml:space="preserve">Figure </w:t>
                      </w:r>
                      <w:r>
                        <w:t>2</w:t>
                      </w:r>
                    </w:p>
                  </w:txbxContent>
                </v:textbox>
                <w10:wrap type="through"/>
              </v:shape>
            </w:pict>
          </mc:Fallback>
        </mc:AlternateContent>
      </w:r>
    </w:p>
    <w:p w:rsidR="00816645" w:rsidRDefault="00816645" w:rsidP="00816645"/>
    <w:p w:rsidR="00816645" w:rsidRDefault="00816645" w:rsidP="00816645">
      <w:pPr>
        <w:tabs>
          <w:tab w:val="left" w:pos="6270"/>
        </w:tabs>
      </w:pPr>
      <w:r>
        <w:tab/>
      </w:r>
    </w:p>
    <w:p w:rsidR="004A7F19" w:rsidRDefault="004A7F19" w:rsidP="00816645"/>
    <w:p w:rsidR="00816645" w:rsidRPr="001C4DFE" w:rsidRDefault="00816645" w:rsidP="001C4DFE">
      <w:pPr>
        <w:pStyle w:val="Heading1"/>
        <w:rPr>
          <w:b/>
          <w:sz w:val="26"/>
        </w:rPr>
      </w:pPr>
      <w:bookmarkStart w:id="6" w:name="_Toc457102828"/>
      <w:r w:rsidRPr="001C4DFE">
        <w:rPr>
          <w:b/>
          <w:sz w:val="26"/>
        </w:rPr>
        <w:lastRenderedPageBreak/>
        <w:t>Required Resources</w:t>
      </w:r>
      <w:bookmarkEnd w:id="6"/>
    </w:p>
    <w:p w:rsidR="00816645" w:rsidRDefault="00816645" w:rsidP="00816645">
      <w:r>
        <w:t>I will be using Matlab to build this project.</w:t>
      </w:r>
    </w:p>
    <w:p w:rsidR="00816645" w:rsidRDefault="00816645" w:rsidP="00816645"/>
    <w:p w:rsidR="00816645" w:rsidRPr="001C4DFE" w:rsidRDefault="00816645" w:rsidP="001C4DFE">
      <w:pPr>
        <w:pStyle w:val="Heading1"/>
        <w:rPr>
          <w:b/>
          <w:sz w:val="26"/>
        </w:rPr>
      </w:pPr>
      <w:bookmarkStart w:id="7" w:name="_Toc457102829"/>
      <w:r w:rsidRPr="001C4DFE">
        <w:rPr>
          <w:b/>
          <w:sz w:val="26"/>
        </w:rPr>
        <w:t>Limitation</w:t>
      </w:r>
      <w:bookmarkEnd w:id="7"/>
    </w:p>
    <w:p w:rsidR="00816645" w:rsidRDefault="00816645" w:rsidP="00816645">
      <w:r>
        <w:t xml:space="preserve">The system has a limitation which is it can only predict the probabilities either win, draw or lose. It will not predict the </w:t>
      </w:r>
      <w:r>
        <w:tab/>
      </w:r>
      <w:r w:rsidR="00844000">
        <w:t>scores of the each game.</w:t>
      </w:r>
      <w:r>
        <w:tab/>
      </w:r>
      <w:r>
        <w:tab/>
      </w:r>
      <w:r>
        <w:tab/>
      </w:r>
      <w:r>
        <w:tab/>
      </w:r>
      <w:r>
        <w:tab/>
      </w:r>
    </w:p>
    <w:p w:rsidR="00816645" w:rsidRDefault="00816645" w:rsidP="00816645"/>
    <w:p w:rsidR="00816645" w:rsidRDefault="00816645">
      <w:r>
        <w:br w:type="page"/>
      </w:r>
    </w:p>
    <w:p w:rsidR="00844000" w:rsidRDefault="00816645" w:rsidP="001C4DFE">
      <w:pPr>
        <w:pStyle w:val="Heading1"/>
        <w:rPr>
          <w:b/>
          <w:sz w:val="26"/>
        </w:rPr>
      </w:pPr>
      <w:bookmarkStart w:id="8" w:name="_Toc457102830"/>
      <w:r w:rsidRPr="001C4DFE">
        <w:rPr>
          <w:b/>
          <w:sz w:val="26"/>
        </w:rPr>
        <w:lastRenderedPageBreak/>
        <w:t>Time plan for implementation</w:t>
      </w:r>
      <w:bookmarkEnd w:id="8"/>
    </w:p>
    <w:p w:rsidR="001C4DFE" w:rsidRPr="001C4DFE" w:rsidRDefault="001C4DFE" w:rsidP="001C4DFE"/>
    <w:tbl>
      <w:tblPr>
        <w:tblStyle w:val="GridTable5Dark-Accent4"/>
        <w:tblW w:w="0" w:type="auto"/>
        <w:tblLook w:val="04A0" w:firstRow="1" w:lastRow="0" w:firstColumn="1" w:lastColumn="0" w:noHBand="0" w:noVBand="1"/>
      </w:tblPr>
      <w:tblGrid>
        <w:gridCol w:w="4675"/>
        <w:gridCol w:w="4675"/>
      </w:tblGrid>
      <w:tr w:rsidR="00844000" w:rsidTr="00844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000" w:rsidRDefault="00844000" w:rsidP="00844000">
            <w:r>
              <w:t>To get all the required data from Internet</w:t>
            </w:r>
          </w:p>
        </w:tc>
        <w:tc>
          <w:tcPr>
            <w:tcW w:w="4675" w:type="dxa"/>
          </w:tcPr>
          <w:p w:rsidR="00844000" w:rsidRDefault="00844000" w:rsidP="00816645">
            <w:pPr>
              <w:cnfStyle w:val="100000000000" w:firstRow="1" w:lastRow="0" w:firstColumn="0" w:lastColumn="0" w:oddVBand="0" w:evenVBand="0" w:oddHBand="0" w:evenHBand="0" w:firstRowFirstColumn="0" w:firstRowLastColumn="0" w:lastRowFirstColumn="0" w:lastRowLastColumn="0"/>
            </w:pPr>
            <w:r>
              <w:t>1 Day</w:t>
            </w:r>
          </w:p>
        </w:tc>
      </w:tr>
      <w:tr w:rsidR="00844000" w:rsidTr="0084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000" w:rsidRDefault="00844000" w:rsidP="00816645">
            <w:r>
              <w:t>To make Flow Chart</w:t>
            </w:r>
            <w:r>
              <w:tab/>
            </w:r>
          </w:p>
        </w:tc>
        <w:tc>
          <w:tcPr>
            <w:tcW w:w="4675" w:type="dxa"/>
          </w:tcPr>
          <w:p w:rsidR="00844000" w:rsidRDefault="00844000" w:rsidP="00816645">
            <w:pPr>
              <w:cnfStyle w:val="000000100000" w:firstRow="0" w:lastRow="0" w:firstColumn="0" w:lastColumn="0" w:oddVBand="0" w:evenVBand="0" w:oddHBand="1" w:evenHBand="0" w:firstRowFirstColumn="0" w:firstRowLastColumn="0" w:lastRowFirstColumn="0" w:lastRowLastColumn="0"/>
            </w:pPr>
            <w:r>
              <w:t>4 Days</w:t>
            </w:r>
          </w:p>
        </w:tc>
      </w:tr>
      <w:tr w:rsidR="00844000" w:rsidTr="00844000">
        <w:tc>
          <w:tcPr>
            <w:cnfStyle w:val="001000000000" w:firstRow="0" w:lastRow="0" w:firstColumn="1" w:lastColumn="0" w:oddVBand="0" w:evenVBand="0" w:oddHBand="0" w:evenHBand="0" w:firstRowFirstColumn="0" w:firstRowLastColumn="0" w:lastRowFirstColumn="0" w:lastRowLastColumn="0"/>
            <w:tcW w:w="4675" w:type="dxa"/>
          </w:tcPr>
          <w:p w:rsidR="00844000" w:rsidRDefault="00844000" w:rsidP="00816645">
            <w:r>
              <w:t>To do the Mathematical and Algorithm Parts</w:t>
            </w:r>
          </w:p>
        </w:tc>
        <w:tc>
          <w:tcPr>
            <w:tcW w:w="4675" w:type="dxa"/>
          </w:tcPr>
          <w:p w:rsidR="00844000" w:rsidRDefault="00844000" w:rsidP="00816645">
            <w:pPr>
              <w:cnfStyle w:val="000000000000" w:firstRow="0" w:lastRow="0" w:firstColumn="0" w:lastColumn="0" w:oddVBand="0" w:evenVBand="0" w:oddHBand="0" w:evenHBand="0" w:firstRowFirstColumn="0" w:firstRowLastColumn="0" w:lastRowFirstColumn="0" w:lastRowLastColumn="0"/>
            </w:pPr>
            <w:r>
              <w:t>15 Days</w:t>
            </w:r>
          </w:p>
        </w:tc>
      </w:tr>
      <w:tr w:rsidR="00844000" w:rsidTr="00844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000" w:rsidRDefault="00844000" w:rsidP="00816645">
            <w:r>
              <w:t>To Finalize the AI part</w:t>
            </w:r>
          </w:p>
        </w:tc>
        <w:tc>
          <w:tcPr>
            <w:tcW w:w="4675" w:type="dxa"/>
          </w:tcPr>
          <w:p w:rsidR="00844000" w:rsidRDefault="00844000" w:rsidP="00816645">
            <w:pPr>
              <w:cnfStyle w:val="000000100000" w:firstRow="0" w:lastRow="0" w:firstColumn="0" w:lastColumn="0" w:oddVBand="0" w:evenVBand="0" w:oddHBand="1" w:evenHBand="0" w:firstRowFirstColumn="0" w:firstRowLastColumn="0" w:lastRowFirstColumn="0" w:lastRowLastColumn="0"/>
            </w:pPr>
            <w:r>
              <w:t>10 Days</w:t>
            </w:r>
          </w:p>
        </w:tc>
      </w:tr>
      <w:tr w:rsidR="00844000" w:rsidTr="00844000">
        <w:tc>
          <w:tcPr>
            <w:cnfStyle w:val="001000000000" w:firstRow="0" w:lastRow="0" w:firstColumn="1" w:lastColumn="0" w:oddVBand="0" w:evenVBand="0" w:oddHBand="0" w:evenHBand="0" w:firstRowFirstColumn="0" w:firstRowLastColumn="0" w:lastRowFirstColumn="0" w:lastRowLastColumn="0"/>
            <w:tcW w:w="4675" w:type="dxa"/>
          </w:tcPr>
          <w:p w:rsidR="00844000" w:rsidRDefault="00844000" w:rsidP="00816645">
            <w:r>
              <w:t>Make the GUI</w:t>
            </w:r>
          </w:p>
        </w:tc>
        <w:tc>
          <w:tcPr>
            <w:tcW w:w="4675" w:type="dxa"/>
          </w:tcPr>
          <w:p w:rsidR="00844000" w:rsidRDefault="00844000" w:rsidP="00816645">
            <w:pPr>
              <w:cnfStyle w:val="000000000000" w:firstRow="0" w:lastRow="0" w:firstColumn="0" w:lastColumn="0" w:oddVBand="0" w:evenVBand="0" w:oddHBand="0" w:evenHBand="0" w:firstRowFirstColumn="0" w:firstRowLastColumn="0" w:lastRowFirstColumn="0" w:lastRowLastColumn="0"/>
            </w:pPr>
            <w:r>
              <w:t>7 Days</w:t>
            </w:r>
          </w:p>
        </w:tc>
      </w:tr>
    </w:tbl>
    <w:p w:rsidR="00844000" w:rsidRDefault="00844000" w:rsidP="00816645"/>
    <w:p w:rsidR="00844000" w:rsidRDefault="00844000" w:rsidP="00816645"/>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Pr="00844000" w:rsidRDefault="00844000" w:rsidP="00844000"/>
    <w:p w:rsidR="00844000" w:rsidRDefault="00844000" w:rsidP="00844000"/>
    <w:p w:rsidR="00816645" w:rsidRDefault="00844000" w:rsidP="00844000">
      <w:pPr>
        <w:tabs>
          <w:tab w:val="left" w:pos="6120"/>
        </w:tabs>
      </w:pPr>
      <w:r>
        <w:tab/>
      </w:r>
    </w:p>
    <w:p w:rsidR="00844000" w:rsidRDefault="00844000" w:rsidP="00844000">
      <w:pPr>
        <w:tabs>
          <w:tab w:val="left" w:pos="6120"/>
        </w:tabs>
      </w:pPr>
    </w:p>
    <w:bookmarkStart w:id="9" w:name="_Toc457102831" w:displacedByCustomXml="next"/>
    <w:sdt>
      <w:sdtPr>
        <w:rPr>
          <w:rFonts w:asciiTheme="minorHAnsi" w:eastAsiaTheme="minorHAnsi" w:hAnsiTheme="minorHAnsi" w:cstheme="minorBidi"/>
          <w:color w:val="auto"/>
          <w:sz w:val="22"/>
          <w:szCs w:val="22"/>
        </w:rPr>
        <w:id w:val="-324974778"/>
        <w:docPartObj>
          <w:docPartGallery w:val="Bibliographies"/>
          <w:docPartUnique/>
        </w:docPartObj>
      </w:sdtPr>
      <w:sdtEndPr/>
      <w:sdtContent>
        <w:p w:rsidR="00844000" w:rsidRDefault="00844000">
          <w:pPr>
            <w:pStyle w:val="Heading1"/>
          </w:pPr>
          <w:r>
            <w:t>References</w:t>
          </w:r>
          <w:bookmarkEnd w:id="9"/>
        </w:p>
        <w:sdt>
          <w:sdtPr>
            <w:id w:val="-573587230"/>
            <w:bibliography/>
          </w:sdtPr>
          <w:sdtEndPr/>
          <w:sdtContent>
            <w:p w:rsidR="00844000" w:rsidRDefault="00844000" w:rsidP="00844000">
              <w:pPr>
                <w:pStyle w:val="Bibliography"/>
                <w:ind w:left="720" w:hanging="720"/>
                <w:rPr>
                  <w:noProof/>
                  <w:sz w:val="24"/>
                  <w:szCs w:val="24"/>
                </w:rPr>
              </w:pPr>
              <w:r>
                <w:fldChar w:fldCharType="begin"/>
              </w:r>
              <w:r>
                <w:instrText xml:space="preserve"> BIBLIOGRAPHY </w:instrText>
              </w:r>
              <w:r>
                <w:fldChar w:fldCharType="separate"/>
              </w:r>
              <w:r>
                <w:rPr>
                  <w:noProof/>
                </w:rPr>
                <w:t xml:space="preserve">Arsenal. (2013, January 2). </w:t>
              </w:r>
              <w:r>
                <w:rPr>
                  <w:i/>
                  <w:iCs/>
                  <w:noProof/>
                </w:rPr>
                <w:t>Arsenal Football Club PLC</w:t>
              </w:r>
              <w:r>
                <w:rPr>
                  <w:noProof/>
                </w:rPr>
                <w:t>. Retrieved from arsenal.com: http://www.arsenal.com/the-club/the-arsenal-way</w:t>
              </w:r>
            </w:p>
            <w:p w:rsidR="00844000" w:rsidRDefault="00844000" w:rsidP="00844000">
              <w:pPr>
                <w:pStyle w:val="Bibliography"/>
                <w:ind w:left="720" w:hanging="720"/>
                <w:rPr>
                  <w:noProof/>
                </w:rPr>
              </w:pPr>
              <w:r>
                <w:rPr>
                  <w:noProof/>
                </w:rPr>
                <w:t>League, P. (2016). Retrieved from Premier League: http://www.premierleague.com/about</w:t>
              </w:r>
            </w:p>
            <w:p w:rsidR="00844000" w:rsidRDefault="00844000" w:rsidP="00844000">
              <w:pPr>
                <w:pStyle w:val="Bibliography"/>
                <w:ind w:left="720" w:hanging="720"/>
                <w:rPr>
                  <w:noProof/>
                </w:rPr>
              </w:pPr>
              <w:r>
                <w:rPr>
                  <w:noProof/>
                </w:rPr>
                <w:t>Ray, S. (2015, September 13). Retrieved from Analytics Vidhya: http://www.analyticsvidhya.com/blog/2015/09/naive-bayes-explained/</w:t>
              </w:r>
            </w:p>
            <w:p w:rsidR="00844000" w:rsidRDefault="00844000" w:rsidP="00844000">
              <w:r>
                <w:rPr>
                  <w:b/>
                  <w:bCs/>
                  <w:noProof/>
                </w:rPr>
                <w:fldChar w:fldCharType="end"/>
              </w:r>
            </w:p>
          </w:sdtContent>
        </w:sdt>
      </w:sdtContent>
    </w:sdt>
    <w:p w:rsidR="00844000" w:rsidRPr="00844000" w:rsidRDefault="00844000" w:rsidP="00844000">
      <w:pPr>
        <w:tabs>
          <w:tab w:val="left" w:pos="6120"/>
        </w:tabs>
      </w:pPr>
    </w:p>
    <w:sectPr w:rsidR="00844000" w:rsidRPr="00844000" w:rsidSect="001C4DFE">
      <w:headerReference w:type="default" r:id="rId29"/>
      <w:footerReference w:type="default" r:id="rId3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0F3" w:rsidRDefault="006B10F3" w:rsidP="001C4DFE">
      <w:pPr>
        <w:spacing w:after="0" w:line="240" w:lineRule="auto"/>
      </w:pPr>
      <w:r>
        <w:separator/>
      </w:r>
    </w:p>
  </w:endnote>
  <w:endnote w:type="continuationSeparator" w:id="0">
    <w:p w:rsidR="006B10F3" w:rsidRDefault="006B10F3" w:rsidP="001C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739945"/>
      <w:docPartObj>
        <w:docPartGallery w:val="Page Numbers (Bottom of Page)"/>
        <w:docPartUnique/>
      </w:docPartObj>
    </w:sdtPr>
    <w:sdtEndPr>
      <w:rPr>
        <w:color w:val="7F7F7F" w:themeColor="background1" w:themeShade="7F"/>
        <w:spacing w:val="60"/>
      </w:rPr>
    </w:sdtEndPr>
    <w:sdtContent>
      <w:p w:rsidR="001C4DFE" w:rsidRDefault="001C4DF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841D6" w:rsidRPr="005841D6">
          <w:rPr>
            <w:b/>
            <w:bCs/>
            <w:noProof/>
          </w:rPr>
          <w:t>6</w:t>
        </w:r>
        <w:r>
          <w:rPr>
            <w:b/>
            <w:bCs/>
            <w:noProof/>
          </w:rPr>
          <w:fldChar w:fldCharType="end"/>
        </w:r>
        <w:r>
          <w:rPr>
            <w:b/>
            <w:bCs/>
          </w:rPr>
          <w:t xml:space="preserve"> | </w:t>
        </w:r>
        <w:r>
          <w:rPr>
            <w:color w:val="7F7F7F" w:themeColor="background1" w:themeShade="7F"/>
            <w:spacing w:val="60"/>
          </w:rPr>
          <w:t>Page</w:t>
        </w:r>
      </w:p>
    </w:sdtContent>
  </w:sdt>
  <w:p w:rsidR="001C4DFE" w:rsidRDefault="001C4D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0F3" w:rsidRDefault="006B10F3" w:rsidP="001C4DFE">
      <w:pPr>
        <w:spacing w:after="0" w:line="240" w:lineRule="auto"/>
      </w:pPr>
      <w:r>
        <w:separator/>
      </w:r>
    </w:p>
  </w:footnote>
  <w:footnote w:type="continuationSeparator" w:id="0">
    <w:p w:rsidR="006B10F3" w:rsidRDefault="006B10F3" w:rsidP="001C4D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FE" w:rsidRDefault="001C4DF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C4DFE" w:rsidRDefault="001C4DFE">
                              <w:pPr>
                                <w:pStyle w:val="Header"/>
                                <w:tabs>
                                  <w:tab w:val="clear" w:pos="4680"/>
                                  <w:tab w:val="clear" w:pos="9360"/>
                                </w:tabs>
                                <w:jc w:val="center"/>
                                <w:rPr>
                                  <w:caps/>
                                  <w:color w:val="FFFFFF" w:themeColor="background1"/>
                                </w:rPr>
                              </w:pPr>
                              <w:r>
                                <w:rPr>
                                  <w:caps/>
                                  <w:color w:val="FFFFFF" w:themeColor="background1"/>
                                  <w:lang w:val="en-GB"/>
                                </w:rPr>
                                <w:t>FINAL Project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C4DFE" w:rsidRDefault="001C4DFE">
                        <w:pPr>
                          <w:pStyle w:val="Header"/>
                          <w:tabs>
                            <w:tab w:val="clear" w:pos="4680"/>
                            <w:tab w:val="clear" w:pos="9360"/>
                          </w:tabs>
                          <w:jc w:val="center"/>
                          <w:rPr>
                            <w:caps/>
                            <w:color w:val="FFFFFF" w:themeColor="background1"/>
                          </w:rPr>
                        </w:pPr>
                        <w:r>
                          <w:rPr>
                            <w:caps/>
                            <w:color w:val="FFFFFF" w:themeColor="background1"/>
                            <w:lang w:val="en-GB"/>
                          </w:rPr>
                          <w:t>FINAL Project Proposal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D40275"/>
    <w:multiLevelType w:val="hybridMultilevel"/>
    <w:tmpl w:val="CF1A98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ACA"/>
    <w:rsid w:val="00041FFA"/>
    <w:rsid w:val="000878E8"/>
    <w:rsid w:val="000C6187"/>
    <w:rsid w:val="001A6453"/>
    <w:rsid w:val="001C4DFE"/>
    <w:rsid w:val="002F2251"/>
    <w:rsid w:val="003A7C25"/>
    <w:rsid w:val="003F7A1B"/>
    <w:rsid w:val="004832E9"/>
    <w:rsid w:val="004A7F19"/>
    <w:rsid w:val="005841D6"/>
    <w:rsid w:val="006B10F3"/>
    <w:rsid w:val="00816645"/>
    <w:rsid w:val="00844000"/>
    <w:rsid w:val="008954B6"/>
    <w:rsid w:val="008A509C"/>
    <w:rsid w:val="00984E40"/>
    <w:rsid w:val="00A45491"/>
    <w:rsid w:val="00C62ACA"/>
    <w:rsid w:val="00CA13EC"/>
    <w:rsid w:val="00D041EA"/>
    <w:rsid w:val="00D6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035EEB-3932-4FD2-8A96-5D0D48AD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4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2ACA"/>
  </w:style>
  <w:style w:type="character" w:styleId="Hyperlink">
    <w:name w:val="Hyperlink"/>
    <w:basedOn w:val="DefaultParagraphFont"/>
    <w:uiPriority w:val="99"/>
    <w:unhideWhenUsed/>
    <w:rsid w:val="00C62ACA"/>
    <w:rPr>
      <w:color w:val="0000FF"/>
      <w:u w:val="single"/>
    </w:rPr>
  </w:style>
  <w:style w:type="paragraph" w:styleId="NormalWeb">
    <w:name w:val="Normal (Web)"/>
    <w:basedOn w:val="Normal"/>
    <w:uiPriority w:val="99"/>
    <w:semiHidden/>
    <w:unhideWhenUsed/>
    <w:rsid w:val="003F7A1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84E40"/>
    <w:pPr>
      <w:spacing w:after="200" w:line="240" w:lineRule="auto"/>
    </w:pPr>
    <w:rPr>
      <w:i/>
      <w:iCs/>
      <w:color w:val="44546A" w:themeColor="text2"/>
      <w:sz w:val="18"/>
      <w:szCs w:val="18"/>
    </w:rPr>
  </w:style>
  <w:style w:type="paragraph" w:styleId="ListParagraph">
    <w:name w:val="List Paragraph"/>
    <w:basedOn w:val="Normal"/>
    <w:uiPriority w:val="34"/>
    <w:qFormat/>
    <w:rsid w:val="000878E8"/>
    <w:pPr>
      <w:ind w:left="720"/>
      <w:contextualSpacing/>
    </w:pPr>
  </w:style>
  <w:style w:type="table" w:styleId="TableGrid">
    <w:name w:val="Table Grid"/>
    <w:basedOn w:val="TableNormal"/>
    <w:uiPriority w:val="39"/>
    <w:rsid w:val="00844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4">
    <w:name w:val="Grid Table 5 Dark Accent 4"/>
    <w:basedOn w:val="TableNormal"/>
    <w:uiPriority w:val="50"/>
    <w:rsid w:val="008440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1Char">
    <w:name w:val="Heading 1 Char"/>
    <w:basedOn w:val="DefaultParagraphFont"/>
    <w:link w:val="Heading1"/>
    <w:uiPriority w:val="9"/>
    <w:rsid w:val="0084400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44000"/>
  </w:style>
  <w:style w:type="paragraph" w:styleId="Header">
    <w:name w:val="header"/>
    <w:basedOn w:val="Normal"/>
    <w:link w:val="HeaderChar"/>
    <w:uiPriority w:val="99"/>
    <w:unhideWhenUsed/>
    <w:rsid w:val="001C4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DFE"/>
  </w:style>
  <w:style w:type="paragraph" w:styleId="Footer">
    <w:name w:val="footer"/>
    <w:basedOn w:val="Normal"/>
    <w:link w:val="FooterChar"/>
    <w:uiPriority w:val="99"/>
    <w:unhideWhenUsed/>
    <w:rsid w:val="001C4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DFE"/>
  </w:style>
  <w:style w:type="paragraph" w:styleId="NoSpacing">
    <w:name w:val="No Spacing"/>
    <w:link w:val="NoSpacingChar"/>
    <w:uiPriority w:val="1"/>
    <w:qFormat/>
    <w:rsid w:val="001C4DFE"/>
    <w:pPr>
      <w:spacing w:after="0" w:line="240" w:lineRule="auto"/>
    </w:pPr>
    <w:rPr>
      <w:rFonts w:eastAsiaTheme="minorEastAsia"/>
    </w:rPr>
  </w:style>
  <w:style w:type="character" w:customStyle="1" w:styleId="NoSpacingChar">
    <w:name w:val="No Spacing Char"/>
    <w:basedOn w:val="DefaultParagraphFont"/>
    <w:link w:val="NoSpacing"/>
    <w:uiPriority w:val="1"/>
    <w:rsid w:val="001C4DFE"/>
    <w:rPr>
      <w:rFonts w:eastAsiaTheme="minorEastAsia"/>
    </w:rPr>
  </w:style>
  <w:style w:type="paragraph" w:styleId="TOCHeading">
    <w:name w:val="TOC Heading"/>
    <w:basedOn w:val="Heading1"/>
    <w:next w:val="Normal"/>
    <w:uiPriority w:val="39"/>
    <w:unhideWhenUsed/>
    <w:qFormat/>
    <w:rsid w:val="001C4DFE"/>
    <w:pPr>
      <w:outlineLvl w:val="9"/>
    </w:pPr>
  </w:style>
  <w:style w:type="paragraph" w:styleId="TOC1">
    <w:name w:val="toc 1"/>
    <w:basedOn w:val="Normal"/>
    <w:next w:val="Normal"/>
    <w:autoRedefine/>
    <w:uiPriority w:val="39"/>
    <w:unhideWhenUsed/>
    <w:rsid w:val="001C4DF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5061">
      <w:bodyDiv w:val="1"/>
      <w:marLeft w:val="0"/>
      <w:marRight w:val="0"/>
      <w:marTop w:val="0"/>
      <w:marBottom w:val="0"/>
      <w:divBdr>
        <w:top w:val="none" w:sz="0" w:space="0" w:color="auto"/>
        <w:left w:val="none" w:sz="0" w:space="0" w:color="auto"/>
        <w:bottom w:val="none" w:sz="0" w:space="0" w:color="auto"/>
        <w:right w:val="none" w:sz="0" w:space="0" w:color="auto"/>
      </w:divBdr>
    </w:div>
    <w:div w:id="54477668">
      <w:bodyDiv w:val="1"/>
      <w:marLeft w:val="0"/>
      <w:marRight w:val="0"/>
      <w:marTop w:val="0"/>
      <w:marBottom w:val="0"/>
      <w:divBdr>
        <w:top w:val="none" w:sz="0" w:space="0" w:color="auto"/>
        <w:left w:val="none" w:sz="0" w:space="0" w:color="auto"/>
        <w:bottom w:val="none" w:sz="0" w:space="0" w:color="auto"/>
        <w:right w:val="none" w:sz="0" w:space="0" w:color="auto"/>
      </w:divBdr>
    </w:div>
    <w:div w:id="382368701">
      <w:bodyDiv w:val="1"/>
      <w:marLeft w:val="0"/>
      <w:marRight w:val="0"/>
      <w:marTop w:val="0"/>
      <w:marBottom w:val="0"/>
      <w:divBdr>
        <w:top w:val="none" w:sz="0" w:space="0" w:color="auto"/>
        <w:left w:val="none" w:sz="0" w:space="0" w:color="auto"/>
        <w:bottom w:val="none" w:sz="0" w:space="0" w:color="auto"/>
        <w:right w:val="none" w:sz="0" w:space="0" w:color="auto"/>
      </w:divBdr>
    </w:div>
    <w:div w:id="522015626">
      <w:bodyDiv w:val="1"/>
      <w:marLeft w:val="0"/>
      <w:marRight w:val="0"/>
      <w:marTop w:val="0"/>
      <w:marBottom w:val="0"/>
      <w:divBdr>
        <w:top w:val="none" w:sz="0" w:space="0" w:color="auto"/>
        <w:left w:val="none" w:sz="0" w:space="0" w:color="auto"/>
        <w:bottom w:val="none" w:sz="0" w:space="0" w:color="auto"/>
        <w:right w:val="none" w:sz="0" w:space="0" w:color="auto"/>
      </w:divBdr>
    </w:div>
    <w:div w:id="910698326">
      <w:bodyDiv w:val="1"/>
      <w:marLeft w:val="0"/>
      <w:marRight w:val="0"/>
      <w:marTop w:val="0"/>
      <w:marBottom w:val="0"/>
      <w:divBdr>
        <w:top w:val="none" w:sz="0" w:space="0" w:color="auto"/>
        <w:left w:val="none" w:sz="0" w:space="0" w:color="auto"/>
        <w:bottom w:val="none" w:sz="0" w:space="0" w:color="auto"/>
        <w:right w:val="none" w:sz="0" w:space="0" w:color="auto"/>
      </w:divBdr>
    </w:div>
    <w:div w:id="960304122">
      <w:bodyDiv w:val="1"/>
      <w:marLeft w:val="0"/>
      <w:marRight w:val="0"/>
      <w:marTop w:val="0"/>
      <w:marBottom w:val="0"/>
      <w:divBdr>
        <w:top w:val="none" w:sz="0" w:space="0" w:color="auto"/>
        <w:left w:val="none" w:sz="0" w:space="0" w:color="auto"/>
        <w:bottom w:val="none" w:sz="0" w:space="0" w:color="auto"/>
        <w:right w:val="none" w:sz="0" w:space="0" w:color="auto"/>
      </w:divBdr>
    </w:div>
    <w:div w:id="1010335691">
      <w:bodyDiv w:val="1"/>
      <w:marLeft w:val="0"/>
      <w:marRight w:val="0"/>
      <w:marTop w:val="0"/>
      <w:marBottom w:val="0"/>
      <w:divBdr>
        <w:top w:val="none" w:sz="0" w:space="0" w:color="auto"/>
        <w:left w:val="none" w:sz="0" w:space="0" w:color="auto"/>
        <w:bottom w:val="none" w:sz="0" w:space="0" w:color="auto"/>
        <w:right w:val="none" w:sz="0" w:space="0" w:color="auto"/>
      </w:divBdr>
    </w:div>
    <w:div w:id="1140536099">
      <w:bodyDiv w:val="1"/>
      <w:marLeft w:val="0"/>
      <w:marRight w:val="0"/>
      <w:marTop w:val="0"/>
      <w:marBottom w:val="0"/>
      <w:divBdr>
        <w:top w:val="none" w:sz="0" w:space="0" w:color="auto"/>
        <w:left w:val="none" w:sz="0" w:space="0" w:color="auto"/>
        <w:bottom w:val="none" w:sz="0" w:space="0" w:color="auto"/>
        <w:right w:val="none" w:sz="0" w:space="0" w:color="auto"/>
      </w:divBdr>
    </w:div>
    <w:div w:id="1457217417">
      <w:bodyDiv w:val="1"/>
      <w:marLeft w:val="0"/>
      <w:marRight w:val="0"/>
      <w:marTop w:val="0"/>
      <w:marBottom w:val="0"/>
      <w:divBdr>
        <w:top w:val="none" w:sz="0" w:space="0" w:color="auto"/>
        <w:left w:val="none" w:sz="0" w:space="0" w:color="auto"/>
        <w:bottom w:val="none" w:sz="0" w:space="0" w:color="auto"/>
        <w:right w:val="none" w:sz="0" w:space="0" w:color="auto"/>
      </w:divBdr>
    </w:div>
    <w:div w:id="1488016063">
      <w:bodyDiv w:val="1"/>
      <w:marLeft w:val="0"/>
      <w:marRight w:val="0"/>
      <w:marTop w:val="0"/>
      <w:marBottom w:val="0"/>
      <w:divBdr>
        <w:top w:val="none" w:sz="0" w:space="0" w:color="auto"/>
        <w:left w:val="none" w:sz="0" w:space="0" w:color="auto"/>
        <w:bottom w:val="none" w:sz="0" w:space="0" w:color="auto"/>
        <w:right w:val="none" w:sz="0" w:space="0" w:color="auto"/>
      </w:divBdr>
    </w:div>
    <w:div w:id="1641613942">
      <w:bodyDiv w:val="1"/>
      <w:marLeft w:val="0"/>
      <w:marRight w:val="0"/>
      <w:marTop w:val="0"/>
      <w:marBottom w:val="0"/>
      <w:divBdr>
        <w:top w:val="none" w:sz="0" w:space="0" w:color="auto"/>
        <w:left w:val="none" w:sz="0" w:space="0" w:color="auto"/>
        <w:bottom w:val="none" w:sz="0" w:space="0" w:color="auto"/>
        <w:right w:val="none" w:sz="0" w:space="0" w:color="auto"/>
      </w:divBdr>
    </w:div>
    <w:div w:id="1753769327">
      <w:bodyDiv w:val="1"/>
      <w:marLeft w:val="0"/>
      <w:marRight w:val="0"/>
      <w:marTop w:val="0"/>
      <w:marBottom w:val="0"/>
      <w:divBdr>
        <w:top w:val="none" w:sz="0" w:space="0" w:color="auto"/>
        <w:left w:val="none" w:sz="0" w:space="0" w:color="auto"/>
        <w:bottom w:val="none" w:sz="0" w:space="0" w:color="auto"/>
        <w:right w:val="none" w:sz="0" w:space="0" w:color="auto"/>
      </w:divBdr>
    </w:div>
    <w:div w:id="1767189685">
      <w:bodyDiv w:val="1"/>
      <w:marLeft w:val="0"/>
      <w:marRight w:val="0"/>
      <w:marTop w:val="0"/>
      <w:marBottom w:val="0"/>
      <w:divBdr>
        <w:top w:val="none" w:sz="0" w:space="0" w:color="auto"/>
        <w:left w:val="none" w:sz="0" w:space="0" w:color="auto"/>
        <w:bottom w:val="none" w:sz="0" w:space="0" w:color="auto"/>
        <w:right w:val="none" w:sz="0" w:space="0" w:color="auto"/>
      </w:divBdr>
    </w:div>
    <w:div w:id="2099017916">
      <w:bodyDiv w:val="1"/>
      <w:marLeft w:val="0"/>
      <w:marRight w:val="0"/>
      <w:marTop w:val="0"/>
      <w:marBottom w:val="0"/>
      <w:divBdr>
        <w:top w:val="none" w:sz="0" w:space="0" w:color="auto"/>
        <w:left w:val="none" w:sz="0" w:space="0" w:color="auto"/>
        <w:bottom w:val="none" w:sz="0" w:space="0" w:color="auto"/>
        <w:right w:val="none" w:sz="0" w:space="0" w:color="auto"/>
      </w:divBdr>
    </w:div>
    <w:div w:id="212699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remier_League" TargetMode="External"/><Relationship Id="rId18" Type="http://schemas.openxmlformats.org/officeDocument/2006/relationships/hyperlink" Target="https://en.wikipedia.org/wiki/FA_Community_Shield" TargetMode="External"/><Relationship Id="rId26" Type="http://schemas.openxmlformats.org/officeDocument/2006/relationships/hyperlink" Target="http://www.analyticsvidhya.com/wp-content/uploads/2015/09/Bayes_rule-300x172.png" TargetMode="External"/><Relationship Id="rId3" Type="http://schemas.openxmlformats.org/officeDocument/2006/relationships/numbering" Target="numbering.xml"/><Relationship Id="rId21" Type="http://schemas.openxmlformats.org/officeDocument/2006/relationships/hyperlink" Target="https://en.wikipedia.org/wiki/Association_football" TargetMode="External"/><Relationship Id="rId7" Type="http://schemas.openxmlformats.org/officeDocument/2006/relationships/footnotes" Target="footnotes.xml"/><Relationship Id="rId12" Type="http://schemas.openxmlformats.org/officeDocument/2006/relationships/hyperlink" Target="https://en.wikipedia.org/wiki/London" TargetMode="External"/><Relationship Id="rId17" Type="http://schemas.openxmlformats.org/officeDocument/2006/relationships/hyperlink" Target="https://en.wikipedia.org/wiki/Football_League_Cup" TargetMode="External"/><Relationship Id="rId25" Type="http://schemas.openxmlformats.org/officeDocument/2006/relationships/hyperlink" Target="https://en.wikipedia.org/wiki/Bayes%27_theorem" TargetMode="External"/><Relationship Id="rId2" Type="http://schemas.openxmlformats.org/officeDocument/2006/relationships/customXml" Target="../customXml/item2.xml"/><Relationship Id="rId16" Type="http://schemas.openxmlformats.org/officeDocument/2006/relationships/hyperlink" Target="https://en.wikipedia.org/wiki/List_of_English_football_champions" TargetMode="External"/><Relationship Id="rId20" Type="http://schemas.openxmlformats.org/officeDocument/2006/relationships/hyperlink" Target="https://en.wikipedia.org/wiki/Inter-Cities_Fairs_Cu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olloway,_London" TargetMode="External"/><Relationship Id="rId24" Type="http://schemas.openxmlformats.org/officeDocument/2006/relationships/hyperlink" Target="https://en.wikipedia.org/wiki/English_Football_Leagu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FA_Cup" TargetMode="External"/><Relationship Id="rId23" Type="http://schemas.openxmlformats.org/officeDocument/2006/relationships/hyperlink" Target="https://en.wikipedia.org/wiki/Promotion_and_relegation" TargetMode="External"/><Relationship Id="rId28" Type="http://schemas.openxmlformats.org/officeDocument/2006/relationships/image" Target="media/image2.jpeg"/><Relationship Id="rId10" Type="http://schemas.openxmlformats.org/officeDocument/2006/relationships/hyperlink" Target="https://en.wikipedia.org/wiki/Association_football" TargetMode="External"/><Relationship Id="rId19" Type="http://schemas.openxmlformats.org/officeDocument/2006/relationships/hyperlink" Target="https://en.wikipedia.org/wiki/UEFA_Cup_Winners%27_Cup"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England" TargetMode="External"/><Relationship Id="rId14" Type="http://schemas.openxmlformats.org/officeDocument/2006/relationships/hyperlink" Target="https://en.wikipedia.org/wiki/Football_records_in_England" TargetMode="External"/><Relationship Id="rId22" Type="http://schemas.openxmlformats.org/officeDocument/2006/relationships/hyperlink" Target="https://en.wikipedia.org/wiki/English_football_league_system" TargetMode="External"/><Relationship Id="rId27" Type="http://schemas.openxmlformats.org/officeDocument/2006/relationships/image" Target="media/image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BSC IN SOFTWARE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Ars13</b:Tag>
    <b:SourceType>InternetSite</b:SourceType>
    <b:Guid>{18BD3844-5E82-4F91-87FD-2814E66F0F3B}</b:Guid>
    <b:Author>
      <b:Author>
        <b:NameList>
          <b:Person>
            <b:Last>Arsenal</b:Last>
          </b:Person>
        </b:NameList>
      </b:Author>
    </b:Author>
    <b:Title>Arsenal Football Club PLC</b:Title>
    <b:InternetSiteTitle>arsenal.com</b:InternetSiteTitle>
    <b:Year>2013</b:Year>
    <b:Month>January</b:Month>
    <b:Day>2</b:Day>
    <b:URL>http://www.arsenal.com/the-club/the-arsenal-way</b:URL>
    <b:RefOrder>1</b:RefOrder>
  </b:Source>
  <b:Source>
    <b:Tag>Pre16</b:Tag>
    <b:SourceType>InternetSite</b:SourceType>
    <b:Guid>{2AC94999-5836-4600-B1D5-9A3813591E4C}</b:Guid>
    <b:Author>
      <b:Author>
        <b:NameList>
          <b:Person>
            <b:Last>League</b:Last>
            <b:First>Premier</b:First>
          </b:Person>
        </b:NameList>
      </b:Author>
    </b:Author>
    <b:InternetSiteTitle>Premier League</b:InternetSiteTitle>
    <b:Year>2016</b:Year>
    <b:URL>http://www.premierleague.com/about</b:URL>
    <b:RefOrder>2</b:RefOrder>
  </b:Source>
  <b:Source>
    <b:Tag>Sun15</b:Tag>
    <b:SourceType>InternetSite</b:SourceType>
    <b:Guid>{7D0A8327-6306-4F71-B090-D344FEBC0C76}</b:Guid>
    <b:Author>
      <b:Author>
        <b:NameList>
          <b:Person>
            <b:Last>Ray</b:Last>
            <b:First>Sunil</b:First>
          </b:Person>
        </b:NameList>
      </b:Author>
    </b:Author>
    <b:InternetSiteTitle>Analytics Vidhya</b:InternetSiteTitle>
    <b:Year>2015</b:Year>
    <b:Month>September</b:Month>
    <b:Day>13</b:Day>
    <b:URL>http://www.analyticsvidhya.com/blog/2015/09/naive-bayes-explained/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48CD6A-678C-4F02-AF5C-F560F1EE1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11</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Cardiff MEtropoltan university</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subject/>
  <dc:creator>A.M.Sachin Randalle - st20098214</dc:creator>
  <cp:keywords/>
  <dc:description/>
  <cp:lastModifiedBy>DELL-PC</cp:lastModifiedBy>
  <cp:revision>5</cp:revision>
  <dcterms:created xsi:type="dcterms:W3CDTF">2016-07-17T00:00:00Z</dcterms:created>
  <dcterms:modified xsi:type="dcterms:W3CDTF">2016-07-24T08:39:00Z</dcterms:modified>
</cp:coreProperties>
</file>