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F77CB8"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5471700" w:history="1">
        <w:r w:rsidR="00F77CB8" w:rsidRPr="00F8660F">
          <w:rPr>
            <w:rStyle w:val="Hyperlink"/>
          </w:rPr>
          <w:t>1.</w:t>
        </w:r>
        <w:r w:rsidR="00F77CB8">
          <w:rPr>
            <w:rFonts w:asciiTheme="minorHAnsi" w:eastAsiaTheme="minorEastAsia" w:hAnsiTheme="minorHAnsi" w:cstheme="minorBidi"/>
            <w:sz w:val="22"/>
            <w:szCs w:val="22"/>
          </w:rPr>
          <w:tab/>
        </w:r>
        <w:r w:rsidR="00F77CB8" w:rsidRPr="00F8660F">
          <w:rPr>
            <w:rStyle w:val="Hyperlink"/>
          </w:rPr>
          <w:t>Uvod</w:t>
        </w:r>
        <w:r w:rsidR="00F77CB8">
          <w:rPr>
            <w:webHidden/>
          </w:rPr>
          <w:tab/>
        </w:r>
        <w:r w:rsidR="00F77CB8">
          <w:rPr>
            <w:webHidden/>
          </w:rPr>
          <w:fldChar w:fldCharType="begin"/>
        </w:r>
        <w:r w:rsidR="00F77CB8">
          <w:rPr>
            <w:webHidden/>
          </w:rPr>
          <w:instrText xml:space="preserve"> PAGEREF _Toc515471700 \h </w:instrText>
        </w:r>
        <w:r w:rsidR="00F77CB8">
          <w:rPr>
            <w:webHidden/>
          </w:rPr>
        </w:r>
        <w:r w:rsidR="00F77CB8">
          <w:rPr>
            <w:webHidden/>
          </w:rPr>
          <w:fldChar w:fldCharType="separate"/>
        </w:r>
        <w:r w:rsidR="00F77CB8">
          <w:rPr>
            <w:webHidden/>
          </w:rPr>
          <w:t>1</w:t>
        </w:r>
        <w:r w:rsidR="00F77CB8">
          <w:rPr>
            <w:webHidden/>
          </w:rPr>
          <w:fldChar w:fldCharType="end"/>
        </w:r>
      </w:hyperlink>
    </w:p>
    <w:p w:rsidR="00F77CB8" w:rsidRDefault="00F77CB8">
      <w:pPr>
        <w:pStyle w:val="TOC1"/>
        <w:rPr>
          <w:rFonts w:asciiTheme="minorHAnsi" w:eastAsiaTheme="minorEastAsia" w:hAnsiTheme="minorHAnsi" w:cstheme="minorBidi"/>
          <w:sz w:val="22"/>
          <w:szCs w:val="22"/>
        </w:rPr>
      </w:pPr>
      <w:hyperlink w:anchor="_Toc515471701" w:history="1">
        <w:r w:rsidRPr="00F8660F">
          <w:rPr>
            <w:rStyle w:val="Hyperlink"/>
          </w:rPr>
          <w:t>2.</w:t>
        </w:r>
        <w:r>
          <w:rPr>
            <w:rFonts w:asciiTheme="minorHAnsi" w:eastAsiaTheme="minorEastAsia" w:hAnsiTheme="minorHAnsi" w:cstheme="minorBidi"/>
            <w:sz w:val="22"/>
            <w:szCs w:val="22"/>
          </w:rPr>
          <w:tab/>
        </w:r>
        <w:r w:rsidRPr="00F8660F">
          <w:rPr>
            <w:rStyle w:val="Hyperlink"/>
          </w:rPr>
          <w:t>Glavne karakteristike veslačkih natjecanja</w:t>
        </w:r>
        <w:r>
          <w:rPr>
            <w:webHidden/>
          </w:rPr>
          <w:tab/>
        </w:r>
        <w:r>
          <w:rPr>
            <w:webHidden/>
          </w:rPr>
          <w:fldChar w:fldCharType="begin"/>
        </w:r>
        <w:r>
          <w:rPr>
            <w:webHidden/>
          </w:rPr>
          <w:instrText xml:space="preserve"> PAGEREF _Toc515471701 \h </w:instrText>
        </w:r>
        <w:r>
          <w:rPr>
            <w:webHidden/>
          </w:rPr>
        </w:r>
        <w:r>
          <w:rPr>
            <w:webHidden/>
          </w:rPr>
          <w:fldChar w:fldCharType="separate"/>
        </w:r>
        <w:r>
          <w:rPr>
            <w:webHidden/>
          </w:rPr>
          <w:t>2</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02" w:history="1">
        <w:r w:rsidRPr="00F8660F">
          <w:rPr>
            <w:rStyle w:val="Hyperlink"/>
          </w:rPr>
          <w:t>2.1</w:t>
        </w:r>
        <w:r>
          <w:rPr>
            <w:rFonts w:asciiTheme="minorHAnsi" w:eastAsiaTheme="minorEastAsia" w:hAnsiTheme="minorHAnsi" w:cstheme="minorBidi"/>
            <w:sz w:val="22"/>
            <w:szCs w:val="22"/>
          </w:rPr>
          <w:tab/>
        </w:r>
        <w:r w:rsidRPr="00F8660F">
          <w:rPr>
            <w:rStyle w:val="Hyperlink"/>
          </w:rPr>
          <w:t>Starosne kategorije</w:t>
        </w:r>
        <w:r>
          <w:rPr>
            <w:webHidden/>
          </w:rPr>
          <w:tab/>
        </w:r>
        <w:r>
          <w:rPr>
            <w:webHidden/>
          </w:rPr>
          <w:fldChar w:fldCharType="begin"/>
        </w:r>
        <w:r>
          <w:rPr>
            <w:webHidden/>
          </w:rPr>
          <w:instrText xml:space="preserve"> PAGEREF _Toc515471702 \h </w:instrText>
        </w:r>
        <w:r>
          <w:rPr>
            <w:webHidden/>
          </w:rPr>
        </w:r>
        <w:r>
          <w:rPr>
            <w:webHidden/>
          </w:rPr>
          <w:fldChar w:fldCharType="separate"/>
        </w:r>
        <w:r>
          <w:rPr>
            <w:webHidden/>
          </w:rPr>
          <w:t>2</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03" w:history="1">
        <w:r w:rsidRPr="00F8660F">
          <w:rPr>
            <w:rStyle w:val="Hyperlink"/>
          </w:rPr>
          <w:t>2.2</w:t>
        </w:r>
        <w:r>
          <w:rPr>
            <w:rFonts w:asciiTheme="minorHAnsi" w:eastAsiaTheme="minorEastAsia" w:hAnsiTheme="minorHAnsi" w:cstheme="minorBidi"/>
            <w:sz w:val="22"/>
            <w:szCs w:val="22"/>
          </w:rPr>
          <w:tab/>
        </w:r>
        <w:r w:rsidRPr="00F8660F">
          <w:rPr>
            <w:rStyle w:val="Hyperlink"/>
          </w:rPr>
          <w:t>Vrste čamaca</w:t>
        </w:r>
        <w:r>
          <w:rPr>
            <w:webHidden/>
          </w:rPr>
          <w:tab/>
        </w:r>
        <w:r>
          <w:rPr>
            <w:webHidden/>
          </w:rPr>
          <w:fldChar w:fldCharType="begin"/>
        </w:r>
        <w:r>
          <w:rPr>
            <w:webHidden/>
          </w:rPr>
          <w:instrText xml:space="preserve"> PAGEREF _Toc515471703 \h </w:instrText>
        </w:r>
        <w:r>
          <w:rPr>
            <w:webHidden/>
          </w:rPr>
        </w:r>
        <w:r>
          <w:rPr>
            <w:webHidden/>
          </w:rPr>
          <w:fldChar w:fldCharType="separate"/>
        </w:r>
        <w:r>
          <w:rPr>
            <w:webHidden/>
          </w:rPr>
          <w:t>3</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04" w:history="1">
        <w:r w:rsidRPr="00F8660F">
          <w:rPr>
            <w:rStyle w:val="Hyperlink"/>
          </w:rPr>
          <w:t>2.3</w:t>
        </w:r>
        <w:r>
          <w:rPr>
            <w:rFonts w:asciiTheme="minorHAnsi" w:eastAsiaTheme="minorEastAsia" w:hAnsiTheme="minorHAnsi" w:cstheme="minorBidi"/>
            <w:sz w:val="22"/>
            <w:szCs w:val="22"/>
          </w:rPr>
          <w:tab/>
        </w:r>
        <w:r w:rsidRPr="00F8660F">
          <w:rPr>
            <w:rStyle w:val="Hyperlink"/>
          </w:rPr>
          <w:t>Kategorije prema težini</w:t>
        </w:r>
        <w:r>
          <w:rPr>
            <w:webHidden/>
          </w:rPr>
          <w:tab/>
        </w:r>
        <w:r>
          <w:rPr>
            <w:webHidden/>
          </w:rPr>
          <w:fldChar w:fldCharType="begin"/>
        </w:r>
        <w:r>
          <w:rPr>
            <w:webHidden/>
          </w:rPr>
          <w:instrText xml:space="preserve"> PAGEREF _Toc515471704 \h </w:instrText>
        </w:r>
        <w:r>
          <w:rPr>
            <w:webHidden/>
          </w:rPr>
        </w:r>
        <w:r>
          <w:rPr>
            <w:webHidden/>
          </w:rPr>
          <w:fldChar w:fldCharType="separate"/>
        </w:r>
        <w:r>
          <w:rPr>
            <w:webHidden/>
          </w:rPr>
          <w:t>4</w:t>
        </w:r>
        <w:r>
          <w:rPr>
            <w:webHidden/>
          </w:rPr>
          <w:fldChar w:fldCharType="end"/>
        </w:r>
      </w:hyperlink>
    </w:p>
    <w:p w:rsidR="00F77CB8" w:rsidRDefault="00F77CB8">
      <w:pPr>
        <w:pStyle w:val="TOC1"/>
        <w:rPr>
          <w:rFonts w:asciiTheme="minorHAnsi" w:eastAsiaTheme="minorEastAsia" w:hAnsiTheme="minorHAnsi" w:cstheme="minorBidi"/>
          <w:sz w:val="22"/>
          <w:szCs w:val="22"/>
        </w:rPr>
      </w:pPr>
      <w:hyperlink w:anchor="_Toc515471705" w:history="1">
        <w:r w:rsidRPr="00F8660F">
          <w:rPr>
            <w:rStyle w:val="Hyperlink"/>
          </w:rPr>
          <w:t>3.</w:t>
        </w:r>
        <w:r>
          <w:rPr>
            <w:rFonts w:asciiTheme="minorHAnsi" w:eastAsiaTheme="minorEastAsia" w:hAnsiTheme="minorHAnsi" w:cstheme="minorBidi"/>
            <w:sz w:val="22"/>
            <w:szCs w:val="22"/>
          </w:rPr>
          <w:tab/>
        </w:r>
        <w:r w:rsidRPr="00F8660F">
          <w:rPr>
            <w:rStyle w:val="Hyperlink"/>
          </w:rPr>
          <w:t>Definicija zahtjeva na sustav</w:t>
        </w:r>
        <w:r>
          <w:rPr>
            <w:webHidden/>
          </w:rPr>
          <w:tab/>
        </w:r>
        <w:r>
          <w:rPr>
            <w:webHidden/>
          </w:rPr>
          <w:fldChar w:fldCharType="begin"/>
        </w:r>
        <w:r>
          <w:rPr>
            <w:webHidden/>
          </w:rPr>
          <w:instrText xml:space="preserve"> PAGEREF _Toc515471705 \h </w:instrText>
        </w:r>
        <w:r>
          <w:rPr>
            <w:webHidden/>
          </w:rPr>
        </w:r>
        <w:r>
          <w:rPr>
            <w:webHidden/>
          </w:rPr>
          <w:fldChar w:fldCharType="separate"/>
        </w:r>
        <w:r>
          <w:rPr>
            <w:webHidden/>
          </w:rPr>
          <w:t>5</w:t>
        </w:r>
        <w:r>
          <w:rPr>
            <w:webHidden/>
          </w:rPr>
          <w:fldChar w:fldCharType="end"/>
        </w:r>
      </w:hyperlink>
    </w:p>
    <w:p w:rsidR="00F77CB8" w:rsidRDefault="00F77CB8">
      <w:pPr>
        <w:pStyle w:val="TOC1"/>
        <w:rPr>
          <w:rFonts w:asciiTheme="minorHAnsi" w:eastAsiaTheme="minorEastAsia" w:hAnsiTheme="minorHAnsi" w:cstheme="minorBidi"/>
          <w:sz w:val="22"/>
          <w:szCs w:val="22"/>
        </w:rPr>
      </w:pPr>
      <w:hyperlink w:anchor="_Toc515471706" w:history="1">
        <w:r w:rsidRPr="00F8660F">
          <w:rPr>
            <w:rStyle w:val="Hyperlink"/>
          </w:rPr>
          <w:t>4.</w:t>
        </w:r>
        <w:r>
          <w:rPr>
            <w:rFonts w:asciiTheme="minorHAnsi" w:eastAsiaTheme="minorEastAsia" w:hAnsiTheme="minorHAnsi" w:cstheme="minorBidi"/>
            <w:sz w:val="22"/>
            <w:szCs w:val="22"/>
          </w:rPr>
          <w:tab/>
        </w:r>
        <w:r w:rsidRPr="00F8660F">
          <w:rPr>
            <w:rStyle w:val="Hyperlink"/>
          </w:rPr>
          <w:t>Modeliranje baze podataka</w:t>
        </w:r>
        <w:r>
          <w:rPr>
            <w:webHidden/>
          </w:rPr>
          <w:tab/>
        </w:r>
        <w:r>
          <w:rPr>
            <w:webHidden/>
          </w:rPr>
          <w:fldChar w:fldCharType="begin"/>
        </w:r>
        <w:r>
          <w:rPr>
            <w:webHidden/>
          </w:rPr>
          <w:instrText xml:space="preserve"> PAGEREF _Toc515471706 \h </w:instrText>
        </w:r>
        <w:r>
          <w:rPr>
            <w:webHidden/>
          </w:rPr>
        </w:r>
        <w:r>
          <w:rPr>
            <w:webHidden/>
          </w:rPr>
          <w:fldChar w:fldCharType="separate"/>
        </w:r>
        <w:r>
          <w:rPr>
            <w:webHidden/>
          </w:rPr>
          <w:t>6</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07" w:history="1">
        <w:r w:rsidRPr="00F8660F">
          <w:rPr>
            <w:rStyle w:val="Hyperlink"/>
          </w:rPr>
          <w:t>4.1</w:t>
        </w:r>
        <w:r>
          <w:rPr>
            <w:rFonts w:asciiTheme="minorHAnsi" w:eastAsiaTheme="minorEastAsia" w:hAnsiTheme="minorHAnsi" w:cstheme="minorBidi"/>
            <w:sz w:val="22"/>
            <w:szCs w:val="22"/>
          </w:rPr>
          <w:tab/>
        </w:r>
        <w:r w:rsidRPr="00F8660F">
          <w:rPr>
            <w:rStyle w:val="Hyperlink"/>
          </w:rPr>
          <w:t>Relacije</w:t>
        </w:r>
        <w:r>
          <w:rPr>
            <w:webHidden/>
          </w:rPr>
          <w:tab/>
        </w:r>
        <w:r>
          <w:rPr>
            <w:webHidden/>
          </w:rPr>
          <w:fldChar w:fldCharType="begin"/>
        </w:r>
        <w:r>
          <w:rPr>
            <w:webHidden/>
          </w:rPr>
          <w:instrText xml:space="preserve"> PAGEREF _Toc515471707 \h </w:instrText>
        </w:r>
        <w:r>
          <w:rPr>
            <w:webHidden/>
          </w:rPr>
        </w:r>
        <w:r>
          <w:rPr>
            <w:webHidden/>
          </w:rPr>
          <w:fldChar w:fldCharType="separate"/>
        </w:r>
        <w:r>
          <w:rPr>
            <w:webHidden/>
          </w:rPr>
          <w:t>6</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08" w:history="1">
        <w:r w:rsidRPr="00F8660F">
          <w:rPr>
            <w:rStyle w:val="Hyperlink"/>
          </w:rPr>
          <w:t>4.2</w:t>
        </w:r>
        <w:r>
          <w:rPr>
            <w:rFonts w:asciiTheme="minorHAnsi" w:eastAsiaTheme="minorEastAsia" w:hAnsiTheme="minorHAnsi" w:cstheme="minorBidi"/>
            <w:sz w:val="22"/>
            <w:szCs w:val="22"/>
          </w:rPr>
          <w:tab/>
        </w:r>
        <w:r w:rsidRPr="00F8660F">
          <w:rPr>
            <w:rStyle w:val="Hyperlink"/>
          </w:rPr>
          <w:t>Pogledi</w:t>
        </w:r>
        <w:r>
          <w:rPr>
            <w:webHidden/>
          </w:rPr>
          <w:tab/>
        </w:r>
        <w:r>
          <w:rPr>
            <w:webHidden/>
          </w:rPr>
          <w:fldChar w:fldCharType="begin"/>
        </w:r>
        <w:r>
          <w:rPr>
            <w:webHidden/>
          </w:rPr>
          <w:instrText xml:space="preserve"> PAGEREF _Toc515471708 \h </w:instrText>
        </w:r>
        <w:r>
          <w:rPr>
            <w:webHidden/>
          </w:rPr>
        </w:r>
        <w:r>
          <w:rPr>
            <w:webHidden/>
          </w:rPr>
          <w:fldChar w:fldCharType="separate"/>
        </w:r>
        <w:r>
          <w:rPr>
            <w:webHidden/>
          </w:rPr>
          <w:t>11</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09" w:history="1">
        <w:r w:rsidRPr="00F8660F">
          <w:rPr>
            <w:rStyle w:val="Hyperlink"/>
          </w:rPr>
          <w:t>4.3</w:t>
        </w:r>
        <w:r>
          <w:rPr>
            <w:rFonts w:asciiTheme="minorHAnsi" w:eastAsiaTheme="minorEastAsia" w:hAnsiTheme="minorHAnsi" w:cstheme="minorBidi"/>
            <w:sz w:val="22"/>
            <w:szCs w:val="22"/>
          </w:rPr>
          <w:tab/>
        </w:r>
        <w:r w:rsidRPr="00F8660F">
          <w:rPr>
            <w:rStyle w:val="Hyperlink"/>
          </w:rPr>
          <w:t>Imenovanje objekata</w:t>
        </w:r>
        <w:r>
          <w:rPr>
            <w:webHidden/>
          </w:rPr>
          <w:tab/>
        </w:r>
        <w:r>
          <w:rPr>
            <w:webHidden/>
          </w:rPr>
          <w:fldChar w:fldCharType="begin"/>
        </w:r>
        <w:r>
          <w:rPr>
            <w:webHidden/>
          </w:rPr>
          <w:instrText xml:space="preserve"> PAGEREF _Toc515471709 \h </w:instrText>
        </w:r>
        <w:r>
          <w:rPr>
            <w:webHidden/>
          </w:rPr>
        </w:r>
        <w:r>
          <w:rPr>
            <w:webHidden/>
          </w:rPr>
          <w:fldChar w:fldCharType="separate"/>
        </w:r>
        <w:r>
          <w:rPr>
            <w:webHidden/>
          </w:rPr>
          <w:t>12</w:t>
        </w:r>
        <w:r>
          <w:rPr>
            <w:webHidden/>
          </w:rPr>
          <w:fldChar w:fldCharType="end"/>
        </w:r>
      </w:hyperlink>
    </w:p>
    <w:p w:rsidR="00F77CB8" w:rsidRDefault="00F77CB8">
      <w:pPr>
        <w:pStyle w:val="TOC1"/>
        <w:rPr>
          <w:rFonts w:asciiTheme="minorHAnsi" w:eastAsiaTheme="minorEastAsia" w:hAnsiTheme="minorHAnsi" w:cstheme="minorBidi"/>
          <w:sz w:val="22"/>
          <w:szCs w:val="22"/>
        </w:rPr>
      </w:pPr>
      <w:hyperlink w:anchor="_Toc515471710" w:history="1">
        <w:r w:rsidRPr="00F8660F">
          <w:rPr>
            <w:rStyle w:val="Hyperlink"/>
          </w:rPr>
          <w:t>5.</w:t>
        </w:r>
        <w:r>
          <w:rPr>
            <w:rFonts w:asciiTheme="minorHAnsi" w:eastAsiaTheme="minorEastAsia" w:hAnsiTheme="minorHAnsi" w:cstheme="minorBidi"/>
            <w:sz w:val="22"/>
            <w:szCs w:val="22"/>
          </w:rPr>
          <w:tab/>
        </w:r>
        <w:r w:rsidRPr="00F8660F">
          <w:rPr>
            <w:rStyle w:val="Hyperlink"/>
          </w:rPr>
          <w:t>Vizualizacija podataka</w:t>
        </w:r>
        <w:r>
          <w:rPr>
            <w:webHidden/>
          </w:rPr>
          <w:tab/>
        </w:r>
        <w:r>
          <w:rPr>
            <w:webHidden/>
          </w:rPr>
          <w:fldChar w:fldCharType="begin"/>
        </w:r>
        <w:r>
          <w:rPr>
            <w:webHidden/>
          </w:rPr>
          <w:instrText xml:space="preserve"> PAGEREF _Toc515471710 \h </w:instrText>
        </w:r>
        <w:r>
          <w:rPr>
            <w:webHidden/>
          </w:rPr>
        </w:r>
        <w:r>
          <w:rPr>
            <w:webHidden/>
          </w:rPr>
          <w:fldChar w:fldCharType="separate"/>
        </w:r>
        <w:r>
          <w:rPr>
            <w:webHidden/>
          </w:rPr>
          <w:t>13</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1" w:history="1">
        <w:r w:rsidRPr="00F8660F">
          <w:rPr>
            <w:rStyle w:val="Hyperlink"/>
          </w:rPr>
          <w:t>5.1</w:t>
        </w:r>
        <w:r>
          <w:rPr>
            <w:rFonts w:asciiTheme="minorHAnsi" w:eastAsiaTheme="minorEastAsia" w:hAnsiTheme="minorHAnsi" w:cstheme="minorBidi"/>
            <w:sz w:val="22"/>
            <w:szCs w:val="22"/>
          </w:rPr>
          <w:tab/>
        </w:r>
        <w:r w:rsidRPr="00F8660F">
          <w:rPr>
            <w:rStyle w:val="Hyperlink"/>
          </w:rPr>
          <w:t>Semantika i tipovi podataka</w:t>
        </w:r>
        <w:r>
          <w:rPr>
            <w:webHidden/>
          </w:rPr>
          <w:tab/>
        </w:r>
        <w:r>
          <w:rPr>
            <w:webHidden/>
          </w:rPr>
          <w:fldChar w:fldCharType="begin"/>
        </w:r>
        <w:r>
          <w:rPr>
            <w:webHidden/>
          </w:rPr>
          <w:instrText xml:space="preserve"> PAGEREF _Toc515471711 \h </w:instrText>
        </w:r>
        <w:r>
          <w:rPr>
            <w:webHidden/>
          </w:rPr>
        </w:r>
        <w:r>
          <w:rPr>
            <w:webHidden/>
          </w:rPr>
          <w:fldChar w:fldCharType="separate"/>
        </w:r>
        <w:r>
          <w:rPr>
            <w:webHidden/>
          </w:rPr>
          <w:t>14</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2" w:history="1">
        <w:r w:rsidRPr="00F8660F">
          <w:rPr>
            <w:rStyle w:val="Hyperlink"/>
          </w:rPr>
          <w:t>5.2</w:t>
        </w:r>
        <w:r>
          <w:rPr>
            <w:rFonts w:asciiTheme="minorHAnsi" w:eastAsiaTheme="minorEastAsia" w:hAnsiTheme="minorHAnsi" w:cstheme="minorBidi"/>
            <w:sz w:val="22"/>
            <w:szCs w:val="22"/>
          </w:rPr>
          <w:tab/>
        </w:r>
        <w:r w:rsidRPr="00F8660F">
          <w:rPr>
            <w:rStyle w:val="Hyperlink"/>
          </w:rPr>
          <w:t>Vizualizacija vremenski zavisnih podataka</w:t>
        </w:r>
        <w:r>
          <w:rPr>
            <w:webHidden/>
          </w:rPr>
          <w:tab/>
        </w:r>
        <w:r>
          <w:rPr>
            <w:webHidden/>
          </w:rPr>
          <w:fldChar w:fldCharType="begin"/>
        </w:r>
        <w:r>
          <w:rPr>
            <w:webHidden/>
          </w:rPr>
          <w:instrText xml:space="preserve"> PAGEREF _Toc515471712 \h </w:instrText>
        </w:r>
        <w:r>
          <w:rPr>
            <w:webHidden/>
          </w:rPr>
        </w:r>
        <w:r>
          <w:rPr>
            <w:webHidden/>
          </w:rPr>
          <w:fldChar w:fldCharType="separate"/>
        </w:r>
        <w:r>
          <w:rPr>
            <w:webHidden/>
          </w:rPr>
          <w:t>15</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3" w:history="1">
        <w:r w:rsidRPr="00F8660F">
          <w:rPr>
            <w:rStyle w:val="Hyperlink"/>
          </w:rPr>
          <w:t>5.3</w:t>
        </w:r>
        <w:r>
          <w:rPr>
            <w:rFonts w:asciiTheme="minorHAnsi" w:eastAsiaTheme="minorEastAsia" w:hAnsiTheme="minorHAnsi" w:cstheme="minorBidi"/>
            <w:sz w:val="22"/>
            <w:szCs w:val="22"/>
          </w:rPr>
          <w:tab/>
        </w:r>
        <w:r w:rsidRPr="00F8660F">
          <w:rPr>
            <w:rStyle w:val="Hyperlink"/>
          </w:rPr>
          <w:t>Vizualizacija geografskih podataka</w:t>
        </w:r>
        <w:r>
          <w:rPr>
            <w:webHidden/>
          </w:rPr>
          <w:tab/>
        </w:r>
        <w:r>
          <w:rPr>
            <w:webHidden/>
          </w:rPr>
          <w:fldChar w:fldCharType="begin"/>
        </w:r>
        <w:r>
          <w:rPr>
            <w:webHidden/>
          </w:rPr>
          <w:instrText xml:space="preserve"> PAGEREF _Toc515471713 \h </w:instrText>
        </w:r>
        <w:r>
          <w:rPr>
            <w:webHidden/>
          </w:rPr>
        </w:r>
        <w:r>
          <w:rPr>
            <w:webHidden/>
          </w:rPr>
          <w:fldChar w:fldCharType="separate"/>
        </w:r>
        <w:r>
          <w:rPr>
            <w:webHidden/>
          </w:rPr>
          <w:t>16</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4" w:history="1">
        <w:r w:rsidRPr="00F8660F">
          <w:rPr>
            <w:rStyle w:val="Hyperlink"/>
          </w:rPr>
          <w:t>5.4</w:t>
        </w:r>
        <w:r>
          <w:rPr>
            <w:rFonts w:asciiTheme="minorHAnsi" w:eastAsiaTheme="minorEastAsia" w:hAnsiTheme="minorHAnsi" w:cstheme="minorBidi"/>
            <w:sz w:val="22"/>
            <w:szCs w:val="22"/>
          </w:rPr>
          <w:tab/>
        </w:r>
        <w:r w:rsidRPr="00F8660F">
          <w:rPr>
            <w:rStyle w:val="Hyperlink"/>
          </w:rPr>
          <w:t>Vizualizacija podataka s jednim ključem</w:t>
        </w:r>
        <w:r>
          <w:rPr>
            <w:webHidden/>
          </w:rPr>
          <w:tab/>
        </w:r>
        <w:r>
          <w:rPr>
            <w:webHidden/>
          </w:rPr>
          <w:fldChar w:fldCharType="begin"/>
        </w:r>
        <w:r>
          <w:rPr>
            <w:webHidden/>
          </w:rPr>
          <w:instrText xml:space="preserve"> PAGEREF _Toc515471714 \h </w:instrText>
        </w:r>
        <w:r>
          <w:rPr>
            <w:webHidden/>
          </w:rPr>
        </w:r>
        <w:r>
          <w:rPr>
            <w:webHidden/>
          </w:rPr>
          <w:fldChar w:fldCharType="separate"/>
        </w:r>
        <w:r>
          <w:rPr>
            <w:webHidden/>
          </w:rPr>
          <w:t>18</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5" w:history="1">
        <w:r w:rsidRPr="00F8660F">
          <w:rPr>
            <w:rStyle w:val="Hyperlink"/>
          </w:rPr>
          <w:t>5.5</w:t>
        </w:r>
        <w:r>
          <w:rPr>
            <w:rFonts w:asciiTheme="minorHAnsi" w:eastAsiaTheme="minorEastAsia" w:hAnsiTheme="minorHAnsi" w:cstheme="minorBidi"/>
            <w:sz w:val="22"/>
            <w:szCs w:val="22"/>
          </w:rPr>
          <w:tab/>
        </w:r>
        <w:r w:rsidRPr="00F8660F">
          <w:rPr>
            <w:rStyle w:val="Hyperlink"/>
          </w:rPr>
          <w:t>Vizualizacija podataka s 2 ključa</w:t>
        </w:r>
        <w:r>
          <w:rPr>
            <w:webHidden/>
          </w:rPr>
          <w:tab/>
        </w:r>
        <w:r>
          <w:rPr>
            <w:webHidden/>
          </w:rPr>
          <w:fldChar w:fldCharType="begin"/>
        </w:r>
        <w:r>
          <w:rPr>
            <w:webHidden/>
          </w:rPr>
          <w:instrText xml:space="preserve"> PAGEREF _Toc515471715 \h </w:instrText>
        </w:r>
        <w:r>
          <w:rPr>
            <w:webHidden/>
          </w:rPr>
        </w:r>
        <w:r>
          <w:rPr>
            <w:webHidden/>
          </w:rPr>
          <w:fldChar w:fldCharType="separate"/>
        </w:r>
        <w:r>
          <w:rPr>
            <w:webHidden/>
          </w:rPr>
          <w:t>19</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6" w:history="1">
        <w:r w:rsidRPr="00F8660F">
          <w:rPr>
            <w:rStyle w:val="Hyperlink"/>
          </w:rPr>
          <w:t>5.6</w:t>
        </w:r>
        <w:r>
          <w:rPr>
            <w:rFonts w:asciiTheme="minorHAnsi" w:eastAsiaTheme="minorEastAsia" w:hAnsiTheme="minorHAnsi" w:cstheme="minorBidi"/>
            <w:sz w:val="22"/>
            <w:szCs w:val="22"/>
          </w:rPr>
          <w:tab/>
        </w:r>
        <w:r w:rsidRPr="00F8660F">
          <w:rPr>
            <w:rStyle w:val="Hyperlink"/>
          </w:rPr>
          <w:t>Vizualizacija podataka korištenjem tablica</w:t>
        </w:r>
        <w:r>
          <w:rPr>
            <w:webHidden/>
          </w:rPr>
          <w:tab/>
        </w:r>
        <w:r>
          <w:rPr>
            <w:webHidden/>
          </w:rPr>
          <w:fldChar w:fldCharType="begin"/>
        </w:r>
        <w:r>
          <w:rPr>
            <w:webHidden/>
          </w:rPr>
          <w:instrText xml:space="preserve"> PAGEREF _Toc515471716 \h </w:instrText>
        </w:r>
        <w:r>
          <w:rPr>
            <w:webHidden/>
          </w:rPr>
        </w:r>
        <w:r>
          <w:rPr>
            <w:webHidden/>
          </w:rPr>
          <w:fldChar w:fldCharType="separate"/>
        </w:r>
        <w:r>
          <w:rPr>
            <w:webHidden/>
          </w:rPr>
          <w:t>20</w:t>
        </w:r>
        <w:r>
          <w:rPr>
            <w:webHidden/>
          </w:rPr>
          <w:fldChar w:fldCharType="end"/>
        </w:r>
      </w:hyperlink>
    </w:p>
    <w:p w:rsidR="00F77CB8" w:rsidRDefault="00F77CB8">
      <w:pPr>
        <w:pStyle w:val="TOC2"/>
        <w:rPr>
          <w:rFonts w:asciiTheme="minorHAnsi" w:eastAsiaTheme="minorEastAsia" w:hAnsiTheme="minorHAnsi" w:cstheme="minorBidi"/>
          <w:sz w:val="22"/>
          <w:szCs w:val="22"/>
        </w:rPr>
      </w:pPr>
      <w:hyperlink w:anchor="_Toc515471717" w:history="1">
        <w:r w:rsidRPr="00F8660F">
          <w:rPr>
            <w:rStyle w:val="Hyperlink"/>
          </w:rPr>
          <w:t>5.7</w:t>
        </w:r>
        <w:r>
          <w:rPr>
            <w:rFonts w:asciiTheme="minorHAnsi" w:eastAsiaTheme="minorEastAsia" w:hAnsiTheme="minorHAnsi" w:cstheme="minorBidi"/>
            <w:sz w:val="22"/>
            <w:szCs w:val="22"/>
          </w:rPr>
          <w:tab/>
        </w:r>
        <w:r w:rsidRPr="00F8660F">
          <w:rPr>
            <w:rStyle w:val="Hyperlink"/>
          </w:rPr>
          <w:t>Boja u grafovima</w:t>
        </w:r>
        <w:r>
          <w:rPr>
            <w:webHidden/>
          </w:rPr>
          <w:tab/>
        </w:r>
        <w:r>
          <w:rPr>
            <w:webHidden/>
          </w:rPr>
          <w:fldChar w:fldCharType="begin"/>
        </w:r>
        <w:r>
          <w:rPr>
            <w:webHidden/>
          </w:rPr>
          <w:instrText xml:space="preserve"> PAGEREF _Toc515471717 \h </w:instrText>
        </w:r>
        <w:r>
          <w:rPr>
            <w:webHidden/>
          </w:rPr>
        </w:r>
        <w:r>
          <w:rPr>
            <w:webHidden/>
          </w:rPr>
          <w:fldChar w:fldCharType="separate"/>
        </w:r>
        <w:r>
          <w:rPr>
            <w:webHidden/>
          </w:rPr>
          <w:t>21</w:t>
        </w:r>
        <w:r>
          <w:rPr>
            <w:webHidden/>
          </w:rPr>
          <w:fldChar w:fldCharType="end"/>
        </w:r>
      </w:hyperlink>
    </w:p>
    <w:p w:rsidR="00F77CB8" w:rsidRDefault="00F77CB8">
      <w:pPr>
        <w:pStyle w:val="TOC3"/>
        <w:rPr>
          <w:rFonts w:asciiTheme="minorHAnsi" w:eastAsiaTheme="minorEastAsia" w:hAnsiTheme="minorHAnsi" w:cstheme="minorBidi"/>
        </w:rPr>
      </w:pPr>
      <w:hyperlink w:anchor="_Toc515471718" w:history="1">
        <w:r w:rsidRPr="00F8660F">
          <w:rPr>
            <w:rStyle w:val="Hyperlink"/>
          </w:rPr>
          <w:t>5.7.1</w:t>
        </w:r>
        <w:r>
          <w:rPr>
            <w:rFonts w:asciiTheme="minorHAnsi" w:eastAsiaTheme="minorEastAsia" w:hAnsiTheme="minorHAnsi" w:cstheme="minorBidi"/>
          </w:rPr>
          <w:tab/>
        </w:r>
        <w:r w:rsidRPr="00F8660F">
          <w:rPr>
            <w:rStyle w:val="Hyperlink"/>
          </w:rPr>
          <w:t>Prostori boja</w:t>
        </w:r>
        <w:r>
          <w:rPr>
            <w:webHidden/>
          </w:rPr>
          <w:tab/>
        </w:r>
        <w:r>
          <w:rPr>
            <w:webHidden/>
          </w:rPr>
          <w:fldChar w:fldCharType="begin"/>
        </w:r>
        <w:r>
          <w:rPr>
            <w:webHidden/>
          </w:rPr>
          <w:instrText xml:space="preserve"> PAGEREF _Toc515471718 \h </w:instrText>
        </w:r>
        <w:r>
          <w:rPr>
            <w:webHidden/>
          </w:rPr>
        </w:r>
        <w:r>
          <w:rPr>
            <w:webHidden/>
          </w:rPr>
          <w:fldChar w:fldCharType="separate"/>
        </w:r>
        <w:r>
          <w:rPr>
            <w:webHidden/>
          </w:rPr>
          <w:t>21</w:t>
        </w:r>
        <w:r>
          <w:rPr>
            <w:webHidden/>
          </w:rPr>
          <w:fldChar w:fldCharType="end"/>
        </w:r>
      </w:hyperlink>
    </w:p>
    <w:p w:rsidR="00F77CB8" w:rsidRDefault="00F77CB8">
      <w:pPr>
        <w:pStyle w:val="TOC3"/>
        <w:rPr>
          <w:rFonts w:asciiTheme="minorHAnsi" w:eastAsiaTheme="minorEastAsia" w:hAnsiTheme="minorHAnsi" w:cstheme="minorBidi"/>
        </w:rPr>
      </w:pPr>
      <w:hyperlink w:anchor="_Toc515471719" w:history="1">
        <w:r w:rsidRPr="00F8660F">
          <w:rPr>
            <w:rStyle w:val="Hyperlink"/>
          </w:rPr>
          <w:t>5.7.2</w:t>
        </w:r>
        <w:r>
          <w:rPr>
            <w:rFonts w:asciiTheme="minorHAnsi" w:eastAsiaTheme="minorEastAsia" w:hAnsiTheme="minorHAnsi" w:cstheme="minorBidi"/>
          </w:rPr>
          <w:tab/>
        </w:r>
        <w:r w:rsidRPr="00F8660F">
          <w:rPr>
            <w:rStyle w:val="Hyperlink"/>
          </w:rPr>
          <w:t>Uloga boje u vizualizaciji</w:t>
        </w:r>
        <w:r>
          <w:rPr>
            <w:webHidden/>
          </w:rPr>
          <w:tab/>
        </w:r>
        <w:r>
          <w:rPr>
            <w:webHidden/>
          </w:rPr>
          <w:fldChar w:fldCharType="begin"/>
        </w:r>
        <w:r>
          <w:rPr>
            <w:webHidden/>
          </w:rPr>
          <w:instrText xml:space="preserve"> PAGEREF _Toc515471719 \h </w:instrText>
        </w:r>
        <w:r>
          <w:rPr>
            <w:webHidden/>
          </w:rPr>
        </w:r>
        <w:r>
          <w:rPr>
            <w:webHidden/>
          </w:rPr>
          <w:fldChar w:fldCharType="separate"/>
        </w:r>
        <w:r>
          <w:rPr>
            <w:webHidden/>
          </w:rPr>
          <w:t>22</w:t>
        </w:r>
        <w:r>
          <w:rPr>
            <w:webHidden/>
          </w:rPr>
          <w:fldChar w:fldCharType="end"/>
        </w:r>
      </w:hyperlink>
    </w:p>
    <w:p w:rsidR="00F77CB8" w:rsidRDefault="00F77CB8">
      <w:pPr>
        <w:pStyle w:val="TOC1"/>
        <w:rPr>
          <w:rFonts w:asciiTheme="minorHAnsi" w:eastAsiaTheme="minorEastAsia" w:hAnsiTheme="minorHAnsi" w:cstheme="minorBidi"/>
          <w:sz w:val="22"/>
          <w:szCs w:val="22"/>
        </w:rPr>
      </w:pPr>
      <w:hyperlink w:anchor="_Toc515471720" w:history="1">
        <w:r w:rsidRPr="00F8660F">
          <w:rPr>
            <w:rStyle w:val="Hyperlink"/>
          </w:rPr>
          <w:t>6.</w:t>
        </w:r>
        <w:r>
          <w:rPr>
            <w:rFonts w:asciiTheme="minorHAnsi" w:eastAsiaTheme="minorEastAsia" w:hAnsiTheme="minorHAnsi" w:cstheme="minorBidi"/>
            <w:sz w:val="22"/>
            <w:szCs w:val="22"/>
          </w:rPr>
          <w:tab/>
        </w:r>
        <w:r w:rsidRPr="00F8660F">
          <w:rPr>
            <w:rStyle w:val="Hyperlink"/>
          </w:rPr>
          <w:t>Zaključak</w:t>
        </w:r>
        <w:r>
          <w:rPr>
            <w:webHidden/>
          </w:rPr>
          <w:tab/>
        </w:r>
        <w:r>
          <w:rPr>
            <w:webHidden/>
          </w:rPr>
          <w:fldChar w:fldCharType="begin"/>
        </w:r>
        <w:r>
          <w:rPr>
            <w:webHidden/>
          </w:rPr>
          <w:instrText xml:space="preserve"> PAGEREF _Toc515471720 \h </w:instrText>
        </w:r>
        <w:r>
          <w:rPr>
            <w:webHidden/>
          </w:rPr>
        </w:r>
        <w:r>
          <w:rPr>
            <w:webHidden/>
          </w:rPr>
          <w:fldChar w:fldCharType="separate"/>
        </w:r>
        <w:r>
          <w:rPr>
            <w:webHidden/>
          </w:rPr>
          <w:t>25</w:t>
        </w:r>
        <w:r>
          <w:rPr>
            <w:webHidden/>
          </w:rPr>
          <w:fldChar w:fldCharType="end"/>
        </w:r>
      </w:hyperlink>
    </w:p>
    <w:p w:rsidR="00F77CB8" w:rsidRDefault="00F77CB8">
      <w:pPr>
        <w:pStyle w:val="TOC1"/>
        <w:rPr>
          <w:rFonts w:asciiTheme="minorHAnsi" w:eastAsiaTheme="minorEastAsia" w:hAnsiTheme="minorHAnsi" w:cstheme="minorBidi"/>
          <w:sz w:val="22"/>
          <w:szCs w:val="22"/>
        </w:rPr>
      </w:pPr>
      <w:hyperlink w:anchor="_Toc515471721" w:history="1">
        <w:r w:rsidRPr="00F8660F">
          <w:rPr>
            <w:rStyle w:val="Hyperlink"/>
          </w:rPr>
          <w:t>7.</w:t>
        </w:r>
        <w:r>
          <w:rPr>
            <w:rFonts w:asciiTheme="minorHAnsi" w:eastAsiaTheme="minorEastAsia" w:hAnsiTheme="minorHAnsi" w:cstheme="minorBidi"/>
            <w:sz w:val="22"/>
            <w:szCs w:val="22"/>
          </w:rPr>
          <w:tab/>
        </w:r>
        <w:r w:rsidRPr="00F8660F">
          <w:rPr>
            <w:rStyle w:val="Hyperlink"/>
          </w:rPr>
          <w:t>Literatura</w:t>
        </w:r>
        <w:r>
          <w:rPr>
            <w:webHidden/>
          </w:rPr>
          <w:tab/>
        </w:r>
        <w:r>
          <w:rPr>
            <w:webHidden/>
          </w:rPr>
          <w:fldChar w:fldCharType="begin"/>
        </w:r>
        <w:r>
          <w:rPr>
            <w:webHidden/>
          </w:rPr>
          <w:instrText xml:space="preserve"> PAGEREF _Toc515471721 \h </w:instrText>
        </w:r>
        <w:r>
          <w:rPr>
            <w:webHidden/>
          </w:rPr>
        </w:r>
        <w:r>
          <w:rPr>
            <w:webHidden/>
          </w:rPr>
          <w:fldChar w:fldCharType="separate"/>
        </w:r>
        <w:r>
          <w:rPr>
            <w:webHidden/>
          </w:rPr>
          <w:t>26</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bookmarkStart w:id="0" w:name="_GoBack"/>
      <w:bookmarkEnd w:id="0"/>
    </w:p>
    <w:p w:rsidR="00BE230D" w:rsidRPr="0048572A" w:rsidRDefault="00BE230D" w:rsidP="008138B9">
      <w:pPr>
        <w:spacing w:line="360" w:lineRule="auto"/>
      </w:pP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1" w:name="_Toc73793693"/>
      <w:bookmarkStart w:id="2" w:name="_Toc73794263"/>
      <w:bookmarkStart w:id="3" w:name="_Toc113812202"/>
      <w:bookmarkStart w:id="4" w:name="_Toc515471700"/>
      <w:r w:rsidRPr="001543A9">
        <w:rPr>
          <w:sz w:val="32"/>
        </w:rPr>
        <w:lastRenderedPageBreak/>
        <w:t>Uvod</w:t>
      </w:r>
      <w:bookmarkEnd w:id="1"/>
      <w:bookmarkEnd w:id="2"/>
      <w:bookmarkEnd w:id="3"/>
      <w:bookmarkEnd w:id="4"/>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p>
    <w:p w:rsidR="00750888" w:rsidRPr="001543A9" w:rsidRDefault="00810F07" w:rsidP="00810F07">
      <w:pPr>
        <w:pStyle w:val="Heading1"/>
        <w:rPr>
          <w:sz w:val="32"/>
        </w:rPr>
      </w:pPr>
      <w:bookmarkStart w:id="5" w:name="_Toc515471701"/>
      <w:r w:rsidRPr="00810F07">
        <w:rPr>
          <w:sz w:val="32"/>
        </w:rPr>
        <w:lastRenderedPageBreak/>
        <w:t>Glavne karakteristike veslačkih natjecanja</w:t>
      </w:r>
      <w:bookmarkEnd w:id="5"/>
    </w:p>
    <w:p w:rsidR="00810F07" w:rsidRDefault="00810F07" w:rsidP="007478B9">
      <w:pPr>
        <w:spacing w:line="360" w:lineRule="auto"/>
        <w:ind w:firstLine="432"/>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7478B9" w:rsidRDefault="007478B9" w:rsidP="007478B9">
      <w:pPr>
        <w:pStyle w:val="Heading2"/>
      </w:pPr>
      <w:bookmarkStart w:id="6" w:name="_Toc515471702"/>
      <w:r w:rsidRPr="007478B9">
        <w:t>Starosne kategorije</w:t>
      </w:r>
      <w:bookmarkEnd w:id="6"/>
    </w:p>
    <w:p w:rsidR="007478B9" w:rsidRDefault="007478B9" w:rsidP="007478B9">
      <w:pPr>
        <w:spacing w:line="360" w:lineRule="auto"/>
        <w:ind w:firstLine="576"/>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t xml:space="preserve">Posljednja starosna kategorija je kategorija veterana. U kategoriji veterana mogu se natjecati veslači koji u godini natjecanja navršavaju 27 godina. Kategorija veterana </w:t>
      </w:r>
      <w:r>
        <w:lastRenderedPageBreak/>
        <w:t>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7478B9" w:rsidRDefault="007478B9" w:rsidP="007478B9">
      <w:pPr>
        <w:pStyle w:val="Heading2"/>
      </w:pPr>
      <w:bookmarkStart w:id="7" w:name="_Toc515471703"/>
      <w:r w:rsidRPr="007478B9">
        <w:t>Vrste čamaca</w:t>
      </w:r>
      <w:bookmarkEnd w:id="7"/>
    </w:p>
    <w:p w:rsidR="007478B9" w:rsidRDefault="007478B9" w:rsidP="007478B9">
      <w:pPr>
        <w:spacing w:line="360" w:lineRule="auto"/>
        <w:ind w:firstLine="576"/>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8" w:name="_Toc515471704"/>
      <w:r w:rsidRPr="003D1289">
        <w:lastRenderedPageBreak/>
        <w:t>Kategorije prema težini</w:t>
      </w:r>
      <w:bookmarkEnd w:id="8"/>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Pr="001543A9" w:rsidRDefault="00C171CB" w:rsidP="008138B9">
      <w:pPr>
        <w:pStyle w:val="Heading1"/>
        <w:spacing w:line="360" w:lineRule="auto"/>
        <w:rPr>
          <w:sz w:val="32"/>
        </w:rPr>
      </w:pPr>
      <w:bookmarkStart w:id="9" w:name="_Toc515471705"/>
      <w:r>
        <w:rPr>
          <w:sz w:val="32"/>
        </w:rPr>
        <w:lastRenderedPageBreak/>
        <w:t>Definicija zahtjeva na sustav</w:t>
      </w:r>
      <w:bookmarkEnd w:id="9"/>
    </w:p>
    <w:p w:rsidR="00ED13B2" w:rsidRPr="0048572A" w:rsidRDefault="00C171CB" w:rsidP="00D115E6">
      <w:pPr>
        <w:spacing w:line="360" w:lineRule="auto"/>
        <w:jc w:val="both"/>
      </w:pPr>
      <w:r>
        <w:t>TODO</w:t>
      </w:r>
    </w:p>
    <w:p w:rsidR="00052263" w:rsidRDefault="00646C18" w:rsidP="008138B9">
      <w:pPr>
        <w:pStyle w:val="Heading1"/>
        <w:spacing w:line="360" w:lineRule="auto"/>
        <w:rPr>
          <w:sz w:val="32"/>
        </w:rPr>
      </w:pPr>
      <w:bookmarkStart w:id="10" w:name="_Toc113812271"/>
      <w:bookmarkStart w:id="11" w:name="_Toc515471706"/>
      <w:r>
        <w:rPr>
          <w:sz w:val="32"/>
        </w:rPr>
        <w:lastRenderedPageBreak/>
        <w:t>Modeliranje baze podataka</w:t>
      </w:r>
      <w:bookmarkEnd w:id="11"/>
    </w:p>
    <w:p w:rsidR="00646C18" w:rsidRDefault="00646C18" w:rsidP="00646C18">
      <w:r>
        <w:t>TODO: uvod o SQL serveru i objašnjavanje izbora i prenosivosti</w:t>
      </w:r>
    </w:p>
    <w:p w:rsidR="008D7401" w:rsidRDefault="008D7401" w:rsidP="008D7401">
      <w:pPr>
        <w:pStyle w:val="Heading2"/>
      </w:pPr>
      <w:bookmarkStart w:id="12" w:name="_Toc515471707"/>
      <w:r>
        <w:t>Relacije</w:t>
      </w:r>
      <w:bookmarkEnd w:id="12"/>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w:t>
      </w:r>
      <w:r w:rsidRPr="0057686D">
        <w:lastRenderedPageBreak/>
        <w:t xml:space="preserve">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w:t>
      </w:r>
      <w:r w:rsidRPr="0057686D">
        <w:lastRenderedPageBreak/>
        <w:t xml:space="preserve">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w:t>
      </w:r>
      <w:r w:rsidRPr="0057686D">
        <w:lastRenderedPageBreak/>
        <w:t>znamenki sa 2 rezervirana decimalna mjesta. Ovaj atribut predstavlja visinu veslača izraženu u centimetrima.</w:t>
      </w:r>
    </w:p>
    <w:p w:rsidR="0057686D" w:rsidRDefault="0057686D" w:rsidP="0057686D">
      <w:pPr>
        <w:spacing w:line="360" w:lineRule="auto"/>
        <w:jc w:val="both"/>
      </w:pPr>
      <w:r w:rsidRPr="0057686D">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lastRenderedPageBreak/>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AD2239" w:rsidRDefault="00AD2239" w:rsidP="0057686D">
      <w:pPr>
        <w:spacing w:line="360" w:lineRule="auto"/>
        <w:jc w:val="both"/>
      </w:pPr>
    </w:p>
    <w:p w:rsidR="00AD2239" w:rsidRDefault="00AD2239" w:rsidP="0057686D">
      <w:pPr>
        <w:spacing w:line="360" w:lineRule="auto"/>
        <w:jc w:val="both"/>
      </w:pPr>
    </w:p>
    <w:p w:rsidR="00AD2239" w:rsidRDefault="00AD2239" w:rsidP="0057686D">
      <w:pPr>
        <w:spacing w:line="360" w:lineRule="auto"/>
        <w:jc w:val="both"/>
      </w:pPr>
    </w:p>
    <w:p w:rsidR="009C31F6" w:rsidRDefault="009C31F6" w:rsidP="009C31F6">
      <w:pPr>
        <w:pStyle w:val="Heading2"/>
      </w:pPr>
      <w:bookmarkStart w:id="13" w:name="_Toc515471708"/>
      <w:r>
        <w:lastRenderedPageBreak/>
        <w:t>Pogledi</w:t>
      </w:r>
      <w:bookmarkEnd w:id="13"/>
    </w:p>
    <w:p w:rsidR="00AD2239" w:rsidRPr="00AD2239" w:rsidRDefault="00AD2239" w:rsidP="00AD2239">
      <w:r>
        <w:t>TODO</w:t>
      </w:r>
    </w:p>
    <w:p w:rsidR="00AD2239" w:rsidRDefault="00AD2239">
      <w:pPr>
        <w:spacing w:before="0" w:after="0"/>
      </w:pPr>
      <w:r>
        <w:br w:type="page"/>
      </w:r>
    </w:p>
    <w:p w:rsidR="009C31F6" w:rsidRDefault="009C31F6" w:rsidP="009C31F6">
      <w:pPr>
        <w:pStyle w:val="Heading2"/>
      </w:pPr>
      <w:bookmarkStart w:id="14" w:name="_Toc515471709"/>
      <w:r>
        <w:lastRenderedPageBreak/>
        <w:t>Imenovanje objekata</w:t>
      </w:r>
      <w:bookmarkEnd w:id="14"/>
    </w:p>
    <w:p w:rsidR="00AD2239" w:rsidRPr="00AD2239" w:rsidRDefault="00AD2239" w:rsidP="00AD2239">
      <w:r>
        <w:t>TODO</w:t>
      </w:r>
    </w:p>
    <w:p w:rsidR="000A55F0" w:rsidRDefault="000A55F0" w:rsidP="000A55F0">
      <w:pPr>
        <w:pStyle w:val="Autordokumenta"/>
      </w:pPr>
      <w:r>
        <w:br w:type="page"/>
      </w:r>
    </w:p>
    <w:p w:rsidR="000A55F0" w:rsidRPr="000A55F0" w:rsidRDefault="000A55F0" w:rsidP="000A55F0">
      <w:pPr>
        <w:pStyle w:val="Heading1"/>
      </w:pPr>
      <w:bookmarkStart w:id="15" w:name="_Toc515471710"/>
      <w:r>
        <w:lastRenderedPageBreak/>
        <w:t>Vizualizacija podataka</w:t>
      </w:r>
      <w:bookmarkEnd w:id="15"/>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16" w:name="_Toc515471711"/>
      <w:r>
        <w:lastRenderedPageBreak/>
        <w:t>Semantika</w:t>
      </w:r>
      <w:r w:rsidR="00D83858">
        <w:t xml:space="preserve"> i tipovi</w:t>
      </w:r>
      <w:r>
        <w:t xml:space="preserve"> podataka</w:t>
      </w:r>
      <w:bookmarkEnd w:id="16"/>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17" w:name="_Toc515471712"/>
      <w:r>
        <w:lastRenderedPageBreak/>
        <w:t>Vizualizacija vremenski zavisnih podataka</w:t>
      </w:r>
      <w:bookmarkEnd w:id="17"/>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1A0900">
        <w:t>nanosekundama</w:t>
      </w:r>
      <w:proofErr w:type="spellEnd"/>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informaciju. Za drugi slučaj kod vizualizacije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9245BE" w:rsidRDefault="009245BE" w:rsidP="00425F6C">
      <w:pPr>
        <w:spacing w:line="360" w:lineRule="auto"/>
        <w:jc w:val="both"/>
      </w:pPr>
      <w:r>
        <w:rPr>
          <w:noProof/>
        </w:rPr>
        <w:drawing>
          <wp:inline distT="0" distB="0" distL="0" distR="0">
            <wp:extent cx="2340610" cy="1953260"/>
            <wp:effectExtent l="0" t="0" r="2540" b="8890"/>
            <wp:docPr id="1" name="Picture 1" descr="F:\literatura\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9245BE" w:rsidRDefault="009245BE" w:rsidP="00425F6C">
      <w:pPr>
        <w:spacing w:line="360" w:lineRule="auto"/>
        <w:jc w:val="both"/>
      </w:pPr>
      <w:r>
        <w:t xml:space="preserve">Slika </w:t>
      </w:r>
      <w:r w:rsidRPr="009245BE">
        <w:rPr>
          <w:color w:val="92D050"/>
        </w:rPr>
        <w:t>x</w:t>
      </w:r>
      <w:r>
        <w:rPr>
          <w:color w:val="92D050"/>
        </w:rPr>
        <w:t xml:space="preserve"> </w:t>
      </w:r>
      <w:r>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18" w:name="_Toc515471713"/>
      <w:r>
        <w:lastRenderedPageBreak/>
        <w:t>Vizualizacija geografskih podataka</w:t>
      </w:r>
      <w:bookmarkEnd w:id="18"/>
    </w:p>
    <w:p w:rsidR="00855993" w:rsidRDefault="004053DC" w:rsidP="001514ED">
      <w:pPr>
        <w:spacing w:line="360" w:lineRule="auto"/>
        <w:jc w:val="both"/>
      </w:pPr>
      <w:r>
        <w:t>Geografski podaci su podvrsta prostornih podataka. Prostorni podaci su podaci koji opisuju dani dvodimenzionalni ili trodimenzionalni prostor. Geografski podaci se odnose na podatke koji opisuju prostor planete zemlje.</w:t>
      </w:r>
      <w:r w:rsidR="001514ED">
        <w:t xml:space="preserve"> Geografski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geografskim podacima.</w:t>
      </w:r>
      <w:r w:rsidR="00F50823">
        <w:t xml:space="preserve"> Ova dva odabira objedinjava kartografska generalizacija. Kartografska generalizacija označava skup akcija kojima se iz početnih neobrađenih podataka dolazi do skupa geografskih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geografskih podataka je mapom boja (engl. </w:t>
      </w:r>
      <w:proofErr w:type="spellStart"/>
      <w:r>
        <w:t>choropleth</w:t>
      </w:r>
      <w:proofErr w:type="spellEnd"/>
      <w:r>
        <w:t xml:space="preserve"> </w:t>
      </w:r>
      <w:proofErr w:type="spellStart"/>
      <w:r>
        <w:t>map</w:t>
      </w:r>
      <w:proofErr w:type="spellEnd"/>
      <w:r>
        <w:t>).Ovaj način prikaza za geografske podatke koristi granice geometrije koja se prikazuje, na primjer granice grada Zagreba. Kako b</w:t>
      </w:r>
      <w:r w:rsidR="005868A3">
        <w:t xml:space="preserve">i se prikazali podaci vezani uz određenu geometriju, prikazane geometrije </w:t>
      </w:r>
      <w:proofErr w:type="spellStart"/>
      <w:r w:rsidR="005868A3">
        <w:t>bojaju</w:t>
      </w:r>
      <w:proofErr w:type="spellEnd"/>
      <w:r w:rsidR="005868A3">
        <w:t xml:space="preserve">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Prikaz geografskih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r w:rsidR="000E0E29" w:rsidRPr="000E0E29">
        <w:rPr>
          <w:color w:val="70AD47" w:themeColor="accent6"/>
        </w:rPr>
        <w:t>Slika x</w:t>
      </w:r>
      <w:r w:rsidR="00805AF4">
        <w:rPr>
          <w:color w:val="70AD47" w:themeColor="accent6"/>
        </w:rPr>
        <w:t xml:space="preserve"> </w:t>
      </w:r>
      <w:r w:rsidR="00805AF4">
        <w:t>prikazuje broj regata koji se održavao u pojedinom gradu. Prikaz je prikazan grafom s krugovima.</w:t>
      </w:r>
    </w:p>
    <w:p w:rsidR="00CD6EA2" w:rsidRDefault="00CD6EA2" w:rsidP="001514ED">
      <w:pPr>
        <w:spacing w:line="360" w:lineRule="auto"/>
        <w:jc w:val="both"/>
      </w:pPr>
      <w:r>
        <w:rPr>
          <w:noProof/>
        </w:rPr>
        <w:drawing>
          <wp:inline distT="0" distB="0" distL="0" distR="0" wp14:anchorId="0C4051C5" wp14:editId="1A8DA6F2">
            <wp:extent cx="2340610" cy="1953260"/>
            <wp:effectExtent l="0" t="0" r="2540" b="8890"/>
            <wp:docPr id="3" name="Picture 3"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831DAC" w:rsidRDefault="00831DAC" w:rsidP="002C4654">
      <w:pPr>
        <w:pStyle w:val="Heading2"/>
      </w:pPr>
      <w:bookmarkStart w:id="19" w:name="_Toc515471714"/>
      <w:r>
        <w:lastRenderedPageBreak/>
        <w:t>Vizualizacija podataka s jednim ključem</w:t>
      </w:r>
      <w:bookmarkEnd w:id="19"/>
    </w:p>
    <w:p w:rsidR="00C6169C" w:rsidRDefault="00C6169C">
      <w:pPr>
        <w:spacing w:before="0" w:after="0"/>
      </w:pPr>
      <w:r>
        <w:br w:type="page"/>
      </w:r>
    </w:p>
    <w:p w:rsidR="00C6169C" w:rsidRDefault="00831DAC" w:rsidP="00831DAC">
      <w:pPr>
        <w:pStyle w:val="Heading2"/>
      </w:pPr>
      <w:bookmarkStart w:id="20" w:name="_Toc515471715"/>
      <w:r>
        <w:lastRenderedPageBreak/>
        <w:t>Vizualizacija podataka s 2 ključa</w:t>
      </w:r>
      <w:bookmarkEnd w:id="20"/>
    </w:p>
    <w:p w:rsidR="00317C29" w:rsidRPr="00317C29" w:rsidRDefault="00317C29" w:rsidP="00317C29"/>
    <w:p w:rsidR="00C6169C" w:rsidRDefault="00C6169C" w:rsidP="00C6169C">
      <w:pPr>
        <w:pStyle w:val="Autordokumenta"/>
        <w:rPr>
          <w:rFonts w:cs="Arial"/>
        </w:rPr>
      </w:pPr>
      <w:r>
        <w:br w:type="page"/>
      </w:r>
    </w:p>
    <w:p w:rsidR="00317C29" w:rsidRDefault="00317C29" w:rsidP="002C4654">
      <w:pPr>
        <w:pStyle w:val="Heading2"/>
      </w:pPr>
      <w:bookmarkStart w:id="21" w:name="_Toc515471716"/>
      <w:r>
        <w:lastRenderedPageBreak/>
        <w:t xml:space="preserve">Vizualizacija podataka </w:t>
      </w:r>
      <w:r w:rsidR="009C47A4">
        <w:t>korištenjem</w:t>
      </w:r>
      <w:r>
        <w:t xml:space="preserve"> tablica</w:t>
      </w:r>
      <w:bookmarkEnd w:id="21"/>
    </w:p>
    <w:p w:rsidR="009C47A4" w:rsidRPr="009C47A4" w:rsidRDefault="009C47A4" w:rsidP="009C47A4">
      <w:pPr>
        <w:spacing w:before="0" w:after="0"/>
      </w:pPr>
      <w:r>
        <w:br w:type="page"/>
      </w:r>
    </w:p>
    <w:p w:rsidR="002C4654" w:rsidRDefault="00E93036" w:rsidP="002C4654">
      <w:pPr>
        <w:pStyle w:val="Heading2"/>
      </w:pPr>
      <w:bookmarkStart w:id="22" w:name="_Toc515471717"/>
      <w:r>
        <w:lastRenderedPageBreak/>
        <w:t>Boja u grafovima</w:t>
      </w:r>
      <w:bookmarkEnd w:id="22"/>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proofErr w:type="spellStart"/>
      <w:r w:rsidRPr="0095369F">
        <w:rPr>
          <w:color w:val="FF0000"/>
        </w:rPr>
        <w:t>google-nači</w:t>
      </w:r>
      <w:proofErr w:type="spellEnd"/>
      <w:r w:rsidRPr="0095369F">
        <w:rPr>
          <w:color w:val="FF0000"/>
        </w:rPr>
        <w:t xml:space="preserve">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23" w:name="_Toc515471718"/>
      <w:r>
        <w:t>Prostori boja</w:t>
      </w:r>
      <w:bookmarkEnd w:id="23"/>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 xml:space="preserve">U računalnoj grafici najrašireniji prostor boja je RGB prostor boja. Svaka boja prikazuje se kao </w:t>
      </w:r>
      <w:proofErr w:type="spellStart"/>
      <w:r>
        <w:t>triplet</w:t>
      </w:r>
      <w:proofErr w:type="spellEnd"/>
      <w:r>
        <w:t xml:space="preserve"> crvene (engl. red), zelene (engl. </w:t>
      </w:r>
      <w:proofErr w:type="spellStart"/>
      <w:r>
        <w:t>green</w:t>
      </w:r>
      <w:proofErr w:type="spellEnd"/>
      <w:r>
        <w:t xml:space="preserve">) i plave (engl. </w:t>
      </w:r>
      <w:proofErr w:type="spellStart"/>
      <w:r>
        <w:t>blue</w:t>
      </w:r>
      <w:proofErr w:type="spellEnd"/>
      <w:r>
        <w:t>)</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w:t>
      </w:r>
      <w:proofErr w:type="spellStart"/>
      <w:r>
        <w:t>hue</w:t>
      </w:r>
      <w:proofErr w:type="spellEnd"/>
      <w:r>
        <w:t xml:space="preserve">), </w:t>
      </w:r>
      <w:r w:rsidR="00917AC5">
        <w:t xml:space="preserve">zasićenje (engl. </w:t>
      </w:r>
      <w:proofErr w:type="spellStart"/>
      <w:r w:rsidR="00917AC5">
        <w:t>saturation</w:t>
      </w:r>
      <w:proofErr w:type="spellEnd"/>
      <w:r w:rsidR="00917AC5">
        <w:t xml:space="preserve">) i svjetlina (engl. </w:t>
      </w:r>
      <w:proofErr w:type="spellStart"/>
      <w:r w:rsidR="00917AC5" w:rsidRPr="00917AC5">
        <w:t>lightness</w:t>
      </w:r>
      <w:proofErr w:type="spellEnd"/>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24" w:name="_Toc515471719"/>
      <w:r>
        <w:t>Uloga boje u vizualizaciji</w:t>
      </w:r>
      <w:bookmarkEnd w:id="24"/>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 xml:space="preserve">slika </w:t>
      </w:r>
      <w:proofErr w:type="spellStart"/>
      <w:r w:rsidR="00045C07" w:rsidRPr="00045C07">
        <w:rPr>
          <w:color w:val="70AD47" w:themeColor="accent6"/>
        </w:rPr>
        <w:t>lightness</w:t>
      </w:r>
      <w:proofErr w:type="spellEnd"/>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w:t>
      </w:r>
      <w:proofErr w:type="spellStart"/>
      <w:r>
        <w:t>diskretizaciju</w:t>
      </w:r>
      <w:proofErr w:type="spellEnd"/>
      <w:r>
        <w:t xml:space="preserve"> boja svjetlinom može se koristiti i </w:t>
      </w:r>
      <w:proofErr w:type="spellStart"/>
      <w:r>
        <w:t>diskretizacija</w:t>
      </w:r>
      <w:proofErr w:type="spellEnd"/>
      <w:r>
        <w:t xml:space="preserve"> na temelju kanala zasićenja.</w:t>
      </w:r>
      <w:r w:rsidR="00045C07">
        <w:t>(</w:t>
      </w:r>
      <w:r w:rsidR="00045C07" w:rsidRPr="00045C07">
        <w:rPr>
          <w:color w:val="70AD47" w:themeColor="accent6"/>
        </w:rPr>
        <w:t xml:space="preserve">slika </w:t>
      </w:r>
      <w:proofErr w:type="spellStart"/>
      <w:r w:rsidR="00045C07" w:rsidRPr="00045C07">
        <w:rPr>
          <w:color w:val="70AD47" w:themeColor="accent6"/>
        </w:rPr>
        <w:t>saturation</w:t>
      </w:r>
      <w:proofErr w:type="spellEnd"/>
      <w:r w:rsidR="00045C07">
        <w:t>)</w:t>
      </w:r>
      <w:r>
        <w:t xml:space="preserve"> Ovakav način </w:t>
      </w:r>
      <w:proofErr w:type="spellStart"/>
      <w:r>
        <w:t>diskretizacije</w:t>
      </w:r>
      <w:proofErr w:type="spellEnd"/>
      <w:r>
        <w:t xml:space="preserve"> ima iste probleme kao i </w:t>
      </w:r>
      <w:proofErr w:type="spellStart"/>
      <w:r>
        <w:t>diskretizacija</w:t>
      </w:r>
      <w:proofErr w:type="spellEnd"/>
      <w:r>
        <w:t xml:space="preserve">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 xml:space="preserve">slika </w:t>
      </w:r>
      <w:proofErr w:type="spellStart"/>
      <w:r w:rsidR="00045C07" w:rsidRPr="00045C07">
        <w:rPr>
          <w:color w:val="70AD47" w:themeColor="accent6"/>
        </w:rPr>
        <w:t>hue</w:t>
      </w:r>
      <w:proofErr w:type="spellEnd"/>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Pr="006201C4"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8D7401" w:rsidRPr="008D7401" w:rsidRDefault="008D7401" w:rsidP="008D7401">
      <w:pPr>
        <w:ind w:left="432"/>
      </w:pPr>
    </w:p>
    <w:p w:rsidR="00750888" w:rsidRPr="00E350B5" w:rsidRDefault="00750888" w:rsidP="008138B9">
      <w:pPr>
        <w:pStyle w:val="Heading1"/>
        <w:spacing w:line="360" w:lineRule="auto"/>
        <w:rPr>
          <w:sz w:val="32"/>
        </w:rPr>
      </w:pPr>
      <w:bookmarkStart w:id="25" w:name="_Toc515471720"/>
      <w:r w:rsidRPr="00E350B5">
        <w:rPr>
          <w:sz w:val="32"/>
        </w:rPr>
        <w:lastRenderedPageBreak/>
        <w:t>Zaključak</w:t>
      </w:r>
      <w:bookmarkStart w:id="26" w:name="_Toc73793800"/>
      <w:bookmarkStart w:id="27" w:name="_Toc73794370"/>
      <w:bookmarkStart w:id="28" w:name="_Toc113812272"/>
      <w:bookmarkEnd w:id="10"/>
      <w:bookmarkEnd w:id="25"/>
    </w:p>
    <w:p w:rsidR="00ED13B2" w:rsidRPr="0048572A" w:rsidRDefault="00ED13B2" w:rsidP="008138B9">
      <w:pPr>
        <w:spacing w:line="360" w:lineRule="auto"/>
      </w:pP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29" w:name="_Toc515471721"/>
      <w:r w:rsidRPr="00E350B5">
        <w:rPr>
          <w:sz w:val="32"/>
        </w:rPr>
        <w:lastRenderedPageBreak/>
        <w:t>Literatura</w:t>
      </w:r>
      <w:bookmarkEnd w:id="26"/>
      <w:bookmarkEnd w:id="27"/>
      <w:bookmarkEnd w:id="28"/>
      <w:bookmarkEnd w:id="29"/>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12"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13"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14"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15"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16"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17"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18"/>
          <w:headerReference w:type="default" r:id="rId19"/>
          <w:footerReference w:type="default" r:id="rId20"/>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ED13B2" w:rsidRDefault="00CD6AAE" w:rsidP="00CD6AAE">
      <w:pPr>
        <w:spacing w:line="360" w:lineRule="auto"/>
        <w:jc w:val="center"/>
        <w:rPr>
          <w:b/>
        </w:rPr>
      </w:pPr>
      <w:r w:rsidRPr="00CD6AAE">
        <w:rPr>
          <w:b/>
        </w:rPr>
        <w:t>Sigurnosni mehanizmi u mrežnim aplikacijama za brzu razmjenu poruka</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sigurnost,</w:t>
      </w:r>
      <w:r w:rsidR="00657BAD">
        <w:t xml:space="preserve"> mrežni</w:t>
      </w:r>
      <w:r w:rsidR="00EB7BBD">
        <w:t xml:space="preserve"> </w:t>
      </w:r>
      <w:r w:rsidR="00657BAD">
        <w:t>napad</w:t>
      </w:r>
      <w:r w:rsidR="00610970">
        <w:t>,</w:t>
      </w:r>
      <w:r w:rsidR="00657BAD">
        <w:t xml:space="preserve"> </w:t>
      </w:r>
      <w:r w:rsidR="00EB7BBD">
        <w:t>mrežna aplikacija,</w:t>
      </w:r>
      <w:r w:rsidR="001A730A">
        <w:t xml:space="preserve"> zaštita</w:t>
      </w:r>
      <w:r w:rsidR="00A75570">
        <w:t xml:space="preserve"> podatak</w:t>
      </w:r>
      <w:r w:rsidR="001A730A">
        <w:t>a</w:t>
      </w:r>
      <w:r w:rsidR="00213588">
        <w:t>, SQL, XSS</w:t>
      </w:r>
    </w:p>
    <w:p w:rsidR="00412E48" w:rsidRDefault="00412E48" w:rsidP="00247C79">
      <w:pPr>
        <w:spacing w:line="360" w:lineRule="auto"/>
        <w:jc w:val="both"/>
      </w:pPr>
    </w:p>
    <w:p w:rsidR="00412E48" w:rsidRPr="002112F6" w:rsidRDefault="00412E48" w:rsidP="00412E48">
      <w:pPr>
        <w:spacing w:line="360" w:lineRule="auto"/>
        <w:jc w:val="center"/>
        <w:rPr>
          <w:b/>
          <w:lang w:val="en-US"/>
        </w:rPr>
      </w:pPr>
      <w:r w:rsidRPr="002112F6">
        <w:rPr>
          <w:b/>
          <w:lang w:val="en-US"/>
        </w:rPr>
        <w:t>Security principles in web applications aimed for fast message exchange</w:t>
      </w:r>
    </w:p>
    <w:p w:rsidR="00412E48" w:rsidRPr="002112F6" w:rsidRDefault="00412E48" w:rsidP="00412E48">
      <w:pPr>
        <w:spacing w:line="360" w:lineRule="auto"/>
        <w:jc w:val="center"/>
        <w:rPr>
          <w:b/>
          <w:lang w:val="en-US"/>
        </w:rPr>
      </w:pPr>
      <w:r w:rsidRPr="002112F6">
        <w:rPr>
          <w:b/>
          <w:lang w:val="en-US"/>
        </w:rPr>
        <w:t>Abstract</w:t>
      </w:r>
    </w:p>
    <w:p w:rsidR="00657BAD" w:rsidRPr="002112F6" w:rsidRDefault="00657BAD" w:rsidP="00F50B9A">
      <w:pPr>
        <w:spacing w:line="360" w:lineRule="auto"/>
        <w:jc w:val="both"/>
        <w:rPr>
          <w:lang w:val="en-US"/>
        </w:rPr>
      </w:pPr>
      <w:r>
        <w:rPr>
          <w:lang w:val="en-US"/>
        </w:rPr>
        <w:t>Keywords: security, web attack, web application, data</w:t>
      </w:r>
      <w:r w:rsidR="001A730A">
        <w:rPr>
          <w:lang w:val="en-US"/>
        </w:rPr>
        <w:t xml:space="preserve"> </w:t>
      </w:r>
      <w:r w:rsidR="00CF35BF">
        <w:rPr>
          <w:lang w:val="en-US"/>
        </w:rPr>
        <w:t>protection</w:t>
      </w:r>
      <w:r w:rsidR="00213588">
        <w:rPr>
          <w:lang w:val="en-US"/>
        </w:rPr>
        <w:t>, SQL, XSS</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1"/>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116" w:rsidRDefault="00A67116" w:rsidP="00750888">
      <w:r>
        <w:separator/>
      </w:r>
    </w:p>
    <w:p w:rsidR="00A67116" w:rsidRDefault="00A67116" w:rsidP="00750888"/>
    <w:p w:rsidR="00A67116" w:rsidRDefault="00A67116" w:rsidP="00750888"/>
    <w:p w:rsidR="00A67116" w:rsidRDefault="00A67116"/>
  </w:endnote>
  <w:endnote w:type="continuationSeparator" w:id="0">
    <w:p w:rsidR="00A67116" w:rsidRDefault="00A67116" w:rsidP="00750888">
      <w:r>
        <w:continuationSeparator/>
      </w:r>
    </w:p>
    <w:p w:rsidR="00A67116" w:rsidRDefault="00A67116" w:rsidP="00750888"/>
    <w:p w:rsidR="00A67116" w:rsidRDefault="00A67116" w:rsidP="00750888"/>
    <w:p w:rsidR="00A67116" w:rsidRDefault="00A671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99431A" w:rsidRDefault="0099431A" w:rsidP="00750888"/>
  <w:p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485" w:rsidRDefault="006C7485" w:rsidP="006C49A9">
    <w:pPr>
      <w:pStyle w:val="Footer"/>
      <w:jc w:val="center"/>
    </w:pPr>
  </w:p>
  <w:p w:rsidR="00593FD6" w:rsidRDefault="00593FD6"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A31EC5">
      <w:rPr>
        <w:rStyle w:val="PageNumber"/>
        <w:noProof/>
      </w:rPr>
      <w:t>18</w:t>
    </w:r>
    <w:r>
      <w:rPr>
        <w:rStyle w:val="PageNumber"/>
      </w:rPr>
      <w:fldChar w:fldCharType="end"/>
    </w:r>
  </w:p>
  <w:p w:rsidR="00FB0919" w:rsidRDefault="00FB09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DE5" w:rsidRDefault="00CD1DE5" w:rsidP="00F73319">
    <w:pPr>
      <w:pStyle w:val="Footer"/>
      <w:jc w:val="right"/>
    </w:pPr>
  </w:p>
  <w:p w:rsidR="00CD1DE5" w:rsidRDefault="00CD1D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116" w:rsidRDefault="00A67116" w:rsidP="00750888">
      <w:r>
        <w:separator/>
      </w:r>
    </w:p>
    <w:p w:rsidR="00A67116" w:rsidRDefault="00A67116" w:rsidP="00750888"/>
    <w:p w:rsidR="00A67116" w:rsidRDefault="00A67116" w:rsidP="00750888"/>
    <w:p w:rsidR="00A67116" w:rsidRDefault="00A67116"/>
  </w:footnote>
  <w:footnote w:type="continuationSeparator" w:id="0">
    <w:p w:rsidR="00A67116" w:rsidRDefault="00A67116" w:rsidP="00750888">
      <w:r>
        <w:continuationSeparator/>
      </w:r>
    </w:p>
    <w:p w:rsidR="00A67116" w:rsidRDefault="00A67116" w:rsidP="00750888"/>
    <w:p w:rsidR="00A67116" w:rsidRDefault="00A67116" w:rsidP="00750888"/>
    <w:p w:rsidR="00A67116" w:rsidRDefault="00A671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1A" w:rsidRPr="00350ADB" w:rsidRDefault="0099431A" w:rsidP="00750888">
    <w:r w:rsidRPr="00350ADB">
      <w:t xml:space="preserve">Kvaliteta usluge u </w:t>
    </w:r>
    <w:proofErr w:type="spellStart"/>
    <w:r w:rsidRPr="00350ADB">
      <w:t>OpenBSD</w:t>
    </w:r>
    <w:proofErr w:type="spellEnd"/>
    <w:r w:rsidRPr="00350ADB">
      <w:t>-u</w:t>
    </w:r>
  </w:p>
  <w:p w:rsidR="0099431A" w:rsidRDefault="0099431A" w:rsidP="00750888"/>
  <w:p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19" w:rsidRDefault="00F73319">
    <w:pPr>
      <w:pStyle w:val="Header"/>
    </w:pPr>
  </w:p>
  <w:p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7289"/>
    <w:rsid w:val="00017F24"/>
    <w:rsid w:val="000231EF"/>
    <w:rsid w:val="000237CA"/>
    <w:rsid w:val="00024B86"/>
    <w:rsid w:val="00024CCE"/>
    <w:rsid w:val="00031252"/>
    <w:rsid w:val="00032D03"/>
    <w:rsid w:val="00032EC5"/>
    <w:rsid w:val="00033434"/>
    <w:rsid w:val="0003403B"/>
    <w:rsid w:val="0003487E"/>
    <w:rsid w:val="00037F89"/>
    <w:rsid w:val="00040DF8"/>
    <w:rsid w:val="00041518"/>
    <w:rsid w:val="00041611"/>
    <w:rsid w:val="00041FC5"/>
    <w:rsid w:val="0004372D"/>
    <w:rsid w:val="0004425B"/>
    <w:rsid w:val="0004434F"/>
    <w:rsid w:val="000445B3"/>
    <w:rsid w:val="0004537E"/>
    <w:rsid w:val="0004544F"/>
    <w:rsid w:val="00045C07"/>
    <w:rsid w:val="00047249"/>
    <w:rsid w:val="00047A38"/>
    <w:rsid w:val="00051CC8"/>
    <w:rsid w:val="00052263"/>
    <w:rsid w:val="00052E02"/>
    <w:rsid w:val="00054D13"/>
    <w:rsid w:val="00055FCC"/>
    <w:rsid w:val="00056058"/>
    <w:rsid w:val="0005721C"/>
    <w:rsid w:val="000607B8"/>
    <w:rsid w:val="000619BC"/>
    <w:rsid w:val="0006276F"/>
    <w:rsid w:val="00062B0B"/>
    <w:rsid w:val="0006312E"/>
    <w:rsid w:val="00063473"/>
    <w:rsid w:val="000634F1"/>
    <w:rsid w:val="0006388C"/>
    <w:rsid w:val="00063FF6"/>
    <w:rsid w:val="000700A2"/>
    <w:rsid w:val="000745CD"/>
    <w:rsid w:val="00075239"/>
    <w:rsid w:val="0008030F"/>
    <w:rsid w:val="00081B9D"/>
    <w:rsid w:val="00081DA8"/>
    <w:rsid w:val="0008488F"/>
    <w:rsid w:val="000854BD"/>
    <w:rsid w:val="000855AB"/>
    <w:rsid w:val="00085866"/>
    <w:rsid w:val="00090EE5"/>
    <w:rsid w:val="000911BE"/>
    <w:rsid w:val="0009230B"/>
    <w:rsid w:val="0009392F"/>
    <w:rsid w:val="00093B67"/>
    <w:rsid w:val="00095430"/>
    <w:rsid w:val="000A0359"/>
    <w:rsid w:val="000A2F6C"/>
    <w:rsid w:val="000A3656"/>
    <w:rsid w:val="000A36E2"/>
    <w:rsid w:val="000A453E"/>
    <w:rsid w:val="000A4628"/>
    <w:rsid w:val="000A55F0"/>
    <w:rsid w:val="000B05AA"/>
    <w:rsid w:val="000B2A25"/>
    <w:rsid w:val="000B2F27"/>
    <w:rsid w:val="000B3030"/>
    <w:rsid w:val="000B3501"/>
    <w:rsid w:val="000B35D4"/>
    <w:rsid w:val="000B3C84"/>
    <w:rsid w:val="000B42D5"/>
    <w:rsid w:val="000B6667"/>
    <w:rsid w:val="000B7B28"/>
    <w:rsid w:val="000C1B1C"/>
    <w:rsid w:val="000C2867"/>
    <w:rsid w:val="000C5BE7"/>
    <w:rsid w:val="000C7826"/>
    <w:rsid w:val="000D1319"/>
    <w:rsid w:val="000D263E"/>
    <w:rsid w:val="000D3A46"/>
    <w:rsid w:val="000D3D7E"/>
    <w:rsid w:val="000D4224"/>
    <w:rsid w:val="000D46D4"/>
    <w:rsid w:val="000D65B4"/>
    <w:rsid w:val="000E0225"/>
    <w:rsid w:val="000E0E29"/>
    <w:rsid w:val="000E1D17"/>
    <w:rsid w:val="000E2EB8"/>
    <w:rsid w:val="000E32C5"/>
    <w:rsid w:val="000E394F"/>
    <w:rsid w:val="000E417D"/>
    <w:rsid w:val="000E42AA"/>
    <w:rsid w:val="000E67DA"/>
    <w:rsid w:val="000F1765"/>
    <w:rsid w:val="000F2117"/>
    <w:rsid w:val="000F379D"/>
    <w:rsid w:val="000F4C42"/>
    <w:rsid w:val="000F57EE"/>
    <w:rsid w:val="001018BE"/>
    <w:rsid w:val="00101B25"/>
    <w:rsid w:val="00102072"/>
    <w:rsid w:val="0010518A"/>
    <w:rsid w:val="00110CD9"/>
    <w:rsid w:val="001129F9"/>
    <w:rsid w:val="001131AF"/>
    <w:rsid w:val="00113AC6"/>
    <w:rsid w:val="001160EA"/>
    <w:rsid w:val="00116372"/>
    <w:rsid w:val="0011781E"/>
    <w:rsid w:val="00117BF8"/>
    <w:rsid w:val="001217A8"/>
    <w:rsid w:val="00122DB3"/>
    <w:rsid w:val="00123170"/>
    <w:rsid w:val="00131897"/>
    <w:rsid w:val="001318BE"/>
    <w:rsid w:val="0013460D"/>
    <w:rsid w:val="00135025"/>
    <w:rsid w:val="00136926"/>
    <w:rsid w:val="00137316"/>
    <w:rsid w:val="00137914"/>
    <w:rsid w:val="00144CF4"/>
    <w:rsid w:val="00145FFC"/>
    <w:rsid w:val="00146C01"/>
    <w:rsid w:val="00150745"/>
    <w:rsid w:val="001514ED"/>
    <w:rsid w:val="001518DF"/>
    <w:rsid w:val="00153B44"/>
    <w:rsid w:val="0015433D"/>
    <w:rsid w:val="001543A9"/>
    <w:rsid w:val="001547C4"/>
    <w:rsid w:val="00155D65"/>
    <w:rsid w:val="0015727B"/>
    <w:rsid w:val="00161162"/>
    <w:rsid w:val="001620F2"/>
    <w:rsid w:val="0016394A"/>
    <w:rsid w:val="00164DCC"/>
    <w:rsid w:val="00166FD7"/>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124E"/>
    <w:rsid w:val="00193446"/>
    <w:rsid w:val="0019603F"/>
    <w:rsid w:val="001967D1"/>
    <w:rsid w:val="0019680D"/>
    <w:rsid w:val="00197346"/>
    <w:rsid w:val="001A0227"/>
    <w:rsid w:val="001A0900"/>
    <w:rsid w:val="001A22F8"/>
    <w:rsid w:val="001A25EA"/>
    <w:rsid w:val="001A50F3"/>
    <w:rsid w:val="001A5C28"/>
    <w:rsid w:val="001A730A"/>
    <w:rsid w:val="001B10F1"/>
    <w:rsid w:val="001B5ECF"/>
    <w:rsid w:val="001B5F6A"/>
    <w:rsid w:val="001B6999"/>
    <w:rsid w:val="001B79F0"/>
    <w:rsid w:val="001B7C19"/>
    <w:rsid w:val="001B7F77"/>
    <w:rsid w:val="001C0576"/>
    <w:rsid w:val="001C34EC"/>
    <w:rsid w:val="001C4613"/>
    <w:rsid w:val="001C49A3"/>
    <w:rsid w:val="001C67A5"/>
    <w:rsid w:val="001D269A"/>
    <w:rsid w:val="001D2845"/>
    <w:rsid w:val="001D2DD8"/>
    <w:rsid w:val="001D4DF5"/>
    <w:rsid w:val="001D7C0C"/>
    <w:rsid w:val="001E0C4D"/>
    <w:rsid w:val="001E12B3"/>
    <w:rsid w:val="001E3179"/>
    <w:rsid w:val="001E3A95"/>
    <w:rsid w:val="001E3EBF"/>
    <w:rsid w:val="001E7236"/>
    <w:rsid w:val="001E7DBC"/>
    <w:rsid w:val="001F2432"/>
    <w:rsid w:val="001F2E0C"/>
    <w:rsid w:val="001F2EA9"/>
    <w:rsid w:val="00202010"/>
    <w:rsid w:val="002055CA"/>
    <w:rsid w:val="00210EF5"/>
    <w:rsid w:val="002112F6"/>
    <w:rsid w:val="002123C7"/>
    <w:rsid w:val="00212E78"/>
    <w:rsid w:val="00213588"/>
    <w:rsid w:val="00213CDE"/>
    <w:rsid w:val="0021503C"/>
    <w:rsid w:val="00215517"/>
    <w:rsid w:val="00220C8E"/>
    <w:rsid w:val="00221680"/>
    <w:rsid w:val="00222821"/>
    <w:rsid w:val="00224A9A"/>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D2D"/>
    <w:rsid w:val="00246CDE"/>
    <w:rsid w:val="0024738F"/>
    <w:rsid w:val="00247C79"/>
    <w:rsid w:val="00247CD1"/>
    <w:rsid w:val="0025053A"/>
    <w:rsid w:val="00254272"/>
    <w:rsid w:val="002553EA"/>
    <w:rsid w:val="00256692"/>
    <w:rsid w:val="002629CD"/>
    <w:rsid w:val="002644A7"/>
    <w:rsid w:val="00267287"/>
    <w:rsid w:val="00270F64"/>
    <w:rsid w:val="002724F7"/>
    <w:rsid w:val="002728DB"/>
    <w:rsid w:val="00272A2B"/>
    <w:rsid w:val="00272CCD"/>
    <w:rsid w:val="0027593A"/>
    <w:rsid w:val="0027603D"/>
    <w:rsid w:val="002808CC"/>
    <w:rsid w:val="00280BE2"/>
    <w:rsid w:val="00283A62"/>
    <w:rsid w:val="00284257"/>
    <w:rsid w:val="00290470"/>
    <w:rsid w:val="0029145D"/>
    <w:rsid w:val="00291653"/>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B00FA"/>
    <w:rsid w:val="002B1CAD"/>
    <w:rsid w:val="002B1FC7"/>
    <w:rsid w:val="002B3CF1"/>
    <w:rsid w:val="002B67ED"/>
    <w:rsid w:val="002B6C04"/>
    <w:rsid w:val="002B7038"/>
    <w:rsid w:val="002C0F28"/>
    <w:rsid w:val="002C28C1"/>
    <w:rsid w:val="002C4654"/>
    <w:rsid w:val="002C4F46"/>
    <w:rsid w:val="002C5475"/>
    <w:rsid w:val="002C5B2C"/>
    <w:rsid w:val="002C6FA0"/>
    <w:rsid w:val="002C7AF9"/>
    <w:rsid w:val="002C7E2F"/>
    <w:rsid w:val="002D07DD"/>
    <w:rsid w:val="002D1C2C"/>
    <w:rsid w:val="002D2A18"/>
    <w:rsid w:val="002D59AF"/>
    <w:rsid w:val="002D5D86"/>
    <w:rsid w:val="002D6F6C"/>
    <w:rsid w:val="002D7431"/>
    <w:rsid w:val="002E0307"/>
    <w:rsid w:val="002E1F11"/>
    <w:rsid w:val="002E2767"/>
    <w:rsid w:val="002E594B"/>
    <w:rsid w:val="002E5A49"/>
    <w:rsid w:val="002E5BE0"/>
    <w:rsid w:val="002E5D7B"/>
    <w:rsid w:val="002E6850"/>
    <w:rsid w:val="002E7F4D"/>
    <w:rsid w:val="002F2B1B"/>
    <w:rsid w:val="002F4273"/>
    <w:rsid w:val="002F4DE8"/>
    <w:rsid w:val="002F5897"/>
    <w:rsid w:val="002F6364"/>
    <w:rsid w:val="002F6BA9"/>
    <w:rsid w:val="002F7D8B"/>
    <w:rsid w:val="00301E06"/>
    <w:rsid w:val="00302182"/>
    <w:rsid w:val="0030235C"/>
    <w:rsid w:val="0030295D"/>
    <w:rsid w:val="003044F5"/>
    <w:rsid w:val="00306010"/>
    <w:rsid w:val="003072FF"/>
    <w:rsid w:val="003074F1"/>
    <w:rsid w:val="00310528"/>
    <w:rsid w:val="00311E02"/>
    <w:rsid w:val="00313A15"/>
    <w:rsid w:val="00314961"/>
    <w:rsid w:val="00314CDD"/>
    <w:rsid w:val="00314E2B"/>
    <w:rsid w:val="00314E60"/>
    <w:rsid w:val="00315A07"/>
    <w:rsid w:val="00317C29"/>
    <w:rsid w:val="003210EE"/>
    <w:rsid w:val="003212C0"/>
    <w:rsid w:val="00326A38"/>
    <w:rsid w:val="003310D1"/>
    <w:rsid w:val="00331C16"/>
    <w:rsid w:val="003324A9"/>
    <w:rsid w:val="0033371B"/>
    <w:rsid w:val="003340F0"/>
    <w:rsid w:val="00334336"/>
    <w:rsid w:val="0033620B"/>
    <w:rsid w:val="003374DF"/>
    <w:rsid w:val="00337675"/>
    <w:rsid w:val="00337F32"/>
    <w:rsid w:val="00340E08"/>
    <w:rsid w:val="003413B4"/>
    <w:rsid w:val="00341A21"/>
    <w:rsid w:val="003424AE"/>
    <w:rsid w:val="00343B6A"/>
    <w:rsid w:val="00346C3F"/>
    <w:rsid w:val="00346E9C"/>
    <w:rsid w:val="0034761E"/>
    <w:rsid w:val="00350F2B"/>
    <w:rsid w:val="00352010"/>
    <w:rsid w:val="00352DC6"/>
    <w:rsid w:val="003535AF"/>
    <w:rsid w:val="00354486"/>
    <w:rsid w:val="00354596"/>
    <w:rsid w:val="003550E7"/>
    <w:rsid w:val="00355A5F"/>
    <w:rsid w:val="0035703C"/>
    <w:rsid w:val="003602C6"/>
    <w:rsid w:val="0036282C"/>
    <w:rsid w:val="00363A4A"/>
    <w:rsid w:val="00364B51"/>
    <w:rsid w:val="0036637B"/>
    <w:rsid w:val="00367298"/>
    <w:rsid w:val="00367C1E"/>
    <w:rsid w:val="00370413"/>
    <w:rsid w:val="0037232F"/>
    <w:rsid w:val="00373AA0"/>
    <w:rsid w:val="00374865"/>
    <w:rsid w:val="00375489"/>
    <w:rsid w:val="00376A0D"/>
    <w:rsid w:val="003774F8"/>
    <w:rsid w:val="00380962"/>
    <w:rsid w:val="003810B5"/>
    <w:rsid w:val="0038120C"/>
    <w:rsid w:val="00381297"/>
    <w:rsid w:val="00382D66"/>
    <w:rsid w:val="00383114"/>
    <w:rsid w:val="00383493"/>
    <w:rsid w:val="00383680"/>
    <w:rsid w:val="00383A18"/>
    <w:rsid w:val="00384219"/>
    <w:rsid w:val="00384307"/>
    <w:rsid w:val="003843BA"/>
    <w:rsid w:val="0038611A"/>
    <w:rsid w:val="0038674B"/>
    <w:rsid w:val="00387662"/>
    <w:rsid w:val="00387C9D"/>
    <w:rsid w:val="003940D7"/>
    <w:rsid w:val="00394A8A"/>
    <w:rsid w:val="00396A57"/>
    <w:rsid w:val="003A045D"/>
    <w:rsid w:val="003A26AA"/>
    <w:rsid w:val="003A2C5B"/>
    <w:rsid w:val="003A3933"/>
    <w:rsid w:val="003A3C7A"/>
    <w:rsid w:val="003A4F10"/>
    <w:rsid w:val="003A4F85"/>
    <w:rsid w:val="003A51E3"/>
    <w:rsid w:val="003A5470"/>
    <w:rsid w:val="003A671D"/>
    <w:rsid w:val="003A6F90"/>
    <w:rsid w:val="003B21F4"/>
    <w:rsid w:val="003B5298"/>
    <w:rsid w:val="003B5C95"/>
    <w:rsid w:val="003B640F"/>
    <w:rsid w:val="003B687D"/>
    <w:rsid w:val="003B6EE5"/>
    <w:rsid w:val="003C1FF4"/>
    <w:rsid w:val="003C2219"/>
    <w:rsid w:val="003C3B0E"/>
    <w:rsid w:val="003C4402"/>
    <w:rsid w:val="003C51BA"/>
    <w:rsid w:val="003D0BED"/>
    <w:rsid w:val="003D1289"/>
    <w:rsid w:val="003D144E"/>
    <w:rsid w:val="003D1BED"/>
    <w:rsid w:val="003D3568"/>
    <w:rsid w:val="003D36C9"/>
    <w:rsid w:val="003D5151"/>
    <w:rsid w:val="003D6089"/>
    <w:rsid w:val="003E508B"/>
    <w:rsid w:val="003F2286"/>
    <w:rsid w:val="003F2447"/>
    <w:rsid w:val="003F3EF1"/>
    <w:rsid w:val="003F6477"/>
    <w:rsid w:val="003F6C85"/>
    <w:rsid w:val="004053DC"/>
    <w:rsid w:val="00405898"/>
    <w:rsid w:val="004063A9"/>
    <w:rsid w:val="00407446"/>
    <w:rsid w:val="004074BA"/>
    <w:rsid w:val="00407E98"/>
    <w:rsid w:val="00412E48"/>
    <w:rsid w:val="00413D1F"/>
    <w:rsid w:val="00420979"/>
    <w:rsid w:val="00420A0F"/>
    <w:rsid w:val="0042487A"/>
    <w:rsid w:val="00425F6C"/>
    <w:rsid w:val="00426E03"/>
    <w:rsid w:val="004270F8"/>
    <w:rsid w:val="0042784C"/>
    <w:rsid w:val="0042793C"/>
    <w:rsid w:val="00427D5C"/>
    <w:rsid w:val="00430664"/>
    <w:rsid w:val="00431174"/>
    <w:rsid w:val="00431638"/>
    <w:rsid w:val="00432E70"/>
    <w:rsid w:val="0043366F"/>
    <w:rsid w:val="004338AC"/>
    <w:rsid w:val="0043402B"/>
    <w:rsid w:val="00434D18"/>
    <w:rsid w:val="00437B95"/>
    <w:rsid w:val="004434C9"/>
    <w:rsid w:val="00444371"/>
    <w:rsid w:val="004451D1"/>
    <w:rsid w:val="00447B49"/>
    <w:rsid w:val="00447C43"/>
    <w:rsid w:val="004510CA"/>
    <w:rsid w:val="00451678"/>
    <w:rsid w:val="00452A3C"/>
    <w:rsid w:val="00454376"/>
    <w:rsid w:val="00454498"/>
    <w:rsid w:val="0045584A"/>
    <w:rsid w:val="004568EE"/>
    <w:rsid w:val="004575B2"/>
    <w:rsid w:val="00457721"/>
    <w:rsid w:val="004636C7"/>
    <w:rsid w:val="00464F95"/>
    <w:rsid w:val="0046563D"/>
    <w:rsid w:val="004667D9"/>
    <w:rsid w:val="00470D7A"/>
    <w:rsid w:val="004734A8"/>
    <w:rsid w:val="00475338"/>
    <w:rsid w:val="00476348"/>
    <w:rsid w:val="00476A27"/>
    <w:rsid w:val="0048234E"/>
    <w:rsid w:val="004824FF"/>
    <w:rsid w:val="004835AD"/>
    <w:rsid w:val="00484313"/>
    <w:rsid w:val="00484EAA"/>
    <w:rsid w:val="0048572A"/>
    <w:rsid w:val="004867DF"/>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113A"/>
    <w:rsid w:val="004B3A3F"/>
    <w:rsid w:val="004B428D"/>
    <w:rsid w:val="004B549A"/>
    <w:rsid w:val="004B5660"/>
    <w:rsid w:val="004B57DF"/>
    <w:rsid w:val="004B7898"/>
    <w:rsid w:val="004B7E97"/>
    <w:rsid w:val="004C03C2"/>
    <w:rsid w:val="004C044D"/>
    <w:rsid w:val="004C0807"/>
    <w:rsid w:val="004C1214"/>
    <w:rsid w:val="004C2E11"/>
    <w:rsid w:val="004C3434"/>
    <w:rsid w:val="004C4869"/>
    <w:rsid w:val="004C6E26"/>
    <w:rsid w:val="004D1F7F"/>
    <w:rsid w:val="004D3125"/>
    <w:rsid w:val="004D32D2"/>
    <w:rsid w:val="004D4749"/>
    <w:rsid w:val="004D4971"/>
    <w:rsid w:val="004D5445"/>
    <w:rsid w:val="004D6E4D"/>
    <w:rsid w:val="004E1CD4"/>
    <w:rsid w:val="004E1DF2"/>
    <w:rsid w:val="004E2FF0"/>
    <w:rsid w:val="004E332B"/>
    <w:rsid w:val="004E6A30"/>
    <w:rsid w:val="004E6DE2"/>
    <w:rsid w:val="004F033A"/>
    <w:rsid w:val="004F166E"/>
    <w:rsid w:val="004F3DE3"/>
    <w:rsid w:val="004F49C6"/>
    <w:rsid w:val="004F5922"/>
    <w:rsid w:val="004F5BA7"/>
    <w:rsid w:val="004F6167"/>
    <w:rsid w:val="004F6874"/>
    <w:rsid w:val="004F6ED0"/>
    <w:rsid w:val="00500781"/>
    <w:rsid w:val="00501EAA"/>
    <w:rsid w:val="00502CE4"/>
    <w:rsid w:val="005034B4"/>
    <w:rsid w:val="005043EE"/>
    <w:rsid w:val="00504E48"/>
    <w:rsid w:val="005054CF"/>
    <w:rsid w:val="00505B43"/>
    <w:rsid w:val="005061FB"/>
    <w:rsid w:val="0050673B"/>
    <w:rsid w:val="00506F4A"/>
    <w:rsid w:val="00507238"/>
    <w:rsid w:val="005109D1"/>
    <w:rsid w:val="005118BC"/>
    <w:rsid w:val="00511B34"/>
    <w:rsid w:val="00513595"/>
    <w:rsid w:val="00515446"/>
    <w:rsid w:val="00515742"/>
    <w:rsid w:val="00515E8E"/>
    <w:rsid w:val="005168CC"/>
    <w:rsid w:val="005170DB"/>
    <w:rsid w:val="00517313"/>
    <w:rsid w:val="0051789A"/>
    <w:rsid w:val="00521C16"/>
    <w:rsid w:val="00521CAA"/>
    <w:rsid w:val="0052262A"/>
    <w:rsid w:val="00523A31"/>
    <w:rsid w:val="00523BBA"/>
    <w:rsid w:val="00530DA4"/>
    <w:rsid w:val="00533609"/>
    <w:rsid w:val="005339FB"/>
    <w:rsid w:val="0053647E"/>
    <w:rsid w:val="005373A8"/>
    <w:rsid w:val="005414F7"/>
    <w:rsid w:val="00543B59"/>
    <w:rsid w:val="00543CA0"/>
    <w:rsid w:val="00543EB8"/>
    <w:rsid w:val="00546BA0"/>
    <w:rsid w:val="00547BAD"/>
    <w:rsid w:val="00547C09"/>
    <w:rsid w:val="00550E1B"/>
    <w:rsid w:val="00550FF0"/>
    <w:rsid w:val="00551045"/>
    <w:rsid w:val="005515CE"/>
    <w:rsid w:val="00551DAA"/>
    <w:rsid w:val="00553670"/>
    <w:rsid w:val="00553ED9"/>
    <w:rsid w:val="00554E29"/>
    <w:rsid w:val="005554CE"/>
    <w:rsid w:val="00555CC9"/>
    <w:rsid w:val="00555D56"/>
    <w:rsid w:val="00557CA4"/>
    <w:rsid w:val="00560141"/>
    <w:rsid w:val="005605EC"/>
    <w:rsid w:val="005606F9"/>
    <w:rsid w:val="005609D5"/>
    <w:rsid w:val="00562F92"/>
    <w:rsid w:val="005636F9"/>
    <w:rsid w:val="005639EE"/>
    <w:rsid w:val="00563C2C"/>
    <w:rsid w:val="00563F8F"/>
    <w:rsid w:val="00564045"/>
    <w:rsid w:val="00565EB9"/>
    <w:rsid w:val="005679E8"/>
    <w:rsid w:val="00571D3E"/>
    <w:rsid w:val="00573249"/>
    <w:rsid w:val="00575339"/>
    <w:rsid w:val="00575F8F"/>
    <w:rsid w:val="0057686D"/>
    <w:rsid w:val="005779ED"/>
    <w:rsid w:val="00577E1F"/>
    <w:rsid w:val="00580049"/>
    <w:rsid w:val="00580902"/>
    <w:rsid w:val="0058133C"/>
    <w:rsid w:val="00581E09"/>
    <w:rsid w:val="005827CD"/>
    <w:rsid w:val="00583777"/>
    <w:rsid w:val="00584553"/>
    <w:rsid w:val="005868A3"/>
    <w:rsid w:val="00587492"/>
    <w:rsid w:val="00590FD0"/>
    <w:rsid w:val="00591F82"/>
    <w:rsid w:val="005922AA"/>
    <w:rsid w:val="00593FD6"/>
    <w:rsid w:val="00594F48"/>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AA8"/>
    <w:rsid w:val="005B2C89"/>
    <w:rsid w:val="005B3E0F"/>
    <w:rsid w:val="005B41BD"/>
    <w:rsid w:val="005B5BAC"/>
    <w:rsid w:val="005B61B4"/>
    <w:rsid w:val="005C1F9E"/>
    <w:rsid w:val="005C2012"/>
    <w:rsid w:val="005C24DF"/>
    <w:rsid w:val="005C3F8B"/>
    <w:rsid w:val="005C4362"/>
    <w:rsid w:val="005C4B01"/>
    <w:rsid w:val="005C5554"/>
    <w:rsid w:val="005C70B4"/>
    <w:rsid w:val="005C73B6"/>
    <w:rsid w:val="005D0582"/>
    <w:rsid w:val="005D11ED"/>
    <w:rsid w:val="005D2F4C"/>
    <w:rsid w:val="005D2F8B"/>
    <w:rsid w:val="005D36DA"/>
    <w:rsid w:val="005D474C"/>
    <w:rsid w:val="005D4E37"/>
    <w:rsid w:val="005D5628"/>
    <w:rsid w:val="005D568E"/>
    <w:rsid w:val="005D57F6"/>
    <w:rsid w:val="005D6599"/>
    <w:rsid w:val="005E07FB"/>
    <w:rsid w:val="005E1643"/>
    <w:rsid w:val="005E1C7F"/>
    <w:rsid w:val="005E1F38"/>
    <w:rsid w:val="005E2D43"/>
    <w:rsid w:val="005E319F"/>
    <w:rsid w:val="005E3BCD"/>
    <w:rsid w:val="005E46FE"/>
    <w:rsid w:val="005E4FAB"/>
    <w:rsid w:val="005E5E28"/>
    <w:rsid w:val="005E6198"/>
    <w:rsid w:val="005E6402"/>
    <w:rsid w:val="005E7388"/>
    <w:rsid w:val="005E7D24"/>
    <w:rsid w:val="005F1BE3"/>
    <w:rsid w:val="005F29EB"/>
    <w:rsid w:val="005F4437"/>
    <w:rsid w:val="005F4A8F"/>
    <w:rsid w:val="005F5CB3"/>
    <w:rsid w:val="005F62E7"/>
    <w:rsid w:val="005F6E75"/>
    <w:rsid w:val="005F7BF1"/>
    <w:rsid w:val="006017D7"/>
    <w:rsid w:val="00602624"/>
    <w:rsid w:val="006029E6"/>
    <w:rsid w:val="00603010"/>
    <w:rsid w:val="00607197"/>
    <w:rsid w:val="00610970"/>
    <w:rsid w:val="00611336"/>
    <w:rsid w:val="0061170B"/>
    <w:rsid w:val="00611A1D"/>
    <w:rsid w:val="00611D27"/>
    <w:rsid w:val="00612504"/>
    <w:rsid w:val="00614295"/>
    <w:rsid w:val="0061448B"/>
    <w:rsid w:val="00615C3D"/>
    <w:rsid w:val="0061611B"/>
    <w:rsid w:val="006201C4"/>
    <w:rsid w:val="00620354"/>
    <w:rsid w:val="0062112C"/>
    <w:rsid w:val="006220D7"/>
    <w:rsid w:val="00622F4F"/>
    <w:rsid w:val="00623C90"/>
    <w:rsid w:val="006244FF"/>
    <w:rsid w:val="006254AB"/>
    <w:rsid w:val="00625893"/>
    <w:rsid w:val="00630E0B"/>
    <w:rsid w:val="00631245"/>
    <w:rsid w:val="006314B7"/>
    <w:rsid w:val="00633DF4"/>
    <w:rsid w:val="0063484D"/>
    <w:rsid w:val="00635225"/>
    <w:rsid w:val="006369A8"/>
    <w:rsid w:val="00636C90"/>
    <w:rsid w:val="006414E0"/>
    <w:rsid w:val="006426A3"/>
    <w:rsid w:val="0064345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7338"/>
    <w:rsid w:val="00667C6C"/>
    <w:rsid w:val="00670B49"/>
    <w:rsid w:val="00672E22"/>
    <w:rsid w:val="00673E8B"/>
    <w:rsid w:val="00674776"/>
    <w:rsid w:val="0067490C"/>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50CD"/>
    <w:rsid w:val="00696F5A"/>
    <w:rsid w:val="006A045E"/>
    <w:rsid w:val="006A0E35"/>
    <w:rsid w:val="006A0F02"/>
    <w:rsid w:val="006A133F"/>
    <w:rsid w:val="006A317E"/>
    <w:rsid w:val="006A3292"/>
    <w:rsid w:val="006A504D"/>
    <w:rsid w:val="006A530C"/>
    <w:rsid w:val="006A5BEA"/>
    <w:rsid w:val="006A66AA"/>
    <w:rsid w:val="006A69F6"/>
    <w:rsid w:val="006A6EB0"/>
    <w:rsid w:val="006A7001"/>
    <w:rsid w:val="006A769A"/>
    <w:rsid w:val="006A7AB2"/>
    <w:rsid w:val="006B0769"/>
    <w:rsid w:val="006B0EE1"/>
    <w:rsid w:val="006B16FD"/>
    <w:rsid w:val="006B31A2"/>
    <w:rsid w:val="006B347F"/>
    <w:rsid w:val="006B36BC"/>
    <w:rsid w:val="006B3D79"/>
    <w:rsid w:val="006B42D6"/>
    <w:rsid w:val="006B4849"/>
    <w:rsid w:val="006B532A"/>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7BCE"/>
    <w:rsid w:val="006E0989"/>
    <w:rsid w:val="006E5623"/>
    <w:rsid w:val="006E6B08"/>
    <w:rsid w:val="006F403B"/>
    <w:rsid w:val="006F7F4E"/>
    <w:rsid w:val="00701307"/>
    <w:rsid w:val="007041E0"/>
    <w:rsid w:val="007042A3"/>
    <w:rsid w:val="007061E2"/>
    <w:rsid w:val="0070745D"/>
    <w:rsid w:val="0070755C"/>
    <w:rsid w:val="00712809"/>
    <w:rsid w:val="00713CAB"/>
    <w:rsid w:val="00713EB5"/>
    <w:rsid w:val="0071443C"/>
    <w:rsid w:val="007168E4"/>
    <w:rsid w:val="00720612"/>
    <w:rsid w:val="00720660"/>
    <w:rsid w:val="00721429"/>
    <w:rsid w:val="007228F2"/>
    <w:rsid w:val="00723057"/>
    <w:rsid w:val="007238B0"/>
    <w:rsid w:val="007239C4"/>
    <w:rsid w:val="00724627"/>
    <w:rsid w:val="007261CA"/>
    <w:rsid w:val="00727460"/>
    <w:rsid w:val="00731BD5"/>
    <w:rsid w:val="007331A2"/>
    <w:rsid w:val="007353C0"/>
    <w:rsid w:val="00736065"/>
    <w:rsid w:val="00737B1F"/>
    <w:rsid w:val="00742274"/>
    <w:rsid w:val="00742334"/>
    <w:rsid w:val="00742509"/>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4815"/>
    <w:rsid w:val="0078514B"/>
    <w:rsid w:val="00785213"/>
    <w:rsid w:val="00785398"/>
    <w:rsid w:val="00785FB2"/>
    <w:rsid w:val="007860FA"/>
    <w:rsid w:val="00790325"/>
    <w:rsid w:val="007910B7"/>
    <w:rsid w:val="0079382E"/>
    <w:rsid w:val="00794E02"/>
    <w:rsid w:val="007970EF"/>
    <w:rsid w:val="007A059E"/>
    <w:rsid w:val="007A2804"/>
    <w:rsid w:val="007A5D1B"/>
    <w:rsid w:val="007A6524"/>
    <w:rsid w:val="007A66E6"/>
    <w:rsid w:val="007A71FC"/>
    <w:rsid w:val="007B049B"/>
    <w:rsid w:val="007B0CB1"/>
    <w:rsid w:val="007B1FF1"/>
    <w:rsid w:val="007B2948"/>
    <w:rsid w:val="007B3186"/>
    <w:rsid w:val="007B35B7"/>
    <w:rsid w:val="007B3E8C"/>
    <w:rsid w:val="007B454F"/>
    <w:rsid w:val="007B46AC"/>
    <w:rsid w:val="007B4C8D"/>
    <w:rsid w:val="007B694F"/>
    <w:rsid w:val="007B774B"/>
    <w:rsid w:val="007C109E"/>
    <w:rsid w:val="007C3317"/>
    <w:rsid w:val="007C36E2"/>
    <w:rsid w:val="007D0587"/>
    <w:rsid w:val="007D075C"/>
    <w:rsid w:val="007D1476"/>
    <w:rsid w:val="007D29F9"/>
    <w:rsid w:val="007D5BE0"/>
    <w:rsid w:val="007D642C"/>
    <w:rsid w:val="007D6ACD"/>
    <w:rsid w:val="007D6EDC"/>
    <w:rsid w:val="007E1345"/>
    <w:rsid w:val="007E1791"/>
    <w:rsid w:val="007E7B15"/>
    <w:rsid w:val="007F0A8E"/>
    <w:rsid w:val="007F0AFC"/>
    <w:rsid w:val="007F0B45"/>
    <w:rsid w:val="007F125F"/>
    <w:rsid w:val="007F18F4"/>
    <w:rsid w:val="007F1DAE"/>
    <w:rsid w:val="007F329F"/>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3420"/>
    <w:rsid w:val="0081348A"/>
    <w:rsid w:val="008135A3"/>
    <w:rsid w:val="008135CC"/>
    <w:rsid w:val="008138A1"/>
    <w:rsid w:val="008138B9"/>
    <w:rsid w:val="00814CF1"/>
    <w:rsid w:val="00816B70"/>
    <w:rsid w:val="00817327"/>
    <w:rsid w:val="00817A68"/>
    <w:rsid w:val="00817BF8"/>
    <w:rsid w:val="00820B61"/>
    <w:rsid w:val="00822106"/>
    <w:rsid w:val="00822727"/>
    <w:rsid w:val="00822CDC"/>
    <w:rsid w:val="00823FE5"/>
    <w:rsid w:val="008255DB"/>
    <w:rsid w:val="008255E8"/>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66D5"/>
    <w:rsid w:val="008379D7"/>
    <w:rsid w:val="00837E27"/>
    <w:rsid w:val="00840233"/>
    <w:rsid w:val="00840A16"/>
    <w:rsid w:val="008417D9"/>
    <w:rsid w:val="008431A3"/>
    <w:rsid w:val="008433CA"/>
    <w:rsid w:val="00843772"/>
    <w:rsid w:val="008437A0"/>
    <w:rsid w:val="008438EB"/>
    <w:rsid w:val="00843941"/>
    <w:rsid w:val="0084621A"/>
    <w:rsid w:val="00846E52"/>
    <w:rsid w:val="00852DFB"/>
    <w:rsid w:val="00853F84"/>
    <w:rsid w:val="0085570A"/>
    <w:rsid w:val="00855993"/>
    <w:rsid w:val="008570DC"/>
    <w:rsid w:val="008605B8"/>
    <w:rsid w:val="00866819"/>
    <w:rsid w:val="00866CF3"/>
    <w:rsid w:val="00866F2A"/>
    <w:rsid w:val="0086787C"/>
    <w:rsid w:val="00870F44"/>
    <w:rsid w:val="00871CBD"/>
    <w:rsid w:val="008727DC"/>
    <w:rsid w:val="00872837"/>
    <w:rsid w:val="00872FCC"/>
    <w:rsid w:val="0087491F"/>
    <w:rsid w:val="00874DA0"/>
    <w:rsid w:val="008756FA"/>
    <w:rsid w:val="00875883"/>
    <w:rsid w:val="00876D24"/>
    <w:rsid w:val="00877426"/>
    <w:rsid w:val="00877E1F"/>
    <w:rsid w:val="00880200"/>
    <w:rsid w:val="008821E9"/>
    <w:rsid w:val="00882D73"/>
    <w:rsid w:val="008830D5"/>
    <w:rsid w:val="008857F8"/>
    <w:rsid w:val="00887981"/>
    <w:rsid w:val="00890482"/>
    <w:rsid w:val="008925C8"/>
    <w:rsid w:val="0089277D"/>
    <w:rsid w:val="00893643"/>
    <w:rsid w:val="008939AE"/>
    <w:rsid w:val="00894BBC"/>
    <w:rsid w:val="008957A0"/>
    <w:rsid w:val="00897799"/>
    <w:rsid w:val="008A4247"/>
    <w:rsid w:val="008A5E3C"/>
    <w:rsid w:val="008A6066"/>
    <w:rsid w:val="008A690F"/>
    <w:rsid w:val="008B0097"/>
    <w:rsid w:val="008B1135"/>
    <w:rsid w:val="008B30AA"/>
    <w:rsid w:val="008B33A3"/>
    <w:rsid w:val="008B44E6"/>
    <w:rsid w:val="008B4C8C"/>
    <w:rsid w:val="008B65E3"/>
    <w:rsid w:val="008B681D"/>
    <w:rsid w:val="008B7582"/>
    <w:rsid w:val="008C0B5A"/>
    <w:rsid w:val="008C13B7"/>
    <w:rsid w:val="008C2E84"/>
    <w:rsid w:val="008C4714"/>
    <w:rsid w:val="008C6405"/>
    <w:rsid w:val="008C7167"/>
    <w:rsid w:val="008D09E6"/>
    <w:rsid w:val="008D0A5D"/>
    <w:rsid w:val="008D0A87"/>
    <w:rsid w:val="008D39B9"/>
    <w:rsid w:val="008D3BAB"/>
    <w:rsid w:val="008D489F"/>
    <w:rsid w:val="008D49F0"/>
    <w:rsid w:val="008D6DBB"/>
    <w:rsid w:val="008D6E66"/>
    <w:rsid w:val="008D7401"/>
    <w:rsid w:val="008E31F4"/>
    <w:rsid w:val="008E3330"/>
    <w:rsid w:val="008E4591"/>
    <w:rsid w:val="008E463D"/>
    <w:rsid w:val="008E482A"/>
    <w:rsid w:val="008E5323"/>
    <w:rsid w:val="008E5C50"/>
    <w:rsid w:val="008E7259"/>
    <w:rsid w:val="008F1C96"/>
    <w:rsid w:val="008F1F64"/>
    <w:rsid w:val="008F2281"/>
    <w:rsid w:val="008F4BDD"/>
    <w:rsid w:val="00904EEE"/>
    <w:rsid w:val="0091065A"/>
    <w:rsid w:val="00910D19"/>
    <w:rsid w:val="009138C1"/>
    <w:rsid w:val="00913CF3"/>
    <w:rsid w:val="00913F53"/>
    <w:rsid w:val="00914F3C"/>
    <w:rsid w:val="009165BA"/>
    <w:rsid w:val="00917105"/>
    <w:rsid w:val="00917AC5"/>
    <w:rsid w:val="00917CFF"/>
    <w:rsid w:val="00920E2D"/>
    <w:rsid w:val="00923275"/>
    <w:rsid w:val="009245BE"/>
    <w:rsid w:val="009251D3"/>
    <w:rsid w:val="00925CA5"/>
    <w:rsid w:val="00925E7F"/>
    <w:rsid w:val="00927053"/>
    <w:rsid w:val="00931A6A"/>
    <w:rsid w:val="00931CBA"/>
    <w:rsid w:val="00931E3A"/>
    <w:rsid w:val="00932B72"/>
    <w:rsid w:val="00933772"/>
    <w:rsid w:val="0093397F"/>
    <w:rsid w:val="00935BCB"/>
    <w:rsid w:val="00937224"/>
    <w:rsid w:val="009378D2"/>
    <w:rsid w:val="00940107"/>
    <w:rsid w:val="0094180D"/>
    <w:rsid w:val="00941B03"/>
    <w:rsid w:val="00941D54"/>
    <w:rsid w:val="00942A5D"/>
    <w:rsid w:val="009432D3"/>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7BC2"/>
    <w:rsid w:val="00967DF8"/>
    <w:rsid w:val="0097071A"/>
    <w:rsid w:val="00972080"/>
    <w:rsid w:val="00972110"/>
    <w:rsid w:val="0097247F"/>
    <w:rsid w:val="00981E47"/>
    <w:rsid w:val="00984943"/>
    <w:rsid w:val="00991309"/>
    <w:rsid w:val="00992F05"/>
    <w:rsid w:val="00993305"/>
    <w:rsid w:val="0099402B"/>
    <w:rsid w:val="0099431A"/>
    <w:rsid w:val="009957AF"/>
    <w:rsid w:val="00996969"/>
    <w:rsid w:val="00997095"/>
    <w:rsid w:val="009A0110"/>
    <w:rsid w:val="009A21BD"/>
    <w:rsid w:val="009A3C28"/>
    <w:rsid w:val="009A4C88"/>
    <w:rsid w:val="009A5E5E"/>
    <w:rsid w:val="009A7805"/>
    <w:rsid w:val="009B259A"/>
    <w:rsid w:val="009B2958"/>
    <w:rsid w:val="009B3CF1"/>
    <w:rsid w:val="009B5F7C"/>
    <w:rsid w:val="009B7AC7"/>
    <w:rsid w:val="009C017C"/>
    <w:rsid w:val="009C0D36"/>
    <w:rsid w:val="009C1245"/>
    <w:rsid w:val="009C2A6F"/>
    <w:rsid w:val="009C31F6"/>
    <w:rsid w:val="009C47A4"/>
    <w:rsid w:val="009C5935"/>
    <w:rsid w:val="009C5AC6"/>
    <w:rsid w:val="009C6E6E"/>
    <w:rsid w:val="009C6F35"/>
    <w:rsid w:val="009C6FF3"/>
    <w:rsid w:val="009C6FF7"/>
    <w:rsid w:val="009C7056"/>
    <w:rsid w:val="009C78BD"/>
    <w:rsid w:val="009D27D2"/>
    <w:rsid w:val="009D28E3"/>
    <w:rsid w:val="009D2BEB"/>
    <w:rsid w:val="009D44A2"/>
    <w:rsid w:val="009D5A07"/>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3BB7"/>
    <w:rsid w:val="00A2493E"/>
    <w:rsid w:val="00A30ED9"/>
    <w:rsid w:val="00A31EC5"/>
    <w:rsid w:val="00A320FE"/>
    <w:rsid w:val="00A33AAC"/>
    <w:rsid w:val="00A35302"/>
    <w:rsid w:val="00A36795"/>
    <w:rsid w:val="00A37D16"/>
    <w:rsid w:val="00A46156"/>
    <w:rsid w:val="00A47A24"/>
    <w:rsid w:val="00A47E8D"/>
    <w:rsid w:val="00A5301B"/>
    <w:rsid w:val="00A53275"/>
    <w:rsid w:val="00A539EF"/>
    <w:rsid w:val="00A56368"/>
    <w:rsid w:val="00A563A9"/>
    <w:rsid w:val="00A5658D"/>
    <w:rsid w:val="00A56AEA"/>
    <w:rsid w:val="00A61A74"/>
    <w:rsid w:val="00A64826"/>
    <w:rsid w:val="00A64DC3"/>
    <w:rsid w:val="00A66124"/>
    <w:rsid w:val="00A66CD5"/>
    <w:rsid w:val="00A67016"/>
    <w:rsid w:val="00A67116"/>
    <w:rsid w:val="00A67403"/>
    <w:rsid w:val="00A71145"/>
    <w:rsid w:val="00A730DC"/>
    <w:rsid w:val="00A73CEE"/>
    <w:rsid w:val="00A74E50"/>
    <w:rsid w:val="00A75570"/>
    <w:rsid w:val="00A76AF1"/>
    <w:rsid w:val="00A76E22"/>
    <w:rsid w:val="00A8048B"/>
    <w:rsid w:val="00A81F29"/>
    <w:rsid w:val="00A83D5F"/>
    <w:rsid w:val="00A84386"/>
    <w:rsid w:val="00A84D2D"/>
    <w:rsid w:val="00A85118"/>
    <w:rsid w:val="00A8515B"/>
    <w:rsid w:val="00A8531C"/>
    <w:rsid w:val="00A861F6"/>
    <w:rsid w:val="00A90102"/>
    <w:rsid w:val="00A9183B"/>
    <w:rsid w:val="00A925CF"/>
    <w:rsid w:val="00A93713"/>
    <w:rsid w:val="00A95774"/>
    <w:rsid w:val="00A96754"/>
    <w:rsid w:val="00A96B49"/>
    <w:rsid w:val="00AA07A3"/>
    <w:rsid w:val="00AA088B"/>
    <w:rsid w:val="00AA1383"/>
    <w:rsid w:val="00AA3D26"/>
    <w:rsid w:val="00AA44A4"/>
    <w:rsid w:val="00AA4788"/>
    <w:rsid w:val="00AA6F06"/>
    <w:rsid w:val="00AB2091"/>
    <w:rsid w:val="00AB3A43"/>
    <w:rsid w:val="00AB4981"/>
    <w:rsid w:val="00AB4B54"/>
    <w:rsid w:val="00AC1A94"/>
    <w:rsid w:val="00AC391E"/>
    <w:rsid w:val="00AC42CA"/>
    <w:rsid w:val="00AC4658"/>
    <w:rsid w:val="00AC5FBC"/>
    <w:rsid w:val="00AC608F"/>
    <w:rsid w:val="00AD2105"/>
    <w:rsid w:val="00AD21C3"/>
    <w:rsid w:val="00AD2239"/>
    <w:rsid w:val="00AD2BD2"/>
    <w:rsid w:val="00AD2C70"/>
    <w:rsid w:val="00AD3036"/>
    <w:rsid w:val="00AD57FB"/>
    <w:rsid w:val="00AD6E68"/>
    <w:rsid w:val="00AD7DAB"/>
    <w:rsid w:val="00AE2A81"/>
    <w:rsid w:val="00AE2C75"/>
    <w:rsid w:val="00AE3ACE"/>
    <w:rsid w:val="00AE449F"/>
    <w:rsid w:val="00AE4C51"/>
    <w:rsid w:val="00AE631D"/>
    <w:rsid w:val="00AF053A"/>
    <w:rsid w:val="00AF0B20"/>
    <w:rsid w:val="00AF3107"/>
    <w:rsid w:val="00AF372E"/>
    <w:rsid w:val="00AF44F6"/>
    <w:rsid w:val="00AF4915"/>
    <w:rsid w:val="00AF6560"/>
    <w:rsid w:val="00AF7725"/>
    <w:rsid w:val="00B01534"/>
    <w:rsid w:val="00B020DE"/>
    <w:rsid w:val="00B0212E"/>
    <w:rsid w:val="00B03425"/>
    <w:rsid w:val="00B059E8"/>
    <w:rsid w:val="00B10B97"/>
    <w:rsid w:val="00B10D20"/>
    <w:rsid w:val="00B1149E"/>
    <w:rsid w:val="00B13973"/>
    <w:rsid w:val="00B13CC5"/>
    <w:rsid w:val="00B16186"/>
    <w:rsid w:val="00B16685"/>
    <w:rsid w:val="00B1756F"/>
    <w:rsid w:val="00B22CD6"/>
    <w:rsid w:val="00B23DA1"/>
    <w:rsid w:val="00B248E1"/>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68AE"/>
    <w:rsid w:val="00B609E6"/>
    <w:rsid w:val="00B61B43"/>
    <w:rsid w:val="00B632EE"/>
    <w:rsid w:val="00B642FC"/>
    <w:rsid w:val="00B66A2D"/>
    <w:rsid w:val="00B71688"/>
    <w:rsid w:val="00B71DEC"/>
    <w:rsid w:val="00B73E5C"/>
    <w:rsid w:val="00B74FDA"/>
    <w:rsid w:val="00B8057B"/>
    <w:rsid w:val="00B821D9"/>
    <w:rsid w:val="00B825F5"/>
    <w:rsid w:val="00B829D8"/>
    <w:rsid w:val="00B8559F"/>
    <w:rsid w:val="00B855E8"/>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B0AB6"/>
    <w:rsid w:val="00BB1923"/>
    <w:rsid w:val="00BB1FCC"/>
    <w:rsid w:val="00BB289F"/>
    <w:rsid w:val="00BB2FC3"/>
    <w:rsid w:val="00BB4D15"/>
    <w:rsid w:val="00BB565F"/>
    <w:rsid w:val="00BB5E50"/>
    <w:rsid w:val="00BB69F4"/>
    <w:rsid w:val="00BB79A1"/>
    <w:rsid w:val="00BC1312"/>
    <w:rsid w:val="00BC1B7E"/>
    <w:rsid w:val="00BC2D0D"/>
    <w:rsid w:val="00BC5BE6"/>
    <w:rsid w:val="00BC680F"/>
    <w:rsid w:val="00BC6F0B"/>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35BC"/>
    <w:rsid w:val="00BF39DD"/>
    <w:rsid w:val="00BF4256"/>
    <w:rsid w:val="00BF63C4"/>
    <w:rsid w:val="00BF7478"/>
    <w:rsid w:val="00BF7B43"/>
    <w:rsid w:val="00C0183A"/>
    <w:rsid w:val="00C03DFE"/>
    <w:rsid w:val="00C042F5"/>
    <w:rsid w:val="00C0483B"/>
    <w:rsid w:val="00C04CF3"/>
    <w:rsid w:val="00C04F2C"/>
    <w:rsid w:val="00C05C08"/>
    <w:rsid w:val="00C0670C"/>
    <w:rsid w:val="00C0737C"/>
    <w:rsid w:val="00C0748F"/>
    <w:rsid w:val="00C07AAF"/>
    <w:rsid w:val="00C10A5C"/>
    <w:rsid w:val="00C11366"/>
    <w:rsid w:val="00C120ED"/>
    <w:rsid w:val="00C13A58"/>
    <w:rsid w:val="00C140CF"/>
    <w:rsid w:val="00C14189"/>
    <w:rsid w:val="00C15A7C"/>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3367"/>
    <w:rsid w:val="00C436DD"/>
    <w:rsid w:val="00C4505A"/>
    <w:rsid w:val="00C4550F"/>
    <w:rsid w:val="00C50BB2"/>
    <w:rsid w:val="00C50C15"/>
    <w:rsid w:val="00C52614"/>
    <w:rsid w:val="00C5546A"/>
    <w:rsid w:val="00C55BBC"/>
    <w:rsid w:val="00C57D08"/>
    <w:rsid w:val="00C61565"/>
    <w:rsid w:val="00C6169C"/>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103F"/>
    <w:rsid w:val="00CB16EA"/>
    <w:rsid w:val="00CB24CD"/>
    <w:rsid w:val="00CB25BD"/>
    <w:rsid w:val="00CB2D14"/>
    <w:rsid w:val="00CB339F"/>
    <w:rsid w:val="00CB3598"/>
    <w:rsid w:val="00CB3AA9"/>
    <w:rsid w:val="00CB427D"/>
    <w:rsid w:val="00CB49FA"/>
    <w:rsid w:val="00CB4B0F"/>
    <w:rsid w:val="00CB6854"/>
    <w:rsid w:val="00CB735D"/>
    <w:rsid w:val="00CC0980"/>
    <w:rsid w:val="00CC382C"/>
    <w:rsid w:val="00CC434E"/>
    <w:rsid w:val="00CC4B83"/>
    <w:rsid w:val="00CC5337"/>
    <w:rsid w:val="00CC6334"/>
    <w:rsid w:val="00CC6F88"/>
    <w:rsid w:val="00CC6FA9"/>
    <w:rsid w:val="00CC74C6"/>
    <w:rsid w:val="00CD1DE5"/>
    <w:rsid w:val="00CD3314"/>
    <w:rsid w:val="00CD3CD6"/>
    <w:rsid w:val="00CD4949"/>
    <w:rsid w:val="00CD4AF8"/>
    <w:rsid w:val="00CD50C7"/>
    <w:rsid w:val="00CD5993"/>
    <w:rsid w:val="00CD6AAE"/>
    <w:rsid w:val="00CD6CE5"/>
    <w:rsid w:val="00CD6DDE"/>
    <w:rsid w:val="00CD6EA2"/>
    <w:rsid w:val="00CD7092"/>
    <w:rsid w:val="00CD7DE8"/>
    <w:rsid w:val="00CE168B"/>
    <w:rsid w:val="00CE17D2"/>
    <w:rsid w:val="00CE4119"/>
    <w:rsid w:val="00CE5A31"/>
    <w:rsid w:val="00CE6833"/>
    <w:rsid w:val="00CE68CF"/>
    <w:rsid w:val="00CE7429"/>
    <w:rsid w:val="00CE75CD"/>
    <w:rsid w:val="00CF05AF"/>
    <w:rsid w:val="00CF110A"/>
    <w:rsid w:val="00CF19FC"/>
    <w:rsid w:val="00CF35BF"/>
    <w:rsid w:val="00CF4AD2"/>
    <w:rsid w:val="00D00BE1"/>
    <w:rsid w:val="00D01963"/>
    <w:rsid w:val="00D022E3"/>
    <w:rsid w:val="00D02A86"/>
    <w:rsid w:val="00D046C3"/>
    <w:rsid w:val="00D05D9B"/>
    <w:rsid w:val="00D0614E"/>
    <w:rsid w:val="00D10130"/>
    <w:rsid w:val="00D10C5C"/>
    <w:rsid w:val="00D115E6"/>
    <w:rsid w:val="00D116FA"/>
    <w:rsid w:val="00D11AB1"/>
    <w:rsid w:val="00D12F99"/>
    <w:rsid w:val="00D1331A"/>
    <w:rsid w:val="00D1571E"/>
    <w:rsid w:val="00D158F1"/>
    <w:rsid w:val="00D17FC2"/>
    <w:rsid w:val="00D20DF1"/>
    <w:rsid w:val="00D21F09"/>
    <w:rsid w:val="00D22301"/>
    <w:rsid w:val="00D233C1"/>
    <w:rsid w:val="00D24A10"/>
    <w:rsid w:val="00D2711F"/>
    <w:rsid w:val="00D30D35"/>
    <w:rsid w:val="00D30E3F"/>
    <w:rsid w:val="00D316CC"/>
    <w:rsid w:val="00D3511A"/>
    <w:rsid w:val="00D41FD8"/>
    <w:rsid w:val="00D4232A"/>
    <w:rsid w:val="00D42951"/>
    <w:rsid w:val="00D4295F"/>
    <w:rsid w:val="00D43487"/>
    <w:rsid w:val="00D45398"/>
    <w:rsid w:val="00D46DB9"/>
    <w:rsid w:val="00D46F7C"/>
    <w:rsid w:val="00D47115"/>
    <w:rsid w:val="00D52010"/>
    <w:rsid w:val="00D5254C"/>
    <w:rsid w:val="00D53E05"/>
    <w:rsid w:val="00D55C18"/>
    <w:rsid w:val="00D61D13"/>
    <w:rsid w:val="00D634CF"/>
    <w:rsid w:val="00D66EEB"/>
    <w:rsid w:val="00D70CF0"/>
    <w:rsid w:val="00D730B2"/>
    <w:rsid w:val="00D7560C"/>
    <w:rsid w:val="00D75C4C"/>
    <w:rsid w:val="00D7650C"/>
    <w:rsid w:val="00D7792A"/>
    <w:rsid w:val="00D8007C"/>
    <w:rsid w:val="00D80BDC"/>
    <w:rsid w:val="00D82642"/>
    <w:rsid w:val="00D83858"/>
    <w:rsid w:val="00D85B41"/>
    <w:rsid w:val="00D902FC"/>
    <w:rsid w:val="00D90E58"/>
    <w:rsid w:val="00D91455"/>
    <w:rsid w:val="00D91C65"/>
    <w:rsid w:val="00D9373D"/>
    <w:rsid w:val="00D94478"/>
    <w:rsid w:val="00DA0114"/>
    <w:rsid w:val="00DA1218"/>
    <w:rsid w:val="00DA33C8"/>
    <w:rsid w:val="00DA48B7"/>
    <w:rsid w:val="00DA4DB5"/>
    <w:rsid w:val="00DA54E8"/>
    <w:rsid w:val="00DA5842"/>
    <w:rsid w:val="00DA6C7F"/>
    <w:rsid w:val="00DA6ED2"/>
    <w:rsid w:val="00DA7875"/>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3B8E"/>
    <w:rsid w:val="00DE4951"/>
    <w:rsid w:val="00DE5DAA"/>
    <w:rsid w:val="00DF1106"/>
    <w:rsid w:val="00DF16C3"/>
    <w:rsid w:val="00DF1F00"/>
    <w:rsid w:val="00DF2E6F"/>
    <w:rsid w:val="00E006AD"/>
    <w:rsid w:val="00E01F42"/>
    <w:rsid w:val="00E027AA"/>
    <w:rsid w:val="00E04894"/>
    <w:rsid w:val="00E05D97"/>
    <w:rsid w:val="00E12C07"/>
    <w:rsid w:val="00E12D90"/>
    <w:rsid w:val="00E14CB7"/>
    <w:rsid w:val="00E1533E"/>
    <w:rsid w:val="00E15814"/>
    <w:rsid w:val="00E17CC4"/>
    <w:rsid w:val="00E21B7D"/>
    <w:rsid w:val="00E22166"/>
    <w:rsid w:val="00E226C6"/>
    <w:rsid w:val="00E2465F"/>
    <w:rsid w:val="00E24C0F"/>
    <w:rsid w:val="00E25C34"/>
    <w:rsid w:val="00E27DE8"/>
    <w:rsid w:val="00E30C75"/>
    <w:rsid w:val="00E329B8"/>
    <w:rsid w:val="00E34368"/>
    <w:rsid w:val="00E350B5"/>
    <w:rsid w:val="00E3638F"/>
    <w:rsid w:val="00E37278"/>
    <w:rsid w:val="00E40248"/>
    <w:rsid w:val="00E40746"/>
    <w:rsid w:val="00E40B55"/>
    <w:rsid w:val="00E41816"/>
    <w:rsid w:val="00E43D3B"/>
    <w:rsid w:val="00E43EDE"/>
    <w:rsid w:val="00E5047A"/>
    <w:rsid w:val="00E50DAA"/>
    <w:rsid w:val="00E5486B"/>
    <w:rsid w:val="00E54D61"/>
    <w:rsid w:val="00E562C2"/>
    <w:rsid w:val="00E56EBA"/>
    <w:rsid w:val="00E57F48"/>
    <w:rsid w:val="00E62CE5"/>
    <w:rsid w:val="00E645C7"/>
    <w:rsid w:val="00E64924"/>
    <w:rsid w:val="00E65397"/>
    <w:rsid w:val="00E7021C"/>
    <w:rsid w:val="00E71F05"/>
    <w:rsid w:val="00E72145"/>
    <w:rsid w:val="00E7602B"/>
    <w:rsid w:val="00E7622E"/>
    <w:rsid w:val="00E775BD"/>
    <w:rsid w:val="00E777C4"/>
    <w:rsid w:val="00E81679"/>
    <w:rsid w:val="00E81776"/>
    <w:rsid w:val="00E8228B"/>
    <w:rsid w:val="00E82835"/>
    <w:rsid w:val="00E84512"/>
    <w:rsid w:val="00E847E7"/>
    <w:rsid w:val="00E85638"/>
    <w:rsid w:val="00E858E5"/>
    <w:rsid w:val="00E85C9B"/>
    <w:rsid w:val="00E8698E"/>
    <w:rsid w:val="00E872CF"/>
    <w:rsid w:val="00E87A91"/>
    <w:rsid w:val="00E92292"/>
    <w:rsid w:val="00E92D0D"/>
    <w:rsid w:val="00E93036"/>
    <w:rsid w:val="00E96774"/>
    <w:rsid w:val="00EA0520"/>
    <w:rsid w:val="00EA0A4B"/>
    <w:rsid w:val="00EA1029"/>
    <w:rsid w:val="00EA4E69"/>
    <w:rsid w:val="00EA4FD6"/>
    <w:rsid w:val="00EA519A"/>
    <w:rsid w:val="00EA641F"/>
    <w:rsid w:val="00EB0396"/>
    <w:rsid w:val="00EB32E2"/>
    <w:rsid w:val="00EB5A35"/>
    <w:rsid w:val="00EB6307"/>
    <w:rsid w:val="00EB7BBD"/>
    <w:rsid w:val="00EC25BC"/>
    <w:rsid w:val="00EC3DC6"/>
    <w:rsid w:val="00EC62AD"/>
    <w:rsid w:val="00EC7A66"/>
    <w:rsid w:val="00ED13B2"/>
    <w:rsid w:val="00ED2AA4"/>
    <w:rsid w:val="00ED2E75"/>
    <w:rsid w:val="00ED2EB5"/>
    <w:rsid w:val="00ED56B2"/>
    <w:rsid w:val="00ED5BAB"/>
    <w:rsid w:val="00ED7AE7"/>
    <w:rsid w:val="00EE0A4F"/>
    <w:rsid w:val="00EE3548"/>
    <w:rsid w:val="00EE3EEC"/>
    <w:rsid w:val="00EE40DE"/>
    <w:rsid w:val="00EE4809"/>
    <w:rsid w:val="00EE4C87"/>
    <w:rsid w:val="00EE6B67"/>
    <w:rsid w:val="00EF07AF"/>
    <w:rsid w:val="00EF411B"/>
    <w:rsid w:val="00EF4DC9"/>
    <w:rsid w:val="00F00EB4"/>
    <w:rsid w:val="00F0242E"/>
    <w:rsid w:val="00F048A7"/>
    <w:rsid w:val="00F04EE5"/>
    <w:rsid w:val="00F04F50"/>
    <w:rsid w:val="00F1265D"/>
    <w:rsid w:val="00F12D1B"/>
    <w:rsid w:val="00F13607"/>
    <w:rsid w:val="00F13D06"/>
    <w:rsid w:val="00F15120"/>
    <w:rsid w:val="00F17171"/>
    <w:rsid w:val="00F176C4"/>
    <w:rsid w:val="00F206F2"/>
    <w:rsid w:val="00F20A1A"/>
    <w:rsid w:val="00F26A32"/>
    <w:rsid w:val="00F308F8"/>
    <w:rsid w:val="00F335EE"/>
    <w:rsid w:val="00F3461B"/>
    <w:rsid w:val="00F348CF"/>
    <w:rsid w:val="00F364FB"/>
    <w:rsid w:val="00F36548"/>
    <w:rsid w:val="00F37316"/>
    <w:rsid w:val="00F37440"/>
    <w:rsid w:val="00F37E46"/>
    <w:rsid w:val="00F4248E"/>
    <w:rsid w:val="00F436FE"/>
    <w:rsid w:val="00F44948"/>
    <w:rsid w:val="00F45C8A"/>
    <w:rsid w:val="00F46639"/>
    <w:rsid w:val="00F46696"/>
    <w:rsid w:val="00F4743E"/>
    <w:rsid w:val="00F47670"/>
    <w:rsid w:val="00F479AE"/>
    <w:rsid w:val="00F50823"/>
    <w:rsid w:val="00F509B9"/>
    <w:rsid w:val="00F50B9A"/>
    <w:rsid w:val="00F51DC1"/>
    <w:rsid w:val="00F52AA3"/>
    <w:rsid w:val="00F532A1"/>
    <w:rsid w:val="00F53B5F"/>
    <w:rsid w:val="00F54906"/>
    <w:rsid w:val="00F5555A"/>
    <w:rsid w:val="00F57B01"/>
    <w:rsid w:val="00F608C8"/>
    <w:rsid w:val="00F62A95"/>
    <w:rsid w:val="00F65E4A"/>
    <w:rsid w:val="00F66184"/>
    <w:rsid w:val="00F66325"/>
    <w:rsid w:val="00F667D1"/>
    <w:rsid w:val="00F72BFB"/>
    <w:rsid w:val="00F73319"/>
    <w:rsid w:val="00F76653"/>
    <w:rsid w:val="00F76D91"/>
    <w:rsid w:val="00F770F5"/>
    <w:rsid w:val="00F77CB8"/>
    <w:rsid w:val="00F80FE0"/>
    <w:rsid w:val="00F81B81"/>
    <w:rsid w:val="00F81B8E"/>
    <w:rsid w:val="00F829BC"/>
    <w:rsid w:val="00F83DB2"/>
    <w:rsid w:val="00F9008E"/>
    <w:rsid w:val="00F91128"/>
    <w:rsid w:val="00F9231A"/>
    <w:rsid w:val="00F932C5"/>
    <w:rsid w:val="00F93DD9"/>
    <w:rsid w:val="00F94A06"/>
    <w:rsid w:val="00F96663"/>
    <w:rsid w:val="00FA09A2"/>
    <w:rsid w:val="00FA0EE1"/>
    <w:rsid w:val="00FA1430"/>
    <w:rsid w:val="00FA187F"/>
    <w:rsid w:val="00FA2076"/>
    <w:rsid w:val="00FA52B9"/>
    <w:rsid w:val="00FA5356"/>
    <w:rsid w:val="00FA56D9"/>
    <w:rsid w:val="00FB0919"/>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9CE"/>
    <w:rsid w:val="00FD2EEF"/>
    <w:rsid w:val="00FD4682"/>
    <w:rsid w:val="00FD5162"/>
    <w:rsid w:val="00FD72A8"/>
    <w:rsid w:val="00FE09F7"/>
    <w:rsid w:val="00FE0C19"/>
    <w:rsid w:val="00FE129B"/>
    <w:rsid w:val="00FE3D8B"/>
    <w:rsid w:val="00FE50DF"/>
    <w:rsid w:val="00FE7B03"/>
    <w:rsid w:val="00FF21E2"/>
    <w:rsid w:val="00FF2D17"/>
    <w:rsid w:val="00FF37CB"/>
    <w:rsid w:val="00FF3DB3"/>
    <w:rsid w:val="00FF40D0"/>
    <w:rsid w:val="00FF5498"/>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867DC"/>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3D1BED"/>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archive.org/web/20080702075113/http://www.adaptivepath.com/ideas/essays/archives/000385.ph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cert.hr/sites/default/files/CCERT-PUBDOC-2006-10-171.pdf" TargetMode="External"/><Relationship Id="rId17" Type="http://schemas.openxmlformats.org/officeDocument/2006/relationships/hyperlink" Target="http://www.cert.hr/sites/default/files/CCERT-PUBDOC-2008-01-215.pdf" TargetMode="External"/><Relationship Id="rId2" Type="http://schemas.openxmlformats.org/officeDocument/2006/relationships/numbering" Target="numbering.xml"/><Relationship Id="rId16" Type="http://schemas.openxmlformats.org/officeDocument/2006/relationships/hyperlink" Target="http://www.w3schools.com/sql/sql_injection.as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etf.org/rfc/rfc2246.tx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ietf.org/html/rfc645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E047E-2A30-4A66-B00F-EC53C8F62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249</TotalTime>
  <Pages>30</Pages>
  <Words>4902</Words>
  <Characters>27945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32782</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cp:lastModifiedBy>
  <cp:revision>84</cp:revision>
  <cp:lastPrinted>2016-06-13T11:26:00Z</cp:lastPrinted>
  <dcterms:created xsi:type="dcterms:W3CDTF">2016-06-13T11:26:00Z</dcterms:created>
  <dcterms:modified xsi:type="dcterms:W3CDTF">2018-05-30T17:35:00Z</dcterms:modified>
</cp:coreProperties>
</file>