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C20" w:rsidRPr="004B27A7" w:rsidRDefault="004B27A7">
      <w:pPr>
        <w:rPr>
          <w:lang w:val="mk-MK"/>
        </w:rPr>
      </w:pPr>
      <w:r>
        <w:rPr>
          <w:lang w:val="mk-MK"/>
        </w:rPr>
        <w:t>Колекција од блузи кои можат безгрешно да се вклопат во комбинација од различни стилови без разлика дали се работи за денски или вечерен настан</w:t>
      </w:r>
      <w:r w:rsidR="00C108F1">
        <w:rPr>
          <w:lang w:val="mk-MK"/>
        </w:rPr>
        <w:t>.</w:t>
      </w:r>
      <w:bookmarkStart w:id="0" w:name="_GoBack"/>
      <w:bookmarkEnd w:id="0"/>
    </w:p>
    <w:sectPr w:rsidR="007D6C20" w:rsidRPr="004B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A7"/>
    <w:rsid w:val="004B27A7"/>
    <w:rsid w:val="007D6C20"/>
    <w:rsid w:val="00C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E5A0"/>
  <w15:chartTrackingRefBased/>
  <w15:docId w15:val="{5C59E74F-9C22-48A9-8885-65A5856C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4</cp:revision>
  <dcterms:created xsi:type="dcterms:W3CDTF">2016-03-14T16:05:00Z</dcterms:created>
  <dcterms:modified xsi:type="dcterms:W3CDTF">2016-03-14T18:25:00Z</dcterms:modified>
</cp:coreProperties>
</file>