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BF" w:rsidRPr="006611B8" w:rsidRDefault="006611B8">
      <w:pPr>
        <w:rPr>
          <w:lang w:val="mk-MK"/>
        </w:rPr>
      </w:pPr>
      <w:r>
        <w:rPr>
          <w:lang w:val="mk-MK"/>
        </w:rPr>
        <w:t xml:space="preserve">За порачка,  копирајте го </w:t>
      </w:r>
      <w:proofErr w:type="spellStart"/>
      <w:r>
        <w:rPr>
          <w:lang w:val="mk-MK"/>
        </w:rPr>
        <w:t>линкот</w:t>
      </w:r>
      <w:proofErr w:type="spellEnd"/>
      <w:r w:rsidR="00A62AC0">
        <w:rPr>
          <w:lang w:val="mk-MK"/>
        </w:rPr>
        <w:t xml:space="preserve"> од производот</w:t>
      </w:r>
      <w:r>
        <w:rPr>
          <w:lang w:val="mk-MK"/>
        </w:rPr>
        <w:t xml:space="preserve"> и </w:t>
      </w:r>
      <w:r w:rsidR="00A62AC0">
        <w:rPr>
          <w:lang w:val="mk-MK"/>
        </w:rPr>
        <w:t>пратете ни го преку електронска пошта</w:t>
      </w:r>
      <w:r>
        <w:rPr>
          <w:lang w:val="mk-MK"/>
        </w:rPr>
        <w:t xml:space="preserve"> или во приватна порака на нашата </w:t>
      </w:r>
      <w:r>
        <w:t xml:space="preserve">Facebook </w:t>
      </w:r>
      <w:r>
        <w:rPr>
          <w:lang w:val="mk-MK"/>
        </w:rPr>
        <w:t>страница</w:t>
      </w:r>
      <w:r w:rsidR="00A62AC0">
        <w:rPr>
          <w:lang w:val="mk-MK"/>
        </w:rPr>
        <w:t>.</w:t>
      </w:r>
      <w:bookmarkStart w:id="0" w:name="_GoBack"/>
      <w:bookmarkEnd w:id="0"/>
    </w:p>
    <w:sectPr w:rsidR="009D3FBF" w:rsidRPr="0066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B8"/>
    <w:rsid w:val="006611B8"/>
    <w:rsid w:val="009D3FBF"/>
    <w:rsid w:val="00A6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8FE0"/>
  <w15:chartTrackingRefBased/>
  <w15:docId w15:val="{F05CFFBE-949D-48CC-9458-D8F912E0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2</cp:revision>
  <dcterms:created xsi:type="dcterms:W3CDTF">2016-03-15T21:49:00Z</dcterms:created>
  <dcterms:modified xsi:type="dcterms:W3CDTF">2016-03-15T22:08:00Z</dcterms:modified>
</cp:coreProperties>
</file>