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14B" w:rsidRDefault="00A8214B" w:rsidP="00A8214B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SVEUČIL</w:t>
      </w:r>
      <w:r w:rsidR="00135AAD">
        <w:rPr>
          <w:rFonts w:ascii="TimesNewRoman,Bold" w:hAnsi="TimesNewRoman,Bold" w:cs="TimesNewRoman,Bold"/>
          <w:b/>
          <w:bCs/>
          <w:sz w:val="32"/>
          <w:szCs w:val="32"/>
        </w:rPr>
        <w:t>I</w:t>
      </w:r>
      <w:r>
        <w:rPr>
          <w:rFonts w:ascii="TimesNewRoman,Bold" w:hAnsi="TimesNewRoman,Bold" w:cs="TimesNewRoman,Bold"/>
          <w:b/>
          <w:bCs/>
          <w:sz w:val="32"/>
          <w:szCs w:val="32"/>
        </w:rPr>
        <w:t>ŠTE  U  MOSTARU</w:t>
      </w:r>
    </w:p>
    <w:p w:rsidR="00A8214B" w:rsidRDefault="00A8214B" w:rsidP="00A8214B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TimesNewRoman,Bold" w:hAnsi="TimesNewRoman,Bold" w:cs="TimesNewRoman,Bold"/>
          <w:b/>
          <w:bCs/>
          <w:sz w:val="32"/>
          <w:szCs w:val="32"/>
        </w:rPr>
        <w:t>FAKULTET STROJARSTVA I RAČUNARSTVA</w:t>
      </w:r>
    </w:p>
    <w:p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A8214B" w:rsidRDefault="00A8214B" w:rsidP="00A8214B">
      <w:pPr>
        <w:spacing w:line="360" w:lineRule="auto"/>
        <w:rPr>
          <w:noProof/>
        </w:rPr>
      </w:pPr>
    </w:p>
    <w:p w:rsidR="00A8214B" w:rsidRDefault="00A8214B" w:rsidP="00A8214B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PROJEKTNI RAD PREDMETA</w:t>
      </w:r>
    </w:p>
    <w:p w:rsidR="00A8214B" w:rsidRDefault="00A8214B" w:rsidP="00A8214B">
      <w:pPr>
        <w:spacing w:line="36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PROJEKTIRANJE INFORMACIJSKIH SUSTAVA</w:t>
      </w:r>
    </w:p>
    <w:p w:rsidR="00A8214B" w:rsidRDefault="00A8214B" w:rsidP="00A8214B">
      <w:pPr>
        <w:spacing w:line="360" w:lineRule="auto"/>
        <w:jc w:val="center"/>
        <w:rPr>
          <w:noProof/>
          <w:sz w:val="32"/>
          <w:szCs w:val="32"/>
        </w:rPr>
      </w:pPr>
    </w:p>
    <w:p w:rsidR="00A8214B" w:rsidRDefault="00280F49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</w:rPr>
        <w:t>REDOMAT</w:t>
      </w:r>
    </w:p>
    <w:p w:rsidR="00A8214B" w:rsidRDefault="00A8214B" w:rsidP="00A8214B">
      <w:pPr>
        <w:spacing w:line="360" w:lineRule="auto"/>
        <w:jc w:val="center"/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</w:pPr>
    </w:p>
    <w:p w:rsidR="00A8214B" w:rsidRDefault="00A8214B" w:rsidP="00A8214B">
      <w:pPr>
        <w:spacing w:line="360" w:lineRule="auto"/>
        <w:jc w:val="right"/>
        <w:rPr>
          <w:rFonts w:ascii="Times New Roman" w:hAnsi="Times New Roman" w:cs="Times New Roman"/>
          <w:b/>
          <w:sz w:val="40"/>
          <w:szCs w:val="40"/>
          <w:shd w:val="clear" w:color="auto" w:fill="FFFFFF"/>
        </w:rPr>
      </w:pPr>
    </w:p>
    <w:p w:rsidR="00A8214B" w:rsidRDefault="00A8214B" w:rsidP="00A8214B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TIM </w:t>
      </w:r>
      <w:r w:rsidR="0005137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7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</w:p>
    <w:p w:rsidR="00A8214B" w:rsidRDefault="0005137D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Josip Ćorić</w:t>
      </w:r>
    </w:p>
    <w:p w:rsidR="0005137D" w:rsidRDefault="0005137D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Zlatko Spajić</w:t>
      </w:r>
    </w:p>
    <w:p w:rsidR="00A8214B" w:rsidRDefault="00A8214B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214B" w:rsidRDefault="00A8214B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8214B" w:rsidRDefault="00A8214B" w:rsidP="00A8214B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hr-HR" w:eastAsia="hr-HR"/>
        </w:rPr>
        <w:id w:val="5294592"/>
        <w:docPartObj>
          <w:docPartGallery w:val="Table of Contents"/>
          <w:docPartUnique/>
        </w:docPartObj>
      </w:sdtPr>
      <w:sdtEndPr>
        <w:rPr>
          <w:rFonts w:eastAsiaTheme="minorHAnsi"/>
          <w:lang w:val="hr-BA" w:eastAsia="en-US"/>
        </w:rPr>
      </w:sdtEndPr>
      <w:sdtContent>
        <w:p w:rsidR="00A8214B" w:rsidRPr="00A8214B" w:rsidRDefault="00A8214B" w:rsidP="00A8214B">
          <w:pPr>
            <w:pStyle w:val="TOCHeading"/>
            <w:numPr>
              <w:ilvl w:val="0"/>
              <w:numId w:val="0"/>
            </w:numPr>
            <w:ind w:left="432"/>
          </w:pPr>
          <w:r>
            <w:rPr>
              <w:rFonts w:asciiTheme="minorHAnsi" w:eastAsiaTheme="minorEastAsia" w:hAnsiTheme="minorHAnsi" w:cstheme="minorBidi"/>
              <w:bCs w:val="0"/>
              <w:color w:val="auto"/>
              <w:lang w:val="hr-HR" w:eastAsia="hr-HR"/>
            </w:rPr>
            <w:t>SADRŽAJ</w:t>
          </w:r>
        </w:p>
        <w:p w:rsidR="00A8214B" w:rsidRPr="00A8214B" w:rsidRDefault="00A8214B" w:rsidP="00A8214B">
          <w:pPr>
            <w:rPr>
              <w:lang w:val="en-US"/>
            </w:rPr>
          </w:pPr>
        </w:p>
        <w:p w:rsidR="00675BDD" w:rsidRDefault="00A8214B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33256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_Toc503633256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1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57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ANALIZA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_Toc503633257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2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58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Što je</w:t>
            </w:r>
            <w:r w:rsidR="00675BDD" w:rsidRPr="00AB1A49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</w:t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naša aplikacija?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_Toc503633258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2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59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Trenutno stanje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_Toc503633259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2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60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Ciljevi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_Toc503633260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3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61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Workflow – primjer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_Toc503633261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3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62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UPRAVLJANJE DOKUMENTIMA I INFORMACIJAMA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_Toc503633262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4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63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Povijest promjena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_Toc503633263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4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64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Lista privitaka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_Toc503633264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4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65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SPECIFIKACIJA ZAHTJEVA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_Toc503633265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5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66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Funkcionalni zahtjevi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_Toc503633266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5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67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Nefunkcionalni zahtjevi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_Toc503633267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6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68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USE CASE TEMPLATES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_Toc503633268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8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2"/>
            <w:tabs>
              <w:tab w:val="left" w:pos="88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69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Use case sustava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_Toc503633269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8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70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ER MODEL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_Toc503633270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17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675BDD" w:rsidRDefault="009D055F">
          <w:pPr>
            <w:pStyle w:val="TOC1"/>
            <w:tabs>
              <w:tab w:val="left" w:pos="440"/>
              <w:tab w:val="right" w:leader="dot" w:pos="9060"/>
            </w:tabs>
            <w:rPr>
              <w:noProof/>
              <w:lang w:val="hr-BA" w:eastAsia="hr-BA"/>
            </w:rPr>
          </w:pPr>
          <w:hyperlink w:anchor="_Toc503633271" w:history="1"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675BDD">
              <w:rPr>
                <w:noProof/>
                <w:lang w:val="hr-BA" w:eastAsia="hr-BA"/>
              </w:rPr>
              <w:tab/>
            </w:r>
            <w:r w:rsidR="00675BDD" w:rsidRPr="00AB1A49">
              <w:rPr>
                <w:rStyle w:val="Hyperlink"/>
                <w:rFonts w:ascii="Times New Roman" w:hAnsi="Times New Roman" w:cs="Times New Roman"/>
                <w:noProof/>
              </w:rPr>
              <w:t>UML CLASS DIJAGRAM</w:t>
            </w:r>
            <w:r w:rsidR="00675BDD">
              <w:rPr>
                <w:noProof/>
                <w:webHidden/>
              </w:rPr>
              <w:tab/>
            </w:r>
            <w:r w:rsidR="00675BDD">
              <w:rPr>
                <w:noProof/>
                <w:webHidden/>
              </w:rPr>
              <w:fldChar w:fldCharType="begin"/>
            </w:r>
            <w:r w:rsidR="00675BDD">
              <w:rPr>
                <w:noProof/>
                <w:webHidden/>
              </w:rPr>
              <w:instrText xml:space="preserve"> PAGEREF _Toc503633271 \h </w:instrText>
            </w:r>
            <w:r w:rsidR="00675BDD">
              <w:rPr>
                <w:noProof/>
                <w:webHidden/>
              </w:rPr>
            </w:r>
            <w:r w:rsidR="00675BDD">
              <w:rPr>
                <w:noProof/>
                <w:webHidden/>
              </w:rPr>
              <w:fldChar w:fldCharType="separate"/>
            </w:r>
            <w:r w:rsidR="00B45356">
              <w:rPr>
                <w:noProof/>
                <w:webHidden/>
              </w:rPr>
              <w:t>20</w:t>
            </w:r>
            <w:r w:rsidR="00675BDD">
              <w:rPr>
                <w:noProof/>
                <w:webHidden/>
              </w:rPr>
              <w:fldChar w:fldCharType="end"/>
            </w:r>
          </w:hyperlink>
        </w:p>
        <w:p w:rsidR="00A8214B" w:rsidRDefault="00A8214B" w:rsidP="00A8214B">
          <w:pPr>
            <w:rPr>
              <w:lang w:val="hr-HR" w:eastAsia="hr-HR"/>
            </w:rPr>
          </w:pPr>
          <w:r>
            <w:fldChar w:fldCharType="end"/>
          </w:r>
        </w:p>
      </w:sdtContent>
    </w:sdt>
    <w:p w:rsidR="00A8214B" w:rsidRDefault="00A8214B" w:rsidP="00A8214B">
      <w:pPr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rFonts w:ascii="Arial" w:hAnsi="Arial" w:cs="Arial"/>
          <w:b/>
          <w:color w:val="FF0000"/>
          <w:sz w:val="40"/>
          <w:szCs w:val="40"/>
          <w:shd w:val="clear" w:color="auto" w:fill="FFFFFF"/>
        </w:rPr>
        <w:br w:type="page"/>
      </w:r>
    </w:p>
    <w:p w:rsidR="00A8214B" w:rsidRDefault="00A8214B" w:rsidP="00A8214B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  <w:shd w:val="clear" w:color="auto" w:fill="FFFFFF"/>
        </w:rPr>
        <w:sectPr w:rsidR="00A8214B" w:rsidSect="00E95951">
          <w:pgSz w:w="11906" w:h="16838" w:code="9"/>
          <w:pgMar w:top="1418" w:right="1418" w:bottom="1418" w:left="1418" w:header="709" w:footer="709" w:gutter="0"/>
          <w:cols w:space="720"/>
          <w:titlePg/>
          <w:docGrid w:linePitch="299"/>
        </w:sectPr>
      </w:pPr>
    </w:p>
    <w:p w:rsidR="0040171B" w:rsidRPr="0025453F" w:rsidRDefault="007812E4" w:rsidP="0040171B">
      <w:pPr>
        <w:jc w:val="center"/>
        <w:rPr>
          <w:b/>
          <w:sz w:val="40"/>
          <w:szCs w:val="40"/>
          <w:lang w:val="hr-HR"/>
        </w:rPr>
      </w:pPr>
      <w:r>
        <w:rPr>
          <w:b/>
          <w:sz w:val="40"/>
          <w:szCs w:val="40"/>
          <w:lang w:val="hr-HR"/>
        </w:rPr>
        <w:lastRenderedPageBreak/>
        <w:t>REDOMAT</w:t>
      </w:r>
    </w:p>
    <w:p w:rsidR="0040171B" w:rsidRDefault="0040171B" w:rsidP="0040171B">
      <w:pPr>
        <w:rPr>
          <w:sz w:val="24"/>
          <w:szCs w:val="24"/>
          <w:lang w:val="hr-HR"/>
        </w:rPr>
      </w:pPr>
    </w:p>
    <w:p w:rsidR="0040171B" w:rsidRPr="00B75504" w:rsidRDefault="0040171B" w:rsidP="00B755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503633256"/>
      <w:r w:rsidRPr="00B75504">
        <w:rPr>
          <w:rFonts w:ascii="Times New Roman" w:hAnsi="Times New Roman" w:cs="Times New Roman"/>
          <w:color w:val="auto"/>
          <w:sz w:val="32"/>
          <w:szCs w:val="32"/>
        </w:rPr>
        <w:t>UVOD</w:t>
      </w:r>
      <w:bookmarkEnd w:id="0"/>
    </w:p>
    <w:p w:rsidR="00B75504" w:rsidRPr="00B75504" w:rsidRDefault="00B75504" w:rsidP="00B75504">
      <w:pPr>
        <w:rPr>
          <w:lang w:val="hr-HR" w:eastAsia="hr-HR"/>
        </w:rPr>
      </w:pPr>
    </w:p>
    <w:p w:rsidR="00166503" w:rsidRPr="00166503" w:rsidRDefault="00166503" w:rsidP="00166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6503" w:rsidRPr="00166503" w:rsidRDefault="00166503" w:rsidP="00166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503">
        <w:rPr>
          <w:rFonts w:ascii="Times New Roman" w:hAnsi="Times New Roman" w:cs="Times New Roman"/>
          <w:sz w:val="24"/>
          <w:szCs w:val="24"/>
        </w:rPr>
        <w:t>U Vašoj čekaonici su stalne gužve i dugi redovi čekanja?</w:t>
      </w:r>
    </w:p>
    <w:p w:rsidR="00166503" w:rsidRPr="00166503" w:rsidRDefault="00166503" w:rsidP="00166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503">
        <w:rPr>
          <w:rFonts w:ascii="Times New Roman" w:hAnsi="Times New Roman" w:cs="Times New Roman"/>
          <w:sz w:val="24"/>
          <w:szCs w:val="24"/>
        </w:rPr>
        <w:t xml:space="preserve">Vaši klijenti </w:t>
      </w:r>
      <w:r>
        <w:rPr>
          <w:rFonts w:ascii="Times New Roman" w:hAnsi="Times New Roman" w:cs="Times New Roman"/>
          <w:sz w:val="24"/>
          <w:szCs w:val="24"/>
        </w:rPr>
        <w:t>žele znati kada će doći na red?</w:t>
      </w:r>
    </w:p>
    <w:p w:rsidR="00166503" w:rsidRPr="00166503" w:rsidRDefault="00166503" w:rsidP="00166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503">
        <w:rPr>
          <w:rFonts w:ascii="Times New Roman" w:hAnsi="Times New Roman" w:cs="Times New Roman"/>
          <w:sz w:val="24"/>
          <w:szCs w:val="24"/>
        </w:rPr>
        <w:t>Mi imamo prava rješenja za Vas!</w:t>
      </w:r>
    </w:p>
    <w:p w:rsidR="00166503" w:rsidRDefault="00166503" w:rsidP="00166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6503">
        <w:rPr>
          <w:rFonts w:ascii="Times New Roman" w:hAnsi="Times New Roman" w:cs="Times New Roman"/>
          <w:sz w:val="24"/>
          <w:szCs w:val="24"/>
        </w:rPr>
        <w:t>Odabirom jednog od načina upravljanja redovima čekanja, omogućite klijentima da čekaju na Vaše usluge sretni i bez dodatnog stresa!.</w:t>
      </w:r>
    </w:p>
    <w:p w:rsidR="00166503" w:rsidRDefault="00166503" w:rsidP="001665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24B" w:rsidRPr="0089040A" w:rsidRDefault="00135AAD" w:rsidP="008904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 veću pozornost u zadnje vrijeme</w:t>
      </w:r>
      <w:r w:rsidRPr="00135A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privlači</w:t>
      </w:r>
      <w:r w:rsidRPr="00135AAD">
        <w:rPr>
          <w:rFonts w:ascii="Times New Roman" w:hAnsi="Times New Roman" w:cs="Times New Roman"/>
          <w:sz w:val="24"/>
          <w:szCs w:val="24"/>
        </w:rPr>
        <w:t xml:space="preserve"> </w:t>
      </w:r>
      <w:r w:rsidR="001958CD">
        <w:rPr>
          <w:rFonts w:ascii="Times New Roman" w:hAnsi="Times New Roman" w:cs="Times New Roman"/>
          <w:sz w:val="24"/>
          <w:szCs w:val="24"/>
        </w:rPr>
        <w:t>jednostavna aplikacija REDOMAT kako bi se izbjegla gužva na salterima u javnim ustanovama, bankama, referadama i slicnim objektima.</w:t>
      </w:r>
      <w:r w:rsidR="00166503">
        <w:rPr>
          <w:rFonts w:ascii="Times New Roman" w:hAnsi="Times New Roman" w:cs="Times New Roman"/>
          <w:sz w:val="24"/>
          <w:szCs w:val="24"/>
        </w:rPr>
        <w:t xml:space="preserve"> K</w:t>
      </w:r>
      <w:r w:rsidRPr="00135AAD">
        <w:rPr>
          <w:rFonts w:ascii="Times New Roman" w:hAnsi="Times New Roman" w:cs="Times New Roman"/>
          <w:sz w:val="24"/>
          <w:szCs w:val="24"/>
        </w:rPr>
        <w:t xml:space="preserve">oncept </w:t>
      </w:r>
      <w:r w:rsidR="00166503">
        <w:rPr>
          <w:rFonts w:ascii="Times New Roman" w:hAnsi="Times New Roman" w:cs="Times New Roman"/>
          <w:sz w:val="24"/>
          <w:szCs w:val="24"/>
        </w:rPr>
        <w:t>REDOMATA</w:t>
      </w:r>
      <w:r w:rsidRPr="00135AAD">
        <w:rPr>
          <w:rFonts w:ascii="Times New Roman" w:hAnsi="Times New Roman" w:cs="Times New Roman"/>
          <w:sz w:val="24"/>
          <w:szCs w:val="24"/>
        </w:rPr>
        <w:t xml:space="preserve"> </w:t>
      </w:r>
      <w:r w:rsidR="001958CD">
        <w:rPr>
          <w:rFonts w:ascii="Times New Roman" w:hAnsi="Times New Roman" w:cs="Times New Roman"/>
          <w:sz w:val="24"/>
          <w:szCs w:val="24"/>
        </w:rPr>
        <w:t>je napravljen tako da se ravnomjerno ra</w:t>
      </w:r>
      <w:r w:rsidR="002F7BB5">
        <w:rPr>
          <w:rFonts w:ascii="Times New Roman" w:hAnsi="Times New Roman" w:cs="Times New Roman"/>
          <w:sz w:val="24"/>
          <w:szCs w:val="24"/>
        </w:rPr>
        <w:t>spodjeljuju redovi na salterima, te omogućuje korisnicima da odaberu željeni dokument koji žele preuzeti.</w:t>
      </w:r>
    </w:p>
    <w:p w:rsidR="009A224B" w:rsidRPr="009A224B" w:rsidRDefault="00C825D7" w:rsidP="00F2367D">
      <w:pPr>
        <w:shd w:val="clear" w:color="auto" w:fill="FFFFFF"/>
        <w:spacing w:before="100" w:beforeAutospacing="1" w:after="15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r-BA"/>
        </w:rPr>
      </w:pPr>
      <w:r w:rsidRPr="009A224B">
        <w:rPr>
          <w:rFonts w:ascii="Times New Roman" w:hAnsi="Times New Roman" w:cs="Times New Roman"/>
          <w:sz w:val="24"/>
          <w:szCs w:val="24"/>
        </w:rPr>
        <w:t xml:space="preserve">Glavne značajke programa su </w:t>
      </w:r>
      <w:r w:rsidR="009A224B" w:rsidRPr="009A224B">
        <w:rPr>
          <w:rFonts w:ascii="Times New Roman" w:hAnsi="Times New Roman" w:cs="Times New Roman"/>
          <w:sz w:val="24"/>
          <w:szCs w:val="24"/>
        </w:rPr>
        <w:t>jednostavnost</w:t>
      </w:r>
      <w:r w:rsidRPr="009A224B">
        <w:rPr>
          <w:rFonts w:ascii="Times New Roman" w:hAnsi="Times New Roman" w:cs="Times New Roman"/>
          <w:sz w:val="24"/>
          <w:szCs w:val="24"/>
        </w:rPr>
        <w:t xml:space="preserve"> i </w:t>
      </w:r>
      <w:r w:rsidR="009A224B" w:rsidRPr="009A224B">
        <w:rPr>
          <w:rFonts w:ascii="Times New Roman" w:hAnsi="Times New Roman" w:cs="Times New Roman"/>
          <w:sz w:val="24"/>
          <w:szCs w:val="24"/>
        </w:rPr>
        <w:t>pouzdanost</w:t>
      </w:r>
      <w:r w:rsidRPr="009A224B">
        <w:rPr>
          <w:rFonts w:ascii="Times New Roman" w:hAnsi="Times New Roman" w:cs="Times New Roman"/>
          <w:sz w:val="24"/>
          <w:szCs w:val="24"/>
        </w:rPr>
        <w:t xml:space="preserve">. Dok su glavni ciljevi: </w:t>
      </w:r>
      <w:r w:rsidR="002F7BB5">
        <w:rPr>
          <w:rFonts w:ascii="Times New Roman" w:hAnsi="Times New Roman" w:cs="Times New Roman"/>
          <w:sz w:val="24"/>
          <w:szCs w:val="24"/>
        </w:rPr>
        <w:t xml:space="preserve">izbjegavanje gužve, dodjeljivanje broja korisniku te </w:t>
      </w:r>
      <w:r w:rsidR="002F7BB5">
        <w:rPr>
          <w:rFonts w:ascii="Times New Roman" w:eastAsia="Times New Roman" w:hAnsi="Times New Roman" w:cs="Times New Roman"/>
          <w:color w:val="000000"/>
          <w:sz w:val="24"/>
          <w:szCs w:val="24"/>
          <w:lang w:eastAsia="hr-BA"/>
        </w:rPr>
        <w:t>procjena vremena dolaska na šalter</w:t>
      </w:r>
      <w:r w:rsidR="002F7BB5">
        <w:rPr>
          <w:rFonts w:ascii="Times New Roman" w:hAnsi="Times New Roman" w:cs="Times New Roman"/>
          <w:sz w:val="24"/>
          <w:szCs w:val="24"/>
        </w:rPr>
        <w:t xml:space="preserve">. Prikaz trenutnog broja za salterom nalazi se na zasebnom ekranu. Uz sve ove značajke , aplikacija omogućuje radnicima na salterima </w:t>
      </w:r>
      <w:r w:rsidR="009A224B" w:rsidRPr="009A224B">
        <w:rPr>
          <w:rFonts w:ascii="Times New Roman" w:eastAsia="Times New Roman" w:hAnsi="Times New Roman" w:cs="Times New Roman"/>
          <w:color w:val="000000"/>
          <w:sz w:val="24"/>
          <w:szCs w:val="24"/>
          <w:lang w:eastAsia="hr-BA"/>
        </w:rPr>
        <w:t xml:space="preserve"> </w:t>
      </w:r>
      <w:r w:rsidR="002F7BB5">
        <w:rPr>
          <w:rFonts w:ascii="Times New Roman" w:eastAsia="Times New Roman" w:hAnsi="Times New Roman" w:cs="Times New Roman"/>
          <w:color w:val="000000"/>
          <w:sz w:val="24"/>
          <w:szCs w:val="24"/>
          <w:lang w:eastAsia="hr-BA"/>
        </w:rPr>
        <w:t xml:space="preserve">da otpustaju brojeve, te prebace na slijedeći broj. Radnicima je </w:t>
      </w:r>
      <w:r w:rsidR="00284C87">
        <w:rPr>
          <w:rFonts w:ascii="Times New Roman" w:eastAsia="Times New Roman" w:hAnsi="Times New Roman" w:cs="Times New Roman"/>
          <w:color w:val="000000"/>
          <w:sz w:val="24"/>
          <w:szCs w:val="24"/>
          <w:lang w:eastAsia="hr-BA"/>
        </w:rPr>
        <w:t>omogućeno</w:t>
      </w:r>
      <w:r w:rsidR="002F7BB5">
        <w:rPr>
          <w:rFonts w:ascii="Times New Roman" w:eastAsia="Times New Roman" w:hAnsi="Times New Roman" w:cs="Times New Roman"/>
          <w:color w:val="000000"/>
          <w:sz w:val="24"/>
          <w:szCs w:val="24"/>
          <w:lang w:eastAsia="hr-BA"/>
        </w:rPr>
        <w:t xml:space="preserve"> da napustaju saltere tj. </w:t>
      </w:r>
      <w:r w:rsidR="00284C87">
        <w:rPr>
          <w:rFonts w:ascii="Times New Roman" w:eastAsia="Times New Roman" w:hAnsi="Times New Roman" w:cs="Times New Roman"/>
          <w:color w:val="000000"/>
          <w:sz w:val="24"/>
          <w:szCs w:val="24"/>
          <w:lang w:eastAsia="hr-BA"/>
        </w:rPr>
        <w:t>d</w:t>
      </w:r>
      <w:r w:rsidR="002F7BB5">
        <w:rPr>
          <w:rFonts w:ascii="Times New Roman" w:eastAsia="Times New Roman" w:hAnsi="Times New Roman" w:cs="Times New Roman"/>
          <w:color w:val="000000"/>
          <w:sz w:val="24"/>
          <w:szCs w:val="24"/>
          <w:lang w:eastAsia="hr-BA"/>
        </w:rPr>
        <w:t xml:space="preserve">a </w:t>
      </w:r>
      <w:r w:rsidR="00284C87">
        <w:rPr>
          <w:rFonts w:ascii="Times New Roman" w:eastAsia="Times New Roman" w:hAnsi="Times New Roman" w:cs="Times New Roman"/>
          <w:color w:val="000000"/>
          <w:sz w:val="24"/>
          <w:szCs w:val="24"/>
          <w:lang w:eastAsia="hr-BA"/>
        </w:rPr>
        <w:t>odjavom salter vise ne radi, te tako se brojevi prosljeđuju na aktivni salter.</w:t>
      </w:r>
    </w:p>
    <w:p w:rsidR="00C825D7" w:rsidRPr="009A224B" w:rsidRDefault="00C825D7" w:rsidP="009A224B">
      <w:pPr>
        <w:shd w:val="clear" w:color="auto" w:fill="FFFFFF"/>
        <w:spacing w:before="100" w:beforeAutospacing="1" w:after="150" w:line="260" w:lineRule="atLeast"/>
        <w:rPr>
          <w:rFonts w:ascii="Helvetica" w:eastAsia="Times New Roman" w:hAnsi="Helvetica" w:cs="Helvetica"/>
          <w:b/>
          <w:color w:val="000000"/>
          <w:sz w:val="20"/>
          <w:szCs w:val="20"/>
          <w:lang w:eastAsia="hr-BA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A0A5B" w:rsidRDefault="003A0A5B" w:rsidP="00C82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6292" w:rsidRPr="00B75504" w:rsidRDefault="00C96292" w:rsidP="00B755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503633257"/>
      <w:r w:rsidRPr="00B75504">
        <w:rPr>
          <w:rFonts w:ascii="Times New Roman" w:hAnsi="Times New Roman" w:cs="Times New Roman"/>
          <w:color w:val="auto"/>
          <w:sz w:val="32"/>
          <w:szCs w:val="32"/>
        </w:rPr>
        <w:t>A</w:t>
      </w:r>
      <w:r w:rsidR="00B75504">
        <w:rPr>
          <w:rFonts w:ascii="Times New Roman" w:hAnsi="Times New Roman" w:cs="Times New Roman"/>
          <w:color w:val="auto"/>
          <w:sz w:val="32"/>
          <w:szCs w:val="32"/>
        </w:rPr>
        <w:t>NALIZA</w:t>
      </w:r>
      <w:bookmarkEnd w:id="1"/>
    </w:p>
    <w:p w:rsidR="00C96292" w:rsidRDefault="00C96292" w:rsidP="00C96292">
      <w:pPr>
        <w:pStyle w:val="ListParagraph"/>
        <w:jc w:val="center"/>
        <w:rPr>
          <w:rFonts w:ascii="Times New Roman" w:hAnsi="Times New Roman" w:cs="Times New Roman"/>
          <w:b/>
          <w:sz w:val="36"/>
          <w:szCs w:val="36"/>
          <w:lang w:val="hr-HR"/>
        </w:rPr>
      </w:pPr>
    </w:p>
    <w:p w:rsidR="00C825D7" w:rsidRPr="00B75504" w:rsidRDefault="00C96292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550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503633258"/>
      <w:r w:rsidR="00C825D7" w:rsidRPr="00B75504">
        <w:rPr>
          <w:rFonts w:ascii="Times New Roman" w:hAnsi="Times New Roman" w:cs="Times New Roman"/>
          <w:color w:val="auto"/>
          <w:sz w:val="28"/>
          <w:szCs w:val="28"/>
        </w:rPr>
        <w:t>Što je</w:t>
      </w:r>
      <w:r w:rsidR="00C825D7" w:rsidRPr="00B75504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r w:rsidR="001217E3" w:rsidRPr="00B75504">
        <w:rPr>
          <w:rFonts w:ascii="Times New Roman" w:hAnsi="Times New Roman" w:cs="Times New Roman"/>
          <w:color w:val="auto"/>
          <w:sz w:val="28"/>
          <w:szCs w:val="28"/>
        </w:rPr>
        <w:t>naša aplikacija</w:t>
      </w:r>
      <w:r w:rsidR="00C825D7" w:rsidRPr="00B75504">
        <w:rPr>
          <w:rFonts w:ascii="Times New Roman" w:hAnsi="Times New Roman" w:cs="Times New Roman"/>
          <w:color w:val="auto"/>
          <w:sz w:val="28"/>
          <w:szCs w:val="28"/>
        </w:rPr>
        <w:t>?</w:t>
      </w:r>
      <w:bookmarkEnd w:id="2"/>
    </w:p>
    <w:p w:rsidR="001217E3" w:rsidRDefault="001217E3" w:rsidP="001217E3">
      <w:pPr>
        <w:pStyle w:val="ListParagraph"/>
        <w:rPr>
          <w:b/>
          <w:sz w:val="32"/>
          <w:szCs w:val="32"/>
          <w:lang w:val="hr-HR"/>
        </w:rPr>
      </w:pPr>
    </w:p>
    <w:p w:rsidR="00284C87" w:rsidRPr="00050499" w:rsidRDefault="00284C87" w:rsidP="00F23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Sve veću pozornost u zadnje vrijeme</w:t>
      </w:r>
      <w:r w:rsidRPr="00135A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privlači</w:t>
      </w:r>
      <w:r w:rsidRPr="00135A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jednostavna aplikacija REDOMAT kako bi se izbjegla gužva na salterima u javnim ustanovama, bankama, referadama i slicnim objektima. K</w:t>
      </w:r>
      <w:r w:rsidRPr="00135AAD">
        <w:rPr>
          <w:rFonts w:ascii="Times New Roman" w:hAnsi="Times New Roman" w:cs="Times New Roman"/>
          <w:sz w:val="24"/>
          <w:szCs w:val="24"/>
        </w:rPr>
        <w:t xml:space="preserve">oncept </w:t>
      </w:r>
      <w:r>
        <w:rPr>
          <w:rFonts w:ascii="Times New Roman" w:hAnsi="Times New Roman" w:cs="Times New Roman"/>
          <w:sz w:val="24"/>
          <w:szCs w:val="24"/>
        </w:rPr>
        <w:t>REDOMATA</w:t>
      </w:r>
      <w:r w:rsidRPr="00135A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 napravljen tako da se ravnomjerno raspodjeljuju redovi na salterima, te omogućuje korisnicima da odaberu željeni dokument koji žele preuzeti.</w:t>
      </w:r>
    </w:p>
    <w:p w:rsidR="00B077DE" w:rsidRPr="008D76D9" w:rsidRDefault="006749AA" w:rsidP="00F23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6749AA">
        <w:rPr>
          <w:rFonts w:ascii="Times New Roman" w:hAnsi="Times New Roman" w:cs="Times New Roman"/>
          <w:sz w:val="24"/>
          <w:szCs w:val="24"/>
          <w:lang w:val="hr-HR"/>
        </w:rPr>
        <w:t>Motivacij</w:t>
      </w:r>
      <w:r>
        <w:rPr>
          <w:rFonts w:ascii="Times New Roman" w:hAnsi="Times New Roman" w:cs="Times New Roman"/>
          <w:sz w:val="24"/>
          <w:szCs w:val="24"/>
          <w:lang w:val="hr-HR"/>
        </w:rPr>
        <w:t>a</w:t>
      </w:r>
      <w:r w:rsidRPr="006749AA">
        <w:rPr>
          <w:rFonts w:ascii="Times New Roman" w:hAnsi="Times New Roman" w:cs="Times New Roman"/>
          <w:sz w:val="24"/>
          <w:szCs w:val="24"/>
          <w:lang w:val="hr-HR"/>
        </w:rPr>
        <w:t xml:space="preserve"> za dizajn i razvoj </w:t>
      </w:r>
      <w:r>
        <w:rPr>
          <w:rFonts w:ascii="Times New Roman" w:hAnsi="Times New Roman" w:cs="Times New Roman"/>
          <w:sz w:val="24"/>
          <w:szCs w:val="24"/>
          <w:lang w:val="hr-HR"/>
        </w:rPr>
        <w:t>ovakve aplikacije</w:t>
      </w:r>
      <w:r w:rsidR="00D0533E">
        <w:rPr>
          <w:rFonts w:ascii="Times New Roman" w:hAnsi="Times New Roman" w:cs="Times New Roman"/>
          <w:sz w:val="24"/>
          <w:szCs w:val="24"/>
          <w:lang w:val="hr-HR"/>
        </w:rPr>
        <w:t xml:space="preserve"> je</w:t>
      </w:r>
      <w:r w:rsidR="00E47527">
        <w:rPr>
          <w:rFonts w:ascii="Times New Roman" w:hAnsi="Times New Roman" w:cs="Times New Roman"/>
          <w:sz w:val="24"/>
          <w:szCs w:val="24"/>
          <w:lang w:val="hr-HR"/>
        </w:rPr>
        <w:t xml:space="preserve">st pokazati mogućnosti i primjene koje će nam </w:t>
      </w:r>
      <w:r w:rsidR="00050499">
        <w:rPr>
          <w:rFonts w:ascii="Times New Roman" w:hAnsi="Times New Roman" w:cs="Times New Roman"/>
          <w:sz w:val="24"/>
          <w:szCs w:val="24"/>
          <w:lang w:val="hr-HR"/>
        </w:rPr>
        <w:t>REDOMAT</w:t>
      </w:r>
      <w:r w:rsidR="00E47527">
        <w:rPr>
          <w:rFonts w:ascii="Times New Roman" w:hAnsi="Times New Roman" w:cs="Times New Roman"/>
          <w:sz w:val="24"/>
          <w:szCs w:val="24"/>
          <w:lang w:val="hr-HR"/>
        </w:rPr>
        <w:t xml:space="preserve"> donijeti, te pokušati napraviti sustav koji bi </w:t>
      </w:r>
      <w:r w:rsidR="00284C87">
        <w:rPr>
          <w:rFonts w:ascii="Times New Roman" w:hAnsi="Times New Roman" w:cs="Times New Roman"/>
          <w:sz w:val="24"/>
          <w:szCs w:val="24"/>
          <w:lang w:val="hr-HR"/>
        </w:rPr>
        <w:t>korisnicima smanjio nepotrebno gubljenje vremena</w:t>
      </w:r>
      <w:r w:rsidR="00E47527">
        <w:rPr>
          <w:rFonts w:ascii="Times New Roman" w:hAnsi="Times New Roman" w:cs="Times New Roman"/>
          <w:sz w:val="24"/>
          <w:szCs w:val="24"/>
          <w:lang w:val="hr-HR"/>
        </w:rPr>
        <w:t xml:space="preserve">. Primjene su neograničene, konkretno u ovom primjeru sustav je prilagođen da koristi </w:t>
      </w:r>
      <w:r w:rsidR="00284C87">
        <w:rPr>
          <w:rFonts w:ascii="Times New Roman" w:hAnsi="Times New Roman" w:cs="Times New Roman"/>
          <w:sz w:val="24"/>
          <w:szCs w:val="24"/>
          <w:lang w:val="hr-HR"/>
        </w:rPr>
        <w:t>jednostavnu web</w:t>
      </w:r>
      <w:r w:rsidR="00D0533E">
        <w:rPr>
          <w:rFonts w:ascii="Times New Roman" w:hAnsi="Times New Roman" w:cs="Times New Roman"/>
          <w:sz w:val="24"/>
          <w:szCs w:val="24"/>
          <w:lang w:val="hr-HR"/>
        </w:rPr>
        <w:t xml:space="preserve"> tehnologiju za povećanje </w:t>
      </w:r>
      <w:r w:rsidR="00284C87">
        <w:rPr>
          <w:rFonts w:ascii="Times New Roman" w:hAnsi="Times New Roman" w:cs="Times New Roman"/>
          <w:sz w:val="24"/>
          <w:szCs w:val="24"/>
          <w:lang w:val="hr-HR"/>
        </w:rPr>
        <w:t>efikasnosti i većeg zadovoljstva korisnika.</w:t>
      </w:r>
    </w:p>
    <w:p w:rsidR="00D376C1" w:rsidRDefault="0091016D" w:rsidP="00B077D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03633259"/>
      <w:r w:rsidRPr="00B75504">
        <w:rPr>
          <w:rFonts w:ascii="Times New Roman" w:hAnsi="Times New Roman" w:cs="Times New Roman"/>
          <w:color w:val="auto"/>
          <w:sz w:val="28"/>
          <w:szCs w:val="28"/>
        </w:rPr>
        <w:t>Trenutno stanje</w:t>
      </w:r>
      <w:bookmarkEnd w:id="3"/>
      <w:r w:rsidRPr="00B7550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077DE" w:rsidRPr="00B077DE" w:rsidRDefault="00B077DE" w:rsidP="00B077DE">
      <w:pPr>
        <w:rPr>
          <w:lang w:val="hr-HR" w:eastAsia="hr-HR"/>
        </w:rPr>
      </w:pPr>
    </w:p>
    <w:p w:rsidR="00284C87" w:rsidRDefault="00D376C1" w:rsidP="00F23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6C1">
        <w:rPr>
          <w:rFonts w:ascii="Times New Roman" w:hAnsi="Times New Roman" w:cs="Times New Roman"/>
          <w:sz w:val="24"/>
          <w:szCs w:val="24"/>
        </w:rPr>
        <w:t>Kad</w:t>
      </w:r>
      <w:r w:rsidR="00284C87">
        <w:rPr>
          <w:rFonts w:ascii="Times New Roman" w:hAnsi="Times New Roman" w:cs="Times New Roman"/>
          <w:sz w:val="24"/>
          <w:szCs w:val="24"/>
        </w:rPr>
        <w:t xml:space="preserve">a trebamo podignuti neki dokument </w:t>
      </w:r>
      <w:r w:rsidRPr="00D376C1">
        <w:rPr>
          <w:rFonts w:ascii="Times New Roman" w:hAnsi="Times New Roman" w:cs="Times New Roman"/>
          <w:sz w:val="24"/>
          <w:szCs w:val="24"/>
        </w:rPr>
        <w:t xml:space="preserve"> </w:t>
      </w:r>
      <w:r w:rsidR="00284C87">
        <w:rPr>
          <w:rFonts w:ascii="Times New Roman" w:hAnsi="Times New Roman" w:cs="Times New Roman"/>
          <w:sz w:val="24"/>
          <w:szCs w:val="24"/>
        </w:rPr>
        <w:t>na fakultetskoj referadi, a žuri nam se ići na kavu, jer nas čekaju prijatelji. Tada nam se stvara nervoza i neizvjesnost jer ne znamo kada ćemo doći na red zbog velike gužve.</w:t>
      </w:r>
    </w:p>
    <w:p w:rsidR="0091016D" w:rsidRPr="003F7080" w:rsidRDefault="00D376C1" w:rsidP="00F23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76C1">
        <w:rPr>
          <w:rFonts w:ascii="Times New Roman" w:hAnsi="Times New Roman" w:cs="Times New Roman"/>
          <w:sz w:val="24"/>
          <w:szCs w:val="24"/>
        </w:rPr>
        <w:t xml:space="preserve">S </w:t>
      </w:r>
      <w:r w:rsidR="00284C87">
        <w:rPr>
          <w:rFonts w:ascii="Times New Roman" w:hAnsi="Times New Roman" w:cs="Times New Roman"/>
          <w:sz w:val="24"/>
          <w:szCs w:val="24"/>
        </w:rPr>
        <w:t>aplikacijom REDOMAT</w:t>
      </w:r>
      <w:r w:rsidRPr="00D376C1">
        <w:rPr>
          <w:rFonts w:ascii="Times New Roman" w:hAnsi="Times New Roman" w:cs="Times New Roman"/>
          <w:sz w:val="24"/>
          <w:szCs w:val="24"/>
        </w:rPr>
        <w:t xml:space="preserve"> mogl</w:t>
      </w:r>
      <w:r w:rsidR="003F7080">
        <w:rPr>
          <w:rFonts w:ascii="Times New Roman" w:hAnsi="Times New Roman" w:cs="Times New Roman"/>
          <w:sz w:val="24"/>
          <w:szCs w:val="24"/>
        </w:rPr>
        <w:t>e</w:t>
      </w:r>
      <w:r w:rsidRPr="00D376C1">
        <w:rPr>
          <w:rFonts w:ascii="Times New Roman" w:hAnsi="Times New Roman" w:cs="Times New Roman"/>
          <w:sz w:val="24"/>
          <w:szCs w:val="24"/>
        </w:rPr>
        <w:t xml:space="preserve"> bi</w:t>
      </w:r>
      <w:r w:rsidR="003F7080">
        <w:rPr>
          <w:rFonts w:ascii="Times New Roman" w:hAnsi="Times New Roman" w:cs="Times New Roman"/>
          <w:sz w:val="24"/>
          <w:szCs w:val="24"/>
        </w:rPr>
        <w:t xml:space="preserve"> se</w:t>
      </w:r>
      <w:r w:rsidR="00860037">
        <w:rPr>
          <w:rFonts w:ascii="Times New Roman" w:hAnsi="Times New Roman" w:cs="Times New Roman"/>
          <w:sz w:val="24"/>
          <w:szCs w:val="24"/>
        </w:rPr>
        <w:t xml:space="preserve"> tiho ukloniti sve te brige</w:t>
      </w:r>
      <w:r w:rsidRPr="00D376C1">
        <w:rPr>
          <w:rFonts w:ascii="Times New Roman" w:hAnsi="Times New Roman" w:cs="Times New Roman"/>
          <w:sz w:val="24"/>
          <w:szCs w:val="24"/>
        </w:rPr>
        <w:t xml:space="preserve">. </w:t>
      </w:r>
      <w:r w:rsidR="00860037">
        <w:rPr>
          <w:rFonts w:ascii="Times New Roman" w:hAnsi="Times New Roman" w:cs="Times New Roman"/>
          <w:sz w:val="24"/>
          <w:szCs w:val="24"/>
        </w:rPr>
        <w:t>Aplikacija se koristi jednostavnim ukucavanjem vlastitog OIB broja, odabirom dokumenta koji želimo preuzet, te unošenjem koda za vertifikaciju. Uređaj</w:t>
      </w:r>
      <w:r w:rsidR="003F7080">
        <w:rPr>
          <w:rFonts w:ascii="Times New Roman" w:hAnsi="Times New Roman" w:cs="Times New Roman"/>
          <w:sz w:val="24"/>
          <w:szCs w:val="24"/>
        </w:rPr>
        <w:t xml:space="preserve"> </w:t>
      </w:r>
      <w:r w:rsidR="00860037">
        <w:rPr>
          <w:rFonts w:ascii="Times New Roman" w:hAnsi="Times New Roman" w:cs="Times New Roman"/>
          <w:sz w:val="24"/>
          <w:szCs w:val="24"/>
        </w:rPr>
        <w:t xml:space="preserve">može </w:t>
      </w:r>
      <w:r w:rsidRPr="00D376C1">
        <w:rPr>
          <w:rFonts w:ascii="Times New Roman" w:hAnsi="Times New Roman" w:cs="Times New Roman"/>
          <w:sz w:val="24"/>
          <w:szCs w:val="24"/>
        </w:rPr>
        <w:t>komunicira</w:t>
      </w:r>
      <w:r w:rsidR="00860037">
        <w:rPr>
          <w:rFonts w:ascii="Times New Roman" w:hAnsi="Times New Roman" w:cs="Times New Roman"/>
          <w:sz w:val="24"/>
          <w:szCs w:val="24"/>
        </w:rPr>
        <w:t>ti s šalterima</w:t>
      </w:r>
      <w:r w:rsidRPr="00D376C1">
        <w:rPr>
          <w:rFonts w:ascii="Times New Roman" w:hAnsi="Times New Roman" w:cs="Times New Roman"/>
          <w:sz w:val="24"/>
          <w:szCs w:val="24"/>
        </w:rPr>
        <w:t>.</w:t>
      </w:r>
      <w:r w:rsidR="003F7080">
        <w:rPr>
          <w:rFonts w:ascii="Times New Roman" w:hAnsi="Times New Roman" w:cs="Times New Roman"/>
          <w:sz w:val="24"/>
          <w:szCs w:val="24"/>
        </w:rPr>
        <w:t xml:space="preserve"> Takva</w:t>
      </w:r>
      <w:r w:rsidR="003F7080" w:rsidRPr="003F7080">
        <w:rPr>
          <w:rFonts w:ascii="Times New Roman" w:hAnsi="Times New Roman" w:cs="Times New Roman"/>
          <w:sz w:val="24"/>
          <w:szCs w:val="24"/>
        </w:rPr>
        <w:t xml:space="preserve"> je</w:t>
      </w:r>
      <w:r w:rsidR="003F7080">
        <w:rPr>
          <w:rFonts w:ascii="Times New Roman" w:hAnsi="Times New Roman" w:cs="Times New Roman"/>
          <w:sz w:val="24"/>
          <w:szCs w:val="24"/>
        </w:rPr>
        <w:t xml:space="preserve"> ideja omogućena</w:t>
      </w:r>
      <w:r w:rsidR="003F7080" w:rsidRPr="003F7080">
        <w:rPr>
          <w:rFonts w:ascii="Times New Roman" w:hAnsi="Times New Roman" w:cs="Times New Roman"/>
          <w:sz w:val="24"/>
          <w:szCs w:val="24"/>
        </w:rPr>
        <w:t xml:space="preserve"> </w:t>
      </w:r>
      <w:r w:rsidR="003F7080">
        <w:rPr>
          <w:rFonts w:ascii="Times New Roman" w:hAnsi="Times New Roman" w:cs="Times New Roman"/>
          <w:sz w:val="24"/>
          <w:szCs w:val="24"/>
        </w:rPr>
        <w:t>zahvaljujući</w:t>
      </w:r>
      <w:r w:rsidR="003F7080" w:rsidRPr="003F7080">
        <w:rPr>
          <w:rFonts w:ascii="Times New Roman" w:hAnsi="Times New Roman" w:cs="Times New Roman"/>
          <w:sz w:val="24"/>
          <w:szCs w:val="24"/>
        </w:rPr>
        <w:t xml:space="preserve"> uspjeh</w:t>
      </w:r>
      <w:r w:rsidR="003F7080">
        <w:rPr>
          <w:rFonts w:ascii="Times New Roman" w:hAnsi="Times New Roman" w:cs="Times New Roman"/>
          <w:sz w:val="24"/>
          <w:szCs w:val="24"/>
        </w:rPr>
        <w:t>u</w:t>
      </w:r>
      <w:r w:rsidR="003F7080" w:rsidRPr="003F7080">
        <w:rPr>
          <w:rFonts w:ascii="Times New Roman" w:hAnsi="Times New Roman" w:cs="Times New Roman"/>
          <w:sz w:val="24"/>
          <w:szCs w:val="24"/>
        </w:rPr>
        <w:t xml:space="preserve"> </w:t>
      </w:r>
      <w:r w:rsidR="00860037">
        <w:rPr>
          <w:rFonts w:ascii="Times New Roman" w:hAnsi="Times New Roman" w:cs="Times New Roman"/>
          <w:sz w:val="24"/>
          <w:szCs w:val="24"/>
        </w:rPr>
        <w:t xml:space="preserve">razvoja web aplikacija. </w:t>
      </w:r>
      <w:r w:rsidR="00E47527">
        <w:rPr>
          <w:rFonts w:ascii="Times New Roman" w:hAnsi="Times New Roman" w:cs="Times New Roman"/>
          <w:sz w:val="24"/>
          <w:szCs w:val="24"/>
        </w:rPr>
        <w:t xml:space="preserve">Pored toga ovakav sustav bi se </w:t>
      </w:r>
      <w:r w:rsidR="00860037">
        <w:rPr>
          <w:rFonts w:ascii="Times New Roman" w:hAnsi="Times New Roman" w:cs="Times New Roman"/>
          <w:sz w:val="24"/>
          <w:szCs w:val="24"/>
        </w:rPr>
        <w:t xml:space="preserve">u budućnosti </w:t>
      </w:r>
      <w:r w:rsidR="00E47527">
        <w:rPr>
          <w:rFonts w:ascii="Times New Roman" w:hAnsi="Times New Roman" w:cs="Times New Roman"/>
          <w:sz w:val="24"/>
          <w:szCs w:val="24"/>
        </w:rPr>
        <w:t xml:space="preserve">mogao implementirati </w:t>
      </w:r>
      <w:r w:rsidR="00860037">
        <w:rPr>
          <w:rFonts w:ascii="Times New Roman" w:hAnsi="Times New Roman" w:cs="Times New Roman"/>
          <w:sz w:val="24"/>
          <w:szCs w:val="24"/>
        </w:rPr>
        <w:t>da preko vlastitog mobitela rezerviramo svoj red s procjenom dolaska onda kada zelimo doći.</w:t>
      </w:r>
    </w:p>
    <w:p w:rsidR="0091016D" w:rsidRPr="00B75504" w:rsidRDefault="0091016D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03633260"/>
      <w:r w:rsidRPr="00B75504">
        <w:rPr>
          <w:rFonts w:ascii="Times New Roman" w:hAnsi="Times New Roman" w:cs="Times New Roman"/>
          <w:color w:val="auto"/>
          <w:sz w:val="28"/>
          <w:szCs w:val="28"/>
        </w:rPr>
        <w:lastRenderedPageBreak/>
        <w:t>Ciljevi</w:t>
      </w:r>
      <w:bookmarkEnd w:id="4"/>
    </w:p>
    <w:p w:rsidR="0091016D" w:rsidRPr="00894242" w:rsidRDefault="0091016D" w:rsidP="0091016D"/>
    <w:p w:rsidR="00050499" w:rsidRDefault="00F2367D" w:rsidP="00F23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 w:rsidRPr="00F2367D">
        <w:rPr>
          <w:rFonts w:ascii="Times New Roman" w:hAnsi="Times New Roman" w:cs="Times New Roman"/>
          <w:sz w:val="24"/>
          <w:szCs w:val="24"/>
          <w:lang w:val="hr-HR"/>
        </w:rPr>
        <w:t>S</w:t>
      </w:r>
      <w:r w:rsidR="00050499">
        <w:rPr>
          <w:rFonts w:ascii="Times New Roman" w:hAnsi="Times New Roman" w:cs="Times New Roman"/>
          <w:sz w:val="24"/>
          <w:szCs w:val="24"/>
          <w:lang w:val="hr-HR"/>
        </w:rPr>
        <w:t xml:space="preserve">manjenje gužve i procjena dolaska na red su 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F2367D">
        <w:rPr>
          <w:rFonts w:ascii="Times New Roman" w:hAnsi="Times New Roman" w:cs="Times New Roman"/>
          <w:sz w:val="24"/>
          <w:szCs w:val="24"/>
          <w:lang w:val="hr-HR"/>
        </w:rPr>
        <w:t xml:space="preserve">glavni </w:t>
      </w:r>
      <w:r>
        <w:rPr>
          <w:rFonts w:ascii="Times New Roman" w:hAnsi="Times New Roman" w:cs="Times New Roman"/>
          <w:sz w:val="24"/>
          <w:szCs w:val="24"/>
          <w:lang w:val="hr-HR"/>
        </w:rPr>
        <w:t>ciljevi zbog kojih</w:t>
      </w:r>
      <w:r w:rsidRPr="00F2367D"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="00050499">
        <w:rPr>
          <w:rFonts w:ascii="Times New Roman" w:hAnsi="Times New Roman" w:cs="Times New Roman"/>
          <w:sz w:val="24"/>
          <w:szCs w:val="24"/>
          <w:lang w:val="hr-HR"/>
        </w:rPr>
        <w:t>pojedine ustanove koriste REDOMAT. Mada konkretno u našem okruženju ta aplikacija još nije naišla na veću primjenu zbog nepoznatih razloga.</w:t>
      </w:r>
      <w:r>
        <w:rPr>
          <w:rFonts w:ascii="Times New Roman" w:hAnsi="Times New Roman" w:cs="Times New Roman"/>
          <w:sz w:val="24"/>
          <w:szCs w:val="24"/>
          <w:lang w:val="hr-HR"/>
        </w:rPr>
        <w:t xml:space="preserve"> </w:t>
      </w:r>
      <w:r w:rsidRPr="00F2367D">
        <w:rPr>
          <w:rFonts w:ascii="Times New Roman" w:hAnsi="Times New Roman" w:cs="Times New Roman"/>
          <w:sz w:val="24"/>
          <w:szCs w:val="24"/>
          <w:lang w:val="hr-HR"/>
        </w:rPr>
        <w:t xml:space="preserve">Prema našem mišljenju jedna ogromna prednost </w:t>
      </w:r>
      <w:r w:rsidR="00050499">
        <w:rPr>
          <w:rFonts w:ascii="Times New Roman" w:hAnsi="Times New Roman" w:cs="Times New Roman"/>
          <w:sz w:val="24"/>
          <w:szCs w:val="24"/>
          <w:lang w:val="hr-HR"/>
        </w:rPr>
        <w:t xml:space="preserve">REDOMATA </w:t>
      </w:r>
      <w:r w:rsidRPr="00F2367D">
        <w:rPr>
          <w:rFonts w:ascii="Times New Roman" w:hAnsi="Times New Roman" w:cs="Times New Roman"/>
          <w:sz w:val="24"/>
          <w:szCs w:val="24"/>
          <w:lang w:val="hr-HR"/>
        </w:rPr>
        <w:t xml:space="preserve"> je da ljudi </w:t>
      </w:r>
      <w:r w:rsidR="00050499">
        <w:rPr>
          <w:rFonts w:ascii="Times New Roman" w:hAnsi="Times New Roman" w:cs="Times New Roman"/>
          <w:sz w:val="24"/>
          <w:szCs w:val="24"/>
          <w:lang w:val="hr-HR"/>
        </w:rPr>
        <w:t>dođu na red ovisno o njihovom dolasku, te tako izbjegne nepravedan dolazak na red tj. ako na red dođe osoba koja je kasnije došla</w:t>
      </w:r>
    </w:p>
    <w:p w:rsidR="004A5AFD" w:rsidRPr="00B31EAA" w:rsidRDefault="00144F0C" w:rsidP="00F23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r-HR"/>
        </w:rPr>
      </w:pPr>
      <w:r>
        <w:rPr>
          <w:rFonts w:ascii="Times New Roman" w:hAnsi="Times New Roman" w:cs="Times New Roman"/>
          <w:sz w:val="24"/>
          <w:szCs w:val="24"/>
          <w:lang w:val="hr-HR"/>
        </w:rPr>
        <w:t xml:space="preserve">REDOMAT je moguće primjeniti  na jedan ili više šaltera, ovisno o broju aktivnih šačtera </w:t>
      </w:r>
    </w:p>
    <w:p w:rsidR="0091016D" w:rsidRDefault="0091016D" w:rsidP="003A0A5B">
      <w:pPr>
        <w:rPr>
          <w:b/>
          <w:sz w:val="32"/>
          <w:szCs w:val="32"/>
        </w:rPr>
      </w:pPr>
    </w:p>
    <w:p w:rsidR="003A0A5B" w:rsidRPr="00B75504" w:rsidRDefault="003A0A5B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5504">
        <w:rPr>
          <w:color w:val="auto"/>
        </w:rPr>
        <w:t xml:space="preserve"> </w:t>
      </w:r>
      <w:bookmarkStart w:id="5" w:name="_Toc503633261"/>
      <w:r w:rsidRPr="00B75504">
        <w:rPr>
          <w:rFonts w:ascii="Times New Roman" w:hAnsi="Times New Roman" w:cs="Times New Roman"/>
          <w:color w:val="auto"/>
          <w:sz w:val="28"/>
          <w:szCs w:val="28"/>
        </w:rPr>
        <w:t>Workflow – primjer</w:t>
      </w:r>
      <w:bookmarkEnd w:id="5"/>
    </w:p>
    <w:p w:rsidR="003A0A5B" w:rsidRDefault="003A0A5B" w:rsidP="003A0A5B">
      <w:pPr>
        <w:rPr>
          <w:sz w:val="24"/>
          <w:szCs w:val="24"/>
        </w:rPr>
      </w:pPr>
    </w:p>
    <w:p w:rsidR="003A0A5B" w:rsidRPr="003A0A5B" w:rsidRDefault="003A0A5B" w:rsidP="003A0A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A5B">
        <w:rPr>
          <w:rFonts w:ascii="Times New Roman" w:hAnsi="Times New Roman" w:cs="Times New Roman"/>
          <w:sz w:val="24"/>
          <w:szCs w:val="24"/>
        </w:rPr>
        <w:t xml:space="preserve">Navodimo primjer scenarija koji se odvija u </w:t>
      </w:r>
      <w:r w:rsidR="00144F0C">
        <w:rPr>
          <w:rFonts w:ascii="Times New Roman" w:hAnsi="Times New Roman" w:cs="Times New Roman"/>
          <w:sz w:val="24"/>
          <w:szCs w:val="24"/>
        </w:rPr>
        <w:t>studentskoj referadi</w:t>
      </w:r>
      <w:r w:rsidR="00DD3F68">
        <w:rPr>
          <w:rFonts w:ascii="Times New Roman" w:hAnsi="Times New Roman" w:cs="Times New Roman"/>
          <w:sz w:val="24"/>
          <w:szCs w:val="24"/>
        </w:rPr>
        <w:t xml:space="preserve"> </w:t>
      </w:r>
      <w:r w:rsidRPr="003A0A5B">
        <w:rPr>
          <w:rFonts w:ascii="Times New Roman" w:hAnsi="Times New Roman" w:cs="Times New Roman"/>
          <w:sz w:val="24"/>
          <w:szCs w:val="24"/>
        </w:rPr>
        <w:t xml:space="preserve">radi jasnijeg predočenja tijeka rada </w:t>
      </w:r>
      <w:r>
        <w:rPr>
          <w:rFonts w:ascii="Times New Roman" w:hAnsi="Times New Roman" w:cs="Times New Roman"/>
          <w:sz w:val="24"/>
          <w:szCs w:val="24"/>
        </w:rPr>
        <w:t>aplikacije.</w:t>
      </w:r>
    </w:p>
    <w:p w:rsidR="003A0A5B" w:rsidRPr="003A0A5B" w:rsidRDefault="00144F0C" w:rsidP="00AF51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preko padajuće liste odabire željeni dokument koji želi preuzeti na šalteru</w:t>
      </w:r>
    </w:p>
    <w:p w:rsidR="003A0A5B" w:rsidRPr="003A0A5B" w:rsidRDefault="00144F0C" w:rsidP="00AF51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Unosi vlastiti identifikacijski broj OIB</w:t>
      </w:r>
    </w:p>
    <w:p w:rsidR="00144F0C" w:rsidRDefault="00405060" w:rsidP="00AF51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 unosi sigurnosni kod prikazan na ekranu</w:t>
      </w:r>
    </w:p>
    <w:p w:rsidR="003A0A5B" w:rsidRDefault="00405060" w:rsidP="00AF51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Ovim radnjama se izbjegava zlouporaba REDOMATA i nepotrebni SPAM</w:t>
      </w:r>
    </w:p>
    <w:p w:rsidR="00CB030C" w:rsidRDefault="00405060" w:rsidP="00AF51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Klikom na dugme POTVRDI korisniku se prikazuje njegov broj, te procjena vremena dolaska na red</w:t>
      </w:r>
    </w:p>
    <w:p w:rsidR="00405060" w:rsidRDefault="00405060" w:rsidP="00AF51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zasebnom ekranu će biti prikazani aktivni šalteri, te otpuštanja i dolasci na red na pojedinim šalterima</w:t>
      </w:r>
    </w:p>
    <w:p w:rsidR="003A0A5B" w:rsidRDefault="003A0A5B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05060" w:rsidRDefault="00405060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05060" w:rsidRDefault="00405060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B1377" w:rsidRDefault="004B1377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B1377" w:rsidRDefault="004B1377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077DE" w:rsidRDefault="00B077DE" w:rsidP="000B15A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43657" w:rsidRDefault="00C43657" w:rsidP="00B755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503633262"/>
      <w:r w:rsidRPr="00B75504">
        <w:rPr>
          <w:rFonts w:ascii="Times New Roman" w:hAnsi="Times New Roman" w:cs="Times New Roman"/>
          <w:color w:val="auto"/>
          <w:sz w:val="32"/>
          <w:szCs w:val="32"/>
        </w:rPr>
        <w:lastRenderedPageBreak/>
        <w:t>U</w:t>
      </w:r>
      <w:r w:rsidR="0089040A">
        <w:rPr>
          <w:rFonts w:ascii="Times New Roman" w:hAnsi="Times New Roman" w:cs="Times New Roman"/>
          <w:color w:val="auto"/>
          <w:sz w:val="32"/>
          <w:szCs w:val="32"/>
        </w:rPr>
        <w:t>PRAVLJANJE DOKUMENTIMA I INFORMACIJAMA</w:t>
      </w:r>
      <w:bookmarkEnd w:id="6"/>
    </w:p>
    <w:p w:rsidR="00B077DE" w:rsidRPr="00B077DE" w:rsidRDefault="00B077DE" w:rsidP="00B077DE">
      <w:pPr>
        <w:rPr>
          <w:lang w:val="hr-HR" w:eastAsia="hr-HR"/>
        </w:rPr>
      </w:pPr>
    </w:p>
    <w:p w:rsidR="00A00382" w:rsidRPr="00B75504" w:rsidRDefault="00764F9C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03633263"/>
      <w:r w:rsidRPr="00B75504">
        <w:rPr>
          <w:rFonts w:ascii="Times New Roman" w:hAnsi="Times New Roman" w:cs="Times New Roman"/>
          <w:color w:val="auto"/>
          <w:sz w:val="28"/>
          <w:szCs w:val="28"/>
        </w:rPr>
        <w:t>Povijest promjena</w:t>
      </w:r>
      <w:bookmarkEnd w:id="7"/>
    </w:p>
    <w:p w:rsidR="00AB0E7C" w:rsidRDefault="00AB0E7C" w:rsidP="00AB0E7C">
      <w:pPr>
        <w:spacing w:before="60" w:after="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1021"/>
        <w:gridCol w:w="1417"/>
        <w:gridCol w:w="1701"/>
        <w:gridCol w:w="4039"/>
      </w:tblGrid>
      <w:tr w:rsidR="00AB0E7C" w:rsidRPr="0092784A" w:rsidTr="003E1953">
        <w:tc>
          <w:tcPr>
            <w:tcW w:w="9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Version</w:t>
            </w:r>
          </w:p>
        </w:tc>
        <w:tc>
          <w:tcPr>
            <w:tcW w:w="10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Date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Person Resp.</w:t>
            </w:r>
          </w:p>
        </w:tc>
        <w:tc>
          <w:tcPr>
            <w:tcW w:w="40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 xml:space="preserve">Reason for Change </w:t>
            </w:r>
            <w:r w:rsidR="0089040A">
              <w:rPr>
                <w:b/>
                <w:sz w:val="20"/>
              </w:rPr>
              <w:t>–</w:t>
            </w:r>
            <w:r w:rsidRPr="0092784A">
              <w:rPr>
                <w:b/>
                <w:sz w:val="20"/>
              </w:rPr>
              <w:t xml:space="preserve"> Description</w:t>
            </w: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5E5377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03</w:t>
            </w:r>
            <w:r w:rsidR="00AB0E7C">
              <w:rPr>
                <w:sz w:val="20"/>
              </w:rPr>
              <w:t>.01.201</w:t>
            </w:r>
            <w:r>
              <w:rPr>
                <w:sz w:val="20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FD5F17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Zlatko Spajić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Prva verzija</w:t>
            </w:r>
            <w:r w:rsidR="005E5377">
              <w:rPr>
                <w:sz w:val="20"/>
              </w:rPr>
              <w:t xml:space="preserve"> – use case dijagrami</w:t>
            </w: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v.0.2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465DB4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14</w:t>
            </w:r>
            <w:r w:rsidR="00AB0E7C">
              <w:rPr>
                <w:sz w:val="20"/>
              </w:rPr>
              <w:t>.01.201</w:t>
            </w:r>
            <w:r>
              <w:rPr>
                <w:sz w:val="20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FD5F17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Josip Ćorić 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2C793F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Druga verzija</w:t>
            </w:r>
            <w:r w:rsidR="00EA3D2A">
              <w:rPr>
                <w:sz w:val="20"/>
              </w:rPr>
              <w:t xml:space="preserve"> –</w:t>
            </w:r>
            <w:r w:rsidR="005E5377">
              <w:rPr>
                <w:sz w:val="20"/>
              </w:rPr>
              <w:t xml:space="preserve"> o</w:t>
            </w:r>
            <w:r w:rsidR="00AD4227">
              <w:rPr>
                <w:sz w:val="20"/>
              </w:rPr>
              <w:t>pćenito o projektu</w:t>
            </w:r>
            <w:r w:rsidR="005E5377">
              <w:rPr>
                <w:sz w:val="20"/>
              </w:rPr>
              <w:t xml:space="preserve">, </w:t>
            </w:r>
            <w:r w:rsidR="00AD4227">
              <w:rPr>
                <w:sz w:val="20"/>
              </w:rPr>
              <w:t>analiza</w:t>
            </w:r>
            <w:r w:rsidR="00EA3D2A">
              <w:rPr>
                <w:sz w:val="20"/>
              </w:rPr>
              <w:t xml:space="preserve"> i ciljevi</w:t>
            </w:r>
            <w:r w:rsidR="005E5377">
              <w:rPr>
                <w:sz w:val="20"/>
              </w:rPr>
              <w:t>, baza podataka</w:t>
            </w: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</w:tr>
      <w:tr w:rsidR="00AB0E7C" w:rsidRPr="0092784A" w:rsidTr="003E1953">
        <w:tc>
          <w:tcPr>
            <w:tcW w:w="9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40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</w:tbl>
    <w:p w:rsidR="00AB0E7C" w:rsidRDefault="00AB0E7C" w:rsidP="00AB0E7C">
      <w:pPr>
        <w:spacing w:before="60" w:after="60"/>
      </w:pPr>
    </w:p>
    <w:p w:rsidR="00AB0E7C" w:rsidRPr="0092784A" w:rsidRDefault="00AB0E7C" w:rsidP="00AB0E7C">
      <w:pPr>
        <w:rPr>
          <w:b/>
        </w:rPr>
      </w:pPr>
      <w:r w:rsidRPr="0092784A">
        <w:rPr>
          <w:b/>
        </w:rPr>
        <w:t>Persons authorized to make changes</w:t>
      </w:r>
    </w:p>
    <w:p w:rsidR="00AB0E7C" w:rsidRDefault="00405060" w:rsidP="00AB0E7C">
      <w:pPr>
        <w:tabs>
          <w:tab w:val="left" w:pos="2835"/>
          <w:tab w:val="left" w:pos="4820"/>
        </w:tabs>
        <w:spacing w:after="60"/>
      </w:pPr>
      <w:r>
        <w:t>Zlatko Spajić</w:t>
      </w:r>
      <w:r w:rsidR="00AB0E7C">
        <w:tab/>
        <w:t>FSR /R</w:t>
      </w:r>
      <w:r w:rsidR="00465DB4">
        <w:t>M</w:t>
      </w:r>
    </w:p>
    <w:p w:rsidR="00AB0E7C" w:rsidRDefault="00405060" w:rsidP="00AB0E7C">
      <w:pPr>
        <w:tabs>
          <w:tab w:val="left" w:pos="2835"/>
          <w:tab w:val="left" w:pos="4820"/>
        </w:tabs>
        <w:spacing w:after="60"/>
      </w:pPr>
      <w:proofErr w:type="spellStart"/>
      <w:r>
        <w:rPr>
          <w:lang w:val="en-GB"/>
        </w:rPr>
        <w:t>Josip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Ćorić</w:t>
      </w:r>
      <w:proofErr w:type="spellEnd"/>
      <w:r w:rsidR="00AB0E7C">
        <w:rPr>
          <w:lang w:val="en-GB"/>
        </w:rPr>
        <w:tab/>
      </w:r>
      <w:r w:rsidR="00AB0E7C">
        <w:t>FSR /RM</w:t>
      </w:r>
    </w:p>
    <w:p w:rsidR="006C0D31" w:rsidRDefault="006C0D31" w:rsidP="00AB0E7C">
      <w:pPr>
        <w:tabs>
          <w:tab w:val="left" w:pos="2835"/>
          <w:tab w:val="left" w:pos="4820"/>
        </w:tabs>
        <w:spacing w:after="60"/>
        <w:rPr>
          <w:lang w:val="en-GB"/>
        </w:rPr>
      </w:pPr>
    </w:p>
    <w:p w:rsidR="006C0D31" w:rsidRDefault="006C0D31" w:rsidP="00AB0E7C">
      <w:pPr>
        <w:tabs>
          <w:tab w:val="left" w:pos="2835"/>
          <w:tab w:val="left" w:pos="4820"/>
        </w:tabs>
        <w:spacing w:after="60"/>
        <w:rPr>
          <w:lang w:val="en-GB"/>
        </w:rPr>
      </w:pPr>
    </w:p>
    <w:p w:rsidR="00AB0E7C" w:rsidRDefault="00AB0E7C" w:rsidP="00AB0E7C">
      <w:pPr>
        <w:spacing w:before="60" w:after="60"/>
        <w:rPr>
          <w:lang w:val="en-GB"/>
        </w:rPr>
      </w:pPr>
    </w:p>
    <w:p w:rsidR="00AB0E7C" w:rsidRPr="00B75504" w:rsidRDefault="00AB0E7C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09530397"/>
      <w:r w:rsidRPr="00B75504">
        <w:rPr>
          <w:color w:val="auto"/>
        </w:rPr>
        <w:t xml:space="preserve"> </w:t>
      </w:r>
      <w:bookmarkStart w:id="9" w:name="_Toc503633264"/>
      <w:bookmarkEnd w:id="8"/>
      <w:r w:rsidRPr="00B75504">
        <w:rPr>
          <w:rFonts w:ascii="Times New Roman" w:hAnsi="Times New Roman" w:cs="Times New Roman"/>
          <w:color w:val="auto"/>
          <w:sz w:val="28"/>
          <w:szCs w:val="28"/>
        </w:rPr>
        <w:t>Lista privitaka</w:t>
      </w:r>
      <w:bookmarkEnd w:id="9"/>
      <w:r w:rsidRPr="00B7550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B0E7C" w:rsidRDefault="00AB0E7C" w:rsidP="00AB0E7C">
      <w:pPr>
        <w:spacing w:before="60" w:after="6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3260"/>
        <w:gridCol w:w="993"/>
        <w:gridCol w:w="1275"/>
        <w:gridCol w:w="2835"/>
      </w:tblGrid>
      <w:tr w:rsidR="00AB0E7C" w:rsidRPr="0092784A" w:rsidTr="003E1953">
        <w:tc>
          <w:tcPr>
            <w:tcW w:w="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Short Code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Name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Date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b/>
                <w:sz w:val="20"/>
              </w:rPr>
            </w:pPr>
            <w:r w:rsidRPr="0092784A">
              <w:rPr>
                <w:b/>
                <w:sz w:val="20"/>
              </w:rPr>
              <w:t>Comment</w:t>
            </w:r>
          </w:p>
        </w:tc>
      </w:tr>
      <w:tr w:rsidR="00AB0E7C" w:rsidRPr="0092784A" w:rsidTr="003E1953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AB0E7C" w:rsidRPr="0092784A" w:rsidTr="003E1953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B0E7C" w:rsidRPr="0092784A" w:rsidTr="003E1953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AB0E7C" w:rsidRPr="0092784A" w:rsidTr="003E1953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  <w:tr w:rsidR="00AB0E7C" w:rsidRPr="0092784A" w:rsidTr="003E1953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  <w:r w:rsidRPr="0092784A">
              <w:rPr>
                <w:sz w:val="20"/>
              </w:rPr>
              <w:t>…</w:t>
            </w:r>
          </w:p>
        </w:tc>
      </w:tr>
      <w:tr w:rsidR="00AB0E7C" w:rsidRPr="0092784A" w:rsidTr="003E1953">
        <w:tc>
          <w:tcPr>
            <w:tcW w:w="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B0E7C" w:rsidRPr="0092784A" w:rsidRDefault="00AB0E7C" w:rsidP="003E1953">
            <w:pPr>
              <w:overflowPunct w:val="0"/>
              <w:autoSpaceDE w:val="0"/>
              <w:autoSpaceDN w:val="0"/>
              <w:adjustRightInd w:val="0"/>
              <w:spacing w:before="60" w:after="60"/>
              <w:rPr>
                <w:sz w:val="20"/>
              </w:rPr>
            </w:pPr>
          </w:p>
        </w:tc>
      </w:tr>
    </w:tbl>
    <w:p w:rsidR="00AB0E7C" w:rsidRDefault="00AB0E7C" w:rsidP="00AB0E7C">
      <w:pPr>
        <w:spacing w:before="60" w:after="60"/>
      </w:pPr>
    </w:p>
    <w:p w:rsidR="00AB0E7C" w:rsidRDefault="00AB0E7C" w:rsidP="00AB0E7C">
      <w:pPr>
        <w:spacing w:before="60" w:after="60"/>
        <w:rPr>
          <w:lang w:val="en-GB"/>
        </w:rPr>
      </w:pPr>
    </w:p>
    <w:p w:rsidR="00AB0E7C" w:rsidRDefault="00AB0E7C" w:rsidP="00AB0E7C">
      <w:pPr>
        <w:spacing w:before="60" w:after="60"/>
      </w:pPr>
    </w:p>
    <w:p w:rsidR="00AB0E7C" w:rsidRDefault="00AB0E7C" w:rsidP="00AB0E7C">
      <w:pPr>
        <w:spacing w:before="60" w:after="60"/>
      </w:pPr>
    </w:p>
    <w:p w:rsidR="00AB0E7C" w:rsidRDefault="00AB0E7C" w:rsidP="00AB0E7C">
      <w:pPr>
        <w:spacing w:before="60" w:after="60"/>
      </w:pPr>
    </w:p>
    <w:p w:rsidR="00AB0E7C" w:rsidRDefault="00AB0E7C" w:rsidP="00AB0E7C">
      <w:pPr>
        <w:spacing w:before="60" w:after="60"/>
      </w:pPr>
    </w:p>
    <w:p w:rsidR="00AB0E7C" w:rsidRDefault="00AB0E7C" w:rsidP="00AB0E7C">
      <w:pPr>
        <w:spacing w:before="60" w:after="60"/>
      </w:pPr>
    </w:p>
    <w:p w:rsidR="00AB0E7C" w:rsidRPr="00B077DE" w:rsidRDefault="00AB0E7C" w:rsidP="00AB0E7C">
      <w:pPr>
        <w:rPr>
          <w:b/>
          <w:sz w:val="24"/>
        </w:rPr>
      </w:pPr>
      <w:r>
        <w:t>Popis za slanje dokumenata</w:t>
      </w: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39"/>
        <w:gridCol w:w="2907"/>
        <w:gridCol w:w="3072"/>
        <w:gridCol w:w="2958"/>
      </w:tblGrid>
      <w:tr w:rsidR="00AB0E7C" w:rsidRPr="00E24411" w:rsidTr="003E1953">
        <w:tc>
          <w:tcPr>
            <w:tcW w:w="639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lastRenderedPageBreak/>
              <w:t>Nr.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Function</w:t>
            </w:r>
          </w:p>
        </w:tc>
        <w:tc>
          <w:tcPr>
            <w:tcW w:w="307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Person Resp.</w:t>
            </w:r>
          </w:p>
        </w:tc>
        <w:tc>
          <w:tcPr>
            <w:tcW w:w="295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b/>
                <w:sz w:val="20"/>
              </w:rPr>
            </w:pPr>
            <w:r w:rsidRPr="00E24411">
              <w:rPr>
                <w:rFonts w:cs="Arial"/>
                <w:b/>
                <w:sz w:val="20"/>
              </w:rPr>
              <w:t>Email</w:t>
            </w:r>
          </w:p>
        </w:tc>
      </w:tr>
      <w:tr w:rsidR="00AB0E7C" w:rsidRPr="00E24411" w:rsidTr="003E1953"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1.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Pr="007C54EC" w:rsidRDefault="00AB0E7C" w:rsidP="003E195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Menadžer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Pr="007C54EC" w:rsidRDefault="00AB0E7C" w:rsidP="003E1953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Ivan Krasić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B0E7C" w:rsidRPr="00E24411" w:rsidRDefault="009D055F" w:rsidP="003E1953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i/>
                <w:sz w:val="20"/>
              </w:rPr>
            </w:pPr>
            <w:hyperlink r:id="rId8" w:history="1">
              <w:r w:rsidR="00465DB4" w:rsidRPr="001453E8">
                <w:rPr>
                  <w:rStyle w:val="Hyperlink"/>
                  <w:rFonts w:cs="Arial"/>
                  <w:i/>
                  <w:sz w:val="20"/>
                </w:rPr>
                <w:t>Ivan.krasic@tel.net.ba</w:t>
              </w:r>
            </w:hyperlink>
          </w:p>
        </w:tc>
      </w:tr>
      <w:tr w:rsidR="00AB0E7C" w:rsidRPr="00E24411" w:rsidTr="00405060">
        <w:trPr>
          <w:trHeight w:val="869"/>
        </w:trPr>
        <w:tc>
          <w:tcPr>
            <w:tcW w:w="63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2.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Pr="007C54EC" w:rsidRDefault="00AB0E7C" w:rsidP="003E195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Članovi tima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AB0E7C" w:rsidRDefault="00405060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Zlatko Spajić</w:t>
            </w:r>
          </w:p>
          <w:p w:rsidR="00AB0E7C" w:rsidRDefault="00405060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Josip Ćorić</w:t>
            </w:r>
          </w:p>
          <w:p w:rsidR="00AB0E7C" w:rsidRPr="007C54EC" w:rsidRDefault="00AB0E7C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05060" w:rsidRDefault="00405060" w:rsidP="00405060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zlatkospajic94@gmail.com</w:t>
            </w:r>
          </w:p>
          <w:p w:rsidR="00AB0E7C" w:rsidRDefault="00405060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>josipcoric</w:t>
            </w:r>
          </w:p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both"/>
              <w:rPr>
                <w:rFonts w:cs="Arial"/>
                <w:i/>
                <w:sz w:val="20"/>
              </w:rPr>
            </w:pPr>
          </w:p>
        </w:tc>
      </w:tr>
      <w:tr w:rsidR="00AB0E7C" w:rsidRPr="00E24411" w:rsidTr="003E1953">
        <w:tc>
          <w:tcPr>
            <w:tcW w:w="639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AB0E7C" w:rsidRPr="00E24411" w:rsidRDefault="00AB0E7C" w:rsidP="003E195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rFonts w:cs="Arial"/>
                <w:sz w:val="20"/>
              </w:rPr>
            </w:pPr>
            <w:r w:rsidRPr="00E24411">
              <w:rPr>
                <w:rFonts w:cs="Arial"/>
                <w:sz w:val="20"/>
              </w:rPr>
              <w:t>3.</w:t>
            </w:r>
          </w:p>
        </w:tc>
        <w:tc>
          <w:tcPr>
            <w:tcW w:w="29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AB0E7C" w:rsidRPr="007C54EC" w:rsidRDefault="00AB0E7C" w:rsidP="003E195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Voditelj</w:t>
            </w:r>
          </w:p>
        </w:tc>
        <w:tc>
          <w:tcPr>
            <w:tcW w:w="307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hideMark/>
          </w:tcPr>
          <w:p w:rsidR="00AB0E7C" w:rsidRPr="007C54EC" w:rsidRDefault="00465DB4" w:rsidP="003E1953">
            <w:pPr>
              <w:autoSpaceDE w:val="0"/>
              <w:autoSpaceDN w:val="0"/>
              <w:adjustRightInd w:val="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Filip Galić</w:t>
            </w:r>
          </w:p>
        </w:tc>
        <w:tc>
          <w:tcPr>
            <w:tcW w:w="295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AB0E7C" w:rsidRPr="00E24411" w:rsidRDefault="00405060" w:rsidP="00405060">
            <w:pPr>
              <w:autoSpaceDE w:val="0"/>
              <w:autoSpaceDN w:val="0"/>
              <w:adjustRightInd w:val="0"/>
              <w:jc w:val="both"/>
              <w:rPr>
                <w:rStyle w:val="Hyperlink"/>
                <w:rFonts w:cs="Arial"/>
                <w:i/>
                <w:sz w:val="20"/>
              </w:rPr>
            </w:pPr>
            <w:r>
              <w:rPr>
                <w:rStyle w:val="Hyperlink"/>
                <w:rFonts w:cs="Arial"/>
                <w:i/>
                <w:sz w:val="20"/>
              </w:rPr>
              <w:t>zlatkospajic94</w:t>
            </w:r>
            <w:r w:rsidR="00465DB4">
              <w:rPr>
                <w:rStyle w:val="Hyperlink"/>
                <w:rFonts w:cs="Arial"/>
                <w:i/>
                <w:sz w:val="20"/>
              </w:rPr>
              <w:t>@</w:t>
            </w:r>
            <w:r>
              <w:rPr>
                <w:rStyle w:val="Hyperlink"/>
                <w:rFonts w:cs="Arial"/>
                <w:i/>
                <w:sz w:val="20"/>
              </w:rPr>
              <w:t>hotmail.com</w:t>
            </w:r>
          </w:p>
        </w:tc>
      </w:tr>
    </w:tbl>
    <w:p w:rsidR="00A00382" w:rsidRDefault="00A00382" w:rsidP="00A00382">
      <w:pPr>
        <w:spacing w:before="60" w:after="60"/>
      </w:pPr>
    </w:p>
    <w:p w:rsidR="004B1377" w:rsidRDefault="004B1377" w:rsidP="00A00382">
      <w:pPr>
        <w:spacing w:before="60" w:after="60"/>
      </w:pPr>
    </w:p>
    <w:p w:rsidR="004B1377" w:rsidRDefault="004B1377" w:rsidP="00A00382">
      <w:pPr>
        <w:spacing w:before="60" w:after="60"/>
      </w:pPr>
    </w:p>
    <w:p w:rsidR="004B1377" w:rsidRDefault="004B1377" w:rsidP="00A00382">
      <w:pPr>
        <w:spacing w:before="60" w:after="60"/>
      </w:pPr>
    </w:p>
    <w:p w:rsidR="00B077DE" w:rsidRDefault="00B077DE" w:rsidP="00A00382">
      <w:pPr>
        <w:spacing w:before="60" w:after="60"/>
      </w:pPr>
    </w:p>
    <w:p w:rsidR="00B077DE" w:rsidRDefault="00B077DE" w:rsidP="00A00382">
      <w:pPr>
        <w:spacing w:before="60" w:after="60"/>
      </w:pPr>
    </w:p>
    <w:p w:rsidR="00B077DE" w:rsidRDefault="00B077DE" w:rsidP="00A00382">
      <w:pPr>
        <w:spacing w:before="60" w:after="60"/>
      </w:pPr>
    </w:p>
    <w:p w:rsidR="00B077DE" w:rsidRDefault="00B077DE" w:rsidP="00A00382">
      <w:pPr>
        <w:spacing w:before="60" w:after="60"/>
      </w:pPr>
    </w:p>
    <w:p w:rsidR="00B077DE" w:rsidRDefault="00B077DE" w:rsidP="00A00382">
      <w:pPr>
        <w:spacing w:before="60" w:after="60"/>
      </w:pPr>
    </w:p>
    <w:p w:rsidR="00B077DE" w:rsidRDefault="00B077DE" w:rsidP="00A00382">
      <w:pPr>
        <w:spacing w:before="60" w:after="60"/>
      </w:pPr>
    </w:p>
    <w:p w:rsidR="00B077DE" w:rsidRDefault="00B077DE" w:rsidP="00A00382">
      <w:pPr>
        <w:spacing w:before="60" w:after="60"/>
      </w:pPr>
    </w:p>
    <w:p w:rsidR="00B077DE" w:rsidRDefault="00B077DE" w:rsidP="00A00382">
      <w:pPr>
        <w:spacing w:before="60" w:after="60"/>
      </w:pPr>
    </w:p>
    <w:p w:rsidR="00B077DE" w:rsidRDefault="00B077DE" w:rsidP="00A00382">
      <w:pPr>
        <w:spacing w:before="60" w:after="60"/>
      </w:pPr>
    </w:p>
    <w:p w:rsidR="00C96292" w:rsidRDefault="00C96292" w:rsidP="00B755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B75504">
        <w:rPr>
          <w:color w:val="auto"/>
        </w:rPr>
        <w:t xml:space="preserve"> </w:t>
      </w:r>
      <w:bookmarkStart w:id="10" w:name="_Toc503633265"/>
      <w:r w:rsidR="0089040A">
        <w:rPr>
          <w:rFonts w:ascii="Times New Roman" w:hAnsi="Times New Roman" w:cs="Times New Roman"/>
          <w:color w:val="auto"/>
          <w:sz w:val="32"/>
          <w:szCs w:val="32"/>
        </w:rPr>
        <w:t>SPECIFIKACIJA ZAHTJEVA</w:t>
      </w:r>
      <w:bookmarkEnd w:id="10"/>
    </w:p>
    <w:p w:rsidR="00B75504" w:rsidRPr="00B75504" w:rsidRDefault="00B75504" w:rsidP="00B75504">
      <w:pPr>
        <w:rPr>
          <w:lang w:val="hr-HR" w:eastAsia="hr-HR"/>
        </w:rPr>
      </w:pPr>
    </w:p>
    <w:p w:rsidR="00C96292" w:rsidRDefault="00C96292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5504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503633266"/>
      <w:r w:rsidRPr="00B75504">
        <w:rPr>
          <w:rFonts w:ascii="Times New Roman" w:hAnsi="Times New Roman" w:cs="Times New Roman"/>
          <w:color w:val="auto"/>
          <w:sz w:val="28"/>
          <w:szCs w:val="28"/>
        </w:rPr>
        <w:t>Funkcionalni zahtjevi</w:t>
      </w:r>
      <w:bookmarkEnd w:id="11"/>
    </w:p>
    <w:p w:rsidR="00B077DE" w:rsidRPr="00B077DE" w:rsidRDefault="00B077DE" w:rsidP="00B077DE">
      <w:pPr>
        <w:rPr>
          <w:lang w:val="hr-HR" w:eastAsia="hr-HR"/>
        </w:rPr>
      </w:pPr>
    </w:p>
    <w:p w:rsidR="00C96292" w:rsidRDefault="00C96292" w:rsidP="00202F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Funkcionalni zahtjevi predstavljaju izjave o uslugama koje sustav mora pružiti, te kako bi se sustav morao ponašati u određenim situacijama. Funkcionalni zahtjevi aplikacije </w:t>
      </w:r>
      <w:r w:rsidR="00405060">
        <w:rPr>
          <w:rFonts w:ascii="Times New Roman" w:hAnsi="Times New Roman" w:cs="Times New Roman"/>
          <w:sz w:val="24"/>
          <w:szCs w:val="24"/>
        </w:rPr>
        <w:t>REDOMAT su:</w:t>
      </w:r>
    </w:p>
    <w:p w:rsidR="00376573" w:rsidRPr="004D044B" w:rsidRDefault="000E77D9" w:rsidP="004D044B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</w:t>
      </w:r>
      <w:r w:rsidR="004D044B">
        <w:rPr>
          <w:rFonts w:ascii="Times New Roman" w:hAnsi="Times New Roman" w:cs="Times New Roman"/>
          <w:sz w:val="24"/>
          <w:szCs w:val="24"/>
        </w:rPr>
        <w:t xml:space="preserve">ja treba imati početnu stranicu koja se sastoji od 3 </w:t>
      </w:r>
      <w:r w:rsidR="00AB3BF0">
        <w:rPr>
          <w:rFonts w:ascii="Times New Roman" w:hAnsi="Times New Roman" w:cs="Times New Roman"/>
          <w:sz w:val="24"/>
          <w:szCs w:val="24"/>
        </w:rPr>
        <w:t>zadana</w:t>
      </w:r>
      <w:r w:rsidR="004D044B">
        <w:rPr>
          <w:rFonts w:ascii="Times New Roman" w:hAnsi="Times New Roman" w:cs="Times New Roman"/>
          <w:sz w:val="24"/>
          <w:szCs w:val="24"/>
        </w:rPr>
        <w:t xml:space="preserve"> </w:t>
      </w:r>
      <w:r w:rsidR="00AB3BF0">
        <w:rPr>
          <w:rFonts w:ascii="Times New Roman" w:hAnsi="Times New Roman" w:cs="Times New Roman"/>
          <w:sz w:val="24"/>
          <w:szCs w:val="24"/>
        </w:rPr>
        <w:t>izbornika</w:t>
      </w:r>
      <w:r w:rsidR="00271AE6">
        <w:rPr>
          <w:rFonts w:ascii="Times New Roman" w:hAnsi="Times New Roman" w:cs="Times New Roman"/>
          <w:sz w:val="24"/>
          <w:szCs w:val="24"/>
        </w:rPr>
        <w:t xml:space="preserve"> preko kojih se ulazi na dodatne stranice</w:t>
      </w:r>
      <w:r w:rsidR="004D044B">
        <w:rPr>
          <w:rFonts w:ascii="Times New Roman" w:hAnsi="Times New Roman" w:cs="Times New Roman"/>
          <w:sz w:val="24"/>
          <w:szCs w:val="24"/>
        </w:rPr>
        <w:t xml:space="preserve"> bez kojih aplikacija nebi bila funkcionalna </w:t>
      </w:r>
      <w:r w:rsidR="004D044B" w:rsidRPr="004D04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6573" w:rsidRPr="00376573" w:rsidRDefault="00AB3BF0" w:rsidP="00AF51B2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mora imati</w:t>
      </w:r>
      <w:r w:rsidR="00271AE6">
        <w:rPr>
          <w:rFonts w:ascii="Times New Roman" w:hAnsi="Times New Roman" w:cs="Times New Roman"/>
          <w:sz w:val="24"/>
          <w:szCs w:val="24"/>
        </w:rPr>
        <w:t xml:space="preserve"> zaseban</w:t>
      </w:r>
      <w:r w:rsidR="004D044B">
        <w:rPr>
          <w:rFonts w:ascii="Times New Roman" w:hAnsi="Times New Roman" w:cs="Times New Roman"/>
          <w:sz w:val="24"/>
          <w:szCs w:val="24"/>
        </w:rPr>
        <w:t xml:space="preserve"> prikaz ekrana , preko kojeg korisnici mogu vidjeti aktivnost/neaktivnost</w:t>
      </w:r>
      <w:r>
        <w:rPr>
          <w:rFonts w:ascii="Times New Roman" w:hAnsi="Times New Roman" w:cs="Times New Roman"/>
          <w:sz w:val="24"/>
          <w:szCs w:val="24"/>
        </w:rPr>
        <w:t xml:space="preserve"> pojedinog</w:t>
      </w:r>
      <w:r w:rsidR="004D044B">
        <w:rPr>
          <w:rFonts w:ascii="Times New Roman" w:hAnsi="Times New Roman" w:cs="Times New Roman"/>
          <w:sz w:val="24"/>
          <w:szCs w:val="24"/>
        </w:rPr>
        <w:t xml:space="preserve"> šaltera, te prikaz trenutnog broja na šalteru ako je aktivan</w:t>
      </w:r>
    </w:p>
    <w:p w:rsidR="00376573" w:rsidRPr="00AB3BF0" w:rsidRDefault="00AB3BF0" w:rsidP="00AB3BF0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prikazu ekrana aktivnost šaltera mora ovisiti o logiranosti radnika za odabranim šalterom, te trenutnim brojem korisnika ovisno o otpuštanju broja radnika</w:t>
      </w:r>
    </w:p>
    <w:p w:rsidR="00271AE6" w:rsidRDefault="00271AE6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Aplikacija mora imati stranicu preko koje se radnici prijavljuju </w:t>
      </w:r>
    </w:p>
    <w:p w:rsidR="00C96292" w:rsidRDefault="00C96292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Aplikacija mora imati formu za prijavu </w:t>
      </w:r>
      <w:r w:rsidR="00AB3BF0">
        <w:rPr>
          <w:rFonts w:ascii="Times New Roman" w:hAnsi="Times New Roman" w:cs="Times New Roman"/>
          <w:sz w:val="24"/>
          <w:szCs w:val="24"/>
        </w:rPr>
        <w:t>radnika na šalteru u aplikaciji, da bi šalter mogao biti aktivan</w:t>
      </w:r>
    </w:p>
    <w:p w:rsidR="00AB3BF0" w:rsidRDefault="00271AE6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mora dozvoliti radnicima uključivanje/isključivanje šaltera</w:t>
      </w:r>
    </w:p>
    <w:p w:rsidR="00271AE6" w:rsidRPr="00C96292" w:rsidRDefault="00271AE6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Aplikacija mora dozvoliti radnicima šaltera da odbace trenutni broj, te preuzmu sljedeći </w:t>
      </w:r>
    </w:p>
    <w:p w:rsidR="00C96292" w:rsidRPr="00C96292" w:rsidRDefault="00C96292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Aplikacija  mora </w:t>
      </w:r>
      <w:r w:rsidR="00271AE6">
        <w:rPr>
          <w:rFonts w:ascii="Times New Roman" w:hAnsi="Times New Roman" w:cs="Times New Roman"/>
          <w:sz w:val="24"/>
          <w:szCs w:val="24"/>
        </w:rPr>
        <w:t>imati opciju da radnik može dodati/izbrisati pojedinu aktivnost tj. vrstu dokumenta koju korisnik može preuzeti , a te dozvoljene aktivnosti se trebaju prikazati na stranici kojom se koriste korisnici</w:t>
      </w:r>
    </w:p>
    <w:p w:rsidR="00C96292" w:rsidRPr="00C96292" w:rsidRDefault="000411E9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mora</w:t>
      </w:r>
      <w:r w:rsidR="00C96292" w:rsidRPr="00C96292">
        <w:rPr>
          <w:rFonts w:ascii="Times New Roman" w:hAnsi="Times New Roman" w:cs="Times New Roman"/>
          <w:sz w:val="24"/>
          <w:szCs w:val="24"/>
        </w:rPr>
        <w:t xml:space="preserve"> </w:t>
      </w:r>
      <w:r w:rsidR="007B7F85">
        <w:rPr>
          <w:rFonts w:ascii="Times New Roman" w:hAnsi="Times New Roman" w:cs="Times New Roman"/>
          <w:sz w:val="24"/>
          <w:szCs w:val="24"/>
        </w:rPr>
        <w:t>imati stranicu kojom se služe korisnici za preuzimanje reda</w:t>
      </w:r>
    </w:p>
    <w:p w:rsidR="00C96292" w:rsidRPr="00202F2D" w:rsidRDefault="00C96292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Aplikacija mora imati pregled informacija </w:t>
      </w:r>
      <w:r w:rsidR="00286FFC">
        <w:rPr>
          <w:rFonts w:ascii="Times New Roman" w:hAnsi="Times New Roman" w:cs="Times New Roman"/>
          <w:sz w:val="24"/>
          <w:szCs w:val="24"/>
        </w:rPr>
        <w:t xml:space="preserve">o trenutnom redu za šalterom i trenutnom vremenu </w:t>
      </w:r>
    </w:p>
    <w:p w:rsidR="00286FFC" w:rsidRDefault="00286FFC" w:rsidP="00FD5F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Prije odabira broja, a</w:t>
      </w:r>
      <w:r w:rsidR="00C96292" w:rsidRPr="00286FFC">
        <w:rPr>
          <w:rFonts w:ascii="Times New Roman" w:hAnsi="Times New Roman" w:cs="Times New Roman"/>
          <w:sz w:val="24"/>
          <w:szCs w:val="24"/>
        </w:rPr>
        <w:t xml:space="preserve">plikacija mora </w:t>
      </w:r>
      <w:r w:rsidR="000411E9" w:rsidRPr="00286FFC">
        <w:rPr>
          <w:rFonts w:ascii="Times New Roman" w:hAnsi="Times New Roman" w:cs="Times New Roman"/>
          <w:sz w:val="24"/>
          <w:szCs w:val="24"/>
        </w:rPr>
        <w:t xml:space="preserve">korisniku omogućiti odabir </w:t>
      </w:r>
      <w:r w:rsidRPr="00286FFC">
        <w:rPr>
          <w:rFonts w:ascii="Times New Roman" w:hAnsi="Times New Roman" w:cs="Times New Roman"/>
          <w:sz w:val="24"/>
          <w:szCs w:val="24"/>
        </w:rPr>
        <w:t>potrebn</w:t>
      </w:r>
      <w:r>
        <w:rPr>
          <w:rFonts w:ascii="Times New Roman" w:hAnsi="Times New Roman" w:cs="Times New Roman"/>
          <w:sz w:val="24"/>
          <w:szCs w:val="24"/>
        </w:rPr>
        <w:t xml:space="preserve">og zahtjeva za dokumentaciju </w:t>
      </w:r>
    </w:p>
    <w:p w:rsidR="00C96292" w:rsidRPr="00286FFC" w:rsidRDefault="00C96292" w:rsidP="00FD5F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6FFC">
        <w:rPr>
          <w:rFonts w:ascii="Times New Roman" w:hAnsi="Times New Roman" w:cs="Times New Roman"/>
          <w:sz w:val="24"/>
          <w:szCs w:val="24"/>
        </w:rPr>
        <w:t xml:space="preserve">Aplikacija mora </w:t>
      </w:r>
      <w:r w:rsidR="00286FFC">
        <w:rPr>
          <w:rFonts w:ascii="Times New Roman" w:hAnsi="Times New Roman" w:cs="Times New Roman"/>
          <w:sz w:val="24"/>
          <w:szCs w:val="24"/>
        </w:rPr>
        <w:t xml:space="preserve">od korisnika zatražiti unos OIBA, te vertificiranje koda </w:t>
      </w:r>
    </w:p>
    <w:p w:rsidR="00C96292" w:rsidRPr="00C96292" w:rsidRDefault="00286FFC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Aplikacija tek nakon odabira zahtjeva, OIBA, te unosa koda korisnika moze dozvoliti korisniku da preuzme vlastiti broj </w:t>
      </w:r>
      <w:r w:rsidR="007344B7">
        <w:rPr>
          <w:rFonts w:ascii="Times New Roman" w:hAnsi="Times New Roman" w:cs="Times New Roman"/>
          <w:sz w:val="24"/>
          <w:szCs w:val="24"/>
        </w:rPr>
        <w:t>da se nebi dogodila zlouporaba</w:t>
      </w:r>
      <w:r>
        <w:rPr>
          <w:rFonts w:ascii="Times New Roman" w:hAnsi="Times New Roman" w:cs="Times New Roman"/>
          <w:sz w:val="24"/>
          <w:szCs w:val="24"/>
        </w:rPr>
        <w:t xml:space="preserve"> aplikacije</w:t>
      </w:r>
    </w:p>
    <w:p w:rsidR="00C96292" w:rsidRDefault="007344B7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preuzimanja broja aplikacija mora omogućiti trenutnom korisniku prikaz njegovog broja , te procjenu dolaska na red</w:t>
      </w:r>
    </w:p>
    <w:p w:rsidR="007344B7" w:rsidRPr="00C96292" w:rsidRDefault="007344B7" w:rsidP="00AF51B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mora dozvoliti da više korisnika može se koristit uslugama REDOMATA</w:t>
      </w:r>
    </w:p>
    <w:p w:rsidR="00C96292" w:rsidRPr="00B75504" w:rsidRDefault="00C96292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503633267"/>
      <w:r w:rsidRPr="00B75504">
        <w:rPr>
          <w:rFonts w:ascii="Times New Roman" w:hAnsi="Times New Roman" w:cs="Times New Roman"/>
          <w:color w:val="auto"/>
          <w:sz w:val="28"/>
          <w:szCs w:val="28"/>
        </w:rPr>
        <w:t>Nefunkcionalni zahtjevi</w:t>
      </w:r>
      <w:bookmarkEnd w:id="12"/>
    </w:p>
    <w:p w:rsidR="00375CAE" w:rsidRPr="00C96292" w:rsidRDefault="00375CAE" w:rsidP="00375CAE">
      <w:pPr>
        <w:rPr>
          <w:rFonts w:ascii="Times New Roman" w:hAnsi="Times New Roman" w:cs="Times New Roman"/>
          <w:b/>
          <w:sz w:val="36"/>
          <w:szCs w:val="24"/>
        </w:rPr>
      </w:pPr>
    </w:p>
    <w:p w:rsidR="00C96292" w:rsidRPr="00C96292" w:rsidRDefault="00C96292" w:rsidP="00C962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Nefunkcionalni zahtjevi predstavljaju ograničenja u uslugama i funkcijama. Nefunkcionalni zahtjevi aplikacije za </w:t>
      </w:r>
      <w:r w:rsidR="007344B7">
        <w:rPr>
          <w:rFonts w:ascii="Times New Roman" w:hAnsi="Times New Roman" w:cs="Times New Roman"/>
          <w:sz w:val="24"/>
          <w:szCs w:val="24"/>
        </w:rPr>
        <w:t>REDOMAT</w:t>
      </w:r>
      <w:r w:rsidRPr="00C962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292" w:rsidRPr="00C96292" w:rsidRDefault="00C96292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Sučelje mora biti jednostavno</w:t>
      </w:r>
    </w:p>
    <w:p w:rsidR="00C96292" w:rsidRPr="00C96292" w:rsidRDefault="00C96292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Aplikacija treba biti kompatibilna sa svim operativnim sustavima</w:t>
      </w:r>
    </w:p>
    <w:p w:rsidR="00C96292" w:rsidRPr="00C96292" w:rsidRDefault="00C96292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Sve nepravilnosti u radu aplikacije treba otkriti na vrijeme</w:t>
      </w:r>
    </w:p>
    <w:p w:rsidR="00C96292" w:rsidRPr="00C96292" w:rsidRDefault="00C96292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 xml:space="preserve">Neovlašteni pristup </w:t>
      </w:r>
      <w:r w:rsidR="007344B7">
        <w:rPr>
          <w:rFonts w:ascii="Times New Roman" w:hAnsi="Times New Roman" w:cs="Times New Roman"/>
          <w:sz w:val="24"/>
          <w:szCs w:val="24"/>
        </w:rPr>
        <w:t>šalteru</w:t>
      </w:r>
      <w:r w:rsidRPr="00C96292">
        <w:rPr>
          <w:rFonts w:ascii="Times New Roman" w:hAnsi="Times New Roman" w:cs="Times New Roman"/>
          <w:sz w:val="24"/>
          <w:szCs w:val="24"/>
        </w:rPr>
        <w:t xml:space="preserve"> treba biti onemogućen</w:t>
      </w:r>
    </w:p>
    <w:p w:rsidR="00376573" w:rsidRPr="00376573" w:rsidRDefault="00376573" w:rsidP="00AF51B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76573">
        <w:rPr>
          <w:rFonts w:ascii="Times New Roman" w:hAnsi="Times New Roman" w:cs="Times New Roman"/>
          <w:sz w:val="24"/>
          <w:szCs w:val="24"/>
        </w:rPr>
        <w:t xml:space="preserve">elacijska baza podataka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7657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r.</w:t>
      </w:r>
      <w:r w:rsidRPr="00376573">
        <w:rPr>
          <w:rFonts w:ascii="Times New Roman" w:hAnsi="Times New Roman" w:cs="Times New Roman"/>
          <w:sz w:val="24"/>
          <w:szCs w:val="24"/>
        </w:rPr>
        <w:t xml:space="preserve"> MySql </w:t>
      </w:r>
    </w:p>
    <w:p w:rsidR="00E50CA8" w:rsidRPr="00B45356" w:rsidRDefault="00C96292" w:rsidP="00B453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6292">
        <w:rPr>
          <w:rFonts w:ascii="Times New Roman" w:hAnsi="Times New Roman" w:cs="Times New Roman"/>
          <w:sz w:val="24"/>
          <w:szCs w:val="24"/>
        </w:rPr>
        <w:t>Aplikacija treba biti dostupna 24 sata na dan</w:t>
      </w:r>
    </w:p>
    <w:p w:rsidR="00C96292" w:rsidRDefault="00E50CA8" w:rsidP="00B75504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B7550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 </w:t>
      </w:r>
      <w:bookmarkStart w:id="13" w:name="_Toc503633268"/>
      <w:r w:rsidRPr="00B75504">
        <w:rPr>
          <w:rFonts w:ascii="Times New Roman" w:hAnsi="Times New Roman" w:cs="Times New Roman"/>
          <w:color w:val="auto"/>
          <w:sz w:val="32"/>
          <w:szCs w:val="32"/>
        </w:rPr>
        <w:t>USE CASE TEMPLATES</w:t>
      </w:r>
      <w:bookmarkEnd w:id="13"/>
    </w:p>
    <w:p w:rsidR="00B75504" w:rsidRPr="00B75504" w:rsidRDefault="00B75504" w:rsidP="00B75504">
      <w:pPr>
        <w:rPr>
          <w:lang w:val="hr-HR" w:eastAsia="hr-HR"/>
        </w:rPr>
      </w:pPr>
    </w:p>
    <w:p w:rsidR="00E50CA8" w:rsidRDefault="00E50CA8" w:rsidP="00B75504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7550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4" w:name="_Toc503633269"/>
      <w:r w:rsidRPr="00B75504">
        <w:rPr>
          <w:rFonts w:ascii="Times New Roman" w:hAnsi="Times New Roman" w:cs="Times New Roman"/>
          <w:color w:val="auto"/>
          <w:sz w:val="28"/>
          <w:szCs w:val="28"/>
        </w:rPr>
        <w:t>Use case sustava</w:t>
      </w:r>
      <w:bookmarkEnd w:id="14"/>
    </w:p>
    <w:p w:rsidR="00790F08" w:rsidRDefault="00790F08" w:rsidP="0089040A">
      <w:pPr>
        <w:rPr>
          <w:lang w:val="hr-HR" w:eastAsia="hr-HR"/>
        </w:rPr>
      </w:pPr>
    </w:p>
    <w:p w:rsidR="00790F08" w:rsidRPr="0089040A" w:rsidRDefault="00790F08" w:rsidP="0089040A">
      <w:pPr>
        <w:rPr>
          <w:lang w:val="hr-HR" w:eastAsia="hr-HR"/>
        </w:rPr>
      </w:pPr>
      <w:r>
        <w:rPr>
          <w:noProof/>
          <w:lang w:val="hr-HR" w:eastAsia="hr-HR"/>
        </w:rPr>
        <w:drawing>
          <wp:inline distT="0" distB="0" distL="0" distR="0">
            <wp:extent cx="4870450" cy="2800350"/>
            <wp:effectExtent l="0" t="0" r="6350" b="0"/>
            <wp:docPr id="8" name="Picture 8" descr="C:\Users\spajic\Desktop\U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ajic\Desktop\U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44" w:rsidRDefault="008B5544" w:rsidP="00FF670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1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FA4E5F" w:rsidP="00323B7C">
            <w:pPr>
              <w:rPr>
                <w:lang w:val="hr-HR"/>
              </w:rPr>
            </w:pPr>
            <w:r>
              <w:rPr>
                <w:lang w:val="hr-HR"/>
              </w:rPr>
              <w:t>Uzmi Broj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790F08" w:rsidP="00323B7C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FA4E5F" w:rsidP="00323B7C">
            <w:pPr>
              <w:rPr>
                <w:lang w:val="hr-HR"/>
              </w:rPr>
            </w:pPr>
            <w:r>
              <w:rPr>
                <w:lang w:val="hr-HR"/>
              </w:rPr>
              <w:t>Gost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FA4E5F" w:rsidP="00323B7C">
            <w:pPr>
              <w:rPr>
                <w:lang w:val="hr-HR"/>
              </w:rPr>
            </w:pPr>
            <w:r>
              <w:rPr>
                <w:lang w:val="hr-HR"/>
              </w:rPr>
              <w:t>Nakon pristupa portalu, gost može pokušati uzeti broj radi rezervacije mjesta u redu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C140A5" w:rsidP="00FA4E5F">
            <w:pPr>
              <w:rPr>
                <w:lang w:val="hr-HR"/>
              </w:rPr>
            </w:pPr>
            <w:r>
              <w:rPr>
                <w:lang w:val="hr-HR"/>
              </w:rPr>
              <w:t xml:space="preserve">Izbornik za </w:t>
            </w:r>
            <w:r w:rsidR="00FA4E5F">
              <w:rPr>
                <w:lang w:val="hr-HR"/>
              </w:rPr>
              <w:t>uzimanje broja</w:t>
            </w:r>
            <w:r>
              <w:rPr>
                <w:lang w:val="hr-HR"/>
              </w:rPr>
              <w:t xml:space="preserve"> 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C140A5" w:rsidRPr="00EC3EB0" w:rsidRDefault="00C140A5" w:rsidP="00FA4E5F">
            <w:pPr>
              <w:numPr>
                <w:ilvl w:val="0"/>
                <w:numId w:val="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je </w:t>
            </w:r>
            <w:r w:rsidR="00FA4E5F">
              <w:rPr>
                <w:lang w:val="hr-HR"/>
              </w:rPr>
              <w:t>spojen sa stranicom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140A5" w:rsidRDefault="001D26EC" w:rsidP="001D26E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Broj je uspješno rezerviran</w:t>
            </w:r>
          </w:p>
          <w:p w:rsidR="001D26EC" w:rsidRPr="001D26EC" w:rsidRDefault="001D26EC" w:rsidP="001D26EC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Server procjenjuje vrijeme dolaska na red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Normal Flow:</w:t>
            </w:r>
          </w:p>
        </w:tc>
        <w:tc>
          <w:tcPr>
            <w:tcW w:w="7119" w:type="dxa"/>
          </w:tcPr>
          <w:p w:rsidR="00C140A5" w:rsidRPr="00E7741F" w:rsidRDefault="001D26EC" w:rsidP="00AF51B2">
            <w:pPr>
              <w:numPr>
                <w:ilvl w:val="0"/>
                <w:numId w:val="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odabire svrhu izdaje mjesta u redu.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2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1D26EC" w:rsidP="00323B7C">
            <w:pPr>
              <w:rPr>
                <w:lang w:val="hr-HR"/>
              </w:rPr>
            </w:pPr>
            <w:r>
              <w:rPr>
                <w:lang w:val="hr-HR"/>
              </w:rPr>
              <w:t>Vec imam broj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790F08" w:rsidP="00323B7C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FA4E5F" w:rsidP="00323B7C">
            <w:pPr>
              <w:rPr>
                <w:lang w:val="hr-HR"/>
              </w:rPr>
            </w:pPr>
            <w:r>
              <w:rPr>
                <w:lang w:val="hr-HR"/>
              </w:rPr>
              <w:t>Gost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1D26EC" w:rsidP="001D26EC">
            <w:pPr>
              <w:rPr>
                <w:lang w:val="hr-HR"/>
              </w:rPr>
            </w:pPr>
            <w:r>
              <w:rPr>
                <w:lang w:val="hr-HR"/>
              </w:rPr>
              <w:t>Nakon pristupa portalu, u izborniku gdje uzimamo broj, možemo ukucati OIB ukoliko smo broj već rezervirali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1D26EC" w:rsidP="00323B7C">
            <w:pPr>
              <w:rPr>
                <w:lang w:val="hr-HR"/>
              </w:rPr>
            </w:pPr>
            <w:r>
              <w:rPr>
                <w:lang w:val="hr-HR"/>
              </w:rPr>
              <w:t>Unos OIBA s kojim smo rezervirali mjesto u redu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C140A5" w:rsidRDefault="001D26EC" w:rsidP="00AF51B2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Kliijent je spojen na stranicu</w:t>
            </w:r>
          </w:p>
          <w:p w:rsidR="00C140A5" w:rsidRPr="00816E8F" w:rsidRDefault="00C140A5" w:rsidP="001D26EC">
            <w:pPr>
              <w:numPr>
                <w:ilvl w:val="0"/>
                <w:numId w:val="1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je </w:t>
            </w:r>
            <w:r w:rsidR="001D26EC">
              <w:rPr>
                <w:lang w:val="hr-HR"/>
              </w:rPr>
              <w:t>već uzeo broj i taj broj je još uvijek aktivan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140A5" w:rsidRDefault="00C140A5" w:rsidP="00AF51B2">
            <w:pPr>
              <w:numPr>
                <w:ilvl w:val="0"/>
                <w:numId w:val="1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</w:t>
            </w:r>
            <w:r w:rsidR="001D26EC">
              <w:rPr>
                <w:lang w:val="hr-HR"/>
              </w:rPr>
              <w:t>unese OIB</w:t>
            </w:r>
            <w:r>
              <w:rPr>
                <w:lang w:val="hr-HR"/>
              </w:rPr>
              <w:t xml:space="preserve"> </w:t>
            </w:r>
          </w:p>
          <w:p w:rsidR="00C140A5" w:rsidRPr="00EC3EB0" w:rsidRDefault="00C140A5" w:rsidP="001D26EC">
            <w:pPr>
              <w:numPr>
                <w:ilvl w:val="0"/>
                <w:numId w:val="1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dobiva </w:t>
            </w:r>
            <w:r w:rsidR="001D26EC">
              <w:rPr>
                <w:lang w:val="hr-HR"/>
              </w:rPr>
              <w:t>informacije o mjestu u redu i procijenjenom vremenu dolaska na red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C140A5" w:rsidRDefault="00C140A5" w:rsidP="00AF51B2">
            <w:pPr>
              <w:numPr>
                <w:ilvl w:val="0"/>
                <w:numId w:val="1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se </w:t>
            </w:r>
            <w:r w:rsidR="001D26EC">
              <w:rPr>
                <w:lang w:val="hr-HR"/>
              </w:rPr>
              <w:t>spoji na stranicu</w:t>
            </w:r>
          </w:p>
          <w:p w:rsidR="00C140A5" w:rsidRDefault="001D26EC" w:rsidP="00AF51B2">
            <w:pPr>
              <w:numPr>
                <w:ilvl w:val="0"/>
                <w:numId w:val="1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Iz izbornika odabere uzmi broj</w:t>
            </w:r>
          </w:p>
          <w:p w:rsidR="00C140A5" w:rsidRPr="00E7741F" w:rsidRDefault="00790F08" w:rsidP="00AF51B2">
            <w:pPr>
              <w:numPr>
                <w:ilvl w:val="0"/>
                <w:numId w:val="1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Popu</w:t>
            </w:r>
            <w:r w:rsidR="001D26EC">
              <w:rPr>
                <w:lang w:val="hr-HR"/>
              </w:rPr>
              <w:t>ni OIB u polje koje je naznačeno sa „već imam broj“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3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790F08" w:rsidP="00323B7C">
            <w:pPr>
              <w:rPr>
                <w:lang w:val="hr-HR"/>
              </w:rPr>
            </w:pPr>
            <w:r>
              <w:rPr>
                <w:lang w:val="hr-HR"/>
              </w:rPr>
              <w:t>Odaberi svrhu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790F08" w:rsidP="00323B7C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D23921" w:rsidP="00323B7C">
            <w:pPr>
              <w:rPr>
                <w:lang w:val="hr-HR"/>
              </w:rPr>
            </w:pPr>
            <w:r>
              <w:rPr>
                <w:lang w:val="hr-HR"/>
              </w:rPr>
              <w:t>Gost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Description:</w:t>
            </w:r>
          </w:p>
        </w:tc>
        <w:tc>
          <w:tcPr>
            <w:tcW w:w="7119" w:type="dxa"/>
          </w:tcPr>
          <w:p w:rsidR="00C140A5" w:rsidRPr="00EC3EB0" w:rsidRDefault="00D23921" w:rsidP="00323B7C">
            <w:pPr>
              <w:rPr>
                <w:lang w:val="hr-HR"/>
              </w:rPr>
            </w:pPr>
            <w:r>
              <w:rPr>
                <w:lang w:val="hr-HR"/>
              </w:rPr>
              <w:t>Klijent odabire svrhu tj. aktivnost koju želi obaviti za šalterom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C140A5" w:rsidP="00D23921">
            <w:pPr>
              <w:rPr>
                <w:lang w:val="hr-HR"/>
              </w:rPr>
            </w:pPr>
            <w:r>
              <w:rPr>
                <w:lang w:val="hr-HR"/>
              </w:rPr>
              <w:t xml:space="preserve">Dugme </w:t>
            </w:r>
            <w:r w:rsidR="00D23921">
              <w:rPr>
                <w:lang w:val="hr-HR"/>
              </w:rPr>
              <w:t>pokraj „Aktivnost“ gdje se klikom otvara padajući izbornik te odaberemo željenu radnju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D23921" w:rsidRDefault="00D23921" w:rsidP="00C34003">
            <w:pPr>
              <w:numPr>
                <w:ilvl w:val="0"/>
                <w:numId w:val="1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je spojen na izbornik „uzmi broj“</w:t>
            </w:r>
          </w:p>
          <w:p w:rsidR="00C140A5" w:rsidRDefault="00C60E3A" w:rsidP="00AF51B2">
            <w:pPr>
              <w:numPr>
                <w:ilvl w:val="0"/>
                <w:numId w:val="1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Nema  broj </w:t>
            </w:r>
          </w:p>
          <w:p w:rsidR="00C60E3A" w:rsidRPr="00831AAC" w:rsidRDefault="00C60E3A" w:rsidP="00AF51B2">
            <w:pPr>
              <w:numPr>
                <w:ilvl w:val="0"/>
                <w:numId w:val="1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Želi ga preuzet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60E3A" w:rsidRDefault="00C60E3A" w:rsidP="00C60E3A">
            <w:pPr>
              <w:numPr>
                <w:ilvl w:val="0"/>
                <w:numId w:val="1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unese OIB </w:t>
            </w:r>
          </w:p>
          <w:p w:rsidR="00FB2390" w:rsidRPr="00EC3EB0" w:rsidRDefault="00C60E3A" w:rsidP="00C60E3A">
            <w:pPr>
              <w:numPr>
                <w:ilvl w:val="0"/>
                <w:numId w:val="1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dobiva informacije o mjestu u redu i procijenjenom vremenu dolaska na red</w:t>
            </w:r>
          </w:p>
        </w:tc>
      </w:tr>
      <w:tr w:rsidR="00FB2390" w:rsidRPr="00EC3EB0" w:rsidTr="00323B7C">
        <w:tc>
          <w:tcPr>
            <w:tcW w:w="2628" w:type="dxa"/>
          </w:tcPr>
          <w:p w:rsidR="00FB2390" w:rsidRPr="00EC3EB0" w:rsidRDefault="00FB2390" w:rsidP="00FB2390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FB2390" w:rsidRDefault="00C60E3A" w:rsidP="00FB239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se spoji na stranicu</w:t>
            </w:r>
          </w:p>
          <w:p w:rsidR="00C60E3A" w:rsidRPr="00FB2390" w:rsidRDefault="00C60E3A" w:rsidP="00FB2390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odabire svrhu izdaje mjesta u redu.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4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031C5A" w:rsidP="00031C5A">
            <w:pPr>
              <w:tabs>
                <w:tab w:val="left" w:pos="1730"/>
              </w:tabs>
              <w:rPr>
                <w:lang w:val="hr-HR"/>
              </w:rPr>
            </w:pPr>
            <w:r>
              <w:rPr>
                <w:lang w:val="hr-HR"/>
              </w:rPr>
              <w:t>Unesi OIB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T</w:t>
            </w:r>
            <w:r w:rsidR="00790F08">
              <w:rPr>
                <w:lang w:val="hr-HR"/>
              </w:rPr>
              <w:t>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6C2A46" w:rsidP="00323B7C">
            <w:pPr>
              <w:rPr>
                <w:lang w:val="hr-HR"/>
              </w:rPr>
            </w:pPr>
            <w:r>
              <w:rPr>
                <w:lang w:val="hr-HR"/>
              </w:rPr>
              <w:t>Gost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031C5A" w:rsidP="00323B7C">
            <w:pPr>
              <w:rPr>
                <w:lang w:val="hr-HR"/>
              </w:rPr>
            </w:pPr>
            <w:r>
              <w:rPr>
                <w:lang w:val="hr-HR"/>
              </w:rPr>
              <w:t>Korisnik unosi vlastiti OIB da bi mogao preuzeti broj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031C5A" w:rsidP="00323B7C">
            <w:pPr>
              <w:rPr>
                <w:lang w:val="hr-HR"/>
              </w:rPr>
            </w:pPr>
            <w:r>
              <w:rPr>
                <w:lang w:val="hr-HR"/>
              </w:rPr>
              <w:t>Oib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031C5A" w:rsidRDefault="00031C5A" w:rsidP="00031C5A">
            <w:pPr>
              <w:numPr>
                <w:ilvl w:val="0"/>
                <w:numId w:val="1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je spojen na izbornik „uzmi broj“</w:t>
            </w:r>
          </w:p>
          <w:p w:rsidR="00C140A5" w:rsidRDefault="00031C5A" w:rsidP="00031C5A">
            <w:pPr>
              <w:numPr>
                <w:ilvl w:val="0"/>
                <w:numId w:val="1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Želi preuzeti broj</w:t>
            </w:r>
          </w:p>
          <w:p w:rsidR="00031C5A" w:rsidRPr="007D5947" w:rsidRDefault="00031C5A" w:rsidP="00031C5A">
            <w:pPr>
              <w:numPr>
                <w:ilvl w:val="0"/>
                <w:numId w:val="1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Odabire svrhu</w:t>
            </w:r>
            <w:r w:rsidR="006C2A46">
              <w:rPr>
                <w:lang w:val="hr-HR"/>
              </w:rPr>
              <w:t xml:space="preserve"> aktivnosti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60E3A" w:rsidRDefault="00C60E3A" w:rsidP="00C60E3A">
            <w:pPr>
              <w:numPr>
                <w:ilvl w:val="0"/>
                <w:numId w:val="1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</w:t>
            </w:r>
            <w:r>
              <w:rPr>
                <w:lang w:val="hr-HR"/>
              </w:rPr>
              <w:t>validira OIB</w:t>
            </w:r>
          </w:p>
          <w:p w:rsidR="00C140A5" w:rsidRPr="00EC3EB0" w:rsidRDefault="00C60E3A" w:rsidP="00C60E3A">
            <w:pPr>
              <w:numPr>
                <w:ilvl w:val="0"/>
                <w:numId w:val="1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dobiva informacije o mjestu u redu i procijenjenom vremenu dolaska na red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FB2390" w:rsidRDefault="00FB2390" w:rsidP="00C60E3A">
            <w:pPr>
              <w:numPr>
                <w:ilvl w:val="0"/>
                <w:numId w:val="1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se spoji na stranicu</w:t>
            </w:r>
          </w:p>
          <w:p w:rsidR="00C140A5" w:rsidRDefault="00FB2390" w:rsidP="00C60E3A">
            <w:pPr>
              <w:numPr>
                <w:ilvl w:val="0"/>
                <w:numId w:val="1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odabire svrhu izdaje mjesta u redu.</w:t>
            </w:r>
          </w:p>
          <w:p w:rsidR="00C60E3A" w:rsidRPr="007D5947" w:rsidRDefault="00C60E3A" w:rsidP="00C60E3A">
            <w:pPr>
              <w:numPr>
                <w:ilvl w:val="0"/>
                <w:numId w:val="1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Unosi OIB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5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031C5A" w:rsidP="00323B7C">
            <w:pPr>
              <w:rPr>
                <w:lang w:val="hr-HR"/>
              </w:rPr>
            </w:pPr>
            <w:r>
              <w:rPr>
                <w:lang w:val="hr-HR"/>
              </w:rPr>
              <w:t>Validiraj OIB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790F08" w:rsidP="00323B7C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6C2A46" w:rsidP="00323B7C">
            <w:pPr>
              <w:rPr>
                <w:lang w:val="hr-HR"/>
              </w:rPr>
            </w:pPr>
            <w:r>
              <w:rPr>
                <w:lang w:val="hr-HR"/>
              </w:rPr>
              <w:t>Gost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6C2A46" w:rsidP="00323B7C">
            <w:pPr>
              <w:rPr>
                <w:lang w:val="hr-HR"/>
              </w:rPr>
            </w:pPr>
            <w:r>
              <w:rPr>
                <w:lang w:val="hr-HR"/>
              </w:rPr>
              <w:t>Klijent validira broj da se nebi dogodio SPAM</w:t>
            </w:r>
          </w:p>
        </w:tc>
      </w:tr>
      <w:tr w:rsidR="006C2A46" w:rsidRPr="00EC3EB0" w:rsidTr="00323B7C">
        <w:trPr>
          <w:gridAfter w:val="1"/>
          <w:wAfter w:w="7119" w:type="dxa"/>
        </w:trPr>
        <w:tc>
          <w:tcPr>
            <w:tcW w:w="2628" w:type="dxa"/>
          </w:tcPr>
          <w:p w:rsidR="006C2A46" w:rsidRPr="00EC3EB0" w:rsidRDefault="006C2A46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6C2A46" w:rsidRDefault="006C2A46" w:rsidP="006C2A46">
            <w:pPr>
              <w:numPr>
                <w:ilvl w:val="0"/>
                <w:numId w:val="3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je spojen na izbornik „uzmi broj“</w:t>
            </w:r>
          </w:p>
          <w:p w:rsidR="006C2A46" w:rsidRDefault="006C2A46" w:rsidP="006C2A46">
            <w:pPr>
              <w:numPr>
                <w:ilvl w:val="0"/>
                <w:numId w:val="3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Želi preuzeti broj</w:t>
            </w:r>
          </w:p>
          <w:p w:rsidR="00C140A5" w:rsidRDefault="006C2A46" w:rsidP="006C2A46">
            <w:pPr>
              <w:numPr>
                <w:ilvl w:val="0"/>
                <w:numId w:val="3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Odabire svrhu aktivnosti</w:t>
            </w:r>
          </w:p>
          <w:p w:rsidR="006C2A46" w:rsidRPr="008824DC" w:rsidRDefault="006C2A46" w:rsidP="006C2A46">
            <w:pPr>
              <w:numPr>
                <w:ilvl w:val="0"/>
                <w:numId w:val="3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Unosi OIB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60E3A" w:rsidRDefault="00C60E3A" w:rsidP="00C60E3A">
            <w:pPr>
              <w:numPr>
                <w:ilvl w:val="0"/>
                <w:numId w:val="3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</w:t>
            </w:r>
            <w:r>
              <w:rPr>
                <w:lang w:val="hr-HR"/>
              </w:rPr>
              <w:t>POTVRĐUJE uzimanje broja</w:t>
            </w:r>
            <w:r>
              <w:rPr>
                <w:lang w:val="hr-HR"/>
              </w:rPr>
              <w:t xml:space="preserve"> </w:t>
            </w:r>
          </w:p>
          <w:p w:rsidR="00C140A5" w:rsidRPr="00EC3EB0" w:rsidRDefault="00C60E3A" w:rsidP="00C60E3A">
            <w:pPr>
              <w:numPr>
                <w:ilvl w:val="0"/>
                <w:numId w:val="3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dobiva informacije o mjestu u redu i procijenjenom vremenu dolaska na red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FB2390" w:rsidRDefault="00FB2390" w:rsidP="00FB2390">
            <w:pPr>
              <w:numPr>
                <w:ilvl w:val="0"/>
                <w:numId w:val="4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se spoji na stranicu</w:t>
            </w:r>
          </w:p>
          <w:p w:rsidR="00C140A5" w:rsidRDefault="00FB2390" w:rsidP="00FB2390">
            <w:pPr>
              <w:numPr>
                <w:ilvl w:val="0"/>
                <w:numId w:val="4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odabire svrhu izdaje mjesta u redu.</w:t>
            </w:r>
          </w:p>
          <w:p w:rsidR="00FB2390" w:rsidRDefault="00FB2390" w:rsidP="00FB2390">
            <w:pPr>
              <w:numPr>
                <w:ilvl w:val="0"/>
                <w:numId w:val="4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Unosi OIB</w:t>
            </w:r>
          </w:p>
          <w:p w:rsidR="00C60E3A" w:rsidRPr="00E7741F" w:rsidRDefault="00C60E3A" w:rsidP="00FB2390">
            <w:pPr>
              <w:numPr>
                <w:ilvl w:val="0"/>
                <w:numId w:val="4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Validira OIB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6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6C2A46" w:rsidP="00323B7C">
            <w:pPr>
              <w:rPr>
                <w:lang w:val="hr-HR"/>
              </w:rPr>
            </w:pPr>
            <w:r>
              <w:rPr>
                <w:lang w:val="hr-HR"/>
              </w:rPr>
              <w:t>SUSTAV(uspjeh)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790F08" w:rsidP="00323B7C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6C2A46" w:rsidP="00323B7C">
            <w:pPr>
              <w:rPr>
                <w:lang w:val="hr-HR"/>
              </w:rPr>
            </w:pPr>
            <w:r>
              <w:rPr>
                <w:lang w:val="hr-HR"/>
              </w:rPr>
              <w:t>Gost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6C2A46" w:rsidP="00323B7C">
            <w:pPr>
              <w:rPr>
                <w:lang w:val="hr-HR"/>
              </w:rPr>
            </w:pPr>
            <w:r>
              <w:rPr>
                <w:lang w:val="hr-HR"/>
              </w:rPr>
              <w:t>Korisniku se prikazuje njegov broj i vrijeme procjene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6C2A46" w:rsidP="00323B7C">
            <w:pPr>
              <w:rPr>
                <w:lang w:val="hr-HR"/>
              </w:rPr>
            </w:pPr>
            <w:r>
              <w:rPr>
                <w:lang w:val="hr-HR"/>
              </w:rPr>
              <w:t>Gumb potvrdi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6C2A46" w:rsidRDefault="006C2A46" w:rsidP="006C2A46">
            <w:pPr>
              <w:numPr>
                <w:ilvl w:val="0"/>
                <w:numId w:val="3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je spojen na izbornik „uzmi broj“</w:t>
            </w:r>
          </w:p>
          <w:p w:rsidR="006C2A46" w:rsidRDefault="006C2A46" w:rsidP="006C2A46">
            <w:pPr>
              <w:numPr>
                <w:ilvl w:val="0"/>
                <w:numId w:val="3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Želi preuzeti broj</w:t>
            </w:r>
          </w:p>
          <w:p w:rsidR="006C2A46" w:rsidRDefault="006C2A46" w:rsidP="006C2A46">
            <w:pPr>
              <w:numPr>
                <w:ilvl w:val="0"/>
                <w:numId w:val="3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Odabire svrhu aktivnosti</w:t>
            </w:r>
          </w:p>
          <w:p w:rsidR="00C140A5" w:rsidRDefault="006C2A46" w:rsidP="006C2A46">
            <w:pPr>
              <w:numPr>
                <w:ilvl w:val="0"/>
                <w:numId w:val="3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Unosi OIB</w:t>
            </w:r>
          </w:p>
          <w:p w:rsidR="006C2A46" w:rsidRDefault="006C2A46" w:rsidP="006C2A46">
            <w:pPr>
              <w:numPr>
                <w:ilvl w:val="0"/>
                <w:numId w:val="3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Validira OIB</w:t>
            </w:r>
          </w:p>
          <w:p w:rsidR="006C2A46" w:rsidRPr="00EC3EB0" w:rsidRDefault="006C2A46" w:rsidP="006C2A46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Postconditions:</w:t>
            </w:r>
          </w:p>
        </w:tc>
        <w:tc>
          <w:tcPr>
            <w:tcW w:w="7119" w:type="dxa"/>
          </w:tcPr>
          <w:p w:rsidR="00C140A5" w:rsidRDefault="00C60E3A" w:rsidP="00AF51B2">
            <w:pPr>
              <w:numPr>
                <w:ilvl w:val="0"/>
                <w:numId w:val="3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Čeka dolazak na red</w:t>
            </w:r>
          </w:p>
          <w:p w:rsidR="00C60E3A" w:rsidRPr="00EC3EB0" w:rsidRDefault="00C60E3A" w:rsidP="00AF51B2">
            <w:pPr>
              <w:numPr>
                <w:ilvl w:val="0"/>
                <w:numId w:val="3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Može koristiti „već imam broj“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FB2390" w:rsidRDefault="00FB2390" w:rsidP="00FB2390">
            <w:pPr>
              <w:numPr>
                <w:ilvl w:val="0"/>
                <w:numId w:val="3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se spoji na stranicu</w:t>
            </w:r>
          </w:p>
          <w:p w:rsidR="00C140A5" w:rsidRDefault="00FB2390" w:rsidP="00FB2390">
            <w:pPr>
              <w:numPr>
                <w:ilvl w:val="0"/>
                <w:numId w:val="3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Klijent odabire svrhu izdaje mjesta u redu.</w:t>
            </w:r>
          </w:p>
          <w:p w:rsidR="00FB2390" w:rsidRDefault="00FB2390" w:rsidP="00FB2390">
            <w:pPr>
              <w:numPr>
                <w:ilvl w:val="0"/>
                <w:numId w:val="3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Unosi OIB</w:t>
            </w:r>
          </w:p>
          <w:p w:rsidR="00FB2390" w:rsidRDefault="00FB2390" w:rsidP="00FB2390">
            <w:pPr>
              <w:numPr>
                <w:ilvl w:val="0"/>
                <w:numId w:val="3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Validira OIB</w:t>
            </w:r>
          </w:p>
          <w:p w:rsidR="00FB2390" w:rsidRPr="00E7741F" w:rsidRDefault="00FB2390" w:rsidP="00FB2390">
            <w:pPr>
              <w:numPr>
                <w:ilvl w:val="0"/>
                <w:numId w:val="3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Potvrđuje</w:t>
            </w:r>
          </w:p>
        </w:tc>
      </w:tr>
    </w:tbl>
    <w:p w:rsidR="006C2A46" w:rsidRDefault="006C2A46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6C2A46" w:rsidRDefault="00EE0408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Use case sustava</w:t>
      </w:r>
    </w:p>
    <w:p w:rsidR="006C2A46" w:rsidRDefault="006C2A46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6C2A46" w:rsidRDefault="00EE0408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7E7A63ED" wp14:editId="38587276">
            <wp:extent cx="5054600" cy="2406650"/>
            <wp:effectExtent l="0" t="0" r="0" b="0"/>
            <wp:docPr id="9" name="Picture 9" descr="C:\Users\spajic\Desktop\U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ajic\Desktop\U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 w:rsidR="00EE0408">
        <w:rPr>
          <w:sz w:val="36"/>
          <w:szCs w:val="36"/>
          <w:lang w:val="hr-HR"/>
        </w:rPr>
        <w:t xml:space="preserve"> 1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EE0408" w:rsidP="00323B7C">
            <w:pPr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EE0408" w:rsidP="00323B7C">
            <w:pPr>
              <w:rPr>
                <w:lang w:val="hr-HR"/>
              </w:rPr>
            </w:pPr>
            <w:r>
              <w:rPr>
                <w:lang w:val="hr-HR"/>
              </w:rPr>
              <w:t>Ulogiraj se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790F08" w:rsidP="00323B7C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EE0408" w:rsidP="00323B7C">
            <w:pPr>
              <w:rPr>
                <w:lang w:val="hr-HR"/>
              </w:rPr>
            </w:pPr>
            <w:r>
              <w:rPr>
                <w:lang w:val="hr-HR"/>
              </w:rPr>
              <w:t>Radnik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EE0408" w:rsidP="00323B7C">
            <w:pPr>
              <w:rPr>
                <w:lang w:val="hr-HR"/>
              </w:rPr>
            </w:pPr>
            <w:r>
              <w:rPr>
                <w:lang w:val="hr-HR"/>
              </w:rPr>
              <w:t>Radnik se prijavljuje da bi aktivirao šalter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EE0408" w:rsidP="00323B7C">
            <w:pPr>
              <w:rPr>
                <w:lang w:val="hr-HR"/>
              </w:rPr>
            </w:pPr>
            <w:r>
              <w:rPr>
                <w:lang w:val="hr-HR"/>
              </w:rPr>
              <w:t>Ulogiraj se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Preconditions:</w:t>
            </w:r>
          </w:p>
        </w:tc>
        <w:tc>
          <w:tcPr>
            <w:tcW w:w="7119" w:type="dxa"/>
          </w:tcPr>
          <w:p w:rsidR="00C140A5" w:rsidRPr="00802C05" w:rsidRDefault="00EE0408" w:rsidP="00AF51B2">
            <w:pPr>
              <w:numPr>
                <w:ilvl w:val="0"/>
                <w:numId w:val="3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Radnik je ušao na stranicu referada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140A5" w:rsidRDefault="00C140A5" w:rsidP="00EE0408">
            <w:pPr>
              <w:numPr>
                <w:ilvl w:val="0"/>
                <w:numId w:val="3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</w:t>
            </w:r>
            <w:r w:rsidR="00EE0408">
              <w:rPr>
                <w:lang w:val="hr-HR"/>
              </w:rPr>
              <w:t>upravlja šaletrom</w:t>
            </w:r>
          </w:p>
          <w:p w:rsidR="00A6087C" w:rsidRPr="00EC3EB0" w:rsidRDefault="00A6087C" w:rsidP="00EE0408">
            <w:pPr>
              <w:numPr>
                <w:ilvl w:val="0"/>
                <w:numId w:val="3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Prikazuju mu se informacije o broju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C140A5" w:rsidRDefault="00C140A5" w:rsidP="00AF51B2">
            <w:pPr>
              <w:numPr>
                <w:ilvl w:val="0"/>
                <w:numId w:val="3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Klijent je prijavljen na </w:t>
            </w:r>
            <w:r w:rsidR="00EE0408">
              <w:rPr>
                <w:lang w:val="hr-HR"/>
              </w:rPr>
              <w:t>šalter</w:t>
            </w:r>
          </w:p>
          <w:p w:rsidR="00A6087C" w:rsidRDefault="00A6087C" w:rsidP="00A6087C">
            <w:pPr>
              <w:spacing w:after="0" w:line="240" w:lineRule="auto"/>
              <w:ind w:left="720"/>
              <w:rPr>
                <w:lang w:val="hr-HR"/>
              </w:rPr>
            </w:pPr>
          </w:p>
          <w:p w:rsidR="00C140A5" w:rsidRPr="00E7741F" w:rsidRDefault="00C140A5" w:rsidP="00EE0408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 w:rsidR="00EE0408">
        <w:rPr>
          <w:sz w:val="36"/>
          <w:szCs w:val="36"/>
          <w:lang w:val="hr-HR"/>
        </w:rPr>
        <w:t xml:space="preserve"> 2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EE0408" w:rsidP="00323B7C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EE0408" w:rsidP="00323B7C">
            <w:pPr>
              <w:rPr>
                <w:lang w:val="hr-HR"/>
              </w:rPr>
            </w:pPr>
            <w:r>
              <w:rPr>
                <w:lang w:val="hr-HR"/>
              </w:rPr>
              <w:t>Status rada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0D77EA" w:rsidP="00323B7C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EE0408" w:rsidP="00323B7C">
            <w:pPr>
              <w:rPr>
                <w:lang w:val="hr-HR"/>
              </w:rPr>
            </w:pPr>
            <w:r>
              <w:rPr>
                <w:lang w:val="hr-HR"/>
              </w:rPr>
              <w:t>Radnik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EE0408" w:rsidP="00323B7C">
            <w:pPr>
              <w:rPr>
                <w:lang w:val="hr-HR"/>
              </w:rPr>
            </w:pPr>
            <w:r>
              <w:rPr>
                <w:lang w:val="hr-HR"/>
              </w:rPr>
              <w:t>Radnik uključuje/isključuje šalter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EE0408" w:rsidP="00323B7C">
            <w:pPr>
              <w:rPr>
                <w:lang w:val="hr-HR"/>
              </w:rPr>
            </w:pPr>
            <w:r>
              <w:rPr>
                <w:lang w:val="hr-HR"/>
              </w:rPr>
              <w:t>settings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C140A5" w:rsidRDefault="00EE0408" w:rsidP="00AF51B2">
            <w:pPr>
              <w:numPr>
                <w:ilvl w:val="0"/>
                <w:numId w:val="2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Radnik</w:t>
            </w:r>
            <w:r w:rsidR="00C140A5">
              <w:rPr>
                <w:lang w:val="hr-HR"/>
              </w:rPr>
              <w:t xml:space="preserve"> je prijavljen u sustav</w:t>
            </w:r>
          </w:p>
          <w:p w:rsidR="00C140A5" w:rsidRPr="00EC3EB0" w:rsidRDefault="00EE0408" w:rsidP="00AF51B2">
            <w:pPr>
              <w:numPr>
                <w:ilvl w:val="0"/>
                <w:numId w:val="2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Ulazi u postavke šaltera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140A5" w:rsidRDefault="00EE0408" w:rsidP="00AF51B2">
            <w:pPr>
              <w:numPr>
                <w:ilvl w:val="0"/>
                <w:numId w:val="2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Radnik prima i otpušta brojeve</w:t>
            </w:r>
          </w:p>
          <w:p w:rsidR="00A6087C" w:rsidRPr="00EC3EB0" w:rsidRDefault="00A6087C" w:rsidP="00AF51B2">
            <w:pPr>
              <w:numPr>
                <w:ilvl w:val="0"/>
                <w:numId w:val="2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Gasi šalter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C140A5" w:rsidRDefault="00EE0408" w:rsidP="00AF51B2">
            <w:pPr>
              <w:numPr>
                <w:ilvl w:val="0"/>
                <w:numId w:val="2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Radnik</w:t>
            </w:r>
            <w:r w:rsidR="00C140A5">
              <w:rPr>
                <w:lang w:val="hr-HR"/>
              </w:rPr>
              <w:t xml:space="preserve"> se prijavi na sustav</w:t>
            </w:r>
          </w:p>
          <w:p w:rsidR="00C140A5" w:rsidRDefault="00EE0408" w:rsidP="00AF51B2">
            <w:pPr>
              <w:numPr>
                <w:ilvl w:val="0"/>
                <w:numId w:val="2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Aktivira šalter</w:t>
            </w:r>
          </w:p>
          <w:p w:rsidR="00A6087C" w:rsidRDefault="00A6087C" w:rsidP="00AF51B2">
            <w:pPr>
              <w:numPr>
                <w:ilvl w:val="0"/>
                <w:numId w:val="2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Upravlja šalterom</w:t>
            </w:r>
          </w:p>
          <w:p w:rsidR="00A6087C" w:rsidRPr="00076011" w:rsidRDefault="00A6087C" w:rsidP="00AF51B2">
            <w:pPr>
              <w:numPr>
                <w:ilvl w:val="0"/>
                <w:numId w:val="22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Isključuje šalter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 w:rsidR="00EE0408">
        <w:rPr>
          <w:sz w:val="36"/>
          <w:szCs w:val="36"/>
          <w:lang w:val="hr-HR"/>
        </w:rPr>
        <w:t xml:space="preserve"> 3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Dodaj aktivnost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CF0EBD" w:rsidP="00323B7C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Actors:</w:t>
            </w:r>
          </w:p>
        </w:tc>
        <w:tc>
          <w:tcPr>
            <w:tcW w:w="7119" w:type="dxa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Radnik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Korisnik dodaje/otpušta aktivnosti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Odabir vremenskog intervala za graf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C140A5" w:rsidRDefault="00A6087C" w:rsidP="00AF51B2">
            <w:pPr>
              <w:numPr>
                <w:ilvl w:val="0"/>
                <w:numId w:val="2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Radnik</w:t>
            </w:r>
            <w:r w:rsidR="00C140A5">
              <w:rPr>
                <w:lang w:val="hr-HR"/>
              </w:rPr>
              <w:t xml:space="preserve"> je prijavljen u sustav</w:t>
            </w:r>
          </w:p>
          <w:p w:rsidR="00C140A5" w:rsidRPr="00EC3EB0" w:rsidRDefault="00A6087C" w:rsidP="00AF51B2">
            <w:pPr>
              <w:numPr>
                <w:ilvl w:val="0"/>
                <w:numId w:val="23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Ide na postavke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C140A5" w:rsidRPr="00EC3EB0" w:rsidRDefault="00A6087C" w:rsidP="00AF51B2">
            <w:pPr>
              <w:numPr>
                <w:ilvl w:val="0"/>
                <w:numId w:val="25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Dolazi do promjene aktivnosti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A6087C" w:rsidRDefault="00A6087C" w:rsidP="00A6087C">
            <w:pPr>
              <w:numPr>
                <w:ilvl w:val="0"/>
                <w:numId w:val="2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Radnik se prijavi na sustav</w:t>
            </w:r>
          </w:p>
          <w:p w:rsidR="00A6087C" w:rsidRDefault="00A6087C" w:rsidP="00A6087C">
            <w:pPr>
              <w:numPr>
                <w:ilvl w:val="0"/>
                <w:numId w:val="2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Aktivira šalter</w:t>
            </w:r>
          </w:p>
          <w:p w:rsidR="00A6087C" w:rsidRDefault="00A6087C" w:rsidP="00A6087C">
            <w:pPr>
              <w:numPr>
                <w:ilvl w:val="0"/>
                <w:numId w:val="2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Upravlja šalterom</w:t>
            </w:r>
          </w:p>
          <w:p w:rsidR="00C140A5" w:rsidRPr="00076011" w:rsidRDefault="00A6087C" w:rsidP="00A6087C">
            <w:pPr>
              <w:numPr>
                <w:ilvl w:val="0"/>
                <w:numId w:val="24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Isključuje šalter</w:t>
            </w: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 w:rsidR="00A6087C">
        <w:rPr>
          <w:sz w:val="36"/>
          <w:szCs w:val="36"/>
          <w:lang w:val="hr-HR"/>
        </w:rPr>
        <w:t xml:space="preserve"> 4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Odjavi se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24710C" w:rsidP="00323B7C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Radnik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Korisnik isključuje šalter i postaje neaktivan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Dugme isključi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A6087C" w:rsidRDefault="00A6087C" w:rsidP="00A6087C">
            <w:pPr>
              <w:numPr>
                <w:ilvl w:val="0"/>
                <w:numId w:val="2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Radnik je prijavljen u sustav</w:t>
            </w:r>
          </w:p>
          <w:p w:rsidR="00C140A5" w:rsidRDefault="00A6087C" w:rsidP="00A6087C">
            <w:pPr>
              <w:numPr>
                <w:ilvl w:val="0"/>
                <w:numId w:val="2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Upravlja šalterom</w:t>
            </w:r>
          </w:p>
          <w:p w:rsidR="00A6087C" w:rsidRDefault="00A6087C" w:rsidP="00A6087C">
            <w:pPr>
              <w:numPr>
                <w:ilvl w:val="0"/>
                <w:numId w:val="2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Ide na postavke</w:t>
            </w:r>
          </w:p>
          <w:p w:rsidR="00A6087C" w:rsidRDefault="00A6087C" w:rsidP="00A6087C">
            <w:pPr>
              <w:numPr>
                <w:ilvl w:val="0"/>
                <w:numId w:val="26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isključuje</w:t>
            </w:r>
          </w:p>
          <w:p w:rsidR="00A6087C" w:rsidRPr="00EC3EB0" w:rsidRDefault="00A6087C" w:rsidP="00A6087C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A6087C" w:rsidRPr="00A6087C" w:rsidRDefault="00A6087C" w:rsidP="00A6087C">
            <w:pPr>
              <w:numPr>
                <w:ilvl w:val="0"/>
                <w:numId w:val="2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Redomat je uspješno isključen</w:t>
            </w:r>
          </w:p>
          <w:p w:rsidR="00A6087C" w:rsidRPr="00EC3EB0" w:rsidRDefault="00A6087C" w:rsidP="00A6087C">
            <w:pPr>
              <w:numPr>
                <w:ilvl w:val="0"/>
                <w:numId w:val="27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Izlazi iz sustava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A6087C" w:rsidRDefault="00A6087C" w:rsidP="00A6087C">
            <w:pPr>
              <w:numPr>
                <w:ilvl w:val="0"/>
                <w:numId w:val="2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Radnik se prijavi na sustav</w:t>
            </w:r>
          </w:p>
          <w:p w:rsidR="00A6087C" w:rsidRDefault="00A6087C" w:rsidP="00A6087C">
            <w:pPr>
              <w:numPr>
                <w:ilvl w:val="0"/>
                <w:numId w:val="2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Aktivira šalter</w:t>
            </w:r>
          </w:p>
          <w:p w:rsidR="00A6087C" w:rsidRDefault="00A6087C" w:rsidP="00A6087C">
            <w:pPr>
              <w:numPr>
                <w:ilvl w:val="0"/>
                <w:numId w:val="28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Upravlja šalterom</w:t>
            </w:r>
          </w:p>
          <w:p w:rsidR="00C140A5" w:rsidRPr="00E7741F" w:rsidRDefault="00C140A5" w:rsidP="00A6087C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C140A5" w:rsidRDefault="00C140A5" w:rsidP="00C140A5">
      <w:pPr>
        <w:pStyle w:val="Title"/>
        <w:spacing w:before="0" w:after="360"/>
        <w:jc w:val="left"/>
        <w:rPr>
          <w:sz w:val="36"/>
          <w:szCs w:val="36"/>
          <w:lang w:val="hr-HR"/>
        </w:rPr>
      </w:pPr>
    </w:p>
    <w:p w:rsidR="00C140A5" w:rsidRPr="00EC3EB0" w:rsidRDefault="00C140A5" w:rsidP="00C140A5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 w:rsidR="00A6087C">
        <w:rPr>
          <w:sz w:val="36"/>
          <w:szCs w:val="36"/>
          <w:lang w:val="hr-HR"/>
        </w:rPr>
        <w:t xml:space="preserve"> 5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Use Case ID:</w:t>
            </w:r>
          </w:p>
        </w:tc>
        <w:tc>
          <w:tcPr>
            <w:tcW w:w="8019" w:type="dxa"/>
            <w:gridSpan w:val="3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Preuzmi</w:t>
            </w: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C140A5" w:rsidRPr="00EC3EB0" w:rsidRDefault="00526CCB" w:rsidP="00323B7C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  <w:tr w:rsidR="00C140A5" w:rsidRPr="00EC3EB0" w:rsidTr="00323B7C">
        <w:tc>
          <w:tcPr>
            <w:tcW w:w="17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C140A5" w:rsidRPr="00EC3EB0" w:rsidRDefault="00C140A5" w:rsidP="00323B7C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C140A5" w:rsidRPr="00EC3EB0" w:rsidRDefault="00C140A5" w:rsidP="00323B7C">
            <w:pPr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Radnik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Prijavljuje se na sustav, te preuzima brojeve koji čekaju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C140A5" w:rsidRPr="00EC3EB0" w:rsidRDefault="00A6087C" w:rsidP="00323B7C">
            <w:pPr>
              <w:rPr>
                <w:lang w:val="hr-HR"/>
              </w:rPr>
            </w:pPr>
            <w:r>
              <w:rPr>
                <w:lang w:val="hr-HR"/>
              </w:rPr>
              <w:t>dugme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C140A5" w:rsidRDefault="00A6087C" w:rsidP="00AF51B2">
            <w:pPr>
              <w:numPr>
                <w:ilvl w:val="0"/>
                <w:numId w:val="2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Radnik je prijavljen na sustav</w:t>
            </w:r>
          </w:p>
          <w:p w:rsidR="00A6087C" w:rsidRPr="00EC3EB0" w:rsidRDefault="00B45356" w:rsidP="00AF51B2">
            <w:pPr>
              <w:numPr>
                <w:ilvl w:val="0"/>
                <w:numId w:val="29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Aktivira šalter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:rsidR="00B45356" w:rsidRDefault="00B45356" w:rsidP="00AF51B2">
            <w:pPr>
              <w:numPr>
                <w:ilvl w:val="0"/>
                <w:numId w:val="3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Otpušta broj</w:t>
            </w:r>
          </w:p>
          <w:p w:rsidR="00C140A5" w:rsidRDefault="00B45356" w:rsidP="00AF51B2">
            <w:pPr>
              <w:numPr>
                <w:ilvl w:val="0"/>
                <w:numId w:val="3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Preuzima sljedeći broj</w:t>
            </w:r>
          </w:p>
          <w:p w:rsidR="00B45356" w:rsidRPr="00EC3EB0" w:rsidRDefault="00B45356" w:rsidP="00AF51B2">
            <w:pPr>
              <w:numPr>
                <w:ilvl w:val="0"/>
                <w:numId w:val="3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Isključuje šalter</w:t>
            </w:r>
          </w:p>
        </w:tc>
      </w:tr>
      <w:tr w:rsidR="00C140A5" w:rsidRPr="00EC3EB0" w:rsidTr="00323B7C">
        <w:tc>
          <w:tcPr>
            <w:tcW w:w="2628" w:type="dxa"/>
          </w:tcPr>
          <w:p w:rsidR="00C140A5" w:rsidRPr="00EC3EB0" w:rsidRDefault="00C140A5" w:rsidP="00323B7C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C140A5" w:rsidRDefault="00B45356" w:rsidP="00AF51B2">
            <w:pPr>
              <w:numPr>
                <w:ilvl w:val="0"/>
                <w:numId w:val="3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Preuzima broj</w:t>
            </w:r>
          </w:p>
          <w:p w:rsidR="00B45356" w:rsidRDefault="00B45356" w:rsidP="00AF51B2">
            <w:pPr>
              <w:numPr>
                <w:ilvl w:val="0"/>
                <w:numId w:val="3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Otpušta</w:t>
            </w:r>
          </w:p>
          <w:p w:rsidR="00B45356" w:rsidRDefault="00B45356" w:rsidP="00AF51B2">
            <w:pPr>
              <w:numPr>
                <w:ilvl w:val="0"/>
                <w:numId w:val="31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Sljedeći</w:t>
            </w:r>
          </w:p>
          <w:p w:rsidR="00B45356" w:rsidRPr="00C544E4" w:rsidRDefault="00B45356" w:rsidP="00B45356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C140A5" w:rsidRPr="00EC3EB0" w:rsidRDefault="00C140A5" w:rsidP="00C140A5">
      <w:pPr>
        <w:rPr>
          <w:lang w:val="hr-HR"/>
        </w:rPr>
      </w:pPr>
    </w:p>
    <w:p w:rsidR="00E50CA8" w:rsidRDefault="00E50CA8" w:rsidP="00E50CA8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</w:p>
    <w:p w:rsidR="00B45356" w:rsidRPr="00EC3EB0" w:rsidRDefault="00B45356" w:rsidP="00B45356">
      <w:pPr>
        <w:pStyle w:val="Title"/>
        <w:spacing w:before="0" w:after="360"/>
        <w:jc w:val="center"/>
        <w:rPr>
          <w:sz w:val="36"/>
          <w:szCs w:val="36"/>
          <w:lang w:val="hr-HR"/>
        </w:rPr>
      </w:pPr>
      <w:r w:rsidRPr="00EC3EB0">
        <w:rPr>
          <w:sz w:val="36"/>
          <w:szCs w:val="36"/>
          <w:lang w:val="hr-HR"/>
        </w:rPr>
        <w:t>Use Case Template</w:t>
      </w:r>
      <w:r>
        <w:rPr>
          <w:sz w:val="36"/>
          <w:szCs w:val="36"/>
          <w:lang w:val="hr-HR"/>
        </w:rPr>
        <w:t xml:space="preserve"> 6</w:t>
      </w: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45356" w:rsidRPr="00EC3EB0" w:rsidTr="00D62C38">
        <w:tc>
          <w:tcPr>
            <w:tcW w:w="1728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:rsidR="00B45356" w:rsidRPr="00EC3EB0" w:rsidRDefault="00B45356" w:rsidP="00D62C38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</w:tr>
      <w:tr w:rsidR="00B45356" w:rsidRPr="00EC3EB0" w:rsidTr="00D62C38">
        <w:tc>
          <w:tcPr>
            <w:tcW w:w="1728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:rsidR="00B45356" w:rsidRPr="00EC3EB0" w:rsidRDefault="00B45356" w:rsidP="00D62C38">
            <w:pPr>
              <w:rPr>
                <w:lang w:val="hr-HR"/>
              </w:rPr>
            </w:pPr>
            <w:r>
              <w:rPr>
                <w:lang w:val="hr-HR"/>
              </w:rPr>
              <w:t>Obavljeno</w:t>
            </w:r>
          </w:p>
        </w:tc>
      </w:tr>
      <w:tr w:rsidR="00B45356" w:rsidRPr="00EC3EB0" w:rsidTr="00D62C38">
        <w:tc>
          <w:tcPr>
            <w:tcW w:w="1728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:rsidR="00B45356" w:rsidRPr="00EC3EB0" w:rsidRDefault="00B45356" w:rsidP="00D62C38">
            <w:pPr>
              <w:rPr>
                <w:lang w:val="hr-HR"/>
              </w:rPr>
            </w:pPr>
            <w:r>
              <w:rPr>
                <w:lang w:val="hr-HR"/>
              </w:rPr>
              <w:t>Tim 7</w:t>
            </w:r>
          </w:p>
        </w:tc>
        <w:tc>
          <w:tcPr>
            <w:tcW w:w="2409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:rsidR="00B45356" w:rsidRPr="00EC3EB0" w:rsidRDefault="00B45356" w:rsidP="00D62C38">
            <w:pPr>
              <w:rPr>
                <w:lang w:val="hr-HR"/>
              </w:rPr>
            </w:pPr>
          </w:p>
        </w:tc>
      </w:tr>
      <w:tr w:rsidR="00B45356" w:rsidRPr="00EC3EB0" w:rsidTr="00D62C38">
        <w:tc>
          <w:tcPr>
            <w:tcW w:w="1728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:rsidR="00B45356" w:rsidRPr="00EC3EB0" w:rsidRDefault="00B45356" w:rsidP="00D62C38">
            <w:pPr>
              <w:rPr>
                <w:lang w:val="hr-HR"/>
              </w:rPr>
            </w:pPr>
            <w:r>
              <w:rPr>
                <w:lang w:val="hr-HR"/>
              </w:rPr>
              <w:t>03.01.2018</w:t>
            </w:r>
          </w:p>
        </w:tc>
        <w:tc>
          <w:tcPr>
            <w:tcW w:w="2409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:rsidR="00B45356" w:rsidRPr="00EC3EB0" w:rsidRDefault="00B45356" w:rsidP="00D62C38">
            <w:pPr>
              <w:rPr>
                <w:lang w:val="hr-HR"/>
              </w:rPr>
            </w:pPr>
          </w:p>
        </w:tc>
      </w:tr>
    </w:tbl>
    <w:p w:rsidR="00B45356" w:rsidRPr="00EC3EB0" w:rsidRDefault="00B45356" w:rsidP="00B45356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45356" w:rsidRPr="00EC3EB0" w:rsidTr="00D62C38">
        <w:tc>
          <w:tcPr>
            <w:tcW w:w="2628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:rsidR="00B45356" w:rsidRPr="00EC3EB0" w:rsidRDefault="00B45356" w:rsidP="00D62C38">
            <w:pPr>
              <w:rPr>
                <w:lang w:val="hr-HR"/>
              </w:rPr>
            </w:pPr>
            <w:r>
              <w:rPr>
                <w:lang w:val="hr-HR"/>
              </w:rPr>
              <w:t>Radnik</w:t>
            </w:r>
          </w:p>
        </w:tc>
      </w:tr>
      <w:tr w:rsidR="00B45356" w:rsidRPr="00EC3EB0" w:rsidTr="00D62C38">
        <w:tc>
          <w:tcPr>
            <w:tcW w:w="2628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:rsidR="00B45356" w:rsidRPr="00EC3EB0" w:rsidRDefault="00B45356" w:rsidP="00D62C38">
            <w:pPr>
              <w:rPr>
                <w:lang w:val="hr-HR"/>
              </w:rPr>
            </w:pPr>
            <w:r>
              <w:rPr>
                <w:lang w:val="hr-HR"/>
              </w:rPr>
              <w:t>Klikom na obavljeno , označava da je obrađen trenutni broj</w:t>
            </w:r>
          </w:p>
        </w:tc>
      </w:tr>
      <w:tr w:rsidR="00B45356" w:rsidRPr="00EC3EB0" w:rsidTr="00D62C38">
        <w:tc>
          <w:tcPr>
            <w:tcW w:w="2628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:rsidR="00B45356" w:rsidRPr="00EC3EB0" w:rsidRDefault="00B45356" w:rsidP="00D62C38">
            <w:pPr>
              <w:rPr>
                <w:lang w:val="hr-HR"/>
              </w:rPr>
            </w:pPr>
            <w:r>
              <w:rPr>
                <w:lang w:val="hr-HR"/>
              </w:rPr>
              <w:t>dugme</w:t>
            </w:r>
          </w:p>
        </w:tc>
      </w:tr>
      <w:tr w:rsidR="00B45356" w:rsidRPr="00EC3EB0" w:rsidTr="00D62C38">
        <w:tc>
          <w:tcPr>
            <w:tcW w:w="2628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:rsidR="00B45356" w:rsidRDefault="00B45356" w:rsidP="00B45356">
            <w:p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 xml:space="preserve">       1.    </w:t>
            </w:r>
            <w:r>
              <w:rPr>
                <w:lang w:val="hr-HR"/>
              </w:rPr>
              <w:t>Radnik je prijavljen na sustav</w:t>
            </w:r>
          </w:p>
          <w:p w:rsidR="00B45356" w:rsidRDefault="00B45356" w:rsidP="00B45356">
            <w:pPr>
              <w:spacing w:after="0" w:line="240" w:lineRule="auto"/>
              <w:ind w:left="360"/>
              <w:rPr>
                <w:lang w:val="hr-HR"/>
              </w:rPr>
            </w:pPr>
            <w:r>
              <w:rPr>
                <w:lang w:val="hr-HR"/>
              </w:rPr>
              <w:t xml:space="preserve">2.    </w:t>
            </w:r>
            <w:r>
              <w:rPr>
                <w:lang w:val="hr-HR"/>
              </w:rPr>
              <w:t>Aktivira šalter</w:t>
            </w:r>
          </w:p>
          <w:p w:rsidR="00B45356" w:rsidRPr="00EC3EB0" w:rsidRDefault="00B45356" w:rsidP="00B45356">
            <w:pPr>
              <w:spacing w:after="0" w:line="240" w:lineRule="auto"/>
              <w:ind w:left="360"/>
              <w:rPr>
                <w:lang w:val="hr-HR"/>
              </w:rPr>
            </w:pPr>
            <w:r>
              <w:rPr>
                <w:lang w:val="hr-HR"/>
              </w:rPr>
              <w:t>3.    Preuzima broj</w:t>
            </w:r>
          </w:p>
        </w:tc>
      </w:tr>
      <w:tr w:rsidR="00B45356" w:rsidRPr="00EC3EB0" w:rsidTr="00D62C38">
        <w:tc>
          <w:tcPr>
            <w:tcW w:w="2628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lastRenderedPageBreak/>
              <w:t>Postconditions:</w:t>
            </w:r>
          </w:p>
        </w:tc>
        <w:tc>
          <w:tcPr>
            <w:tcW w:w="7119" w:type="dxa"/>
          </w:tcPr>
          <w:p w:rsidR="00B45356" w:rsidRPr="00B45356" w:rsidRDefault="00B45356" w:rsidP="00B45356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lang w:val="hr-HR"/>
              </w:rPr>
            </w:pPr>
            <w:r w:rsidRPr="00B45356">
              <w:rPr>
                <w:lang w:val="hr-HR"/>
              </w:rPr>
              <w:t>Otpušta broj</w:t>
            </w:r>
          </w:p>
          <w:p w:rsidR="00B45356" w:rsidRPr="00B45356" w:rsidRDefault="00B45356" w:rsidP="00B45356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lang w:val="hr-HR"/>
              </w:rPr>
            </w:pPr>
            <w:r w:rsidRPr="00B45356">
              <w:rPr>
                <w:lang w:val="hr-HR"/>
              </w:rPr>
              <w:t>Preuzima sljedeći broj</w:t>
            </w:r>
          </w:p>
          <w:p w:rsidR="00B45356" w:rsidRPr="00B45356" w:rsidRDefault="00B45356" w:rsidP="00B45356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lang w:val="hr-HR"/>
              </w:rPr>
            </w:pPr>
            <w:r w:rsidRPr="00B45356">
              <w:rPr>
                <w:lang w:val="hr-HR"/>
              </w:rPr>
              <w:t>Isključuje šalter</w:t>
            </w:r>
          </w:p>
        </w:tc>
      </w:tr>
      <w:tr w:rsidR="00B45356" w:rsidRPr="00EC3EB0" w:rsidTr="00D62C38">
        <w:tc>
          <w:tcPr>
            <w:tcW w:w="2628" w:type="dxa"/>
          </w:tcPr>
          <w:p w:rsidR="00B45356" w:rsidRPr="00EC3EB0" w:rsidRDefault="00B45356" w:rsidP="00D62C38">
            <w:pPr>
              <w:jc w:val="right"/>
              <w:rPr>
                <w:lang w:val="hr-HR"/>
              </w:rPr>
            </w:pPr>
            <w:r w:rsidRPr="00EC3EB0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:rsidR="00B45356" w:rsidRPr="00B45356" w:rsidRDefault="00B45356" w:rsidP="00B45356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Ulogira se</w:t>
            </w:r>
          </w:p>
          <w:p w:rsidR="00B45356" w:rsidRPr="00B45356" w:rsidRDefault="00B45356" w:rsidP="00B45356">
            <w:pPr>
              <w:numPr>
                <w:ilvl w:val="0"/>
                <w:numId w:val="5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Preuzima broj</w:t>
            </w:r>
          </w:p>
          <w:p w:rsidR="00B45356" w:rsidRDefault="00B45356" w:rsidP="00B45356">
            <w:pPr>
              <w:numPr>
                <w:ilvl w:val="0"/>
                <w:numId w:val="5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Otpušta broj</w:t>
            </w:r>
          </w:p>
          <w:p w:rsidR="00B45356" w:rsidRDefault="00B45356" w:rsidP="00B45356">
            <w:pPr>
              <w:numPr>
                <w:ilvl w:val="0"/>
                <w:numId w:val="50"/>
              </w:numPr>
              <w:spacing w:after="0" w:line="240" w:lineRule="auto"/>
              <w:rPr>
                <w:lang w:val="hr-HR"/>
              </w:rPr>
            </w:pPr>
            <w:r>
              <w:rPr>
                <w:lang w:val="hr-HR"/>
              </w:rPr>
              <w:t>Sljedeći broj</w:t>
            </w:r>
          </w:p>
          <w:p w:rsidR="00B45356" w:rsidRPr="00C544E4" w:rsidRDefault="00B45356" w:rsidP="00D62C38">
            <w:pPr>
              <w:spacing w:after="0" w:line="240" w:lineRule="auto"/>
              <w:ind w:left="720"/>
              <w:rPr>
                <w:lang w:val="hr-HR"/>
              </w:rPr>
            </w:pPr>
          </w:p>
        </w:tc>
      </w:tr>
    </w:tbl>
    <w:p w:rsidR="00F8785F" w:rsidRDefault="00F8785F">
      <w:pPr>
        <w:rPr>
          <w:rFonts w:ascii="Times New Roman" w:hAnsi="Times New Roman" w:cs="Times New Roman"/>
          <w:b/>
          <w:sz w:val="36"/>
          <w:szCs w:val="24"/>
        </w:rPr>
      </w:pPr>
    </w:p>
    <w:p w:rsidR="00C140A5" w:rsidRDefault="00C140A5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140A5" w:rsidRDefault="00C140A5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C140A5" w:rsidRDefault="00C140A5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5544" w:rsidRDefault="008B5544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5544" w:rsidRDefault="008B5544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5544" w:rsidRDefault="008B5544" w:rsidP="00F8785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8B5544" w:rsidRDefault="008B5544" w:rsidP="00891730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</w:p>
    <w:p w:rsidR="00F8785F" w:rsidRPr="0089040A" w:rsidRDefault="00F8785F" w:rsidP="0089040A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89040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6" w:name="_Toc503633270"/>
      <w:r w:rsidRPr="0089040A">
        <w:rPr>
          <w:rFonts w:ascii="Times New Roman" w:hAnsi="Times New Roman" w:cs="Times New Roman"/>
          <w:color w:val="auto"/>
          <w:sz w:val="32"/>
          <w:szCs w:val="32"/>
        </w:rPr>
        <w:t>ER MODEL</w:t>
      </w:r>
      <w:bookmarkEnd w:id="16"/>
    </w:p>
    <w:p w:rsidR="00F8785F" w:rsidRDefault="007F4DBD" w:rsidP="00F8785F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  <w:lang w:val="hr-HR" w:eastAsia="hr-HR"/>
        </w:rPr>
        <w:drawing>
          <wp:inline distT="0" distB="0" distL="0" distR="0">
            <wp:extent cx="5759450" cy="2857500"/>
            <wp:effectExtent l="0" t="0" r="0" b="0"/>
            <wp:docPr id="4" name="Picture 4" descr="C:\Users\spajic\Desktop\ER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ajic\Desktop\ER 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0D" w:rsidRDefault="00E8370D" w:rsidP="00E8370D">
      <w:pPr>
        <w:pBdr>
          <w:bottom w:val="single" w:sz="4" w:space="1" w:color="auto"/>
        </w:pBdr>
        <w:rPr>
          <w:rFonts w:ascii="Tahoma" w:hAnsi="Tahoma" w:cs="Tahoma"/>
          <w:b/>
          <w:noProof/>
          <w:lang w:val="hr-HR"/>
        </w:rPr>
      </w:pPr>
    </w:p>
    <w:p w:rsidR="00E8370D" w:rsidRDefault="00E8370D" w:rsidP="00E8370D">
      <w:pPr>
        <w:pBdr>
          <w:bottom w:val="single" w:sz="4" w:space="1" w:color="auto"/>
        </w:pBdr>
        <w:rPr>
          <w:rFonts w:ascii="Tahoma" w:hAnsi="Tahoma" w:cs="Tahoma"/>
          <w:b/>
          <w:noProof/>
          <w:lang w:val="hr-HR"/>
        </w:rPr>
      </w:pPr>
    </w:p>
    <w:p w:rsidR="00E8370D" w:rsidRDefault="00E8370D" w:rsidP="00E8370D">
      <w:pPr>
        <w:pBdr>
          <w:bottom w:val="single" w:sz="4" w:space="1" w:color="auto"/>
        </w:pBdr>
        <w:rPr>
          <w:rFonts w:ascii="Tahoma" w:hAnsi="Tahoma" w:cs="Tahoma"/>
          <w:b/>
          <w:noProof/>
          <w:lang w:val="hr-HR"/>
        </w:rPr>
      </w:pPr>
    </w:p>
    <w:p w:rsidR="00E8370D" w:rsidRDefault="00E8370D" w:rsidP="00E8370D">
      <w:pPr>
        <w:pBdr>
          <w:bottom w:val="single" w:sz="4" w:space="1" w:color="auto"/>
        </w:pBd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Opis tablica u relacijskom modelu</w:t>
      </w:r>
    </w:p>
    <w:p w:rsidR="00E8370D" w:rsidRDefault="00E8370D" w:rsidP="00E8370D">
      <w:pPr>
        <w:rPr>
          <w:rFonts w:ascii="Tahoma" w:hAnsi="Tahoma" w:cs="Tahoma"/>
          <w:noProof/>
          <w:lang w:val="hr-HR"/>
        </w:rPr>
      </w:pPr>
    </w:p>
    <w:p w:rsidR="00E8370D" w:rsidRDefault="00E8370D" w:rsidP="00E8370D">
      <w:pPr>
        <w:spacing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Popis tablica:</w:t>
      </w:r>
      <w:r>
        <w:rPr>
          <w:rFonts w:ascii="Tahoma" w:hAnsi="Tahoma" w:cs="Tahoma"/>
          <w:noProof/>
          <w:lang w:val="hr-HR"/>
        </w:rPr>
        <w:tab/>
      </w:r>
    </w:p>
    <w:p w:rsidR="00E8370D" w:rsidRDefault="009D055F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obrada</w:t>
      </w:r>
    </w:p>
    <w:p w:rsidR="00E8370D" w:rsidRDefault="009D055F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zaposlenik</w:t>
      </w:r>
    </w:p>
    <w:p w:rsidR="00E8370D" w:rsidRDefault="009D055F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numbers</w:t>
      </w:r>
    </w:p>
    <w:p w:rsidR="009D055F" w:rsidRDefault="009D055F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stat</w:t>
      </w:r>
    </w:p>
    <w:p w:rsidR="007F4DBD" w:rsidRDefault="007F4DBD" w:rsidP="00AF51B2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noProof/>
          <w:lang w:val="hr-HR"/>
        </w:rPr>
      </w:pPr>
      <w:r>
        <w:rPr>
          <w:rFonts w:ascii="Tahoma" w:hAnsi="Tahoma" w:cs="Tahoma"/>
          <w:noProof/>
          <w:lang w:val="hr-HR"/>
        </w:rPr>
        <w:t>aktivonost</w:t>
      </w:r>
    </w:p>
    <w:p w:rsidR="0089040A" w:rsidRDefault="0089040A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7F4DBD" w:rsidRDefault="007F4DBD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7F4DBD" w:rsidRDefault="007F4DBD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7F4DBD" w:rsidRDefault="007F4DBD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7F4DBD" w:rsidRDefault="007F4DBD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7F4DBD" w:rsidRDefault="007F4DBD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7F4DBD" w:rsidRDefault="007F4DBD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7F4DBD" w:rsidRDefault="007F4DBD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7F4DBD" w:rsidRPr="00C140A5" w:rsidRDefault="007F4DBD" w:rsidP="0089040A">
      <w:pPr>
        <w:pStyle w:val="ListParagraph"/>
        <w:spacing w:after="0" w:line="360" w:lineRule="auto"/>
        <w:rPr>
          <w:rFonts w:ascii="Tahoma" w:hAnsi="Tahoma" w:cs="Tahoma"/>
          <w:noProof/>
          <w:lang w:val="hr-HR"/>
        </w:rPr>
      </w:pPr>
    </w:p>
    <w:p w:rsidR="00E8370D" w:rsidRPr="006138EF" w:rsidRDefault="009D055F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OBRADA</w:t>
      </w:r>
    </w:p>
    <w:tbl>
      <w:tblPr>
        <w:tblW w:w="9206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1527"/>
        <w:gridCol w:w="1605"/>
        <w:gridCol w:w="3605"/>
      </w:tblGrid>
      <w:tr w:rsidR="00E8370D" w:rsidTr="007F4DBD">
        <w:trPr>
          <w:trHeight w:hRule="exact" w:val="540"/>
          <w:jc w:val="center"/>
        </w:trPr>
        <w:tc>
          <w:tcPr>
            <w:tcW w:w="2469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27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5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05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E8370D" w:rsidTr="007F4DBD">
        <w:trPr>
          <w:trHeight w:val="593"/>
          <w:jc w:val="center"/>
        </w:trPr>
        <w:tc>
          <w:tcPr>
            <w:tcW w:w="2469" w:type="dxa"/>
            <w:shd w:val="clear" w:color="auto" w:fill="F2F2F2"/>
            <w:vAlign w:val="center"/>
            <w:hideMark/>
          </w:tcPr>
          <w:p w:rsidR="00E8370D" w:rsidRDefault="007F4DBD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Broj_korisnik</w:t>
            </w:r>
          </w:p>
        </w:tc>
        <w:tc>
          <w:tcPr>
            <w:tcW w:w="1527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5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05" w:type="dxa"/>
            <w:vAlign w:val="center"/>
            <w:hideMark/>
          </w:tcPr>
          <w:p w:rsidR="00E8370D" w:rsidRDefault="006138EF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E8370D" w:rsidTr="007F4DBD">
        <w:trPr>
          <w:trHeight w:val="593"/>
          <w:jc w:val="center"/>
        </w:trPr>
        <w:tc>
          <w:tcPr>
            <w:tcW w:w="2469" w:type="dxa"/>
            <w:shd w:val="clear" w:color="auto" w:fill="F2F2F2"/>
            <w:vAlign w:val="center"/>
            <w:hideMark/>
          </w:tcPr>
          <w:p w:rsidR="00E8370D" w:rsidRDefault="007F4DBD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Sifra_aktivnosti</w:t>
            </w:r>
          </w:p>
        </w:tc>
        <w:tc>
          <w:tcPr>
            <w:tcW w:w="1527" w:type="dxa"/>
            <w:vAlign w:val="center"/>
            <w:hideMark/>
          </w:tcPr>
          <w:p w:rsidR="00E8370D" w:rsidRDefault="007F4DB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(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11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5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05" w:type="dxa"/>
            <w:vAlign w:val="center"/>
            <w:hideMark/>
          </w:tcPr>
          <w:p w:rsidR="00E8370D" w:rsidRDefault="00955826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Aktivnost označava dokument koji želimo preuzeti</w:t>
            </w:r>
          </w:p>
        </w:tc>
      </w:tr>
      <w:tr w:rsidR="00E8370D" w:rsidTr="007F4DBD">
        <w:trPr>
          <w:trHeight w:val="593"/>
          <w:jc w:val="center"/>
        </w:trPr>
        <w:tc>
          <w:tcPr>
            <w:tcW w:w="2469" w:type="dxa"/>
            <w:shd w:val="clear" w:color="auto" w:fill="F2F2F2"/>
            <w:vAlign w:val="center"/>
            <w:hideMark/>
          </w:tcPr>
          <w:p w:rsidR="00E8370D" w:rsidRDefault="00955826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Vrijeme_pocetka</w:t>
            </w:r>
          </w:p>
        </w:tc>
        <w:tc>
          <w:tcPr>
            <w:tcW w:w="1527" w:type="dxa"/>
            <w:vAlign w:val="center"/>
            <w:hideMark/>
          </w:tcPr>
          <w:p w:rsidR="00E8370D" w:rsidRDefault="00955826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time</w:t>
            </w:r>
          </w:p>
        </w:tc>
        <w:tc>
          <w:tcPr>
            <w:tcW w:w="1605" w:type="dxa"/>
            <w:vAlign w:val="center"/>
            <w:hideMark/>
          </w:tcPr>
          <w:p w:rsidR="00E8370D" w:rsidRDefault="008B5544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ull</w:t>
            </w:r>
          </w:p>
        </w:tc>
        <w:tc>
          <w:tcPr>
            <w:tcW w:w="3605" w:type="dxa"/>
            <w:vAlign w:val="center"/>
            <w:hideMark/>
          </w:tcPr>
          <w:p w:rsidR="00E8370D" w:rsidRDefault="00955826" w:rsidP="00955826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Označava vrijeme početka trenutnog broja za salterom</w:t>
            </w:r>
          </w:p>
        </w:tc>
      </w:tr>
      <w:tr w:rsidR="00955826" w:rsidTr="007F4DBD">
        <w:trPr>
          <w:trHeight w:val="593"/>
          <w:jc w:val="center"/>
        </w:trPr>
        <w:tc>
          <w:tcPr>
            <w:tcW w:w="2469" w:type="dxa"/>
            <w:shd w:val="clear" w:color="auto" w:fill="F2F2F2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Vrijeme</w:t>
            </w: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_zavrsetka</w:t>
            </w:r>
          </w:p>
        </w:tc>
        <w:tc>
          <w:tcPr>
            <w:tcW w:w="1527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time</w:t>
            </w:r>
          </w:p>
        </w:tc>
        <w:tc>
          <w:tcPr>
            <w:tcW w:w="1605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605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Označava vrijeme </w:t>
            </w:r>
            <w:r w:rsidR="00BD11C1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završ</w:t>
            </w: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etka</w:t>
            </w: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 trenutnog broja za salterom</w:t>
            </w:r>
          </w:p>
        </w:tc>
      </w:tr>
      <w:tr w:rsidR="00955826" w:rsidTr="007F4DBD">
        <w:trPr>
          <w:trHeight w:val="593"/>
          <w:jc w:val="center"/>
        </w:trPr>
        <w:tc>
          <w:tcPr>
            <w:tcW w:w="2469" w:type="dxa"/>
            <w:shd w:val="clear" w:color="auto" w:fill="F2F2F2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Status_obrade</w:t>
            </w:r>
          </w:p>
        </w:tc>
        <w:tc>
          <w:tcPr>
            <w:tcW w:w="1527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Tinyint(1)</w:t>
            </w:r>
          </w:p>
        </w:tc>
        <w:tc>
          <w:tcPr>
            <w:tcW w:w="1605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 xml:space="preserve">null </w:t>
            </w:r>
          </w:p>
        </w:tc>
        <w:tc>
          <w:tcPr>
            <w:tcW w:w="3605" w:type="dxa"/>
            <w:vAlign w:val="center"/>
          </w:tcPr>
          <w:p w:rsidR="00955826" w:rsidRDefault="00BD11C1" w:rsidP="00955826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Šalter preuzima broj, otpušta i prebacuje na slijedeći</w:t>
            </w:r>
          </w:p>
        </w:tc>
      </w:tr>
      <w:tr w:rsidR="00955826" w:rsidTr="007F4DBD">
        <w:trPr>
          <w:trHeight w:val="593"/>
          <w:jc w:val="center"/>
        </w:trPr>
        <w:tc>
          <w:tcPr>
            <w:tcW w:w="2469" w:type="dxa"/>
            <w:shd w:val="clear" w:color="auto" w:fill="F2F2F2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oib</w:t>
            </w:r>
          </w:p>
        </w:tc>
        <w:tc>
          <w:tcPr>
            <w:tcW w:w="1527" w:type="dxa"/>
            <w:vAlign w:val="center"/>
          </w:tcPr>
          <w:p w:rsidR="00955826" w:rsidRDefault="00BD11C1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11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605" w:type="dxa"/>
            <w:vAlign w:val="center"/>
          </w:tcPr>
          <w:p w:rsidR="00955826" w:rsidRDefault="00BD11C1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05" w:type="dxa"/>
            <w:vAlign w:val="center"/>
          </w:tcPr>
          <w:p w:rsidR="00955826" w:rsidRDefault="00BD11C1" w:rsidP="00955826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Prikazuje oib korisnika redomata</w:t>
            </w:r>
          </w:p>
        </w:tc>
      </w:tr>
      <w:tr w:rsidR="00955826" w:rsidTr="007F4DBD">
        <w:trPr>
          <w:trHeight w:val="593"/>
          <w:jc w:val="center"/>
        </w:trPr>
        <w:tc>
          <w:tcPr>
            <w:tcW w:w="2469" w:type="dxa"/>
            <w:shd w:val="clear" w:color="auto" w:fill="F2F2F2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lastRenderedPageBreak/>
              <w:t>Korisnicko_ime</w:t>
            </w:r>
          </w:p>
        </w:tc>
        <w:tc>
          <w:tcPr>
            <w:tcW w:w="1527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Varchar(20)</w:t>
            </w:r>
          </w:p>
        </w:tc>
        <w:tc>
          <w:tcPr>
            <w:tcW w:w="1605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05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</w:p>
        </w:tc>
      </w:tr>
      <w:tr w:rsidR="00955826" w:rsidTr="007F4DBD">
        <w:trPr>
          <w:trHeight w:val="593"/>
          <w:jc w:val="center"/>
        </w:trPr>
        <w:tc>
          <w:tcPr>
            <w:tcW w:w="2469" w:type="dxa"/>
            <w:shd w:val="clear" w:color="auto" w:fill="F2F2F2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datum</w:t>
            </w:r>
          </w:p>
        </w:tc>
        <w:tc>
          <w:tcPr>
            <w:tcW w:w="1527" w:type="dxa"/>
            <w:vAlign w:val="center"/>
          </w:tcPr>
          <w:p w:rsidR="00955826" w:rsidRDefault="00BD11C1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datetime</w:t>
            </w:r>
          </w:p>
        </w:tc>
        <w:tc>
          <w:tcPr>
            <w:tcW w:w="1605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</w:p>
        </w:tc>
        <w:tc>
          <w:tcPr>
            <w:tcW w:w="3605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</w:p>
        </w:tc>
      </w:tr>
      <w:tr w:rsidR="00955826" w:rsidTr="007F4DBD">
        <w:trPr>
          <w:trHeight w:val="593"/>
          <w:jc w:val="center"/>
        </w:trPr>
        <w:tc>
          <w:tcPr>
            <w:tcW w:w="2469" w:type="dxa"/>
            <w:shd w:val="clear" w:color="auto" w:fill="F2F2F2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broj</w:t>
            </w:r>
          </w:p>
        </w:tc>
        <w:tc>
          <w:tcPr>
            <w:tcW w:w="1527" w:type="dxa"/>
            <w:vAlign w:val="center"/>
          </w:tcPr>
          <w:p w:rsidR="00955826" w:rsidRDefault="00BD11C1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Decimal(10,0)</w:t>
            </w:r>
          </w:p>
        </w:tc>
        <w:tc>
          <w:tcPr>
            <w:tcW w:w="1605" w:type="dxa"/>
            <w:vAlign w:val="center"/>
          </w:tcPr>
          <w:p w:rsidR="00955826" w:rsidRDefault="00955826" w:rsidP="00955826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</w:p>
        </w:tc>
        <w:tc>
          <w:tcPr>
            <w:tcW w:w="3605" w:type="dxa"/>
            <w:vAlign w:val="center"/>
          </w:tcPr>
          <w:p w:rsidR="00955826" w:rsidRDefault="00BD11C1" w:rsidP="00955826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Prikazuje broj trenutnog korisnika</w:t>
            </w:r>
          </w:p>
        </w:tc>
      </w:tr>
    </w:tbl>
    <w:p w:rsidR="00E8370D" w:rsidRDefault="00E8370D" w:rsidP="006138EF">
      <w:pPr>
        <w:rPr>
          <w:rFonts w:ascii="Tahoma" w:hAnsi="Tahoma" w:cs="Tahoma"/>
          <w:noProof/>
          <w:lang w:val="hr-HR"/>
        </w:rPr>
      </w:pPr>
    </w:p>
    <w:p w:rsidR="007F4DBD" w:rsidRDefault="007F4DBD" w:rsidP="006138EF">
      <w:pPr>
        <w:rPr>
          <w:rFonts w:ascii="Tahoma" w:hAnsi="Tahoma" w:cs="Tahoma"/>
          <w:noProof/>
          <w:lang w:val="hr-HR"/>
        </w:rPr>
      </w:pPr>
    </w:p>
    <w:p w:rsidR="007F4DBD" w:rsidRDefault="007F4DBD" w:rsidP="006138EF">
      <w:pPr>
        <w:rPr>
          <w:rFonts w:ascii="Tahoma" w:hAnsi="Tahoma" w:cs="Tahoma"/>
          <w:noProof/>
          <w:lang w:val="hr-HR"/>
        </w:rPr>
      </w:pPr>
    </w:p>
    <w:p w:rsidR="00E8370D" w:rsidRDefault="009D055F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ZAPOSLENIK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9"/>
        <w:gridCol w:w="1516"/>
        <w:gridCol w:w="1587"/>
        <w:gridCol w:w="3506"/>
      </w:tblGrid>
      <w:tr w:rsidR="006138EF" w:rsidTr="00323B7C">
        <w:trPr>
          <w:trHeight w:hRule="exact" w:val="431"/>
          <w:jc w:val="center"/>
        </w:trPr>
        <w:tc>
          <w:tcPr>
            <w:tcW w:w="2619" w:type="dxa"/>
            <w:shd w:val="clear" w:color="auto" w:fill="7F7F7F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16" w:type="dxa"/>
            <w:shd w:val="clear" w:color="auto" w:fill="7F7F7F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587" w:type="dxa"/>
            <w:shd w:val="clear" w:color="auto" w:fill="7F7F7F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506" w:type="dxa"/>
            <w:shd w:val="clear" w:color="auto" w:fill="7F7F7F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6138EF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  <w:hideMark/>
          </w:tcPr>
          <w:p w:rsidR="006138EF" w:rsidRDefault="00955826" w:rsidP="00323B7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Korisnicko_ime</w:t>
            </w:r>
          </w:p>
        </w:tc>
        <w:tc>
          <w:tcPr>
            <w:tcW w:w="1516" w:type="dxa"/>
            <w:vAlign w:val="center"/>
            <w:hideMark/>
          </w:tcPr>
          <w:p w:rsidR="006138EF" w:rsidRDefault="00955826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</w:t>
            </w:r>
            <w:r w:rsidR="003726FC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20</w:t>
            </w: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)</w:t>
            </w:r>
          </w:p>
        </w:tc>
        <w:tc>
          <w:tcPr>
            <w:tcW w:w="1587" w:type="dxa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506" w:type="dxa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6138EF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  <w:hideMark/>
          </w:tcPr>
          <w:p w:rsidR="006138EF" w:rsidRDefault="00955826" w:rsidP="00323B7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salter</w:t>
            </w:r>
          </w:p>
        </w:tc>
        <w:tc>
          <w:tcPr>
            <w:tcW w:w="1516" w:type="dxa"/>
            <w:vAlign w:val="center"/>
            <w:hideMark/>
          </w:tcPr>
          <w:p w:rsidR="006138EF" w:rsidRDefault="00955826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587" w:type="dxa"/>
            <w:vAlign w:val="center"/>
            <w:hideMark/>
          </w:tcPr>
          <w:p w:rsidR="006138EF" w:rsidRDefault="006138EF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506" w:type="dxa"/>
            <w:vAlign w:val="center"/>
            <w:hideMark/>
          </w:tcPr>
          <w:p w:rsidR="006138EF" w:rsidRDefault="006138EF" w:rsidP="003726FC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Naziv </w:t>
            </w:r>
            <w:r w:rsidR="003726FC"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saltera</w:t>
            </w:r>
          </w:p>
        </w:tc>
      </w:tr>
      <w:tr w:rsidR="006138EF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  <w:hideMark/>
          </w:tcPr>
          <w:p w:rsidR="006138EF" w:rsidRDefault="003726FC" w:rsidP="00323B7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lozinka</w:t>
            </w:r>
          </w:p>
        </w:tc>
        <w:tc>
          <w:tcPr>
            <w:tcW w:w="1516" w:type="dxa"/>
            <w:vAlign w:val="center"/>
            <w:hideMark/>
          </w:tcPr>
          <w:p w:rsidR="006138EF" w:rsidRDefault="003726FC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varchar(20)</w:t>
            </w:r>
          </w:p>
        </w:tc>
        <w:tc>
          <w:tcPr>
            <w:tcW w:w="1587" w:type="dxa"/>
            <w:vAlign w:val="center"/>
            <w:hideMark/>
          </w:tcPr>
          <w:p w:rsidR="006138EF" w:rsidRDefault="003726FC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</w:t>
            </w:r>
            <w:r w:rsidR="006138EF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ull</w:t>
            </w:r>
          </w:p>
        </w:tc>
        <w:tc>
          <w:tcPr>
            <w:tcW w:w="3506" w:type="dxa"/>
            <w:vAlign w:val="center"/>
            <w:hideMark/>
          </w:tcPr>
          <w:p w:rsidR="006138EF" w:rsidRDefault="003726FC" w:rsidP="00323B7C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Lozinka saltera ovisno na koji salter se treba logirati</w:t>
            </w:r>
          </w:p>
        </w:tc>
      </w:tr>
      <w:tr w:rsidR="003726FC" w:rsidTr="00323B7C">
        <w:trPr>
          <w:trHeight w:val="473"/>
          <w:jc w:val="center"/>
        </w:trPr>
        <w:tc>
          <w:tcPr>
            <w:tcW w:w="2619" w:type="dxa"/>
            <w:shd w:val="clear" w:color="auto" w:fill="F2F2F2"/>
            <w:vAlign w:val="center"/>
          </w:tcPr>
          <w:p w:rsidR="003726FC" w:rsidRDefault="003726FC" w:rsidP="00323B7C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Status_rada</w:t>
            </w:r>
          </w:p>
        </w:tc>
        <w:tc>
          <w:tcPr>
            <w:tcW w:w="1516" w:type="dxa"/>
            <w:vAlign w:val="center"/>
          </w:tcPr>
          <w:p w:rsidR="003726FC" w:rsidRDefault="003726FC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Tinyint(1)</w:t>
            </w:r>
          </w:p>
        </w:tc>
        <w:tc>
          <w:tcPr>
            <w:tcW w:w="1587" w:type="dxa"/>
            <w:vAlign w:val="center"/>
          </w:tcPr>
          <w:p w:rsidR="003726FC" w:rsidRDefault="003726FC" w:rsidP="00323B7C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506" w:type="dxa"/>
            <w:vAlign w:val="center"/>
          </w:tcPr>
          <w:p w:rsidR="003726FC" w:rsidRDefault="003726FC" w:rsidP="00323B7C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Trenutna aktivnost/neaktivnost saltera</w:t>
            </w:r>
          </w:p>
        </w:tc>
      </w:tr>
    </w:tbl>
    <w:p w:rsidR="006138EF" w:rsidRDefault="006138EF" w:rsidP="00E8370D">
      <w:pPr>
        <w:rPr>
          <w:rFonts w:ascii="Tahoma" w:hAnsi="Tahoma" w:cs="Tahoma"/>
          <w:b/>
          <w:noProof/>
          <w:lang w:val="hr-HR"/>
        </w:rPr>
      </w:pPr>
    </w:p>
    <w:p w:rsidR="003726FC" w:rsidRDefault="003726FC" w:rsidP="00E8370D">
      <w:pPr>
        <w:rPr>
          <w:rFonts w:ascii="Tahoma" w:hAnsi="Tahoma" w:cs="Tahoma"/>
          <w:b/>
          <w:noProof/>
          <w:lang w:val="hr-HR"/>
        </w:rPr>
      </w:pPr>
    </w:p>
    <w:p w:rsidR="003726FC" w:rsidRDefault="003726FC" w:rsidP="00E8370D">
      <w:pPr>
        <w:rPr>
          <w:rFonts w:ascii="Tahoma" w:hAnsi="Tahoma" w:cs="Tahoma"/>
          <w:b/>
          <w:noProof/>
          <w:lang w:val="hr-HR"/>
        </w:rPr>
      </w:pPr>
    </w:p>
    <w:p w:rsidR="003726FC" w:rsidRDefault="003726FC" w:rsidP="00E8370D">
      <w:pPr>
        <w:rPr>
          <w:rFonts w:ascii="Tahoma" w:hAnsi="Tahoma" w:cs="Tahoma"/>
          <w:b/>
          <w:noProof/>
          <w:lang w:val="hr-HR"/>
        </w:rPr>
      </w:pPr>
    </w:p>
    <w:p w:rsidR="003726FC" w:rsidRDefault="003726FC" w:rsidP="00E8370D">
      <w:pPr>
        <w:rPr>
          <w:rFonts w:ascii="Tahoma" w:hAnsi="Tahoma" w:cs="Tahoma"/>
          <w:b/>
          <w:noProof/>
          <w:lang w:val="hr-HR"/>
        </w:rPr>
      </w:pPr>
    </w:p>
    <w:p w:rsidR="003726FC" w:rsidRDefault="003726FC" w:rsidP="00E8370D">
      <w:pPr>
        <w:rPr>
          <w:rFonts w:ascii="Tahoma" w:hAnsi="Tahoma" w:cs="Tahoma"/>
          <w:b/>
          <w:noProof/>
          <w:lang w:val="hr-HR"/>
        </w:rPr>
      </w:pPr>
    </w:p>
    <w:p w:rsidR="006138EF" w:rsidRPr="006138EF" w:rsidRDefault="003726FC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Aktivnost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E8370D" w:rsidTr="003E1953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3726FC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Sifra_aktivnosti</w:t>
            </w:r>
          </w:p>
        </w:tc>
        <w:tc>
          <w:tcPr>
            <w:tcW w:w="1531" w:type="dxa"/>
            <w:vAlign w:val="center"/>
            <w:hideMark/>
          </w:tcPr>
          <w:p w:rsidR="00E8370D" w:rsidRDefault="006138EF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</w:t>
            </w:r>
            <w:r w:rsidR="00E8370D"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nt(11)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6138EF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3726FC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Naziv_aktivnosti</w:t>
            </w:r>
          </w:p>
        </w:tc>
        <w:tc>
          <w:tcPr>
            <w:tcW w:w="1531" w:type="dxa"/>
            <w:vAlign w:val="center"/>
            <w:hideMark/>
          </w:tcPr>
          <w:p w:rsidR="00E8370D" w:rsidRDefault="003726FC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Varchar(40)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null</w:t>
            </w:r>
          </w:p>
        </w:tc>
        <w:tc>
          <w:tcPr>
            <w:tcW w:w="3613" w:type="dxa"/>
            <w:vAlign w:val="center"/>
            <w:hideMark/>
          </w:tcPr>
          <w:p w:rsidR="00E8370D" w:rsidRDefault="003726FC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Nazivi ponuđenih aktivnosti koje se mogu dodavati, brisati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3726FC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Prosjek_aktivnosti</w:t>
            </w:r>
          </w:p>
        </w:tc>
        <w:tc>
          <w:tcPr>
            <w:tcW w:w="1531" w:type="dxa"/>
            <w:vAlign w:val="center"/>
            <w:hideMark/>
          </w:tcPr>
          <w:p w:rsidR="00E8370D" w:rsidRDefault="003726FC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Decimal(10,0)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D27288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 </w:t>
            </w:r>
          </w:p>
        </w:tc>
      </w:tr>
    </w:tbl>
    <w:p w:rsidR="00E8370D" w:rsidRDefault="00E8370D" w:rsidP="00E8370D"/>
    <w:p w:rsidR="00E8370D" w:rsidRPr="00D27288" w:rsidRDefault="009D055F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STAT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E8370D" w:rsidTr="003E1953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3726FC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st</w:t>
            </w:r>
          </w:p>
        </w:tc>
        <w:tc>
          <w:tcPr>
            <w:tcW w:w="1531" w:type="dxa"/>
            <w:vAlign w:val="center"/>
            <w:hideMark/>
          </w:tcPr>
          <w:p w:rsidR="00E8370D" w:rsidRDefault="003726FC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tinyint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 xml:space="preserve">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3726FC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status</w:t>
            </w:r>
          </w:p>
        </w:tc>
      </w:tr>
    </w:tbl>
    <w:p w:rsidR="00323B7C" w:rsidRDefault="00323B7C" w:rsidP="00E8370D">
      <w:pPr>
        <w:rPr>
          <w:rFonts w:ascii="Tahoma" w:hAnsi="Tahoma" w:cs="Tahoma"/>
          <w:b/>
          <w:noProof/>
          <w:lang w:val="hr-HR"/>
        </w:rPr>
      </w:pPr>
    </w:p>
    <w:p w:rsidR="00323B7C" w:rsidRDefault="00323B7C" w:rsidP="00E8370D">
      <w:pPr>
        <w:rPr>
          <w:rFonts w:ascii="Tahoma" w:hAnsi="Tahoma" w:cs="Tahoma"/>
          <w:b/>
          <w:noProof/>
          <w:lang w:val="hr-HR"/>
        </w:rPr>
      </w:pPr>
    </w:p>
    <w:p w:rsidR="00323B7C" w:rsidRDefault="00323B7C" w:rsidP="00E8370D">
      <w:pPr>
        <w:rPr>
          <w:rFonts w:ascii="Tahoma" w:hAnsi="Tahoma" w:cs="Tahoma"/>
          <w:b/>
          <w:noProof/>
          <w:lang w:val="hr-HR"/>
        </w:rPr>
      </w:pPr>
    </w:p>
    <w:p w:rsidR="00E8370D" w:rsidRPr="00323B7C" w:rsidRDefault="00EF5CF3" w:rsidP="00E8370D">
      <w:pPr>
        <w:rPr>
          <w:rFonts w:ascii="Tahoma" w:hAnsi="Tahoma" w:cs="Tahoma"/>
          <w:b/>
          <w:noProof/>
          <w:lang w:val="hr-HR"/>
        </w:rPr>
      </w:pPr>
      <w:r>
        <w:rPr>
          <w:rFonts w:ascii="Tahoma" w:hAnsi="Tahoma" w:cs="Tahoma"/>
          <w:b/>
          <w:noProof/>
          <w:lang w:val="hr-HR"/>
        </w:rPr>
        <w:t>Numbers</w:t>
      </w:r>
    </w:p>
    <w:tbl>
      <w:tblPr>
        <w:tblW w:w="9228" w:type="dxa"/>
        <w:jc w:val="center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5"/>
        <w:gridCol w:w="1531"/>
        <w:gridCol w:w="1609"/>
        <w:gridCol w:w="3613"/>
      </w:tblGrid>
      <w:tr w:rsidR="00E8370D" w:rsidTr="003E1953">
        <w:trPr>
          <w:trHeight w:hRule="exact" w:val="431"/>
          <w:jc w:val="center"/>
        </w:trPr>
        <w:tc>
          <w:tcPr>
            <w:tcW w:w="2475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Naziv atributa</w:t>
            </w:r>
          </w:p>
        </w:tc>
        <w:tc>
          <w:tcPr>
            <w:tcW w:w="1531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Tip podatka</w:t>
            </w:r>
          </w:p>
        </w:tc>
        <w:tc>
          <w:tcPr>
            <w:tcW w:w="1609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6"/>
                <w:szCs w:val="16"/>
                <w:lang w:val="hr-HR"/>
              </w:rPr>
              <w:t>NULL/NOT NULL</w:t>
            </w:r>
          </w:p>
        </w:tc>
        <w:tc>
          <w:tcPr>
            <w:tcW w:w="3613" w:type="dxa"/>
            <w:shd w:val="clear" w:color="auto" w:fill="7F7F7F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</w:pPr>
            <w:r>
              <w:rPr>
                <w:rFonts w:ascii="Tahoma" w:hAnsi="Tahoma" w:cs="Tahoma"/>
                <w:b/>
                <w:noProof/>
                <w:color w:val="FFFFFF"/>
                <w:sz w:val="19"/>
                <w:szCs w:val="19"/>
                <w:lang w:val="hr-HR"/>
              </w:rPr>
              <w:t>Kratki opis atributa</w:t>
            </w:r>
          </w:p>
        </w:tc>
      </w:tr>
      <w:tr w:rsidR="00E8370D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8370D" w:rsidRDefault="00EF5CF3" w:rsidP="003E195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broj</w:t>
            </w:r>
          </w:p>
        </w:tc>
        <w:tc>
          <w:tcPr>
            <w:tcW w:w="1531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int(11)</w:t>
            </w:r>
          </w:p>
        </w:tc>
        <w:tc>
          <w:tcPr>
            <w:tcW w:w="1609" w:type="dxa"/>
            <w:vAlign w:val="center"/>
            <w:hideMark/>
          </w:tcPr>
          <w:p w:rsidR="00E8370D" w:rsidRDefault="00E8370D" w:rsidP="003E195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8370D" w:rsidRDefault="00323B7C" w:rsidP="003E195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EF5CF3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F5CF3" w:rsidRDefault="00EF5CF3" w:rsidP="00EF5CF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oib</w:t>
            </w:r>
          </w:p>
        </w:tc>
        <w:tc>
          <w:tcPr>
            <w:tcW w:w="1531" w:type="dxa"/>
            <w:vAlign w:val="center"/>
            <w:hideMark/>
          </w:tcPr>
          <w:p w:rsidR="00EF5CF3" w:rsidRDefault="00EF5CF3" w:rsidP="00EF5CF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varchar(11)</w:t>
            </w:r>
          </w:p>
        </w:tc>
        <w:tc>
          <w:tcPr>
            <w:tcW w:w="1609" w:type="dxa"/>
            <w:vAlign w:val="center"/>
            <w:hideMark/>
          </w:tcPr>
          <w:p w:rsidR="00EF5CF3" w:rsidRDefault="00EF5CF3" w:rsidP="00EF5CF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F5CF3" w:rsidRDefault="00EF5CF3" w:rsidP="00EF5CF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Primarni ključ</w:t>
            </w:r>
          </w:p>
        </w:tc>
      </w:tr>
      <w:tr w:rsidR="00EF5CF3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  <w:hideMark/>
          </w:tcPr>
          <w:p w:rsidR="00EF5CF3" w:rsidRDefault="00EF5CF3" w:rsidP="00EF5CF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status</w:t>
            </w:r>
          </w:p>
        </w:tc>
        <w:tc>
          <w:tcPr>
            <w:tcW w:w="1531" w:type="dxa"/>
            <w:vAlign w:val="center"/>
            <w:hideMark/>
          </w:tcPr>
          <w:p w:rsidR="00EF5CF3" w:rsidRDefault="00EF5CF3" w:rsidP="00EF5CF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Tinyint(1)</w:t>
            </w:r>
          </w:p>
        </w:tc>
        <w:tc>
          <w:tcPr>
            <w:tcW w:w="1609" w:type="dxa"/>
            <w:vAlign w:val="center"/>
            <w:hideMark/>
          </w:tcPr>
          <w:p w:rsidR="00EF5CF3" w:rsidRDefault="00EF5CF3" w:rsidP="00EF5CF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Not null</w:t>
            </w:r>
          </w:p>
        </w:tc>
        <w:tc>
          <w:tcPr>
            <w:tcW w:w="3613" w:type="dxa"/>
            <w:vAlign w:val="center"/>
            <w:hideMark/>
          </w:tcPr>
          <w:p w:rsidR="00EF5CF3" w:rsidRDefault="00EF5CF3" w:rsidP="00EF5CF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Prikazuje broj koji smo uzeli za red</w:t>
            </w:r>
          </w:p>
        </w:tc>
      </w:tr>
      <w:tr w:rsidR="00EF5CF3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EF5CF3" w:rsidRDefault="00EF5CF3" w:rsidP="00EF5CF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pocetak</w:t>
            </w:r>
          </w:p>
        </w:tc>
        <w:tc>
          <w:tcPr>
            <w:tcW w:w="1531" w:type="dxa"/>
            <w:vAlign w:val="center"/>
          </w:tcPr>
          <w:p w:rsidR="00EF5CF3" w:rsidRDefault="00EF5CF3" w:rsidP="00EF5CF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Time</w:t>
            </w:r>
          </w:p>
        </w:tc>
        <w:tc>
          <w:tcPr>
            <w:tcW w:w="1609" w:type="dxa"/>
            <w:vAlign w:val="center"/>
          </w:tcPr>
          <w:p w:rsidR="00EF5CF3" w:rsidRDefault="00EF5CF3" w:rsidP="00EF5CF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</w:p>
        </w:tc>
        <w:tc>
          <w:tcPr>
            <w:tcW w:w="3613" w:type="dxa"/>
            <w:vAlign w:val="center"/>
          </w:tcPr>
          <w:p w:rsidR="00EF5CF3" w:rsidRDefault="00BD11C1" w:rsidP="00EF5CF3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Označava vrijeme početka trenutnog broja za salterom</w:t>
            </w:r>
          </w:p>
        </w:tc>
      </w:tr>
      <w:tr w:rsidR="00EF5CF3" w:rsidTr="003E1953">
        <w:trPr>
          <w:trHeight w:val="473"/>
          <w:jc w:val="center"/>
        </w:trPr>
        <w:tc>
          <w:tcPr>
            <w:tcW w:w="2475" w:type="dxa"/>
            <w:shd w:val="clear" w:color="auto" w:fill="F2F2F2"/>
            <w:vAlign w:val="center"/>
          </w:tcPr>
          <w:p w:rsidR="00EF5CF3" w:rsidRDefault="00EF5CF3" w:rsidP="00EF5CF3">
            <w:pP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b/>
                <w:noProof/>
                <w:sz w:val="18"/>
                <w:szCs w:val="18"/>
                <w:lang w:val="hr-HR"/>
              </w:rPr>
              <w:t>kraj</w:t>
            </w:r>
          </w:p>
        </w:tc>
        <w:tc>
          <w:tcPr>
            <w:tcW w:w="1531" w:type="dxa"/>
            <w:vAlign w:val="center"/>
          </w:tcPr>
          <w:p w:rsidR="00EF5CF3" w:rsidRDefault="00EF5CF3" w:rsidP="00EF5CF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val="hr-HR"/>
              </w:rPr>
              <w:t>Time</w:t>
            </w:r>
          </w:p>
        </w:tc>
        <w:tc>
          <w:tcPr>
            <w:tcW w:w="1609" w:type="dxa"/>
            <w:vAlign w:val="center"/>
          </w:tcPr>
          <w:p w:rsidR="00EF5CF3" w:rsidRDefault="00EF5CF3" w:rsidP="00EF5CF3">
            <w:pPr>
              <w:rPr>
                <w:rFonts w:ascii="Tahoma" w:hAnsi="Tahoma" w:cs="Tahoma"/>
                <w:noProof/>
                <w:sz w:val="18"/>
                <w:szCs w:val="18"/>
                <w:lang w:val="hr-HR"/>
              </w:rPr>
            </w:pPr>
          </w:p>
        </w:tc>
        <w:tc>
          <w:tcPr>
            <w:tcW w:w="3613" w:type="dxa"/>
            <w:vAlign w:val="center"/>
          </w:tcPr>
          <w:p w:rsidR="00EF5CF3" w:rsidRDefault="00BD11C1" w:rsidP="00BD11C1">
            <w:pP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</w:pP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Označava vrijeme </w:t>
            </w: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>završetka</w:t>
            </w:r>
            <w:r>
              <w:rPr>
                <w:rFonts w:ascii="Tahoma" w:hAnsi="Tahoma" w:cs="Tahoma"/>
                <w:i/>
                <w:noProof/>
                <w:sz w:val="16"/>
                <w:szCs w:val="16"/>
                <w:lang w:val="hr-HR"/>
              </w:rPr>
              <w:t xml:space="preserve"> trenutnog broja za salterom</w:t>
            </w:r>
          </w:p>
        </w:tc>
      </w:tr>
    </w:tbl>
    <w:p w:rsidR="00E8370D" w:rsidRDefault="00E8370D" w:rsidP="00E8370D">
      <w:pPr>
        <w:ind w:left="360"/>
        <w:rPr>
          <w:rFonts w:ascii="Tahoma" w:hAnsi="Tahoma" w:cs="Tahoma"/>
          <w:noProof/>
          <w:lang w:val="hr-HR"/>
        </w:rPr>
      </w:pPr>
    </w:p>
    <w:p w:rsidR="00E8370D" w:rsidRDefault="00E8370D" w:rsidP="00E8370D">
      <w:pPr>
        <w:ind w:left="360"/>
        <w:rPr>
          <w:rFonts w:ascii="Tahoma" w:hAnsi="Tahoma" w:cs="Tahoma"/>
          <w:noProof/>
          <w:lang w:val="hr-HR"/>
        </w:rPr>
      </w:pPr>
    </w:p>
    <w:p w:rsidR="00E8370D" w:rsidRDefault="00E8370D" w:rsidP="00E8370D">
      <w:pPr>
        <w:rPr>
          <w:rFonts w:ascii="Tahoma" w:hAnsi="Tahoma" w:cs="Tahoma"/>
          <w:b/>
          <w:noProof/>
          <w:lang w:val="hr-HR"/>
        </w:rPr>
      </w:pPr>
    </w:p>
    <w:p w:rsidR="00F8785F" w:rsidRDefault="00F8785F" w:rsidP="00F8785F">
      <w:pPr>
        <w:spacing w:line="360" w:lineRule="auto"/>
        <w:rPr>
          <w:rFonts w:ascii="Times New Roman" w:hAnsi="Times New Roman" w:cs="Times New Roman"/>
          <w:b/>
          <w:sz w:val="36"/>
          <w:szCs w:val="24"/>
        </w:rPr>
      </w:pPr>
    </w:p>
    <w:p w:rsidR="00F8785F" w:rsidRDefault="00F8785F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br w:type="page"/>
      </w:r>
    </w:p>
    <w:p w:rsidR="00F8785F" w:rsidRDefault="00F8785F" w:rsidP="0089040A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503633271"/>
      <w:r w:rsidRPr="0089040A">
        <w:rPr>
          <w:rFonts w:ascii="Times New Roman" w:hAnsi="Times New Roman" w:cs="Times New Roman"/>
          <w:color w:val="auto"/>
          <w:sz w:val="32"/>
          <w:szCs w:val="32"/>
        </w:rPr>
        <w:lastRenderedPageBreak/>
        <w:t>UML CLASS DIJAGRAM</w:t>
      </w:r>
      <w:bookmarkEnd w:id="17"/>
    </w:p>
    <w:p w:rsidR="0089040A" w:rsidRPr="0089040A" w:rsidRDefault="0089040A" w:rsidP="0089040A">
      <w:pPr>
        <w:rPr>
          <w:lang w:val="hr-HR" w:eastAsia="hr-HR"/>
        </w:rPr>
      </w:pPr>
    </w:p>
    <w:p w:rsidR="00F8785F" w:rsidRPr="00F8785F" w:rsidRDefault="00B75504" w:rsidP="00F8785F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val="hr-HR" w:eastAsia="hr-HR"/>
        </w:rPr>
        <w:drawing>
          <wp:inline distT="0" distB="0" distL="0" distR="0">
            <wp:extent cx="5760720" cy="4443570"/>
            <wp:effectExtent l="0" t="0" r="0" b="0"/>
            <wp:docPr id="6" name="Slika 6" descr="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85F" w:rsidRPr="00F8785F" w:rsidSect="008A679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A68" w:rsidRDefault="009E5A68" w:rsidP="00E95951">
      <w:pPr>
        <w:spacing w:after="0" w:line="240" w:lineRule="auto"/>
      </w:pPr>
      <w:r>
        <w:separator/>
      </w:r>
    </w:p>
  </w:endnote>
  <w:endnote w:type="continuationSeparator" w:id="0">
    <w:p w:rsidR="009E5A68" w:rsidRDefault="009E5A68" w:rsidP="00E9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461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55F" w:rsidRDefault="009D05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356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D055F" w:rsidRDefault="009D05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A68" w:rsidRDefault="009E5A68" w:rsidP="00E95951">
      <w:pPr>
        <w:spacing w:after="0" w:line="240" w:lineRule="auto"/>
      </w:pPr>
      <w:r>
        <w:separator/>
      </w:r>
    </w:p>
  </w:footnote>
  <w:footnote w:type="continuationSeparator" w:id="0">
    <w:p w:rsidR="009E5A68" w:rsidRDefault="009E5A68" w:rsidP="00E95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55F" w:rsidRDefault="009D05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DB"/>
    <w:multiLevelType w:val="hybridMultilevel"/>
    <w:tmpl w:val="C39CC89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>
      <w:start w:val="1"/>
      <w:numFmt w:val="lowerRoman"/>
      <w:lvlText w:val="%3."/>
      <w:lvlJc w:val="right"/>
      <w:pPr>
        <w:ind w:left="2160" w:hanging="180"/>
      </w:pPr>
    </w:lvl>
    <w:lvl w:ilvl="3" w:tplc="101A000F">
      <w:start w:val="1"/>
      <w:numFmt w:val="decimal"/>
      <w:lvlText w:val="%4."/>
      <w:lvlJc w:val="left"/>
      <w:pPr>
        <w:ind w:left="2880" w:hanging="360"/>
      </w:pPr>
    </w:lvl>
    <w:lvl w:ilvl="4" w:tplc="101A0019">
      <w:start w:val="1"/>
      <w:numFmt w:val="lowerLetter"/>
      <w:lvlText w:val="%5."/>
      <w:lvlJc w:val="left"/>
      <w:pPr>
        <w:ind w:left="3600" w:hanging="360"/>
      </w:pPr>
    </w:lvl>
    <w:lvl w:ilvl="5" w:tplc="101A001B">
      <w:start w:val="1"/>
      <w:numFmt w:val="lowerRoman"/>
      <w:lvlText w:val="%6."/>
      <w:lvlJc w:val="right"/>
      <w:pPr>
        <w:ind w:left="4320" w:hanging="180"/>
      </w:pPr>
    </w:lvl>
    <w:lvl w:ilvl="6" w:tplc="101A000F">
      <w:start w:val="1"/>
      <w:numFmt w:val="decimal"/>
      <w:lvlText w:val="%7."/>
      <w:lvlJc w:val="left"/>
      <w:pPr>
        <w:ind w:left="5040" w:hanging="360"/>
      </w:pPr>
    </w:lvl>
    <w:lvl w:ilvl="7" w:tplc="101A0019">
      <w:start w:val="1"/>
      <w:numFmt w:val="lowerLetter"/>
      <w:lvlText w:val="%8."/>
      <w:lvlJc w:val="left"/>
      <w:pPr>
        <w:ind w:left="5760" w:hanging="360"/>
      </w:pPr>
    </w:lvl>
    <w:lvl w:ilvl="8" w:tplc="101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B0763"/>
    <w:multiLevelType w:val="hybridMultilevel"/>
    <w:tmpl w:val="3092CB94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AD3A70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88F0ACF"/>
    <w:multiLevelType w:val="hybridMultilevel"/>
    <w:tmpl w:val="645CB3FE"/>
    <w:lvl w:ilvl="0" w:tplc="9E580704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80" w:hanging="360"/>
      </w:pPr>
    </w:lvl>
    <w:lvl w:ilvl="2" w:tplc="041A001B" w:tentative="1">
      <w:start w:val="1"/>
      <w:numFmt w:val="lowerRoman"/>
      <w:lvlText w:val="%3."/>
      <w:lvlJc w:val="right"/>
      <w:pPr>
        <w:ind w:left="2200" w:hanging="180"/>
      </w:pPr>
    </w:lvl>
    <w:lvl w:ilvl="3" w:tplc="041A000F" w:tentative="1">
      <w:start w:val="1"/>
      <w:numFmt w:val="decimal"/>
      <w:lvlText w:val="%4."/>
      <w:lvlJc w:val="left"/>
      <w:pPr>
        <w:ind w:left="2920" w:hanging="360"/>
      </w:pPr>
    </w:lvl>
    <w:lvl w:ilvl="4" w:tplc="041A0019" w:tentative="1">
      <w:start w:val="1"/>
      <w:numFmt w:val="lowerLetter"/>
      <w:lvlText w:val="%5."/>
      <w:lvlJc w:val="left"/>
      <w:pPr>
        <w:ind w:left="3640" w:hanging="360"/>
      </w:pPr>
    </w:lvl>
    <w:lvl w:ilvl="5" w:tplc="041A001B" w:tentative="1">
      <w:start w:val="1"/>
      <w:numFmt w:val="lowerRoman"/>
      <w:lvlText w:val="%6."/>
      <w:lvlJc w:val="right"/>
      <w:pPr>
        <w:ind w:left="4360" w:hanging="180"/>
      </w:pPr>
    </w:lvl>
    <w:lvl w:ilvl="6" w:tplc="041A000F" w:tentative="1">
      <w:start w:val="1"/>
      <w:numFmt w:val="decimal"/>
      <w:lvlText w:val="%7."/>
      <w:lvlJc w:val="left"/>
      <w:pPr>
        <w:ind w:left="5080" w:hanging="360"/>
      </w:pPr>
    </w:lvl>
    <w:lvl w:ilvl="7" w:tplc="041A0019" w:tentative="1">
      <w:start w:val="1"/>
      <w:numFmt w:val="lowerLetter"/>
      <w:lvlText w:val="%8."/>
      <w:lvlJc w:val="left"/>
      <w:pPr>
        <w:ind w:left="5800" w:hanging="360"/>
      </w:pPr>
    </w:lvl>
    <w:lvl w:ilvl="8" w:tplc="041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0AAC1F09"/>
    <w:multiLevelType w:val="hybridMultilevel"/>
    <w:tmpl w:val="AAD8ACF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6371D"/>
    <w:multiLevelType w:val="hybridMultilevel"/>
    <w:tmpl w:val="249E1530"/>
    <w:lvl w:ilvl="0" w:tplc="3C305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940C3"/>
    <w:multiLevelType w:val="hybridMultilevel"/>
    <w:tmpl w:val="88BC37A8"/>
    <w:lvl w:ilvl="0" w:tplc="28DC0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9039E"/>
    <w:multiLevelType w:val="hybridMultilevel"/>
    <w:tmpl w:val="6D68C29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53327"/>
    <w:multiLevelType w:val="hybridMultilevel"/>
    <w:tmpl w:val="E33898D6"/>
    <w:lvl w:ilvl="0" w:tplc="DBBEA838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40" w:hanging="360"/>
      </w:pPr>
    </w:lvl>
    <w:lvl w:ilvl="2" w:tplc="041A001B" w:tentative="1">
      <w:start w:val="1"/>
      <w:numFmt w:val="lowerRoman"/>
      <w:lvlText w:val="%3."/>
      <w:lvlJc w:val="right"/>
      <w:pPr>
        <w:ind w:left="2560" w:hanging="180"/>
      </w:pPr>
    </w:lvl>
    <w:lvl w:ilvl="3" w:tplc="041A000F" w:tentative="1">
      <w:start w:val="1"/>
      <w:numFmt w:val="decimal"/>
      <w:lvlText w:val="%4."/>
      <w:lvlJc w:val="left"/>
      <w:pPr>
        <w:ind w:left="3280" w:hanging="360"/>
      </w:pPr>
    </w:lvl>
    <w:lvl w:ilvl="4" w:tplc="041A0019" w:tentative="1">
      <w:start w:val="1"/>
      <w:numFmt w:val="lowerLetter"/>
      <w:lvlText w:val="%5."/>
      <w:lvlJc w:val="left"/>
      <w:pPr>
        <w:ind w:left="4000" w:hanging="360"/>
      </w:pPr>
    </w:lvl>
    <w:lvl w:ilvl="5" w:tplc="041A001B" w:tentative="1">
      <w:start w:val="1"/>
      <w:numFmt w:val="lowerRoman"/>
      <w:lvlText w:val="%6."/>
      <w:lvlJc w:val="right"/>
      <w:pPr>
        <w:ind w:left="4720" w:hanging="180"/>
      </w:pPr>
    </w:lvl>
    <w:lvl w:ilvl="6" w:tplc="041A000F" w:tentative="1">
      <w:start w:val="1"/>
      <w:numFmt w:val="decimal"/>
      <w:lvlText w:val="%7."/>
      <w:lvlJc w:val="left"/>
      <w:pPr>
        <w:ind w:left="5440" w:hanging="360"/>
      </w:pPr>
    </w:lvl>
    <w:lvl w:ilvl="7" w:tplc="041A0019" w:tentative="1">
      <w:start w:val="1"/>
      <w:numFmt w:val="lowerLetter"/>
      <w:lvlText w:val="%8."/>
      <w:lvlJc w:val="left"/>
      <w:pPr>
        <w:ind w:left="6160" w:hanging="360"/>
      </w:pPr>
    </w:lvl>
    <w:lvl w:ilvl="8" w:tplc="041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>
    <w:nsid w:val="1FE14147"/>
    <w:multiLevelType w:val="hybridMultilevel"/>
    <w:tmpl w:val="1DD62218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7593A"/>
    <w:multiLevelType w:val="hybridMultilevel"/>
    <w:tmpl w:val="85BC0450"/>
    <w:lvl w:ilvl="0" w:tplc="029EE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3181D"/>
    <w:multiLevelType w:val="hybridMultilevel"/>
    <w:tmpl w:val="0C323C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172DD"/>
    <w:multiLevelType w:val="hybridMultilevel"/>
    <w:tmpl w:val="C634395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00732"/>
    <w:multiLevelType w:val="hybridMultilevel"/>
    <w:tmpl w:val="55561C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716806"/>
    <w:multiLevelType w:val="hybridMultilevel"/>
    <w:tmpl w:val="A150E7F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D3A83"/>
    <w:multiLevelType w:val="hybridMultilevel"/>
    <w:tmpl w:val="E92E1B3A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11A68"/>
    <w:multiLevelType w:val="hybridMultilevel"/>
    <w:tmpl w:val="95345B38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F053CD"/>
    <w:multiLevelType w:val="hybridMultilevel"/>
    <w:tmpl w:val="CB8AF944"/>
    <w:lvl w:ilvl="0" w:tplc="CC2891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D0F4C"/>
    <w:multiLevelType w:val="hybridMultilevel"/>
    <w:tmpl w:val="49A6DA4A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1F4A74"/>
    <w:multiLevelType w:val="hybridMultilevel"/>
    <w:tmpl w:val="2FE2376E"/>
    <w:lvl w:ilvl="0" w:tplc="E5B87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45A9B"/>
    <w:multiLevelType w:val="hybridMultilevel"/>
    <w:tmpl w:val="6E96E218"/>
    <w:lvl w:ilvl="0" w:tplc="E5B87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4A27F3"/>
    <w:multiLevelType w:val="hybridMultilevel"/>
    <w:tmpl w:val="875C7144"/>
    <w:lvl w:ilvl="0" w:tplc="11066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224DE2"/>
    <w:multiLevelType w:val="hybridMultilevel"/>
    <w:tmpl w:val="3386F8C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DD5F2A"/>
    <w:multiLevelType w:val="hybridMultilevel"/>
    <w:tmpl w:val="339A287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F335D3"/>
    <w:multiLevelType w:val="hybridMultilevel"/>
    <w:tmpl w:val="E5FC9400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E3351A"/>
    <w:multiLevelType w:val="hybridMultilevel"/>
    <w:tmpl w:val="A4F02B6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318DF"/>
    <w:multiLevelType w:val="hybridMultilevel"/>
    <w:tmpl w:val="D17C32C4"/>
    <w:lvl w:ilvl="0" w:tplc="3C305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A379ED"/>
    <w:multiLevelType w:val="hybridMultilevel"/>
    <w:tmpl w:val="E63AD9A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A5063"/>
    <w:multiLevelType w:val="hybridMultilevel"/>
    <w:tmpl w:val="35602E42"/>
    <w:lvl w:ilvl="0" w:tplc="B78E6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BF0B02"/>
    <w:multiLevelType w:val="hybridMultilevel"/>
    <w:tmpl w:val="0060CBC6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F93619"/>
    <w:multiLevelType w:val="hybridMultilevel"/>
    <w:tmpl w:val="D17AD7BE"/>
    <w:lvl w:ilvl="0" w:tplc="B78E6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9352AE"/>
    <w:multiLevelType w:val="hybridMultilevel"/>
    <w:tmpl w:val="DEEE1080"/>
    <w:lvl w:ilvl="0" w:tplc="B7AA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0B2089"/>
    <w:multiLevelType w:val="hybridMultilevel"/>
    <w:tmpl w:val="B5E0D6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18557B"/>
    <w:multiLevelType w:val="hybridMultilevel"/>
    <w:tmpl w:val="31B44004"/>
    <w:lvl w:ilvl="0" w:tplc="44AC0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9F6735"/>
    <w:multiLevelType w:val="hybridMultilevel"/>
    <w:tmpl w:val="55EE1CDE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CF1768"/>
    <w:multiLevelType w:val="hybridMultilevel"/>
    <w:tmpl w:val="25E8B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50367C"/>
    <w:multiLevelType w:val="hybridMultilevel"/>
    <w:tmpl w:val="E92E1B3A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94C4FE6"/>
    <w:multiLevelType w:val="hybridMultilevel"/>
    <w:tmpl w:val="C76272D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F16C24"/>
    <w:multiLevelType w:val="hybridMultilevel"/>
    <w:tmpl w:val="B126AD52"/>
    <w:lvl w:ilvl="0" w:tplc="8DC2D0CC">
      <w:start w:val="1"/>
      <w:numFmt w:val="bullet"/>
      <w:pStyle w:val="Gantthead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152240E"/>
    <w:multiLevelType w:val="hybridMultilevel"/>
    <w:tmpl w:val="CD8E485E"/>
    <w:lvl w:ilvl="0" w:tplc="44AC0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D40FF8"/>
    <w:multiLevelType w:val="hybridMultilevel"/>
    <w:tmpl w:val="B216A4B0"/>
    <w:lvl w:ilvl="0" w:tplc="E5B87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FE36B9"/>
    <w:multiLevelType w:val="hybridMultilevel"/>
    <w:tmpl w:val="49604A3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6B281E"/>
    <w:multiLevelType w:val="hybridMultilevel"/>
    <w:tmpl w:val="BA3E532E"/>
    <w:lvl w:ilvl="0" w:tplc="11066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AE16DB"/>
    <w:multiLevelType w:val="hybridMultilevel"/>
    <w:tmpl w:val="0166F350"/>
    <w:lvl w:ilvl="0" w:tplc="11066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486C1F"/>
    <w:multiLevelType w:val="hybridMultilevel"/>
    <w:tmpl w:val="72244BE4"/>
    <w:lvl w:ilvl="0" w:tplc="B78E62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0468BD"/>
    <w:multiLevelType w:val="hybridMultilevel"/>
    <w:tmpl w:val="50785D5E"/>
    <w:lvl w:ilvl="0" w:tplc="44AC0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23"/>
  </w:num>
  <w:num w:numId="4">
    <w:abstractNumId w:val="26"/>
  </w:num>
  <w:num w:numId="5">
    <w:abstractNumId w:val="13"/>
  </w:num>
  <w:num w:numId="6">
    <w:abstractNumId w:val="41"/>
  </w:num>
  <w:num w:numId="7">
    <w:abstractNumId w:val="39"/>
  </w:num>
  <w:num w:numId="8">
    <w:abstractNumId w:val="24"/>
  </w:num>
  <w:num w:numId="9">
    <w:abstractNumId w:val="38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12"/>
  </w:num>
  <w:num w:numId="13">
    <w:abstractNumId w:val="28"/>
  </w:num>
  <w:num w:numId="14">
    <w:abstractNumId w:val="35"/>
  </w:num>
  <w:num w:numId="15">
    <w:abstractNumId w:val="37"/>
  </w:num>
  <w:num w:numId="16">
    <w:abstractNumId w:val="44"/>
  </w:num>
  <w:num w:numId="17">
    <w:abstractNumId w:val="4"/>
  </w:num>
  <w:num w:numId="18">
    <w:abstractNumId w:val="25"/>
  </w:num>
  <w:num w:numId="19">
    <w:abstractNumId w:val="9"/>
  </w:num>
  <w:num w:numId="20">
    <w:abstractNumId w:val="16"/>
  </w:num>
  <w:num w:numId="21">
    <w:abstractNumId w:val="14"/>
  </w:num>
  <w:num w:numId="22">
    <w:abstractNumId w:val="6"/>
  </w:num>
  <w:num w:numId="23">
    <w:abstractNumId w:val="30"/>
  </w:num>
  <w:num w:numId="24">
    <w:abstractNumId w:val="42"/>
  </w:num>
  <w:num w:numId="25">
    <w:abstractNumId w:val="34"/>
  </w:num>
  <w:num w:numId="26">
    <w:abstractNumId w:val="48"/>
  </w:num>
  <w:num w:numId="27">
    <w:abstractNumId w:val="32"/>
  </w:num>
  <w:num w:numId="28">
    <w:abstractNumId w:val="27"/>
  </w:num>
  <w:num w:numId="29">
    <w:abstractNumId w:val="5"/>
  </w:num>
  <w:num w:numId="30">
    <w:abstractNumId w:val="17"/>
  </w:num>
  <w:num w:numId="31">
    <w:abstractNumId w:val="21"/>
  </w:num>
  <w:num w:numId="32">
    <w:abstractNumId w:val="46"/>
  </w:num>
  <w:num w:numId="33">
    <w:abstractNumId w:val="45"/>
  </w:num>
  <w:num w:numId="34">
    <w:abstractNumId w:val="29"/>
  </w:num>
  <w:num w:numId="35">
    <w:abstractNumId w:val="47"/>
  </w:num>
  <w:num w:numId="36">
    <w:abstractNumId w:val="31"/>
  </w:num>
  <w:num w:numId="37">
    <w:abstractNumId w:val="19"/>
  </w:num>
  <w:num w:numId="38">
    <w:abstractNumId w:val="43"/>
  </w:num>
  <w:num w:numId="39">
    <w:abstractNumId w:val="20"/>
  </w:num>
  <w:num w:numId="40">
    <w:abstractNumId w:val="10"/>
  </w:num>
  <w:num w:numId="41">
    <w:abstractNumId w:val="18"/>
  </w:num>
  <w:num w:numId="42">
    <w:abstractNumId w:val="33"/>
  </w:num>
  <w:num w:numId="43">
    <w:abstractNumId w:val="0"/>
  </w:num>
  <w:num w:numId="44">
    <w:abstractNumId w:val="15"/>
  </w:num>
  <w:num w:numId="45">
    <w:abstractNumId w:val="3"/>
  </w:num>
  <w:num w:numId="46">
    <w:abstractNumId w:val="8"/>
  </w:num>
  <w:num w:numId="47">
    <w:abstractNumId w:val="11"/>
  </w:num>
  <w:num w:numId="48">
    <w:abstractNumId w:val="7"/>
  </w:num>
  <w:num w:numId="49">
    <w:abstractNumId w:val="1"/>
  </w:num>
  <w:num w:numId="50">
    <w:abstractNumId w:val="4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42"/>
    <w:rsid w:val="0000396B"/>
    <w:rsid w:val="00014494"/>
    <w:rsid w:val="00026A7D"/>
    <w:rsid w:val="00031C5A"/>
    <w:rsid w:val="000411E9"/>
    <w:rsid w:val="00050499"/>
    <w:rsid w:val="0005137D"/>
    <w:rsid w:val="00063D76"/>
    <w:rsid w:val="00097227"/>
    <w:rsid w:val="000B15AF"/>
    <w:rsid w:val="000D77EA"/>
    <w:rsid w:val="000E77D9"/>
    <w:rsid w:val="001101B6"/>
    <w:rsid w:val="001217E3"/>
    <w:rsid w:val="00127A71"/>
    <w:rsid w:val="00135AAD"/>
    <w:rsid w:val="00144F0C"/>
    <w:rsid w:val="00155833"/>
    <w:rsid w:val="00166503"/>
    <w:rsid w:val="001669C1"/>
    <w:rsid w:val="001958CD"/>
    <w:rsid w:val="001A4D02"/>
    <w:rsid w:val="001D26EC"/>
    <w:rsid w:val="00202F2D"/>
    <w:rsid w:val="002210E8"/>
    <w:rsid w:val="0024710C"/>
    <w:rsid w:val="00271AE6"/>
    <w:rsid w:val="00274C8D"/>
    <w:rsid w:val="00280F49"/>
    <w:rsid w:val="00284C87"/>
    <w:rsid w:val="00286FFC"/>
    <w:rsid w:val="002C793F"/>
    <w:rsid w:val="002F7BB5"/>
    <w:rsid w:val="003077DF"/>
    <w:rsid w:val="003107D5"/>
    <w:rsid w:val="00323B7C"/>
    <w:rsid w:val="00353EE1"/>
    <w:rsid w:val="003726FC"/>
    <w:rsid w:val="00375CAE"/>
    <w:rsid w:val="00376573"/>
    <w:rsid w:val="00384A60"/>
    <w:rsid w:val="00390A6E"/>
    <w:rsid w:val="00394257"/>
    <w:rsid w:val="003A0A5B"/>
    <w:rsid w:val="003B0142"/>
    <w:rsid w:val="003E1953"/>
    <w:rsid w:val="003F7080"/>
    <w:rsid w:val="0040171B"/>
    <w:rsid w:val="00405060"/>
    <w:rsid w:val="004203BD"/>
    <w:rsid w:val="00420EB0"/>
    <w:rsid w:val="00422580"/>
    <w:rsid w:val="004534CA"/>
    <w:rsid w:val="00465DB4"/>
    <w:rsid w:val="00476B78"/>
    <w:rsid w:val="00487D62"/>
    <w:rsid w:val="004A5AFD"/>
    <w:rsid w:val="004B1377"/>
    <w:rsid w:val="004D044B"/>
    <w:rsid w:val="004E25DA"/>
    <w:rsid w:val="00506DBB"/>
    <w:rsid w:val="00526CCB"/>
    <w:rsid w:val="00570D73"/>
    <w:rsid w:val="005743B4"/>
    <w:rsid w:val="00590020"/>
    <w:rsid w:val="005D614C"/>
    <w:rsid w:val="005E5377"/>
    <w:rsid w:val="006138EF"/>
    <w:rsid w:val="006329BC"/>
    <w:rsid w:val="00637DA4"/>
    <w:rsid w:val="006749AA"/>
    <w:rsid w:val="00675BDD"/>
    <w:rsid w:val="006C0D31"/>
    <w:rsid w:val="006C2A46"/>
    <w:rsid w:val="006C62D7"/>
    <w:rsid w:val="006D4895"/>
    <w:rsid w:val="00702A28"/>
    <w:rsid w:val="007344B7"/>
    <w:rsid w:val="00764F9C"/>
    <w:rsid w:val="007812E4"/>
    <w:rsid w:val="00790F08"/>
    <w:rsid w:val="007A2403"/>
    <w:rsid w:val="007B7F85"/>
    <w:rsid w:val="007E0E17"/>
    <w:rsid w:val="007E5D56"/>
    <w:rsid w:val="007F4DBD"/>
    <w:rsid w:val="00860037"/>
    <w:rsid w:val="0089040A"/>
    <w:rsid w:val="00891730"/>
    <w:rsid w:val="008A6797"/>
    <w:rsid w:val="008B5544"/>
    <w:rsid w:val="008B74CD"/>
    <w:rsid w:val="008D76D9"/>
    <w:rsid w:val="00903C61"/>
    <w:rsid w:val="0091016D"/>
    <w:rsid w:val="00953861"/>
    <w:rsid w:val="00955826"/>
    <w:rsid w:val="00961753"/>
    <w:rsid w:val="00967828"/>
    <w:rsid w:val="00991D82"/>
    <w:rsid w:val="009A224B"/>
    <w:rsid w:val="009D055F"/>
    <w:rsid w:val="009E5A68"/>
    <w:rsid w:val="00A00382"/>
    <w:rsid w:val="00A32794"/>
    <w:rsid w:val="00A33388"/>
    <w:rsid w:val="00A550D6"/>
    <w:rsid w:val="00A6087C"/>
    <w:rsid w:val="00A8214B"/>
    <w:rsid w:val="00A91844"/>
    <w:rsid w:val="00AB0E7C"/>
    <w:rsid w:val="00AB3BF0"/>
    <w:rsid w:val="00AD4227"/>
    <w:rsid w:val="00AF51B2"/>
    <w:rsid w:val="00B077DE"/>
    <w:rsid w:val="00B227A2"/>
    <w:rsid w:val="00B31EAA"/>
    <w:rsid w:val="00B45356"/>
    <w:rsid w:val="00B70343"/>
    <w:rsid w:val="00B75504"/>
    <w:rsid w:val="00B81B5E"/>
    <w:rsid w:val="00B85392"/>
    <w:rsid w:val="00BA2068"/>
    <w:rsid w:val="00BA6B69"/>
    <w:rsid w:val="00BD11C1"/>
    <w:rsid w:val="00BF7050"/>
    <w:rsid w:val="00C140A5"/>
    <w:rsid w:val="00C213BA"/>
    <w:rsid w:val="00C43657"/>
    <w:rsid w:val="00C60E3A"/>
    <w:rsid w:val="00C764B9"/>
    <w:rsid w:val="00C825D7"/>
    <w:rsid w:val="00C96292"/>
    <w:rsid w:val="00CA2736"/>
    <w:rsid w:val="00CB030C"/>
    <w:rsid w:val="00CC106F"/>
    <w:rsid w:val="00CE7BEE"/>
    <w:rsid w:val="00CF0EBD"/>
    <w:rsid w:val="00D0533E"/>
    <w:rsid w:val="00D220E1"/>
    <w:rsid w:val="00D23921"/>
    <w:rsid w:val="00D27288"/>
    <w:rsid w:val="00D376C1"/>
    <w:rsid w:val="00D8117C"/>
    <w:rsid w:val="00DD3F68"/>
    <w:rsid w:val="00E47527"/>
    <w:rsid w:val="00E50CA8"/>
    <w:rsid w:val="00E82859"/>
    <w:rsid w:val="00E8370D"/>
    <w:rsid w:val="00E95951"/>
    <w:rsid w:val="00EA3D2A"/>
    <w:rsid w:val="00EE0408"/>
    <w:rsid w:val="00EF5CF3"/>
    <w:rsid w:val="00F128F1"/>
    <w:rsid w:val="00F2367D"/>
    <w:rsid w:val="00F8774C"/>
    <w:rsid w:val="00F8785F"/>
    <w:rsid w:val="00FA4E5F"/>
    <w:rsid w:val="00FB2390"/>
    <w:rsid w:val="00FD5F17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8CBBAB5-51C4-4BD9-AC07-D02625A8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71B"/>
    <w:rPr>
      <w:lang w:val="hr-BA"/>
    </w:rPr>
  </w:style>
  <w:style w:type="paragraph" w:styleId="Heading1">
    <w:name w:val="heading 1"/>
    <w:basedOn w:val="Normal"/>
    <w:next w:val="Normal"/>
    <w:link w:val="Heading1Char"/>
    <w:qFormat/>
    <w:rsid w:val="00A8214B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 w:eastAsia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14B"/>
    <w:pPr>
      <w:keepNext/>
      <w:keepLines/>
      <w:numPr>
        <w:ilvl w:val="1"/>
        <w:numId w:val="1"/>
      </w:numPr>
      <w:spacing w:before="200" w:after="0" w:line="240" w:lineRule="auto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hr-HR"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hr-HR"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hr-HR"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hr-HR" w:eastAsia="hr-H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hr-HR" w:eastAsia="hr-H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r-HR" w:eastAsia="hr-H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82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A82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4B"/>
    <w:rPr>
      <w:rFonts w:asciiTheme="majorHAnsi" w:eastAsiaTheme="majorEastAsia" w:hAnsiTheme="majorHAnsi" w:cstheme="majorBidi"/>
      <w:b/>
      <w:bCs/>
      <w:color w:val="4F81BD" w:themeColor="accent1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4B"/>
    <w:rPr>
      <w:rFonts w:asciiTheme="majorHAnsi" w:eastAsiaTheme="majorEastAsia" w:hAnsiTheme="majorHAnsi" w:cstheme="majorBidi"/>
      <w:b/>
      <w:bCs/>
      <w:i/>
      <w:iCs/>
      <w:color w:val="4F81BD" w:themeColor="accent1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4B"/>
    <w:rPr>
      <w:rFonts w:asciiTheme="majorHAnsi" w:eastAsiaTheme="majorEastAsia" w:hAnsiTheme="majorHAnsi" w:cstheme="majorBidi"/>
      <w:color w:val="243F60" w:themeColor="accent1" w:themeShade="7F"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4B"/>
    <w:rPr>
      <w:rFonts w:asciiTheme="majorHAnsi" w:eastAsiaTheme="majorEastAsia" w:hAnsiTheme="majorHAnsi" w:cstheme="majorBidi"/>
      <w:i/>
      <w:iCs/>
      <w:color w:val="243F60" w:themeColor="accent1" w:themeShade="7F"/>
      <w:lang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4B"/>
    <w:rPr>
      <w:rFonts w:asciiTheme="majorHAnsi" w:eastAsiaTheme="majorEastAsia" w:hAnsiTheme="majorHAnsi" w:cstheme="majorBidi"/>
      <w:i/>
      <w:iCs/>
      <w:color w:val="404040" w:themeColor="text1" w:themeTint="BF"/>
      <w:lang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hr-HR"/>
    </w:rPr>
  </w:style>
  <w:style w:type="character" w:styleId="Hyperlink">
    <w:name w:val="Hyperlink"/>
    <w:basedOn w:val="DefaultParagraphFont"/>
    <w:uiPriority w:val="99"/>
    <w:unhideWhenUsed/>
    <w:rsid w:val="00A8214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214B"/>
    <w:pPr>
      <w:spacing w:after="100"/>
    </w:pPr>
    <w:rPr>
      <w:rFonts w:eastAsiaTheme="minorEastAsia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A8214B"/>
    <w:pPr>
      <w:spacing w:after="100"/>
      <w:ind w:left="220"/>
    </w:pPr>
    <w:rPr>
      <w:rFonts w:eastAsiaTheme="minorEastAsia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A8214B"/>
    <w:pPr>
      <w:spacing w:line="276" w:lineRule="auto"/>
      <w:outlineLvl w:val="9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14B"/>
    <w:rPr>
      <w:rFonts w:ascii="Tahoma" w:hAnsi="Tahoma" w:cs="Tahoma"/>
      <w:sz w:val="16"/>
      <w:szCs w:val="16"/>
      <w:lang w:val="hr-BA"/>
    </w:rPr>
  </w:style>
  <w:style w:type="paragraph" w:customStyle="1" w:styleId="GanttheadBullet">
    <w:name w:val="Gantthead Bullet"/>
    <w:basedOn w:val="Normal"/>
    <w:rsid w:val="00A00382"/>
    <w:pPr>
      <w:numPr>
        <w:numId w:val="6"/>
      </w:numPr>
      <w:spacing w:after="240" w:line="240" w:lineRule="auto"/>
    </w:pPr>
    <w:rPr>
      <w:rFonts w:ascii="Arial" w:eastAsia="Times New Roman" w:hAnsi="Arial" w:cs="Times New Roman"/>
      <w:b/>
      <w:szCs w:val="20"/>
      <w:lang w:val="en-US"/>
    </w:rPr>
  </w:style>
  <w:style w:type="paragraph" w:styleId="Title">
    <w:name w:val="Title"/>
    <w:basedOn w:val="Normal"/>
    <w:link w:val="TitleChar"/>
    <w:qFormat/>
    <w:rsid w:val="00A0038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00382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0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82"/>
    <w:rPr>
      <w:lang w:val="hr-BA"/>
    </w:rPr>
  </w:style>
  <w:style w:type="paragraph" w:styleId="Footer">
    <w:name w:val="footer"/>
    <w:basedOn w:val="Normal"/>
    <w:link w:val="FooterChar"/>
    <w:uiPriority w:val="99"/>
    <w:unhideWhenUsed/>
    <w:rsid w:val="00A003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82"/>
    <w:rPr>
      <w:lang w:val="hr-BA"/>
    </w:rPr>
  </w:style>
  <w:style w:type="character" w:styleId="LineNumber">
    <w:name w:val="line number"/>
    <w:basedOn w:val="DefaultParagraphFont"/>
    <w:uiPriority w:val="99"/>
    <w:semiHidden/>
    <w:unhideWhenUsed/>
    <w:rsid w:val="00E9595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65D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krasic@tel.net.b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D27DC-8D49-4EA7-8CFC-026DF0282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2487</Words>
  <Characters>14181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spajic</cp:lastModifiedBy>
  <cp:revision>33</cp:revision>
  <dcterms:created xsi:type="dcterms:W3CDTF">2015-02-16T02:36:00Z</dcterms:created>
  <dcterms:modified xsi:type="dcterms:W3CDTF">2018-01-23T19:19:00Z</dcterms:modified>
</cp:coreProperties>
</file>