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B9" w:rsidRDefault="009B6CB9" w:rsidP="009B6CB9">
      <w:pPr>
        <w:spacing w:after="100" w:line="30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:rsidR="009B6CB9" w:rsidRDefault="009B6CB9" w:rsidP="009B6CB9">
      <w:pPr>
        <w:spacing w:after="211" w:line="305" w:lineRule="auto"/>
        <w:ind w:left="286" w:right="2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9B6CB9" w:rsidRDefault="009B6CB9" w:rsidP="009B6CB9">
      <w:pPr>
        <w:spacing w:after="154" w:line="305" w:lineRule="auto"/>
        <w:ind w:left="286" w:right="2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«САНКТ-ПЕТЕРБУРГСКИЙ ГОСУДАРСТВЕННЫЙ </w:t>
      </w:r>
      <w:proofErr w:type="gramStart"/>
      <w:r>
        <w:rPr>
          <w:rFonts w:ascii="Times New Roman" w:eastAsia="Times New Roman" w:hAnsi="Times New Roman" w:cs="Times New Roman"/>
          <w:sz w:val="28"/>
        </w:rPr>
        <w:t>УНИВЕРСИТЕТ  АЭРОКОСМИЧЕСКОГО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ПРИБОРОСТРОЕНИЯ» </w:t>
      </w:r>
    </w:p>
    <w:p w:rsidR="009B6CB9" w:rsidRDefault="009B6CB9" w:rsidP="009B6CB9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</w:rPr>
      </w:pPr>
    </w:p>
    <w:p w:rsidR="009B6CB9" w:rsidRPr="00BE37BC" w:rsidRDefault="009B6CB9" w:rsidP="009B6CB9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</w:rPr>
      </w:pPr>
      <w:r w:rsidRPr="00BE37BC">
        <w:rPr>
          <w:rFonts w:ascii="Times New Roman" w:hAnsi="Times New Roman" w:cs="Times New Roman"/>
        </w:rPr>
        <w:t xml:space="preserve">ОТЧЕТ </w:t>
      </w:r>
      <w:r w:rsidRPr="00BE37BC">
        <w:rPr>
          <w:rFonts w:ascii="Times New Roman" w:hAnsi="Times New Roman" w:cs="Times New Roman"/>
        </w:rPr>
        <w:br/>
        <w:t>ЗАЩИЩЕН С ОЦЕНКОЙ</w:t>
      </w:r>
    </w:p>
    <w:p w:rsidR="009B6CB9" w:rsidRPr="00BE37BC" w:rsidRDefault="009B6CB9" w:rsidP="009B6CB9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BE37BC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9B6CB9" w:rsidRPr="00BE37BC" w:rsidTr="00B34DB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9B6CB9" w:rsidRPr="00BE37BC" w:rsidRDefault="009B6CB9" w:rsidP="00B34D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к.т.н., доцент </w:t>
            </w:r>
            <w:r w:rsidRPr="00BE37BC">
              <w:rPr>
                <w:rFonts w:ascii="Times New Roman" w:hAnsi="Times New Roman" w:cs="Times New Roman"/>
              </w:rPr>
              <w:t xml:space="preserve">        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Фаткиева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Р. Р.</w:t>
            </w:r>
          </w:p>
        </w:tc>
      </w:tr>
      <w:tr w:rsidR="009B6CB9" w:rsidRPr="00BE37BC" w:rsidTr="00B34D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37BC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37B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E37BC" w:rsidRDefault="009B6CB9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37B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9B6CB9" w:rsidRPr="00BE37BC" w:rsidRDefault="009B6CB9" w:rsidP="009B6CB9">
      <w:pPr>
        <w:pStyle w:val="a4"/>
        <w:spacing w:before="0"/>
      </w:pPr>
    </w:p>
    <w:tbl>
      <w:tblPr>
        <w:tblW w:w="9278" w:type="dxa"/>
        <w:tblInd w:w="108" w:type="dxa"/>
        <w:tblLook w:val="0000" w:firstRow="0" w:lastRow="0" w:firstColumn="0" w:lastColumn="0" w:noHBand="0" w:noVBand="0"/>
      </w:tblPr>
      <w:tblGrid>
        <w:gridCol w:w="9278"/>
      </w:tblGrid>
      <w:tr w:rsidR="009B6CB9" w:rsidRPr="00BE37BC" w:rsidTr="00B34DB2">
        <w:trPr>
          <w:trHeight w:val="1028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:rsidR="009B6CB9" w:rsidRPr="00417A2D" w:rsidRDefault="009B6CB9" w:rsidP="00B34DB2">
            <w:pPr>
              <w:pStyle w:val="a4"/>
              <w:spacing w:before="960"/>
            </w:pPr>
            <w:r w:rsidRPr="00BE37BC">
              <w:t>ОТЧЕТ О ЛАБОРАТОРНОЙ РАБОТЕ</w:t>
            </w:r>
            <w:r>
              <w:t xml:space="preserve"> №2</w:t>
            </w:r>
          </w:p>
        </w:tc>
      </w:tr>
      <w:tr w:rsidR="009B6CB9" w:rsidRPr="00CE1A66" w:rsidTr="00B34DB2">
        <w:trPr>
          <w:trHeight w:val="1875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:rsidR="009B6CB9" w:rsidRPr="006A40FC" w:rsidRDefault="009B6CB9" w:rsidP="00B34DB2">
            <w:pPr>
              <w:pStyle w:val="1"/>
              <w:spacing w:before="720" w:after="72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Настройка </w:t>
            </w:r>
            <w:r>
              <w:rPr>
                <w:rFonts w:cs="Times New Roman"/>
                <w:b/>
                <w:sz w:val="28"/>
                <w:szCs w:val="28"/>
                <w:lang w:val="en-US"/>
              </w:rPr>
              <w:t>VLAN</w:t>
            </w:r>
            <w:r w:rsidRPr="0094191B">
              <w:rPr>
                <w:rFonts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cs="Times New Roman"/>
                <w:b/>
                <w:sz w:val="28"/>
                <w:szCs w:val="28"/>
                <w:lang w:val="en-US"/>
              </w:rPr>
              <w:t>access</w:t>
            </w:r>
            <w:r w:rsidRPr="0094191B">
              <w:rPr>
                <w:rFonts w:cs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/>
                <w:b/>
                <w:sz w:val="28"/>
                <w:szCs w:val="28"/>
              </w:rPr>
              <w:t xml:space="preserve">и </w:t>
            </w:r>
            <w:r>
              <w:rPr>
                <w:rFonts w:cs="Times New Roman"/>
                <w:b/>
                <w:sz w:val="28"/>
                <w:szCs w:val="28"/>
                <w:lang w:val="en-US"/>
              </w:rPr>
              <w:t>trunk</w:t>
            </w:r>
            <w:r w:rsidRPr="0094191B">
              <w:rPr>
                <w:rFonts w:cs="Times New Roman"/>
                <w:b/>
                <w:sz w:val="28"/>
                <w:szCs w:val="28"/>
              </w:rPr>
              <w:t>-</w:t>
            </w:r>
            <w:r>
              <w:rPr>
                <w:rFonts w:cs="Times New Roman"/>
                <w:b/>
                <w:sz w:val="28"/>
                <w:szCs w:val="28"/>
              </w:rPr>
              <w:t>портов проектируемой сети</w:t>
            </w:r>
          </w:p>
          <w:p w:rsidR="009B6CB9" w:rsidRPr="00CE1A66" w:rsidRDefault="009B6CB9" w:rsidP="00B34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A66">
              <w:rPr>
                <w:rFonts w:ascii="Times New Roman" w:hAnsi="Times New Roman" w:cs="Times New Roman"/>
                <w:sz w:val="28"/>
                <w:szCs w:val="28"/>
              </w:rPr>
              <w:t>по дисциплине:</w:t>
            </w:r>
            <w:r w:rsidRPr="00CE1A66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Безопасность сетей ЭВМ</w:t>
            </w:r>
          </w:p>
        </w:tc>
      </w:tr>
    </w:tbl>
    <w:p w:rsidR="009B6CB9" w:rsidRPr="00871224" w:rsidRDefault="009B6CB9" w:rsidP="009B6CB9">
      <w:pPr>
        <w:spacing w:after="0" w:line="240" w:lineRule="auto"/>
        <w:rPr>
          <w:rFonts w:ascii="Times New Roman" w:hAnsi="Times New Roman" w:cs="Times New Roman"/>
        </w:rPr>
      </w:pPr>
    </w:p>
    <w:p w:rsidR="009B6CB9" w:rsidRPr="00871224" w:rsidRDefault="009B6CB9" w:rsidP="009B6CB9">
      <w:pPr>
        <w:spacing w:after="0" w:line="240" w:lineRule="auto"/>
        <w:rPr>
          <w:rFonts w:ascii="Times New Roman" w:hAnsi="Times New Roman" w:cs="Times New Roman"/>
        </w:rPr>
      </w:pPr>
    </w:p>
    <w:p w:rsidR="009B6CB9" w:rsidRPr="00871224" w:rsidRDefault="009B6CB9" w:rsidP="009B6CB9">
      <w:pPr>
        <w:spacing w:after="0" w:line="240" w:lineRule="auto"/>
        <w:rPr>
          <w:rFonts w:ascii="Times New Roman" w:hAnsi="Times New Roman" w:cs="Times New Roman"/>
        </w:rPr>
      </w:pPr>
    </w:p>
    <w:p w:rsidR="009B6CB9" w:rsidRPr="00871224" w:rsidRDefault="009B6CB9" w:rsidP="009B6CB9">
      <w:pPr>
        <w:spacing w:after="0" w:line="240" w:lineRule="auto"/>
        <w:rPr>
          <w:rFonts w:ascii="Times New Roman" w:hAnsi="Times New Roman" w:cs="Times New Roman"/>
        </w:rPr>
      </w:pPr>
    </w:p>
    <w:p w:rsidR="009B6CB9" w:rsidRPr="00B32152" w:rsidRDefault="009B6CB9" w:rsidP="009B6C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9640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3"/>
        <w:gridCol w:w="236"/>
        <w:gridCol w:w="2639"/>
        <w:gridCol w:w="236"/>
        <w:gridCol w:w="2629"/>
      </w:tblGrid>
      <w:tr w:rsidR="009B6CB9" w:rsidRPr="00B32152" w:rsidTr="00B34DB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6CB9" w:rsidRPr="00B32152" w:rsidRDefault="009B6CB9" w:rsidP="00B34DB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  <w:r w:rsidRPr="00B32152">
              <w:rPr>
                <w:rFonts w:ascii="Times New Roman" w:hAnsi="Times New Roman" w:cs="Times New Roman"/>
              </w:rPr>
              <w:t xml:space="preserve"> ГР.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6CB9" w:rsidRDefault="009B6CB9" w:rsidP="00B34D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B6CB9" w:rsidRPr="00B32152" w:rsidRDefault="009B6CB9" w:rsidP="0096608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А.П.Конева</w:t>
            </w:r>
            <w:bookmarkStart w:id="0" w:name="_GoBack"/>
            <w:bookmarkEnd w:id="0"/>
          </w:p>
        </w:tc>
      </w:tr>
      <w:tr w:rsidR="009B6CB9" w:rsidRPr="00B32152" w:rsidTr="00B34DB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32152">
              <w:rPr>
                <w:rFonts w:ascii="Times New Roman" w:hAnsi="Times New Roman" w:cs="Times New Roman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6CB9" w:rsidRPr="00B32152" w:rsidRDefault="009B6CB9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32152">
              <w:rPr>
                <w:rFonts w:ascii="Times New Roman" w:hAnsi="Times New Roman" w:cs="Times New Roman"/>
              </w:rPr>
              <w:t>инициалы, фамилия</w:t>
            </w:r>
          </w:p>
        </w:tc>
      </w:tr>
    </w:tbl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6CB9" w:rsidRDefault="009B6CB9" w:rsidP="009B6CB9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9C6BFE">
        <w:rPr>
          <w:rFonts w:ascii="Times New Roman" w:hAnsi="Times New Roman" w:cs="Times New Roman"/>
          <w:sz w:val="28"/>
          <w:szCs w:val="28"/>
        </w:rPr>
        <w:t>Санкт-Петербург 2021</w:t>
      </w:r>
    </w:p>
    <w:p w:rsidR="009B6CB9" w:rsidRDefault="009B6CB9" w:rsidP="009B6CB9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9B6CB9" w:rsidRPr="00796109" w:rsidRDefault="009B6CB9" w:rsidP="009B6CB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610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Задача </w:t>
      </w:r>
    </w:p>
    <w:p w:rsidR="009B6CB9" w:rsidRPr="00796109" w:rsidRDefault="009B6CB9" w:rsidP="009B6C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109">
        <w:rPr>
          <w:rFonts w:ascii="Times New Roman" w:eastAsia="Times New Roman" w:hAnsi="Times New Roman" w:cs="Times New Roman"/>
          <w:sz w:val="24"/>
          <w:szCs w:val="24"/>
        </w:rPr>
        <w:t xml:space="preserve">Создать </w:t>
      </w:r>
      <w:r w:rsidRPr="00796109"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r w:rsidRPr="00796109">
        <w:rPr>
          <w:rFonts w:ascii="Times New Roman" w:hAnsi="Times New Roman" w:cs="Times New Roman"/>
          <w:sz w:val="24"/>
          <w:szCs w:val="24"/>
        </w:rPr>
        <w:t xml:space="preserve"> с номерами для рабочих станций в соответствии со схемой на рис. 1 из Лабораторной работы 1, настроить маршрутизацию между этими </w:t>
      </w:r>
      <w:r w:rsidRPr="00796109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796109">
        <w:rPr>
          <w:rFonts w:ascii="Times New Roman" w:hAnsi="Times New Roman" w:cs="Times New Roman"/>
          <w:sz w:val="24"/>
          <w:szCs w:val="24"/>
        </w:rPr>
        <w:t xml:space="preserve">, а также выполнить настройки в соответствии с рекомендациями. </w:t>
      </w:r>
    </w:p>
    <w:p w:rsidR="009B6CB9" w:rsidRPr="00796109" w:rsidRDefault="009B6CB9" w:rsidP="009B6CB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6109"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работы </w:t>
      </w:r>
    </w:p>
    <w:p w:rsidR="009B6CB9" w:rsidRPr="00796109" w:rsidRDefault="009B6CB9" w:rsidP="009B6CB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796109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Обучение методам и средствам защиты инфраструктуры коммутации при использовании технологии </w:t>
      </w:r>
      <w:r w:rsidRPr="00796109">
        <w:rPr>
          <w:rFonts w:ascii="Times New Roman" w:hAnsi="Times New Roman" w:cs="Times New Roman"/>
          <w:color w:val="000000"/>
          <w:sz w:val="24"/>
          <w:szCs w:val="24"/>
          <w:lang w:val="en-US" w:eastAsia="ru-RU" w:bidi="ru-RU"/>
        </w:rPr>
        <w:t>VLAN</w:t>
      </w:r>
      <w:r w:rsidRPr="00796109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, их настройке и маршрутизации. </w:t>
      </w:r>
    </w:p>
    <w:p w:rsidR="0073293D" w:rsidRDefault="0073293D" w:rsidP="009B6CB9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3293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71CE20" wp14:editId="35C085C0">
            <wp:extent cx="6119495" cy="3411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B9" w:rsidRDefault="009B6CB9" w:rsidP="009B6CB9">
      <w:pPr>
        <w:jc w:val="center"/>
        <w:rPr>
          <w:rFonts w:ascii="Times New Roman" w:hAnsi="Times New Roman" w:cs="Times New Roman"/>
          <w:sz w:val="24"/>
          <w:szCs w:val="24"/>
        </w:rPr>
      </w:pPr>
      <w:r w:rsidRPr="00796109">
        <w:rPr>
          <w:rFonts w:ascii="Times New Roman" w:hAnsi="Times New Roman" w:cs="Times New Roman"/>
          <w:sz w:val="24"/>
          <w:szCs w:val="24"/>
        </w:rPr>
        <w:t>Рисунок 1 -  Структурная схема проектируемой сети</w:t>
      </w:r>
    </w:p>
    <w:p w:rsidR="009B6CB9" w:rsidRDefault="009B6CB9" w:rsidP="009B6C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6CB9" w:rsidRDefault="009B6CB9" w:rsidP="009B6C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Продублируем из лабораторной работы 1 таблицу </w:t>
      </w:r>
      <w:r w:rsidRPr="00101CC5">
        <w:rPr>
          <w:rFonts w:ascii="Times New Roman" w:hAnsi="Times New Roman" w:cs="Times New Roman"/>
          <w:sz w:val="24"/>
          <w:szCs w:val="24"/>
        </w:rPr>
        <w:t>подкл</w:t>
      </w:r>
      <w:r>
        <w:rPr>
          <w:rFonts w:ascii="Times New Roman" w:hAnsi="Times New Roman" w:cs="Times New Roman"/>
          <w:sz w:val="24"/>
          <w:szCs w:val="24"/>
        </w:rPr>
        <w:t>ючения оборудования по портам (Т</w:t>
      </w:r>
      <w:r w:rsidRPr="00101CC5">
        <w:rPr>
          <w:rFonts w:ascii="Times New Roman" w:hAnsi="Times New Roman" w:cs="Times New Roman"/>
          <w:sz w:val="24"/>
          <w:szCs w:val="24"/>
        </w:rPr>
        <w:t>абл</w:t>
      </w:r>
      <w:r>
        <w:rPr>
          <w:rFonts w:ascii="Times New Roman" w:hAnsi="Times New Roman" w:cs="Times New Roman"/>
          <w:sz w:val="24"/>
          <w:szCs w:val="24"/>
        </w:rPr>
        <w:t>ица 1</w:t>
      </w:r>
      <w:r w:rsidRPr="00101CC5">
        <w:rPr>
          <w:rFonts w:ascii="Times New Roman" w:hAnsi="Times New Roman" w:cs="Times New Roman"/>
          <w:sz w:val="24"/>
          <w:szCs w:val="24"/>
        </w:rPr>
        <w:t>).</w:t>
      </w:r>
    </w:p>
    <w:p w:rsidR="009B6CB9" w:rsidRPr="00101CC5" w:rsidRDefault="009B6CB9" w:rsidP="009B6C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1084"/>
        <w:gridCol w:w="1271"/>
        <w:gridCol w:w="1925"/>
        <w:gridCol w:w="2046"/>
        <w:gridCol w:w="1839"/>
        <w:gridCol w:w="2008"/>
      </w:tblGrid>
      <w:tr w:rsidR="009B6CB9" w:rsidRPr="00101CC5" w:rsidTr="00B34DB2">
        <w:trPr>
          <w:tblHeader/>
        </w:trPr>
        <w:tc>
          <w:tcPr>
            <w:tcW w:w="1084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271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925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FE </w:t>
            </w:r>
          </w:p>
        </w:tc>
        <w:tc>
          <w:tcPr>
            <w:tcW w:w="2046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Gigabit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39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Access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08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Trunk</w:t>
            </w:r>
            <w:r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B6CB9" w:rsidRPr="00101CC5" w:rsidTr="00B34DB2">
        <w:tc>
          <w:tcPr>
            <w:tcW w:w="1084" w:type="dxa"/>
            <w:vMerge w:val="restart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271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1925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0/2</w:t>
            </w:r>
          </w:p>
        </w:tc>
        <w:tc>
          <w:tcPr>
            <w:tcW w:w="1839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8" w:type="dxa"/>
          </w:tcPr>
          <w:p w:rsidR="009B6CB9" w:rsidRPr="00364221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  <w:r w:rsidR="00364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,4</w:t>
            </w:r>
          </w:p>
        </w:tc>
      </w:tr>
      <w:tr w:rsidR="009B6CB9" w:rsidRPr="00101CC5" w:rsidTr="00B34DB2">
        <w:tc>
          <w:tcPr>
            <w:tcW w:w="1084" w:type="dxa"/>
            <w:vMerge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1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925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0/1</w:t>
            </w:r>
          </w:p>
        </w:tc>
        <w:tc>
          <w:tcPr>
            <w:tcW w:w="2046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6CB9" w:rsidRPr="00101CC5" w:rsidTr="00B34DB2">
        <w:tc>
          <w:tcPr>
            <w:tcW w:w="1084" w:type="dxa"/>
            <w:vMerge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1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925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0/2</w:t>
            </w:r>
          </w:p>
        </w:tc>
        <w:tc>
          <w:tcPr>
            <w:tcW w:w="2046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08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6CB9" w:rsidRPr="00101CC5" w:rsidTr="00B34DB2">
        <w:tc>
          <w:tcPr>
            <w:tcW w:w="1084" w:type="dxa"/>
            <w:vMerge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1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1925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0/3</w:t>
            </w:r>
          </w:p>
        </w:tc>
        <w:tc>
          <w:tcPr>
            <w:tcW w:w="2046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08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6CB9" w:rsidRPr="00101CC5" w:rsidTr="00B34DB2">
        <w:tc>
          <w:tcPr>
            <w:tcW w:w="1084" w:type="dxa"/>
            <w:vMerge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1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PC4</w:t>
            </w:r>
          </w:p>
        </w:tc>
        <w:tc>
          <w:tcPr>
            <w:tcW w:w="1925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0/4</w:t>
            </w:r>
          </w:p>
        </w:tc>
        <w:tc>
          <w:tcPr>
            <w:tcW w:w="2046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6CB9" w:rsidRPr="00101CC5" w:rsidTr="00B34DB2">
        <w:tc>
          <w:tcPr>
            <w:tcW w:w="1084" w:type="dxa"/>
            <w:vMerge w:val="restart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1271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</w:t>
            </w: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5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6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0/1</w:t>
            </w:r>
          </w:p>
        </w:tc>
        <w:tc>
          <w:tcPr>
            <w:tcW w:w="1839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8" w:type="dxa"/>
          </w:tcPr>
          <w:p w:rsidR="009B6CB9" w:rsidRPr="00364221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  <w:r w:rsidR="00364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,4</w:t>
            </w:r>
          </w:p>
        </w:tc>
      </w:tr>
      <w:tr w:rsidR="009B6CB9" w:rsidRPr="00101CC5" w:rsidTr="00B34DB2">
        <w:tc>
          <w:tcPr>
            <w:tcW w:w="1084" w:type="dxa"/>
            <w:vMerge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1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PC5</w:t>
            </w:r>
          </w:p>
        </w:tc>
        <w:tc>
          <w:tcPr>
            <w:tcW w:w="1925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0/5</w:t>
            </w:r>
          </w:p>
        </w:tc>
        <w:tc>
          <w:tcPr>
            <w:tcW w:w="2046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08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6CB9" w:rsidRPr="00101CC5" w:rsidTr="00B34DB2">
        <w:tc>
          <w:tcPr>
            <w:tcW w:w="1084" w:type="dxa"/>
            <w:vMerge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1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PC6</w:t>
            </w:r>
          </w:p>
        </w:tc>
        <w:tc>
          <w:tcPr>
            <w:tcW w:w="1925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0/6</w:t>
            </w:r>
          </w:p>
        </w:tc>
        <w:tc>
          <w:tcPr>
            <w:tcW w:w="2046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08" w:type="dxa"/>
          </w:tcPr>
          <w:p w:rsidR="009B6CB9" w:rsidRPr="00101CC5" w:rsidRDefault="009B6CB9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B6CB9" w:rsidRPr="00796109" w:rsidRDefault="009B6CB9" w:rsidP="009B6CB9">
      <w:pPr>
        <w:tabs>
          <w:tab w:val="left" w:leader="underscore" w:pos="4660"/>
        </w:tabs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961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Настройка </w:t>
      </w:r>
      <w:r w:rsidRPr="00796109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access</w:t>
      </w:r>
      <w:r w:rsidRPr="007961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noBreakHyphen/>
        <w:t>портов</w:t>
      </w:r>
    </w:p>
    <w:p w:rsidR="009B6CB9" w:rsidRPr="00796109" w:rsidRDefault="009B6CB9" w:rsidP="009B6CB9">
      <w:pPr>
        <w:tabs>
          <w:tab w:val="left" w:leader="underscore" w:pos="4660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</w:t>
      </w:r>
      <w:r w:rsidRPr="00796109">
        <w:rPr>
          <w:rFonts w:ascii="Times New Roman" w:hAnsi="Times New Roman" w:cs="Times New Roman"/>
          <w:noProof/>
          <w:sz w:val="24"/>
          <w:szCs w:val="24"/>
        </w:rPr>
        <w:t xml:space="preserve">Настройка </w:t>
      </w:r>
      <w:r w:rsidRPr="00796109">
        <w:rPr>
          <w:rFonts w:ascii="Times New Roman" w:hAnsi="Times New Roman" w:cs="Times New Roman"/>
          <w:noProof/>
          <w:sz w:val="24"/>
          <w:szCs w:val="24"/>
          <w:lang w:val="en-US"/>
        </w:rPr>
        <w:t>access</w:t>
      </w:r>
      <w:r w:rsidRPr="00796109">
        <w:rPr>
          <w:rFonts w:ascii="Times New Roman" w:hAnsi="Times New Roman" w:cs="Times New Roman"/>
          <w:noProof/>
          <w:sz w:val="24"/>
          <w:szCs w:val="24"/>
        </w:rPr>
        <w:t xml:space="preserve">-портов позволит устройству, которое подключено к настраиваемому нами интерфейсу, обмениваться данными с другими устройствами из этого </w:t>
      </w:r>
      <w:r w:rsidRPr="00796109">
        <w:rPr>
          <w:rFonts w:ascii="Times New Roman" w:hAnsi="Times New Roman" w:cs="Times New Roman"/>
          <w:noProof/>
          <w:sz w:val="24"/>
          <w:szCs w:val="24"/>
          <w:lang w:val="en-US"/>
        </w:rPr>
        <w:t>VLAN</w:t>
      </w:r>
      <w:r w:rsidRPr="00796109">
        <w:rPr>
          <w:rFonts w:ascii="Times New Roman" w:hAnsi="Times New Roman" w:cs="Times New Roman"/>
          <w:noProof/>
          <w:sz w:val="24"/>
          <w:szCs w:val="24"/>
        </w:rPr>
        <w:t>а.</w:t>
      </w:r>
    </w:p>
    <w:p w:rsidR="009B6CB9" w:rsidRPr="00796109" w:rsidRDefault="009B6CB9" w:rsidP="009B6CB9">
      <w:pPr>
        <w:tabs>
          <w:tab w:val="left" w:leader="underscore" w:pos="4660"/>
        </w:tabs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</w:t>
      </w:r>
      <w:r w:rsidRPr="007961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После настройки соответствующих портов, указанных в Таблице 1, получили следующий результат для </w:t>
      </w:r>
      <w:r w:rsidRPr="0079610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Switch</w:t>
      </w:r>
      <w:r w:rsidRPr="00796109">
        <w:rPr>
          <w:rFonts w:ascii="Times New Roman" w:hAnsi="Times New Roman" w:cs="Times New Roman"/>
          <w:noProof/>
          <w:sz w:val="24"/>
          <w:szCs w:val="24"/>
          <w:lang w:eastAsia="ru-RU"/>
        </w:rPr>
        <w:t>1 (рис.2)</w:t>
      </w:r>
    </w:p>
    <w:p w:rsidR="009B6CB9" w:rsidRPr="00796109" w:rsidRDefault="009B6CB9" w:rsidP="009B6CB9">
      <w:pPr>
        <w:tabs>
          <w:tab w:val="left" w:leader="underscore" w:pos="466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961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948D9E" wp14:editId="5D09B00D">
            <wp:extent cx="4180115" cy="3639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330" cy="36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B9" w:rsidRPr="00796109" w:rsidRDefault="009B6CB9" w:rsidP="009B6CB9">
      <w:pPr>
        <w:tabs>
          <w:tab w:val="left" w:leader="underscore" w:pos="4660"/>
        </w:tabs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796109"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</w:t>
      </w:r>
      <w:r w:rsidRPr="0079610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2 - switch-port </w:t>
      </w:r>
      <w:r w:rsidRPr="00796109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Pr="0079610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Switch1</w:t>
      </w:r>
    </w:p>
    <w:p w:rsidR="009B6CB9" w:rsidRPr="00711FC3" w:rsidRDefault="009B6CB9" w:rsidP="009B6CB9">
      <w:pPr>
        <w:tabs>
          <w:tab w:val="left" w:leader="underscore" w:pos="4660"/>
        </w:tabs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796109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Pr="0079610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Switch0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79610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Pr="00796109">
        <w:rPr>
          <w:rFonts w:ascii="Times New Roman" w:hAnsi="Times New Roman" w:cs="Times New Roman"/>
          <w:noProof/>
          <w:sz w:val="24"/>
          <w:szCs w:val="24"/>
          <w:lang w:eastAsia="ru-RU"/>
        </w:rPr>
        <w:t>рис</w:t>
      </w:r>
      <w:r w:rsidRPr="0079610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 3)</w:t>
      </w:r>
      <w:r w:rsidRPr="00711FC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:</w:t>
      </w:r>
    </w:p>
    <w:p w:rsidR="009B6CB9" w:rsidRPr="00796109" w:rsidRDefault="009B6CB9" w:rsidP="009B6CB9">
      <w:pPr>
        <w:tabs>
          <w:tab w:val="left" w:leader="underscore" w:pos="466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961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B3D1C4" wp14:editId="28832D63">
            <wp:extent cx="4089716" cy="349431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035" cy="350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B9" w:rsidRPr="00796109" w:rsidRDefault="009B6CB9" w:rsidP="009B6CB9">
      <w:pPr>
        <w:tabs>
          <w:tab w:val="left" w:leader="underscore" w:pos="466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961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3 - </w:t>
      </w:r>
      <w:r w:rsidRPr="0079610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switch</w:t>
      </w:r>
      <w:r w:rsidRPr="00796109">
        <w:rPr>
          <w:rFonts w:ascii="Times New Roman" w:hAnsi="Times New Roman" w:cs="Times New Roman"/>
          <w:noProof/>
          <w:sz w:val="24"/>
          <w:szCs w:val="24"/>
          <w:lang w:eastAsia="ru-RU"/>
        </w:rPr>
        <w:t>-</w:t>
      </w:r>
      <w:r w:rsidRPr="0079610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port</w:t>
      </w:r>
      <w:r w:rsidRPr="007961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</w:t>
      </w:r>
      <w:r w:rsidRPr="0079610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Switch</w:t>
      </w:r>
      <w:r w:rsidRPr="00796109">
        <w:rPr>
          <w:rFonts w:ascii="Times New Roman" w:hAnsi="Times New Roman" w:cs="Times New Roman"/>
          <w:noProof/>
          <w:sz w:val="24"/>
          <w:szCs w:val="24"/>
          <w:lang w:eastAsia="ru-RU"/>
        </w:rPr>
        <w:t>0</w:t>
      </w:r>
    </w:p>
    <w:p w:rsidR="009B6CB9" w:rsidRPr="00796109" w:rsidRDefault="009B6CB9" w:rsidP="009B6CB9">
      <w:pPr>
        <w:tabs>
          <w:tab w:val="left" w:leader="underscore" w:pos="4660"/>
        </w:tabs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961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Настройка </w:t>
      </w:r>
      <w:r w:rsidRPr="00796109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trunk</w:t>
      </w:r>
      <w:r w:rsidRPr="007961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-портов</w:t>
      </w:r>
    </w:p>
    <w:p w:rsidR="009B6CB9" w:rsidRPr="00796109" w:rsidRDefault="009B6CB9" w:rsidP="009B6CB9">
      <w:pPr>
        <w:pStyle w:val="Times142"/>
        <w:ind w:firstLine="0"/>
        <w:rPr>
          <w:sz w:val="24"/>
        </w:rPr>
      </w:pPr>
      <w:r>
        <w:rPr>
          <w:sz w:val="24"/>
        </w:rPr>
        <w:tab/>
      </w:r>
      <w:r w:rsidRPr="00796109">
        <w:rPr>
          <w:sz w:val="24"/>
        </w:rPr>
        <w:t xml:space="preserve">Включаем </w:t>
      </w:r>
      <w:r w:rsidRPr="00796109">
        <w:rPr>
          <w:sz w:val="24"/>
          <w:lang w:val="en-US"/>
        </w:rPr>
        <w:t>VTP</w:t>
      </w:r>
      <w:r w:rsidRPr="00796109">
        <w:rPr>
          <w:sz w:val="24"/>
        </w:rPr>
        <w:t xml:space="preserve"> протокол, служащий для обмена информацией о </w:t>
      </w:r>
      <w:r w:rsidRPr="00796109">
        <w:rPr>
          <w:sz w:val="24"/>
          <w:lang w:val="en-US"/>
        </w:rPr>
        <w:t>VLAN</w:t>
      </w:r>
      <w:r w:rsidRPr="00796109">
        <w:rPr>
          <w:sz w:val="24"/>
        </w:rPr>
        <w:t xml:space="preserve">, на обоих коммутаторах </w:t>
      </w:r>
      <w:r w:rsidRPr="00796109">
        <w:rPr>
          <w:sz w:val="24"/>
          <w:lang w:val="en-US"/>
        </w:rPr>
        <w:t>Switch</w:t>
      </w:r>
      <w:r w:rsidRPr="00796109">
        <w:rPr>
          <w:sz w:val="24"/>
        </w:rPr>
        <w:t xml:space="preserve">0 и </w:t>
      </w:r>
      <w:r w:rsidRPr="00796109">
        <w:rPr>
          <w:sz w:val="24"/>
          <w:lang w:val="en-US"/>
        </w:rPr>
        <w:t>Switch</w:t>
      </w:r>
      <w:r w:rsidRPr="00796109">
        <w:rPr>
          <w:sz w:val="24"/>
        </w:rPr>
        <w:t xml:space="preserve">1 при помощи следующей команды: </w:t>
      </w:r>
    </w:p>
    <w:p w:rsidR="009B6CB9" w:rsidRPr="00796109" w:rsidRDefault="009B6CB9" w:rsidP="009B6CB9">
      <w:pPr>
        <w:pStyle w:val="Times142"/>
        <w:ind w:firstLine="0"/>
        <w:rPr>
          <w:noProof/>
          <w:sz w:val="24"/>
        </w:rPr>
      </w:pPr>
      <w:r w:rsidRPr="00796109">
        <w:rPr>
          <w:noProof/>
          <w:sz w:val="24"/>
          <w:lang w:val="en-US"/>
        </w:rPr>
        <w:t>Switch</w:t>
      </w:r>
      <w:r w:rsidRPr="00796109">
        <w:rPr>
          <w:noProof/>
          <w:sz w:val="24"/>
        </w:rPr>
        <w:t>(</w:t>
      </w:r>
      <w:r w:rsidRPr="00796109">
        <w:rPr>
          <w:noProof/>
          <w:sz w:val="24"/>
          <w:lang w:val="en-US"/>
        </w:rPr>
        <w:t>config</w:t>
      </w:r>
      <w:r w:rsidRPr="00796109">
        <w:rPr>
          <w:noProof/>
          <w:sz w:val="24"/>
        </w:rPr>
        <w:t>)#</w:t>
      </w:r>
      <w:r w:rsidRPr="00796109">
        <w:rPr>
          <w:noProof/>
          <w:sz w:val="24"/>
          <w:lang w:val="en-US"/>
        </w:rPr>
        <w:t>vtp</w:t>
      </w:r>
      <w:r w:rsidRPr="00796109">
        <w:rPr>
          <w:noProof/>
          <w:sz w:val="24"/>
        </w:rPr>
        <w:t xml:space="preserve"> </w:t>
      </w:r>
      <w:r w:rsidRPr="00796109">
        <w:rPr>
          <w:noProof/>
          <w:sz w:val="24"/>
          <w:lang w:val="en-US"/>
        </w:rPr>
        <w:t>mode</w:t>
      </w:r>
      <w:r w:rsidRPr="00796109">
        <w:rPr>
          <w:noProof/>
          <w:sz w:val="24"/>
        </w:rPr>
        <w:t xml:space="preserve"> </w:t>
      </w:r>
      <w:r w:rsidRPr="00796109">
        <w:rPr>
          <w:noProof/>
          <w:sz w:val="24"/>
          <w:lang w:val="en-US"/>
        </w:rPr>
        <w:t>transparent</w:t>
      </w:r>
      <w:r w:rsidRPr="00796109">
        <w:rPr>
          <w:noProof/>
          <w:sz w:val="24"/>
        </w:rPr>
        <w:t xml:space="preserve">   </w:t>
      </w:r>
    </w:p>
    <w:p w:rsidR="009B6CB9" w:rsidRPr="00796109" w:rsidRDefault="009B6CB9" w:rsidP="009B6CB9">
      <w:pPr>
        <w:tabs>
          <w:tab w:val="left" w:leader="underscore" w:pos="46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6109">
        <w:rPr>
          <w:rFonts w:ascii="Times New Roman" w:hAnsi="Times New Roman" w:cs="Times New Roman"/>
          <w:sz w:val="24"/>
          <w:szCs w:val="24"/>
        </w:rPr>
        <w:t xml:space="preserve">Поскольку будем настраивать </w:t>
      </w:r>
      <w:proofErr w:type="spellStart"/>
      <w:r w:rsidRPr="00796109">
        <w:rPr>
          <w:rFonts w:ascii="Times New Roman" w:hAnsi="Times New Roman" w:cs="Times New Roman"/>
          <w:sz w:val="24"/>
          <w:szCs w:val="24"/>
        </w:rPr>
        <w:t>транкинг</w:t>
      </w:r>
      <w:proofErr w:type="spellEnd"/>
      <w:r w:rsidRPr="00796109">
        <w:rPr>
          <w:rFonts w:ascii="Times New Roman" w:hAnsi="Times New Roman" w:cs="Times New Roman"/>
          <w:sz w:val="24"/>
          <w:szCs w:val="24"/>
        </w:rPr>
        <w:t xml:space="preserve"> вручную -  нужно отключить согласование при помощи команды </w:t>
      </w:r>
      <w:proofErr w:type="spellStart"/>
      <w:r w:rsidRPr="00796109"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r w:rsidRPr="0079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09">
        <w:rPr>
          <w:rFonts w:ascii="Times New Roman" w:hAnsi="Times New Roman" w:cs="Times New Roman"/>
          <w:sz w:val="24"/>
          <w:szCs w:val="24"/>
          <w:lang w:val="en-US"/>
        </w:rPr>
        <w:t>nonegotiate</w:t>
      </w:r>
      <w:proofErr w:type="spellEnd"/>
      <w:r w:rsidRPr="00796109">
        <w:rPr>
          <w:rFonts w:ascii="Times New Roman" w:hAnsi="Times New Roman" w:cs="Times New Roman"/>
          <w:sz w:val="24"/>
          <w:szCs w:val="24"/>
        </w:rPr>
        <w:t xml:space="preserve">. Она отключит протокол </w:t>
      </w:r>
      <w:r w:rsidRPr="00796109">
        <w:rPr>
          <w:rFonts w:ascii="Times New Roman" w:hAnsi="Times New Roman" w:cs="Times New Roman"/>
          <w:sz w:val="24"/>
          <w:szCs w:val="24"/>
          <w:lang w:val="en-US"/>
        </w:rPr>
        <w:t>DTP</w:t>
      </w:r>
      <w:r w:rsidRPr="00796109">
        <w:rPr>
          <w:rFonts w:ascii="Times New Roman" w:hAnsi="Times New Roman" w:cs="Times New Roman"/>
          <w:sz w:val="24"/>
          <w:szCs w:val="24"/>
        </w:rPr>
        <w:t xml:space="preserve">. На рис.4 приведено отключение для </w:t>
      </w:r>
      <w:r w:rsidRPr="00796109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796109">
        <w:rPr>
          <w:rFonts w:ascii="Times New Roman" w:hAnsi="Times New Roman" w:cs="Times New Roman"/>
          <w:sz w:val="24"/>
          <w:szCs w:val="24"/>
        </w:rPr>
        <w:t>0:</w:t>
      </w:r>
    </w:p>
    <w:p w:rsidR="009B6CB9" w:rsidRPr="00796109" w:rsidRDefault="009B6CB9" w:rsidP="009B6CB9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961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70F8FE" wp14:editId="480D13CC">
            <wp:extent cx="5295774" cy="1927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135"/>
                    <a:stretch/>
                  </pic:blipFill>
                  <pic:spPr bwMode="auto">
                    <a:xfrm>
                      <a:off x="0" y="0"/>
                      <a:ext cx="5303358" cy="1930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CB9" w:rsidRPr="00711FC3" w:rsidRDefault="00364221" w:rsidP="009B6CB9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4 - О</w:t>
      </w:r>
      <w:r w:rsidR="009B6CB9" w:rsidRPr="00796109">
        <w:rPr>
          <w:rFonts w:ascii="Times New Roman" w:hAnsi="Times New Roman" w:cs="Times New Roman"/>
          <w:sz w:val="24"/>
          <w:szCs w:val="24"/>
        </w:rPr>
        <w:t xml:space="preserve">тключение протокола </w:t>
      </w:r>
      <w:r w:rsidR="009B6CB9" w:rsidRPr="00796109">
        <w:rPr>
          <w:rFonts w:ascii="Times New Roman" w:hAnsi="Times New Roman" w:cs="Times New Roman"/>
          <w:sz w:val="24"/>
          <w:szCs w:val="24"/>
          <w:lang w:val="en-US"/>
        </w:rPr>
        <w:t>DTP</w:t>
      </w:r>
    </w:p>
    <w:p w:rsidR="009B6CB9" w:rsidRPr="00711FC3" w:rsidRDefault="009B6CB9" w:rsidP="009B6CB9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96109">
        <w:rPr>
          <w:rFonts w:ascii="Times New Roman" w:hAnsi="Times New Roman" w:cs="Times New Roman"/>
          <w:sz w:val="24"/>
          <w:szCs w:val="24"/>
        </w:rPr>
        <w:t>Команда</w:t>
      </w:r>
      <w:r w:rsidRPr="00711FC3">
        <w:rPr>
          <w:rFonts w:ascii="Times New Roman" w:hAnsi="Times New Roman" w:cs="Times New Roman"/>
          <w:sz w:val="24"/>
          <w:szCs w:val="24"/>
        </w:rPr>
        <w:t xml:space="preserve"> </w:t>
      </w:r>
      <w:r w:rsidRPr="00796109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711FC3">
        <w:rPr>
          <w:rFonts w:ascii="Times New Roman" w:hAnsi="Times New Roman" w:cs="Times New Roman"/>
          <w:sz w:val="24"/>
          <w:szCs w:val="24"/>
        </w:rPr>
        <w:t xml:space="preserve"> </w:t>
      </w:r>
      <w:r w:rsidRPr="00796109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711FC3">
        <w:rPr>
          <w:rFonts w:ascii="Times New Roman" w:hAnsi="Times New Roman" w:cs="Times New Roman"/>
          <w:sz w:val="24"/>
          <w:szCs w:val="24"/>
        </w:rPr>
        <w:t xml:space="preserve"> </w:t>
      </w:r>
      <w:r w:rsidRPr="00796109">
        <w:rPr>
          <w:rFonts w:ascii="Times New Roman" w:hAnsi="Times New Roman" w:cs="Times New Roman"/>
          <w:sz w:val="24"/>
          <w:szCs w:val="24"/>
          <w:lang w:val="en-US"/>
        </w:rPr>
        <w:t>trunk</w:t>
      </w:r>
      <w:r w:rsidRPr="00711FC3">
        <w:rPr>
          <w:rFonts w:ascii="Times New Roman" w:hAnsi="Times New Roman" w:cs="Times New Roman"/>
          <w:sz w:val="24"/>
          <w:szCs w:val="24"/>
        </w:rPr>
        <w:t xml:space="preserve"> </w:t>
      </w:r>
      <w:r w:rsidRPr="00796109">
        <w:rPr>
          <w:rFonts w:ascii="Times New Roman" w:hAnsi="Times New Roman" w:cs="Times New Roman"/>
          <w:sz w:val="24"/>
          <w:szCs w:val="24"/>
        </w:rPr>
        <w:t>позволяет</w:t>
      </w:r>
      <w:r w:rsidRPr="00711FC3">
        <w:rPr>
          <w:rFonts w:ascii="Times New Roman" w:hAnsi="Times New Roman" w:cs="Times New Roman"/>
          <w:sz w:val="24"/>
          <w:szCs w:val="24"/>
        </w:rPr>
        <w:t xml:space="preserve"> </w:t>
      </w:r>
      <w:r w:rsidRPr="00796109">
        <w:rPr>
          <w:rFonts w:ascii="Times New Roman" w:hAnsi="Times New Roman" w:cs="Times New Roman"/>
          <w:sz w:val="24"/>
          <w:szCs w:val="24"/>
        </w:rPr>
        <w:t>увидеть</w:t>
      </w:r>
      <w:r w:rsidRPr="00711FC3">
        <w:rPr>
          <w:rFonts w:ascii="Times New Roman" w:hAnsi="Times New Roman" w:cs="Times New Roman"/>
          <w:sz w:val="24"/>
          <w:szCs w:val="24"/>
        </w:rPr>
        <w:t xml:space="preserve"> </w:t>
      </w:r>
      <w:r w:rsidRPr="00796109">
        <w:rPr>
          <w:rFonts w:ascii="Times New Roman" w:hAnsi="Times New Roman" w:cs="Times New Roman"/>
          <w:sz w:val="24"/>
          <w:szCs w:val="24"/>
          <w:lang w:val="en-US"/>
        </w:rPr>
        <w:t>trunk</w:t>
      </w:r>
      <w:r w:rsidRPr="00711FC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796109">
        <w:rPr>
          <w:rFonts w:ascii="Times New Roman" w:hAnsi="Times New Roman" w:cs="Times New Roman"/>
          <w:sz w:val="24"/>
          <w:szCs w:val="24"/>
        </w:rPr>
        <w:t>порты</w:t>
      </w:r>
      <w:r w:rsidRPr="00711F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109">
        <w:rPr>
          <w:rFonts w:ascii="Times New Roman" w:hAnsi="Times New Roman" w:cs="Times New Roman"/>
          <w:sz w:val="24"/>
          <w:szCs w:val="24"/>
        </w:rPr>
        <w:t>рис</w:t>
      </w:r>
      <w:r w:rsidRPr="00711FC3">
        <w:rPr>
          <w:rFonts w:ascii="Times New Roman" w:hAnsi="Times New Roman" w:cs="Times New Roman"/>
          <w:sz w:val="24"/>
          <w:szCs w:val="24"/>
        </w:rPr>
        <w:t xml:space="preserve">. 5): </w:t>
      </w:r>
    </w:p>
    <w:p w:rsidR="009B6CB9" w:rsidRPr="00796109" w:rsidRDefault="009B6CB9" w:rsidP="009B6CB9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961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BD45B0" wp14:editId="50273CD7">
            <wp:extent cx="4968240" cy="2283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956" cy="23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B9" w:rsidRPr="00711FC3" w:rsidRDefault="009B6CB9" w:rsidP="009B6CB9">
      <w:pPr>
        <w:tabs>
          <w:tab w:val="left" w:leader="underscore" w:pos="46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96109">
        <w:rPr>
          <w:rFonts w:ascii="Times New Roman" w:hAnsi="Times New Roman" w:cs="Times New Roman"/>
          <w:sz w:val="24"/>
          <w:szCs w:val="24"/>
        </w:rPr>
        <w:t xml:space="preserve">Рисунок 5 - </w:t>
      </w:r>
      <w:r w:rsidRPr="00796109">
        <w:rPr>
          <w:rFonts w:ascii="Times New Roman" w:hAnsi="Times New Roman" w:cs="Times New Roman"/>
          <w:sz w:val="24"/>
          <w:szCs w:val="24"/>
          <w:lang w:val="en-US"/>
        </w:rPr>
        <w:t>Trunk</w:t>
      </w:r>
      <w:r w:rsidRPr="00711FC3">
        <w:rPr>
          <w:rFonts w:ascii="Times New Roman" w:hAnsi="Times New Roman" w:cs="Times New Roman"/>
          <w:sz w:val="24"/>
          <w:szCs w:val="24"/>
        </w:rPr>
        <w:t>-</w:t>
      </w:r>
      <w:r w:rsidRPr="00796109">
        <w:rPr>
          <w:rFonts w:ascii="Times New Roman" w:hAnsi="Times New Roman" w:cs="Times New Roman"/>
          <w:sz w:val="24"/>
          <w:szCs w:val="24"/>
        </w:rPr>
        <w:t>порты</w:t>
      </w:r>
    </w:p>
    <w:p w:rsidR="009B6CB9" w:rsidRPr="00796109" w:rsidRDefault="009B6CB9" w:rsidP="009B6CB9">
      <w:pPr>
        <w:tabs>
          <w:tab w:val="left" w:leader="underscore" w:pos="4660"/>
        </w:tabs>
        <w:rPr>
          <w:rFonts w:ascii="Times New Roman" w:hAnsi="Times New Roman" w:cs="Times New Roman"/>
          <w:sz w:val="24"/>
          <w:szCs w:val="24"/>
        </w:rPr>
      </w:pPr>
      <w:r w:rsidRPr="00796109">
        <w:rPr>
          <w:rFonts w:ascii="Times New Roman" w:hAnsi="Times New Roman" w:cs="Times New Roman"/>
          <w:sz w:val="24"/>
          <w:szCs w:val="24"/>
        </w:rPr>
        <w:t xml:space="preserve">Аналогичные действия проводим со </w:t>
      </w:r>
      <w:r w:rsidRPr="00796109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796109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9B6CB9" w:rsidRDefault="009B6CB9" w:rsidP="009B6CB9">
      <w:pPr>
        <w:pStyle w:val="Times142"/>
        <w:rPr>
          <w:noProof/>
          <w:sz w:val="24"/>
        </w:rPr>
      </w:pPr>
      <w:r w:rsidRPr="00796109">
        <w:rPr>
          <w:noProof/>
          <w:sz w:val="24"/>
        </w:rPr>
        <w:t xml:space="preserve">После этого перейдем на </w:t>
      </w:r>
      <w:r w:rsidRPr="00796109">
        <w:rPr>
          <w:noProof/>
          <w:sz w:val="24"/>
          <w:lang w:val="en-US"/>
        </w:rPr>
        <w:t>VLAN</w:t>
      </w:r>
      <w:r w:rsidRPr="00796109">
        <w:rPr>
          <w:noProof/>
          <w:sz w:val="24"/>
        </w:rPr>
        <w:t xml:space="preserve"> в качестве интерфейса и зададим ему </w:t>
      </w:r>
      <w:r w:rsidRPr="00796109">
        <w:rPr>
          <w:noProof/>
          <w:sz w:val="24"/>
          <w:lang w:val="en-US"/>
        </w:rPr>
        <w:t>IP</w:t>
      </w:r>
      <w:r w:rsidRPr="00796109">
        <w:rPr>
          <w:noProof/>
          <w:sz w:val="24"/>
        </w:rPr>
        <w:t xml:space="preserve"> адрес. Например для </w:t>
      </w:r>
      <w:r w:rsidRPr="00796109">
        <w:rPr>
          <w:noProof/>
          <w:sz w:val="24"/>
          <w:lang w:val="en-US"/>
        </w:rPr>
        <w:t>VLAN</w:t>
      </w:r>
      <w:r w:rsidRPr="00796109">
        <w:rPr>
          <w:noProof/>
          <w:sz w:val="24"/>
        </w:rPr>
        <w:t xml:space="preserve"> 2 зададим адрес 2.2.2.1</w:t>
      </w:r>
      <w:r>
        <w:rPr>
          <w:noProof/>
          <w:sz w:val="24"/>
        </w:rPr>
        <w:t xml:space="preserve"> с маской 24 бита( Рис.6)</w:t>
      </w:r>
    </w:p>
    <w:p w:rsidR="009B6CB9" w:rsidRDefault="009B6CB9" w:rsidP="009B6CB9">
      <w:pPr>
        <w:pStyle w:val="Times142"/>
        <w:rPr>
          <w:noProof/>
          <w:sz w:val="24"/>
        </w:rPr>
      </w:pPr>
    </w:p>
    <w:p w:rsidR="009B6CB9" w:rsidRDefault="009B6CB9" w:rsidP="009B6CB9">
      <w:pPr>
        <w:pStyle w:val="Times142"/>
        <w:jc w:val="center"/>
        <w:rPr>
          <w:noProof/>
          <w:sz w:val="24"/>
        </w:rPr>
      </w:pPr>
      <w:r w:rsidRPr="00796109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0C55DE06" wp14:editId="55333E75">
            <wp:simplePos x="0" y="0"/>
            <wp:positionH relativeFrom="column">
              <wp:posOffset>372110</wp:posOffset>
            </wp:positionH>
            <wp:positionV relativeFrom="paragraph">
              <wp:posOffset>-6985</wp:posOffset>
            </wp:positionV>
            <wp:extent cx="5379720" cy="206311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t xml:space="preserve">Рисунок 6 - задача </w:t>
      </w:r>
      <w:r>
        <w:rPr>
          <w:noProof/>
          <w:sz w:val="24"/>
          <w:lang w:val="en-US"/>
        </w:rPr>
        <w:t>IP</w:t>
      </w:r>
      <w:r w:rsidRPr="008E1FE0">
        <w:rPr>
          <w:noProof/>
          <w:sz w:val="24"/>
        </w:rPr>
        <w:t xml:space="preserve"> </w:t>
      </w:r>
      <w:r>
        <w:rPr>
          <w:noProof/>
          <w:sz w:val="24"/>
        </w:rPr>
        <w:t xml:space="preserve">адреса </w:t>
      </w:r>
      <w:r>
        <w:rPr>
          <w:noProof/>
          <w:sz w:val="24"/>
          <w:lang w:val="en-US"/>
        </w:rPr>
        <w:t>VLAN</w:t>
      </w:r>
      <w:r>
        <w:rPr>
          <w:noProof/>
          <w:sz w:val="24"/>
        </w:rPr>
        <w:t xml:space="preserve">а </w:t>
      </w:r>
    </w:p>
    <w:p w:rsidR="009B6CB9" w:rsidRPr="00796109" w:rsidRDefault="009B6CB9" w:rsidP="009B6CB9">
      <w:pPr>
        <w:pStyle w:val="Times142"/>
        <w:rPr>
          <w:noProof/>
          <w:sz w:val="24"/>
        </w:rPr>
      </w:pPr>
      <w:r w:rsidRPr="00796109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29EFE3C6" wp14:editId="7301F187">
            <wp:simplePos x="0" y="0"/>
            <wp:positionH relativeFrom="column">
              <wp:posOffset>179705</wp:posOffset>
            </wp:positionH>
            <wp:positionV relativeFrom="paragraph">
              <wp:posOffset>403225</wp:posOffset>
            </wp:positionV>
            <wp:extent cx="6119495" cy="2334895"/>
            <wp:effectExtent l="0" t="0" r="0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221" w:rsidRPr="00796109" w:rsidRDefault="009B6CB9" w:rsidP="009B6CB9">
      <w:pPr>
        <w:pStyle w:val="Times142"/>
        <w:rPr>
          <w:noProof/>
          <w:sz w:val="24"/>
        </w:rPr>
      </w:pPr>
      <w:r w:rsidRPr="00796109">
        <w:rPr>
          <w:noProof/>
          <w:sz w:val="24"/>
        </w:rPr>
        <w:t xml:space="preserve">Повторим для остальных </w:t>
      </w:r>
      <w:r w:rsidRPr="00796109">
        <w:rPr>
          <w:noProof/>
          <w:sz w:val="24"/>
          <w:lang w:val="en-US"/>
        </w:rPr>
        <w:t>VLAN</w:t>
      </w:r>
      <w:r w:rsidRPr="00796109">
        <w:rPr>
          <w:noProof/>
          <w:sz w:val="24"/>
        </w:rPr>
        <w:t xml:space="preserve">ов. </w:t>
      </w:r>
      <w:r w:rsidR="00364221">
        <w:rPr>
          <w:noProof/>
          <w:sz w:val="24"/>
        </w:rPr>
        <w:t xml:space="preserve">Получили (Рис.7): </w:t>
      </w:r>
    </w:p>
    <w:p w:rsidR="009B6CB9" w:rsidRDefault="00364221" w:rsidP="00364221">
      <w:pPr>
        <w:pStyle w:val="Times142"/>
        <w:jc w:val="center"/>
        <w:rPr>
          <w:noProof/>
          <w:sz w:val="24"/>
        </w:rPr>
      </w:pPr>
      <w:r>
        <w:rPr>
          <w:noProof/>
          <w:sz w:val="24"/>
        </w:rPr>
        <w:t>Рисунок 7 – Резульат настроек</w:t>
      </w:r>
    </w:p>
    <w:p w:rsidR="00364221" w:rsidRPr="00796109" w:rsidRDefault="00364221" w:rsidP="009B6CB9">
      <w:pPr>
        <w:pStyle w:val="Times142"/>
        <w:rPr>
          <w:noProof/>
          <w:sz w:val="24"/>
        </w:rPr>
      </w:pPr>
    </w:p>
    <w:p w:rsidR="009B6CB9" w:rsidRPr="00796109" w:rsidRDefault="009B6CB9" w:rsidP="000944A5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  <w:r w:rsidRPr="00796109">
        <w:rPr>
          <w:b/>
          <w:sz w:val="24"/>
          <w:szCs w:val="24"/>
          <w:lang w:val="ru-RU"/>
        </w:rPr>
        <w:t>Вывод</w:t>
      </w:r>
    </w:p>
    <w:p w:rsidR="009B6CB9" w:rsidRPr="00796109" w:rsidRDefault="009B6CB9" w:rsidP="000944A5">
      <w:pPr>
        <w:spacing w:after="0" w:line="360" w:lineRule="auto"/>
        <w:ind w:firstLine="708"/>
        <w:jc w:val="both"/>
        <w:rPr>
          <w:rStyle w:val="Bodytext4NotItalic"/>
          <w:rFonts w:eastAsiaTheme="minorHAnsi"/>
          <w:i w:val="0"/>
          <w:sz w:val="24"/>
          <w:szCs w:val="24"/>
        </w:rPr>
      </w:pPr>
      <w:r w:rsidRPr="00796109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По итогам проделанной </w:t>
      </w:r>
      <w:r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работы </w:t>
      </w:r>
      <w:r w:rsidRPr="00796109">
        <w:rPr>
          <w:rFonts w:ascii="Times New Roman" w:hAnsi="Times New Roman" w:cs="Times New Roman"/>
          <w:sz w:val="24"/>
          <w:szCs w:val="24"/>
        </w:rPr>
        <w:t>настр</w:t>
      </w:r>
      <w:r>
        <w:rPr>
          <w:rFonts w:ascii="Times New Roman" w:hAnsi="Times New Roman" w:cs="Times New Roman"/>
          <w:sz w:val="24"/>
          <w:szCs w:val="24"/>
        </w:rPr>
        <w:t>оили маршрутизацию между</w:t>
      </w:r>
      <w:r w:rsidRPr="00796109">
        <w:rPr>
          <w:rFonts w:ascii="Times New Roman" w:hAnsi="Times New Roman" w:cs="Times New Roman"/>
          <w:sz w:val="24"/>
          <w:szCs w:val="24"/>
        </w:rPr>
        <w:t xml:space="preserve"> </w:t>
      </w:r>
      <w:r w:rsidRPr="00796109"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 из Лабораторной работы 1, а также выполнили</w:t>
      </w:r>
      <w:r w:rsidRPr="00796109">
        <w:rPr>
          <w:rFonts w:ascii="Times New Roman" w:hAnsi="Times New Roman" w:cs="Times New Roman"/>
          <w:sz w:val="24"/>
          <w:szCs w:val="24"/>
        </w:rPr>
        <w:t xml:space="preserve"> настройки в соответствии с рекомендациями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6CB9" w:rsidRPr="00796109" w:rsidRDefault="009B6CB9" w:rsidP="009B6CB9">
      <w:pPr>
        <w:rPr>
          <w:rFonts w:ascii="Times New Roman" w:hAnsi="Times New Roman" w:cs="Times New Roman"/>
          <w:b/>
          <w:sz w:val="24"/>
          <w:szCs w:val="24"/>
        </w:rPr>
      </w:pPr>
    </w:p>
    <w:p w:rsidR="009B6CB9" w:rsidRPr="00796109" w:rsidRDefault="009B6CB9" w:rsidP="009B6CB9">
      <w:pPr>
        <w:rPr>
          <w:rFonts w:ascii="Times New Roman" w:hAnsi="Times New Roman" w:cs="Times New Roman"/>
          <w:b/>
          <w:sz w:val="24"/>
          <w:szCs w:val="24"/>
        </w:rPr>
      </w:pPr>
    </w:p>
    <w:p w:rsidR="00E2366E" w:rsidRDefault="00E2366E"/>
    <w:sectPr w:rsidR="00E2366E" w:rsidSect="00A42876">
      <w:pgSz w:w="11906" w:h="16838"/>
      <w:pgMar w:top="851" w:right="851" w:bottom="851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82C7C"/>
    <w:multiLevelType w:val="hybridMultilevel"/>
    <w:tmpl w:val="69683B78"/>
    <w:lvl w:ilvl="0" w:tplc="B5005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B9"/>
    <w:rsid w:val="000944A5"/>
    <w:rsid w:val="00364221"/>
    <w:rsid w:val="00586287"/>
    <w:rsid w:val="0073293D"/>
    <w:rsid w:val="0096608C"/>
    <w:rsid w:val="009B6CB9"/>
    <w:rsid w:val="00D7399F"/>
    <w:rsid w:val="00E2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1B2F"/>
  <w15:chartTrackingRefBased/>
  <w15:docId w15:val="{14B2DEF7-8E93-4065-ADAA-87D1C6F7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CB9"/>
  </w:style>
  <w:style w:type="paragraph" w:styleId="1">
    <w:name w:val="heading 1"/>
    <w:basedOn w:val="a"/>
    <w:next w:val="a"/>
    <w:link w:val="10"/>
    <w:uiPriority w:val="99"/>
    <w:qFormat/>
    <w:rsid w:val="009B6CB9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B6CB9"/>
    <w:rPr>
      <w:rFonts w:ascii="Times New Roman" w:eastAsiaTheme="majorEastAsia" w:hAnsi="Times New Roman" w:cstheme="majorBidi"/>
      <w:sz w:val="32"/>
      <w:szCs w:val="32"/>
    </w:rPr>
  </w:style>
  <w:style w:type="table" w:styleId="a3">
    <w:name w:val="Table Grid"/>
    <w:basedOn w:val="a1"/>
    <w:uiPriority w:val="39"/>
    <w:rsid w:val="009B6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B6CB9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B6C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9B6CB9"/>
    <w:pPr>
      <w:ind w:left="720"/>
      <w:contextualSpacing/>
    </w:pPr>
  </w:style>
  <w:style w:type="paragraph" w:customStyle="1" w:styleId="CSITPlaneText">
    <w:name w:val="CSIT Plane Text"/>
    <w:basedOn w:val="a"/>
    <w:rsid w:val="009B6CB9"/>
    <w:pPr>
      <w:tabs>
        <w:tab w:val="center" w:pos="2268"/>
        <w:tab w:val="right" w:pos="464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7">
    <w:name w:val="footer"/>
    <w:basedOn w:val="a"/>
    <w:link w:val="a8"/>
    <w:uiPriority w:val="99"/>
    <w:unhideWhenUsed/>
    <w:rsid w:val="009B6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6CB9"/>
  </w:style>
  <w:style w:type="character" w:customStyle="1" w:styleId="Bodytext4NotItalic">
    <w:name w:val="Body text (4) + Not Italic"/>
    <w:basedOn w:val="a0"/>
    <w:rsid w:val="009B6CB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paragraph" w:customStyle="1" w:styleId="Times142">
    <w:name w:val="Times14_РИО2"/>
    <w:basedOn w:val="a"/>
    <w:link w:val="Times1420"/>
    <w:qFormat/>
    <w:rsid w:val="009B6CB9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9B6CB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7</cp:revision>
  <dcterms:created xsi:type="dcterms:W3CDTF">2021-10-31T13:47:00Z</dcterms:created>
  <dcterms:modified xsi:type="dcterms:W3CDTF">2021-11-13T17:51:00Z</dcterms:modified>
</cp:coreProperties>
</file>