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E8B" w:rsidRPr="00335942" w:rsidRDefault="00241E8B" w:rsidP="00241E8B">
      <w:pPr>
        <w:spacing w:after="200" w:line="276" w:lineRule="auto"/>
        <w:jc w:val="center"/>
        <w:rPr>
          <w:rFonts w:ascii="Times New Roman" w:eastAsia="Times New Roman" w:hAnsi="Times New Roman" w:cs="Times New Roman"/>
          <w:bCs/>
          <w:lang w:eastAsia="x-none"/>
        </w:rPr>
      </w:pPr>
      <w:r w:rsidRPr="00335942">
        <w:rPr>
          <w:rFonts w:ascii="Times New Roman" w:eastAsia="Times New Roman" w:hAnsi="Times New Roman" w:cs="Times New Roman"/>
          <w:bCs/>
          <w:lang w:eastAsia="x-none"/>
        </w:rPr>
        <w:t>МИНИСТЕРСТВО НАУКИ И ВЫСШЕГО ОБРАЗОВАНИЯ РОССИЙСКОЙ ФЕДЕРАЦИИ</w:t>
      </w:r>
    </w:p>
    <w:p w:rsidR="00241E8B" w:rsidRPr="00335942" w:rsidRDefault="00241E8B" w:rsidP="00241E8B">
      <w:pPr>
        <w:widowControl w:val="0"/>
        <w:autoSpaceDE w:val="0"/>
        <w:autoSpaceDN w:val="0"/>
        <w:adjustRightInd w:val="0"/>
        <w:spacing w:after="0" w:line="360" w:lineRule="auto"/>
        <w:ind w:left="-142"/>
        <w:jc w:val="center"/>
        <w:rPr>
          <w:rFonts w:ascii="Times New Roman" w:eastAsia="Times New Roman" w:hAnsi="Times New Roman" w:cs="Times New Roman"/>
          <w:lang w:eastAsia="ru-RU"/>
        </w:rPr>
      </w:pPr>
      <w:r w:rsidRPr="00335942">
        <w:rPr>
          <w:rFonts w:ascii="Times New Roman" w:eastAsia="Times New Roman" w:hAnsi="Times New Roman" w:cs="Times New Roman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241E8B" w:rsidRPr="00335942" w:rsidRDefault="00241E8B" w:rsidP="00241E8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335942">
        <w:rPr>
          <w:rFonts w:ascii="Times New Roman" w:eastAsia="Times New Roman" w:hAnsi="Times New Roman" w:cs="Times New Roman"/>
          <w:bCs/>
          <w:lang w:eastAsia="ru-RU"/>
        </w:rPr>
        <w:t xml:space="preserve">«САНКТ-ПЕТЕРБУРГСКИЙ ГОСУДАРСТВЕННЫЙ УНИВЕРСИТЕТ </w:t>
      </w:r>
      <w:r w:rsidRPr="00335942">
        <w:rPr>
          <w:rFonts w:ascii="Times New Roman" w:eastAsia="Times New Roman" w:hAnsi="Times New Roman" w:cs="Times New Roman"/>
          <w:bCs/>
          <w:lang w:eastAsia="ru-RU"/>
        </w:rPr>
        <w:br/>
        <w:t>АЭРОКОСМИЧЕСКОГО ПРИБОРОСТРОЕНИЯ»</w:t>
      </w:r>
    </w:p>
    <w:p w:rsidR="00241E8B" w:rsidRPr="00335942" w:rsidRDefault="00241E8B" w:rsidP="00241E8B">
      <w:pPr>
        <w:widowControl w:val="0"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335942">
        <w:rPr>
          <w:rFonts w:ascii="Times New Roman" w:eastAsia="Times New Roman" w:hAnsi="Times New Roman" w:cs="Times New Roman"/>
          <w:lang w:eastAsia="ru-RU"/>
        </w:rPr>
        <w:t>КАФЕДРА №</w:t>
      </w:r>
      <w:r>
        <w:rPr>
          <w:rFonts w:ascii="Times New Roman" w:eastAsia="Times New Roman" w:hAnsi="Times New Roman" w:cs="Times New Roman"/>
          <w:lang w:eastAsia="ru-RU"/>
        </w:rPr>
        <w:t>34</w:t>
      </w:r>
    </w:p>
    <w:p w:rsidR="00241E8B" w:rsidRPr="00335942" w:rsidRDefault="00241E8B" w:rsidP="00241E8B">
      <w:pPr>
        <w:widowControl w:val="0"/>
        <w:autoSpaceDE w:val="0"/>
        <w:autoSpaceDN w:val="0"/>
        <w:adjustRightInd w:val="0"/>
        <w:spacing w:before="1080"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335942">
        <w:rPr>
          <w:rFonts w:ascii="Times New Roman" w:eastAsia="Times New Roman" w:hAnsi="Times New Roman" w:cs="Times New Roman"/>
          <w:lang w:eastAsia="ru-RU"/>
        </w:rPr>
        <w:t>ОТЧЕТ ЗАЩИЩЕН С ОЦЕНКОЙ</w:t>
      </w:r>
    </w:p>
    <w:p w:rsidR="00241E8B" w:rsidRPr="00335942" w:rsidRDefault="00241E8B" w:rsidP="00241E8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335942">
        <w:rPr>
          <w:rFonts w:ascii="Times New Roman" w:eastAsia="Times New Roman" w:hAnsi="Times New Roman" w:cs="Times New Roman"/>
          <w:lang w:eastAsia="ru-RU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241E8B" w:rsidRPr="00335942" w:rsidTr="0070563F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E8B" w:rsidRPr="00335942" w:rsidRDefault="000E2B85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доцент, к.т.н.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E8B" w:rsidRPr="00977558" w:rsidRDefault="00241E8B" w:rsidP="0070563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C6341A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В.А. Мыльников</w:t>
            </w:r>
          </w:p>
        </w:tc>
      </w:tr>
      <w:tr w:rsidR="00241E8B" w:rsidRPr="00335942" w:rsidTr="0070563F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942">
              <w:rPr>
                <w:rFonts w:ascii="Times New Roman" w:eastAsia="Times New Roman" w:hAnsi="Times New Roman" w:cs="Times New Roman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942">
              <w:rPr>
                <w:rFonts w:ascii="Times New Roman" w:eastAsia="Times New Roman" w:hAnsi="Times New Roman" w:cs="Times New Roman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942">
              <w:rPr>
                <w:rFonts w:ascii="Times New Roman" w:eastAsia="Times New Roman" w:hAnsi="Times New Roman" w:cs="Times New Roman"/>
              </w:rPr>
              <w:t>инициалы, фамилия</w:t>
            </w:r>
          </w:p>
        </w:tc>
      </w:tr>
    </w:tbl>
    <w:p w:rsidR="00241E8B" w:rsidRPr="00335942" w:rsidRDefault="00241E8B" w:rsidP="00241E8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tbl>
      <w:tblPr>
        <w:tblW w:w="9138" w:type="dxa"/>
        <w:tblInd w:w="108" w:type="dxa"/>
        <w:tblLook w:val="04A0" w:firstRow="1" w:lastRow="0" w:firstColumn="1" w:lastColumn="0" w:noHBand="0" w:noVBand="1"/>
      </w:tblPr>
      <w:tblGrid>
        <w:gridCol w:w="9138"/>
      </w:tblGrid>
      <w:tr w:rsidR="00241E8B" w:rsidRPr="00335942" w:rsidTr="0070563F">
        <w:trPr>
          <w:trHeight w:val="1311"/>
        </w:trPr>
        <w:tc>
          <w:tcPr>
            <w:tcW w:w="9138" w:type="dxa"/>
            <w:hideMark/>
          </w:tcPr>
          <w:p w:rsidR="000E2B85" w:rsidRDefault="00241E8B" w:rsidP="005E2167">
            <w:pPr>
              <w:widowControl w:val="0"/>
              <w:autoSpaceDE w:val="0"/>
              <w:autoSpaceDN w:val="0"/>
              <w:adjustRightInd w:val="0"/>
              <w:spacing w:before="960"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942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  <w:r w:rsidR="00036EE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№4</w:t>
            </w:r>
          </w:p>
          <w:p w:rsidR="005E2167" w:rsidRPr="005E2167" w:rsidRDefault="00036EE9" w:rsidP="00036EE9">
            <w:pPr>
              <w:widowControl w:val="0"/>
              <w:autoSpaceDE w:val="0"/>
              <w:autoSpaceDN w:val="0"/>
              <w:adjustRightInd w:val="0"/>
              <w:spacing w:before="96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Организация разграничения доступа к объектам базы</w:t>
            </w:r>
            <w:r w:rsidR="00DF78B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данных</w:t>
            </w:r>
            <w:r w:rsidR="005E2167" w:rsidRPr="005E216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241E8B" w:rsidRPr="00335942" w:rsidTr="0070563F">
        <w:trPr>
          <w:trHeight w:val="233"/>
        </w:trPr>
        <w:tc>
          <w:tcPr>
            <w:tcW w:w="9138" w:type="dxa"/>
            <w:hideMark/>
          </w:tcPr>
          <w:p w:rsidR="00241E8B" w:rsidRPr="005E2167" w:rsidRDefault="00241E8B" w:rsidP="007056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1E8B" w:rsidRPr="00335942" w:rsidTr="0070563F">
        <w:trPr>
          <w:trHeight w:val="107"/>
        </w:trPr>
        <w:tc>
          <w:tcPr>
            <w:tcW w:w="9138" w:type="dxa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00" w:beforeAutospacing="1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942">
              <w:rPr>
                <w:rFonts w:ascii="Times New Roman" w:eastAsia="Times New Roman" w:hAnsi="Times New Roman" w:cs="Times New Roman"/>
                <w:sz w:val="24"/>
                <w:szCs w:val="24"/>
              </w:rPr>
              <w:t>по курсу:</w:t>
            </w:r>
            <w:r w:rsidR="000E2B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БЕЗОПАСНОСТЬ СИСТЕМ БАЗ ДАННЫХ</w:t>
            </w:r>
            <w:r w:rsidRPr="003359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41E8B" w:rsidRPr="00335942" w:rsidTr="0070563F">
        <w:trPr>
          <w:trHeight w:val="170"/>
        </w:trPr>
        <w:tc>
          <w:tcPr>
            <w:tcW w:w="9138" w:type="dxa"/>
          </w:tcPr>
          <w:p w:rsidR="00241E8B" w:rsidRPr="00335942" w:rsidRDefault="00241E8B" w:rsidP="0070563F">
            <w:pPr>
              <w:keepNext/>
              <w:widowControl w:val="0"/>
              <w:autoSpaceDE w:val="0"/>
              <w:autoSpaceDN w:val="0"/>
              <w:adjustRightInd w:val="0"/>
              <w:spacing w:before="120" w:after="0" w:line="360" w:lineRule="auto"/>
              <w:outlineLvl w:val="2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41E8B" w:rsidRPr="00335942" w:rsidRDefault="00241E8B" w:rsidP="00241E8B">
      <w:pPr>
        <w:widowControl w:val="0"/>
        <w:autoSpaceDE w:val="0"/>
        <w:autoSpaceDN w:val="0"/>
        <w:adjustRightInd w:val="0"/>
        <w:spacing w:before="1440"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335942">
        <w:rPr>
          <w:rFonts w:ascii="Times New Roman" w:eastAsia="Times New Roman" w:hAnsi="Times New Roman" w:cs="Times New Roman"/>
          <w:lang w:eastAsia="ru-RU"/>
        </w:rPr>
        <w:t>РАБОТУ ВЫПОЛНИЛ</w:t>
      </w:r>
    </w:p>
    <w:tbl>
      <w:tblPr>
        <w:tblW w:w="9773" w:type="dxa"/>
        <w:tblInd w:w="108" w:type="dxa"/>
        <w:tblLook w:val="04A0" w:firstRow="1" w:lastRow="0" w:firstColumn="1" w:lastColumn="0" w:noHBand="0" w:noVBand="1"/>
      </w:tblPr>
      <w:tblGrid>
        <w:gridCol w:w="2197"/>
        <w:gridCol w:w="1756"/>
        <w:gridCol w:w="239"/>
        <w:gridCol w:w="2676"/>
        <w:gridCol w:w="239"/>
        <w:gridCol w:w="2666"/>
      </w:tblGrid>
      <w:tr w:rsidR="00241E8B" w:rsidRPr="00335942" w:rsidTr="0070563F">
        <w:trPr>
          <w:trHeight w:val="450"/>
        </w:trPr>
        <w:tc>
          <w:tcPr>
            <w:tcW w:w="2197" w:type="dxa"/>
            <w:vAlign w:val="center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942">
              <w:rPr>
                <w:rFonts w:ascii="Times New Roman" w:eastAsia="Times New Roman" w:hAnsi="Times New Roman" w:cs="Times New Roman"/>
              </w:rPr>
              <w:t>СТУДЕНТ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335942">
              <w:rPr>
                <w:rFonts w:ascii="Times New Roman" w:eastAsia="Times New Roman" w:hAnsi="Times New Roman" w:cs="Times New Roman"/>
              </w:rPr>
              <w:t>ГР. №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35942">
              <w:rPr>
                <w:rFonts w:ascii="Times New Roman" w:eastAsia="Times New Roman" w:hAnsi="Times New Roman" w:cs="Times New Roman"/>
              </w:rPr>
              <w:t>3843</w:t>
            </w:r>
          </w:p>
        </w:tc>
        <w:tc>
          <w:tcPr>
            <w:tcW w:w="239" w:type="dxa"/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А.П.Конева</w:t>
            </w:r>
          </w:p>
        </w:tc>
      </w:tr>
      <w:tr w:rsidR="00241E8B" w:rsidRPr="00335942" w:rsidTr="0070563F">
        <w:trPr>
          <w:trHeight w:val="337"/>
        </w:trPr>
        <w:tc>
          <w:tcPr>
            <w:tcW w:w="2197" w:type="dxa"/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942">
              <w:rPr>
                <w:rFonts w:ascii="Times New Roman" w:eastAsia="Times New Roman" w:hAnsi="Times New Roman" w:cs="Times New Roman"/>
              </w:rPr>
              <w:t>подпись, дата</w:t>
            </w:r>
          </w:p>
        </w:tc>
        <w:tc>
          <w:tcPr>
            <w:tcW w:w="239" w:type="dxa"/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6" w:type="dxa"/>
            <w:vAlign w:val="center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942">
              <w:rPr>
                <w:rFonts w:ascii="Times New Roman" w:eastAsia="Times New Roman" w:hAnsi="Times New Roman" w:cs="Times New Roman"/>
              </w:rPr>
              <w:t>инициалы, фамилия</w:t>
            </w:r>
          </w:p>
        </w:tc>
      </w:tr>
    </w:tbl>
    <w:p w:rsidR="00241E8B" w:rsidRDefault="00241E8B" w:rsidP="00241E8B">
      <w:pPr>
        <w:widowControl w:val="0"/>
        <w:autoSpaceDE w:val="0"/>
        <w:autoSpaceDN w:val="0"/>
        <w:adjustRightInd w:val="0"/>
        <w:spacing w:before="156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9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</w:t>
      </w:r>
      <w:r w:rsidR="000E2B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Санкт-Петербург 2021</w:t>
      </w:r>
    </w:p>
    <w:p w:rsidR="00091867" w:rsidRPr="00F37DA6" w:rsidRDefault="00091867" w:rsidP="00F37DA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7DA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 работы </w:t>
      </w:r>
    </w:p>
    <w:p w:rsidR="00036EE9" w:rsidRPr="00F37DA6" w:rsidRDefault="00036EE9" w:rsidP="00F37DA6">
      <w:pPr>
        <w:pStyle w:val="Default"/>
        <w:spacing w:line="360" w:lineRule="auto"/>
        <w:ind w:firstLine="708"/>
        <w:jc w:val="both"/>
      </w:pPr>
      <w:r w:rsidRPr="00F37DA6">
        <w:t xml:space="preserve">Ознакомление с основными механизмами организации доступа к объектам базы данных SQL сервера. </w:t>
      </w:r>
    </w:p>
    <w:p w:rsidR="00527ED1" w:rsidRPr="00F37DA6" w:rsidRDefault="00527ED1" w:rsidP="00F37DA6">
      <w:pPr>
        <w:pStyle w:val="Default"/>
        <w:spacing w:line="360" w:lineRule="auto"/>
        <w:ind w:firstLine="708"/>
        <w:jc w:val="both"/>
        <w:rPr>
          <w:b/>
          <w:color w:val="auto"/>
        </w:rPr>
      </w:pPr>
      <w:r w:rsidRPr="00F37DA6">
        <w:rPr>
          <w:b/>
          <w:color w:val="auto"/>
        </w:rPr>
        <w:t>Задача</w:t>
      </w:r>
    </w:p>
    <w:p w:rsidR="00F07FB5" w:rsidRPr="00F37DA6" w:rsidRDefault="00036EE9" w:rsidP="00F37DA6">
      <w:pPr>
        <w:pStyle w:val="Default"/>
        <w:spacing w:after="36" w:line="360" w:lineRule="auto"/>
        <w:ind w:firstLine="708"/>
        <w:jc w:val="both"/>
      </w:pPr>
      <w:r w:rsidRPr="00F37DA6">
        <w:t>Организовать доступ к объектам базы данных</w:t>
      </w:r>
      <w:r w:rsidR="00DF78BA" w:rsidRPr="00F37DA6">
        <w:t>.</w:t>
      </w:r>
    </w:p>
    <w:p w:rsidR="00DF78BA" w:rsidRPr="00F37DA6" w:rsidRDefault="00DF78BA" w:rsidP="00F37DA6">
      <w:pPr>
        <w:pStyle w:val="Default"/>
        <w:spacing w:after="36" w:line="360" w:lineRule="auto"/>
        <w:ind w:firstLine="708"/>
        <w:jc w:val="both"/>
        <w:rPr>
          <w:bCs/>
        </w:rPr>
      </w:pPr>
    </w:p>
    <w:p w:rsidR="004209DE" w:rsidRPr="00F37DA6" w:rsidRDefault="004209DE" w:rsidP="00F37DA6">
      <w:pPr>
        <w:pStyle w:val="Default"/>
        <w:spacing w:after="36" w:line="360" w:lineRule="auto"/>
        <w:ind w:firstLine="708"/>
        <w:jc w:val="both"/>
        <w:rPr>
          <w:b/>
          <w:bCs/>
        </w:rPr>
      </w:pPr>
      <w:r w:rsidRPr="00F37DA6">
        <w:rPr>
          <w:b/>
          <w:bCs/>
        </w:rPr>
        <w:t xml:space="preserve">Механизм сетевой безопасности данных </w:t>
      </w:r>
    </w:p>
    <w:p w:rsidR="008F2CCE" w:rsidRPr="00F37DA6" w:rsidRDefault="008F2CCE" w:rsidP="00F37DA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7DA6">
        <w:rPr>
          <w:rFonts w:ascii="Times New Roman" w:hAnsi="Times New Roman" w:cs="Times New Roman"/>
          <w:color w:val="000000"/>
          <w:sz w:val="24"/>
          <w:szCs w:val="24"/>
        </w:rPr>
        <w:t>Рассмотрим архитектуру безопасности на примере сервера</w:t>
      </w:r>
      <w:r w:rsidR="00F37DA6">
        <w:rPr>
          <w:rFonts w:ascii="Times New Roman" w:hAnsi="Times New Roman" w:cs="Times New Roman"/>
          <w:color w:val="000000"/>
          <w:sz w:val="24"/>
          <w:szCs w:val="24"/>
        </w:rPr>
        <w:t xml:space="preserve"> СУБД MS </w:t>
      </w:r>
      <w:r w:rsidRPr="00F37DA6">
        <w:rPr>
          <w:rFonts w:ascii="Times New Roman" w:hAnsi="Times New Roman" w:cs="Times New Roman"/>
          <w:color w:val="000000"/>
          <w:sz w:val="24"/>
          <w:szCs w:val="24"/>
        </w:rPr>
        <w:t xml:space="preserve">SQL Server. </w:t>
      </w:r>
      <w:r w:rsidR="00F37DA6" w:rsidRPr="00F37D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5DF0" w:rsidRPr="00F37DA6">
        <w:rPr>
          <w:rFonts w:ascii="Times New Roman" w:hAnsi="Times New Roman" w:cs="Times New Roman"/>
          <w:sz w:val="24"/>
          <w:szCs w:val="24"/>
        </w:rPr>
        <w:t xml:space="preserve">Для организации удаленного доступа к базе данных выполнили первоначальную настройку, представленную на </w:t>
      </w:r>
      <w:r w:rsidR="004A1A35" w:rsidRPr="00F37DA6">
        <w:rPr>
          <w:rFonts w:ascii="Times New Roman" w:hAnsi="Times New Roman" w:cs="Times New Roman"/>
          <w:sz w:val="24"/>
          <w:szCs w:val="24"/>
        </w:rPr>
        <w:t>Р</w:t>
      </w:r>
      <w:r w:rsidR="00E05DF0" w:rsidRPr="00F37DA6">
        <w:rPr>
          <w:rFonts w:ascii="Times New Roman" w:hAnsi="Times New Roman" w:cs="Times New Roman"/>
          <w:sz w:val="24"/>
          <w:szCs w:val="24"/>
        </w:rPr>
        <w:t>ис. 1.</w:t>
      </w:r>
    </w:p>
    <w:p w:rsidR="00E05DF0" w:rsidRPr="00F37DA6" w:rsidRDefault="002F17FA" w:rsidP="00F37DA6">
      <w:pPr>
        <w:pStyle w:val="Default"/>
        <w:spacing w:after="36" w:line="360" w:lineRule="auto"/>
        <w:ind w:firstLine="708"/>
        <w:jc w:val="both"/>
        <w:rPr>
          <w:bCs/>
        </w:rPr>
      </w:pPr>
      <w:r w:rsidRPr="00F37DA6">
        <w:rPr>
          <w:bCs/>
          <w:noProof/>
          <w:lang w:eastAsia="ru-RU"/>
        </w:rPr>
        <w:drawing>
          <wp:inline distT="0" distB="0" distL="0" distR="0" wp14:anchorId="69F3E754" wp14:editId="4C5B0DE4">
            <wp:extent cx="5039784" cy="4151271"/>
            <wp:effectExtent l="0" t="0" r="889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3608" cy="415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F0" w:rsidRPr="00F37DA6" w:rsidRDefault="00E05DF0" w:rsidP="00F37DA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37DA6">
        <w:rPr>
          <w:rFonts w:ascii="Times New Roman" w:hAnsi="Times New Roman" w:cs="Times New Roman"/>
          <w:sz w:val="24"/>
          <w:szCs w:val="24"/>
        </w:rPr>
        <w:t>Рисунок 1 - Настройка удаленных соединений</w:t>
      </w:r>
    </w:p>
    <w:p w:rsidR="00DE3B57" w:rsidRPr="00F37DA6" w:rsidRDefault="004A1A35" w:rsidP="00F37DA6">
      <w:pPr>
        <w:pStyle w:val="Default"/>
        <w:spacing w:line="360" w:lineRule="auto"/>
        <w:ind w:firstLine="708"/>
        <w:jc w:val="both"/>
      </w:pPr>
      <w:r w:rsidRPr="00F37DA6">
        <w:t>На Р</w:t>
      </w:r>
      <w:r w:rsidR="00DE3B57" w:rsidRPr="00F37DA6">
        <w:t xml:space="preserve">ис. 2 показана настройка протоколов для установления удаленного соединения к базе данных: включенные протоколы «TCP/IP» и «Общая память». </w:t>
      </w:r>
    </w:p>
    <w:p w:rsidR="00DE3B57" w:rsidRPr="00F37DA6" w:rsidRDefault="00DE3B57" w:rsidP="00F37DA6">
      <w:pPr>
        <w:pStyle w:val="Default"/>
        <w:spacing w:line="360" w:lineRule="auto"/>
      </w:pPr>
    </w:p>
    <w:p w:rsidR="00DE3B57" w:rsidRPr="00F37DA6" w:rsidRDefault="00DE3B57" w:rsidP="00F37DA6">
      <w:pPr>
        <w:pStyle w:val="Default"/>
        <w:spacing w:line="360" w:lineRule="auto"/>
      </w:pPr>
    </w:p>
    <w:p w:rsidR="00DE3B57" w:rsidRPr="00F37DA6" w:rsidRDefault="00DE3B57" w:rsidP="00F37DA6">
      <w:pPr>
        <w:pStyle w:val="Default"/>
        <w:spacing w:line="360" w:lineRule="auto"/>
      </w:pPr>
    </w:p>
    <w:p w:rsidR="00DE3B57" w:rsidRPr="00F37DA6" w:rsidRDefault="00DE3B57" w:rsidP="00F37DA6">
      <w:pPr>
        <w:pStyle w:val="Default"/>
        <w:spacing w:line="360" w:lineRule="auto"/>
      </w:pPr>
    </w:p>
    <w:p w:rsidR="00DE3B57" w:rsidRPr="00F37DA6" w:rsidRDefault="00DE3B57" w:rsidP="00F37DA6">
      <w:pPr>
        <w:pStyle w:val="Default"/>
        <w:spacing w:line="360" w:lineRule="auto"/>
      </w:pPr>
    </w:p>
    <w:p w:rsidR="00DE3B57" w:rsidRPr="00F37DA6" w:rsidRDefault="004A1A35" w:rsidP="00F37DA6">
      <w:pPr>
        <w:pStyle w:val="Default"/>
        <w:spacing w:line="360" w:lineRule="auto"/>
        <w:jc w:val="center"/>
      </w:pPr>
      <w:r w:rsidRPr="00F37DA6">
        <w:rPr>
          <w:noProof/>
          <w:lang w:eastAsia="ru-RU"/>
        </w:rPr>
        <w:drawing>
          <wp:inline distT="0" distB="0" distL="0" distR="0" wp14:anchorId="465C8751" wp14:editId="66BFF7C8">
            <wp:extent cx="4235450" cy="142309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 bwMode="auto">
                    <a:xfrm>
                      <a:off x="0" y="0"/>
                      <a:ext cx="4250150" cy="1428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2CCE" w:rsidRPr="00F37DA6" w:rsidRDefault="002F17FA" w:rsidP="00F37DA6">
      <w:pPr>
        <w:pStyle w:val="Default"/>
        <w:spacing w:after="36" w:line="360" w:lineRule="auto"/>
        <w:ind w:firstLine="708"/>
        <w:jc w:val="center"/>
      </w:pPr>
      <w:r w:rsidRPr="00F37DA6">
        <w:t>Рисунок 2</w:t>
      </w:r>
      <w:r w:rsidR="00DE3B57" w:rsidRPr="00F37DA6">
        <w:t xml:space="preserve"> </w:t>
      </w:r>
      <w:r w:rsidRPr="00F37DA6">
        <w:t>- Настройка протоколов подключения к серверу СУБД</w:t>
      </w:r>
    </w:p>
    <w:p w:rsidR="00F9525B" w:rsidRPr="00F37DA6" w:rsidRDefault="00F9525B" w:rsidP="00F37DA6">
      <w:pPr>
        <w:pStyle w:val="Default"/>
        <w:spacing w:after="36" w:line="360" w:lineRule="auto"/>
        <w:ind w:firstLine="708"/>
        <w:jc w:val="center"/>
        <w:rPr>
          <w:bCs/>
        </w:rPr>
      </w:pPr>
    </w:p>
    <w:p w:rsidR="008F2CCE" w:rsidRPr="00F37DA6" w:rsidRDefault="00DE3B57" w:rsidP="00F37DA6">
      <w:pPr>
        <w:pStyle w:val="Default"/>
        <w:spacing w:after="36" w:line="360" w:lineRule="auto"/>
        <w:ind w:firstLine="708"/>
        <w:jc w:val="both"/>
      </w:pPr>
      <w:r w:rsidRPr="00F37DA6">
        <w:t xml:space="preserve">На </w:t>
      </w:r>
      <w:r w:rsidR="004A1A35" w:rsidRPr="00F37DA6">
        <w:t>Р</w:t>
      </w:r>
      <w:r w:rsidRPr="00F37DA6">
        <w:t>ис. 3 изображена настройка аутентификации сервера.</w:t>
      </w:r>
    </w:p>
    <w:p w:rsidR="00DE3B57" w:rsidRPr="00F37DA6" w:rsidRDefault="003526FB" w:rsidP="00F37DA6">
      <w:pPr>
        <w:pStyle w:val="Default"/>
        <w:spacing w:after="36" w:line="360" w:lineRule="auto"/>
        <w:ind w:firstLine="708"/>
        <w:jc w:val="both"/>
      </w:pPr>
      <w:r w:rsidRPr="00F37DA6">
        <w:rPr>
          <w:noProof/>
          <w:lang w:eastAsia="ru-RU"/>
        </w:rPr>
        <w:drawing>
          <wp:inline distT="0" distB="0" distL="0" distR="0" wp14:anchorId="22E141A9" wp14:editId="1D9C5A00">
            <wp:extent cx="5097145" cy="4219148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0372" cy="422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B57" w:rsidRPr="00F37DA6" w:rsidRDefault="00DE3B57" w:rsidP="00F37DA6">
      <w:pPr>
        <w:pStyle w:val="Default"/>
        <w:spacing w:after="36" w:line="360" w:lineRule="auto"/>
        <w:ind w:firstLine="708"/>
        <w:jc w:val="center"/>
      </w:pPr>
      <w:r w:rsidRPr="00F37DA6">
        <w:t>Рисунок 3 - Настройка аутентификации сервера</w:t>
      </w:r>
    </w:p>
    <w:p w:rsidR="00F9525B" w:rsidRPr="00F37DA6" w:rsidRDefault="00F9525B" w:rsidP="00F37DA6">
      <w:pPr>
        <w:pStyle w:val="Default"/>
        <w:spacing w:after="36" w:line="360" w:lineRule="auto"/>
        <w:ind w:firstLine="708"/>
        <w:jc w:val="center"/>
        <w:rPr>
          <w:bCs/>
        </w:rPr>
      </w:pPr>
    </w:p>
    <w:p w:rsidR="008F2CCE" w:rsidRPr="00F37DA6" w:rsidRDefault="004209DE" w:rsidP="00F37DA6">
      <w:pPr>
        <w:pStyle w:val="Default"/>
        <w:spacing w:after="36" w:line="360" w:lineRule="auto"/>
        <w:ind w:firstLine="708"/>
        <w:jc w:val="both"/>
        <w:rPr>
          <w:b/>
          <w:bCs/>
        </w:rPr>
      </w:pPr>
      <w:r w:rsidRPr="00F37DA6">
        <w:rPr>
          <w:b/>
          <w:bCs/>
        </w:rPr>
        <w:t>Создание учетных записей</w:t>
      </w:r>
    </w:p>
    <w:p w:rsidR="004A1A35" w:rsidRPr="00F37DA6" w:rsidRDefault="004A1A35" w:rsidP="00F37DA6">
      <w:pPr>
        <w:pStyle w:val="Default"/>
        <w:spacing w:line="360" w:lineRule="auto"/>
        <w:ind w:firstLine="708"/>
        <w:jc w:val="both"/>
      </w:pPr>
      <w:r w:rsidRPr="00F37DA6">
        <w:t xml:space="preserve">На </w:t>
      </w:r>
      <w:r w:rsidRPr="00F37DA6">
        <w:t>Р</w:t>
      </w:r>
      <w:r w:rsidRPr="00F37DA6">
        <w:t>ис</w:t>
      </w:r>
      <w:r w:rsidRPr="00F37DA6">
        <w:t>. 4</w:t>
      </w:r>
      <w:r w:rsidRPr="00F37DA6">
        <w:t xml:space="preserve"> показано создание пользователей с помощью языка Transact</w:t>
      </w:r>
      <w:r w:rsidR="00F9525B" w:rsidRPr="00F37DA6">
        <w:t xml:space="preserve"> - SQL. </w:t>
      </w:r>
      <w:r w:rsidRPr="00F37DA6">
        <w:t>Командой CREATE LOGIN создается учетная запись и пароль для работы с базой данных. Командой «CREATE USER» создается пользователь с присоединением к нему ранее созданной учетной записи.</w:t>
      </w:r>
      <w:r w:rsidRPr="00F37DA6">
        <w:t xml:space="preserve"> </w:t>
      </w:r>
      <w:r w:rsidR="000674CE" w:rsidRPr="00F37DA6">
        <w:t xml:space="preserve">Создали следующих пользователей: </w:t>
      </w:r>
      <w:r w:rsidR="00F9525B" w:rsidRPr="00F37DA6">
        <w:t>Albus_Dambldor</w:t>
      </w:r>
      <w:r w:rsidR="00F9525B" w:rsidRPr="00F37DA6">
        <w:rPr>
          <w:lang w:val="en-US"/>
        </w:rPr>
        <w:t xml:space="preserve">, </w:t>
      </w:r>
      <w:r w:rsidR="00F9525B" w:rsidRPr="00F37DA6">
        <w:t>Severus_Snape</w:t>
      </w:r>
      <w:r w:rsidR="00F9525B" w:rsidRPr="00F37DA6">
        <w:rPr>
          <w:lang w:val="en-US"/>
        </w:rPr>
        <w:t xml:space="preserve">, </w:t>
      </w:r>
      <w:r w:rsidR="00F9525B" w:rsidRPr="00F37DA6">
        <w:t>Remus_Lupin</w:t>
      </w:r>
      <w:r w:rsidR="00F9525B" w:rsidRPr="00F37DA6">
        <w:rPr>
          <w:lang w:val="en-US"/>
        </w:rPr>
        <w:t xml:space="preserve">. </w:t>
      </w:r>
    </w:p>
    <w:p w:rsidR="00F9525B" w:rsidRPr="00F37DA6" w:rsidRDefault="00F9525B" w:rsidP="00F37DA6">
      <w:pPr>
        <w:pStyle w:val="Default"/>
        <w:spacing w:after="36" w:line="360" w:lineRule="auto"/>
        <w:ind w:firstLine="708"/>
        <w:jc w:val="both"/>
        <w:rPr>
          <w:lang w:val="en-US"/>
        </w:rPr>
      </w:pPr>
    </w:p>
    <w:p w:rsidR="00F9525B" w:rsidRPr="00F37DA6" w:rsidRDefault="00F9525B" w:rsidP="00F37DA6">
      <w:pPr>
        <w:pStyle w:val="Default"/>
        <w:spacing w:after="36" w:line="360" w:lineRule="auto"/>
        <w:ind w:firstLine="708"/>
        <w:jc w:val="center"/>
        <w:rPr>
          <w:b/>
          <w:bCs/>
          <w:lang w:val="en-US"/>
        </w:rPr>
      </w:pPr>
      <w:r w:rsidRPr="00F37DA6">
        <w:rPr>
          <w:b/>
          <w:bCs/>
          <w:lang w:val="en-US"/>
        </w:rPr>
        <w:drawing>
          <wp:inline distT="0" distB="0" distL="0" distR="0" wp14:anchorId="1F883685" wp14:editId="06DAFD9C">
            <wp:extent cx="5175250" cy="3196335"/>
            <wp:effectExtent l="0" t="0" r="635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4997" cy="32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35" w:rsidRPr="00F37DA6" w:rsidRDefault="004A1A35" w:rsidP="00F37DA6">
      <w:pPr>
        <w:pStyle w:val="Default"/>
        <w:spacing w:after="36" w:line="360" w:lineRule="auto"/>
        <w:ind w:firstLine="708"/>
        <w:jc w:val="center"/>
      </w:pPr>
      <w:r w:rsidRPr="00F37DA6">
        <w:t>Рисунок 4</w:t>
      </w:r>
      <w:r w:rsidRPr="00F37DA6">
        <w:t xml:space="preserve"> -</w:t>
      </w:r>
      <w:r w:rsidRPr="00F37DA6">
        <w:t xml:space="preserve"> </w:t>
      </w:r>
      <w:r w:rsidRPr="00F37DA6">
        <w:t>Создание учетных записей</w:t>
      </w:r>
    </w:p>
    <w:p w:rsidR="004A1A35" w:rsidRPr="00F37DA6" w:rsidRDefault="00F9525B" w:rsidP="00F37DA6">
      <w:pPr>
        <w:pStyle w:val="Default"/>
        <w:spacing w:after="36" w:line="360" w:lineRule="auto"/>
        <w:ind w:firstLine="708"/>
        <w:jc w:val="both"/>
        <w:rPr>
          <w:b/>
        </w:rPr>
      </w:pPr>
      <w:r w:rsidRPr="00F37DA6">
        <w:rPr>
          <w:b/>
        </w:rPr>
        <w:t>Создание ролей</w:t>
      </w:r>
    </w:p>
    <w:p w:rsidR="00F9525B" w:rsidRDefault="00F9525B" w:rsidP="00F37DA6">
      <w:pPr>
        <w:pStyle w:val="Default"/>
        <w:spacing w:after="36" w:line="360" w:lineRule="auto"/>
        <w:ind w:firstLine="708"/>
        <w:jc w:val="both"/>
      </w:pPr>
      <w:r w:rsidRPr="00F37DA6">
        <w:t xml:space="preserve">На </w:t>
      </w:r>
      <w:r w:rsidR="00C943C7" w:rsidRPr="00F37DA6">
        <w:t>Рисунках 5-7</w:t>
      </w:r>
      <w:r w:rsidRPr="00F37DA6">
        <w:t xml:space="preserve"> показано создание</w:t>
      </w:r>
      <w:r w:rsidR="00C943C7" w:rsidRPr="00F37DA6">
        <w:t xml:space="preserve"> следующих</w:t>
      </w:r>
      <w:r w:rsidRPr="00F37DA6">
        <w:t xml:space="preserve"> ролей доступа к базе данных</w:t>
      </w:r>
      <w:r w:rsidR="00C943C7" w:rsidRPr="00F37DA6">
        <w:t xml:space="preserve">: </w:t>
      </w:r>
      <w:r w:rsidR="00224962" w:rsidRPr="00F37DA6">
        <w:rPr>
          <w:lang w:val="en-US"/>
        </w:rPr>
        <w:t>R</w:t>
      </w:r>
      <w:r w:rsidR="00C943C7" w:rsidRPr="00F37DA6">
        <w:t xml:space="preserve">ukovoditel_UVM_GU_MVD, </w:t>
      </w:r>
      <w:r w:rsidR="00224962" w:rsidRPr="00F37DA6">
        <w:t>I</w:t>
      </w:r>
      <w:r w:rsidR="00C943C7" w:rsidRPr="00F37DA6">
        <w:t xml:space="preserve">nspector_UVM_MVD, </w:t>
      </w:r>
      <w:r w:rsidR="00224962" w:rsidRPr="00F37DA6">
        <w:t>U</w:t>
      </w:r>
      <w:r w:rsidR="00C943C7" w:rsidRPr="00F37DA6">
        <w:t>p_sotrudnik_UVM_MVD</w:t>
      </w:r>
      <w:r w:rsidR="00C943C7" w:rsidRPr="00F37DA6">
        <w:t xml:space="preserve">. </w:t>
      </w:r>
      <w:r w:rsidRPr="00F37DA6">
        <w:t xml:space="preserve">Для каждого пользователя создается определенная роль с набором привилегий. Роли создавались в </w:t>
      </w:r>
      <w:r w:rsidRPr="00F37DA6">
        <w:t>соответствии</w:t>
      </w:r>
      <w:r w:rsidRPr="00F37DA6">
        <w:t xml:space="preserve"> с </w:t>
      </w:r>
      <w:r w:rsidRPr="00F37DA6">
        <w:t>Т</w:t>
      </w:r>
      <w:r w:rsidRPr="00F37DA6">
        <w:t>абл</w:t>
      </w:r>
      <w:r w:rsidR="00F37DA6">
        <w:t>ицами</w:t>
      </w:r>
      <w:r w:rsidRPr="00F37DA6">
        <w:t xml:space="preserve"> 1-3 из Лабораторной работы №3</w:t>
      </w:r>
      <w:r w:rsidRPr="00F37DA6">
        <w:t>.</w:t>
      </w:r>
    </w:p>
    <w:p w:rsidR="00F37DA6" w:rsidRDefault="00F37DA6" w:rsidP="00F37DA6">
      <w:pPr>
        <w:pStyle w:val="Default"/>
        <w:spacing w:after="36" w:line="360" w:lineRule="auto"/>
        <w:ind w:firstLine="708"/>
        <w:jc w:val="both"/>
      </w:pPr>
    </w:p>
    <w:p w:rsidR="00F37DA6" w:rsidRPr="00F37DA6" w:rsidRDefault="00F37DA6" w:rsidP="00F37DA6">
      <w:pPr>
        <w:pStyle w:val="Default"/>
        <w:spacing w:after="36" w:line="360" w:lineRule="auto"/>
        <w:ind w:firstLine="708"/>
        <w:jc w:val="both"/>
      </w:pPr>
    </w:p>
    <w:p w:rsidR="00C943C7" w:rsidRPr="00F37DA6" w:rsidRDefault="00224962" w:rsidP="00F37DA6">
      <w:pPr>
        <w:pStyle w:val="Default"/>
        <w:spacing w:after="36" w:line="360" w:lineRule="auto"/>
        <w:ind w:firstLine="708"/>
        <w:jc w:val="center"/>
      </w:pPr>
      <w:r w:rsidRPr="00F37DA6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-188595</wp:posOffset>
            </wp:positionH>
            <wp:positionV relativeFrom="paragraph">
              <wp:posOffset>0</wp:posOffset>
            </wp:positionV>
            <wp:extent cx="6562090" cy="530225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8"/>
                    <a:stretch/>
                  </pic:blipFill>
                  <pic:spPr bwMode="auto">
                    <a:xfrm>
                      <a:off x="0" y="0"/>
                      <a:ext cx="6562090" cy="530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3C7" w:rsidRPr="00F37DA6">
        <w:t>Рисунок 5</w:t>
      </w:r>
      <w:r w:rsidR="00C943C7" w:rsidRPr="00F37DA6">
        <w:t xml:space="preserve"> -</w:t>
      </w:r>
      <w:r w:rsidR="00C943C7" w:rsidRPr="00F37DA6">
        <w:t xml:space="preserve"> Создание роли «Руководитель УВМ ГУ МВД»</w:t>
      </w:r>
    </w:p>
    <w:p w:rsidR="00C943C7" w:rsidRPr="00F37DA6" w:rsidRDefault="00224962" w:rsidP="00F37DA6">
      <w:pPr>
        <w:pStyle w:val="Default"/>
        <w:spacing w:after="36" w:line="360" w:lineRule="auto"/>
        <w:ind w:firstLine="708"/>
        <w:jc w:val="center"/>
      </w:pPr>
      <w:r w:rsidRPr="00F37DA6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0</wp:posOffset>
            </wp:positionV>
            <wp:extent cx="6328843" cy="545465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"/>
                    <a:stretch/>
                  </pic:blipFill>
                  <pic:spPr bwMode="auto">
                    <a:xfrm>
                      <a:off x="0" y="0"/>
                      <a:ext cx="6328843" cy="545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943C7" w:rsidRPr="00F37DA6">
        <w:t>Рисунок 6</w:t>
      </w:r>
      <w:r w:rsidR="00C943C7" w:rsidRPr="00F37DA6">
        <w:t xml:space="preserve"> - Создание роли «</w:t>
      </w:r>
      <w:r w:rsidR="00C943C7" w:rsidRPr="00F37DA6">
        <w:t xml:space="preserve">Уполномоченный сотрудник УВМ </w:t>
      </w:r>
      <w:r w:rsidR="00C943C7" w:rsidRPr="00F37DA6">
        <w:t>МВД»</w:t>
      </w:r>
    </w:p>
    <w:p w:rsidR="00C943C7" w:rsidRPr="00F37DA6" w:rsidRDefault="00115395" w:rsidP="00F37DA6">
      <w:pPr>
        <w:pStyle w:val="Default"/>
        <w:spacing w:after="36" w:line="360" w:lineRule="auto"/>
        <w:ind w:firstLine="708"/>
        <w:jc w:val="both"/>
      </w:pPr>
      <w:r w:rsidRPr="00F37DA6">
        <w:drawing>
          <wp:inline distT="0" distB="0" distL="0" distR="0" wp14:anchorId="0AAC0B5A" wp14:editId="370DDA7F">
            <wp:extent cx="5465445" cy="4628359"/>
            <wp:effectExtent l="0" t="0" r="190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752" cy="463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C7" w:rsidRPr="00F37DA6" w:rsidRDefault="00C943C7" w:rsidP="00F37DA6">
      <w:pPr>
        <w:pStyle w:val="Default"/>
        <w:spacing w:after="36" w:line="360" w:lineRule="auto"/>
        <w:ind w:firstLine="708"/>
        <w:jc w:val="center"/>
      </w:pPr>
      <w:r w:rsidRPr="00F37DA6">
        <w:t>Рисунок 7</w:t>
      </w:r>
      <w:r w:rsidRPr="00F37DA6">
        <w:t xml:space="preserve"> - Создание роли «</w:t>
      </w:r>
      <w:r w:rsidRPr="00F37DA6">
        <w:t xml:space="preserve">Инспектор УВМ </w:t>
      </w:r>
      <w:r w:rsidRPr="00F37DA6">
        <w:t>МВД»</w:t>
      </w:r>
    </w:p>
    <w:p w:rsidR="00C943C7" w:rsidRPr="00F37DA6" w:rsidRDefault="00C943C7" w:rsidP="00F37DA6">
      <w:pPr>
        <w:pStyle w:val="Default"/>
        <w:spacing w:after="36" w:line="360" w:lineRule="auto"/>
        <w:ind w:firstLine="708"/>
        <w:jc w:val="center"/>
      </w:pPr>
    </w:p>
    <w:p w:rsidR="004A1A35" w:rsidRPr="00F37DA6" w:rsidRDefault="00F9525B" w:rsidP="00F37DA6">
      <w:pPr>
        <w:pStyle w:val="Default"/>
        <w:spacing w:after="36" w:line="360" w:lineRule="auto"/>
        <w:ind w:firstLine="708"/>
      </w:pPr>
      <w:r w:rsidRPr="00F37DA6">
        <w:t xml:space="preserve">На </w:t>
      </w:r>
      <w:r w:rsidRPr="00F37DA6">
        <w:t>Р</w:t>
      </w:r>
      <w:r w:rsidRPr="00F37DA6">
        <w:t>ис</w:t>
      </w:r>
      <w:r w:rsidRPr="00F37DA6">
        <w:t xml:space="preserve">. </w:t>
      </w:r>
      <w:r w:rsidR="00C943C7" w:rsidRPr="00F37DA6">
        <w:t>8</w:t>
      </w:r>
      <w:r w:rsidR="00115395" w:rsidRPr="00F37DA6">
        <w:t xml:space="preserve"> </w:t>
      </w:r>
      <w:r w:rsidRPr="00F37DA6">
        <w:t>-</w:t>
      </w:r>
      <w:r w:rsidR="00115395" w:rsidRPr="00F37DA6">
        <w:t xml:space="preserve"> </w:t>
      </w:r>
      <w:r w:rsidR="00C943C7" w:rsidRPr="00F37DA6">
        <w:t>10</w:t>
      </w:r>
      <w:r w:rsidRPr="00F37DA6">
        <w:t xml:space="preserve"> можно увидеть результат создания необходимых ролей с определенными привилегиями.</w:t>
      </w:r>
      <w:r w:rsidRPr="00F37DA6">
        <w:t xml:space="preserve"> </w:t>
      </w:r>
    </w:p>
    <w:p w:rsidR="00F37DA6" w:rsidRPr="00F37DA6" w:rsidRDefault="00F37DA6" w:rsidP="00F37DA6">
      <w:pPr>
        <w:pStyle w:val="Default"/>
        <w:spacing w:after="36" w:line="360" w:lineRule="auto"/>
        <w:ind w:firstLine="708"/>
        <w:jc w:val="center"/>
      </w:pPr>
      <w:r w:rsidRPr="00F37DA6"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4353560</wp:posOffset>
            </wp:positionV>
            <wp:extent cx="4732655" cy="4799965"/>
            <wp:effectExtent l="0" t="0" r="0" b="63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7DA6"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41950" cy="4038600"/>
            <wp:effectExtent l="0" t="0" r="635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7DA6">
        <w:t>Рисунок 8</w:t>
      </w:r>
      <w:r w:rsidRPr="00F37DA6">
        <w:t xml:space="preserve"> - </w:t>
      </w:r>
      <w:r w:rsidRPr="00F37DA6">
        <w:t>Роль</w:t>
      </w:r>
      <w:r w:rsidRPr="00F37DA6">
        <w:t xml:space="preserve"> «Руководитель УВМ ГУ МВД»</w:t>
      </w:r>
    </w:p>
    <w:p w:rsidR="00F37DA6" w:rsidRPr="00F37DA6" w:rsidRDefault="00F37DA6" w:rsidP="00F37DA6">
      <w:pPr>
        <w:pStyle w:val="Default"/>
        <w:spacing w:after="36" w:line="360" w:lineRule="auto"/>
        <w:ind w:firstLine="708"/>
        <w:jc w:val="center"/>
      </w:pPr>
      <w:r w:rsidRPr="00F37DA6">
        <w:t>Рисунок 9</w:t>
      </w:r>
      <w:r w:rsidRPr="00F37DA6">
        <w:t xml:space="preserve"> - Роль «</w:t>
      </w:r>
      <w:r w:rsidRPr="00F37DA6">
        <w:t>Уполномоченный сотрудник</w:t>
      </w:r>
      <w:r w:rsidRPr="00F37DA6">
        <w:t xml:space="preserve"> УВМ МВД</w:t>
      </w:r>
      <w:r w:rsidRPr="00F37DA6">
        <w:t>»</w:t>
      </w:r>
    </w:p>
    <w:p w:rsidR="00F37DA6" w:rsidRPr="00F37DA6" w:rsidRDefault="00115395" w:rsidP="00F37DA6">
      <w:pPr>
        <w:pStyle w:val="Default"/>
        <w:spacing w:after="36" w:line="360" w:lineRule="auto"/>
        <w:ind w:firstLine="708"/>
        <w:jc w:val="center"/>
      </w:pPr>
      <w:r w:rsidRPr="00F37DA6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06795" cy="3592830"/>
            <wp:effectExtent l="0" t="0" r="8255" b="762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"/>
                    <a:stretch/>
                  </pic:blipFill>
                  <pic:spPr bwMode="auto">
                    <a:xfrm>
                      <a:off x="0" y="0"/>
                      <a:ext cx="6106795" cy="3592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37DA6" w:rsidRPr="00F37DA6">
        <w:t>Рисунок 10</w:t>
      </w:r>
      <w:r w:rsidRPr="00F37DA6">
        <w:t xml:space="preserve"> - </w:t>
      </w:r>
      <w:r w:rsidR="00F37DA6" w:rsidRPr="00F37DA6">
        <w:t xml:space="preserve">Роль </w:t>
      </w:r>
      <w:r w:rsidR="00F37DA6" w:rsidRPr="00F37DA6">
        <w:t>«Инспектор УВМ МВД»</w:t>
      </w:r>
    </w:p>
    <w:p w:rsidR="00115395" w:rsidRPr="00F37DA6" w:rsidRDefault="00115395" w:rsidP="00F37DA6">
      <w:pPr>
        <w:pStyle w:val="Default"/>
        <w:spacing w:after="36" w:line="360" w:lineRule="auto"/>
        <w:ind w:firstLine="708"/>
        <w:jc w:val="center"/>
      </w:pPr>
    </w:p>
    <w:p w:rsidR="009219E6" w:rsidRPr="00F37DA6" w:rsidRDefault="009219E6" w:rsidP="00F37DA6">
      <w:pPr>
        <w:pStyle w:val="CSITPlaneText"/>
        <w:spacing w:after="0" w:line="360" w:lineRule="auto"/>
        <w:rPr>
          <w:b/>
          <w:sz w:val="24"/>
          <w:szCs w:val="24"/>
          <w:lang w:val="ru-RU"/>
        </w:rPr>
      </w:pPr>
      <w:r w:rsidRPr="00F37DA6">
        <w:rPr>
          <w:b/>
          <w:sz w:val="24"/>
          <w:szCs w:val="24"/>
          <w:lang w:val="ru-RU"/>
        </w:rPr>
        <w:t>Вывод</w:t>
      </w:r>
    </w:p>
    <w:p w:rsidR="00F37DA6" w:rsidRPr="00F37DA6" w:rsidRDefault="00036EE9" w:rsidP="001A14DF">
      <w:pPr>
        <w:pStyle w:val="Default"/>
        <w:spacing w:after="36" w:line="360" w:lineRule="auto"/>
        <w:ind w:firstLine="708"/>
        <w:jc w:val="both"/>
      </w:pPr>
      <w:r w:rsidRPr="00F37DA6">
        <w:t xml:space="preserve">Организовали доступ к объектам базы данных </w:t>
      </w:r>
      <w:r w:rsidRPr="00F37DA6">
        <w:rPr>
          <w:lang w:val="en-US"/>
        </w:rPr>
        <w:t>migreg</w:t>
      </w:r>
      <w:r w:rsidRPr="00F37DA6">
        <w:t>. Спроектировали механизм сетевой безопасности базы данных (удаленный доступ, удаленные соединения, режим проверки подлинности, политику паролей)</w:t>
      </w:r>
      <w:r w:rsidR="00F37DA6">
        <w:t xml:space="preserve"> (Рис. 1-3)</w:t>
      </w:r>
      <w:r w:rsidRPr="00F37DA6">
        <w:t xml:space="preserve">. </w:t>
      </w:r>
      <w:r w:rsidR="001A14DF" w:rsidRPr="00F37DA6">
        <w:t>Создали следующих пользователей: Albus_Dambldor, Severus_Snape, Remus_Lupin</w:t>
      </w:r>
      <w:r w:rsidR="001A14DF">
        <w:t xml:space="preserve"> (Рис.4)</w:t>
      </w:r>
      <w:r w:rsidR="001A14DF" w:rsidRPr="00F37DA6">
        <w:t xml:space="preserve">. </w:t>
      </w:r>
      <w:r w:rsidRPr="00F37DA6">
        <w:t xml:space="preserve">Создали </w:t>
      </w:r>
      <w:r w:rsidR="001A14DF">
        <w:t xml:space="preserve">следующие </w:t>
      </w:r>
      <w:r w:rsidRPr="00F37DA6">
        <w:t xml:space="preserve">роли </w:t>
      </w:r>
      <w:r w:rsidR="001A14DF">
        <w:t>д</w:t>
      </w:r>
      <w:r w:rsidRPr="00F37DA6">
        <w:t>ирективного доступа</w:t>
      </w:r>
      <w:r w:rsidR="001A14DF">
        <w:t xml:space="preserve"> (Рис. 5-7)</w:t>
      </w:r>
      <w:r w:rsidRPr="00F37DA6">
        <w:t xml:space="preserve"> в соответствии с Таблицами 1,2,3 из Лабораторной работы </w:t>
      </w:r>
      <w:r w:rsidR="008F2CCE" w:rsidRPr="00F37DA6">
        <w:t>№</w:t>
      </w:r>
      <w:r w:rsidRPr="00F37DA6">
        <w:t>3</w:t>
      </w:r>
      <w:r w:rsidR="001A14DF">
        <w:t>: Руководитель УВМ ГУ МВД</w:t>
      </w:r>
      <w:r w:rsidR="001A14DF" w:rsidRPr="00F37DA6">
        <w:t xml:space="preserve">, </w:t>
      </w:r>
      <w:r w:rsidR="001A14DF">
        <w:t>Уполномоченный сотрудник УВМ МВД</w:t>
      </w:r>
      <w:r w:rsidR="001A14DF" w:rsidRPr="00F37DA6">
        <w:t xml:space="preserve">, </w:t>
      </w:r>
      <w:r w:rsidR="001A14DF">
        <w:t>Инспектор УВМ МВД</w:t>
      </w:r>
      <w:r w:rsidRPr="00F37DA6">
        <w:t>.</w:t>
      </w:r>
      <w:r w:rsidRPr="00F37DA6">
        <w:t xml:space="preserve"> </w:t>
      </w:r>
      <w:r w:rsidR="001A14DF">
        <w:t xml:space="preserve">Просмотрели </w:t>
      </w:r>
      <w:r w:rsidR="001A14DF" w:rsidRPr="00F37DA6">
        <w:t>результат создания необходимых ролей с определенными привилегиями</w:t>
      </w:r>
      <w:r w:rsidR="001A14DF">
        <w:t xml:space="preserve"> (Рис. 8 - 10). </w:t>
      </w:r>
      <w:bookmarkStart w:id="0" w:name="_GoBack"/>
      <w:bookmarkEnd w:id="0"/>
    </w:p>
    <w:p w:rsidR="00036EE9" w:rsidRPr="00F37DA6" w:rsidRDefault="00036EE9" w:rsidP="00F37DA6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036EE9" w:rsidRPr="00F37DA6" w:rsidRDefault="00036EE9" w:rsidP="00F37D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37D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80998" w:rsidRPr="00F37DA6" w:rsidRDefault="00380998" w:rsidP="00F37DA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380998" w:rsidRPr="00F37DA6" w:rsidSect="005E6762">
      <w:type w:val="continuous"/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770" w:rsidRDefault="00F17770" w:rsidP="00380998">
      <w:pPr>
        <w:spacing w:after="0" w:line="240" w:lineRule="auto"/>
      </w:pPr>
      <w:r>
        <w:separator/>
      </w:r>
    </w:p>
  </w:endnote>
  <w:endnote w:type="continuationSeparator" w:id="0">
    <w:p w:rsidR="00F17770" w:rsidRDefault="00F17770" w:rsidP="00380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770" w:rsidRDefault="00F17770" w:rsidP="00380998">
      <w:pPr>
        <w:spacing w:after="0" w:line="240" w:lineRule="auto"/>
      </w:pPr>
      <w:r>
        <w:separator/>
      </w:r>
    </w:p>
  </w:footnote>
  <w:footnote w:type="continuationSeparator" w:id="0">
    <w:p w:rsidR="00F17770" w:rsidRDefault="00F17770" w:rsidP="00380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F4E54"/>
    <w:multiLevelType w:val="multilevel"/>
    <w:tmpl w:val="41D4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D0FF5"/>
    <w:multiLevelType w:val="hybridMultilevel"/>
    <w:tmpl w:val="0D3ACAEA"/>
    <w:lvl w:ilvl="0" w:tplc="8EBAEB8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31604B"/>
    <w:multiLevelType w:val="hybridMultilevel"/>
    <w:tmpl w:val="AD227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B1559"/>
    <w:multiLevelType w:val="multilevel"/>
    <w:tmpl w:val="7B20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05ECA"/>
    <w:multiLevelType w:val="hybridMultilevel"/>
    <w:tmpl w:val="7C9CD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45DAB"/>
    <w:multiLevelType w:val="hybridMultilevel"/>
    <w:tmpl w:val="890895A8"/>
    <w:lvl w:ilvl="0" w:tplc="041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6" w15:restartNumberingAfterBreak="0">
    <w:nsid w:val="6FE622DA"/>
    <w:multiLevelType w:val="hybridMultilevel"/>
    <w:tmpl w:val="F7CE63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BB7A49"/>
    <w:multiLevelType w:val="hybridMultilevel"/>
    <w:tmpl w:val="7F1244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36951"/>
    <w:multiLevelType w:val="hybridMultilevel"/>
    <w:tmpl w:val="409E4D5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8076ABE"/>
    <w:multiLevelType w:val="hybridMultilevel"/>
    <w:tmpl w:val="0D3ACAEA"/>
    <w:lvl w:ilvl="0" w:tplc="8EBAEB8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8B"/>
    <w:rsid w:val="00026E5E"/>
    <w:rsid w:val="00036EE9"/>
    <w:rsid w:val="000406A4"/>
    <w:rsid w:val="00060D38"/>
    <w:rsid w:val="0006343C"/>
    <w:rsid w:val="000674CE"/>
    <w:rsid w:val="00067B57"/>
    <w:rsid w:val="00091867"/>
    <w:rsid w:val="000A1F8F"/>
    <w:rsid w:val="000A31AA"/>
    <w:rsid w:val="000C445A"/>
    <w:rsid w:val="000E2B85"/>
    <w:rsid w:val="000F4EF0"/>
    <w:rsid w:val="00111B80"/>
    <w:rsid w:val="00115395"/>
    <w:rsid w:val="001350F1"/>
    <w:rsid w:val="00142C2C"/>
    <w:rsid w:val="00163E4F"/>
    <w:rsid w:val="001A14DF"/>
    <w:rsid w:val="001E0983"/>
    <w:rsid w:val="001F295E"/>
    <w:rsid w:val="001F6C74"/>
    <w:rsid w:val="001F7C7B"/>
    <w:rsid w:val="00222BE3"/>
    <w:rsid w:val="00224962"/>
    <w:rsid w:val="00241E8B"/>
    <w:rsid w:val="00244EEE"/>
    <w:rsid w:val="002451B5"/>
    <w:rsid w:val="002C25FF"/>
    <w:rsid w:val="002E1922"/>
    <w:rsid w:val="002F17FA"/>
    <w:rsid w:val="00312D63"/>
    <w:rsid w:val="003423FB"/>
    <w:rsid w:val="003526FB"/>
    <w:rsid w:val="00360E90"/>
    <w:rsid w:val="0036633D"/>
    <w:rsid w:val="00380998"/>
    <w:rsid w:val="00397F6A"/>
    <w:rsid w:val="003A0D9E"/>
    <w:rsid w:val="003B13B9"/>
    <w:rsid w:val="003B6B04"/>
    <w:rsid w:val="003C35C0"/>
    <w:rsid w:val="003D3FBC"/>
    <w:rsid w:val="003D7CC1"/>
    <w:rsid w:val="003F7D6A"/>
    <w:rsid w:val="004209DE"/>
    <w:rsid w:val="004253E9"/>
    <w:rsid w:val="00432A0E"/>
    <w:rsid w:val="00447E44"/>
    <w:rsid w:val="004533D4"/>
    <w:rsid w:val="00465CB1"/>
    <w:rsid w:val="00472521"/>
    <w:rsid w:val="00491602"/>
    <w:rsid w:val="004A1A35"/>
    <w:rsid w:val="004E1A15"/>
    <w:rsid w:val="004E63D3"/>
    <w:rsid w:val="004F281B"/>
    <w:rsid w:val="00503D7C"/>
    <w:rsid w:val="00527ED1"/>
    <w:rsid w:val="00543B4B"/>
    <w:rsid w:val="005957E8"/>
    <w:rsid w:val="005A21C2"/>
    <w:rsid w:val="005E2167"/>
    <w:rsid w:val="005E46B7"/>
    <w:rsid w:val="005E5132"/>
    <w:rsid w:val="005E6762"/>
    <w:rsid w:val="005F1DAC"/>
    <w:rsid w:val="005F5B63"/>
    <w:rsid w:val="006001ED"/>
    <w:rsid w:val="0061005B"/>
    <w:rsid w:val="006408F6"/>
    <w:rsid w:val="006566BE"/>
    <w:rsid w:val="00665001"/>
    <w:rsid w:val="00672C71"/>
    <w:rsid w:val="00684D55"/>
    <w:rsid w:val="00691F16"/>
    <w:rsid w:val="006A1126"/>
    <w:rsid w:val="006E078D"/>
    <w:rsid w:val="00744386"/>
    <w:rsid w:val="00746A6A"/>
    <w:rsid w:val="007637EE"/>
    <w:rsid w:val="00763876"/>
    <w:rsid w:val="0076728A"/>
    <w:rsid w:val="00770CA0"/>
    <w:rsid w:val="007737F2"/>
    <w:rsid w:val="007B758F"/>
    <w:rsid w:val="007C5D5B"/>
    <w:rsid w:val="007E3214"/>
    <w:rsid w:val="007F167D"/>
    <w:rsid w:val="008074B9"/>
    <w:rsid w:val="00823B38"/>
    <w:rsid w:val="00856F47"/>
    <w:rsid w:val="008B4ACF"/>
    <w:rsid w:val="008D481A"/>
    <w:rsid w:val="008F2CCE"/>
    <w:rsid w:val="00917D31"/>
    <w:rsid w:val="009219E6"/>
    <w:rsid w:val="00931897"/>
    <w:rsid w:val="00955097"/>
    <w:rsid w:val="00960512"/>
    <w:rsid w:val="00967C57"/>
    <w:rsid w:val="00970ADD"/>
    <w:rsid w:val="009A5258"/>
    <w:rsid w:val="009A6DF5"/>
    <w:rsid w:val="009B3A11"/>
    <w:rsid w:val="009B64FA"/>
    <w:rsid w:val="009D3933"/>
    <w:rsid w:val="00A33988"/>
    <w:rsid w:val="00A5738B"/>
    <w:rsid w:val="00AC624C"/>
    <w:rsid w:val="00AD1844"/>
    <w:rsid w:val="00AE55E9"/>
    <w:rsid w:val="00AE5690"/>
    <w:rsid w:val="00AF4822"/>
    <w:rsid w:val="00B02A09"/>
    <w:rsid w:val="00B070C7"/>
    <w:rsid w:val="00B44B99"/>
    <w:rsid w:val="00B46AAA"/>
    <w:rsid w:val="00B60C9A"/>
    <w:rsid w:val="00BA2C38"/>
    <w:rsid w:val="00BA7419"/>
    <w:rsid w:val="00BB24EF"/>
    <w:rsid w:val="00BC1EA0"/>
    <w:rsid w:val="00BE1E14"/>
    <w:rsid w:val="00BE511A"/>
    <w:rsid w:val="00C51435"/>
    <w:rsid w:val="00C943C7"/>
    <w:rsid w:val="00C94857"/>
    <w:rsid w:val="00CA1041"/>
    <w:rsid w:val="00CB63EE"/>
    <w:rsid w:val="00CB7C13"/>
    <w:rsid w:val="00CF085D"/>
    <w:rsid w:val="00D47A80"/>
    <w:rsid w:val="00D5634C"/>
    <w:rsid w:val="00D6770B"/>
    <w:rsid w:val="00DA0C6D"/>
    <w:rsid w:val="00DC16A2"/>
    <w:rsid w:val="00DE3B57"/>
    <w:rsid w:val="00DF78BA"/>
    <w:rsid w:val="00E05DF0"/>
    <w:rsid w:val="00E0625F"/>
    <w:rsid w:val="00E07437"/>
    <w:rsid w:val="00E24068"/>
    <w:rsid w:val="00E32512"/>
    <w:rsid w:val="00E82DE6"/>
    <w:rsid w:val="00E82FC8"/>
    <w:rsid w:val="00EA0929"/>
    <w:rsid w:val="00EB1170"/>
    <w:rsid w:val="00EB57DC"/>
    <w:rsid w:val="00EC56B7"/>
    <w:rsid w:val="00ED3EC5"/>
    <w:rsid w:val="00F05812"/>
    <w:rsid w:val="00F07FB5"/>
    <w:rsid w:val="00F1465E"/>
    <w:rsid w:val="00F17770"/>
    <w:rsid w:val="00F27229"/>
    <w:rsid w:val="00F33CE0"/>
    <w:rsid w:val="00F35DCF"/>
    <w:rsid w:val="00F37DA6"/>
    <w:rsid w:val="00F6106D"/>
    <w:rsid w:val="00F76CD6"/>
    <w:rsid w:val="00F9525B"/>
    <w:rsid w:val="00FB2E14"/>
    <w:rsid w:val="00FC292E"/>
    <w:rsid w:val="00FC45BA"/>
    <w:rsid w:val="00FF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360E5"/>
  <w15:chartTrackingRefBased/>
  <w15:docId w15:val="{37332CB5-50BC-466E-8847-7D41240B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E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1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3EC5"/>
    <w:pPr>
      <w:ind w:left="720"/>
      <w:contextualSpacing/>
    </w:pPr>
  </w:style>
  <w:style w:type="paragraph" w:customStyle="1" w:styleId="Default">
    <w:name w:val="Default"/>
    <w:rsid w:val="00527E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9B3A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B3A11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80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80998"/>
  </w:style>
  <w:style w:type="paragraph" w:styleId="a9">
    <w:name w:val="footer"/>
    <w:basedOn w:val="a"/>
    <w:link w:val="aa"/>
    <w:uiPriority w:val="99"/>
    <w:unhideWhenUsed/>
    <w:rsid w:val="00380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80998"/>
  </w:style>
  <w:style w:type="paragraph" w:customStyle="1" w:styleId="CSITPlaneText">
    <w:name w:val="CSIT Plane Text"/>
    <w:basedOn w:val="a"/>
    <w:rsid w:val="009219E6"/>
    <w:pPr>
      <w:tabs>
        <w:tab w:val="center" w:pos="2268"/>
        <w:tab w:val="right" w:pos="4644"/>
      </w:tabs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b">
    <w:name w:val="Hyperlink"/>
    <w:basedOn w:val="a0"/>
    <w:uiPriority w:val="99"/>
    <w:unhideWhenUsed/>
    <w:rsid w:val="00EA0929"/>
    <w:rPr>
      <w:color w:val="0000FF"/>
      <w:u w:val="single"/>
    </w:rPr>
  </w:style>
  <w:style w:type="character" w:styleId="ac">
    <w:name w:val="Emphasis"/>
    <w:basedOn w:val="a0"/>
    <w:uiPriority w:val="20"/>
    <w:qFormat/>
    <w:rsid w:val="00EA0929"/>
    <w:rPr>
      <w:i/>
      <w:iCs/>
    </w:rPr>
  </w:style>
  <w:style w:type="paragraph" w:styleId="ad">
    <w:name w:val="Normal (Web)"/>
    <w:basedOn w:val="a"/>
    <w:uiPriority w:val="99"/>
    <w:semiHidden/>
    <w:unhideWhenUsed/>
    <w:rsid w:val="00656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Конева</dc:creator>
  <cp:keywords/>
  <dc:description/>
  <cp:lastModifiedBy>Анна Конева</cp:lastModifiedBy>
  <cp:revision>4</cp:revision>
  <cp:lastPrinted>2021-11-09T20:11:00Z</cp:lastPrinted>
  <dcterms:created xsi:type="dcterms:W3CDTF">2021-11-18T13:40:00Z</dcterms:created>
  <dcterms:modified xsi:type="dcterms:W3CDTF">2021-11-18T16:36:00Z</dcterms:modified>
</cp:coreProperties>
</file>