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7A2D" w:rsidRPr="00807D18" w:rsidRDefault="00417A2D" w:rsidP="00417A2D">
      <w:pPr>
        <w:spacing w:after="100" w:line="305" w:lineRule="auto"/>
        <w:ind w:left="10" w:hanging="10"/>
        <w:jc w:val="center"/>
        <w:rPr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</w:t>
      </w:r>
      <w:r w:rsidR="004E13E6">
        <w:rPr>
          <w:rFonts w:ascii="Times New Roman" w:eastAsia="Times New Roman" w:hAnsi="Times New Roman" w:cs="Times New Roman"/>
          <w:sz w:val="24"/>
          <w:szCs w:val="24"/>
        </w:rPr>
        <w:t xml:space="preserve">БРАЗОВАНИЯ РОССИЙСКОЙ ФЕДЕРАЦИИ </w:t>
      </w:r>
    </w:p>
    <w:p w:rsidR="00417A2D" w:rsidRPr="00807D18" w:rsidRDefault="00417A2D" w:rsidP="00417A2D">
      <w:pPr>
        <w:spacing w:after="211" w:line="305" w:lineRule="auto"/>
        <w:ind w:left="286" w:right="210" w:hanging="10"/>
        <w:jc w:val="center"/>
        <w:rPr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</w:p>
    <w:p w:rsidR="00417A2D" w:rsidRPr="00807D18" w:rsidRDefault="00417A2D" w:rsidP="00417A2D">
      <w:pPr>
        <w:spacing w:after="154" w:line="305" w:lineRule="auto"/>
        <w:ind w:left="286" w:right="276" w:hanging="10"/>
        <w:jc w:val="center"/>
        <w:rPr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«САНКТ-ПЕТЕРБУРГСКИЙ ГОСУДАРСТВЕННЫЙ </w:t>
      </w:r>
      <w:r w:rsidR="009B792A" w:rsidRPr="00807D18">
        <w:rPr>
          <w:rFonts w:ascii="Times New Roman" w:eastAsia="Times New Roman" w:hAnsi="Times New Roman" w:cs="Times New Roman"/>
          <w:sz w:val="24"/>
          <w:szCs w:val="24"/>
        </w:rPr>
        <w:t>УНИВЕРСИТЕТ АЭРОКОСМИЧЕСКОГО</w:t>
      </w: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 ПРИБОРОСТРОЕНИЯ» </w:t>
      </w:r>
    </w:p>
    <w:p w:rsidR="00417A2D" w:rsidRPr="00807D18" w:rsidRDefault="00417A2D" w:rsidP="00BE37BC">
      <w:pPr>
        <w:widowControl w:val="0"/>
        <w:autoSpaceDE w:val="0"/>
        <w:autoSpaceDN w:val="0"/>
        <w:adjustRightInd w:val="0"/>
        <w:spacing w:before="480"/>
        <w:rPr>
          <w:rFonts w:ascii="Times New Roman" w:hAnsi="Times New Roman" w:cs="Times New Roman"/>
          <w:sz w:val="24"/>
          <w:szCs w:val="24"/>
        </w:rPr>
      </w:pPr>
    </w:p>
    <w:p w:rsidR="00BE37BC" w:rsidRPr="00807D18" w:rsidRDefault="00BE37BC" w:rsidP="00BE37BC">
      <w:pPr>
        <w:widowControl w:val="0"/>
        <w:autoSpaceDE w:val="0"/>
        <w:autoSpaceDN w:val="0"/>
        <w:adjustRightInd w:val="0"/>
        <w:spacing w:before="480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 xml:space="preserve">ОТЧЕТ </w:t>
      </w:r>
      <w:r w:rsidRPr="00807D18">
        <w:rPr>
          <w:rFonts w:ascii="Times New Roman" w:hAnsi="Times New Roman" w:cs="Times New Roman"/>
          <w:sz w:val="24"/>
          <w:szCs w:val="24"/>
        </w:rPr>
        <w:br/>
        <w:t>ЗАЩИЩЕН С ОЦЕНКОЙ</w:t>
      </w:r>
    </w:p>
    <w:p w:rsidR="00BE37BC" w:rsidRPr="00807D18" w:rsidRDefault="00BE37BC" w:rsidP="00BE37BC">
      <w:pPr>
        <w:widowControl w:val="0"/>
        <w:autoSpaceDE w:val="0"/>
        <w:autoSpaceDN w:val="0"/>
        <w:adjustRightInd w:val="0"/>
        <w:spacing w:before="120" w:line="360" w:lineRule="auto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ПРЕПОДАВАТЕЛЬ</w:t>
      </w:r>
    </w:p>
    <w:tbl>
      <w:tblPr>
        <w:tblW w:w="991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4"/>
        <w:gridCol w:w="283"/>
        <w:gridCol w:w="2821"/>
        <w:gridCol w:w="277"/>
        <w:gridCol w:w="277"/>
        <w:gridCol w:w="3014"/>
      </w:tblGrid>
      <w:tr w:rsidR="005E2255" w:rsidRPr="00807D18" w:rsidTr="005E2255">
        <w:tc>
          <w:tcPr>
            <w:tcW w:w="3244" w:type="dxa"/>
            <w:tcBorders>
              <w:top w:val="nil"/>
              <w:left w:val="nil"/>
              <w:right w:val="nil"/>
            </w:tcBorders>
            <w:vAlign w:val="center"/>
          </w:tcPr>
          <w:p w:rsidR="005E2255" w:rsidRPr="00807D18" w:rsidRDefault="005E2255" w:rsidP="00807D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к.</w:t>
            </w:r>
            <w:r w:rsidR="00F13DDF">
              <w:rPr>
                <w:rFonts w:ascii="Times New Roman" w:hAnsi="Times New Roman" w:cs="Times New Roman"/>
                <w:sz w:val="24"/>
                <w:szCs w:val="24"/>
              </w:rPr>
              <w:t>т.н., профессор</w:t>
            </w: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1" w:type="dxa"/>
            <w:tcBorders>
              <w:top w:val="nil"/>
              <w:left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right w:val="nil"/>
            </w:tcBorders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:rsidR="005E2255" w:rsidRPr="00807D18" w:rsidRDefault="00F13DDF" w:rsidP="00F13DD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С.Г.Фомичева</w:t>
            </w:r>
          </w:p>
        </w:tc>
      </w:tr>
      <w:tr w:rsidR="005E2255" w:rsidRPr="00807D18" w:rsidTr="005E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BE087A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должность, уч. степень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:rsidR="00BE37BC" w:rsidRPr="00807D18" w:rsidRDefault="00BE37BC" w:rsidP="00BE37BC">
      <w:pPr>
        <w:pStyle w:val="a4"/>
        <w:spacing w:before="0"/>
        <w:rPr>
          <w:sz w:val="24"/>
          <w:szCs w:val="24"/>
        </w:rPr>
      </w:pPr>
    </w:p>
    <w:tbl>
      <w:tblPr>
        <w:tblW w:w="9278" w:type="dxa"/>
        <w:tblInd w:w="108" w:type="dxa"/>
        <w:tblLook w:val="0000" w:firstRow="0" w:lastRow="0" w:firstColumn="0" w:lastColumn="0" w:noHBand="0" w:noVBand="0"/>
      </w:tblPr>
      <w:tblGrid>
        <w:gridCol w:w="9278"/>
      </w:tblGrid>
      <w:tr w:rsidR="00BE37BC" w:rsidRPr="00807D18" w:rsidTr="006F0FF8">
        <w:trPr>
          <w:trHeight w:val="1028"/>
        </w:trPr>
        <w:tc>
          <w:tcPr>
            <w:tcW w:w="9278" w:type="dxa"/>
            <w:tcBorders>
              <w:top w:val="nil"/>
              <w:left w:val="nil"/>
              <w:bottom w:val="nil"/>
              <w:right w:val="nil"/>
            </w:tcBorders>
          </w:tcPr>
          <w:p w:rsidR="00BE37BC" w:rsidRPr="007F64F8" w:rsidRDefault="00BE37BC" w:rsidP="006F0FF8">
            <w:pPr>
              <w:pStyle w:val="a4"/>
              <w:spacing w:before="960"/>
              <w:rPr>
                <w:sz w:val="24"/>
                <w:szCs w:val="24"/>
              </w:rPr>
            </w:pPr>
            <w:r w:rsidRPr="00807D18">
              <w:rPr>
                <w:sz w:val="24"/>
                <w:szCs w:val="24"/>
              </w:rPr>
              <w:t>ОТЧЕТ О ЛАБОРАТОРНОЙ РАБОТЕ</w:t>
            </w:r>
            <w:r w:rsidR="00D14E08">
              <w:rPr>
                <w:sz w:val="24"/>
                <w:szCs w:val="24"/>
              </w:rPr>
              <w:t xml:space="preserve"> №5</w:t>
            </w:r>
          </w:p>
        </w:tc>
      </w:tr>
      <w:tr w:rsidR="00BE37BC" w:rsidRPr="00807D18" w:rsidTr="006F0FF8">
        <w:trPr>
          <w:trHeight w:val="1875"/>
        </w:trPr>
        <w:tc>
          <w:tcPr>
            <w:tcW w:w="9278" w:type="dxa"/>
            <w:tcBorders>
              <w:top w:val="nil"/>
              <w:left w:val="nil"/>
              <w:bottom w:val="nil"/>
              <w:right w:val="nil"/>
            </w:tcBorders>
          </w:tcPr>
          <w:p w:rsidR="00B70611" w:rsidRPr="00C72B3E" w:rsidRDefault="00C72B3E" w:rsidP="003960A3">
            <w:pPr>
              <w:pStyle w:val="1"/>
              <w:spacing w:before="720" w:after="720"/>
              <w:rPr>
                <w:rFonts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 xml:space="preserve">Разработка </w:t>
            </w:r>
            <w:r w:rsidR="00D14E08">
              <w:rPr>
                <w:rFonts w:eastAsia="Times New Roman"/>
                <w:b/>
                <w:sz w:val="24"/>
                <w:szCs w:val="24"/>
                <w:lang w:val="en-US"/>
              </w:rPr>
              <w:t>Web</w:t>
            </w:r>
            <w:r w:rsidR="00D14E08">
              <w:rPr>
                <w:rFonts w:eastAsia="Times New Roman"/>
                <w:b/>
                <w:sz w:val="24"/>
                <w:szCs w:val="24"/>
              </w:rPr>
              <w:t xml:space="preserve">-клиента мониторинга </w:t>
            </w:r>
            <w:r>
              <w:rPr>
                <w:rFonts w:eastAsia="Times New Roman"/>
                <w:b/>
                <w:sz w:val="24"/>
                <w:szCs w:val="24"/>
              </w:rPr>
              <w:t xml:space="preserve">исключений в распределенной информационной системе </w:t>
            </w:r>
          </w:p>
          <w:p w:rsidR="00B70611" w:rsidRPr="00807D18" w:rsidRDefault="00B70611" w:rsidP="00C72B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по дисциплине:</w:t>
            </w:r>
            <w:r w:rsidRPr="00807D18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C72B3E">
              <w:rPr>
                <w:rFonts w:ascii="Times New Roman" w:hAnsi="Times New Roman" w:cs="Times New Roman"/>
                <w:sz w:val="24"/>
                <w:szCs w:val="24"/>
              </w:rPr>
              <w:t xml:space="preserve">РАСПРЕДЕЛЕННЫЕ ИНФОРМАЦИОННЫЕ СИСТЕМЫ </w:t>
            </w:r>
            <w:r w:rsidR="00F13D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C03E12" w:rsidRPr="00807D18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Pr="00807D18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07D18" w:rsidRPr="00807D18" w:rsidRDefault="00807D18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Pr="00807D18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Pr="00807D18" w:rsidRDefault="00417A2D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РАБОТУ ВЫПОЛНИЛ</w:t>
      </w:r>
    </w:p>
    <w:tbl>
      <w:tblPr>
        <w:tblW w:w="9640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3"/>
        <w:gridCol w:w="236"/>
        <w:gridCol w:w="2639"/>
        <w:gridCol w:w="236"/>
        <w:gridCol w:w="2629"/>
      </w:tblGrid>
      <w:tr w:rsidR="00C03E12" w:rsidRPr="00807D18" w:rsidTr="00417A2D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03E12" w:rsidRPr="00807D18" w:rsidRDefault="00417A2D" w:rsidP="00C03E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  <w:r w:rsidR="00C03E12" w:rsidRPr="00807D18">
              <w:rPr>
                <w:rFonts w:ascii="Times New Roman" w:hAnsi="Times New Roman" w:cs="Times New Roman"/>
                <w:sz w:val="24"/>
                <w:szCs w:val="24"/>
              </w:rPr>
              <w:t xml:space="preserve"> ГР.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03E12" w:rsidRPr="00807D18" w:rsidRDefault="00417A2D" w:rsidP="00C03E12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3843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B6F17" w:rsidRPr="00807D18" w:rsidRDefault="001618FF" w:rsidP="00C03E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 xml:space="preserve">          А.П. Конева</w:t>
            </w:r>
          </w:p>
        </w:tc>
      </w:tr>
      <w:tr w:rsidR="00C03E12" w:rsidRPr="00807D18" w:rsidTr="00417A2D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:rsidR="00417A2D" w:rsidRPr="00807D18" w:rsidRDefault="00417A2D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7A2D" w:rsidRPr="00807D18" w:rsidRDefault="00417A2D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44917" w:rsidRDefault="00F44917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7D18" w:rsidRPr="00807D18" w:rsidRDefault="00807D18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7A2D" w:rsidRPr="00807D18" w:rsidRDefault="00417A2D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C6BFE" w:rsidRDefault="009C6BFE" w:rsidP="009C6BFE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Санкт-Петербург 2021</w:t>
      </w:r>
    </w:p>
    <w:p w:rsidR="00C72B3E" w:rsidRPr="00B34569" w:rsidRDefault="00F13DDF" w:rsidP="005E386E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3456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Цель работы</w:t>
      </w:r>
    </w:p>
    <w:p w:rsidR="00C72B3E" w:rsidRPr="00B34569" w:rsidRDefault="00D14E08" w:rsidP="002A3A62">
      <w:pPr>
        <w:pStyle w:val="Default"/>
        <w:spacing w:line="360" w:lineRule="auto"/>
        <w:ind w:firstLine="709"/>
        <w:jc w:val="both"/>
      </w:pPr>
      <w:r w:rsidRPr="00B34569">
        <w:t xml:space="preserve">Изучить принципы построения MVC-решений, позволяющих распределить бизнес-логику в распределенных информационных системах, научиться использовать методы проектирования приложений доступа к данным, базируясь на принципах Model-First. Освоить механизмы Entity Framework для проектирования </w:t>
      </w:r>
      <w:r w:rsidR="005E386E" w:rsidRPr="00B34569">
        <w:t>Web-клиентов РИС</w:t>
      </w:r>
      <w:r w:rsidR="00C72B3E" w:rsidRPr="00B34569">
        <w:t xml:space="preserve">. </w:t>
      </w:r>
    </w:p>
    <w:p w:rsidR="005E386E" w:rsidRPr="00B34569" w:rsidRDefault="005E386E" w:rsidP="005E386E">
      <w:pPr>
        <w:pStyle w:val="Default"/>
        <w:spacing w:line="360" w:lineRule="auto"/>
      </w:pPr>
    </w:p>
    <w:p w:rsidR="00BE087A" w:rsidRPr="00B34569" w:rsidRDefault="008D5995" w:rsidP="005E386E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34569">
        <w:rPr>
          <w:rFonts w:ascii="Times New Roman" w:hAnsi="Times New Roman" w:cs="Times New Roman"/>
          <w:color w:val="000000"/>
          <w:sz w:val="24"/>
          <w:szCs w:val="24"/>
        </w:rPr>
        <w:t xml:space="preserve">2.    </w:t>
      </w:r>
      <w:r w:rsidR="00F13DDF" w:rsidRPr="00B34569">
        <w:rPr>
          <w:rFonts w:ascii="Times New Roman" w:eastAsia="Times New Roman" w:hAnsi="Times New Roman" w:cs="Times New Roman"/>
          <w:b/>
          <w:sz w:val="24"/>
          <w:szCs w:val="24"/>
        </w:rPr>
        <w:t>Задачи</w:t>
      </w:r>
      <w:r w:rsidR="00EA2167" w:rsidRPr="00B34569"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</w:p>
    <w:p w:rsidR="00D14E08" w:rsidRPr="00B34569" w:rsidRDefault="005E386E" w:rsidP="002A3A62">
      <w:pPr>
        <w:pStyle w:val="Default"/>
        <w:spacing w:line="360" w:lineRule="auto"/>
        <w:jc w:val="both"/>
      </w:pPr>
      <w:r w:rsidRPr="00B34569">
        <w:t>1</w:t>
      </w:r>
      <w:r w:rsidR="00D14E08" w:rsidRPr="00B34569">
        <w:t>) В соответствии с заявлен</w:t>
      </w:r>
      <w:r w:rsidRPr="00B34569">
        <w:t>ной в лекциях функциональностью</w:t>
      </w:r>
      <w:r w:rsidR="00D14E08" w:rsidRPr="00B34569">
        <w:t xml:space="preserve"> разработать Web-клиент, использующий ASP.NET Core MVC подходы разработки распределенных систем. </w:t>
      </w:r>
    </w:p>
    <w:p w:rsidR="00D14E08" w:rsidRPr="00B34569" w:rsidRDefault="005E386E" w:rsidP="002A3A62">
      <w:pPr>
        <w:pStyle w:val="Default"/>
        <w:spacing w:line="360" w:lineRule="auto"/>
        <w:jc w:val="both"/>
      </w:pPr>
      <w:r w:rsidRPr="00B34569">
        <w:t>2</w:t>
      </w:r>
      <w:r w:rsidR="002A3A62">
        <w:t>)</w:t>
      </w:r>
      <w:r w:rsidR="00D14E08" w:rsidRPr="00B34569">
        <w:t>Web-клиент должен обеспечивать возможность удаленного мо</w:t>
      </w:r>
      <w:r w:rsidRPr="00B34569">
        <w:t>ниторинга таблицы UserException</w:t>
      </w:r>
      <w:r w:rsidR="00D14E08" w:rsidRPr="00B34569">
        <w:t xml:space="preserve"> разработанной ранее архитектуры БД, а также поддержку вызова CRUD-операций (create, read, update, delete) над данной таблицей. </w:t>
      </w:r>
    </w:p>
    <w:p w:rsidR="00D14E08" w:rsidRPr="00B34569" w:rsidRDefault="00D14E08" w:rsidP="002A3A6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4569">
        <w:rPr>
          <w:rFonts w:ascii="Times New Roman" w:hAnsi="Times New Roman" w:cs="Times New Roman"/>
          <w:sz w:val="24"/>
          <w:szCs w:val="24"/>
        </w:rPr>
        <w:t>4) Лок</w:t>
      </w:r>
      <w:r w:rsidR="005E386E" w:rsidRPr="00B34569">
        <w:rPr>
          <w:rFonts w:ascii="Times New Roman" w:hAnsi="Times New Roman" w:cs="Times New Roman"/>
          <w:sz w:val="24"/>
          <w:szCs w:val="24"/>
        </w:rPr>
        <w:t>ализовать интерфейс Web-клиента</w:t>
      </w:r>
    </w:p>
    <w:p w:rsidR="00112CF4" w:rsidRDefault="00D14E08" w:rsidP="002A3A62">
      <w:pPr>
        <w:pStyle w:val="Default"/>
        <w:spacing w:line="360" w:lineRule="auto"/>
        <w:jc w:val="both"/>
      </w:pPr>
      <w:r w:rsidRPr="00B34569">
        <w:t>5) Разработать дополнительный функционал проекта в соответствии с индивидуальным вариантом</w:t>
      </w:r>
      <w:r w:rsidR="002E21D5" w:rsidRPr="00B34569">
        <w:t xml:space="preserve"> 7</w:t>
      </w:r>
      <w:r w:rsidR="00112CF4">
        <w:t xml:space="preserve">: </w:t>
      </w:r>
    </w:p>
    <w:p w:rsidR="00D14E08" w:rsidRPr="002A3A62" w:rsidRDefault="00D14E08" w:rsidP="002A3A62">
      <w:pPr>
        <w:pStyle w:val="Default"/>
        <w:spacing w:line="360" w:lineRule="auto"/>
        <w:jc w:val="both"/>
      </w:pPr>
      <w:r w:rsidRPr="00B34569">
        <w:t>Добавить MVC-контроллер, позволяющий на новой странице разработанного Web-клиента выполнять (CRUD – create, read, update, delete) операции с сущностью «AnalisReport» разработанной модели данных</w:t>
      </w:r>
      <w:r w:rsidR="002E21D5" w:rsidRPr="003444C3">
        <w:t>.</w:t>
      </w:r>
    </w:p>
    <w:p w:rsidR="00D14E08" w:rsidRPr="00B34569" w:rsidRDefault="00D14E08" w:rsidP="002A3A6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372D6" w:rsidRPr="00B34569" w:rsidRDefault="002372D6" w:rsidP="00D14E0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34569">
        <w:rPr>
          <w:rFonts w:ascii="Times New Roman" w:eastAsia="Times New Roman" w:hAnsi="Times New Roman" w:cs="Times New Roman"/>
          <w:b/>
          <w:sz w:val="24"/>
          <w:szCs w:val="24"/>
        </w:rPr>
        <w:t>3.   Ход работы</w:t>
      </w:r>
    </w:p>
    <w:p w:rsidR="00937ABE" w:rsidRPr="00B34569" w:rsidRDefault="00D256BC" w:rsidP="00937AB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34569">
        <w:rPr>
          <w:rFonts w:ascii="Times New Roman" w:eastAsia="Times New Roman" w:hAnsi="Times New Roman" w:cs="Times New Roman"/>
          <w:sz w:val="24"/>
          <w:szCs w:val="24"/>
        </w:rPr>
        <w:t xml:space="preserve">В процессе выполнения лабораторной работы с помощью использования </w:t>
      </w:r>
      <w:r w:rsidRPr="00B34569">
        <w:rPr>
          <w:rFonts w:ascii="Times New Roman" w:hAnsi="Times New Roman" w:cs="Times New Roman"/>
          <w:color w:val="000000"/>
          <w:sz w:val="24"/>
          <w:szCs w:val="24"/>
        </w:rPr>
        <w:t xml:space="preserve">механизмов </w:t>
      </w:r>
      <w:r w:rsidR="003C4A82" w:rsidRPr="00B34569">
        <w:rPr>
          <w:rFonts w:ascii="Times New Roman" w:hAnsi="Times New Roman" w:cs="Times New Roman"/>
          <w:sz w:val="24"/>
          <w:szCs w:val="24"/>
        </w:rPr>
        <w:t xml:space="preserve">Entity Framework для проектирования Web-клиентов </w:t>
      </w:r>
      <w:r w:rsidR="003C4A82" w:rsidRPr="00B34569">
        <w:rPr>
          <w:rFonts w:ascii="Times New Roman" w:hAnsi="Times New Roman" w:cs="Times New Roman"/>
          <w:color w:val="000000"/>
          <w:sz w:val="24"/>
          <w:szCs w:val="24"/>
        </w:rPr>
        <w:t>был</w:t>
      </w:r>
      <w:r w:rsidRPr="00B34569">
        <w:rPr>
          <w:rFonts w:ascii="Times New Roman" w:eastAsia="Times New Roman" w:hAnsi="Times New Roman" w:cs="Times New Roman"/>
          <w:sz w:val="24"/>
          <w:szCs w:val="24"/>
        </w:rPr>
        <w:t xml:space="preserve"> создан </w:t>
      </w:r>
      <w:r w:rsidR="003C4A82" w:rsidRPr="00B34569">
        <w:rPr>
          <w:rFonts w:ascii="Times New Roman" w:eastAsia="Times New Roman" w:hAnsi="Times New Roman" w:cs="Times New Roman"/>
          <w:sz w:val="24"/>
          <w:szCs w:val="24"/>
        </w:rPr>
        <w:t xml:space="preserve">«Тонкий» </w:t>
      </w:r>
      <w:r w:rsidR="003C4A82" w:rsidRPr="00B34569">
        <w:rPr>
          <w:rFonts w:ascii="Times New Roman" w:hAnsi="Times New Roman" w:cs="Times New Roman"/>
          <w:sz w:val="24"/>
          <w:szCs w:val="24"/>
        </w:rPr>
        <w:t>ASP.NET Core</w:t>
      </w:r>
      <w:r w:rsidR="003C4A82" w:rsidRPr="00B345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34569">
        <w:rPr>
          <w:rFonts w:ascii="Times New Roman" w:eastAsia="Times New Roman" w:hAnsi="Times New Roman" w:cs="Times New Roman"/>
          <w:sz w:val="24"/>
          <w:szCs w:val="24"/>
        </w:rPr>
        <w:t>клиент</w:t>
      </w:r>
      <w:r w:rsidR="00937ABE" w:rsidRPr="00B3456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37ABE" w:rsidRPr="00B34569">
        <w:rPr>
          <w:rFonts w:ascii="Times New Roman" w:hAnsi="Times New Roman" w:cs="Times New Roman"/>
          <w:sz w:val="24"/>
          <w:szCs w:val="24"/>
        </w:rPr>
        <w:t>Был использован подход Model-First, при котором сначала создается графическая модель данных EDMX, а затем создаются объекты в базе данных.</w:t>
      </w:r>
    </w:p>
    <w:p w:rsidR="00B34569" w:rsidRPr="00B34569" w:rsidRDefault="0038761A" w:rsidP="00937AB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34569">
        <w:rPr>
          <w:rFonts w:ascii="Times New Roman" w:hAnsi="Times New Roman" w:cs="Times New Roman"/>
          <w:sz w:val="24"/>
          <w:szCs w:val="24"/>
        </w:rPr>
        <w:t xml:space="preserve">Использовали шаблон проекта «Веб-приложение </w:t>
      </w:r>
      <w:r w:rsidRPr="00B34569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B34569">
        <w:rPr>
          <w:rFonts w:ascii="Times New Roman" w:hAnsi="Times New Roman" w:cs="Times New Roman"/>
          <w:sz w:val="24"/>
          <w:szCs w:val="24"/>
        </w:rPr>
        <w:t>.</w:t>
      </w:r>
      <w:r w:rsidRPr="00B34569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B34569">
        <w:rPr>
          <w:rFonts w:ascii="Times New Roman" w:hAnsi="Times New Roman" w:cs="Times New Roman"/>
          <w:sz w:val="24"/>
          <w:szCs w:val="24"/>
        </w:rPr>
        <w:t xml:space="preserve"> </w:t>
      </w:r>
      <w:r w:rsidRPr="00B34569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Pr="00B34569">
        <w:rPr>
          <w:rFonts w:ascii="Times New Roman" w:hAnsi="Times New Roman" w:cs="Times New Roman"/>
          <w:sz w:val="24"/>
          <w:szCs w:val="24"/>
        </w:rPr>
        <w:t xml:space="preserve"> (</w:t>
      </w:r>
      <w:r w:rsidRPr="00B34569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B34569">
        <w:rPr>
          <w:rFonts w:ascii="Times New Roman" w:hAnsi="Times New Roman" w:cs="Times New Roman"/>
          <w:sz w:val="24"/>
          <w:szCs w:val="24"/>
        </w:rPr>
        <w:t xml:space="preserve">)». Добавили необходимые для функционирования проекта </w:t>
      </w:r>
      <w:r w:rsidR="00B34569" w:rsidRPr="00B34569">
        <w:rPr>
          <w:rFonts w:ascii="Times New Roman" w:hAnsi="Times New Roman" w:cs="Times New Roman"/>
          <w:sz w:val="24"/>
          <w:szCs w:val="24"/>
        </w:rPr>
        <w:t xml:space="preserve">пакеты </w:t>
      </w:r>
      <w:r w:rsidR="00B34569" w:rsidRPr="00B34569">
        <w:rPr>
          <w:rFonts w:ascii="Times New Roman" w:hAnsi="Times New Roman" w:cs="Times New Roman"/>
          <w:sz w:val="24"/>
          <w:szCs w:val="24"/>
          <w:lang w:val="en-US"/>
        </w:rPr>
        <w:t>NuGet</w:t>
      </w:r>
      <w:r w:rsidR="00B34569" w:rsidRPr="00B34569">
        <w:rPr>
          <w:rFonts w:ascii="Times New Roman" w:hAnsi="Times New Roman" w:cs="Times New Roman"/>
          <w:sz w:val="24"/>
          <w:szCs w:val="24"/>
        </w:rPr>
        <w:t xml:space="preserve">, перечисленные на рис. 1. </w:t>
      </w:r>
    </w:p>
    <w:p w:rsidR="00B34569" w:rsidRPr="00B34569" w:rsidRDefault="00B34569" w:rsidP="00937AB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B34569" w:rsidRPr="00B34569" w:rsidRDefault="00B34569" w:rsidP="00937AB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B34569" w:rsidRPr="00B34569" w:rsidRDefault="00B34569" w:rsidP="00937AB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64185" w:rsidRPr="00762E7A" w:rsidRDefault="00B34569" w:rsidP="00762E7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</w:rPr>
      </w:pPr>
      <w:r w:rsidRPr="00B34569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67D575A7" wp14:editId="67F0A0EF">
            <wp:extent cx="5939790" cy="25088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5F" w:rsidRPr="00CF7CD3" w:rsidRDefault="00672549" w:rsidP="00762E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7CD3">
        <w:rPr>
          <w:rFonts w:ascii="Times New Roman" w:hAnsi="Times New Roman" w:cs="Times New Roman"/>
          <w:sz w:val="24"/>
          <w:szCs w:val="24"/>
        </w:rPr>
        <w:t>Рис.</w:t>
      </w:r>
      <w:r w:rsidR="00D64185" w:rsidRPr="00CF7CD3">
        <w:rPr>
          <w:rFonts w:ascii="Times New Roman" w:hAnsi="Times New Roman" w:cs="Times New Roman"/>
          <w:sz w:val="24"/>
          <w:szCs w:val="24"/>
        </w:rPr>
        <w:t xml:space="preserve">1 </w:t>
      </w:r>
      <w:r w:rsidR="00B34569" w:rsidRPr="00CF7CD3">
        <w:rPr>
          <w:rFonts w:ascii="Times New Roman" w:hAnsi="Times New Roman" w:cs="Times New Roman"/>
          <w:sz w:val="24"/>
          <w:szCs w:val="24"/>
        </w:rPr>
        <w:t xml:space="preserve">Установленные пакеты </w:t>
      </w:r>
      <w:r w:rsidR="00B34569" w:rsidRPr="00CF7CD3">
        <w:rPr>
          <w:rFonts w:ascii="Times New Roman" w:hAnsi="Times New Roman" w:cs="Times New Roman"/>
          <w:sz w:val="24"/>
          <w:szCs w:val="24"/>
          <w:lang w:val="en-US"/>
        </w:rPr>
        <w:t>NuGet</w:t>
      </w:r>
    </w:p>
    <w:p w:rsidR="00EF3526" w:rsidRPr="00CF7CD3" w:rsidRDefault="00EF3526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7CD3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Добавили в папку </w:t>
      </w:r>
      <w:r w:rsidRPr="00CF7CD3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Models</w:t>
      </w:r>
      <w:r w:rsidRPr="00CF7CD3">
        <w:rPr>
          <w:rFonts w:ascii="Times New Roman" w:hAnsi="Times New Roman" w:cs="Times New Roman"/>
          <w:color w:val="000000"/>
          <w:sz w:val="24"/>
          <w:szCs w:val="24"/>
        </w:rPr>
        <w:t xml:space="preserve"> класс </w:t>
      </w:r>
      <w:r w:rsidRPr="00CF7CD3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UserException</w:t>
      </w:r>
      <w:r w:rsidRPr="00CF7CD3"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  <w:r w:rsidRPr="00CF7CD3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cs</w:t>
      </w:r>
      <w:r w:rsidRPr="00CF7CD3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System.ComponentModel.DataAnnotations.Schema;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WebASPTest.Models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[Table (</w:t>
      </w:r>
      <w:r w:rsidRPr="00EF3526">
        <w:rPr>
          <w:rFonts w:ascii="Consolas" w:hAnsi="Consolas" w:cs="Consolas"/>
          <w:color w:val="A31515"/>
          <w:sz w:val="19"/>
          <w:szCs w:val="19"/>
          <w:lang w:val="en-US"/>
        </w:rPr>
        <w:t>"UserException"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3526">
        <w:rPr>
          <w:rFonts w:ascii="Consolas" w:hAnsi="Consolas" w:cs="Consolas"/>
          <w:color w:val="2B91AF"/>
          <w:sz w:val="19"/>
          <w:szCs w:val="19"/>
          <w:lang w:val="en-US"/>
        </w:rPr>
        <w:t>UserException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 {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TargetSite {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[DisplayFormat(DataFormatString = </w:t>
      </w:r>
      <w:r w:rsidRPr="00EF3526">
        <w:rPr>
          <w:rFonts w:ascii="Consolas" w:hAnsi="Consolas" w:cs="Consolas"/>
          <w:color w:val="A31515"/>
          <w:sz w:val="19"/>
          <w:szCs w:val="19"/>
          <w:lang w:val="en-US"/>
        </w:rPr>
        <w:t>"{0:dd.MM.yyyy hh:mm:ss}"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ApplyFormatInEditMode =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DateTimeExc {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IndexForm {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3526" w:rsidRDefault="00EF3526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</w:p>
    <w:p w:rsidR="00EF3526" w:rsidRPr="00CF7CD3" w:rsidRDefault="00EF3526" w:rsidP="00CF7CD3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CF7CD3">
        <w:rPr>
          <w:rFonts w:ascii="Times New Roman" w:hAnsi="Times New Roman" w:cs="Times New Roman"/>
          <w:color w:val="000000"/>
          <w:sz w:val="24"/>
          <w:szCs w:val="24"/>
        </w:rPr>
        <w:t xml:space="preserve">Туда же добавили </w:t>
      </w:r>
      <w:r w:rsidRPr="00CF7CD3">
        <w:rPr>
          <w:rFonts w:ascii="Times New Roman" w:hAnsi="Times New Roman" w:cs="Times New Roman"/>
          <w:sz w:val="24"/>
          <w:szCs w:val="24"/>
        </w:rPr>
        <w:t xml:space="preserve">класс </w:t>
      </w:r>
      <w:r w:rsidRPr="00CF7CD3">
        <w:rPr>
          <w:rFonts w:ascii="Times New Roman" w:hAnsi="Times New Roman" w:cs="Times New Roman"/>
          <w:b/>
          <w:sz w:val="24"/>
          <w:szCs w:val="24"/>
        </w:rPr>
        <w:t>AnalisReport.</w:t>
      </w:r>
      <w:r w:rsidRPr="00CF7CD3">
        <w:rPr>
          <w:rFonts w:ascii="Times New Roman" w:hAnsi="Times New Roman" w:cs="Times New Roman"/>
          <w:b/>
          <w:sz w:val="24"/>
          <w:szCs w:val="24"/>
          <w:lang w:val="en-US"/>
        </w:rPr>
        <w:t>cs</w:t>
      </w:r>
      <w:r w:rsidRPr="00CF7CD3">
        <w:rPr>
          <w:rFonts w:ascii="Times New Roman" w:hAnsi="Times New Roman" w:cs="Times New Roman"/>
          <w:sz w:val="24"/>
          <w:szCs w:val="24"/>
        </w:rPr>
        <w:t>: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System.ComponentModel.DataAnnotations.Schema;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WebASPTest.Models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[Table(</w:t>
      </w:r>
      <w:r w:rsidRPr="00EF3526">
        <w:rPr>
          <w:rFonts w:ascii="Consolas" w:hAnsi="Consolas" w:cs="Consolas"/>
          <w:color w:val="A31515"/>
          <w:sz w:val="19"/>
          <w:szCs w:val="19"/>
          <w:lang w:val="en-US"/>
        </w:rPr>
        <w:t>"AnalisReport"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3526">
        <w:rPr>
          <w:rFonts w:ascii="Consolas" w:hAnsi="Consolas" w:cs="Consolas"/>
          <w:color w:val="2B91AF"/>
          <w:sz w:val="19"/>
          <w:szCs w:val="19"/>
          <w:lang w:val="en-US"/>
        </w:rPr>
        <w:t>AnalisReport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id_AnReport {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titleAnReport {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typeAnReport {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:rsidR="00EF3526" w:rsidRP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contextAnReport {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F352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F3526" w:rsidRDefault="00EF3526" w:rsidP="00EF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35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3526" w:rsidRDefault="00EF3526" w:rsidP="00EF352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F7CD3" w:rsidRPr="00CF7CD3" w:rsidRDefault="00CF7CD3" w:rsidP="00EF35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4C3">
        <w:rPr>
          <w:rFonts w:ascii="Times New Roman" w:hAnsi="Times New Roman" w:cs="Times New Roman"/>
          <w:color w:val="000000"/>
        </w:rPr>
        <w:tab/>
      </w:r>
      <w:r w:rsidRPr="00CF7CD3">
        <w:rPr>
          <w:rFonts w:ascii="Times New Roman" w:hAnsi="Times New Roman" w:cs="Times New Roman"/>
          <w:sz w:val="24"/>
          <w:szCs w:val="24"/>
        </w:rPr>
        <w:t xml:space="preserve">Создали папку Data.  Добавили туда </w:t>
      </w:r>
      <w:r w:rsidRPr="00CF7CD3">
        <w:rPr>
          <w:rFonts w:ascii="Times New Roman" w:hAnsi="Times New Roman" w:cs="Times New Roman"/>
          <w:b/>
          <w:sz w:val="24"/>
          <w:szCs w:val="24"/>
        </w:rPr>
        <w:t>MyDBContext.cs</w:t>
      </w:r>
      <w:r w:rsidRPr="00CF7CD3">
        <w:rPr>
          <w:rFonts w:ascii="Times New Roman" w:hAnsi="Times New Roman" w:cs="Times New Roman"/>
          <w:sz w:val="24"/>
          <w:szCs w:val="24"/>
        </w:rPr>
        <w:t xml:space="preserve"> со следующим кодом для создания </w:t>
      </w:r>
      <w:r w:rsidRPr="00CF7CD3">
        <w:rPr>
          <w:rFonts w:ascii="Times New Roman" w:hAnsi="Times New Roman" w:cs="Times New Roman"/>
          <w:color w:val="000000"/>
          <w:sz w:val="24"/>
          <w:szCs w:val="24"/>
        </w:rPr>
        <w:t>класса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контекста для БД</w:t>
      </w:r>
      <w:r w:rsidRPr="00CF7CD3">
        <w:rPr>
          <w:rFonts w:ascii="Times New Roman" w:hAnsi="Times New Roman" w:cs="Times New Roman"/>
          <w:sz w:val="24"/>
          <w:szCs w:val="24"/>
        </w:rPr>
        <w:t>:</w:t>
      </w:r>
    </w:p>
    <w:p w:rsidR="00CF7CD3" w:rsidRPr="00CF7CD3" w:rsidRDefault="00CF7CD3" w:rsidP="00CF7C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CD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Microsoft.EntityFrameworkCore;</w:t>
      </w:r>
    </w:p>
    <w:p w:rsidR="00CF7CD3" w:rsidRPr="00CF7CD3" w:rsidRDefault="00CF7CD3" w:rsidP="00CF7C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CD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WebASPTest.Models;</w:t>
      </w:r>
    </w:p>
    <w:p w:rsidR="00CF7CD3" w:rsidRPr="00CF7CD3" w:rsidRDefault="00CF7CD3" w:rsidP="00CF7C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CD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MyDB.Data</w:t>
      </w:r>
    </w:p>
    <w:p w:rsidR="00CF7CD3" w:rsidRPr="00CF7CD3" w:rsidRDefault="00CF7CD3" w:rsidP="00CF7C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F7CD3" w:rsidRPr="00CF7CD3" w:rsidRDefault="00CF7CD3" w:rsidP="00CF7C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F7CD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7CD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7CD3">
        <w:rPr>
          <w:rFonts w:ascii="Consolas" w:hAnsi="Consolas" w:cs="Consolas"/>
          <w:color w:val="2B91AF"/>
          <w:sz w:val="19"/>
          <w:szCs w:val="19"/>
          <w:lang w:val="en-US"/>
        </w:rPr>
        <w:t>MyDBContext</w:t>
      </w: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: DbContext</w:t>
      </w:r>
    </w:p>
    <w:p w:rsidR="00CF7CD3" w:rsidRPr="00CF7CD3" w:rsidRDefault="00CF7CD3" w:rsidP="00CF7C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F7CD3" w:rsidRPr="00CF7CD3" w:rsidRDefault="00CF7CD3" w:rsidP="00CF7C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F7CD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7CD3">
        <w:rPr>
          <w:rFonts w:ascii="Consolas" w:hAnsi="Consolas" w:cs="Consolas"/>
          <w:color w:val="2B91AF"/>
          <w:sz w:val="19"/>
          <w:szCs w:val="19"/>
          <w:lang w:val="en-US"/>
        </w:rPr>
        <w:t>MyDBContext</w:t>
      </w: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>(DbContextOptions&lt;MyDBContext&gt; options)</w:t>
      </w:r>
    </w:p>
    <w:p w:rsidR="00CF7CD3" w:rsidRPr="00CF7CD3" w:rsidRDefault="00CF7CD3" w:rsidP="00CF7C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: </w:t>
      </w:r>
      <w:r w:rsidRPr="00CF7CD3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>(options)</w:t>
      </w:r>
    </w:p>
    <w:p w:rsidR="00CF7CD3" w:rsidRPr="00CF7CD3" w:rsidRDefault="00CF7CD3" w:rsidP="00CF7C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CD3" w:rsidRPr="00CF7CD3" w:rsidRDefault="00CF7CD3" w:rsidP="00CF7C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CD3" w:rsidRPr="00CF7CD3" w:rsidRDefault="00CF7CD3" w:rsidP="00CF7C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F7CD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DbSet&lt;UserException&gt; UserException { </w:t>
      </w:r>
      <w:r w:rsidRPr="00CF7CD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F7CD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F7CD3" w:rsidRPr="00CF7CD3" w:rsidRDefault="00CF7CD3" w:rsidP="00CF7C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CF7CD3" w:rsidRPr="00CF7CD3" w:rsidRDefault="00CF7CD3" w:rsidP="00CF7C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F7CD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DbSet&lt;AnalisReport&gt; AnalisReport { </w:t>
      </w:r>
      <w:r w:rsidRPr="00CF7CD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F7CD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F7CD3" w:rsidRPr="00CF7CD3" w:rsidRDefault="00CF7CD3" w:rsidP="00CF7C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CD3" w:rsidRDefault="00CF7CD3" w:rsidP="00CF7C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F7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F7CD3" w:rsidRDefault="00CF7CD3" w:rsidP="00CF7CD3">
      <w:pPr>
        <w:autoSpaceDE w:val="0"/>
        <w:autoSpaceDN w:val="0"/>
        <w:adjustRightInd w:val="0"/>
        <w:spacing w:after="0" w:line="360" w:lineRule="auto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F7CD3" w:rsidRDefault="00CF7CD3" w:rsidP="00EF35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</w:p>
    <w:p w:rsidR="00753497" w:rsidRPr="00753497" w:rsidRDefault="00753497" w:rsidP="00EF35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</w:rPr>
        <w:tab/>
      </w:r>
      <w:r w:rsidRPr="00753497">
        <w:rPr>
          <w:rFonts w:ascii="Times New Roman" w:hAnsi="Times New Roman" w:cs="Times New Roman"/>
          <w:color w:val="000000"/>
          <w:sz w:val="24"/>
          <w:szCs w:val="24"/>
        </w:rPr>
        <w:t xml:space="preserve">Файл </w:t>
      </w:r>
      <w:r w:rsidRPr="00753497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appsettings</w:t>
      </w:r>
      <w:r w:rsidRPr="00753497"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  <w:r w:rsidRPr="00753497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json</w:t>
      </w:r>
      <w:r w:rsidRPr="00753497">
        <w:rPr>
          <w:rFonts w:ascii="Times New Roman" w:hAnsi="Times New Roman" w:cs="Times New Roman"/>
          <w:color w:val="000000"/>
          <w:sz w:val="24"/>
          <w:szCs w:val="24"/>
        </w:rPr>
        <w:t xml:space="preserve"> теперь выглядит следующим образом: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753497">
        <w:rPr>
          <w:rFonts w:ascii="Consolas" w:hAnsi="Consolas" w:cs="Consolas"/>
          <w:color w:val="2E75B6"/>
          <w:sz w:val="19"/>
          <w:szCs w:val="19"/>
          <w:lang w:val="en-US"/>
        </w:rPr>
        <w:t>"Logging"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3497">
        <w:rPr>
          <w:rFonts w:ascii="Consolas" w:hAnsi="Consolas" w:cs="Consolas"/>
          <w:color w:val="2E75B6"/>
          <w:sz w:val="19"/>
          <w:szCs w:val="19"/>
          <w:lang w:val="en-US"/>
        </w:rPr>
        <w:t>"LogLevel"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53497">
        <w:rPr>
          <w:rFonts w:ascii="Consolas" w:hAnsi="Consolas" w:cs="Consolas"/>
          <w:color w:val="2E75B6"/>
          <w:sz w:val="19"/>
          <w:szCs w:val="19"/>
          <w:lang w:val="en-US"/>
        </w:rPr>
        <w:t>"Default"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53497">
        <w:rPr>
          <w:rFonts w:ascii="Consolas" w:hAnsi="Consolas" w:cs="Consolas"/>
          <w:color w:val="A31515"/>
          <w:sz w:val="19"/>
          <w:szCs w:val="19"/>
          <w:lang w:val="en-US"/>
        </w:rPr>
        <w:t>"Information"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53497">
        <w:rPr>
          <w:rFonts w:ascii="Consolas" w:hAnsi="Consolas" w:cs="Consolas"/>
          <w:color w:val="2E75B6"/>
          <w:sz w:val="19"/>
          <w:szCs w:val="19"/>
          <w:lang w:val="en-US"/>
        </w:rPr>
        <w:t>"Microsoft"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53497">
        <w:rPr>
          <w:rFonts w:ascii="Consolas" w:hAnsi="Consolas" w:cs="Consolas"/>
          <w:color w:val="A31515"/>
          <w:sz w:val="19"/>
          <w:szCs w:val="19"/>
          <w:lang w:val="en-US"/>
        </w:rPr>
        <w:t>"Warning"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53497">
        <w:rPr>
          <w:rFonts w:ascii="Consolas" w:hAnsi="Consolas" w:cs="Consolas"/>
          <w:color w:val="2E75B6"/>
          <w:sz w:val="19"/>
          <w:szCs w:val="19"/>
          <w:lang w:val="en-US"/>
        </w:rPr>
        <w:t>"Microsoft.Hosting.Lifetime"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53497">
        <w:rPr>
          <w:rFonts w:ascii="Consolas" w:hAnsi="Consolas" w:cs="Consolas"/>
          <w:color w:val="A31515"/>
          <w:sz w:val="19"/>
          <w:szCs w:val="19"/>
          <w:lang w:val="en-US"/>
        </w:rPr>
        <w:t>"Information"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},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753497">
        <w:rPr>
          <w:rFonts w:ascii="Consolas" w:hAnsi="Consolas" w:cs="Consolas"/>
          <w:color w:val="2E75B6"/>
          <w:sz w:val="19"/>
          <w:szCs w:val="19"/>
          <w:lang w:val="en-US"/>
        </w:rPr>
        <w:t>"AllowedHosts"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53497">
        <w:rPr>
          <w:rFonts w:ascii="Consolas" w:hAnsi="Consolas" w:cs="Consolas"/>
          <w:color w:val="A31515"/>
          <w:sz w:val="19"/>
          <w:szCs w:val="19"/>
          <w:lang w:val="en-US"/>
        </w:rPr>
        <w:t>"*"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753497">
        <w:rPr>
          <w:rFonts w:ascii="Consolas" w:hAnsi="Consolas" w:cs="Consolas"/>
          <w:color w:val="2E75B6"/>
          <w:sz w:val="19"/>
          <w:szCs w:val="19"/>
          <w:lang w:val="en-US"/>
        </w:rPr>
        <w:t>"ConnectionStrings"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3497">
        <w:rPr>
          <w:rFonts w:ascii="Consolas" w:hAnsi="Consolas" w:cs="Consolas"/>
          <w:color w:val="2E75B6"/>
          <w:sz w:val="19"/>
          <w:szCs w:val="19"/>
          <w:lang w:val="en-US"/>
        </w:rPr>
        <w:t>"MyDBContext"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53497">
        <w:rPr>
          <w:rFonts w:ascii="Consolas" w:hAnsi="Consolas" w:cs="Consolas"/>
          <w:color w:val="A31515"/>
          <w:sz w:val="19"/>
          <w:szCs w:val="19"/>
          <w:lang w:val="en-US"/>
        </w:rPr>
        <w:t>"Server=LAPTOP-5EFL0IAT;Database=AirLogger;Trusted_Connection=True;MultipleActiveResultSets=true"</w:t>
      </w:r>
    </w:p>
    <w:p w:rsid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3497" w:rsidRPr="00166F76" w:rsidRDefault="00753497" w:rsidP="00EF35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66F76" w:rsidRDefault="00166F76" w:rsidP="00753497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166F76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929640</wp:posOffset>
            </wp:positionH>
            <wp:positionV relativeFrom="paragraph">
              <wp:posOffset>539750</wp:posOffset>
            </wp:positionV>
            <wp:extent cx="3886200" cy="245037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5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3497" w:rsidRPr="00166F76">
        <w:rPr>
          <w:rFonts w:ascii="Times New Roman" w:hAnsi="Times New Roman" w:cs="Times New Roman"/>
          <w:color w:val="000000"/>
          <w:sz w:val="24"/>
          <w:szCs w:val="24"/>
        </w:rPr>
        <w:t xml:space="preserve">Создали </w:t>
      </w:r>
      <w:r w:rsidR="00753497" w:rsidRPr="00166F76">
        <w:rPr>
          <w:rFonts w:ascii="Times New Roman" w:hAnsi="Times New Roman" w:cs="Times New Roman"/>
          <w:sz w:val="24"/>
          <w:szCs w:val="24"/>
        </w:rPr>
        <w:t xml:space="preserve">Контроллер MVC с представлениями, использующий Entity Framework, для класса модели </w:t>
      </w:r>
      <w:r w:rsidR="00753497" w:rsidRPr="00166F76">
        <w:rPr>
          <w:rFonts w:ascii="Times New Roman" w:hAnsi="Times New Roman" w:cs="Times New Roman"/>
          <w:sz w:val="24"/>
          <w:szCs w:val="24"/>
          <w:lang w:val="en-US"/>
        </w:rPr>
        <w:t>UserException</w:t>
      </w:r>
      <w:r w:rsidRPr="00166F76">
        <w:rPr>
          <w:rFonts w:ascii="Times New Roman" w:hAnsi="Times New Roman" w:cs="Times New Roman"/>
          <w:sz w:val="24"/>
          <w:szCs w:val="24"/>
        </w:rPr>
        <w:t xml:space="preserve"> (рис. 2)</w:t>
      </w:r>
      <w:r w:rsidR="00753497" w:rsidRPr="00166F76">
        <w:rPr>
          <w:rFonts w:ascii="Times New Roman" w:hAnsi="Times New Roman" w:cs="Times New Roman"/>
          <w:sz w:val="24"/>
          <w:szCs w:val="24"/>
        </w:rPr>
        <w:t xml:space="preserve">, затем </w:t>
      </w:r>
      <w:r w:rsidRPr="00166F76">
        <w:rPr>
          <w:rFonts w:ascii="Times New Roman" w:hAnsi="Times New Roman" w:cs="Times New Roman"/>
          <w:sz w:val="24"/>
          <w:szCs w:val="24"/>
        </w:rPr>
        <w:t xml:space="preserve">для класса модели </w:t>
      </w:r>
      <w:r w:rsidRPr="00166F76">
        <w:rPr>
          <w:rFonts w:ascii="Times New Roman" w:hAnsi="Times New Roman" w:cs="Times New Roman"/>
          <w:sz w:val="24"/>
          <w:szCs w:val="24"/>
          <w:lang w:val="en-US"/>
        </w:rPr>
        <w:t>AnalisReport</w:t>
      </w:r>
      <w:r w:rsidRPr="00166F76">
        <w:rPr>
          <w:rFonts w:ascii="Times New Roman" w:hAnsi="Times New Roman" w:cs="Times New Roman"/>
          <w:sz w:val="24"/>
          <w:szCs w:val="24"/>
        </w:rPr>
        <w:t xml:space="preserve"> (рис.3). </w:t>
      </w:r>
    </w:p>
    <w:p w:rsidR="00166F76" w:rsidRPr="00166F76" w:rsidRDefault="00166F76" w:rsidP="00166F76">
      <w:pPr>
        <w:tabs>
          <w:tab w:val="left" w:pos="38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 Контроллер</w:t>
      </w:r>
      <w:r w:rsidRPr="00166F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166F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166F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lang w:val="en-US"/>
        </w:rPr>
        <w:t>UserException</w:t>
      </w:r>
    </w:p>
    <w:p w:rsidR="00166F76" w:rsidRPr="00166F76" w:rsidRDefault="00166F76" w:rsidP="00166F76">
      <w:pPr>
        <w:rPr>
          <w:rFonts w:ascii="Times New Roman" w:hAnsi="Times New Roman" w:cs="Times New Roman"/>
          <w:sz w:val="24"/>
          <w:szCs w:val="24"/>
        </w:rPr>
      </w:pPr>
    </w:p>
    <w:p w:rsidR="00166F76" w:rsidRPr="00166F76" w:rsidRDefault="00166F76" w:rsidP="00166F76">
      <w:pPr>
        <w:jc w:val="center"/>
        <w:rPr>
          <w:rFonts w:ascii="Times New Roman" w:hAnsi="Times New Roman" w:cs="Times New Roman"/>
          <w:sz w:val="24"/>
          <w:szCs w:val="24"/>
        </w:rPr>
      </w:pPr>
      <w:r w:rsidRPr="00166F76">
        <w:rPr>
          <w:rFonts w:ascii="Times New Roman" w:hAnsi="Times New Roman" w:cs="Times New Roman"/>
          <w:noProof/>
          <w:color w:val="000000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805815</wp:posOffset>
            </wp:positionH>
            <wp:positionV relativeFrom="paragraph">
              <wp:posOffset>-10160</wp:posOffset>
            </wp:positionV>
            <wp:extent cx="3927584" cy="247269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584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7CD3">
        <w:rPr>
          <w:rFonts w:ascii="Times New Roman" w:hAnsi="Times New Roman" w:cs="Times New Roman"/>
          <w:sz w:val="24"/>
          <w:szCs w:val="24"/>
        </w:rPr>
        <w:t>Рис</w:t>
      </w:r>
      <w:r w:rsidRPr="00166F76">
        <w:rPr>
          <w:rFonts w:ascii="Times New Roman" w:hAnsi="Times New Roman" w:cs="Times New Roman"/>
          <w:sz w:val="24"/>
          <w:szCs w:val="24"/>
        </w:rPr>
        <w:t>.</w:t>
      </w:r>
      <w:r w:rsidR="00CF5DD2">
        <w:rPr>
          <w:rFonts w:ascii="Times New Roman" w:hAnsi="Times New Roman" w:cs="Times New Roman"/>
          <w:sz w:val="24"/>
          <w:szCs w:val="24"/>
        </w:rPr>
        <w:t>3</w:t>
      </w:r>
      <w:r w:rsidRPr="00166F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Контроллер</w:t>
      </w:r>
      <w:r w:rsidRPr="00166F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166F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166F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lang w:val="en-US"/>
        </w:rPr>
        <w:t>AnalisReport</w:t>
      </w:r>
    </w:p>
    <w:p w:rsidR="005E386E" w:rsidRPr="00753497" w:rsidRDefault="00166F76" w:rsidP="00166F76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166F76">
        <w:rPr>
          <w:rFonts w:ascii="Times New Roman" w:hAnsi="Times New Roman" w:cs="Times New Roman"/>
          <w:sz w:val="24"/>
          <w:szCs w:val="24"/>
        </w:rPr>
        <w:t xml:space="preserve">В файле </w:t>
      </w:r>
      <w:r w:rsidRPr="00166F76">
        <w:rPr>
          <w:rFonts w:ascii="Times New Roman" w:hAnsi="Times New Roman" w:cs="Times New Roman"/>
          <w:b/>
          <w:sz w:val="24"/>
          <w:szCs w:val="24"/>
        </w:rPr>
        <w:t>Startup.cs</w:t>
      </w:r>
      <w:r>
        <w:rPr>
          <w:rFonts w:ascii="Times New Roman" w:hAnsi="Times New Roman" w:cs="Times New Roman"/>
          <w:sz w:val="24"/>
          <w:szCs w:val="24"/>
        </w:rPr>
        <w:t xml:space="preserve"> в карте маршрутизации указали</w:t>
      </w:r>
      <w:r w:rsidR="000004E1">
        <w:rPr>
          <w:rFonts w:ascii="Times New Roman" w:hAnsi="Times New Roman" w:cs="Times New Roman"/>
          <w:sz w:val="24"/>
          <w:szCs w:val="24"/>
        </w:rPr>
        <w:t xml:space="preserve"> имена контроллеров</w:t>
      </w:r>
      <w:r w:rsidRPr="00166F76">
        <w:rPr>
          <w:rFonts w:ascii="Times New Roman" w:hAnsi="Times New Roman" w:cs="Times New Roman"/>
          <w:sz w:val="24"/>
          <w:szCs w:val="24"/>
        </w:rPr>
        <w:t xml:space="preserve"> UserExceptions</w:t>
      </w:r>
      <w:r w:rsidR="00FA6BA7">
        <w:rPr>
          <w:rFonts w:ascii="Times New Roman" w:hAnsi="Times New Roman" w:cs="Times New Roman"/>
          <w:sz w:val="24"/>
          <w:szCs w:val="24"/>
        </w:rPr>
        <w:t xml:space="preserve"> и AnalisReports </w:t>
      </w:r>
      <w:r w:rsidR="00CF7CD3" w:rsidRPr="00753497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Microsoft.AspNetCore.Builder;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Microsoft.AspNetCore.Hosting;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Microsoft.AspNetCore.HttpsPolicy;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Microsoft.Extensions.Configuration;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Microsoft.Extensions.DependencyInjection;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Microsoft.Extensions.Hosting;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MyDB.Data;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Microsoft.EntityFrameworkCore;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WebASPTest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349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349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3497">
        <w:rPr>
          <w:rFonts w:ascii="Consolas" w:hAnsi="Consolas" w:cs="Consolas"/>
          <w:color w:val="2B91AF"/>
          <w:sz w:val="19"/>
          <w:szCs w:val="19"/>
          <w:lang w:val="en-US"/>
        </w:rPr>
        <w:t>Startup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349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3497">
        <w:rPr>
          <w:rFonts w:ascii="Consolas" w:hAnsi="Consolas" w:cs="Consolas"/>
          <w:color w:val="2B91AF"/>
          <w:sz w:val="19"/>
          <w:szCs w:val="19"/>
          <w:lang w:val="en-US"/>
        </w:rPr>
        <w:t>Startup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>(IConfiguration configuration)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Configuration = configuration;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349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IConfiguration Configuration { </w:t>
      </w:r>
      <w:r w:rsidRPr="0075349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3497">
        <w:rPr>
          <w:rFonts w:ascii="Consolas" w:hAnsi="Consolas" w:cs="Consolas"/>
          <w:color w:val="008000"/>
          <w:sz w:val="19"/>
          <w:szCs w:val="19"/>
          <w:lang w:val="en-US"/>
        </w:rPr>
        <w:t>// This method gets called by the runtime. Use this method to add services to the container.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349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349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ConfigureServices(IServiceCollection services)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services.AddControllersWithViews();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services.AddDbContext&lt;MyDBContext&gt;(options =&gt;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options.UseSqlServer(Configuration.GetConnectionString(</w:t>
      </w:r>
      <w:r w:rsidRPr="00753497">
        <w:rPr>
          <w:rFonts w:ascii="Consolas" w:hAnsi="Consolas" w:cs="Consolas"/>
          <w:color w:val="A31515"/>
          <w:sz w:val="19"/>
          <w:szCs w:val="19"/>
          <w:lang w:val="en-US"/>
        </w:rPr>
        <w:t>"MyDBContext"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>)));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3497">
        <w:rPr>
          <w:rFonts w:ascii="Consolas" w:hAnsi="Consolas" w:cs="Consolas"/>
          <w:color w:val="008000"/>
          <w:sz w:val="19"/>
          <w:szCs w:val="19"/>
          <w:lang w:val="en-US"/>
        </w:rPr>
        <w:t>// This method gets called by the runtime. Use this method to configure the HTTP request pipeline.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349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349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Configure(IApplicationBuilder app, IWebHostEnvironment env)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34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(env.IsDevelopment())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app.UseDeveloperExceptionPage();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349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app.UseExceptionHandler(</w:t>
      </w:r>
      <w:r w:rsidRPr="00753497">
        <w:rPr>
          <w:rFonts w:ascii="Consolas" w:hAnsi="Consolas" w:cs="Consolas"/>
          <w:color w:val="A31515"/>
          <w:sz w:val="19"/>
          <w:szCs w:val="19"/>
          <w:lang w:val="en-US"/>
        </w:rPr>
        <w:t>"/Home/Error"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53497">
        <w:rPr>
          <w:rFonts w:ascii="Consolas" w:hAnsi="Consolas" w:cs="Consolas"/>
          <w:color w:val="008000"/>
          <w:sz w:val="19"/>
          <w:szCs w:val="19"/>
          <w:lang w:val="en-US"/>
        </w:rPr>
        <w:t>// The default HSTS value is 30 days. You may want to change this for production scenarios, see https://aka.ms/aspnetcore-hsts.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app.UseHsts();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app.UseHttpsRedirection();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app.UseStaticFiles();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app.UseRouting();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app.UseAuthorization();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app.UseEndpoints(endpoints =&gt;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endpoints.MapControllerRoute(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name: </w:t>
      </w:r>
      <w:r w:rsidRPr="00753497">
        <w:rPr>
          <w:rFonts w:ascii="Consolas" w:hAnsi="Consolas" w:cs="Consolas"/>
          <w:color w:val="A31515"/>
          <w:sz w:val="19"/>
          <w:szCs w:val="19"/>
          <w:lang w:val="en-US"/>
        </w:rPr>
        <w:t>"default"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pattern: </w:t>
      </w:r>
      <w:r w:rsidRPr="00753497">
        <w:rPr>
          <w:rFonts w:ascii="Consolas" w:hAnsi="Consolas" w:cs="Consolas"/>
          <w:color w:val="A31515"/>
          <w:sz w:val="19"/>
          <w:szCs w:val="19"/>
          <w:lang w:val="en-US"/>
        </w:rPr>
        <w:t>"{controller=Home}/{action=Index}/{id?}"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app.UseEndpoints(endpoints =&gt;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endpoints.MapControllerRoute(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name: </w:t>
      </w:r>
      <w:r w:rsidRPr="00753497">
        <w:rPr>
          <w:rFonts w:ascii="Consolas" w:hAnsi="Consolas" w:cs="Consolas"/>
          <w:color w:val="A31515"/>
          <w:sz w:val="19"/>
          <w:szCs w:val="19"/>
          <w:lang w:val="en-US"/>
        </w:rPr>
        <w:t>"default"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pattern: </w:t>
      </w:r>
      <w:r w:rsidRPr="00753497">
        <w:rPr>
          <w:rFonts w:ascii="Consolas" w:hAnsi="Consolas" w:cs="Consolas"/>
          <w:color w:val="A31515"/>
          <w:sz w:val="19"/>
          <w:szCs w:val="19"/>
          <w:lang w:val="en-US"/>
        </w:rPr>
        <w:t>"{controller=UserExceptions}/{action=Index}/{id?}"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app.UseEndpoints(endpoints =&gt;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endpoints.MapControllerRoute(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name: </w:t>
      </w:r>
      <w:r w:rsidRPr="00753497">
        <w:rPr>
          <w:rFonts w:ascii="Consolas" w:hAnsi="Consolas" w:cs="Consolas"/>
          <w:color w:val="A31515"/>
          <w:sz w:val="19"/>
          <w:szCs w:val="19"/>
          <w:lang w:val="en-US"/>
        </w:rPr>
        <w:t>"default"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pattern: </w:t>
      </w:r>
      <w:r w:rsidRPr="00753497">
        <w:rPr>
          <w:rFonts w:ascii="Consolas" w:hAnsi="Consolas" w:cs="Consolas"/>
          <w:color w:val="A31515"/>
          <w:sz w:val="19"/>
          <w:szCs w:val="19"/>
          <w:lang w:val="en-US"/>
        </w:rPr>
        <w:t>"{controller=AnalisReports}/{action=Index}/{id?}"</w:t>
      </w: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53497" w:rsidRP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534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});</w:t>
      </w:r>
    </w:p>
    <w:p w:rsid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53497" w:rsidRDefault="00753497" w:rsidP="00753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F7CD3" w:rsidRPr="00CF7CD3" w:rsidRDefault="00753497" w:rsidP="0075349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E386E" w:rsidRDefault="000004E1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</w:p>
    <w:p w:rsidR="00D277C8" w:rsidRDefault="000004E1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  <w:t>Добавили</w:t>
      </w:r>
      <w:r w:rsidRPr="000004E1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в</w:t>
      </w:r>
      <w:r w:rsidRPr="000004E1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  <w:lang w:val="en-US"/>
        </w:rPr>
        <w:t>Views</w:t>
      </w:r>
      <w:r w:rsidRPr="000004E1">
        <w:rPr>
          <w:rFonts w:ascii="Times New Roman" w:hAnsi="Times New Roman" w:cs="Times New Roman"/>
          <w:color w:val="000000"/>
        </w:rPr>
        <w:t>\</w:t>
      </w:r>
      <w:r>
        <w:rPr>
          <w:rFonts w:ascii="Times New Roman" w:hAnsi="Times New Roman" w:cs="Times New Roman"/>
          <w:color w:val="000000"/>
          <w:lang w:val="en-US"/>
        </w:rPr>
        <w:t>Shared</w:t>
      </w:r>
      <w:r w:rsidRPr="000004E1">
        <w:rPr>
          <w:rFonts w:ascii="Times New Roman" w:hAnsi="Times New Roman" w:cs="Times New Roman"/>
          <w:color w:val="000000"/>
        </w:rPr>
        <w:t>\_</w:t>
      </w:r>
      <w:r>
        <w:rPr>
          <w:rFonts w:ascii="Times New Roman" w:hAnsi="Times New Roman" w:cs="Times New Roman"/>
          <w:color w:val="000000"/>
          <w:lang w:val="en-US"/>
        </w:rPr>
        <w:t>Layout</w:t>
      </w:r>
      <w:r w:rsidRPr="000004E1">
        <w:rPr>
          <w:rFonts w:ascii="Times New Roman" w:hAnsi="Times New Roman" w:cs="Times New Roman"/>
          <w:color w:val="000000"/>
        </w:rPr>
        <w:t>.</w:t>
      </w:r>
      <w:r>
        <w:rPr>
          <w:rFonts w:ascii="Times New Roman" w:hAnsi="Times New Roman" w:cs="Times New Roman"/>
          <w:color w:val="000000"/>
          <w:lang w:val="en-US"/>
        </w:rPr>
        <w:t>cshtml</w:t>
      </w:r>
      <w:r>
        <w:rPr>
          <w:rFonts w:ascii="Times New Roman" w:hAnsi="Times New Roman" w:cs="Times New Roman"/>
          <w:color w:val="000000"/>
        </w:rPr>
        <w:t xml:space="preserve"> кнопки «Пользовательские исключения» и «Аналитические отчеты» для перехода на страницу с пользовательскими исключениями и аналитическими отчетами соответственно</w:t>
      </w:r>
      <w:r w:rsidR="00D277C8">
        <w:rPr>
          <w:rFonts w:ascii="Times New Roman" w:hAnsi="Times New Roman" w:cs="Times New Roman"/>
          <w:color w:val="000000"/>
        </w:rPr>
        <w:t xml:space="preserve">: 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header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nav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="navbar navbar-expand-sm navbar-toggleable-sm navbar-light bg-white border-bottom box-shadow mb-3"&gt;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="container"&gt;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="navbar-brand"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="Home"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="Index"&gt;</w:t>
      </w:r>
      <w:r>
        <w:rPr>
          <w:rFonts w:ascii="Consolas" w:hAnsi="Consolas" w:cs="Consolas"/>
          <w:color w:val="000000"/>
          <w:sz w:val="19"/>
          <w:szCs w:val="19"/>
        </w:rPr>
        <w:t>Логгер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исключений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="navbar-toggler"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color w:val="FF0000"/>
          <w:sz w:val="19"/>
          <w:szCs w:val="19"/>
          <w:lang w:val="en-US"/>
        </w:rPr>
        <w:t>data-toggle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="collapse"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color w:val="FF0000"/>
          <w:sz w:val="19"/>
          <w:szCs w:val="19"/>
          <w:lang w:val="en-US"/>
        </w:rPr>
        <w:t>data-target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=".navbar-collapse"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color w:val="FF0000"/>
          <w:sz w:val="19"/>
          <w:szCs w:val="19"/>
          <w:lang w:val="en-US"/>
        </w:rPr>
        <w:t>aria-controls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="navbarSupportedContent"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277C8">
        <w:rPr>
          <w:rFonts w:ascii="Consolas" w:hAnsi="Consolas" w:cs="Consolas"/>
          <w:color w:val="FF0000"/>
          <w:sz w:val="19"/>
          <w:szCs w:val="19"/>
          <w:lang w:val="en-US"/>
        </w:rPr>
        <w:t>aria-expanded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color w:val="FF0000"/>
          <w:sz w:val="19"/>
          <w:szCs w:val="19"/>
          <w:lang w:val="en-US"/>
        </w:rPr>
        <w:t>aria-label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="Toggle navigation"&gt;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="navbar-toggler-icon"&gt;&lt;/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="navbar-collapse collapse d-sm-inline-flex flex-sm-row-reverse"&gt;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="navbar-nav flex-grow-1"&gt;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="nav-item"&gt;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="nav-link text-dark"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="Home"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="Index"&gt;</w:t>
      </w:r>
      <w:r>
        <w:rPr>
          <w:rFonts w:ascii="Consolas" w:hAnsi="Consolas" w:cs="Consolas"/>
          <w:color w:val="000000"/>
          <w:sz w:val="19"/>
          <w:szCs w:val="19"/>
        </w:rPr>
        <w:t>Домой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="nav-item"&gt;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="nav-link text-dark"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="Home"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="Privacy"&gt;</w:t>
      </w:r>
      <w:r>
        <w:rPr>
          <w:rFonts w:ascii="Consolas" w:hAnsi="Consolas" w:cs="Consolas"/>
          <w:color w:val="000000"/>
          <w:sz w:val="19"/>
          <w:szCs w:val="19"/>
        </w:rPr>
        <w:t>Политика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конфиденциальности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="nav-item"&gt;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="nav-link text-dark"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="UserExceptions"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="Index"&gt;</w:t>
      </w:r>
      <w:r>
        <w:rPr>
          <w:rFonts w:ascii="Consolas" w:hAnsi="Consolas" w:cs="Consolas"/>
          <w:color w:val="000000"/>
          <w:sz w:val="19"/>
          <w:szCs w:val="19"/>
        </w:rPr>
        <w:t>Пользовательские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исключения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="nav-item"&gt;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="nav-link text-dark"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="AnalisReports"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77C8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="Index"&gt;</w:t>
      </w:r>
      <w:r>
        <w:rPr>
          <w:rFonts w:ascii="Consolas" w:hAnsi="Consolas" w:cs="Consolas"/>
          <w:color w:val="000000"/>
          <w:sz w:val="19"/>
          <w:szCs w:val="19"/>
        </w:rPr>
        <w:t>Аналитические</w:t>
      </w: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отчеты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277C8" w:rsidRPr="00D277C8" w:rsidRDefault="00D277C8" w:rsidP="00D277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277C8">
        <w:rPr>
          <w:rFonts w:ascii="Consolas" w:hAnsi="Consolas" w:cs="Consolas"/>
          <w:color w:val="800000"/>
          <w:sz w:val="19"/>
          <w:szCs w:val="19"/>
          <w:lang w:val="en-US"/>
        </w:rPr>
        <w:t>nav</w:t>
      </w:r>
      <w:r w:rsidRPr="00D277C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004E1" w:rsidRDefault="00D277C8" w:rsidP="00D277C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  <w:r w:rsidRPr="00D277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 w:rsidR="000004E1">
        <w:rPr>
          <w:rFonts w:ascii="Times New Roman" w:hAnsi="Times New Roman" w:cs="Times New Roman"/>
          <w:color w:val="000000"/>
        </w:rPr>
        <w:t xml:space="preserve"> </w:t>
      </w:r>
    </w:p>
    <w:p w:rsidR="000004E1" w:rsidRPr="000004E1" w:rsidRDefault="000004E1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</w:p>
    <w:p w:rsidR="005E386E" w:rsidRDefault="00D277C8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  <w:t xml:space="preserve">Локализовали интерфейс </w:t>
      </w:r>
      <w:r>
        <w:rPr>
          <w:rFonts w:ascii="Times New Roman" w:hAnsi="Times New Roman" w:cs="Times New Roman"/>
          <w:color w:val="000000"/>
          <w:lang w:val="en-US"/>
        </w:rPr>
        <w:t>Web</w:t>
      </w:r>
      <w:r w:rsidRPr="00CF5DD2">
        <w:rPr>
          <w:rFonts w:ascii="Times New Roman" w:hAnsi="Times New Roman" w:cs="Times New Roman"/>
          <w:color w:val="000000"/>
        </w:rPr>
        <w:t>-</w:t>
      </w:r>
      <w:r w:rsidR="00CF5DD2">
        <w:rPr>
          <w:rFonts w:ascii="Times New Roman" w:hAnsi="Times New Roman" w:cs="Times New Roman"/>
          <w:color w:val="000000"/>
        </w:rPr>
        <w:t>клиента, что продемонстрировано на рис. 4</w:t>
      </w:r>
      <w:r w:rsidR="006F0AE5">
        <w:rPr>
          <w:rFonts w:ascii="Times New Roman" w:hAnsi="Times New Roman" w:cs="Times New Roman"/>
          <w:color w:val="000000"/>
        </w:rPr>
        <w:t xml:space="preserve"> - 10</w:t>
      </w:r>
      <w:r w:rsidR="00CF5DD2">
        <w:rPr>
          <w:rFonts w:ascii="Times New Roman" w:hAnsi="Times New Roman" w:cs="Times New Roman"/>
          <w:color w:val="000000"/>
        </w:rPr>
        <w:t>.</w:t>
      </w:r>
    </w:p>
    <w:p w:rsidR="00CF5DD2" w:rsidRDefault="006F0AE5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  <w:r w:rsidRPr="006F0AE5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458C87A8" wp14:editId="74145D36">
            <wp:extent cx="5939790" cy="40043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D2" w:rsidRDefault="006F0AE5" w:rsidP="006F0AE5">
      <w:pPr>
        <w:tabs>
          <w:tab w:val="center" w:pos="4677"/>
          <w:tab w:val="left" w:pos="751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  <w:r w:rsidR="00CF5DD2">
        <w:rPr>
          <w:rFonts w:ascii="Times New Roman" w:hAnsi="Times New Roman" w:cs="Times New Roman"/>
          <w:color w:val="000000"/>
        </w:rPr>
        <w:t xml:space="preserve">Рис.4 - Локализация интерфейса </w:t>
      </w:r>
      <w:r w:rsidR="00CF5DD2">
        <w:rPr>
          <w:rFonts w:ascii="Times New Roman" w:hAnsi="Times New Roman" w:cs="Times New Roman"/>
          <w:color w:val="000000"/>
          <w:lang w:val="en-US"/>
        </w:rPr>
        <w:t>Web</w:t>
      </w:r>
      <w:r w:rsidR="00CF5DD2" w:rsidRPr="006F0AE5">
        <w:rPr>
          <w:rFonts w:ascii="Times New Roman" w:hAnsi="Times New Roman" w:cs="Times New Roman"/>
          <w:color w:val="000000"/>
        </w:rPr>
        <w:t>-</w:t>
      </w:r>
      <w:r w:rsidR="00CF5DD2">
        <w:rPr>
          <w:rFonts w:ascii="Times New Roman" w:hAnsi="Times New Roman" w:cs="Times New Roman"/>
          <w:color w:val="000000"/>
        </w:rPr>
        <w:t>клиента</w:t>
      </w:r>
      <w:r>
        <w:rPr>
          <w:rFonts w:ascii="Times New Roman" w:hAnsi="Times New Roman" w:cs="Times New Roman"/>
          <w:color w:val="000000"/>
        </w:rPr>
        <w:tab/>
      </w:r>
    </w:p>
    <w:p w:rsidR="006F0AE5" w:rsidRDefault="00766BCE" w:rsidP="006F0AE5">
      <w:pPr>
        <w:tabs>
          <w:tab w:val="center" w:pos="4677"/>
          <w:tab w:val="left" w:pos="751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  <w:r w:rsidRPr="00766BCE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3272776B" wp14:editId="3CAD6CBA">
            <wp:extent cx="5939790" cy="41738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AE5" w:rsidRDefault="006F0AE5" w:rsidP="006F0AE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Рис.5 - Локализация интерфейса </w:t>
      </w:r>
      <w:r>
        <w:rPr>
          <w:rFonts w:ascii="Times New Roman" w:hAnsi="Times New Roman" w:cs="Times New Roman"/>
          <w:color w:val="000000"/>
          <w:lang w:val="en-US"/>
        </w:rPr>
        <w:t>Web</w:t>
      </w:r>
      <w:r w:rsidRPr="006F0AE5">
        <w:rPr>
          <w:rFonts w:ascii="Times New Roman" w:hAnsi="Times New Roman" w:cs="Times New Roman"/>
          <w:color w:val="000000"/>
        </w:rPr>
        <w:t>-</w:t>
      </w:r>
      <w:r>
        <w:rPr>
          <w:rFonts w:ascii="Times New Roman" w:hAnsi="Times New Roman" w:cs="Times New Roman"/>
          <w:color w:val="000000"/>
        </w:rPr>
        <w:t>клиента</w:t>
      </w:r>
    </w:p>
    <w:p w:rsidR="008A2B17" w:rsidRDefault="008A2B17" w:rsidP="008A2B1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 w:rsidRPr="008A2B17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4E6B45AA" wp14:editId="7FD53F74">
            <wp:extent cx="5939790" cy="41789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17" w:rsidRPr="00CF5DD2" w:rsidRDefault="008A2B17" w:rsidP="008A2B1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Рис.</w:t>
      </w:r>
      <w:r w:rsidRPr="008A2B17">
        <w:rPr>
          <w:rFonts w:ascii="Times New Roman" w:hAnsi="Times New Roman" w:cs="Times New Roman"/>
          <w:color w:val="000000"/>
        </w:rPr>
        <w:t>6</w:t>
      </w:r>
      <w:r>
        <w:rPr>
          <w:rFonts w:ascii="Times New Roman" w:hAnsi="Times New Roman" w:cs="Times New Roman"/>
          <w:color w:val="000000"/>
        </w:rPr>
        <w:t xml:space="preserve"> - Локализация интерфейса </w:t>
      </w:r>
      <w:r>
        <w:rPr>
          <w:rFonts w:ascii="Times New Roman" w:hAnsi="Times New Roman" w:cs="Times New Roman"/>
          <w:color w:val="000000"/>
          <w:lang w:val="en-US"/>
        </w:rPr>
        <w:t>Web</w:t>
      </w:r>
      <w:r w:rsidRPr="006F0AE5">
        <w:rPr>
          <w:rFonts w:ascii="Times New Roman" w:hAnsi="Times New Roman" w:cs="Times New Roman"/>
          <w:color w:val="000000"/>
        </w:rPr>
        <w:t>-</w:t>
      </w:r>
      <w:r>
        <w:rPr>
          <w:rFonts w:ascii="Times New Roman" w:hAnsi="Times New Roman" w:cs="Times New Roman"/>
          <w:color w:val="000000"/>
        </w:rPr>
        <w:t>клиента</w:t>
      </w:r>
    </w:p>
    <w:p w:rsidR="008A2B17" w:rsidRDefault="008A2B17" w:rsidP="006F0AE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</w:p>
    <w:p w:rsidR="008A2B17" w:rsidRDefault="005F215C" w:rsidP="006F0AE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 w:rsidRPr="005F215C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4683B0A8" wp14:editId="6A89C868">
            <wp:extent cx="5939790" cy="41897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17" w:rsidRPr="00CF5DD2" w:rsidRDefault="008A2B17" w:rsidP="008A2B1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Рис.7 - Локализация интерфейса </w:t>
      </w:r>
      <w:r>
        <w:rPr>
          <w:rFonts w:ascii="Times New Roman" w:hAnsi="Times New Roman" w:cs="Times New Roman"/>
          <w:color w:val="000000"/>
          <w:lang w:val="en-US"/>
        </w:rPr>
        <w:t>Web</w:t>
      </w:r>
      <w:r w:rsidRPr="006F0AE5">
        <w:rPr>
          <w:rFonts w:ascii="Times New Roman" w:hAnsi="Times New Roman" w:cs="Times New Roman"/>
          <w:color w:val="000000"/>
        </w:rPr>
        <w:t>-</w:t>
      </w:r>
      <w:r>
        <w:rPr>
          <w:rFonts w:ascii="Times New Roman" w:hAnsi="Times New Roman" w:cs="Times New Roman"/>
          <w:color w:val="000000"/>
        </w:rPr>
        <w:t>клиента</w:t>
      </w:r>
    </w:p>
    <w:p w:rsidR="008A2B17" w:rsidRDefault="008A2B17" w:rsidP="006F0AE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</w:p>
    <w:p w:rsidR="008A2B17" w:rsidRDefault="005F215C" w:rsidP="006F0AE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 w:rsidRPr="005F215C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4A91B6B3" wp14:editId="575FC674">
            <wp:extent cx="5197651" cy="3695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8804" cy="369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AE5" w:rsidRDefault="006F0AE5" w:rsidP="006F0AE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Рис.8 - Локализация интерфейса </w:t>
      </w:r>
      <w:r>
        <w:rPr>
          <w:rFonts w:ascii="Times New Roman" w:hAnsi="Times New Roman" w:cs="Times New Roman"/>
          <w:color w:val="000000"/>
          <w:lang w:val="en-US"/>
        </w:rPr>
        <w:t>Web</w:t>
      </w:r>
      <w:r w:rsidRPr="006F0AE5">
        <w:rPr>
          <w:rFonts w:ascii="Times New Roman" w:hAnsi="Times New Roman" w:cs="Times New Roman"/>
          <w:color w:val="000000"/>
        </w:rPr>
        <w:t>-</w:t>
      </w:r>
      <w:r>
        <w:rPr>
          <w:rFonts w:ascii="Times New Roman" w:hAnsi="Times New Roman" w:cs="Times New Roman"/>
          <w:color w:val="000000"/>
        </w:rPr>
        <w:t>клиента</w:t>
      </w:r>
    </w:p>
    <w:p w:rsidR="008A2B17" w:rsidRDefault="008A2B17" w:rsidP="006F0AE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</w:p>
    <w:p w:rsidR="008A2B17" w:rsidRDefault="008A2B17" w:rsidP="006F0AE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</w:p>
    <w:p w:rsidR="00985D98" w:rsidRPr="000004E1" w:rsidRDefault="00985D98" w:rsidP="00985D9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  <w:r w:rsidRPr="008A2B17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68148D87" wp14:editId="77866256">
            <wp:extent cx="5939790" cy="39008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98" w:rsidRPr="00CF5DD2" w:rsidRDefault="00985D98" w:rsidP="00985D9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 w:rsidRPr="00985D98">
        <w:rPr>
          <w:rFonts w:ascii="Times New Roman" w:hAnsi="Times New Roman" w:cs="Times New Roman"/>
          <w:noProof/>
          <w:color w:val="000000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394970</wp:posOffset>
            </wp:positionV>
            <wp:extent cx="5412105" cy="3800475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</w:rPr>
        <w:t xml:space="preserve">Рис. 9 - Тестирование кнопки «Добавить» для сущности </w:t>
      </w:r>
      <w:r>
        <w:rPr>
          <w:rFonts w:ascii="Times New Roman" w:hAnsi="Times New Roman" w:cs="Times New Roman"/>
          <w:color w:val="000000"/>
          <w:lang w:val="en-US"/>
        </w:rPr>
        <w:t>UserException</w:t>
      </w:r>
    </w:p>
    <w:p w:rsidR="00985D98" w:rsidRPr="000004E1" w:rsidRDefault="00985D98" w:rsidP="00985D98">
      <w:pPr>
        <w:tabs>
          <w:tab w:val="left" w:pos="297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</w:p>
    <w:p w:rsidR="006F0AE5" w:rsidRPr="00CF5DD2" w:rsidRDefault="00766BCE" w:rsidP="006F0AE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Рис.10</w:t>
      </w:r>
      <w:r w:rsidR="006F0AE5">
        <w:rPr>
          <w:rFonts w:ascii="Times New Roman" w:hAnsi="Times New Roman" w:cs="Times New Roman"/>
          <w:color w:val="000000"/>
        </w:rPr>
        <w:t xml:space="preserve"> - Локализация интерфейса </w:t>
      </w:r>
      <w:r w:rsidR="006F0AE5">
        <w:rPr>
          <w:rFonts w:ascii="Times New Roman" w:hAnsi="Times New Roman" w:cs="Times New Roman"/>
          <w:color w:val="000000"/>
          <w:lang w:val="en-US"/>
        </w:rPr>
        <w:t>Web</w:t>
      </w:r>
      <w:r w:rsidR="006F0AE5" w:rsidRPr="006F0AE5">
        <w:rPr>
          <w:rFonts w:ascii="Times New Roman" w:hAnsi="Times New Roman" w:cs="Times New Roman"/>
          <w:color w:val="000000"/>
        </w:rPr>
        <w:t>-</w:t>
      </w:r>
      <w:r w:rsidR="006F0AE5">
        <w:rPr>
          <w:rFonts w:ascii="Times New Roman" w:hAnsi="Times New Roman" w:cs="Times New Roman"/>
          <w:color w:val="000000"/>
        </w:rPr>
        <w:t>клиента</w:t>
      </w:r>
    </w:p>
    <w:p w:rsidR="005E386E" w:rsidRPr="000004E1" w:rsidRDefault="005E386E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</w:p>
    <w:p w:rsidR="005E386E" w:rsidRPr="000004E1" w:rsidRDefault="005E386E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</w:p>
    <w:p w:rsidR="005E386E" w:rsidRPr="000004E1" w:rsidRDefault="00985D98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  <w:r w:rsidRPr="00985D98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22C52194" wp14:editId="209803F5">
            <wp:extent cx="5939790" cy="42144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98" w:rsidRPr="00CF5DD2" w:rsidRDefault="005E330E" w:rsidP="00985D9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 w:rsidRPr="005E330E">
        <w:rPr>
          <w:rFonts w:ascii="Times New Roman" w:hAnsi="Times New Roman" w:cs="Times New Roman"/>
          <w:noProof/>
          <w:color w:val="000000"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434340</wp:posOffset>
            </wp:positionH>
            <wp:positionV relativeFrom="paragraph">
              <wp:posOffset>433705</wp:posOffset>
            </wp:positionV>
            <wp:extent cx="5620437" cy="3933825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437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5D98">
        <w:rPr>
          <w:rFonts w:ascii="Times New Roman" w:hAnsi="Times New Roman" w:cs="Times New Roman"/>
          <w:color w:val="000000"/>
        </w:rPr>
        <w:t xml:space="preserve">Рис.11 - Локализация интерфейса </w:t>
      </w:r>
      <w:r w:rsidR="00985D98">
        <w:rPr>
          <w:rFonts w:ascii="Times New Roman" w:hAnsi="Times New Roman" w:cs="Times New Roman"/>
          <w:color w:val="000000"/>
          <w:lang w:val="en-US"/>
        </w:rPr>
        <w:t>Web</w:t>
      </w:r>
      <w:r w:rsidR="00985D98" w:rsidRPr="006F0AE5">
        <w:rPr>
          <w:rFonts w:ascii="Times New Roman" w:hAnsi="Times New Roman" w:cs="Times New Roman"/>
          <w:color w:val="000000"/>
        </w:rPr>
        <w:t>-</w:t>
      </w:r>
      <w:r w:rsidR="00985D98">
        <w:rPr>
          <w:rFonts w:ascii="Times New Roman" w:hAnsi="Times New Roman" w:cs="Times New Roman"/>
          <w:color w:val="000000"/>
        </w:rPr>
        <w:t>клиента</w:t>
      </w:r>
    </w:p>
    <w:p w:rsidR="00985D98" w:rsidRDefault="005E330E" w:rsidP="00985D9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Рис.12</w:t>
      </w:r>
      <w:r w:rsidR="00985D98">
        <w:rPr>
          <w:rFonts w:ascii="Times New Roman" w:hAnsi="Times New Roman" w:cs="Times New Roman"/>
          <w:color w:val="000000"/>
        </w:rPr>
        <w:t xml:space="preserve"> - Локализация интерфейса </w:t>
      </w:r>
      <w:r w:rsidR="00985D98">
        <w:rPr>
          <w:rFonts w:ascii="Times New Roman" w:hAnsi="Times New Roman" w:cs="Times New Roman"/>
          <w:color w:val="000000"/>
          <w:lang w:val="en-US"/>
        </w:rPr>
        <w:t>Web</w:t>
      </w:r>
      <w:r w:rsidR="00985D98" w:rsidRPr="006F0AE5">
        <w:rPr>
          <w:rFonts w:ascii="Times New Roman" w:hAnsi="Times New Roman" w:cs="Times New Roman"/>
          <w:color w:val="000000"/>
        </w:rPr>
        <w:t>-</w:t>
      </w:r>
      <w:r w:rsidR="00985D98">
        <w:rPr>
          <w:rFonts w:ascii="Times New Roman" w:hAnsi="Times New Roman" w:cs="Times New Roman"/>
          <w:color w:val="000000"/>
        </w:rPr>
        <w:t>клиента</w:t>
      </w:r>
    </w:p>
    <w:p w:rsidR="005E330E" w:rsidRDefault="005E330E" w:rsidP="00985D9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</w:p>
    <w:p w:rsidR="005E330E" w:rsidRDefault="005E330E" w:rsidP="00985D9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 w:rsidRPr="005E330E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14AC2500" wp14:editId="54AF9B2A">
            <wp:extent cx="5939790" cy="41846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98" w:rsidRDefault="005E330E" w:rsidP="00985D9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Рис.13</w:t>
      </w:r>
      <w:r w:rsidR="00985D98">
        <w:rPr>
          <w:rFonts w:ascii="Times New Roman" w:hAnsi="Times New Roman" w:cs="Times New Roman"/>
          <w:color w:val="000000"/>
        </w:rPr>
        <w:t xml:space="preserve"> - Локализация интерфейса </w:t>
      </w:r>
      <w:r w:rsidR="00985D98">
        <w:rPr>
          <w:rFonts w:ascii="Times New Roman" w:hAnsi="Times New Roman" w:cs="Times New Roman"/>
          <w:color w:val="000000"/>
          <w:lang w:val="en-US"/>
        </w:rPr>
        <w:t>Web</w:t>
      </w:r>
      <w:r w:rsidR="00985D98" w:rsidRPr="006F0AE5">
        <w:rPr>
          <w:rFonts w:ascii="Times New Roman" w:hAnsi="Times New Roman" w:cs="Times New Roman"/>
          <w:color w:val="000000"/>
        </w:rPr>
        <w:t>-</w:t>
      </w:r>
      <w:r w:rsidR="00985D98">
        <w:rPr>
          <w:rFonts w:ascii="Times New Roman" w:hAnsi="Times New Roman" w:cs="Times New Roman"/>
          <w:color w:val="000000"/>
        </w:rPr>
        <w:t>клиента</w:t>
      </w:r>
    </w:p>
    <w:p w:rsidR="005E330E" w:rsidRDefault="005E330E" w:rsidP="00985D9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</w:p>
    <w:p w:rsidR="005E330E" w:rsidRPr="00CF5DD2" w:rsidRDefault="005E330E" w:rsidP="005E33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 w:rsidRPr="005E330E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1012EE64" wp14:editId="29D4F19A">
            <wp:extent cx="5650044" cy="3962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5188" cy="39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98" w:rsidRPr="00CF5DD2" w:rsidRDefault="005E330E" w:rsidP="00985D9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Рис.14</w:t>
      </w:r>
      <w:r w:rsidR="00985D98">
        <w:rPr>
          <w:rFonts w:ascii="Times New Roman" w:hAnsi="Times New Roman" w:cs="Times New Roman"/>
          <w:color w:val="000000"/>
        </w:rPr>
        <w:t xml:space="preserve"> - Локализация интерфейса </w:t>
      </w:r>
      <w:r w:rsidR="00985D98">
        <w:rPr>
          <w:rFonts w:ascii="Times New Roman" w:hAnsi="Times New Roman" w:cs="Times New Roman"/>
          <w:color w:val="000000"/>
          <w:lang w:val="en-US"/>
        </w:rPr>
        <w:t>Web</w:t>
      </w:r>
      <w:r w:rsidR="00985D98" w:rsidRPr="006F0AE5">
        <w:rPr>
          <w:rFonts w:ascii="Times New Roman" w:hAnsi="Times New Roman" w:cs="Times New Roman"/>
          <w:color w:val="000000"/>
        </w:rPr>
        <w:t>-</w:t>
      </w:r>
      <w:r w:rsidR="00985D98">
        <w:rPr>
          <w:rFonts w:ascii="Times New Roman" w:hAnsi="Times New Roman" w:cs="Times New Roman"/>
          <w:color w:val="000000"/>
        </w:rPr>
        <w:t>клиента</w:t>
      </w:r>
    </w:p>
    <w:p w:rsidR="005E386E" w:rsidRPr="000004E1" w:rsidRDefault="005E386E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</w:p>
    <w:p w:rsidR="003444C3" w:rsidRDefault="003444C3" w:rsidP="00112CF4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Дополнительное задание</w:t>
      </w:r>
    </w:p>
    <w:p w:rsidR="003444C3" w:rsidRDefault="003444C3" w:rsidP="003444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Локализовать весь интерфейс. Создать исключение, заносящееся в БД при попытке добавления пустых строк в таблицу. </w:t>
      </w:r>
    </w:p>
    <w:p w:rsidR="003444C3" w:rsidRPr="003444C3" w:rsidRDefault="003444C3" w:rsidP="003444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3444C3" w:rsidRDefault="003444C3" w:rsidP="00112CF4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b/>
        </w:rPr>
      </w:pPr>
      <w:r w:rsidRPr="003444C3">
        <w:rPr>
          <w:rFonts w:ascii="Times New Roman" w:hAnsi="Times New Roman" w:cs="Times New Roman"/>
          <w:b/>
        </w:rPr>
        <w:drawing>
          <wp:inline distT="0" distB="0" distL="0" distR="0" wp14:anchorId="759DCDB0" wp14:editId="2D814402">
            <wp:extent cx="5939790" cy="41421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C3" w:rsidRDefault="003444C3" w:rsidP="003444C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Рис.1</w:t>
      </w:r>
      <w:r>
        <w:rPr>
          <w:rFonts w:ascii="Times New Roman" w:hAnsi="Times New Roman" w:cs="Times New Roman"/>
          <w:color w:val="000000"/>
        </w:rPr>
        <w:t>5</w:t>
      </w:r>
      <w:r>
        <w:rPr>
          <w:rFonts w:ascii="Times New Roman" w:hAnsi="Times New Roman" w:cs="Times New Roman"/>
          <w:color w:val="000000"/>
        </w:rPr>
        <w:t xml:space="preserve"> - Локализация интерфейса </w:t>
      </w:r>
      <w:r>
        <w:rPr>
          <w:rFonts w:ascii="Times New Roman" w:hAnsi="Times New Roman" w:cs="Times New Roman"/>
          <w:color w:val="000000"/>
          <w:lang w:val="en-US"/>
        </w:rPr>
        <w:t>Web</w:t>
      </w:r>
      <w:r w:rsidRPr="006F0AE5">
        <w:rPr>
          <w:rFonts w:ascii="Times New Roman" w:hAnsi="Times New Roman" w:cs="Times New Roman"/>
          <w:color w:val="000000"/>
        </w:rPr>
        <w:t>-</w:t>
      </w:r>
      <w:r>
        <w:rPr>
          <w:rFonts w:ascii="Times New Roman" w:hAnsi="Times New Roman" w:cs="Times New Roman"/>
          <w:color w:val="000000"/>
        </w:rPr>
        <w:t>клиента</w:t>
      </w:r>
    </w:p>
    <w:p w:rsidR="003444C3" w:rsidRDefault="003444C3" w:rsidP="003444C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</w:p>
    <w:p w:rsidR="003444C3" w:rsidRDefault="003444C3" w:rsidP="003444C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</w:p>
    <w:p w:rsidR="003444C3" w:rsidRDefault="003444C3" w:rsidP="003444C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 w:rsidRPr="003444C3">
        <w:rPr>
          <w:rFonts w:ascii="Times New Roman" w:hAnsi="Times New Roman" w:cs="Times New Roman"/>
          <w:color w:val="000000"/>
        </w:rPr>
        <w:drawing>
          <wp:inline distT="0" distB="0" distL="0" distR="0" wp14:anchorId="1DABDD69" wp14:editId="00078D29">
            <wp:extent cx="5939790" cy="4201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C3" w:rsidRPr="00CF5DD2" w:rsidRDefault="003444C3" w:rsidP="003444C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Рис.16</w:t>
      </w:r>
      <w:r>
        <w:rPr>
          <w:rFonts w:ascii="Times New Roman" w:hAnsi="Times New Roman" w:cs="Times New Roman"/>
          <w:color w:val="000000"/>
        </w:rPr>
        <w:t xml:space="preserve"> - Локализация интерфейса </w:t>
      </w:r>
      <w:r>
        <w:rPr>
          <w:rFonts w:ascii="Times New Roman" w:hAnsi="Times New Roman" w:cs="Times New Roman"/>
          <w:color w:val="000000"/>
          <w:lang w:val="en-US"/>
        </w:rPr>
        <w:t>Web</w:t>
      </w:r>
      <w:r w:rsidRPr="006F0AE5">
        <w:rPr>
          <w:rFonts w:ascii="Times New Roman" w:hAnsi="Times New Roman" w:cs="Times New Roman"/>
          <w:color w:val="000000"/>
        </w:rPr>
        <w:t>-</w:t>
      </w:r>
      <w:r>
        <w:rPr>
          <w:rFonts w:ascii="Times New Roman" w:hAnsi="Times New Roman" w:cs="Times New Roman"/>
          <w:color w:val="000000"/>
        </w:rPr>
        <w:t>клиента</w:t>
      </w:r>
    </w:p>
    <w:p w:rsidR="003444C3" w:rsidRDefault="003444C3" w:rsidP="003444C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</w:p>
    <w:p w:rsidR="003444C3" w:rsidRDefault="003444C3" w:rsidP="003444C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 w:rsidRPr="003444C3">
        <w:rPr>
          <w:rFonts w:ascii="Times New Roman" w:hAnsi="Times New Roman" w:cs="Times New Roman"/>
          <w:color w:val="000000"/>
        </w:rPr>
        <w:drawing>
          <wp:inline distT="0" distB="0" distL="0" distR="0" wp14:anchorId="0558CA42" wp14:editId="6AB5F048">
            <wp:extent cx="5939790" cy="41598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9A0" w:rsidRPr="00CF5DD2" w:rsidRDefault="00FB79A0" w:rsidP="00FB79A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Рис.17</w:t>
      </w:r>
      <w:r>
        <w:rPr>
          <w:rFonts w:ascii="Times New Roman" w:hAnsi="Times New Roman" w:cs="Times New Roman"/>
          <w:color w:val="000000"/>
        </w:rPr>
        <w:t xml:space="preserve"> - Локализация интерфейса </w:t>
      </w:r>
      <w:r>
        <w:rPr>
          <w:rFonts w:ascii="Times New Roman" w:hAnsi="Times New Roman" w:cs="Times New Roman"/>
          <w:color w:val="000000"/>
          <w:lang w:val="en-US"/>
        </w:rPr>
        <w:t>Web</w:t>
      </w:r>
      <w:r w:rsidRPr="006F0AE5">
        <w:rPr>
          <w:rFonts w:ascii="Times New Roman" w:hAnsi="Times New Roman" w:cs="Times New Roman"/>
          <w:color w:val="000000"/>
        </w:rPr>
        <w:t>-</w:t>
      </w:r>
      <w:r>
        <w:rPr>
          <w:rFonts w:ascii="Times New Roman" w:hAnsi="Times New Roman" w:cs="Times New Roman"/>
          <w:color w:val="000000"/>
        </w:rPr>
        <w:t>клиента</w:t>
      </w:r>
    </w:p>
    <w:p w:rsidR="003444C3" w:rsidRDefault="003444C3" w:rsidP="003444C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</w:p>
    <w:p w:rsidR="003444C3" w:rsidRDefault="00FB79A0" w:rsidP="003444C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 w:rsidRPr="00FB79A0">
        <w:rPr>
          <w:rFonts w:ascii="Times New Roman" w:hAnsi="Times New Roman" w:cs="Times New Roman"/>
          <w:color w:val="000000"/>
        </w:rPr>
        <w:drawing>
          <wp:inline distT="0" distB="0" distL="0" distR="0" wp14:anchorId="3DEA467B" wp14:editId="01C775BC">
            <wp:extent cx="5939790" cy="38665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C3" w:rsidRPr="00CF5DD2" w:rsidRDefault="003444C3" w:rsidP="003444C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Рис.1</w:t>
      </w:r>
      <w:r w:rsidR="00FB79A0">
        <w:rPr>
          <w:rFonts w:ascii="Times New Roman" w:hAnsi="Times New Roman" w:cs="Times New Roman"/>
          <w:color w:val="000000"/>
        </w:rPr>
        <w:t>8</w:t>
      </w:r>
      <w:r>
        <w:rPr>
          <w:rFonts w:ascii="Times New Roman" w:hAnsi="Times New Roman" w:cs="Times New Roman"/>
          <w:color w:val="000000"/>
        </w:rPr>
        <w:t xml:space="preserve"> - Локализация интерфейса </w:t>
      </w:r>
      <w:r>
        <w:rPr>
          <w:rFonts w:ascii="Times New Roman" w:hAnsi="Times New Roman" w:cs="Times New Roman"/>
          <w:color w:val="000000"/>
          <w:lang w:val="en-US"/>
        </w:rPr>
        <w:t>Web</w:t>
      </w:r>
      <w:r w:rsidRPr="006F0AE5">
        <w:rPr>
          <w:rFonts w:ascii="Times New Roman" w:hAnsi="Times New Roman" w:cs="Times New Roman"/>
          <w:color w:val="000000"/>
        </w:rPr>
        <w:t>-</w:t>
      </w:r>
      <w:r>
        <w:rPr>
          <w:rFonts w:ascii="Times New Roman" w:hAnsi="Times New Roman" w:cs="Times New Roman"/>
          <w:color w:val="000000"/>
        </w:rPr>
        <w:t>клиента</w:t>
      </w:r>
    </w:p>
    <w:p w:rsidR="003444C3" w:rsidRDefault="003444C3" w:rsidP="003444C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</w:p>
    <w:p w:rsidR="00FB79A0" w:rsidRDefault="00FB79A0" w:rsidP="003444C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 w:rsidRPr="00FB79A0">
        <w:rPr>
          <w:rFonts w:ascii="Times New Roman" w:hAnsi="Times New Roman" w:cs="Times New Roman"/>
          <w:color w:val="000000"/>
        </w:rPr>
        <w:drawing>
          <wp:inline distT="0" distB="0" distL="0" distR="0" wp14:anchorId="71E686CE" wp14:editId="78B3F610">
            <wp:extent cx="5939790" cy="4165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9A0" w:rsidRPr="00CF5DD2" w:rsidRDefault="00FB79A0" w:rsidP="00FB79A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Рис.19</w:t>
      </w:r>
      <w:r>
        <w:rPr>
          <w:rFonts w:ascii="Times New Roman" w:hAnsi="Times New Roman" w:cs="Times New Roman"/>
          <w:color w:val="000000"/>
        </w:rPr>
        <w:t xml:space="preserve"> - Локализация интерфейса </w:t>
      </w:r>
      <w:r>
        <w:rPr>
          <w:rFonts w:ascii="Times New Roman" w:hAnsi="Times New Roman" w:cs="Times New Roman"/>
          <w:color w:val="000000"/>
          <w:lang w:val="en-US"/>
        </w:rPr>
        <w:t>Web</w:t>
      </w:r>
      <w:r w:rsidRPr="006F0AE5">
        <w:rPr>
          <w:rFonts w:ascii="Times New Roman" w:hAnsi="Times New Roman" w:cs="Times New Roman"/>
          <w:color w:val="000000"/>
        </w:rPr>
        <w:t>-</w:t>
      </w:r>
      <w:r>
        <w:rPr>
          <w:rFonts w:ascii="Times New Roman" w:hAnsi="Times New Roman" w:cs="Times New Roman"/>
          <w:color w:val="000000"/>
        </w:rPr>
        <w:t>клиента</w:t>
      </w:r>
    </w:p>
    <w:p w:rsidR="003444C3" w:rsidRDefault="003444C3" w:rsidP="003444C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</w:p>
    <w:p w:rsidR="003444C3" w:rsidRDefault="00FB79A0" w:rsidP="003444C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 w:rsidRPr="00FB79A0">
        <w:rPr>
          <w:rFonts w:ascii="Times New Roman" w:hAnsi="Times New Roman" w:cs="Times New Roman"/>
          <w:color w:val="000000"/>
        </w:rPr>
        <w:drawing>
          <wp:inline distT="0" distB="0" distL="0" distR="0" wp14:anchorId="75B5D0E9" wp14:editId="1D33A24B">
            <wp:extent cx="5939790" cy="41440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9A0" w:rsidRDefault="00FB79A0" w:rsidP="00FB79A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Рис.20</w:t>
      </w:r>
      <w:r>
        <w:rPr>
          <w:rFonts w:ascii="Times New Roman" w:hAnsi="Times New Roman" w:cs="Times New Roman"/>
          <w:color w:val="000000"/>
        </w:rPr>
        <w:t xml:space="preserve"> - Локализация интерфейса </w:t>
      </w:r>
      <w:r>
        <w:rPr>
          <w:rFonts w:ascii="Times New Roman" w:hAnsi="Times New Roman" w:cs="Times New Roman"/>
          <w:color w:val="000000"/>
          <w:lang w:val="en-US"/>
        </w:rPr>
        <w:t>Web</w:t>
      </w:r>
      <w:r w:rsidRPr="006F0AE5">
        <w:rPr>
          <w:rFonts w:ascii="Times New Roman" w:hAnsi="Times New Roman" w:cs="Times New Roman"/>
          <w:color w:val="000000"/>
        </w:rPr>
        <w:t>-</w:t>
      </w:r>
      <w:r>
        <w:rPr>
          <w:rFonts w:ascii="Times New Roman" w:hAnsi="Times New Roman" w:cs="Times New Roman"/>
          <w:color w:val="000000"/>
        </w:rPr>
        <w:t>клиента</w:t>
      </w:r>
    </w:p>
    <w:p w:rsidR="00FB79A0" w:rsidRDefault="00FB79A0" w:rsidP="00FB79A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</w:p>
    <w:p w:rsidR="00FB79A0" w:rsidRDefault="00FB79A0" w:rsidP="00FB79A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 w:rsidRPr="00FB79A0">
        <w:rPr>
          <w:rFonts w:ascii="Times New Roman" w:hAnsi="Times New Roman" w:cs="Times New Roman"/>
          <w:color w:val="000000"/>
        </w:rPr>
        <w:drawing>
          <wp:inline distT="0" distB="0" distL="0" distR="0" wp14:anchorId="0E7FE0FA" wp14:editId="55AFA76F">
            <wp:extent cx="5655734" cy="397666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8276" cy="397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9A0" w:rsidRPr="00CF5DD2" w:rsidRDefault="00FB79A0" w:rsidP="00FB79A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Рис.</w:t>
      </w: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/>
          <w:color w:val="000000"/>
        </w:rPr>
        <w:t xml:space="preserve">1 - Локализация интерфейса </w:t>
      </w:r>
      <w:r>
        <w:rPr>
          <w:rFonts w:ascii="Times New Roman" w:hAnsi="Times New Roman" w:cs="Times New Roman"/>
          <w:color w:val="000000"/>
          <w:lang w:val="en-US"/>
        </w:rPr>
        <w:t>Web</w:t>
      </w:r>
      <w:r w:rsidRPr="006F0AE5">
        <w:rPr>
          <w:rFonts w:ascii="Times New Roman" w:hAnsi="Times New Roman" w:cs="Times New Roman"/>
          <w:color w:val="000000"/>
        </w:rPr>
        <w:t>-</w:t>
      </w:r>
      <w:r>
        <w:rPr>
          <w:rFonts w:ascii="Times New Roman" w:hAnsi="Times New Roman" w:cs="Times New Roman"/>
          <w:color w:val="000000"/>
        </w:rPr>
        <w:t>клиента</w:t>
      </w:r>
    </w:p>
    <w:p w:rsidR="00FB79A0" w:rsidRDefault="00ED3445" w:rsidP="00FB79A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 w:rsidRPr="00ED3445">
        <w:rPr>
          <w:rFonts w:ascii="Times New Roman" w:hAnsi="Times New Roman" w:cs="Times New Roman"/>
          <w:color w:val="000000"/>
        </w:rPr>
        <w:drawing>
          <wp:inline distT="0" distB="0" distL="0" distR="0" wp14:anchorId="16FB1E69" wp14:editId="167DC843">
            <wp:extent cx="5939790" cy="4013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15"/>
                    <a:stretch/>
                  </pic:blipFill>
                  <pic:spPr bwMode="auto">
                    <a:xfrm>
                      <a:off x="0" y="0"/>
                      <a:ext cx="5939790" cy="401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9A0" w:rsidRPr="00CF5DD2" w:rsidRDefault="00ED3445" w:rsidP="00FB79A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Рис</w:t>
      </w:r>
      <w:r w:rsidRPr="00ED3445">
        <w:rPr>
          <w:rFonts w:ascii="Times New Roman" w:hAnsi="Times New Roman" w:cs="Times New Roman"/>
          <w:color w:val="000000"/>
        </w:rPr>
        <w:t>.</w:t>
      </w:r>
      <w:r>
        <w:rPr>
          <w:rFonts w:ascii="Times New Roman" w:hAnsi="Times New Roman" w:cs="Times New Roman"/>
          <w:color w:val="000000"/>
        </w:rPr>
        <w:t>22</w:t>
      </w:r>
      <w:r w:rsidR="00FB79A0">
        <w:rPr>
          <w:rFonts w:ascii="Times New Roman" w:hAnsi="Times New Roman" w:cs="Times New Roman"/>
          <w:color w:val="000000"/>
        </w:rPr>
        <w:t xml:space="preserve"> - </w:t>
      </w:r>
      <w:r>
        <w:rPr>
          <w:rFonts w:ascii="Times New Roman" w:hAnsi="Times New Roman" w:cs="Times New Roman"/>
          <w:color w:val="000000"/>
        </w:rPr>
        <w:t>Ошибка при добавлении пустой формы</w:t>
      </w:r>
    </w:p>
    <w:p w:rsidR="00ED3445" w:rsidRDefault="00ED3445" w:rsidP="00FB79A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</w:p>
    <w:p w:rsidR="00ED3445" w:rsidRDefault="00ED3445" w:rsidP="00FB79A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 w:rsidRPr="00ED3445">
        <w:rPr>
          <w:rFonts w:ascii="Times New Roman" w:hAnsi="Times New Roman" w:cs="Times New Roman"/>
          <w:color w:val="000000"/>
        </w:rPr>
        <w:drawing>
          <wp:inline distT="0" distB="0" distL="0" distR="0" wp14:anchorId="66FEA09B" wp14:editId="0CA5603C">
            <wp:extent cx="5464407" cy="3467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7947" cy="346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9A0" w:rsidRPr="00ED3445" w:rsidRDefault="00ED3445" w:rsidP="00FB79A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Рис.</w:t>
      </w:r>
      <w:r w:rsidRPr="00ED3445">
        <w:rPr>
          <w:rFonts w:ascii="Times New Roman" w:hAnsi="Times New Roman" w:cs="Times New Roman"/>
          <w:color w:val="000000"/>
        </w:rPr>
        <w:t>23</w:t>
      </w:r>
      <w:r w:rsidR="00FB79A0">
        <w:rPr>
          <w:rFonts w:ascii="Times New Roman" w:hAnsi="Times New Roman" w:cs="Times New Roman"/>
          <w:color w:val="000000"/>
        </w:rPr>
        <w:t xml:space="preserve"> - </w:t>
      </w:r>
      <w:r>
        <w:rPr>
          <w:rFonts w:ascii="Times New Roman" w:hAnsi="Times New Roman" w:cs="Times New Roman"/>
          <w:color w:val="000000"/>
        </w:rPr>
        <w:t xml:space="preserve">Добавление исключения в </w:t>
      </w:r>
      <w:r>
        <w:rPr>
          <w:rFonts w:ascii="Times New Roman" w:hAnsi="Times New Roman" w:cs="Times New Roman"/>
          <w:color w:val="000000"/>
          <w:lang w:val="en-US"/>
        </w:rPr>
        <w:t>UserException</w:t>
      </w:r>
    </w:p>
    <w:p w:rsidR="00FB79A0" w:rsidRDefault="00FB79A0" w:rsidP="00FB79A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</w:p>
    <w:p w:rsidR="00FB79A0" w:rsidRDefault="00FB79A0" w:rsidP="00FB79A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</w:p>
    <w:p w:rsidR="00FB79A0" w:rsidRPr="00CF5DD2" w:rsidRDefault="00FB79A0" w:rsidP="00FB79A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</w:p>
    <w:p w:rsidR="003444C3" w:rsidRPr="00CF5DD2" w:rsidRDefault="003444C3" w:rsidP="003444C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</w:p>
    <w:p w:rsidR="00112CF4" w:rsidRDefault="00160D94" w:rsidP="00112CF4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b/>
        </w:rPr>
      </w:pPr>
      <w:bookmarkStart w:id="0" w:name="_GoBack"/>
      <w:bookmarkEnd w:id="0"/>
      <w:r w:rsidRPr="00762E7A">
        <w:rPr>
          <w:rFonts w:ascii="Times New Roman" w:hAnsi="Times New Roman" w:cs="Times New Roman"/>
          <w:b/>
        </w:rPr>
        <w:t>Вывод</w:t>
      </w:r>
    </w:p>
    <w:p w:rsidR="00F10231" w:rsidRPr="00F10231" w:rsidRDefault="00112CF4" w:rsidP="00F10231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B34569">
        <w:rPr>
          <w:rFonts w:ascii="Times New Roman" w:hAnsi="Times New Roman" w:cs="Times New Roman"/>
          <w:sz w:val="24"/>
          <w:szCs w:val="24"/>
        </w:rPr>
        <w:t>В соответствии с заявлен</w:t>
      </w:r>
      <w:r>
        <w:rPr>
          <w:rFonts w:ascii="Times New Roman" w:hAnsi="Times New Roman" w:cs="Times New Roman"/>
          <w:sz w:val="24"/>
          <w:szCs w:val="24"/>
        </w:rPr>
        <w:t xml:space="preserve">ной </w:t>
      </w:r>
      <w:r w:rsidRPr="00B34569">
        <w:rPr>
          <w:rFonts w:ascii="Times New Roman" w:hAnsi="Times New Roman" w:cs="Times New Roman"/>
          <w:sz w:val="24"/>
          <w:szCs w:val="24"/>
        </w:rPr>
        <w:t>функциональностью разработа</w:t>
      </w:r>
      <w:r>
        <w:rPr>
          <w:rFonts w:ascii="Times New Roman" w:hAnsi="Times New Roman" w:cs="Times New Roman"/>
          <w:sz w:val="24"/>
          <w:szCs w:val="24"/>
        </w:rPr>
        <w:t>ли «Тонкий»</w:t>
      </w:r>
      <w:r w:rsidRPr="00B34569">
        <w:rPr>
          <w:rFonts w:ascii="Times New Roman" w:hAnsi="Times New Roman" w:cs="Times New Roman"/>
          <w:sz w:val="24"/>
          <w:szCs w:val="24"/>
        </w:rPr>
        <w:t xml:space="preserve"> Web-клиент, использующий ASP.NET Core MVC подходы разработки распределенных систем</w:t>
      </w:r>
      <w:r w:rsidR="00F10231">
        <w:rPr>
          <w:rFonts w:ascii="Times New Roman" w:hAnsi="Times New Roman" w:cs="Times New Roman"/>
          <w:sz w:val="24"/>
          <w:szCs w:val="24"/>
        </w:rPr>
        <w:t xml:space="preserve">, обеспечивающий </w:t>
      </w:r>
      <w:r w:rsidRPr="00B34569">
        <w:rPr>
          <w:rFonts w:ascii="Times New Roman" w:hAnsi="Times New Roman" w:cs="Times New Roman"/>
          <w:sz w:val="24"/>
          <w:szCs w:val="24"/>
        </w:rPr>
        <w:t>возможность удаленного мо</w:t>
      </w:r>
      <w:r w:rsidR="00F10231">
        <w:rPr>
          <w:rFonts w:ascii="Times New Roman" w:hAnsi="Times New Roman" w:cs="Times New Roman"/>
          <w:sz w:val="24"/>
          <w:szCs w:val="24"/>
        </w:rPr>
        <w:t>ниторинга таблиц</w:t>
      </w:r>
      <w:r w:rsidRPr="00B34569">
        <w:rPr>
          <w:rFonts w:ascii="Times New Roman" w:hAnsi="Times New Roman" w:cs="Times New Roman"/>
          <w:sz w:val="24"/>
          <w:szCs w:val="24"/>
        </w:rPr>
        <w:t xml:space="preserve"> UserException</w:t>
      </w:r>
      <w:r w:rsidR="00F10231">
        <w:rPr>
          <w:rFonts w:ascii="Times New Roman" w:hAnsi="Times New Roman" w:cs="Times New Roman"/>
          <w:sz w:val="24"/>
          <w:szCs w:val="24"/>
        </w:rPr>
        <w:t xml:space="preserve"> и </w:t>
      </w:r>
      <w:r w:rsidR="00F10231">
        <w:rPr>
          <w:rFonts w:ascii="Times New Roman" w:hAnsi="Times New Roman" w:cs="Times New Roman"/>
          <w:sz w:val="24"/>
          <w:szCs w:val="24"/>
          <w:lang w:val="en-US"/>
        </w:rPr>
        <w:t>AnalisReport</w:t>
      </w:r>
      <w:r w:rsidRPr="00B34569">
        <w:rPr>
          <w:rFonts w:ascii="Times New Roman" w:hAnsi="Times New Roman" w:cs="Times New Roman"/>
          <w:sz w:val="24"/>
          <w:szCs w:val="24"/>
        </w:rPr>
        <w:t xml:space="preserve"> разработанной ранее архитектуры БД, а также поддержку вызова CRUD-операций (create,</w:t>
      </w:r>
      <w:r w:rsidR="00F10231">
        <w:rPr>
          <w:rFonts w:ascii="Times New Roman" w:hAnsi="Times New Roman" w:cs="Times New Roman"/>
          <w:sz w:val="24"/>
          <w:szCs w:val="24"/>
        </w:rPr>
        <w:t xml:space="preserve"> read, update, delete) над данными таблицами.  Локализовали интерфейс </w:t>
      </w:r>
      <w:r w:rsidR="00F10231" w:rsidRPr="00B34569">
        <w:rPr>
          <w:rFonts w:ascii="Times New Roman" w:hAnsi="Times New Roman" w:cs="Times New Roman"/>
          <w:sz w:val="24"/>
          <w:szCs w:val="24"/>
        </w:rPr>
        <w:t>Web-клиента</w:t>
      </w:r>
      <w:r w:rsidR="00F10231">
        <w:rPr>
          <w:rFonts w:ascii="Times New Roman" w:hAnsi="Times New Roman" w:cs="Times New Roman"/>
          <w:sz w:val="24"/>
          <w:szCs w:val="24"/>
        </w:rPr>
        <w:t>.</w:t>
      </w:r>
    </w:p>
    <w:p w:rsidR="00C82A83" w:rsidRDefault="00C82A83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C82A83" w:rsidRDefault="00C82A83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C82A83" w:rsidRDefault="00C82A83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C82A83" w:rsidRDefault="00C82A83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sectPr w:rsidR="001F2A32" w:rsidSect="00F44917">
      <w:pgSz w:w="11906" w:h="16838"/>
      <w:pgMar w:top="1134" w:right="851" w:bottom="1134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52A2" w:rsidRDefault="006952A2" w:rsidP="00417A2D">
      <w:pPr>
        <w:spacing w:after="0" w:line="240" w:lineRule="auto"/>
      </w:pPr>
      <w:r>
        <w:separator/>
      </w:r>
    </w:p>
  </w:endnote>
  <w:endnote w:type="continuationSeparator" w:id="0">
    <w:p w:rsidR="006952A2" w:rsidRDefault="006952A2" w:rsidP="00417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52A2" w:rsidRDefault="006952A2" w:rsidP="00417A2D">
      <w:pPr>
        <w:spacing w:after="0" w:line="240" w:lineRule="auto"/>
      </w:pPr>
      <w:r>
        <w:separator/>
      </w:r>
    </w:p>
  </w:footnote>
  <w:footnote w:type="continuationSeparator" w:id="0">
    <w:p w:rsidR="006952A2" w:rsidRDefault="006952A2" w:rsidP="00417A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43C2D"/>
    <w:multiLevelType w:val="hybridMultilevel"/>
    <w:tmpl w:val="B63A51CA"/>
    <w:lvl w:ilvl="0" w:tplc="44A4D06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876DB"/>
    <w:multiLevelType w:val="hybridMultilevel"/>
    <w:tmpl w:val="B63A51CA"/>
    <w:lvl w:ilvl="0" w:tplc="44A4D06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82C7C"/>
    <w:multiLevelType w:val="hybridMultilevel"/>
    <w:tmpl w:val="E7AC3FD6"/>
    <w:lvl w:ilvl="0" w:tplc="B50051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6D8CB94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4C8C1A96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881BCC"/>
    <w:multiLevelType w:val="hybridMultilevel"/>
    <w:tmpl w:val="FB4884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2E6740"/>
    <w:multiLevelType w:val="hybridMultilevel"/>
    <w:tmpl w:val="8B9C5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DB11FE"/>
    <w:multiLevelType w:val="hybridMultilevel"/>
    <w:tmpl w:val="EBC8127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E02254"/>
    <w:multiLevelType w:val="hybridMultilevel"/>
    <w:tmpl w:val="E7AC3FD6"/>
    <w:lvl w:ilvl="0" w:tplc="B50051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6D8CB94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4C8C1A96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6"/>
  </w:num>
  <w:num w:numId="7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D1327"/>
    <w:rsid w:val="000004E1"/>
    <w:rsid w:val="0000386D"/>
    <w:rsid w:val="0001454E"/>
    <w:rsid w:val="00014C3C"/>
    <w:rsid w:val="00032732"/>
    <w:rsid w:val="000336E9"/>
    <w:rsid w:val="000355C2"/>
    <w:rsid w:val="00037533"/>
    <w:rsid w:val="00041935"/>
    <w:rsid w:val="000533B7"/>
    <w:rsid w:val="00056730"/>
    <w:rsid w:val="00063C97"/>
    <w:rsid w:val="00065A79"/>
    <w:rsid w:val="0006661C"/>
    <w:rsid w:val="00067D45"/>
    <w:rsid w:val="00074918"/>
    <w:rsid w:val="000871C5"/>
    <w:rsid w:val="00095ECE"/>
    <w:rsid w:val="000A1D1A"/>
    <w:rsid w:val="000A7FFE"/>
    <w:rsid w:val="000B0B4C"/>
    <w:rsid w:val="000B422A"/>
    <w:rsid w:val="000C132B"/>
    <w:rsid w:val="000C6461"/>
    <w:rsid w:val="000D3546"/>
    <w:rsid w:val="000D6C07"/>
    <w:rsid w:val="000E0AA6"/>
    <w:rsid w:val="000E0E58"/>
    <w:rsid w:val="000F0D57"/>
    <w:rsid w:val="000F3713"/>
    <w:rsid w:val="000F6302"/>
    <w:rsid w:val="00105AF0"/>
    <w:rsid w:val="00111E49"/>
    <w:rsid w:val="00112CF4"/>
    <w:rsid w:val="00115DC2"/>
    <w:rsid w:val="00121F08"/>
    <w:rsid w:val="00127300"/>
    <w:rsid w:val="00130D56"/>
    <w:rsid w:val="00132C23"/>
    <w:rsid w:val="001363E8"/>
    <w:rsid w:val="00136C08"/>
    <w:rsid w:val="00141275"/>
    <w:rsid w:val="00141463"/>
    <w:rsid w:val="00145E30"/>
    <w:rsid w:val="00151190"/>
    <w:rsid w:val="001532CE"/>
    <w:rsid w:val="00160D94"/>
    <w:rsid w:val="001618FF"/>
    <w:rsid w:val="00161E61"/>
    <w:rsid w:val="00165B99"/>
    <w:rsid w:val="00166F76"/>
    <w:rsid w:val="00173B25"/>
    <w:rsid w:val="00183E63"/>
    <w:rsid w:val="00192317"/>
    <w:rsid w:val="00195482"/>
    <w:rsid w:val="0019599D"/>
    <w:rsid w:val="00195F0C"/>
    <w:rsid w:val="001A71AE"/>
    <w:rsid w:val="001A74B9"/>
    <w:rsid w:val="001A7605"/>
    <w:rsid w:val="001B29EB"/>
    <w:rsid w:val="001B2AD2"/>
    <w:rsid w:val="001B6166"/>
    <w:rsid w:val="001B7C09"/>
    <w:rsid w:val="001C0448"/>
    <w:rsid w:val="001D3477"/>
    <w:rsid w:val="001D4DEC"/>
    <w:rsid w:val="001E15BA"/>
    <w:rsid w:val="001E16FA"/>
    <w:rsid w:val="001F2A32"/>
    <w:rsid w:val="001F334B"/>
    <w:rsid w:val="001F7E50"/>
    <w:rsid w:val="00202D88"/>
    <w:rsid w:val="00210504"/>
    <w:rsid w:val="0021060F"/>
    <w:rsid w:val="00211388"/>
    <w:rsid w:val="002114F4"/>
    <w:rsid w:val="00214253"/>
    <w:rsid w:val="00214DE2"/>
    <w:rsid w:val="002151D1"/>
    <w:rsid w:val="00215930"/>
    <w:rsid w:val="00216C22"/>
    <w:rsid w:val="00222EF3"/>
    <w:rsid w:val="002372D6"/>
    <w:rsid w:val="00243D99"/>
    <w:rsid w:val="00253638"/>
    <w:rsid w:val="00253D31"/>
    <w:rsid w:val="002566EE"/>
    <w:rsid w:val="00263515"/>
    <w:rsid w:val="00270B52"/>
    <w:rsid w:val="00271C92"/>
    <w:rsid w:val="00274252"/>
    <w:rsid w:val="00274D65"/>
    <w:rsid w:val="002771A8"/>
    <w:rsid w:val="00286D53"/>
    <w:rsid w:val="002909E0"/>
    <w:rsid w:val="0029108E"/>
    <w:rsid w:val="002A18DB"/>
    <w:rsid w:val="002A3A62"/>
    <w:rsid w:val="002A6F08"/>
    <w:rsid w:val="002B2256"/>
    <w:rsid w:val="002B6E56"/>
    <w:rsid w:val="002C344F"/>
    <w:rsid w:val="002D1414"/>
    <w:rsid w:val="002D3758"/>
    <w:rsid w:val="002E21D5"/>
    <w:rsid w:val="002E423D"/>
    <w:rsid w:val="002E56D0"/>
    <w:rsid w:val="002F3456"/>
    <w:rsid w:val="00303026"/>
    <w:rsid w:val="003044CA"/>
    <w:rsid w:val="00306720"/>
    <w:rsid w:val="00307A76"/>
    <w:rsid w:val="00310E07"/>
    <w:rsid w:val="00317BEA"/>
    <w:rsid w:val="00327D93"/>
    <w:rsid w:val="00336593"/>
    <w:rsid w:val="00341074"/>
    <w:rsid w:val="003444C3"/>
    <w:rsid w:val="00346764"/>
    <w:rsid w:val="00347144"/>
    <w:rsid w:val="003516CF"/>
    <w:rsid w:val="00370FBE"/>
    <w:rsid w:val="00374394"/>
    <w:rsid w:val="00374D79"/>
    <w:rsid w:val="0037768B"/>
    <w:rsid w:val="00383236"/>
    <w:rsid w:val="00384128"/>
    <w:rsid w:val="0038761A"/>
    <w:rsid w:val="00393498"/>
    <w:rsid w:val="003960A3"/>
    <w:rsid w:val="003A192A"/>
    <w:rsid w:val="003A3651"/>
    <w:rsid w:val="003A4AE8"/>
    <w:rsid w:val="003B477F"/>
    <w:rsid w:val="003C4A82"/>
    <w:rsid w:val="003D41EE"/>
    <w:rsid w:val="003D4345"/>
    <w:rsid w:val="003D4BF7"/>
    <w:rsid w:val="003D4D15"/>
    <w:rsid w:val="003D76C1"/>
    <w:rsid w:val="003D7BB5"/>
    <w:rsid w:val="003E0AC0"/>
    <w:rsid w:val="003E2FFE"/>
    <w:rsid w:val="003E599D"/>
    <w:rsid w:val="003F4A3F"/>
    <w:rsid w:val="004015F5"/>
    <w:rsid w:val="00402C2C"/>
    <w:rsid w:val="004035AE"/>
    <w:rsid w:val="00410197"/>
    <w:rsid w:val="00417A2D"/>
    <w:rsid w:val="004204DF"/>
    <w:rsid w:val="004264AE"/>
    <w:rsid w:val="00427E04"/>
    <w:rsid w:val="00430215"/>
    <w:rsid w:val="004305C1"/>
    <w:rsid w:val="004354BF"/>
    <w:rsid w:val="00436238"/>
    <w:rsid w:val="004366B5"/>
    <w:rsid w:val="00446A3D"/>
    <w:rsid w:val="00451B39"/>
    <w:rsid w:val="00454D54"/>
    <w:rsid w:val="00455AB5"/>
    <w:rsid w:val="004603E9"/>
    <w:rsid w:val="004609AD"/>
    <w:rsid w:val="0046120E"/>
    <w:rsid w:val="004634DF"/>
    <w:rsid w:val="004657C3"/>
    <w:rsid w:val="0047060E"/>
    <w:rsid w:val="00471B14"/>
    <w:rsid w:val="00473BAA"/>
    <w:rsid w:val="00473D9F"/>
    <w:rsid w:val="0047451E"/>
    <w:rsid w:val="004755A0"/>
    <w:rsid w:val="00483BA6"/>
    <w:rsid w:val="00485034"/>
    <w:rsid w:val="00491CDC"/>
    <w:rsid w:val="00493B29"/>
    <w:rsid w:val="004A33CF"/>
    <w:rsid w:val="004A466E"/>
    <w:rsid w:val="004A5359"/>
    <w:rsid w:val="004B648B"/>
    <w:rsid w:val="004B7279"/>
    <w:rsid w:val="004C044D"/>
    <w:rsid w:val="004C1B5F"/>
    <w:rsid w:val="004C5E1D"/>
    <w:rsid w:val="004E0EDD"/>
    <w:rsid w:val="004E13E6"/>
    <w:rsid w:val="004E1B9A"/>
    <w:rsid w:val="004E1EEC"/>
    <w:rsid w:val="004E7269"/>
    <w:rsid w:val="004F0B33"/>
    <w:rsid w:val="004F121B"/>
    <w:rsid w:val="004F2778"/>
    <w:rsid w:val="005037F4"/>
    <w:rsid w:val="00514F12"/>
    <w:rsid w:val="005213AF"/>
    <w:rsid w:val="0052202B"/>
    <w:rsid w:val="0052744A"/>
    <w:rsid w:val="00537DB5"/>
    <w:rsid w:val="005501B9"/>
    <w:rsid w:val="00550FB0"/>
    <w:rsid w:val="00553A36"/>
    <w:rsid w:val="005545E8"/>
    <w:rsid w:val="005758C6"/>
    <w:rsid w:val="005771D6"/>
    <w:rsid w:val="00580BA2"/>
    <w:rsid w:val="00581912"/>
    <w:rsid w:val="00586D14"/>
    <w:rsid w:val="00587AA5"/>
    <w:rsid w:val="00595864"/>
    <w:rsid w:val="005A0671"/>
    <w:rsid w:val="005A7290"/>
    <w:rsid w:val="005B4230"/>
    <w:rsid w:val="005B46B7"/>
    <w:rsid w:val="005D0DED"/>
    <w:rsid w:val="005D374B"/>
    <w:rsid w:val="005D4999"/>
    <w:rsid w:val="005D5529"/>
    <w:rsid w:val="005E0101"/>
    <w:rsid w:val="005E2255"/>
    <w:rsid w:val="005E330E"/>
    <w:rsid w:val="005E386E"/>
    <w:rsid w:val="005E5E3E"/>
    <w:rsid w:val="005F215C"/>
    <w:rsid w:val="005F3ACB"/>
    <w:rsid w:val="005F6337"/>
    <w:rsid w:val="00601B78"/>
    <w:rsid w:val="00607A77"/>
    <w:rsid w:val="006176F4"/>
    <w:rsid w:val="00621E26"/>
    <w:rsid w:val="00631CC5"/>
    <w:rsid w:val="0064147A"/>
    <w:rsid w:val="0064658E"/>
    <w:rsid w:val="00646659"/>
    <w:rsid w:val="006518F5"/>
    <w:rsid w:val="00657302"/>
    <w:rsid w:val="00660585"/>
    <w:rsid w:val="0066306B"/>
    <w:rsid w:val="00672549"/>
    <w:rsid w:val="00673EB0"/>
    <w:rsid w:val="00675402"/>
    <w:rsid w:val="00676139"/>
    <w:rsid w:val="00680490"/>
    <w:rsid w:val="0068053E"/>
    <w:rsid w:val="00681787"/>
    <w:rsid w:val="006853D0"/>
    <w:rsid w:val="006928DF"/>
    <w:rsid w:val="006952A2"/>
    <w:rsid w:val="00697D99"/>
    <w:rsid w:val="006A2492"/>
    <w:rsid w:val="006C1713"/>
    <w:rsid w:val="006C185E"/>
    <w:rsid w:val="006D2082"/>
    <w:rsid w:val="006D28EF"/>
    <w:rsid w:val="006D7936"/>
    <w:rsid w:val="006F0AE5"/>
    <w:rsid w:val="006F0FF8"/>
    <w:rsid w:val="007019CD"/>
    <w:rsid w:val="00703519"/>
    <w:rsid w:val="007064A3"/>
    <w:rsid w:val="007065EA"/>
    <w:rsid w:val="00714610"/>
    <w:rsid w:val="0071577B"/>
    <w:rsid w:val="0072161F"/>
    <w:rsid w:val="00724EF2"/>
    <w:rsid w:val="00726C95"/>
    <w:rsid w:val="0073394E"/>
    <w:rsid w:val="0073452D"/>
    <w:rsid w:val="00735631"/>
    <w:rsid w:val="007366AE"/>
    <w:rsid w:val="0074221E"/>
    <w:rsid w:val="00742B03"/>
    <w:rsid w:val="00750175"/>
    <w:rsid w:val="007521E4"/>
    <w:rsid w:val="00753497"/>
    <w:rsid w:val="00755138"/>
    <w:rsid w:val="00762AC0"/>
    <w:rsid w:val="00762E7A"/>
    <w:rsid w:val="0076360D"/>
    <w:rsid w:val="00765A64"/>
    <w:rsid w:val="00766BCE"/>
    <w:rsid w:val="00775B39"/>
    <w:rsid w:val="00783B48"/>
    <w:rsid w:val="00785FE4"/>
    <w:rsid w:val="00786485"/>
    <w:rsid w:val="007920BB"/>
    <w:rsid w:val="007A06E5"/>
    <w:rsid w:val="007A4242"/>
    <w:rsid w:val="007A4D7C"/>
    <w:rsid w:val="007B6BFD"/>
    <w:rsid w:val="007C16C2"/>
    <w:rsid w:val="007C1D1B"/>
    <w:rsid w:val="007D2B9D"/>
    <w:rsid w:val="007D7B4A"/>
    <w:rsid w:val="007D7DF2"/>
    <w:rsid w:val="007F22FD"/>
    <w:rsid w:val="007F3B7B"/>
    <w:rsid w:val="007F64F8"/>
    <w:rsid w:val="0080736D"/>
    <w:rsid w:val="00807D18"/>
    <w:rsid w:val="00814546"/>
    <w:rsid w:val="00816FCF"/>
    <w:rsid w:val="00824616"/>
    <w:rsid w:val="008252D7"/>
    <w:rsid w:val="00832C60"/>
    <w:rsid w:val="00834246"/>
    <w:rsid w:val="00837AF5"/>
    <w:rsid w:val="00837DDE"/>
    <w:rsid w:val="008435E0"/>
    <w:rsid w:val="00851BF0"/>
    <w:rsid w:val="00852261"/>
    <w:rsid w:val="008600FF"/>
    <w:rsid w:val="0086092A"/>
    <w:rsid w:val="00871224"/>
    <w:rsid w:val="00880999"/>
    <w:rsid w:val="008822AE"/>
    <w:rsid w:val="008878A7"/>
    <w:rsid w:val="00892A35"/>
    <w:rsid w:val="008931C2"/>
    <w:rsid w:val="00897745"/>
    <w:rsid w:val="008A08E4"/>
    <w:rsid w:val="008A2B17"/>
    <w:rsid w:val="008A4706"/>
    <w:rsid w:val="008A6F31"/>
    <w:rsid w:val="008B143D"/>
    <w:rsid w:val="008B71CC"/>
    <w:rsid w:val="008C43D0"/>
    <w:rsid w:val="008C7D72"/>
    <w:rsid w:val="008D5995"/>
    <w:rsid w:val="008E1D37"/>
    <w:rsid w:val="008E29F7"/>
    <w:rsid w:val="008E52F3"/>
    <w:rsid w:val="008E6727"/>
    <w:rsid w:val="008E681F"/>
    <w:rsid w:val="008F0971"/>
    <w:rsid w:val="008F26C7"/>
    <w:rsid w:val="008F28D2"/>
    <w:rsid w:val="008F50B7"/>
    <w:rsid w:val="008F7C79"/>
    <w:rsid w:val="00902699"/>
    <w:rsid w:val="00907179"/>
    <w:rsid w:val="00916B73"/>
    <w:rsid w:val="009228FC"/>
    <w:rsid w:val="00927AAE"/>
    <w:rsid w:val="0093205D"/>
    <w:rsid w:val="009355A4"/>
    <w:rsid w:val="009371CA"/>
    <w:rsid w:val="00937ABE"/>
    <w:rsid w:val="00941ECC"/>
    <w:rsid w:val="00944167"/>
    <w:rsid w:val="009528E5"/>
    <w:rsid w:val="00955EB9"/>
    <w:rsid w:val="00957F48"/>
    <w:rsid w:val="0096167C"/>
    <w:rsid w:val="009653D6"/>
    <w:rsid w:val="00970D04"/>
    <w:rsid w:val="00972CCC"/>
    <w:rsid w:val="00975CF5"/>
    <w:rsid w:val="00985D98"/>
    <w:rsid w:val="009869C3"/>
    <w:rsid w:val="00995E1B"/>
    <w:rsid w:val="0099787F"/>
    <w:rsid w:val="009A0AF0"/>
    <w:rsid w:val="009A0D02"/>
    <w:rsid w:val="009A1431"/>
    <w:rsid w:val="009A1B7D"/>
    <w:rsid w:val="009A5453"/>
    <w:rsid w:val="009B2DFA"/>
    <w:rsid w:val="009B6D7F"/>
    <w:rsid w:val="009B6F17"/>
    <w:rsid w:val="009B792A"/>
    <w:rsid w:val="009C4397"/>
    <w:rsid w:val="009C565A"/>
    <w:rsid w:val="009C5881"/>
    <w:rsid w:val="009C6BFE"/>
    <w:rsid w:val="009C7FD7"/>
    <w:rsid w:val="009D5989"/>
    <w:rsid w:val="009E0B9B"/>
    <w:rsid w:val="009E3170"/>
    <w:rsid w:val="009E76A1"/>
    <w:rsid w:val="009F0112"/>
    <w:rsid w:val="009F652D"/>
    <w:rsid w:val="00A01892"/>
    <w:rsid w:val="00A12BC7"/>
    <w:rsid w:val="00A12BE8"/>
    <w:rsid w:val="00A325D2"/>
    <w:rsid w:val="00A33044"/>
    <w:rsid w:val="00A3492B"/>
    <w:rsid w:val="00A36831"/>
    <w:rsid w:val="00A4186F"/>
    <w:rsid w:val="00A42876"/>
    <w:rsid w:val="00A51EDF"/>
    <w:rsid w:val="00A52B61"/>
    <w:rsid w:val="00A53322"/>
    <w:rsid w:val="00A5464B"/>
    <w:rsid w:val="00A57765"/>
    <w:rsid w:val="00A7418D"/>
    <w:rsid w:val="00A82656"/>
    <w:rsid w:val="00A85232"/>
    <w:rsid w:val="00A94947"/>
    <w:rsid w:val="00A96F3E"/>
    <w:rsid w:val="00A97667"/>
    <w:rsid w:val="00AB0B68"/>
    <w:rsid w:val="00AB10DB"/>
    <w:rsid w:val="00AB2C6D"/>
    <w:rsid w:val="00AB5E98"/>
    <w:rsid w:val="00AC3E40"/>
    <w:rsid w:val="00AC5294"/>
    <w:rsid w:val="00AC69ED"/>
    <w:rsid w:val="00AC6D83"/>
    <w:rsid w:val="00AD42ED"/>
    <w:rsid w:val="00AE2298"/>
    <w:rsid w:val="00AE3621"/>
    <w:rsid w:val="00AF1611"/>
    <w:rsid w:val="00AF3061"/>
    <w:rsid w:val="00AF4EAB"/>
    <w:rsid w:val="00B03D24"/>
    <w:rsid w:val="00B1680B"/>
    <w:rsid w:val="00B16F78"/>
    <w:rsid w:val="00B20A97"/>
    <w:rsid w:val="00B20F0D"/>
    <w:rsid w:val="00B2487B"/>
    <w:rsid w:val="00B33978"/>
    <w:rsid w:val="00B34569"/>
    <w:rsid w:val="00B35E8A"/>
    <w:rsid w:val="00B41D31"/>
    <w:rsid w:val="00B4370C"/>
    <w:rsid w:val="00B43E78"/>
    <w:rsid w:val="00B442FB"/>
    <w:rsid w:val="00B44D6F"/>
    <w:rsid w:val="00B479A3"/>
    <w:rsid w:val="00B47B7C"/>
    <w:rsid w:val="00B548B3"/>
    <w:rsid w:val="00B553E6"/>
    <w:rsid w:val="00B557BC"/>
    <w:rsid w:val="00B61286"/>
    <w:rsid w:val="00B6227E"/>
    <w:rsid w:val="00B635A6"/>
    <w:rsid w:val="00B70611"/>
    <w:rsid w:val="00B731B4"/>
    <w:rsid w:val="00B732BF"/>
    <w:rsid w:val="00B744A8"/>
    <w:rsid w:val="00B75B9E"/>
    <w:rsid w:val="00B80E02"/>
    <w:rsid w:val="00B83BC9"/>
    <w:rsid w:val="00B87E9F"/>
    <w:rsid w:val="00BA5D00"/>
    <w:rsid w:val="00BC5BF1"/>
    <w:rsid w:val="00BC6D6A"/>
    <w:rsid w:val="00BD0996"/>
    <w:rsid w:val="00BD1327"/>
    <w:rsid w:val="00BE087A"/>
    <w:rsid w:val="00BE37BC"/>
    <w:rsid w:val="00BE446A"/>
    <w:rsid w:val="00BE7957"/>
    <w:rsid w:val="00C02F79"/>
    <w:rsid w:val="00C03E12"/>
    <w:rsid w:val="00C10E53"/>
    <w:rsid w:val="00C13E45"/>
    <w:rsid w:val="00C2028F"/>
    <w:rsid w:val="00C27809"/>
    <w:rsid w:val="00C27A5F"/>
    <w:rsid w:val="00C27AB5"/>
    <w:rsid w:val="00C33BF0"/>
    <w:rsid w:val="00C414A8"/>
    <w:rsid w:val="00C42938"/>
    <w:rsid w:val="00C5089B"/>
    <w:rsid w:val="00C516C9"/>
    <w:rsid w:val="00C544F7"/>
    <w:rsid w:val="00C55856"/>
    <w:rsid w:val="00C600C5"/>
    <w:rsid w:val="00C642EB"/>
    <w:rsid w:val="00C67E2D"/>
    <w:rsid w:val="00C70388"/>
    <w:rsid w:val="00C72B3E"/>
    <w:rsid w:val="00C75937"/>
    <w:rsid w:val="00C77B76"/>
    <w:rsid w:val="00C82A12"/>
    <w:rsid w:val="00C82A83"/>
    <w:rsid w:val="00C82DF1"/>
    <w:rsid w:val="00C93F85"/>
    <w:rsid w:val="00C9468F"/>
    <w:rsid w:val="00C96C86"/>
    <w:rsid w:val="00CA4069"/>
    <w:rsid w:val="00CA5279"/>
    <w:rsid w:val="00CB70E5"/>
    <w:rsid w:val="00CC0F8E"/>
    <w:rsid w:val="00CC34FD"/>
    <w:rsid w:val="00CC37D2"/>
    <w:rsid w:val="00CC75DF"/>
    <w:rsid w:val="00CE088A"/>
    <w:rsid w:val="00CE1616"/>
    <w:rsid w:val="00CE1A66"/>
    <w:rsid w:val="00CE2089"/>
    <w:rsid w:val="00CE239B"/>
    <w:rsid w:val="00CF1631"/>
    <w:rsid w:val="00CF1654"/>
    <w:rsid w:val="00CF4E88"/>
    <w:rsid w:val="00CF5DD2"/>
    <w:rsid w:val="00CF7CD3"/>
    <w:rsid w:val="00D02312"/>
    <w:rsid w:val="00D040A4"/>
    <w:rsid w:val="00D04D2A"/>
    <w:rsid w:val="00D04DCB"/>
    <w:rsid w:val="00D063E5"/>
    <w:rsid w:val="00D1236B"/>
    <w:rsid w:val="00D14E08"/>
    <w:rsid w:val="00D17E17"/>
    <w:rsid w:val="00D22096"/>
    <w:rsid w:val="00D234D4"/>
    <w:rsid w:val="00D242A3"/>
    <w:rsid w:val="00D24A14"/>
    <w:rsid w:val="00D256BC"/>
    <w:rsid w:val="00D277C8"/>
    <w:rsid w:val="00D31C2D"/>
    <w:rsid w:val="00D34584"/>
    <w:rsid w:val="00D3471E"/>
    <w:rsid w:val="00D64185"/>
    <w:rsid w:val="00D668BD"/>
    <w:rsid w:val="00D73865"/>
    <w:rsid w:val="00D811A9"/>
    <w:rsid w:val="00D8565E"/>
    <w:rsid w:val="00D9121A"/>
    <w:rsid w:val="00D94A76"/>
    <w:rsid w:val="00DA785C"/>
    <w:rsid w:val="00DB7E4B"/>
    <w:rsid w:val="00DC3112"/>
    <w:rsid w:val="00DC3360"/>
    <w:rsid w:val="00DC76AB"/>
    <w:rsid w:val="00DC7933"/>
    <w:rsid w:val="00DD7073"/>
    <w:rsid w:val="00DE1C7A"/>
    <w:rsid w:val="00DE7CFF"/>
    <w:rsid w:val="00DF34E2"/>
    <w:rsid w:val="00DF419A"/>
    <w:rsid w:val="00DF5335"/>
    <w:rsid w:val="00E02B77"/>
    <w:rsid w:val="00E12041"/>
    <w:rsid w:val="00E126D3"/>
    <w:rsid w:val="00E165AA"/>
    <w:rsid w:val="00E2046C"/>
    <w:rsid w:val="00E4161B"/>
    <w:rsid w:val="00E42304"/>
    <w:rsid w:val="00E455AC"/>
    <w:rsid w:val="00E53D5D"/>
    <w:rsid w:val="00E55D1E"/>
    <w:rsid w:val="00E568BC"/>
    <w:rsid w:val="00E7297D"/>
    <w:rsid w:val="00E74C93"/>
    <w:rsid w:val="00E75DE1"/>
    <w:rsid w:val="00E80482"/>
    <w:rsid w:val="00E91036"/>
    <w:rsid w:val="00E916CD"/>
    <w:rsid w:val="00E96059"/>
    <w:rsid w:val="00E97555"/>
    <w:rsid w:val="00EA2167"/>
    <w:rsid w:val="00EA4440"/>
    <w:rsid w:val="00EA4F14"/>
    <w:rsid w:val="00EB0509"/>
    <w:rsid w:val="00EB4642"/>
    <w:rsid w:val="00EC0504"/>
    <w:rsid w:val="00EC07AC"/>
    <w:rsid w:val="00EC37DC"/>
    <w:rsid w:val="00EC3BDA"/>
    <w:rsid w:val="00EC6C32"/>
    <w:rsid w:val="00EC7624"/>
    <w:rsid w:val="00ED1373"/>
    <w:rsid w:val="00ED26FC"/>
    <w:rsid w:val="00ED3445"/>
    <w:rsid w:val="00EE3BD1"/>
    <w:rsid w:val="00EE7F25"/>
    <w:rsid w:val="00EF3526"/>
    <w:rsid w:val="00EF36ED"/>
    <w:rsid w:val="00F025D0"/>
    <w:rsid w:val="00F0456C"/>
    <w:rsid w:val="00F10231"/>
    <w:rsid w:val="00F10333"/>
    <w:rsid w:val="00F10E29"/>
    <w:rsid w:val="00F13DDF"/>
    <w:rsid w:val="00F15208"/>
    <w:rsid w:val="00F16A03"/>
    <w:rsid w:val="00F17585"/>
    <w:rsid w:val="00F25157"/>
    <w:rsid w:val="00F261BD"/>
    <w:rsid w:val="00F44917"/>
    <w:rsid w:val="00F46CD5"/>
    <w:rsid w:val="00F6124A"/>
    <w:rsid w:val="00F633FE"/>
    <w:rsid w:val="00F63997"/>
    <w:rsid w:val="00F642DE"/>
    <w:rsid w:val="00F670AA"/>
    <w:rsid w:val="00F751FB"/>
    <w:rsid w:val="00F752D4"/>
    <w:rsid w:val="00F77FDC"/>
    <w:rsid w:val="00F8131A"/>
    <w:rsid w:val="00F83F5B"/>
    <w:rsid w:val="00F858D5"/>
    <w:rsid w:val="00F93553"/>
    <w:rsid w:val="00F94767"/>
    <w:rsid w:val="00F94B87"/>
    <w:rsid w:val="00F9675C"/>
    <w:rsid w:val="00FA5B4F"/>
    <w:rsid w:val="00FA6BA7"/>
    <w:rsid w:val="00FB0635"/>
    <w:rsid w:val="00FB0ED1"/>
    <w:rsid w:val="00FB283A"/>
    <w:rsid w:val="00FB79A0"/>
    <w:rsid w:val="00FC1FA3"/>
    <w:rsid w:val="00FC6130"/>
    <w:rsid w:val="00FD0B9C"/>
    <w:rsid w:val="00FD1003"/>
    <w:rsid w:val="00FD6CB0"/>
    <w:rsid w:val="00FE302D"/>
    <w:rsid w:val="00FE4456"/>
    <w:rsid w:val="00FF0CAA"/>
    <w:rsid w:val="00FF11DE"/>
    <w:rsid w:val="00FF1C4D"/>
    <w:rsid w:val="00FF562D"/>
    <w:rsid w:val="00FF58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96617"/>
  <w15:docId w15:val="{2E183297-0812-4582-B25C-BBB430A45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3BC9"/>
  </w:style>
  <w:style w:type="paragraph" w:styleId="1">
    <w:name w:val="heading 1"/>
    <w:basedOn w:val="a"/>
    <w:next w:val="a"/>
    <w:link w:val="10"/>
    <w:uiPriority w:val="99"/>
    <w:qFormat/>
    <w:rsid w:val="002D1414"/>
    <w:pPr>
      <w:keepNext/>
      <w:keepLines/>
      <w:spacing w:before="240" w:after="0" w:line="276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1414"/>
    <w:pPr>
      <w:keepNext/>
      <w:keepLines/>
      <w:spacing w:before="40" w:after="0" w:line="276" w:lineRule="auto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31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D1414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D1414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table" w:styleId="a3">
    <w:name w:val="Table Grid"/>
    <w:basedOn w:val="a1"/>
    <w:rsid w:val="00601B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99"/>
    <w:unhideWhenUsed/>
    <w:rsid w:val="00BE37BC"/>
    <w:pPr>
      <w:widowControl w:val="0"/>
      <w:autoSpaceDE w:val="0"/>
      <w:autoSpaceDN w:val="0"/>
      <w:adjustRightInd w:val="0"/>
      <w:spacing w:before="1200"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5">
    <w:name w:val="Основной текст Знак"/>
    <w:basedOn w:val="a0"/>
    <w:link w:val="a4"/>
    <w:uiPriority w:val="99"/>
    <w:rsid w:val="00BE37B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List Paragraph"/>
    <w:basedOn w:val="a"/>
    <w:uiPriority w:val="34"/>
    <w:qFormat/>
    <w:rsid w:val="00676139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8F50B7"/>
    <w:rPr>
      <w:color w:val="808080"/>
    </w:rPr>
  </w:style>
  <w:style w:type="character" w:styleId="a8">
    <w:name w:val="Hyperlink"/>
    <w:basedOn w:val="a0"/>
    <w:uiPriority w:val="99"/>
    <w:unhideWhenUsed/>
    <w:rsid w:val="008A6F31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A52B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52B61"/>
    <w:rPr>
      <w:rFonts w:ascii="Tahoma" w:hAnsi="Tahoma" w:cs="Tahoma"/>
      <w:sz w:val="16"/>
      <w:szCs w:val="16"/>
    </w:rPr>
  </w:style>
  <w:style w:type="paragraph" w:customStyle="1" w:styleId="CSITPlaneText">
    <w:name w:val="CSIT Plane Text"/>
    <w:basedOn w:val="a"/>
    <w:rsid w:val="00871224"/>
    <w:pPr>
      <w:tabs>
        <w:tab w:val="center" w:pos="2268"/>
        <w:tab w:val="right" w:pos="4644"/>
      </w:tabs>
      <w:spacing w:after="12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styleId="ab">
    <w:name w:val="header"/>
    <w:basedOn w:val="a"/>
    <w:link w:val="ac"/>
    <w:uiPriority w:val="99"/>
    <w:unhideWhenUsed/>
    <w:rsid w:val="00417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417A2D"/>
  </w:style>
  <w:style w:type="paragraph" w:styleId="ad">
    <w:name w:val="footer"/>
    <w:basedOn w:val="a"/>
    <w:link w:val="ae"/>
    <w:uiPriority w:val="99"/>
    <w:unhideWhenUsed/>
    <w:rsid w:val="00417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417A2D"/>
  </w:style>
  <w:style w:type="character" w:styleId="af">
    <w:name w:val="Emphasis"/>
    <w:basedOn w:val="a0"/>
    <w:uiPriority w:val="20"/>
    <w:qFormat/>
    <w:rsid w:val="00270B52"/>
    <w:rPr>
      <w:i/>
      <w:iCs/>
    </w:rPr>
  </w:style>
  <w:style w:type="character" w:customStyle="1" w:styleId="blk">
    <w:name w:val="blk"/>
    <w:basedOn w:val="a0"/>
    <w:rsid w:val="00A36831"/>
  </w:style>
  <w:style w:type="character" w:customStyle="1" w:styleId="nobr">
    <w:name w:val="nobr"/>
    <w:basedOn w:val="a0"/>
    <w:rsid w:val="00A36831"/>
  </w:style>
  <w:style w:type="paragraph" w:styleId="HTML">
    <w:name w:val="HTML Preformatted"/>
    <w:basedOn w:val="a"/>
    <w:link w:val="HTML0"/>
    <w:uiPriority w:val="99"/>
    <w:unhideWhenUsed/>
    <w:rsid w:val="00EC07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C07A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is-show">
    <w:name w:val="is-show"/>
    <w:basedOn w:val="a"/>
    <w:rsid w:val="006D79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b-sep">
    <w:name w:val="bb-sep"/>
    <w:basedOn w:val="a0"/>
    <w:rsid w:val="006D28EF"/>
  </w:style>
  <w:style w:type="character" w:styleId="af0">
    <w:name w:val="Strong"/>
    <w:basedOn w:val="a0"/>
    <w:uiPriority w:val="22"/>
    <w:qFormat/>
    <w:rsid w:val="005501B9"/>
    <w:rPr>
      <w:b/>
      <w:bCs/>
    </w:rPr>
  </w:style>
  <w:style w:type="paragraph" w:styleId="af1">
    <w:name w:val="Normal (Web)"/>
    <w:basedOn w:val="a"/>
    <w:uiPriority w:val="99"/>
    <w:semiHidden/>
    <w:unhideWhenUsed/>
    <w:rsid w:val="00132C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731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a"/>
    <w:rsid w:val="00DF5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C7038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74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728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31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367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104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657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157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3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38CF23-342F-4236-935E-0DE40F2EA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18</Pages>
  <Words>1581</Words>
  <Characters>9018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Laksheri67</Company>
  <LinksUpToDate>false</LinksUpToDate>
  <CharactersWithSpaces>10578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Конева</dc:creator>
  <cp:keywords/>
  <dc:description/>
  <cp:lastModifiedBy>Анна Конева</cp:lastModifiedBy>
  <cp:revision>6</cp:revision>
  <cp:lastPrinted>2021-09-28T19:18:00Z</cp:lastPrinted>
  <dcterms:created xsi:type="dcterms:W3CDTF">2021-12-15T01:52:00Z</dcterms:created>
  <dcterms:modified xsi:type="dcterms:W3CDTF">2021-12-15T17:24:00Z</dcterms:modified>
</cp:coreProperties>
</file>