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CD2D5" w14:textId="77777777" w:rsidR="00C95E30" w:rsidRPr="00C303AF" w:rsidRDefault="00C95E30" w:rsidP="00C95E30">
      <w:pPr>
        <w:spacing w:after="100" w:line="305" w:lineRule="auto"/>
        <w:ind w:left="10" w:hanging="10"/>
        <w:jc w:val="center"/>
        <w:rPr>
          <w:sz w:val="22"/>
          <w:szCs w:val="22"/>
        </w:rPr>
      </w:pPr>
      <w:r w:rsidRPr="00C303AF">
        <w:rPr>
          <w:sz w:val="22"/>
          <w:szCs w:val="22"/>
        </w:rPr>
        <w:t xml:space="preserve">МИНИСТЕРСТВО НАУКИ И ВЫСШЕГО ОБРАЗОВАНИЯ РОССИЙСКОЙ ФЕДЕРАЦИИ </w:t>
      </w:r>
    </w:p>
    <w:p w14:paraId="59C138BB" w14:textId="77777777" w:rsidR="00C95E30" w:rsidRPr="00C303AF" w:rsidRDefault="00C95E30" w:rsidP="00C95E30">
      <w:pPr>
        <w:spacing w:after="211" w:line="305" w:lineRule="auto"/>
        <w:ind w:left="286" w:right="210" w:hanging="10"/>
        <w:jc w:val="center"/>
        <w:rPr>
          <w:sz w:val="22"/>
          <w:szCs w:val="22"/>
        </w:rPr>
      </w:pPr>
      <w:r w:rsidRPr="00C303AF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4AA385F" w14:textId="77777777" w:rsidR="00C95E30" w:rsidRPr="00C303AF" w:rsidRDefault="00C95E30" w:rsidP="00C95E30">
      <w:pPr>
        <w:spacing w:after="154" w:line="305" w:lineRule="auto"/>
        <w:ind w:left="286" w:right="276" w:hanging="10"/>
        <w:jc w:val="center"/>
        <w:rPr>
          <w:sz w:val="22"/>
          <w:szCs w:val="22"/>
        </w:rPr>
      </w:pPr>
      <w:r w:rsidRPr="00C303AF">
        <w:rPr>
          <w:sz w:val="22"/>
          <w:szCs w:val="22"/>
        </w:rPr>
        <w:t xml:space="preserve">«САНКТ-ПЕТЕРБУРГСКИЙ ГОСУДАРСТВЕННЫЙ УНИВЕРСИТЕТ АЭРОКОСМИЧЕСКОГО ПРИБОРОСТРОЕНИЯ» </w:t>
      </w:r>
    </w:p>
    <w:p w14:paraId="65D3A56D" w14:textId="2655C3FF" w:rsidR="000850DE" w:rsidRPr="00C303AF" w:rsidRDefault="000850DE" w:rsidP="000850DE">
      <w:pPr>
        <w:widowControl w:val="0"/>
        <w:autoSpaceDE w:val="0"/>
        <w:autoSpaceDN w:val="0"/>
        <w:adjustRightInd w:val="0"/>
        <w:spacing w:before="480"/>
        <w:jc w:val="center"/>
        <w:rPr>
          <w:sz w:val="22"/>
          <w:szCs w:val="22"/>
        </w:rPr>
      </w:pPr>
      <w:r w:rsidRPr="00C303AF">
        <w:rPr>
          <w:sz w:val="22"/>
          <w:szCs w:val="22"/>
        </w:rPr>
        <w:t>КАФЕДРА № 51</w:t>
      </w:r>
    </w:p>
    <w:p w14:paraId="037E2DDA" w14:textId="77777777" w:rsidR="000850DE" w:rsidRPr="00C303AF" w:rsidRDefault="000850DE" w:rsidP="000850DE">
      <w:pPr>
        <w:widowControl w:val="0"/>
        <w:autoSpaceDE w:val="0"/>
        <w:autoSpaceDN w:val="0"/>
        <w:adjustRightInd w:val="0"/>
        <w:spacing w:before="1200"/>
        <w:rPr>
          <w:sz w:val="22"/>
          <w:szCs w:val="22"/>
        </w:rPr>
      </w:pPr>
      <w:r w:rsidRPr="00C303AF">
        <w:rPr>
          <w:sz w:val="22"/>
          <w:szCs w:val="22"/>
        </w:rPr>
        <w:t xml:space="preserve">ОТЧЕТ </w:t>
      </w:r>
      <w:r w:rsidRPr="00C303AF">
        <w:rPr>
          <w:sz w:val="22"/>
          <w:szCs w:val="22"/>
        </w:rPr>
        <w:br/>
        <w:t>ЗАЩИЩЕН С ОЦЕНКОЙ</w:t>
      </w:r>
    </w:p>
    <w:p w14:paraId="1AB1C336" w14:textId="77777777" w:rsidR="000850DE" w:rsidRPr="00C303AF" w:rsidRDefault="000850DE" w:rsidP="000850DE">
      <w:pPr>
        <w:widowControl w:val="0"/>
        <w:autoSpaceDE w:val="0"/>
        <w:autoSpaceDN w:val="0"/>
        <w:adjustRightInd w:val="0"/>
        <w:spacing w:before="120" w:line="360" w:lineRule="auto"/>
        <w:rPr>
          <w:sz w:val="22"/>
          <w:szCs w:val="22"/>
        </w:rPr>
      </w:pPr>
      <w:r w:rsidRPr="00C303AF">
        <w:rPr>
          <w:sz w:val="22"/>
          <w:szCs w:val="22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0850DE" w:rsidRPr="00C303AF" w14:paraId="33414FD4" w14:textId="77777777" w:rsidTr="00B0742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09ABF3E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77215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1D07130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304F2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7318ED5" w14:textId="529462F9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 xml:space="preserve">В.С. </w:t>
            </w:r>
            <w:proofErr w:type="spellStart"/>
            <w:r w:rsidRPr="00C303AF">
              <w:rPr>
                <w:sz w:val="22"/>
                <w:szCs w:val="22"/>
              </w:rPr>
              <w:t>Коломойцев</w:t>
            </w:r>
            <w:proofErr w:type="spellEnd"/>
          </w:p>
        </w:tc>
      </w:tr>
      <w:tr w:rsidR="000850DE" w:rsidRPr="00C303AF" w14:paraId="3C1C75A7" w14:textId="77777777" w:rsidTr="00B074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058AC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6A477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024F3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64F34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9436C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инициалы, фамилия</w:t>
            </w:r>
          </w:p>
        </w:tc>
      </w:tr>
    </w:tbl>
    <w:p w14:paraId="2ADA6568" w14:textId="77777777" w:rsidR="000850DE" w:rsidRPr="00C303AF" w:rsidRDefault="000850DE" w:rsidP="000850DE">
      <w:pPr>
        <w:pStyle w:val="a3"/>
        <w:spacing w:before="0"/>
        <w:rPr>
          <w:sz w:val="22"/>
          <w:szCs w:val="22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850DE" w:rsidRPr="00C303AF" w14:paraId="65939842" w14:textId="77777777" w:rsidTr="00856FF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71032D" w14:textId="77777777" w:rsidR="000850DE" w:rsidRPr="00C303AF" w:rsidRDefault="000850DE" w:rsidP="00B0742B">
            <w:pPr>
              <w:pStyle w:val="a3"/>
              <w:spacing w:before="960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ОТЧЕТ О ЛАБОРАТОРНОЙ РАБОТЕ</w:t>
            </w:r>
          </w:p>
        </w:tc>
      </w:tr>
      <w:tr w:rsidR="000850DE" w:rsidRPr="00C303AF" w14:paraId="73C4F704" w14:textId="77777777" w:rsidTr="00856FF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A44FDAE" w14:textId="41F4FD7C" w:rsidR="000850DE" w:rsidRPr="00C303AF" w:rsidRDefault="000C6419" w:rsidP="002C51CA">
            <w:pPr>
              <w:pStyle w:val="1"/>
              <w:spacing w:before="720" w:after="720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Изучение средст</w:t>
            </w:r>
            <w:r w:rsidR="00034C0C" w:rsidRPr="00C303AF">
              <w:rPr>
                <w:sz w:val="22"/>
                <w:szCs w:val="22"/>
              </w:rPr>
              <w:t xml:space="preserve">в </w:t>
            </w:r>
            <w:r w:rsidR="00CB5C90" w:rsidRPr="00C303AF">
              <w:rPr>
                <w:sz w:val="22"/>
                <w:szCs w:val="22"/>
              </w:rPr>
              <w:t>и методов предотвращения утеч</w:t>
            </w:r>
            <w:r w:rsidR="002C51CA" w:rsidRPr="00C303AF">
              <w:rPr>
                <w:sz w:val="22"/>
                <w:szCs w:val="22"/>
              </w:rPr>
              <w:t>ки электромагнитного излучения</w:t>
            </w:r>
            <w:r w:rsidRPr="00C303AF">
              <w:rPr>
                <w:sz w:val="22"/>
                <w:szCs w:val="22"/>
              </w:rPr>
              <w:t xml:space="preserve">  </w:t>
            </w:r>
          </w:p>
        </w:tc>
      </w:tr>
      <w:tr w:rsidR="000850DE" w:rsidRPr="00C303AF" w14:paraId="0B213620" w14:textId="77777777" w:rsidTr="00856FF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645497D" w14:textId="763C26E8" w:rsidR="000850DE" w:rsidRPr="00C303AF" w:rsidRDefault="000850DE" w:rsidP="00B0742B">
            <w:pPr>
              <w:pStyle w:val="3"/>
              <w:spacing w:before="120"/>
              <w:rPr>
                <w:sz w:val="22"/>
                <w:szCs w:val="22"/>
                <w:lang w:val="ru-RU"/>
              </w:rPr>
            </w:pPr>
            <w:r w:rsidRPr="00C303AF">
              <w:rPr>
                <w:sz w:val="22"/>
                <w:szCs w:val="22"/>
                <w:lang w:val="ru-RU"/>
              </w:rPr>
              <w:t>по курсу: ТЕХНИЧЕСКАЯ ЗАЩИТА ИНФОРМАЦИИ</w:t>
            </w:r>
          </w:p>
        </w:tc>
      </w:tr>
    </w:tbl>
    <w:p w14:paraId="46617B73" w14:textId="7CAD8E0F" w:rsidR="000850DE" w:rsidRPr="00C303AF" w:rsidRDefault="000850DE" w:rsidP="000850DE">
      <w:pPr>
        <w:widowControl w:val="0"/>
        <w:autoSpaceDE w:val="0"/>
        <w:autoSpaceDN w:val="0"/>
        <w:adjustRightInd w:val="0"/>
        <w:spacing w:before="1680" w:line="360" w:lineRule="auto"/>
        <w:rPr>
          <w:sz w:val="22"/>
          <w:szCs w:val="22"/>
          <w:lang w:val="en-US"/>
        </w:rPr>
      </w:pPr>
      <w:r w:rsidRPr="00C303AF">
        <w:rPr>
          <w:sz w:val="22"/>
          <w:szCs w:val="22"/>
        </w:rPr>
        <w:t>РАБОТУ ВЫПОЛНИЛА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850DE" w:rsidRPr="00C303AF" w14:paraId="591D471D" w14:textId="77777777" w:rsidTr="00B0742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9D1F5" w14:textId="3AEBD6DB" w:rsidR="000850DE" w:rsidRPr="00C303AF" w:rsidRDefault="000C6419" w:rsidP="000C6419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СТУДЕНТ</w:t>
            </w:r>
            <w:r w:rsidR="000850DE" w:rsidRPr="00C303AF">
              <w:rPr>
                <w:sz w:val="22"/>
                <w:szCs w:val="22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85C0C" w14:textId="415A84FC" w:rsidR="00C303AF" w:rsidRPr="00C303AF" w:rsidRDefault="000850DE" w:rsidP="00715BA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3843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03378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0346DA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2053E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4FF2AB" w14:textId="7812B512" w:rsidR="00C303AF" w:rsidRPr="00C303AF" w:rsidRDefault="000C6419" w:rsidP="00715BA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 w:rsidRPr="00C303AF">
              <w:rPr>
                <w:sz w:val="22"/>
                <w:szCs w:val="22"/>
              </w:rPr>
              <w:t>А.П.Конева</w:t>
            </w:r>
            <w:proofErr w:type="spellEnd"/>
          </w:p>
        </w:tc>
      </w:tr>
      <w:tr w:rsidR="000850DE" w:rsidRPr="00C303AF" w14:paraId="162C0F20" w14:textId="77777777" w:rsidTr="00B0742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DF7D4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9671F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5C156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66FF78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388EA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86F8C" w14:textId="77777777" w:rsidR="000850DE" w:rsidRPr="00C303AF" w:rsidRDefault="000850DE" w:rsidP="00B07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303AF">
              <w:rPr>
                <w:sz w:val="22"/>
                <w:szCs w:val="22"/>
              </w:rPr>
              <w:t>инициалы, фамилия</w:t>
            </w:r>
          </w:p>
        </w:tc>
      </w:tr>
    </w:tbl>
    <w:p w14:paraId="2B243348" w14:textId="0C8F568F" w:rsidR="000850DE" w:rsidRPr="00C303AF" w:rsidRDefault="000850DE" w:rsidP="000850DE">
      <w:pPr>
        <w:widowControl w:val="0"/>
        <w:autoSpaceDE w:val="0"/>
        <w:autoSpaceDN w:val="0"/>
        <w:adjustRightInd w:val="0"/>
        <w:spacing w:before="1800"/>
        <w:jc w:val="center"/>
        <w:rPr>
          <w:sz w:val="22"/>
          <w:szCs w:val="22"/>
        </w:rPr>
      </w:pPr>
      <w:r w:rsidRPr="00C303AF">
        <w:rPr>
          <w:sz w:val="22"/>
          <w:szCs w:val="22"/>
        </w:rPr>
        <w:t>Санкт-Петербург</w:t>
      </w:r>
      <w:r w:rsidRPr="00C303AF">
        <w:rPr>
          <w:sz w:val="22"/>
          <w:szCs w:val="22"/>
          <w:lang w:val="en-US"/>
        </w:rPr>
        <w:t xml:space="preserve"> </w:t>
      </w:r>
      <w:r w:rsidRPr="00C303AF">
        <w:rPr>
          <w:sz w:val="22"/>
          <w:szCs w:val="22"/>
        </w:rPr>
        <w:t>2021</w:t>
      </w:r>
    </w:p>
    <w:p w14:paraId="71F85083" w14:textId="77777777" w:rsidR="00BD0FBD" w:rsidRPr="00856FF5" w:rsidRDefault="00BD0FBD" w:rsidP="000850D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</w:p>
    <w:p w14:paraId="3D372310" w14:textId="65CD7300" w:rsidR="000850DE" w:rsidRPr="00F209E1" w:rsidRDefault="000850DE" w:rsidP="00C85420">
      <w:pPr>
        <w:pStyle w:val="a5"/>
        <w:numPr>
          <w:ilvl w:val="0"/>
          <w:numId w:val="1"/>
        </w:numPr>
        <w:spacing w:line="276" w:lineRule="auto"/>
        <w:rPr>
          <w:b/>
        </w:rPr>
      </w:pPr>
      <w:r w:rsidRPr="00F209E1">
        <w:rPr>
          <w:b/>
        </w:rPr>
        <w:t>Це</w:t>
      </w:r>
      <w:r w:rsidR="00856FF5" w:rsidRPr="00F209E1">
        <w:rPr>
          <w:b/>
        </w:rPr>
        <w:t>ль работы</w:t>
      </w:r>
    </w:p>
    <w:p w14:paraId="327008B2" w14:textId="0B2F2556" w:rsidR="00034C0C" w:rsidRDefault="001B3DDD" w:rsidP="00C85420">
      <w:pPr>
        <w:spacing w:line="276" w:lineRule="auto"/>
        <w:ind w:firstLine="360"/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  <w:t>Изучить существующие методы и средства предотвращения утечки электромагнитного излучения на примере средств "Скорпион-200" и "BugHunterX8".</w:t>
      </w:r>
    </w:p>
    <w:p w14:paraId="2AB81D86" w14:textId="77777777" w:rsidR="001B3DDD" w:rsidRPr="00F209E1" w:rsidRDefault="001B3DDD" w:rsidP="00C85420">
      <w:pPr>
        <w:spacing w:line="276" w:lineRule="auto"/>
        <w:ind w:firstLine="360"/>
      </w:pPr>
    </w:p>
    <w:p w14:paraId="13EA7258" w14:textId="188168C0" w:rsidR="00856FF5" w:rsidRPr="00F209E1" w:rsidRDefault="00856FF5" w:rsidP="00C85420">
      <w:pPr>
        <w:pStyle w:val="a5"/>
        <w:numPr>
          <w:ilvl w:val="0"/>
          <w:numId w:val="1"/>
        </w:numPr>
        <w:spacing w:line="276" w:lineRule="auto"/>
        <w:rPr>
          <w:b/>
        </w:rPr>
      </w:pPr>
      <w:r w:rsidRPr="00F209E1">
        <w:rPr>
          <w:b/>
        </w:rPr>
        <w:t>Ход работы</w:t>
      </w:r>
    </w:p>
    <w:p w14:paraId="01A06713" w14:textId="1E5637E0" w:rsidR="00C83E12" w:rsidRDefault="00C83E12" w:rsidP="00C83E12">
      <w:pPr>
        <w:spacing w:line="276" w:lineRule="auto"/>
        <w:rPr>
          <w:b/>
        </w:rPr>
      </w:pPr>
    </w:p>
    <w:p w14:paraId="6CAA4EC2" w14:textId="77777777" w:rsidR="00137C51" w:rsidRPr="00F209E1" w:rsidRDefault="00137C51" w:rsidP="00C83E12">
      <w:pPr>
        <w:spacing w:line="276" w:lineRule="auto"/>
        <w:rPr>
          <w:b/>
        </w:rPr>
      </w:pPr>
    </w:p>
    <w:p w14:paraId="1142291C" w14:textId="7D9D40E5" w:rsidR="000850DE" w:rsidRPr="00F209E1" w:rsidRDefault="00856FF5" w:rsidP="00856FF5">
      <w:pPr>
        <w:pStyle w:val="a5"/>
        <w:spacing w:line="276" w:lineRule="auto"/>
        <w:rPr>
          <w:b/>
        </w:rPr>
      </w:pPr>
      <w:r w:rsidRPr="00F209E1">
        <w:rPr>
          <w:b/>
        </w:rPr>
        <w:t>Описание устройства</w:t>
      </w:r>
    </w:p>
    <w:p w14:paraId="3F336C03" w14:textId="3FD35385" w:rsidR="003E0EBA" w:rsidRPr="00F209E1" w:rsidRDefault="003E0EBA" w:rsidP="003E0EBA">
      <w:pPr>
        <w:spacing w:line="276" w:lineRule="auto"/>
        <w:jc w:val="both"/>
        <w:rPr>
          <w:b/>
        </w:rPr>
      </w:pPr>
    </w:p>
    <w:p w14:paraId="2937EB30" w14:textId="5A734EBF" w:rsidR="002B7CCD" w:rsidRPr="000A7F4D" w:rsidRDefault="002B7CCD" w:rsidP="003E0EBA">
      <w:pPr>
        <w:spacing w:line="276" w:lineRule="auto"/>
        <w:jc w:val="both"/>
        <w:rPr>
          <w:b/>
        </w:rPr>
      </w:pPr>
      <w:r w:rsidRPr="00F209E1">
        <w:rPr>
          <w:b/>
        </w:rPr>
        <w:t>Технические характеристики прибора «</w:t>
      </w:r>
      <w:r w:rsidR="000A7F4D">
        <w:rPr>
          <w:b/>
        </w:rPr>
        <w:t>Скопион-200</w:t>
      </w:r>
      <w:r w:rsidRPr="00F209E1">
        <w:rPr>
          <w:b/>
        </w:rPr>
        <w:t>»</w:t>
      </w:r>
      <w:r w:rsidR="000A7F4D">
        <w:rPr>
          <w:b/>
        </w:rPr>
        <w:t xml:space="preserve"> и «</w:t>
      </w:r>
      <w:r w:rsidR="000A7F4D"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  <w:t>BugHunterX8</w:t>
      </w:r>
      <w:r w:rsidR="000A7F4D">
        <w:rPr>
          <w:b/>
        </w:rPr>
        <w:t>»</w:t>
      </w:r>
    </w:p>
    <w:p w14:paraId="7706F15A" w14:textId="636563B5" w:rsidR="00137C51" w:rsidRDefault="000A7F4D" w:rsidP="003E0EBA">
      <w:pPr>
        <w:spacing w:line="276" w:lineRule="auto"/>
        <w:jc w:val="both"/>
        <w:rPr>
          <w:b/>
        </w:rPr>
      </w:pPr>
      <w:r>
        <w:rPr>
          <w:b/>
        </w:rPr>
        <w:t xml:space="preserve"> </w:t>
      </w:r>
    </w:p>
    <w:p w14:paraId="4490F9FF" w14:textId="77777777" w:rsidR="00137C51" w:rsidRPr="00F209E1" w:rsidRDefault="00137C51" w:rsidP="003E0EBA">
      <w:pPr>
        <w:spacing w:line="276" w:lineRule="auto"/>
        <w:jc w:val="both"/>
        <w:rPr>
          <w:b/>
        </w:rPr>
      </w:pPr>
    </w:p>
    <w:p w14:paraId="329B78EF" w14:textId="117B334E" w:rsidR="002B7CCD" w:rsidRPr="00F209E1" w:rsidRDefault="002B7CCD" w:rsidP="003E0EBA">
      <w:pPr>
        <w:spacing w:line="276" w:lineRule="auto"/>
        <w:jc w:val="both"/>
        <w:rPr>
          <w:b/>
        </w:rPr>
      </w:pPr>
    </w:p>
    <w:p w14:paraId="1511C8B5" w14:textId="7F57C526" w:rsidR="000850DE" w:rsidRPr="00F209E1" w:rsidRDefault="000850DE" w:rsidP="00856FF5">
      <w:pPr>
        <w:pStyle w:val="a5"/>
        <w:numPr>
          <w:ilvl w:val="0"/>
          <w:numId w:val="1"/>
        </w:numPr>
        <w:spacing w:line="276" w:lineRule="auto"/>
        <w:jc w:val="both"/>
        <w:rPr>
          <w:b/>
        </w:rPr>
      </w:pPr>
      <w:r w:rsidRPr="00F209E1">
        <w:rPr>
          <w:b/>
        </w:rPr>
        <w:t>Вопросы:</w:t>
      </w:r>
    </w:p>
    <w:p w14:paraId="4F00C9E6" w14:textId="51F02F70" w:rsidR="000A7F4D" w:rsidRDefault="000A7F4D" w:rsidP="000A7F4D">
      <w:pPr>
        <w:pStyle w:val="a5"/>
        <w:numPr>
          <w:ilvl w:val="0"/>
          <w:numId w:val="3"/>
        </w:numPr>
        <w:spacing w:line="276" w:lineRule="auto"/>
      </w:pPr>
      <w:r>
        <w:t>Что будет, если антенну от прибора «Скорпион» вставить в «</w:t>
      </w:r>
      <w:proofErr w:type="spellStart"/>
      <w:r>
        <w:t>Багхантер</w:t>
      </w:r>
      <w:proofErr w:type="spellEnd"/>
      <w:r>
        <w:t xml:space="preserve">»? </w:t>
      </w:r>
    </w:p>
    <w:p w14:paraId="4ED15745" w14:textId="59219E8D" w:rsidR="000850DE" w:rsidRDefault="000A7F4D" w:rsidP="000A7F4D">
      <w:pPr>
        <w:pStyle w:val="a5"/>
        <w:spacing w:line="276" w:lineRule="auto"/>
      </w:pPr>
      <w:r>
        <w:t xml:space="preserve">Увеличится радиус воздействия за счет увеличения длины антенны. </w:t>
      </w:r>
    </w:p>
    <w:p w14:paraId="79CC67CD" w14:textId="31B728D9" w:rsidR="000A7F4D" w:rsidRDefault="000A7F4D" w:rsidP="000A7F4D">
      <w:pPr>
        <w:pStyle w:val="a5"/>
        <w:spacing w:line="276" w:lineRule="auto"/>
      </w:pPr>
    </w:p>
    <w:p w14:paraId="5AA6CC98" w14:textId="77777777" w:rsidR="000A7F4D" w:rsidRPr="00F209E1" w:rsidRDefault="000A7F4D" w:rsidP="000A7F4D">
      <w:pPr>
        <w:pStyle w:val="a5"/>
        <w:spacing w:line="276" w:lineRule="auto"/>
      </w:pPr>
    </w:p>
    <w:p w14:paraId="00A7A3B4" w14:textId="46AEAFFC" w:rsidR="005660CA" w:rsidRPr="00F209E1" w:rsidRDefault="005660CA" w:rsidP="005660CA">
      <w:pPr>
        <w:spacing w:line="276" w:lineRule="auto"/>
        <w:ind w:left="360"/>
        <w:jc w:val="both"/>
        <w:rPr>
          <w:b/>
        </w:rPr>
      </w:pPr>
      <w:r w:rsidRPr="00F209E1">
        <w:rPr>
          <w:b/>
        </w:rPr>
        <w:t>Вывод</w:t>
      </w:r>
    </w:p>
    <w:p w14:paraId="39693714" w14:textId="77777777" w:rsidR="00F35157" w:rsidRPr="00F209E1" w:rsidRDefault="00F35157" w:rsidP="005660CA">
      <w:pPr>
        <w:spacing w:line="276" w:lineRule="auto"/>
        <w:ind w:left="360"/>
        <w:jc w:val="both"/>
      </w:pPr>
    </w:p>
    <w:sectPr w:rsidR="00F35157" w:rsidRPr="00F209E1" w:rsidSect="000850DE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36D9A"/>
    <w:multiLevelType w:val="hybridMultilevel"/>
    <w:tmpl w:val="CBF64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3637"/>
    <w:multiLevelType w:val="hybridMultilevel"/>
    <w:tmpl w:val="D320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572B2"/>
    <w:multiLevelType w:val="hybridMultilevel"/>
    <w:tmpl w:val="A5EE1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CF"/>
    <w:rsid w:val="00034C0C"/>
    <w:rsid w:val="000850DE"/>
    <w:rsid w:val="000A7F4D"/>
    <w:rsid w:val="000C6419"/>
    <w:rsid w:val="00107105"/>
    <w:rsid w:val="00137C51"/>
    <w:rsid w:val="00156916"/>
    <w:rsid w:val="001B3DDD"/>
    <w:rsid w:val="001E461F"/>
    <w:rsid w:val="001E564B"/>
    <w:rsid w:val="00256346"/>
    <w:rsid w:val="002B7CCD"/>
    <w:rsid w:val="002C51CA"/>
    <w:rsid w:val="003B520A"/>
    <w:rsid w:val="003E0EBA"/>
    <w:rsid w:val="005660CA"/>
    <w:rsid w:val="0064583B"/>
    <w:rsid w:val="006D25E6"/>
    <w:rsid w:val="00715BA6"/>
    <w:rsid w:val="0084100D"/>
    <w:rsid w:val="00856FF5"/>
    <w:rsid w:val="00907597"/>
    <w:rsid w:val="00921F71"/>
    <w:rsid w:val="00B570B7"/>
    <w:rsid w:val="00B86C90"/>
    <w:rsid w:val="00BD0FBD"/>
    <w:rsid w:val="00C303AF"/>
    <w:rsid w:val="00C321B4"/>
    <w:rsid w:val="00C83E12"/>
    <w:rsid w:val="00C85420"/>
    <w:rsid w:val="00C95E30"/>
    <w:rsid w:val="00CB5C90"/>
    <w:rsid w:val="00D968BD"/>
    <w:rsid w:val="00DB3491"/>
    <w:rsid w:val="00E812CF"/>
    <w:rsid w:val="00E829F2"/>
    <w:rsid w:val="00F209E1"/>
    <w:rsid w:val="00F35157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ADFF"/>
  <w15:chartTrackingRefBased/>
  <w15:docId w15:val="{9C852A34-91CD-47B2-8B09-A5FCC4FF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850D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50D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850D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850D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850D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850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850D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85420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B8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Бихи</dc:creator>
  <cp:keywords/>
  <dc:description/>
  <cp:lastModifiedBy>Анна Конева</cp:lastModifiedBy>
  <cp:revision>8</cp:revision>
  <dcterms:created xsi:type="dcterms:W3CDTF">2021-10-22T18:04:00Z</dcterms:created>
  <dcterms:modified xsi:type="dcterms:W3CDTF">2021-12-08T17:19:00Z</dcterms:modified>
</cp:coreProperties>
</file>