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7E25" w:rsidRDefault="00EC7E25" w:rsidP="003A4649">
      <w:pPr>
        <w:pStyle w:val="2"/>
      </w:pPr>
      <w:r>
        <w:rPr>
          <w:rFonts w:hint="eastAsia"/>
        </w:rPr>
        <w:t>0.项目背景</w:t>
      </w:r>
    </w:p>
    <w:bookmarkStart w:id="0" w:name="_GoBack"/>
    <w:p w:rsidR="00EC7E25" w:rsidRDefault="008E20C6" w:rsidP="00EC7E25">
      <w:r>
        <w:fldChar w:fldCharType="begin"/>
      </w:r>
      <w:r>
        <w:instrText xml:space="preserve"> HYPERLINK "</w:instrText>
      </w:r>
      <w:r w:rsidRPr="008E20C6">
        <w:instrText>https://github.com//wechat-miniprogram/minigame-unity-webgl-transform</w:instrText>
      </w:r>
      <w:r>
        <w:instrText xml:space="preserve">" </w:instrText>
      </w:r>
      <w:r>
        <w:fldChar w:fldCharType="separate"/>
      </w:r>
      <w:r w:rsidRPr="008D3393">
        <w:rPr>
          <w:rStyle w:val="a4"/>
        </w:rPr>
        <w:t>https://github.com//wechat-miniprogram/minigame-unity-webgl-transform</w:t>
      </w:r>
      <w:r>
        <w:fldChar w:fldCharType="end"/>
      </w:r>
    </w:p>
    <w:bookmarkEnd w:id="0"/>
    <w:p w:rsidR="008E20C6" w:rsidRDefault="008E20C6" w:rsidP="008E20C6">
      <w:pPr>
        <w:pStyle w:val="1"/>
      </w:pPr>
      <w:r>
        <w:t>Unity WebGL 微信小游戏适配方案(公测)</w:t>
      </w:r>
    </w:p>
    <w:p w:rsidR="008E20C6" w:rsidRDefault="008E20C6" w:rsidP="008E20C6">
      <w:pPr>
        <w:pStyle w:val="a5"/>
      </w:pPr>
      <w:r>
        <w:t>欢迎使用 Unity WebGL 小游戏适配(转换)方案，本方案设计目的是</w:t>
      </w:r>
      <w:r>
        <w:rPr>
          <w:rStyle w:val="a6"/>
        </w:rPr>
        <w:t>降低 Unity 游戏转换到微信小游戏的开发成本</w:t>
      </w:r>
      <w:r>
        <w:t>。基于WebAssembly技术，无需更换Unity引擎与重写核心代码的情况下将原有游戏项目适配到微信小游戏。</w:t>
      </w:r>
    </w:p>
    <w:p w:rsidR="008E20C6" w:rsidRDefault="008E20C6" w:rsidP="008E20C6">
      <w:pPr>
        <w:pStyle w:val="2"/>
      </w:pPr>
      <w:r>
        <w:t>方案特点</w:t>
      </w:r>
    </w:p>
    <w:p w:rsidR="008E20C6" w:rsidRDefault="008E20C6" w:rsidP="008E20C6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t>保持原引擎工具链与技术栈</w:t>
      </w:r>
    </w:p>
    <w:p w:rsidR="008E20C6" w:rsidRDefault="008E20C6" w:rsidP="008E20C6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t>无需重写游戏核心逻辑，支持大部分第三方插件</w:t>
      </w:r>
    </w:p>
    <w:p w:rsidR="008E20C6" w:rsidRDefault="008E20C6" w:rsidP="008E20C6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t>由转换工具与微信小游戏运行环境保证适配兼容，保持较高还原度</w:t>
      </w:r>
    </w:p>
    <w:p w:rsidR="008E20C6" w:rsidRDefault="008E20C6" w:rsidP="008E20C6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t>微信小游戏平台能力以C# SDK方式提供给开发者，快速对接平台开放能力</w:t>
      </w:r>
    </w:p>
    <w:p w:rsidR="008E20C6" w:rsidRDefault="008E20C6" w:rsidP="008E20C6">
      <w:pPr>
        <w:pStyle w:val="2"/>
      </w:pPr>
      <w:r>
        <w:t>转换案例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8"/>
        <w:gridCol w:w="1983"/>
        <w:gridCol w:w="2070"/>
        <w:gridCol w:w="2085"/>
      </w:tblGrid>
      <w:tr w:rsidR="008E20C6" w:rsidTr="008E20C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E20C6" w:rsidRDefault="008E20C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我叫MT2(回合战斗)</w:t>
            </w:r>
          </w:p>
        </w:tc>
        <w:tc>
          <w:tcPr>
            <w:tcW w:w="0" w:type="auto"/>
            <w:vAlign w:val="center"/>
            <w:hideMark/>
          </w:tcPr>
          <w:p w:rsidR="008E20C6" w:rsidRDefault="008E20C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旅行串串(休闲)</w:t>
            </w:r>
          </w:p>
        </w:tc>
        <w:tc>
          <w:tcPr>
            <w:tcW w:w="0" w:type="auto"/>
            <w:vAlign w:val="center"/>
            <w:hideMark/>
          </w:tcPr>
          <w:p w:rsidR="008E20C6" w:rsidRDefault="008E20C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谜题大陆(SLG)</w:t>
            </w:r>
          </w:p>
        </w:tc>
        <w:tc>
          <w:tcPr>
            <w:tcW w:w="0" w:type="auto"/>
            <w:vAlign w:val="center"/>
            <w:hideMark/>
          </w:tcPr>
          <w:p w:rsidR="008E20C6" w:rsidRDefault="008E20C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热血神剑(MMO)</w:t>
            </w:r>
          </w:p>
        </w:tc>
      </w:tr>
      <w:tr w:rsidR="008E20C6" w:rsidTr="008E20C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E20C6" w:rsidRDefault="008E20C6">
            <w:pPr>
              <w:jc w:val="left"/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2282190" cy="1979930"/>
                  <wp:effectExtent l="0" t="0" r="3810" b="1270"/>
                  <wp:docPr id="9" name="图片 9" descr="https://github.com/wechat-miniprogram/minigame-unity-webgl-transform/raw/main/image/showcase34.png">
                    <a:hlinkClick xmlns:a="http://schemas.openxmlformats.org/drawingml/2006/main" r:id="rId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github.com/wechat-miniprogram/minigame-unity-webgl-transform/raw/main/image/showcase34.png">
                            <a:hlinkClick r:id="rId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90" cy="1979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E20C6" w:rsidRDefault="008E20C6">
            <w:r>
              <w:rPr>
                <w:noProof/>
                <w:color w:val="0000FF"/>
              </w:rPr>
              <w:drawing>
                <wp:inline distT="0" distB="0" distL="0" distR="0">
                  <wp:extent cx="2099310" cy="2019935"/>
                  <wp:effectExtent l="0" t="0" r="0" b="0"/>
                  <wp:docPr id="8" name="图片 8" descr="https://github.com/wechat-miniprogram/minigame-unity-webgl-transform/raw/main/image/showcase32.png">
                    <a:hlinkClick xmlns:a="http://schemas.openxmlformats.org/drawingml/2006/main" r:id="rId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github.com/wechat-miniprogram/minigame-unity-webgl-transform/raw/main/image/showcase32.png">
                            <a:hlinkClick r:id="rId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9310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E20C6" w:rsidRDefault="008E20C6">
            <w:r>
              <w:rPr>
                <w:noProof/>
                <w:color w:val="0000FF"/>
              </w:rPr>
              <w:drawing>
                <wp:inline distT="0" distB="0" distL="0" distR="0">
                  <wp:extent cx="2194560" cy="2051685"/>
                  <wp:effectExtent l="0" t="0" r="0" b="5715"/>
                  <wp:docPr id="7" name="图片 7" descr="https://github.com/wechat-miniprogram/minigame-unity-webgl-transform/raw/main/image/showcase25.png">
                    <a:hlinkClick xmlns:a="http://schemas.openxmlformats.org/drawingml/2006/main" r:id="rId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github.com/wechat-miniprogram/minigame-unity-webgl-transform/raw/main/image/showcase25.png">
                            <a:hlinkClick r:id="rId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205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E20C6" w:rsidRDefault="008E20C6">
            <w:r>
              <w:rPr>
                <w:noProof/>
                <w:color w:val="0000FF"/>
              </w:rPr>
              <w:drawing>
                <wp:inline distT="0" distB="0" distL="0" distR="0">
                  <wp:extent cx="2194560" cy="2051685"/>
                  <wp:effectExtent l="0" t="0" r="0" b="5715"/>
                  <wp:docPr id="6" name="图片 6" descr="https://github.com/wechat-miniprogram/minigame-unity-webgl-transform/raw/main/image/showcase33.png">
                    <a:hlinkClick xmlns:a="http://schemas.openxmlformats.org/drawingml/2006/main" r:id="rId1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github.com/wechat-miniprogram/minigame-unity-webgl-transform/raw/main/image/showcase33.png">
                            <a:hlinkClick r:id="rId11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205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20C6" w:rsidRPr="00EC7E25" w:rsidRDefault="008E20C6" w:rsidP="00EC7E25">
      <w:pPr>
        <w:rPr>
          <w:rFonts w:hint="eastAsia"/>
        </w:rPr>
      </w:pPr>
    </w:p>
    <w:p w:rsidR="009958C2" w:rsidRDefault="00CF0D93" w:rsidP="003A4649">
      <w:pPr>
        <w:pStyle w:val="2"/>
      </w:pPr>
      <w:r>
        <w:rPr>
          <w:rFonts w:hint="eastAsia"/>
        </w:rPr>
        <w:lastRenderedPageBreak/>
        <w:t>1.导入unity</w:t>
      </w:r>
      <w:r>
        <w:t>2</w:t>
      </w:r>
      <w:r>
        <w:rPr>
          <w:rFonts w:hint="eastAsia"/>
        </w:rPr>
        <w:t>wx.unitypackage</w:t>
      </w:r>
    </w:p>
    <w:p w:rsidR="00CF0D93" w:rsidRDefault="00CF0D93">
      <w:r>
        <w:rPr>
          <w:noProof/>
        </w:rPr>
        <w:drawing>
          <wp:inline distT="0" distB="0" distL="0" distR="0" wp14:anchorId="64CE47B0" wp14:editId="34B1740B">
            <wp:extent cx="5274310" cy="2456953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517" cy="246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93" w:rsidRDefault="00CF0D93" w:rsidP="003A4649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配置unity-h</w:t>
      </w:r>
      <w:r>
        <w:t>5</w:t>
      </w:r>
    </w:p>
    <w:p w:rsidR="00CF0D93" w:rsidRDefault="00CF0D93">
      <w:r>
        <w:rPr>
          <w:noProof/>
        </w:rPr>
        <w:drawing>
          <wp:inline distT="0" distB="0" distL="0" distR="0" wp14:anchorId="365E135A" wp14:editId="33876578">
            <wp:extent cx="5274310" cy="5031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93" w:rsidRDefault="00CF0D93" w:rsidP="003A4649">
      <w:pPr>
        <w:pStyle w:val="2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打包</w:t>
      </w:r>
    </w:p>
    <w:p w:rsidR="00CF0D93" w:rsidRDefault="00CF0D93">
      <w:r>
        <w:rPr>
          <w:noProof/>
        </w:rPr>
        <w:drawing>
          <wp:inline distT="0" distB="0" distL="0" distR="0" wp14:anchorId="1BC8C944" wp14:editId="7349BB3A">
            <wp:extent cx="5274310" cy="67106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93" w:rsidRDefault="00CF0D93" w:rsidP="003A4649">
      <w:pPr>
        <w:pStyle w:val="2"/>
      </w:pPr>
      <w:r>
        <w:rPr>
          <w:rFonts w:hint="eastAsia"/>
        </w:rPr>
        <w:lastRenderedPageBreak/>
        <w:t>4.运行</w:t>
      </w:r>
      <w:r>
        <w:t>wx</w:t>
      </w:r>
      <w:r>
        <w:rPr>
          <w:rFonts w:hint="eastAsia"/>
        </w:rPr>
        <w:t>小游戏</w:t>
      </w:r>
    </w:p>
    <w:p w:rsidR="00CF0D93" w:rsidRDefault="00CF0D93">
      <w:r>
        <w:rPr>
          <w:noProof/>
        </w:rPr>
        <w:drawing>
          <wp:inline distT="0" distB="0" distL="0" distR="0" wp14:anchorId="3F4CAB33" wp14:editId="1DA56BBF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93" w:rsidRDefault="00CF0D93" w:rsidP="003A4649">
      <w:pPr>
        <w:pStyle w:val="2"/>
      </w:pPr>
      <w:r>
        <w:lastRenderedPageBreak/>
        <w:t>5</w:t>
      </w:r>
      <w:r>
        <w:rPr>
          <w:rFonts w:hint="eastAsia"/>
        </w:rPr>
        <w:t>.运行效果</w:t>
      </w:r>
    </w:p>
    <w:p w:rsidR="00CF0D93" w:rsidRDefault="00CF0D93">
      <w:pPr>
        <w:rPr>
          <w:rFonts w:hint="eastAsia"/>
        </w:rPr>
      </w:pPr>
      <w:r>
        <w:rPr>
          <w:noProof/>
        </w:rPr>
        <w:drawing>
          <wp:inline distT="0" distB="0" distL="0" distR="0" wp14:anchorId="47CE3957" wp14:editId="72F5C2B1">
            <wp:extent cx="5274310" cy="34848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D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D54EDC"/>
    <w:multiLevelType w:val="multilevel"/>
    <w:tmpl w:val="0D527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9CA"/>
    <w:rsid w:val="003A4649"/>
    <w:rsid w:val="005B69CA"/>
    <w:rsid w:val="008E20C6"/>
    <w:rsid w:val="009958C2"/>
    <w:rsid w:val="00CF0D93"/>
    <w:rsid w:val="00EC7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1F53F"/>
  <w15:chartTrackingRefBased/>
  <w15:docId w15:val="{E5CD2F4B-552D-4BFF-9A15-0FDB3C098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46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46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0D9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A464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A4649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8E20C6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8E20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8E20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97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wechat-miniprogram/minigame-unity-webgl-transform/blob/main/image/showcase32.p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wechat-miniprogram/minigame-unity-webgl-transform/blob/main/image/showcase33.png" TargetMode="External"/><Relationship Id="rId5" Type="http://schemas.openxmlformats.org/officeDocument/2006/relationships/hyperlink" Target="https://github.com/wechat-miniprogram/minigame-unity-webgl-transform/blob/main/image/showcase34.png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wechat-miniprogram/minigame-unity-webgl-transform/blob/main/image/showcase25.pn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80</Words>
  <Characters>460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2022-07-28T06:52:00Z</dcterms:created>
  <dcterms:modified xsi:type="dcterms:W3CDTF">2022-07-28T07:06:00Z</dcterms:modified>
</cp:coreProperties>
</file>