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443D" w:rsidRDefault="00C2443D">
      <w:r>
        <w:rPr>
          <w:rFonts w:hint="eastAsia"/>
        </w:rPr>
        <w:t>体系架构</w:t>
      </w:r>
    </w:p>
    <w:p w:rsidR="00C2443D" w:rsidRDefault="00C2443D">
      <w:r w:rsidRPr="00C2443D">
        <w:t>Architecture Exploration for Ambient Energy Harvesting Nonvolatile Processors</w:t>
      </w:r>
    </w:p>
    <w:p w:rsidR="00C2443D" w:rsidRDefault="00C2443D">
      <w:r>
        <w:rPr>
          <w:rFonts w:hint="eastAsia"/>
        </w:rPr>
        <w:t>探究不同结构、使用不同器件的NVP性能</w:t>
      </w:r>
    </w:p>
    <w:p w:rsidR="00C2443D" w:rsidRDefault="00C2443D">
      <w:r>
        <w:rPr>
          <w:rFonts w:hint="eastAsia"/>
        </w:rPr>
        <w:t>NP（BEC、ODAB、ODSB）、5P、</w:t>
      </w:r>
      <w:proofErr w:type="spellStart"/>
      <w:r>
        <w:rPr>
          <w:rFonts w:hint="eastAsia"/>
        </w:rPr>
        <w:t>OoO</w:t>
      </w:r>
      <w:proofErr w:type="spellEnd"/>
    </w:p>
    <w:p w:rsidR="00C2443D" w:rsidRDefault="00C2443D"/>
    <w:p w:rsidR="00C2443D" w:rsidRDefault="000A42F1">
      <w:r w:rsidRPr="000A42F1">
        <w:t>HW/SW Co-design of Nonvolatile IO System in Energy Harvesting Sensor Nodes for Optimal Data Acquisition</w:t>
      </w:r>
    </w:p>
    <w:p w:rsidR="000A42F1" w:rsidRDefault="000A42F1">
      <w:r>
        <w:rPr>
          <w:rFonts w:hint="eastAsia"/>
        </w:rPr>
        <w:t>问题：</w:t>
      </w:r>
    </w:p>
    <w:p w:rsidR="000A42F1" w:rsidRDefault="000A42F1">
      <w:r>
        <w:rPr>
          <w:rFonts w:hint="eastAsia"/>
        </w:rPr>
        <w:t>IO模块的restore、initialize时间太久，难以接受</w:t>
      </w:r>
    </w:p>
    <w:p w:rsidR="000A42F1" w:rsidRDefault="000A42F1">
      <w:r>
        <w:rPr>
          <w:rFonts w:hint="eastAsia"/>
        </w:rPr>
        <w:t>IO</w:t>
      </w:r>
      <w:r>
        <w:t xml:space="preserve"> </w:t>
      </w:r>
      <w:r>
        <w:rPr>
          <w:rFonts w:hint="eastAsia"/>
        </w:rPr>
        <w:t>scheduling对不规律的能量采集敏感，传统算法，只考虑时间效率和能量效率</w:t>
      </w:r>
    </w:p>
    <w:p w:rsidR="000A42F1" w:rsidRDefault="000A42F1">
      <w:r>
        <w:rPr>
          <w:rFonts w:hint="eastAsia"/>
        </w:rPr>
        <w:t>解决：</w:t>
      </w:r>
    </w:p>
    <w:p w:rsidR="000A42F1" w:rsidRDefault="000A42F1">
      <w:r>
        <w:rPr>
          <w:rFonts w:hint="eastAsia"/>
        </w:rPr>
        <w:t>采用NVFF设计IO</w:t>
      </w:r>
      <w:r>
        <w:t xml:space="preserve"> </w:t>
      </w:r>
      <w:r>
        <w:rPr>
          <w:rFonts w:hint="eastAsia"/>
        </w:rPr>
        <w:t>architecture</w:t>
      </w:r>
    </w:p>
    <w:p w:rsidR="000A42F1" w:rsidRDefault="000A42F1">
      <w:r>
        <w:rPr>
          <w:rFonts w:hint="eastAsia"/>
        </w:rPr>
        <w:t>设计在某种power</w:t>
      </w:r>
      <w:r>
        <w:t xml:space="preserve"> </w:t>
      </w:r>
      <w:r>
        <w:rPr>
          <w:rFonts w:hint="eastAsia"/>
        </w:rPr>
        <w:t>profile下最大化进程的scheduler</w:t>
      </w:r>
      <w:bookmarkStart w:id="0" w:name="_GoBack"/>
      <w:bookmarkEnd w:id="0"/>
    </w:p>
    <w:p w:rsidR="000A42F1" w:rsidRDefault="000A42F1">
      <w:r>
        <w:rPr>
          <w:rFonts w:hint="eastAsia"/>
        </w:rPr>
        <w:t>（HW</w:t>
      </w:r>
      <w:r>
        <w:t>/SW</w:t>
      </w:r>
      <w:r>
        <w:rPr>
          <w:rFonts w:hint="eastAsia"/>
        </w:rPr>
        <w:t>结合）</w:t>
      </w:r>
    </w:p>
    <w:p w:rsidR="000A42F1" w:rsidRDefault="000A42F1"/>
    <w:p w:rsidR="000A42F1" w:rsidRDefault="009114FE">
      <w:r>
        <w:rPr>
          <w:rFonts w:hint="eastAsia"/>
        </w:rPr>
        <w:t>非易失处理器</w:t>
      </w:r>
    </w:p>
    <w:p w:rsidR="009114FE" w:rsidRDefault="009114FE" w:rsidP="009114FE">
      <w:r w:rsidRPr="009114FE">
        <w:t>A 65nm ReRAM-Enabled Nonvolatile Processor with 6× Reduction in Restore Time and 4× Higher Clock Frequency Using Adaptive Data Retention and Self-Write-Termination Nonvolatile Logic</w:t>
      </w:r>
    </w:p>
    <w:p w:rsidR="009114FE" w:rsidRDefault="009114FE" w:rsidP="009114FE">
      <w:r>
        <w:rPr>
          <w:rFonts w:hint="eastAsia"/>
        </w:rPr>
        <w:t>问题：</w:t>
      </w:r>
    </w:p>
    <w:p w:rsidR="009114FE" w:rsidRDefault="009114FE" w:rsidP="009114FE">
      <w:r>
        <w:rPr>
          <w:rFonts w:hint="eastAsia"/>
        </w:rPr>
        <w:t>对不同种类的无输入时隙没有适应性</w:t>
      </w:r>
    </w:p>
    <w:p w:rsidR="009114FE" w:rsidRDefault="009114FE" w:rsidP="009114FE">
      <w:r>
        <w:rPr>
          <w:rFonts w:hint="eastAsia"/>
        </w:rPr>
        <w:t>2-macro</w:t>
      </w:r>
      <w:r>
        <w:t xml:space="preserve"> </w:t>
      </w:r>
      <w:r>
        <w:rPr>
          <w:rFonts w:hint="eastAsia"/>
        </w:rPr>
        <w:t>architecture会使总线拥挤，令restore operations降速</w:t>
      </w:r>
    </w:p>
    <w:p w:rsidR="009114FE" w:rsidRDefault="009114FE" w:rsidP="009114FE">
      <w:r>
        <w:rPr>
          <w:rFonts w:hint="eastAsia"/>
        </w:rPr>
        <w:t>每次都保存所有寄存器，worst</w:t>
      </w:r>
      <w:r>
        <w:t xml:space="preserve"> </w:t>
      </w:r>
      <w:r>
        <w:rPr>
          <w:rFonts w:hint="eastAsia"/>
        </w:rPr>
        <w:t>case</w:t>
      </w:r>
    </w:p>
    <w:p w:rsidR="009114FE" w:rsidRDefault="009114FE" w:rsidP="009114FE">
      <w:r>
        <w:rPr>
          <w:rFonts w:hint="eastAsia"/>
        </w:rPr>
        <w:t>解决：</w:t>
      </w:r>
    </w:p>
    <w:p w:rsidR="009114FE" w:rsidRDefault="009114FE" w:rsidP="009114FE">
      <w:r>
        <w:rPr>
          <w:rFonts w:hint="eastAsia"/>
        </w:rPr>
        <w:t>添加一个retention状态</w:t>
      </w:r>
    </w:p>
    <w:p w:rsidR="009114FE" w:rsidRDefault="009114FE" w:rsidP="009114FE">
      <w:r>
        <w:rPr>
          <w:rFonts w:hint="eastAsia"/>
        </w:rPr>
        <w:t>NVM到SRAM的数据不经过总线</w:t>
      </w:r>
    </w:p>
    <w:p w:rsidR="009114FE" w:rsidRDefault="009114FE" w:rsidP="009114FE">
      <w:r>
        <w:rPr>
          <w:rFonts w:hint="eastAsia"/>
        </w:rPr>
        <w:t>只store被改写的数据</w:t>
      </w:r>
    </w:p>
    <w:p w:rsidR="009114FE" w:rsidRDefault="009114FE" w:rsidP="009114FE"/>
    <w:p w:rsidR="009114FE" w:rsidRDefault="0010349D" w:rsidP="009114FE">
      <w:r>
        <w:rPr>
          <w:rFonts w:hint="eastAsia"/>
        </w:rPr>
        <w:t>间断供能系统恢复</w:t>
      </w:r>
    </w:p>
    <w:p w:rsidR="0010349D" w:rsidRDefault="00EA5F7A" w:rsidP="009114FE">
      <w:r w:rsidRPr="00EA5F7A">
        <w:t>A Simpler, Safer Programming and Execution Model for Intermittent Systems</w:t>
      </w:r>
    </w:p>
    <w:p w:rsidR="00EA5F7A" w:rsidRDefault="00EA5F7A" w:rsidP="009114FE">
      <w:r>
        <w:rPr>
          <w:rFonts w:hint="eastAsia"/>
        </w:rPr>
        <w:t>提供了programming</w:t>
      </w:r>
      <w:r>
        <w:t xml:space="preserve"> </w:t>
      </w:r>
      <w:r>
        <w:rPr>
          <w:rFonts w:hint="eastAsia"/>
        </w:rPr>
        <w:t>model，保证在间断供能系统上程序运行所能达到的状态与连续供能系统上一致。</w:t>
      </w:r>
      <w:r w:rsidR="00FF1E56">
        <w:rPr>
          <w:rFonts w:hint="eastAsia"/>
        </w:rPr>
        <w:t>（这可能是</w:t>
      </w:r>
      <w:proofErr w:type="spellStart"/>
      <w:r w:rsidR="00FF1E56">
        <w:rPr>
          <w:rFonts w:hint="eastAsia"/>
        </w:rPr>
        <w:t>Mememtos</w:t>
      </w:r>
      <w:proofErr w:type="spellEnd"/>
      <w:r w:rsidR="00FF1E56">
        <w:rPr>
          <w:rFonts w:hint="eastAsia"/>
        </w:rPr>
        <w:t>的问题）</w:t>
      </w:r>
    </w:p>
    <w:p w:rsidR="00B3495A" w:rsidRDefault="00B3495A" w:rsidP="00B3495A">
      <w:proofErr w:type="spellStart"/>
      <w:r w:rsidRPr="00B3495A">
        <w:t>Hibernus</w:t>
      </w:r>
      <w:proofErr w:type="spellEnd"/>
      <w:r w:rsidRPr="00B3495A">
        <w:t xml:space="preserve">: Sustaining Computation During </w:t>
      </w:r>
      <w:proofErr w:type="spellStart"/>
      <w:r w:rsidRPr="00B3495A">
        <w:t>IntermittentSupplyforEnergy-HarvestingSystems</w:t>
      </w:r>
      <w:proofErr w:type="spellEnd"/>
    </w:p>
    <w:p w:rsidR="00B3495A" w:rsidRDefault="00FF1E56" w:rsidP="00B3495A">
      <w:r>
        <w:rPr>
          <w:rFonts w:hint="eastAsia"/>
        </w:rPr>
        <w:t>使用电压不足的中断来进入保存快照的模式，要求电容内存留的电量能够支持保存full</w:t>
      </w:r>
      <w:r>
        <w:t xml:space="preserve"> </w:t>
      </w:r>
      <w:r>
        <w:rPr>
          <w:rFonts w:hint="eastAsia"/>
        </w:rPr>
        <w:t>snapshot，</w:t>
      </w:r>
      <w:r w:rsidR="00B3495A">
        <w:rPr>
          <w:rFonts w:hint="eastAsia"/>
        </w:rPr>
        <w:t>取消掉checkpoint的设定，</w:t>
      </w:r>
      <w:r>
        <w:rPr>
          <w:rFonts w:hint="eastAsia"/>
        </w:rPr>
        <w:t>无需事先决定checkpoint的位置。</w:t>
      </w:r>
    </w:p>
    <w:p w:rsidR="00EC6C98" w:rsidRDefault="00EC6C98" w:rsidP="00B3495A">
      <w:pPr>
        <w:rPr>
          <w:rFonts w:hint="eastAsia"/>
        </w:rPr>
      </w:pPr>
      <w:proofErr w:type="spellStart"/>
      <w:r>
        <w:rPr>
          <w:rFonts w:hint="eastAsia"/>
        </w:rPr>
        <w:t>Mememtos</w:t>
      </w:r>
      <w:proofErr w:type="spellEnd"/>
    </w:p>
    <w:p w:rsidR="00EC6C98" w:rsidRPr="00B3495A" w:rsidRDefault="00EC6C98" w:rsidP="00B3495A">
      <w:pPr>
        <w:rPr>
          <w:rFonts w:hint="eastAsia"/>
        </w:rPr>
      </w:pPr>
      <w:r>
        <w:rPr>
          <w:rFonts w:hint="eastAsia"/>
        </w:rPr>
        <w:t>编译器通过模拟设定一个</w:t>
      </w:r>
      <w:r w:rsidR="00FF1E56">
        <w:rPr>
          <w:rFonts w:hint="eastAsia"/>
        </w:rPr>
        <w:t>可用的电压阈值，告知在哪里设置checkpoint，运行时通过检查电压决定是否进行checkpoint</w:t>
      </w:r>
    </w:p>
    <w:sectPr w:rsidR="00EC6C98" w:rsidRPr="00B349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43D"/>
    <w:rsid w:val="000A42F1"/>
    <w:rsid w:val="0010349D"/>
    <w:rsid w:val="00702AD6"/>
    <w:rsid w:val="009114FE"/>
    <w:rsid w:val="00AB3DFC"/>
    <w:rsid w:val="00B3495A"/>
    <w:rsid w:val="00C2443D"/>
    <w:rsid w:val="00EA5F7A"/>
    <w:rsid w:val="00EC6C98"/>
    <w:rsid w:val="00FF1E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26CA7"/>
  <w15:chartTrackingRefBased/>
  <w15:docId w15:val="{EF9644C7-8886-4847-879D-4525B2DC1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Pages>
  <Words>167</Words>
  <Characters>952</Characters>
  <Application>Microsoft Office Word</Application>
  <DocSecurity>0</DocSecurity>
  <Lines>7</Lines>
  <Paragraphs>2</Paragraphs>
  <ScaleCrop>false</ScaleCrop>
  <Company>Microsoft</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lf-Z</dc:creator>
  <cp:keywords/>
  <dc:description/>
  <cp:lastModifiedBy>lf-Z</cp:lastModifiedBy>
  <cp:revision>3</cp:revision>
  <dcterms:created xsi:type="dcterms:W3CDTF">2016-12-15T13:10:00Z</dcterms:created>
  <dcterms:modified xsi:type="dcterms:W3CDTF">2016-12-16T00:55:00Z</dcterms:modified>
</cp:coreProperties>
</file>