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proofErr w:type="gramStart"/>
      <w:r>
        <w:rPr>
          <w:rFonts w:hint="eastAsia"/>
        </w:rPr>
        <w:t>孙忆南</w:t>
      </w:r>
      <w:proofErr w:type="gramEnd"/>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r w:rsidRPr="009B718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9B718E" w:rsidRPr="009B718E" w:rsidRDefault="009B718E" w:rsidP="009B718E">
      <w:pPr>
        <w:widowControl/>
        <w:adjustRightInd w:val="0"/>
        <w:snapToGrid w:val="0"/>
        <w:spacing w:line="400" w:lineRule="exact"/>
        <w:ind w:firstLine="482"/>
        <w:jc w:val="left"/>
        <w:rPr>
          <w:rFonts w:ascii="Times New Roman" w:eastAsia="宋体" w:hAnsi="Times New Roman" w:cs="Times New Roman"/>
          <w:b/>
          <w:sz w:val="24"/>
          <w:szCs w:val="24"/>
        </w:rPr>
      </w:pPr>
      <w:r w:rsidRPr="009B718E">
        <w:rPr>
          <w:rFonts w:ascii="Times New Roman" w:eastAsia="宋体" w:hAnsi="Times New Roman" w:cs="Times New Roman"/>
          <w:b/>
          <w:sz w:val="24"/>
          <w:szCs w:val="24"/>
        </w:rPr>
        <w:t>(</w:t>
      </w:r>
      <w:r w:rsidRPr="009B718E">
        <w:rPr>
          <w:rFonts w:ascii="Times New Roman" w:eastAsia="宋体" w:hAnsi="Times New Roman" w:cs="Times New Roman" w:hint="eastAsia"/>
          <w:b/>
          <w:sz w:val="24"/>
          <w:szCs w:val="24"/>
        </w:rPr>
        <w:t>涉密的学位论文在解密后应遵守此规定</w:t>
      </w:r>
      <w:r w:rsidRPr="009B718E">
        <w:rPr>
          <w:rFonts w:ascii="Times New Roman" w:eastAsia="宋体" w:hAnsi="Times New Roman" w:cs="Times New Roman"/>
          <w:b/>
          <w:sz w:val="24"/>
          <w:szCs w:val="24"/>
        </w:rPr>
        <w:t>)</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p>
    <w:p w:rsidR="009B718E" w:rsidRPr="009B718E" w:rsidRDefault="009B718E" w:rsidP="009B718E">
      <w:pPr>
        <w:widowControl/>
        <w:adjustRightInd w:val="0"/>
        <w:snapToGrid w:val="0"/>
        <w:spacing w:line="400" w:lineRule="exact"/>
        <w:jc w:val="center"/>
        <w:rPr>
          <w:rFonts w:ascii="Times New Roman" w:eastAsia="宋体" w:hAnsi="Times New Roman" w:cs="Times New Roman"/>
          <w:sz w:val="26"/>
          <w:szCs w:val="24"/>
          <w:u w:val="single"/>
        </w:rPr>
      </w:pPr>
      <w:r w:rsidRPr="009B718E">
        <w:rPr>
          <w:rFonts w:ascii="Times New Roman" w:eastAsia="宋体" w:hAnsi="Times New Roman" w:cs="Times New Roman" w:hint="eastAsia"/>
          <w:sz w:val="24"/>
          <w:szCs w:val="24"/>
        </w:rPr>
        <w:t>签</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导师签名：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日</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期：</w:t>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6"/>
          <w:szCs w:val="24"/>
          <w:u w:val="single"/>
        </w:rPr>
        <w:tab/>
        <w:t xml:space="preserve">  </w:t>
      </w:r>
    </w:p>
    <w:p w:rsidR="009B718E" w:rsidRP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9"/>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DC55B4">
      <w:pPr>
        <w:spacing w:before="800" w:after="400" w:line="400" w:lineRule="exact"/>
        <w:jc w:val="center"/>
        <w:rPr>
          <w:rFonts w:ascii="黑体" w:eastAsia="黑体" w:hAnsi="黑体"/>
          <w:sz w:val="30"/>
          <w:szCs w:val="30"/>
        </w:rPr>
      </w:pPr>
      <w:r w:rsidRPr="00BF7A9D">
        <w:rPr>
          <w:rFonts w:ascii="黑体" w:eastAsia="黑体" w:hAnsi="黑体" w:hint="eastAsia"/>
          <w:sz w:val="30"/>
          <w:szCs w:val="30"/>
        </w:rPr>
        <w:t>中文</w:t>
      </w:r>
      <w:r w:rsidR="00204CB9" w:rsidRPr="00BF7A9D">
        <w:rPr>
          <w:rFonts w:ascii="黑体" w:eastAsia="黑体" w:hAnsi="黑体" w:hint="eastAsia"/>
          <w:sz w:val="30"/>
          <w:szCs w:val="30"/>
        </w:rPr>
        <w:t>摘要</w:t>
      </w:r>
    </w:p>
    <w:p w:rsidR="00204CB9" w:rsidRPr="00DC55B4" w:rsidRDefault="00204CB9" w:rsidP="00DC55B4">
      <w:pPr>
        <w:spacing w:line="400" w:lineRule="exact"/>
        <w:ind w:firstLine="420"/>
        <w:rPr>
          <w:rFonts w:ascii="宋体" w:eastAsia="宋体" w:hAnsi="宋体"/>
          <w:sz w:val="24"/>
          <w:szCs w:val="24"/>
        </w:rPr>
      </w:pPr>
      <w:r w:rsidRPr="00DC55B4">
        <w:rPr>
          <w:rFonts w:ascii="宋体" w:eastAsia="宋体" w:hAnsi="宋体" w:hint="eastAsia"/>
          <w:sz w:val="24"/>
          <w:szCs w:val="24"/>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ascii="宋体" w:eastAsia="宋体" w:hAnsi="宋体" w:hint="eastAsia"/>
          <w:sz w:val="24"/>
          <w:szCs w:val="24"/>
        </w:rPr>
        <w:t>研究者往往需要使用</w:t>
      </w:r>
      <w:proofErr w:type="gramStart"/>
      <w:r w:rsidR="004D4B0E" w:rsidRPr="00DC55B4">
        <w:rPr>
          <w:rFonts w:ascii="宋体" w:eastAsia="宋体" w:hAnsi="宋体" w:hint="eastAsia"/>
          <w:sz w:val="24"/>
          <w:szCs w:val="24"/>
        </w:rPr>
        <w:t>电路级</w:t>
      </w:r>
      <w:proofErr w:type="gramEnd"/>
      <w:r w:rsidR="004D4B0E" w:rsidRPr="00DC55B4">
        <w:rPr>
          <w:rFonts w:ascii="宋体" w:eastAsia="宋体" w:hAnsi="宋体" w:hint="eastAsia"/>
          <w:sz w:val="24"/>
          <w:szCs w:val="24"/>
        </w:rPr>
        <w:t>仿真工具，这极大提高了研究非易失处理器的门槛。本文基于Gem</w:t>
      </w:r>
      <w:r w:rsidR="004D4B0E" w:rsidRPr="00DC55B4">
        <w:rPr>
          <w:rFonts w:ascii="宋体" w:eastAsia="宋体" w:hAnsi="宋体"/>
          <w:sz w:val="24"/>
          <w:szCs w:val="24"/>
        </w:rPr>
        <w:t>5</w:t>
      </w:r>
      <w:r w:rsidR="004D4B0E" w:rsidRPr="00DC55B4">
        <w:rPr>
          <w:rFonts w:ascii="宋体" w:eastAsia="宋体" w:hAnsi="宋体" w:hint="eastAsia"/>
          <w:sz w:val="24"/>
          <w:szCs w:val="24"/>
        </w:rPr>
        <w:t>体系架构仿真平台提出了一个简单易用的非易失系统软件仿真平台Gem</w:t>
      </w:r>
      <w:r w:rsidR="004D4B0E" w:rsidRPr="00DC55B4">
        <w:rPr>
          <w:rFonts w:ascii="宋体" w:eastAsia="宋体" w:hAnsi="宋体"/>
          <w:sz w:val="24"/>
          <w:szCs w:val="24"/>
        </w:rPr>
        <w:t>5</w:t>
      </w:r>
      <w:r w:rsidR="004D4B0E" w:rsidRPr="00DC55B4">
        <w:rPr>
          <w:rFonts w:ascii="宋体" w:eastAsia="宋体" w:hAnsi="宋体" w:hint="eastAsia"/>
          <w:sz w:val="24"/>
          <w:szCs w:val="24"/>
        </w:rPr>
        <w:t>-NVP，</w:t>
      </w:r>
      <w:r w:rsidR="003715D1" w:rsidRPr="00DC55B4">
        <w:rPr>
          <w:rFonts w:ascii="宋体" w:eastAsia="宋体" w:hAnsi="宋体" w:hint="eastAsia"/>
          <w:sz w:val="24"/>
          <w:szCs w:val="24"/>
        </w:rPr>
        <w:t>较前人工作而言，这个平台拥有极好</w:t>
      </w:r>
      <w:r w:rsidR="004D4B0E" w:rsidRPr="00DC55B4">
        <w:rPr>
          <w:rFonts w:ascii="宋体" w:eastAsia="宋体" w:hAnsi="宋体" w:hint="eastAsia"/>
          <w:sz w:val="24"/>
          <w:szCs w:val="24"/>
        </w:rPr>
        <w:t>的用户扩展性，并且是世界上首</w:t>
      </w:r>
      <w:proofErr w:type="gramStart"/>
      <w:r w:rsidR="004D4B0E" w:rsidRPr="00DC55B4">
        <w:rPr>
          <w:rFonts w:ascii="宋体" w:eastAsia="宋体" w:hAnsi="宋体" w:hint="eastAsia"/>
          <w:sz w:val="24"/>
          <w:szCs w:val="24"/>
        </w:rPr>
        <w:t>个</w:t>
      </w:r>
      <w:proofErr w:type="gramEnd"/>
      <w:r w:rsidR="004D4B0E" w:rsidRPr="00DC55B4">
        <w:rPr>
          <w:rFonts w:ascii="宋体" w:eastAsia="宋体" w:hAnsi="宋体" w:hint="eastAsia"/>
          <w:sz w:val="24"/>
          <w:szCs w:val="24"/>
        </w:rPr>
        <w:t>能够在行为级对非易失系统中的外设模块进行建模的软件仿真平台。此外，为了</w:t>
      </w:r>
      <w:proofErr w:type="gramStart"/>
      <w:r w:rsidR="004D4B0E" w:rsidRPr="00DC55B4">
        <w:rPr>
          <w:rFonts w:ascii="宋体" w:eastAsia="宋体" w:hAnsi="宋体" w:hint="eastAsia"/>
          <w:sz w:val="24"/>
          <w:szCs w:val="24"/>
        </w:rPr>
        <w:t>验证此</w:t>
      </w:r>
      <w:proofErr w:type="gramEnd"/>
      <w:r w:rsidR="004D4B0E" w:rsidRPr="00DC55B4">
        <w:rPr>
          <w:rFonts w:ascii="宋体" w:eastAsia="宋体" w:hAnsi="宋体" w:hint="eastAsia"/>
          <w:sz w:val="24"/>
          <w:szCs w:val="24"/>
        </w:rPr>
        <w:t>软件仿真平台的准确性和易用性，本文给出了此仿真平台的一些实验结果。</w:t>
      </w:r>
    </w:p>
    <w:p w:rsidR="004D4B0E" w:rsidRDefault="004D4B0E" w:rsidP="00204CB9"/>
    <w:p w:rsidR="00DC55B4" w:rsidRPr="0079481F" w:rsidRDefault="00DC55B4" w:rsidP="00204CB9">
      <w:pPr>
        <w:rPr>
          <w:rFonts w:ascii="黑体" w:eastAsia="黑体" w:hAnsi="黑体"/>
          <w:sz w:val="24"/>
          <w:szCs w:val="24"/>
        </w:rPr>
      </w:pPr>
      <w:r w:rsidRPr="00DC55B4">
        <w:rPr>
          <w:rFonts w:ascii="黑体" w:eastAsia="黑体" w:hAnsi="黑体" w:hint="eastAsia"/>
          <w:sz w:val="24"/>
          <w:szCs w:val="24"/>
        </w:rPr>
        <w:t xml:space="preserve">关键词 </w:t>
      </w:r>
      <w:r w:rsidR="0079481F" w:rsidRPr="0079481F">
        <w:rPr>
          <w:rFonts w:ascii="宋体" w:eastAsia="宋体" w:hAnsi="宋体" w:hint="eastAsia"/>
          <w:sz w:val="24"/>
          <w:szCs w:val="24"/>
        </w:rPr>
        <w:t>非易失处理器</w:t>
      </w:r>
      <w:r w:rsidR="006547E6">
        <w:rPr>
          <w:rFonts w:ascii="宋体" w:eastAsia="宋体" w:hAnsi="宋体" w:hint="eastAsia"/>
          <w:sz w:val="24"/>
          <w:szCs w:val="24"/>
        </w:rPr>
        <w:t>；</w:t>
      </w:r>
      <w:r w:rsidR="0079481F" w:rsidRPr="0079481F">
        <w:rPr>
          <w:rFonts w:ascii="宋体" w:eastAsia="宋体" w:hAnsi="宋体" w:hint="eastAsia"/>
          <w:sz w:val="24"/>
          <w:szCs w:val="24"/>
        </w:rPr>
        <w:t>仿真器</w:t>
      </w:r>
      <w:r w:rsidR="006547E6">
        <w:rPr>
          <w:rFonts w:ascii="宋体" w:eastAsia="宋体" w:hAnsi="宋体" w:hint="eastAsia"/>
          <w:sz w:val="24"/>
          <w:szCs w:val="24"/>
        </w:rPr>
        <w:t>；</w:t>
      </w:r>
      <w:r w:rsidR="0079481F" w:rsidRPr="0079481F">
        <w:rPr>
          <w:rFonts w:ascii="宋体" w:eastAsia="宋体" w:hAnsi="宋体" w:hint="eastAsia"/>
          <w:sz w:val="24"/>
          <w:szCs w:val="24"/>
        </w:rPr>
        <w:t>物联网</w:t>
      </w:r>
      <w:r w:rsidR="006547E6">
        <w:rPr>
          <w:rFonts w:ascii="宋体" w:eastAsia="宋体" w:hAnsi="宋体" w:hint="eastAsia"/>
          <w:sz w:val="24"/>
          <w:szCs w:val="24"/>
        </w:rPr>
        <w:t>；</w:t>
      </w:r>
      <w:r w:rsidR="00357FB3">
        <w:rPr>
          <w:rFonts w:ascii="宋体" w:eastAsia="宋体" w:hAnsi="宋体" w:hint="eastAsia"/>
          <w:sz w:val="24"/>
          <w:szCs w:val="24"/>
        </w:rPr>
        <w:t>Gem</w:t>
      </w:r>
      <w:r w:rsidR="00357FB3">
        <w:rPr>
          <w:rFonts w:ascii="宋体" w:eastAsia="宋体" w:hAnsi="宋体"/>
          <w:sz w:val="24"/>
          <w:szCs w:val="24"/>
        </w:rPr>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宋体" w:eastAsia="宋体" w:hAnsi="宋体"/>
          <w:sz w:val="24"/>
          <w:szCs w:val="24"/>
        </w:rPr>
      </w:pPr>
    </w:p>
    <w:p w:rsidR="00DC55B4" w:rsidRPr="00DC55B4" w:rsidRDefault="00DC55B4" w:rsidP="00204CB9">
      <w:pPr>
        <w:rPr>
          <w:rFonts w:ascii="宋体" w:eastAsia="宋体" w:hAnsi="宋体"/>
          <w:sz w:val="24"/>
          <w:szCs w:val="24"/>
        </w:rPr>
      </w:pPr>
    </w:p>
    <w:p w:rsidR="004D4B0E" w:rsidRPr="00BF7A9D" w:rsidRDefault="00BF7A9D" w:rsidP="00DC55B4">
      <w:pPr>
        <w:spacing w:before="800" w:after="400" w:line="400" w:lineRule="exact"/>
        <w:rPr>
          <w:rFonts w:ascii="Arial" w:hAnsi="Arial" w:cs="Arial"/>
          <w:sz w:val="30"/>
          <w:szCs w:val="30"/>
        </w:rPr>
      </w:pPr>
      <w:r w:rsidRPr="00BF7A9D">
        <w:rPr>
          <w:rFonts w:ascii="Arial" w:hAnsi="Arial" w:cs="Arial"/>
          <w:sz w:val="30"/>
          <w:szCs w:val="30"/>
        </w:rPr>
        <w:t>ABSTRACT</w:t>
      </w:r>
    </w:p>
    <w:p w:rsidR="003715D1" w:rsidRPr="00DC55B4" w:rsidRDefault="004D4B0E" w:rsidP="00204CB9">
      <w:pPr>
        <w:rPr>
          <w:rFonts w:ascii="Times New Roman" w:hAnsi="Times New Roman" w:cs="Times New Roman"/>
          <w:sz w:val="24"/>
          <w:szCs w:val="24"/>
        </w:rPr>
      </w:pPr>
      <w:r w:rsidRPr="00DC55B4">
        <w:rPr>
          <w:rFonts w:ascii="Times New Roman" w:hAnsi="Times New Roman" w:cs="Times New Roman"/>
          <w:sz w:val="24"/>
          <w:szCs w:val="24"/>
        </w:rPr>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rPr>
          <w:rFonts w:ascii="Times New Roman" w:hAnsi="Times New Roman" w:cs="Times New Roman"/>
          <w:sz w:val="24"/>
          <w:szCs w:val="24"/>
        </w:rPr>
        <w:t xml:space="preserve">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 is introduced. It has an extendibility for users comparing to previous work, and becomes the first software simulator with action-level modeling of devices. Moreover, to verify the capability of Gem5-NVP to explore the design of non-volatile systems, </w:t>
      </w:r>
      <w:r w:rsidR="008E60BA" w:rsidRPr="00DC55B4">
        <w:rPr>
          <w:rFonts w:ascii="Times New Roman" w:hAnsi="Times New Roman" w:cs="Times New Roman"/>
          <w:sz w:val="24"/>
          <w:szCs w:val="24"/>
        </w:rPr>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F069CB">
          <w:rPr>
            <w:webHidden/>
          </w:rPr>
          <w:t>1</w:t>
        </w:r>
        <w:r w:rsidR="003B447C">
          <w:rPr>
            <w:webHidden/>
          </w:rPr>
          <w:fldChar w:fldCharType="end"/>
        </w:r>
      </w:hyperlink>
    </w:p>
    <w:p w:rsidR="003B447C" w:rsidRDefault="00D01A10"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F069CB">
          <w:rPr>
            <w:webHidden/>
          </w:rPr>
          <w:t>1</w:t>
        </w:r>
        <w:r w:rsidR="003B447C">
          <w:rPr>
            <w:webHidden/>
          </w:rPr>
          <w:fldChar w:fldCharType="end"/>
        </w:r>
      </w:hyperlink>
    </w:p>
    <w:p w:rsidR="003B447C" w:rsidRDefault="00D01A10"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F069CB">
          <w:rPr>
            <w:webHidden/>
          </w:rPr>
          <w:t>2</w:t>
        </w:r>
        <w:r w:rsidR="003B447C">
          <w:rPr>
            <w:webHidden/>
          </w:rPr>
          <w:fldChar w:fldCharType="end"/>
        </w:r>
      </w:hyperlink>
    </w:p>
    <w:p w:rsidR="003B447C" w:rsidRDefault="00D01A10"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F069CB">
          <w:rPr>
            <w:webHidden/>
          </w:rPr>
          <w:t>5</w:t>
        </w:r>
        <w:r w:rsidR="003B447C">
          <w:rPr>
            <w:webHidden/>
          </w:rPr>
          <w:fldChar w:fldCharType="end"/>
        </w:r>
      </w:hyperlink>
    </w:p>
    <w:p w:rsidR="003B447C" w:rsidRDefault="00D01A10"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F069CB">
          <w:rPr>
            <w:webHidden/>
          </w:rPr>
          <w:t>6</w:t>
        </w:r>
        <w:r w:rsidR="003B447C">
          <w:rPr>
            <w:webHidden/>
          </w:rPr>
          <w:fldChar w:fldCharType="end"/>
        </w:r>
      </w:hyperlink>
    </w:p>
    <w:p w:rsidR="003B447C" w:rsidRDefault="00D01A10"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F069CB">
          <w:rPr>
            <w:webHidden/>
          </w:rPr>
          <w:t>10</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F069CB">
          <w:rPr>
            <w:webHidden/>
          </w:rPr>
          <w:t>12</w:t>
        </w:r>
        <w:r w:rsidR="003B447C">
          <w:rPr>
            <w:webHidden/>
          </w:rPr>
          <w:fldChar w:fldCharType="end"/>
        </w:r>
      </w:hyperlink>
    </w:p>
    <w:p w:rsidR="003B447C" w:rsidRDefault="00D01A10"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F069CB">
          <w:rPr>
            <w:webHidden/>
          </w:rPr>
          <w:t>12</w:t>
        </w:r>
        <w:r w:rsidR="003B447C">
          <w:rPr>
            <w:webHidden/>
          </w:rPr>
          <w:fldChar w:fldCharType="end"/>
        </w:r>
      </w:hyperlink>
    </w:p>
    <w:p w:rsidR="003B447C" w:rsidRDefault="00D01A10"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F069CB">
          <w:rPr>
            <w:webHidden/>
          </w:rPr>
          <w:t>13</w:t>
        </w:r>
        <w:r w:rsidR="003B447C">
          <w:rPr>
            <w:webHidden/>
          </w:rPr>
          <w:fldChar w:fldCharType="end"/>
        </w:r>
      </w:hyperlink>
    </w:p>
    <w:p w:rsidR="003B447C" w:rsidRDefault="00D01A10"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F069CB">
          <w:rPr>
            <w:webHidden/>
          </w:rPr>
          <w:t>14</w:t>
        </w:r>
        <w:r w:rsidR="003B447C">
          <w:rPr>
            <w:webHidden/>
          </w:rPr>
          <w:fldChar w:fldCharType="end"/>
        </w:r>
      </w:hyperlink>
    </w:p>
    <w:p w:rsidR="003B447C" w:rsidRDefault="00D01A10"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F069CB">
          <w:rPr>
            <w:webHidden/>
          </w:rPr>
          <w:t>15</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F069CB">
          <w:rPr>
            <w:webHidden/>
          </w:rPr>
          <w:t>16</w:t>
        </w:r>
        <w:r w:rsidR="003B447C">
          <w:rPr>
            <w:webHidden/>
          </w:rPr>
          <w:fldChar w:fldCharType="end"/>
        </w:r>
      </w:hyperlink>
    </w:p>
    <w:p w:rsidR="003B447C" w:rsidRDefault="00D01A10"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F069CB">
          <w:rPr>
            <w:webHidden/>
          </w:rPr>
          <w:t>16</w:t>
        </w:r>
        <w:r w:rsidR="003B447C">
          <w:rPr>
            <w:webHidden/>
          </w:rPr>
          <w:fldChar w:fldCharType="end"/>
        </w:r>
      </w:hyperlink>
    </w:p>
    <w:p w:rsidR="003B447C" w:rsidRDefault="00D01A10"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F069CB">
          <w:rPr>
            <w:webHidden/>
          </w:rPr>
          <w:t>18</w:t>
        </w:r>
        <w:r w:rsidR="003B447C">
          <w:rPr>
            <w:webHidden/>
          </w:rPr>
          <w:fldChar w:fldCharType="end"/>
        </w:r>
      </w:hyperlink>
    </w:p>
    <w:p w:rsidR="003B447C" w:rsidRDefault="00D01A10"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F069CB">
          <w:rPr>
            <w:webHidden/>
          </w:rPr>
          <w:t>20</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F069CB">
          <w:rPr>
            <w:webHidden/>
          </w:rPr>
          <w:t>22</w:t>
        </w:r>
        <w:r w:rsidR="003B447C">
          <w:rPr>
            <w:webHidden/>
          </w:rPr>
          <w:fldChar w:fldCharType="end"/>
        </w:r>
      </w:hyperlink>
    </w:p>
    <w:p w:rsidR="003B447C" w:rsidRDefault="00D01A10"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F069CB">
          <w:rPr>
            <w:webHidden/>
          </w:rPr>
          <w:t>22</w:t>
        </w:r>
        <w:r w:rsidR="003B447C">
          <w:rPr>
            <w:webHidden/>
          </w:rPr>
          <w:fldChar w:fldCharType="end"/>
        </w:r>
      </w:hyperlink>
    </w:p>
    <w:p w:rsidR="003B447C" w:rsidRDefault="00D01A10"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F069CB">
          <w:rPr>
            <w:webHidden/>
          </w:rPr>
          <w:t>24</w:t>
        </w:r>
        <w:r w:rsidR="003B447C">
          <w:rPr>
            <w:webHidden/>
          </w:rPr>
          <w:fldChar w:fldCharType="end"/>
        </w:r>
      </w:hyperlink>
    </w:p>
    <w:p w:rsidR="003B447C" w:rsidRDefault="00D01A10"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F069CB">
          <w:rPr>
            <w:webHidden/>
          </w:rPr>
          <w:t>25</w:t>
        </w:r>
        <w:r w:rsidR="003B447C">
          <w:rPr>
            <w:webHidden/>
          </w:rPr>
          <w:fldChar w:fldCharType="end"/>
        </w:r>
      </w:hyperlink>
    </w:p>
    <w:p w:rsidR="003B447C" w:rsidRDefault="00D01A10"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F069CB">
          <w:rPr>
            <w:webHidden/>
          </w:rPr>
          <w:t>26</w:t>
        </w:r>
        <w:r w:rsidR="003B447C">
          <w:rPr>
            <w:webHidden/>
          </w:rPr>
          <w:fldChar w:fldCharType="end"/>
        </w:r>
      </w:hyperlink>
    </w:p>
    <w:p w:rsidR="003B447C" w:rsidRDefault="00D01A10"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F069CB">
          <w:rPr>
            <w:webHidden/>
          </w:rPr>
          <w:t>26</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F069CB">
          <w:rPr>
            <w:webHidden/>
          </w:rPr>
          <w:t>28</w:t>
        </w:r>
        <w:r w:rsidR="003B447C">
          <w:rPr>
            <w:webHidden/>
          </w:rPr>
          <w:fldChar w:fldCharType="end"/>
        </w:r>
      </w:hyperlink>
    </w:p>
    <w:p w:rsidR="003B447C" w:rsidRDefault="00D01A10"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F069CB">
          <w:rPr>
            <w:webHidden/>
          </w:rPr>
          <w:t>28</w:t>
        </w:r>
        <w:r w:rsidR="003B447C">
          <w:rPr>
            <w:webHidden/>
          </w:rPr>
          <w:fldChar w:fldCharType="end"/>
        </w:r>
      </w:hyperlink>
    </w:p>
    <w:p w:rsidR="003B447C" w:rsidRDefault="00D01A10"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F069CB">
          <w:rPr>
            <w:webHidden/>
          </w:rPr>
          <w:t>29</w:t>
        </w:r>
        <w:r w:rsidR="003B447C">
          <w:rPr>
            <w:webHidden/>
          </w:rPr>
          <w:fldChar w:fldCharType="end"/>
        </w:r>
      </w:hyperlink>
    </w:p>
    <w:p w:rsidR="003B447C" w:rsidRDefault="00D01A10"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F069CB">
          <w:rPr>
            <w:webHidden/>
          </w:rPr>
          <w:t>31</w:t>
        </w:r>
        <w:r w:rsidR="003B447C">
          <w:rPr>
            <w:webHidden/>
          </w:rPr>
          <w:fldChar w:fldCharType="end"/>
        </w:r>
      </w:hyperlink>
    </w:p>
    <w:p w:rsidR="003B447C" w:rsidRDefault="00D01A10"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F069CB">
          <w:rPr>
            <w:webHidden/>
          </w:rPr>
          <w:t>31</w:t>
        </w:r>
        <w:r w:rsidR="003B447C">
          <w:rPr>
            <w:webHidden/>
          </w:rPr>
          <w:fldChar w:fldCharType="end"/>
        </w:r>
      </w:hyperlink>
    </w:p>
    <w:p w:rsidR="003B447C" w:rsidRDefault="00D01A10"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F069CB">
          <w:rPr>
            <w:webHidden/>
          </w:rPr>
          <w:t>32</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F069CB">
          <w:rPr>
            <w:webHidden/>
          </w:rPr>
          <w:t>33</w:t>
        </w:r>
        <w:r w:rsidR="003B447C">
          <w:rPr>
            <w:webHidden/>
          </w:rPr>
          <w:fldChar w:fldCharType="end"/>
        </w:r>
      </w:hyperlink>
    </w:p>
    <w:p w:rsidR="003B447C" w:rsidRDefault="00D01A10"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F069CB">
          <w:rPr>
            <w:webHidden/>
          </w:rPr>
          <w:t>33</w:t>
        </w:r>
        <w:r w:rsidR="003B447C">
          <w:rPr>
            <w:webHidden/>
          </w:rPr>
          <w:fldChar w:fldCharType="end"/>
        </w:r>
      </w:hyperlink>
    </w:p>
    <w:p w:rsidR="003B447C" w:rsidRDefault="00D01A10"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F069CB">
          <w:rPr>
            <w:webHidden/>
          </w:rPr>
          <w:t>35</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F069CB">
          <w:rPr>
            <w:webHidden/>
          </w:rPr>
          <w:t>38</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F069CB">
          <w:rPr>
            <w:webHidden/>
          </w:rPr>
          <w:t>39</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F069CB">
          <w:rPr>
            <w:webHidden/>
          </w:rPr>
          <w:t>40</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6" w:history="1">
        <w:r w:rsidR="003B447C" w:rsidRPr="00931F47">
          <w:rPr>
            <w:rStyle w:val="ab"/>
          </w:rPr>
          <w:t>参考</w:t>
        </w:r>
        <w:r w:rsidR="003B447C" w:rsidRPr="00931F47">
          <w:rPr>
            <w:rStyle w:val="ab"/>
          </w:rPr>
          <w:t>文</w:t>
        </w:r>
        <w:r w:rsidR="003B447C" w:rsidRPr="00931F47">
          <w:rPr>
            <w:rStyle w:val="ab"/>
          </w:rPr>
          <w:t>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F069CB">
          <w:rPr>
            <w:webHidden/>
          </w:rPr>
          <w:t>41</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F069CB">
          <w:rPr>
            <w:webHidden/>
          </w:rPr>
          <w:t>42</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F069CB">
          <w:rPr>
            <w:webHidden/>
          </w:rPr>
          <w:t>43</w:t>
        </w:r>
        <w:r w:rsidR="003B447C">
          <w:rPr>
            <w:webHidden/>
          </w:rPr>
          <w:fldChar w:fldCharType="end"/>
        </w:r>
      </w:hyperlink>
    </w:p>
    <w:p w:rsidR="003B447C" w:rsidRDefault="00D01A10">
      <w:pPr>
        <w:pStyle w:val="11"/>
        <w:rPr>
          <w:rFonts w:asciiTheme="minorHAnsi" w:eastAsiaTheme="minorEastAsia" w:hAnsiTheme="minorHAnsi"/>
          <w:sz w:val="21"/>
          <w:szCs w:val="22"/>
        </w:rPr>
      </w:pPr>
      <w:r>
        <w:fldChar w:fldCharType="begin"/>
      </w:r>
      <w:r>
        <w:instrText xml:space="preserve"> HYPERLINK \l "_Toc483415159" </w:instrText>
      </w:r>
      <w:r>
        <w:fldChar w:fldCharType="separate"/>
      </w:r>
      <w:r w:rsidR="003B447C" w:rsidRPr="00931F47">
        <w:rPr>
          <w:rStyle w:val="ab"/>
        </w:rPr>
        <w:t xml:space="preserve">附录A </w:t>
      </w:r>
      <w:r w:rsidR="00F069CB">
        <w:rPr>
          <w:rStyle w:val="ab"/>
        </w:rPr>
        <w:t>外文资料的调研</w:t>
      </w:r>
      <w:r w:rsidR="00F069CB">
        <w:rPr>
          <w:rStyle w:val="ab"/>
          <w:rFonts w:hint="eastAsia"/>
        </w:rPr>
        <w:t>书面翻译</w:t>
      </w:r>
      <w:bookmarkStart w:id="0" w:name="_GoBack"/>
      <w:bookmarkEnd w:id="0"/>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F069CB">
        <w:rPr>
          <w:webHidden/>
        </w:rPr>
        <w:t>44</w:t>
      </w:r>
      <w:r w:rsidR="003B447C">
        <w:rPr>
          <w:webHidden/>
        </w:rPr>
        <w:fldChar w:fldCharType="end"/>
      </w:r>
      <w:r>
        <w:fldChar w:fldCharType="end"/>
      </w:r>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0"/>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1" w:name="_Toc483406835"/>
      <w:bookmarkStart w:id="2"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1"/>
      <w:bookmarkEnd w:id="2"/>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3" w:name="_Toc483406836"/>
      <w:bookmarkStart w:id="4"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3"/>
      <w:bookmarkEnd w:id="4"/>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5" w:name="_Toc483406837"/>
      <w:bookmarkStart w:id="6" w:name="_Toc483415125"/>
      <w:r w:rsidRPr="00A15B1F">
        <w:rPr>
          <w:rFonts w:hint="eastAsia"/>
        </w:rPr>
        <w:t xml:space="preserve">1.2 </w:t>
      </w:r>
      <w:r w:rsidRPr="00A15B1F">
        <w:rPr>
          <w:rFonts w:hint="eastAsia"/>
        </w:rPr>
        <w:t>非易失处理器</w:t>
      </w:r>
      <w:bookmarkEnd w:id="5"/>
      <w:bookmarkEnd w:id="6"/>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7" w:name="_Toc483406838"/>
      <w:r w:rsidRPr="00AA7F3C">
        <w:t xml:space="preserve">1.2.1 </w:t>
      </w:r>
      <w:r w:rsidRPr="00AA7F3C">
        <w:rPr>
          <w:rFonts w:hint="eastAsia"/>
        </w:rPr>
        <w:t>非易失处理器简介</w:t>
      </w:r>
      <w:bookmarkEnd w:id="7"/>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w:t>
      </w:r>
      <w:proofErr w:type="gramStart"/>
      <w:r>
        <w:rPr>
          <w:rFonts w:hint="eastAsia"/>
        </w:rPr>
        <w:t>且数据</w:t>
      </w:r>
      <w:proofErr w:type="gramEnd"/>
      <w:r>
        <w:rPr>
          <w:rFonts w:hint="eastAsia"/>
        </w:rPr>
        <w:t>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8" w:name="_Toc483406839"/>
      <w:r w:rsidRPr="00AA7F3C">
        <w:rPr>
          <w:rFonts w:hint="eastAsia"/>
        </w:rPr>
        <w:t>1.2.2</w:t>
      </w:r>
      <w:r w:rsidRPr="00AA7F3C">
        <w:t xml:space="preserve"> </w:t>
      </w:r>
      <w:r w:rsidRPr="00AA7F3C">
        <w:rPr>
          <w:rFonts w:hint="eastAsia"/>
        </w:rPr>
        <w:t>非易失处理器备份策略研究</w:t>
      </w:r>
      <w:bookmarkEnd w:id="8"/>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w:t>
      </w:r>
      <w:proofErr w:type="gramStart"/>
      <w:r w:rsidR="000B1D4C" w:rsidRPr="000F2778">
        <w:rPr>
          <w:rFonts w:hint="eastAsia"/>
        </w:rPr>
        <w:t>不</w:t>
      </w:r>
      <w:proofErr w:type="gramEnd"/>
      <w:r w:rsidR="000B1D4C" w:rsidRPr="000F2778">
        <w:rPr>
          <w:rFonts w:hint="eastAsia"/>
        </w:rPr>
        <w:t>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w:t>
      </w:r>
      <w:proofErr w:type="gramStart"/>
      <w:r w:rsidR="003B4B4D" w:rsidRPr="000F2778">
        <w:rPr>
          <w:rFonts w:hint="eastAsia"/>
        </w:rPr>
        <w:t>块选择</w:t>
      </w:r>
      <w:proofErr w:type="gramEnd"/>
      <w:r w:rsidR="003B4B4D" w:rsidRPr="000F2778">
        <w:rPr>
          <w:rFonts w:hint="eastAsia"/>
        </w:rPr>
        <w:t>策略，一种死亡</w:t>
      </w:r>
      <w:proofErr w:type="gramStart"/>
      <w:r w:rsidR="003B4B4D" w:rsidRPr="000F2778">
        <w:rPr>
          <w:rFonts w:hint="eastAsia"/>
        </w:rPr>
        <w:t>块预测</w:t>
      </w:r>
      <w:proofErr w:type="gramEnd"/>
      <w:r w:rsidR="003B4B4D" w:rsidRPr="000F2778">
        <w:rPr>
          <w:rFonts w:hint="eastAsia"/>
        </w:rPr>
        <w:t>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9" w:name="_Toc483406840"/>
      <w:r>
        <w:t>1.2.3</w:t>
      </w:r>
      <w:r w:rsidR="00AA7F3C" w:rsidRPr="00AA7F3C">
        <w:t xml:space="preserve"> </w:t>
      </w:r>
      <w:r w:rsidR="00AA7F3C" w:rsidRPr="00AA7F3C">
        <w:rPr>
          <w:rFonts w:hint="eastAsia"/>
        </w:rPr>
        <w:t>非易失处理器与外设的交互</w:t>
      </w:r>
      <w:bookmarkEnd w:id="9"/>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10" w:name="_Toc483406841"/>
      <w:bookmarkStart w:id="11" w:name="_Toc483415126"/>
      <w:r w:rsidRPr="00E1080A">
        <w:rPr>
          <w:rFonts w:hint="eastAsia"/>
        </w:rPr>
        <w:t xml:space="preserve">1.3 </w:t>
      </w:r>
      <w:r w:rsidRPr="00E1080A">
        <w:rPr>
          <w:rFonts w:hint="eastAsia"/>
        </w:rPr>
        <w:t>非易失处理器验证方式</w:t>
      </w:r>
      <w:bookmarkEnd w:id="10"/>
      <w:bookmarkEnd w:id="11"/>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w:t>
      </w:r>
      <w:proofErr w:type="gramStart"/>
      <w:r>
        <w:rPr>
          <w:rFonts w:hint="eastAsia"/>
        </w:rPr>
        <w:t>电路级</w:t>
      </w:r>
      <w:proofErr w:type="gramEnd"/>
      <w:r>
        <w:rPr>
          <w:rFonts w:hint="eastAsia"/>
        </w:rPr>
        <w:t>仿真以及</w:t>
      </w:r>
      <w:r>
        <w:rPr>
          <w:rFonts w:hint="eastAsia"/>
        </w:rPr>
        <w:t>NVPsim</w:t>
      </w:r>
      <w:r>
        <w:rPr>
          <w:rFonts w:hint="eastAsia"/>
        </w:rPr>
        <w:t>仿真器。</w:t>
      </w:r>
    </w:p>
    <w:p w:rsidR="00AA7F3C" w:rsidRPr="00AA7F3C" w:rsidRDefault="00AA7F3C" w:rsidP="004D54E2">
      <w:pPr>
        <w:pStyle w:val="3"/>
      </w:pPr>
      <w:bookmarkStart w:id="12" w:name="_Toc483406842"/>
      <w:r w:rsidRPr="00AA7F3C">
        <w:t xml:space="preserve">1.3.1 </w:t>
      </w:r>
      <w:proofErr w:type="gramStart"/>
      <w:r w:rsidRPr="00AA7F3C">
        <w:rPr>
          <w:rFonts w:hint="eastAsia"/>
        </w:rPr>
        <w:t>电路级</w:t>
      </w:r>
      <w:proofErr w:type="gramEnd"/>
      <w:r w:rsidRPr="00AA7F3C">
        <w:rPr>
          <w:rFonts w:hint="eastAsia"/>
        </w:rPr>
        <w:t>仿真</w:t>
      </w:r>
      <w:bookmarkEnd w:id="12"/>
    </w:p>
    <w:p w:rsidR="00AA7F3C" w:rsidRDefault="00AA7F3C" w:rsidP="004D54E2">
      <w:pPr>
        <w:pStyle w:val="13"/>
      </w:pPr>
      <w:r>
        <w:rPr>
          <w:rFonts w:hint="eastAsia"/>
        </w:rPr>
        <w:t>顾名思义，</w:t>
      </w:r>
      <w:proofErr w:type="gramStart"/>
      <w:r>
        <w:rPr>
          <w:rFonts w:hint="eastAsia"/>
        </w:rPr>
        <w:t>电路级</w:t>
      </w:r>
      <w:proofErr w:type="gramEnd"/>
      <w:r>
        <w:rPr>
          <w:rFonts w:hint="eastAsia"/>
        </w:rPr>
        <w:t>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3" w:name="_Toc483406843"/>
      <w:r w:rsidRPr="00AA7F3C">
        <w:t xml:space="preserve">1.3.2 </w:t>
      </w:r>
      <w:r w:rsidRPr="00AA7F3C">
        <w:rPr>
          <w:rFonts w:hint="eastAsia"/>
        </w:rPr>
        <w:t>NVPsim</w:t>
      </w:r>
      <w:bookmarkEnd w:id="13"/>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w:t>
      </w:r>
      <w:proofErr w:type="gramStart"/>
      <w:r w:rsidRPr="004D54E2">
        <w:rPr>
          <w:rFonts w:hint="eastAsia"/>
        </w:rPr>
        <w:t>电路级</w:t>
      </w:r>
      <w:proofErr w:type="gramEnd"/>
      <w:r w:rsidRPr="004D54E2">
        <w:rPr>
          <w:rFonts w:hint="eastAsia"/>
        </w:rPr>
        <w:t>仿真能够大大降低仿真的难度。</w:t>
      </w:r>
    </w:p>
    <w:p w:rsidR="00AA7F3C" w:rsidRPr="00364A07" w:rsidRDefault="00AA7F3C" w:rsidP="00AA7F3C"/>
    <w:p w:rsidR="00AA7F3C" w:rsidRPr="00E1080A" w:rsidRDefault="00AA7F3C" w:rsidP="004D54E2">
      <w:pPr>
        <w:pStyle w:val="23"/>
      </w:pPr>
      <w:bookmarkStart w:id="14" w:name="_Toc483406844"/>
      <w:bookmarkStart w:id="15" w:name="_Toc483415127"/>
      <w:r w:rsidRPr="00E1080A">
        <w:rPr>
          <w:rFonts w:hint="eastAsia"/>
        </w:rPr>
        <w:t xml:space="preserve">1.4 </w:t>
      </w:r>
      <w:r w:rsidRPr="00E1080A">
        <w:rPr>
          <w:rFonts w:hint="eastAsia"/>
        </w:rPr>
        <w:t>当前验证方式的不足</w:t>
      </w:r>
      <w:bookmarkEnd w:id="14"/>
      <w:bookmarkEnd w:id="15"/>
    </w:p>
    <w:p w:rsidR="00AA7F3C" w:rsidRPr="00271EEF" w:rsidRDefault="00AA7F3C" w:rsidP="004D54E2">
      <w:pPr>
        <w:pStyle w:val="13"/>
      </w:pPr>
      <w:r>
        <w:rPr>
          <w:rFonts w:hint="eastAsia"/>
        </w:rPr>
        <w:t>无论是</w:t>
      </w:r>
      <w:proofErr w:type="gramStart"/>
      <w:r>
        <w:rPr>
          <w:rFonts w:hint="eastAsia"/>
        </w:rPr>
        <w:t>电路级</w:t>
      </w:r>
      <w:proofErr w:type="gramEnd"/>
      <w:r>
        <w:rPr>
          <w:rFonts w:hint="eastAsia"/>
        </w:rPr>
        <w:t>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6" w:name="_Toc483406845"/>
      <w:r w:rsidRPr="00AA7F3C">
        <w:rPr>
          <w:rFonts w:hint="eastAsia"/>
        </w:rPr>
        <w:t xml:space="preserve">1.4.1 </w:t>
      </w:r>
      <w:proofErr w:type="gramStart"/>
      <w:r w:rsidRPr="00AA7F3C">
        <w:rPr>
          <w:rFonts w:hint="eastAsia"/>
        </w:rPr>
        <w:t>电路级</w:t>
      </w:r>
      <w:proofErr w:type="gramEnd"/>
      <w:r w:rsidRPr="00AA7F3C">
        <w:rPr>
          <w:rFonts w:hint="eastAsia"/>
        </w:rPr>
        <w:t>仿真的缺陷</w:t>
      </w:r>
      <w:bookmarkEnd w:id="16"/>
    </w:p>
    <w:p w:rsidR="00AA7F3C" w:rsidRDefault="00AA7F3C" w:rsidP="004D54E2">
      <w:pPr>
        <w:pStyle w:val="13"/>
      </w:pPr>
      <w:r>
        <w:rPr>
          <w:rFonts w:hint="eastAsia"/>
        </w:rPr>
        <w:t>虽然</w:t>
      </w:r>
      <w:proofErr w:type="gramStart"/>
      <w:r>
        <w:rPr>
          <w:rFonts w:hint="eastAsia"/>
        </w:rPr>
        <w:t>电路级</w:t>
      </w:r>
      <w:proofErr w:type="gramEnd"/>
      <w:r>
        <w:rPr>
          <w:rFonts w:hint="eastAsia"/>
        </w:rPr>
        <w:t>仿真有着仿真结果准确、与实际系统误差几乎可以忽略不计等优点，但是这种仿真方式过于通用，并没有对非易失处理器进行专门的设计，因此，这种仿真方式给使用者造成了巨大的不便，极大增加了仿真的工作量。以下为</w:t>
      </w:r>
      <w:proofErr w:type="gramStart"/>
      <w:r>
        <w:rPr>
          <w:rFonts w:hint="eastAsia"/>
        </w:rPr>
        <w:t>电</w:t>
      </w:r>
      <w:r>
        <w:rPr>
          <w:rFonts w:hint="eastAsia"/>
        </w:rPr>
        <w:lastRenderedPageBreak/>
        <w:t>路级</w:t>
      </w:r>
      <w:proofErr w:type="gramEnd"/>
      <w:r>
        <w:rPr>
          <w:rFonts w:hint="eastAsia"/>
        </w:rPr>
        <w:t>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w:t>
      </w:r>
      <w:proofErr w:type="gramStart"/>
      <w:r>
        <w:rPr>
          <w:rFonts w:hint="eastAsia"/>
        </w:rPr>
        <w:t>电路级</w:t>
      </w:r>
      <w:proofErr w:type="gramEnd"/>
      <w:r>
        <w:rPr>
          <w:rFonts w:hint="eastAsia"/>
        </w:rPr>
        <w:t>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w:t>
      </w:r>
      <w:proofErr w:type="gramStart"/>
      <w:r>
        <w:rPr>
          <w:rFonts w:hint="eastAsia"/>
        </w:rPr>
        <w:t>流片</w:t>
      </w:r>
      <w:proofErr w:type="gramEnd"/>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w:t>
      </w:r>
      <w:proofErr w:type="gramStart"/>
      <w:r>
        <w:rPr>
          <w:rFonts w:hint="eastAsia"/>
        </w:rPr>
        <w:t>电路级</w:t>
      </w:r>
      <w:proofErr w:type="gramEnd"/>
      <w:r>
        <w:rPr>
          <w:rFonts w:hint="eastAsia"/>
        </w:rPr>
        <w:t>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w:t>
      </w:r>
      <w:proofErr w:type="gramStart"/>
      <w:r>
        <w:rPr>
          <w:rFonts w:hint="eastAsia"/>
        </w:rPr>
        <w:t>数往往</w:t>
      </w:r>
      <w:proofErr w:type="gramEnd"/>
      <w:r>
        <w:rPr>
          <w:rFonts w:hint="eastAsia"/>
        </w:rPr>
        <w:t>不低。</w:t>
      </w:r>
    </w:p>
    <w:p w:rsidR="00AA7F3C" w:rsidRDefault="00AA7F3C" w:rsidP="004D54E2">
      <w:pPr>
        <w:pStyle w:val="13"/>
      </w:pPr>
      <w:r>
        <w:rPr>
          <w:rFonts w:hint="eastAsia"/>
        </w:rPr>
        <w:t>非易失处理器仿真的这些特点会进一步增加仿真所需的时间，使得每一次</w:t>
      </w:r>
      <w:proofErr w:type="gramStart"/>
      <w:r>
        <w:rPr>
          <w:rFonts w:hint="eastAsia"/>
        </w:rPr>
        <w:t>电路级</w:t>
      </w:r>
      <w:proofErr w:type="gramEnd"/>
      <w:r>
        <w:rPr>
          <w:rFonts w:hint="eastAsia"/>
        </w:rPr>
        <w:t>仿真的时间变得难以忍受。而</w:t>
      </w:r>
      <w:proofErr w:type="gramStart"/>
      <w:r>
        <w:rPr>
          <w:rFonts w:hint="eastAsia"/>
        </w:rPr>
        <w:t>电路级</w:t>
      </w:r>
      <w:proofErr w:type="gramEnd"/>
      <w:r>
        <w:rPr>
          <w:rFonts w:hint="eastAsia"/>
        </w:rPr>
        <w:t>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w:t>
      </w:r>
      <w:proofErr w:type="gramStart"/>
      <w:r>
        <w:rPr>
          <w:rFonts w:hint="eastAsia"/>
        </w:rPr>
        <w:t>电路级</w:t>
      </w:r>
      <w:proofErr w:type="gramEnd"/>
      <w:r>
        <w:rPr>
          <w:rFonts w:hint="eastAsia"/>
        </w:rPr>
        <w:t>仿真时，被仿真的对象是硬件本身，缺少一个简单、易用的软硬件接口，因此，使</w:t>
      </w:r>
      <w:proofErr w:type="gramStart"/>
      <w:r>
        <w:rPr>
          <w:rFonts w:hint="eastAsia"/>
        </w:rPr>
        <w:t>电路级</w:t>
      </w:r>
      <w:proofErr w:type="gramEnd"/>
      <w:r>
        <w:rPr>
          <w:rFonts w:hint="eastAsia"/>
        </w:rPr>
        <w:t>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w:t>
      </w:r>
      <w:proofErr w:type="gramStart"/>
      <w:r>
        <w:rPr>
          <w:rFonts w:hint="eastAsia"/>
        </w:rPr>
        <w:t>电路级</w:t>
      </w:r>
      <w:proofErr w:type="gramEnd"/>
      <w:r>
        <w:rPr>
          <w:rFonts w:hint="eastAsia"/>
        </w:rPr>
        <w:t>仿真并不能够支持这一点。</w:t>
      </w:r>
    </w:p>
    <w:p w:rsidR="00AA7F3C" w:rsidRPr="00AA7F3C" w:rsidRDefault="00AA7F3C" w:rsidP="004D54E2">
      <w:pPr>
        <w:pStyle w:val="3"/>
      </w:pPr>
      <w:bookmarkStart w:id="17" w:name="_Toc483406846"/>
      <w:r w:rsidRPr="00AA7F3C">
        <w:t xml:space="preserve">1.4.2 </w:t>
      </w:r>
      <w:r w:rsidRPr="00AA7F3C">
        <w:rPr>
          <w:rFonts w:hint="eastAsia"/>
        </w:rPr>
        <w:t>NVPsim</w:t>
      </w:r>
      <w:r w:rsidRPr="00AA7F3C">
        <w:rPr>
          <w:rFonts w:hint="eastAsia"/>
        </w:rPr>
        <w:t>的缺陷</w:t>
      </w:r>
      <w:bookmarkEnd w:id="17"/>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w:t>
      </w:r>
      <w:proofErr w:type="gramStart"/>
      <w:r>
        <w:rPr>
          <w:rFonts w:hint="eastAsia"/>
        </w:rPr>
        <w:t>电路级</w:t>
      </w:r>
      <w:proofErr w:type="gramEnd"/>
      <w:r>
        <w:rPr>
          <w:rFonts w:hint="eastAsia"/>
        </w:rPr>
        <w:t>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w:t>
      </w:r>
      <w:proofErr w:type="gramStart"/>
      <w:r>
        <w:rPr>
          <w:rFonts w:hint="eastAsia"/>
        </w:rPr>
        <w:t>时事件</w:t>
      </w:r>
      <w:proofErr w:type="gramEnd"/>
      <w:r>
        <w:rPr>
          <w:rFonts w:hint="eastAsia"/>
        </w:rPr>
        <w:t>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w:t>
      </w:r>
      <w:proofErr w:type="gramStart"/>
      <w:r>
        <w:rPr>
          <w:rFonts w:hint="eastAsia"/>
        </w:rPr>
        <w:t>描述非</w:t>
      </w:r>
      <w:proofErr w:type="gramEnd"/>
      <w:r>
        <w:rPr>
          <w:rFonts w:hint="eastAsia"/>
        </w:rPr>
        <w:t>易失系统的运行时间、消耗能量等信息，而并不能</w:t>
      </w:r>
      <w:proofErr w:type="gramStart"/>
      <w:r>
        <w:rPr>
          <w:rFonts w:hint="eastAsia"/>
        </w:rPr>
        <w:t>描述非</w:t>
      </w:r>
      <w:proofErr w:type="gramEnd"/>
      <w:r>
        <w:rPr>
          <w:rFonts w:hint="eastAsia"/>
        </w:rPr>
        <w:t>易失系统在掉电</w:t>
      </w:r>
      <w:r>
        <w:rPr>
          <w:rFonts w:hint="eastAsia"/>
        </w:rPr>
        <w:t>-</w:t>
      </w:r>
      <w:r>
        <w:rPr>
          <w:rFonts w:hint="eastAsia"/>
        </w:rPr>
        <w:t>上</w:t>
      </w:r>
      <w:proofErr w:type="gramStart"/>
      <w:r>
        <w:rPr>
          <w:rFonts w:hint="eastAsia"/>
        </w:rPr>
        <w:t>电过程</w:t>
      </w:r>
      <w:proofErr w:type="gramEnd"/>
      <w:r>
        <w:rPr>
          <w:rFonts w:hint="eastAsia"/>
        </w:rPr>
        <w:t>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w:t>
      </w:r>
      <w:proofErr w:type="gramStart"/>
      <w:r>
        <w:rPr>
          <w:rFonts w:hint="eastAsia"/>
        </w:rPr>
        <w:t>电行为</w:t>
      </w:r>
      <w:proofErr w:type="gramEnd"/>
      <w:r>
        <w:rPr>
          <w:rFonts w:hint="eastAsia"/>
        </w:rPr>
        <w:t>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8" w:name="_Toc483406847"/>
      <w:bookmarkStart w:id="19" w:name="_Toc483415128"/>
      <w:r w:rsidRPr="00E1080A">
        <w:rPr>
          <w:rFonts w:hint="eastAsia"/>
        </w:rPr>
        <w:t xml:space="preserve">1.5 </w:t>
      </w:r>
      <w:r w:rsidRPr="00E1080A">
        <w:rPr>
          <w:rFonts w:hint="eastAsia"/>
        </w:rPr>
        <w:t>毕业设计内容</w:t>
      </w:r>
      <w:bookmarkEnd w:id="18"/>
      <w:bookmarkEnd w:id="19"/>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w:t>
      </w:r>
      <w:proofErr w:type="gramStart"/>
      <w:r>
        <w:rPr>
          <w:rFonts w:hint="eastAsia"/>
        </w:rPr>
        <w:t>电行为</w:t>
      </w:r>
      <w:proofErr w:type="gramEnd"/>
      <w:r>
        <w:rPr>
          <w:rFonts w:hint="eastAsia"/>
        </w:rPr>
        <w:t>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20" w:name="_Toc483406848"/>
      <w:bookmarkStart w:id="21"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20"/>
      <w:bookmarkEnd w:id="21"/>
    </w:p>
    <w:p w:rsidR="000C0B57" w:rsidRDefault="000C0B57" w:rsidP="000C0B57"/>
    <w:p w:rsidR="00CF50B1" w:rsidRPr="00E1080A" w:rsidRDefault="00CF50B1" w:rsidP="004D54E2">
      <w:pPr>
        <w:pStyle w:val="23"/>
      </w:pPr>
      <w:bookmarkStart w:id="22" w:name="_Toc483406849"/>
      <w:bookmarkStart w:id="23"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2"/>
      <w:bookmarkEnd w:id="23"/>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4" w:name="_Toc483406850"/>
      <w:bookmarkStart w:id="25" w:name="_Toc483415131"/>
      <w:r w:rsidRPr="00E1080A">
        <w:rPr>
          <w:rFonts w:hint="eastAsia"/>
        </w:rPr>
        <w:t xml:space="preserve">2.2 </w:t>
      </w:r>
      <w:r w:rsidR="00A12249" w:rsidRPr="00E1080A">
        <w:rPr>
          <w:rFonts w:hint="eastAsia"/>
        </w:rPr>
        <w:t>Gem5</w:t>
      </w:r>
      <w:r w:rsidRPr="00E1080A">
        <w:rPr>
          <w:rFonts w:hint="eastAsia"/>
        </w:rPr>
        <w:t>类继承关系</w:t>
      </w:r>
      <w:bookmarkEnd w:id="24"/>
      <w:bookmarkEnd w:id="25"/>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w:t>
      </w:r>
      <w:proofErr w:type="gramStart"/>
      <w:r w:rsidR="004C2CA4">
        <w:rPr>
          <w:rFonts w:hint="eastAsia"/>
        </w:rPr>
        <w:t>正确结束</w:t>
      </w:r>
      <w:proofErr w:type="gramEnd"/>
      <w:r w:rsidR="004C2CA4">
        <w:rPr>
          <w:rFonts w:hint="eastAsia"/>
        </w:rPr>
        <w:t>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w:t>
      </w:r>
      <w:proofErr w:type="gramStart"/>
      <w:r w:rsidR="009733C9">
        <w:rPr>
          <w:rFonts w:hint="eastAsia"/>
        </w:rPr>
        <w:t>一</w:t>
      </w:r>
      <w:proofErr w:type="gramEnd"/>
      <w:r w:rsidR="009733C9">
        <w:rPr>
          <w:rFonts w:hint="eastAsia"/>
        </w:rPr>
        <w:t>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6" w:name="_Toc483406851"/>
      <w:bookmarkStart w:id="27"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6"/>
      <w:bookmarkEnd w:id="27"/>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proofErr w:type="gramStart"/>
      <w:r w:rsidR="009575CB">
        <w:rPr>
          <w:rFonts w:hint="eastAsia"/>
        </w:rPr>
        <w:t>的父类之一</w:t>
      </w:r>
      <w:proofErr w:type="gramEnd"/>
      <w:r w:rsidR="009575CB">
        <w:rPr>
          <w:rFonts w:hint="eastAsia"/>
        </w:rPr>
        <w:t>，如图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v:textbox>
                <w10:anchorlock/>
              </v:shape>
            </w:pict>
          </mc:Fallback>
        </mc:AlternateContent>
      </w:r>
    </w:p>
    <w:p w:rsidR="000C67C6" w:rsidRPr="00E1080A" w:rsidRDefault="00F450E6" w:rsidP="004D54E2">
      <w:pPr>
        <w:pStyle w:val="23"/>
      </w:pPr>
      <w:bookmarkStart w:id="28" w:name="_Toc483406852"/>
      <w:bookmarkStart w:id="29"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8"/>
      <w:bookmarkEnd w:id="29"/>
    </w:p>
    <w:p w:rsidR="00334F0B" w:rsidRDefault="00334F0B" w:rsidP="004D54E2">
      <w:pPr>
        <w:pStyle w:val="13"/>
      </w:pPr>
      <w:r w:rsidRPr="00334F0B">
        <w:t>除了上述</w:t>
      </w:r>
      <w:r w:rsidRPr="00334F0B">
        <w:t>C++</w:t>
      </w:r>
      <w:proofErr w:type="gramStart"/>
      <w:r w:rsidRPr="00334F0B">
        <w:t>端功能</w:t>
      </w:r>
      <w:proofErr w:type="gramEnd"/>
      <w:r w:rsidRPr="00334F0B">
        <w:t>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proofErr w:type="gramStart"/>
      <w:r w:rsidRPr="00334F0B">
        <w:t>端对象</w:t>
      </w:r>
      <w:proofErr w:type="gramEnd"/>
      <w:r w:rsidRPr="00334F0B">
        <w:t>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30" w:name="_Toc483406853"/>
      <w:bookmarkStart w:id="31"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30"/>
      <w:bookmarkEnd w:id="31"/>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2" w:name="_Toc483406854"/>
      <w:bookmarkStart w:id="33" w:name="_Toc483415135"/>
      <w:r w:rsidRPr="00513F41">
        <w:rPr>
          <w:rFonts w:hint="eastAsia"/>
        </w:rPr>
        <w:t xml:space="preserve">3.1 </w:t>
      </w:r>
      <w:r w:rsidRPr="00513F41">
        <w:rPr>
          <w:rFonts w:hint="eastAsia"/>
        </w:rPr>
        <w:t>“能量接口”</w:t>
      </w:r>
      <w:bookmarkEnd w:id="32"/>
      <w:bookmarkEnd w:id="33"/>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4" w:name="_Toc483406855"/>
      <w:r>
        <w:rPr>
          <w:rFonts w:hint="eastAsia"/>
        </w:rPr>
        <w:t xml:space="preserve">3.1.1 </w:t>
      </w:r>
      <w:r>
        <w:rPr>
          <w:rFonts w:hint="eastAsia"/>
        </w:rPr>
        <w:t>能量信息</w:t>
      </w:r>
      <w:bookmarkEnd w:id="34"/>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5" w:name="_Toc483406856"/>
      <w:r>
        <w:rPr>
          <w:rFonts w:hint="eastAsia"/>
        </w:rPr>
        <w:lastRenderedPageBreak/>
        <w:t xml:space="preserve">3.1.2 </w:t>
      </w:r>
      <w:r>
        <w:rPr>
          <w:rFonts w:hint="eastAsia"/>
        </w:rPr>
        <w:t>能量接口种类</w:t>
      </w:r>
      <w:bookmarkEnd w:id="35"/>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w:t>
      </w:r>
      <w:proofErr w:type="gramStart"/>
      <w:r w:rsidR="0012446C">
        <w:rPr>
          <w:rFonts w:hint="eastAsia"/>
        </w:rPr>
        <w:t>单个主</w:t>
      </w:r>
      <w:proofErr w:type="gramEnd"/>
      <w:r w:rsidR="0012446C">
        <w:rPr>
          <w:rFonts w:hint="eastAsia"/>
        </w:rPr>
        <w:t>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成员变量</w:t>
            </w:r>
          </w:p>
        </w:tc>
        <w:tc>
          <w:tcPr>
            <w:tcW w:w="4148" w:type="dxa"/>
          </w:tcPr>
          <w:p w:rsidR="00535ACF" w:rsidRDefault="00535ACF" w:rsidP="0049391E">
            <w:r>
              <w:rPr>
                <w:rFonts w:hint="eastAsia"/>
              </w:rPr>
              <w:t>描述</w:t>
            </w:r>
          </w:p>
        </w:tc>
      </w:tr>
      <w:tr w:rsidR="00535ACF" w:rsidTr="00CE6F70">
        <w:tc>
          <w:tcPr>
            <w:tcW w:w="4148" w:type="dxa"/>
          </w:tcPr>
          <w:p w:rsidR="00535ACF" w:rsidRDefault="00535ACF" w:rsidP="0049391E">
            <w:r>
              <w:t>port_id</w:t>
            </w:r>
          </w:p>
        </w:tc>
        <w:tc>
          <w:tcPr>
            <w:tcW w:w="4148" w:type="dxa"/>
          </w:tcPr>
          <w:p w:rsidR="00535ACF" w:rsidRDefault="007E4C2B" w:rsidP="0049391E">
            <w:r>
              <w:rPr>
                <w:rFonts w:hint="eastAsia"/>
              </w:rPr>
              <w:t>此接口的接口号，调试用</w:t>
            </w:r>
          </w:p>
        </w:tc>
      </w:tr>
      <w:tr w:rsidR="00535ACF" w:rsidTr="00CE6F70">
        <w:tc>
          <w:tcPr>
            <w:tcW w:w="4148" w:type="dxa"/>
          </w:tcPr>
          <w:p w:rsidR="00535ACF" w:rsidRDefault="00535ACF" w:rsidP="0049391E">
            <w:r>
              <w:t>p</w:t>
            </w:r>
            <w:r>
              <w:rPr>
                <w:rFonts w:hint="eastAsia"/>
              </w:rPr>
              <w:t>ort_</w:t>
            </w:r>
            <w:r>
              <w:t>name</w:t>
            </w:r>
          </w:p>
        </w:tc>
        <w:tc>
          <w:tcPr>
            <w:tcW w:w="4148" w:type="dxa"/>
          </w:tcPr>
          <w:p w:rsidR="00535ACF" w:rsidRDefault="007E4C2B" w:rsidP="0049391E">
            <w:r>
              <w:rPr>
                <w:rFonts w:hint="eastAsia"/>
              </w:rPr>
              <w:t>此接口的名称，调试用</w:t>
            </w:r>
          </w:p>
        </w:tc>
      </w:tr>
      <w:tr w:rsidR="00535ACF" w:rsidTr="00CE6F70">
        <w:tc>
          <w:tcPr>
            <w:tcW w:w="4148" w:type="dxa"/>
          </w:tcPr>
          <w:p w:rsidR="00535ACF" w:rsidRDefault="00535ACF" w:rsidP="0049391E">
            <w:r>
              <w:t>p</w:t>
            </w:r>
            <w:r>
              <w:rPr>
                <w:rFonts w:hint="eastAsia"/>
              </w:rPr>
              <w:t>ort_</w:t>
            </w:r>
            <w:r>
              <w:t>type</w:t>
            </w:r>
          </w:p>
        </w:tc>
        <w:tc>
          <w:tcPr>
            <w:tcW w:w="4148" w:type="dxa"/>
          </w:tcPr>
          <w:p w:rsidR="00535ACF" w:rsidRDefault="007E4C2B" w:rsidP="0049391E">
            <w:r>
              <w:rPr>
                <w:rFonts w:hint="eastAsia"/>
              </w:rPr>
              <w:t>此接口的类型（主/从），调试用</w:t>
            </w:r>
          </w:p>
        </w:tc>
      </w:tr>
      <w:tr w:rsidR="00535ACF" w:rsidTr="00CE6F70">
        <w:tc>
          <w:tcPr>
            <w:tcW w:w="4148" w:type="dxa"/>
          </w:tcPr>
          <w:p w:rsidR="00535ACF" w:rsidRDefault="00535ACF" w:rsidP="0049391E">
            <w:r>
              <w:t>owner</w:t>
            </w:r>
          </w:p>
        </w:tc>
        <w:tc>
          <w:tcPr>
            <w:tcW w:w="4148" w:type="dxa"/>
          </w:tcPr>
          <w:p w:rsidR="00535ACF" w:rsidRDefault="007E4C2B" w:rsidP="0049391E">
            <w:r>
              <w:rPr>
                <w:rFonts w:hint="eastAsia"/>
              </w:rPr>
              <w:t>此接口的所有者，应该是一个SimObject对象，用于对象调用接口或者接口通知对象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成员函数</w:t>
            </w:r>
          </w:p>
        </w:tc>
        <w:tc>
          <w:tcPr>
            <w:tcW w:w="4148" w:type="dxa"/>
          </w:tcPr>
          <w:p w:rsidR="00535ACF" w:rsidRDefault="00535ACF" w:rsidP="0049391E">
            <w:r>
              <w:rPr>
                <w:rFonts w:hint="eastAsia"/>
              </w:rPr>
              <w:t>描述</w:t>
            </w:r>
          </w:p>
        </w:tc>
      </w:tr>
      <w:tr w:rsidR="00535ACF" w:rsidTr="00D10AA4">
        <w:tc>
          <w:tcPr>
            <w:tcW w:w="4148" w:type="dxa"/>
          </w:tcPr>
          <w:p w:rsidR="00535ACF" w:rsidRDefault="007E4C2B" w:rsidP="0049391E">
            <w:r>
              <w:rPr>
                <w:rFonts w:hint="eastAsia"/>
              </w:rPr>
              <w:t>getPortId/setPortId</w:t>
            </w:r>
          </w:p>
        </w:tc>
        <w:tc>
          <w:tcPr>
            <w:tcW w:w="4148" w:type="dxa"/>
          </w:tcPr>
          <w:p w:rsidR="00535ACF" w:rsidRDefault="007E4C2B" w:rsidP="0049391E">
            <w:r>
              <w:rPr>
                <w:rFonts w:hint="eastAsia"/>
              </w:rPr>
              <w:t>读出/写入接口号</w:t>
            </w:r>
          </w:p>
        </w:tc>
      </w:tr>
      <w:tr w:rsidR="00535ACF" w:rsidTr="00D10AA4">
        <w:tc>
          <w:tcPr>
            <w:tcW w:w="4148" w:type="dxa"/>
          </w:tcPr>
          <w:p w:rsidR="00535ACF" w:rsidRDefault="007E4C2B" w:rsidP="0049391E">
            <w:r>
              <w:rPr>
                <w:rFonts w:hint="eastAsia"/>
              </w:rPr>
              <w:t>getPortName/setPortName</w:t>
            </w:r>
          </w:p>
        </w:tc>
        <w:tc>
          <w:tcPr>
            <w:tcW w:w="4148" w:type="dxa"/>
          </w:tcPr>
          <w:p w:rsidR="00535ACF" w:rsidRDefault="007E4C2B" w:rsidP="0049391E">
            <w:r>
              <w:rPr>
                <w:rFonts w:hint="eastAsia"/>
              </w:rPr>
              <w:t>读出/写入接口名称</w:t>
            </w:r>
          </w:p>
        </w:tc>
      </w:tr>
      <w:tr w:rsidR="007E4C2B" w:rsidTr="00D10AA4">
        <w:tc>
          <w:tcPr>
            <w:tcW w:w="4148" w:type="dxa"/>
          </w:tcPr>
          <w:p w:rsidR="007E4C2B" w:rsidRDefault="007E4C2B" w:rsidP="0049391E">
            <w:r>
              <w:rPr>
                <w:rFonts w:hint="eastAsia"/>
              </w:rPr>
              <w:t>setOwner</w:t>
            </w:r>
          </w:p>
        </w:tc>
        <w:tc>
          <w:tcPr>
            <w:tcW w:w="4148" w:type="dxa"/>
          </w:tcPr>
          <w:p w:rsidR="007E4C2B" w:rsidRDefault="007E4C2B" w:rsidP="0049391E">
            <w:r>
              <w:rPr>
                <w:rFonts w:hint="eastAsia"/>
              </w:rPr>
              <w:t>告知接口的所有者（SimObject）</w:t>
            </w:r>
          </w:p>
        </w:tc>
      </w:tr>
      <w:tr w:rsidR="007E4C2B" w:rsidTr="00D10AA4">
        <w:tc>
          <w:tcPr>
            <w:tcW w:w="4148" w:type="dxa"/>
          </w:tcPr>
          <w:p w:rsidR="007E4C2B" w:rsidRDefault="007E4C2B" w:rsidP="0049391E">
            <w:r>
              <w:rPr>
                <w:rFonts w:hint="eastAsia"/>
              </w:rPr>
              <w:t>handleMsg</w:t>
            </w:r>
          </w:p>
        </w:tc>
        <w:tc>
          <w:tcPr>
            <w:tcW w:w="4148" w:type="dxa"/>
          </w:tcPr>
          <w:p w:rsidR="007E4C2B" w:rsidRDefault="007E4C2B" w:rsidP="0049391E">
            <w:r>
              <w:rPr>
                <w:rFonts w:hint="eastAsia"/>
              </w:rPr>
              <w:t>处理接口收到的消息，处理方式为将消息告知接口的所有者（owner）</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lastRenderedPageBreak/>
              <w:t>master</w:t>
            </w:r>
          </w:p>
        </w:tc>
        <w:tc>
          <w:tcPr>
            <w:tcW w:w="4148" w:type="dxa"/>
          </w:tcPr>
          <w:p w:rsidR="00535ACF" w:rsidRDefault="007E4C2B" w:rsidP="00A15449">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9B718E">
            <w:r>
              <w:rPr>
                <w:rFonts w:hint="eastAsia"/>
              </w:rPr>
              <w:t>成员变量</w:t>
            </w:r>
          </w:p>
        </w:tc>
        <w:tc>
          <w:tcPr>
            <w:tcW w:w="4148" w:type="dxa"/>
          </w:tcPr>
          <w:p w:rsidR="00576675" w:rsidRDefault="00576675" w:rsidP="009B718E">
            <w:r>
              <w:rPr>
                <w:rFonts w:hint="eastAsia"/>
              </w:rPr>
              <w:t>描述</w:t>
            </w:r>
          </w:p>
        </w:tc>
      </w:tr>
      <w:tr w:rsidR="00576675" w:rsidTr="009B718E">
        <w:tc>
          <w:tcPr>
            <w:tcW w:w="4148" w:type="dxa"/>
          </w:tcPr>
          <w:p w:rsidR="00576675" w:rsidRDefault="00576675" w:rsidP="00576675">
            <w:r>
              <w:rPr>
                <w:rFonts w:hint="eastAsia"/>
              </w:rPr>
              <w:t>setMaster</w:t>
            </w:r>
          </w:p>
        </w:tc>
        <w:tc>
          <w:tcPr>
            <w:tcW w:w="4148" w:type="dxa"/>
          </w:tcPr>
          <w:p w:rsidR="00576675" w:rsidRDefault="00576675" w:rsidP="00576675">
            <w:r>
              <w:rPr>
                <w:rFonts w:hint="eastAsia"/>
              </w:rPr>
              <w:t>告知接口对应的主接口</w:t>
            </w:r>
          </w:p>
        </w:tc>
      </w:tr>
      <w:tr w:rsidR="00576675" w:rsidTr="009B718E">
        <w:tc>
          <w:tcPr>
            <w:tcW w:w="4148" w:type="dxa"/>
          </w:tcPr>
          <w:p w:rsidR="00576675" w:rsidRDefault="00576675" w:rsidP="00576675">
            <w:r>
              <w:rPr>
                <w:rFonts w:hint="eastAsia"/>
              </w:rPr>
              <w:t>singalMsg</w:t>
            </w:r>
          </w:p>
        </w:tc>
        <w:tc>
          <w:tcPr>
            <w:tcW w:w="4148" w:type="dxa"/>
          </w:tcPr>
          <w:p w:rsidR="00576675" w:rsidRDefault="00576675" w:rsidP="00576675">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D10AA4">
        <w:tc>
          <w:tcPr>
            <w:tcW w:w="4148" w:type="dxa"/>
          </w:tcPr>
          <w:p w:rsidR="00535ACF" w:rsidRDefault="007E4C2B" w:rsidP="00A15449">
            <w:r>
              <w:t>s</w:t>
            </w:r>
            <w:r>
              <w:rPr>
                <w:rFonts w:hint="eastAsia"/>
              </w:rPr>
              <w:t>lave_</w:t>
            </w:r>
            <w:r>
              <w:t>list</w:t>
            </w:r>
          </w:p>
        </w:tc>
        <w:tc>
          <w:tcPr>
            <w:tcW w:w="4148" w:type="dxa"/>
          </w:tcPr>
          <w:p w:rsidR="00535ACF" w:rsidRDefault="007E4C2B" w:rsidP="00A15449">
            <w:proofErr w:type="gramStart"/>
            <w:r>
              <w:rPr>
                <w:rFonts w:hint="eastAsia"/>
              </w:rPr>
              <w:t>此主接口</w:t>
            </w:r>
            <w:proofErr w:type="gramEnd"/>
            <w:r>
              <w:rPr>
                <w:rFonts w:hint="eastAsia"/>
              </w:rPr>
              <w:t>的所有从接口队列</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成员函数</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t>bindS</w:t>
            </w:r>
            <w:r>
              <w:t>lave</w:t>
            </w:r>
          </w:p>
        </w:tc>
        <w:tc>
          <w:tcPr>
            <w:tcW w:w="4148" w:type="dxa"/>
          </w:tcPr>
          <w:p w:rsidR="00535ACF" w:rsidRDefault="007E4C2B" w:rsidP="00A15449">
            <w:r>
              <w:rPr>
                <w:rFonts w:hint="eastAsia"/>
              </w:rPr>
              <w:t>将某一从接口放置</w:t>
            </w:r>
            <w:proofErr w:type="gramStart"/>
            <w:r>
              <w:rPr>
                <w:rFonts w:hint="eastAsia"/>
              </w:rPr>
              <w:t>在此主</w:t>
            </w:r>
            <w:proofErr w:type="gramEnd"/>
            <w:r>
              <w:rPr>
                <w:rFonts w:hint="eastAsia"/>
              </w:rPr>
              <w:t>接口的从接口队列中，绑定从接口</w:t>
            </w:r>
          </w:p>
        </w:tc>
      </w:tr>
      <w:tr w:rsidR="00535ACF" w:rsidTr="009E245F">
        <w:tc>
          <w:tcPr>
            <w:tcW w:w="4148" w:type="dxa"/>
          </w:tcPr>
          <w:p w:rsidR="00535ACF" w:rsidRDefault="007E4C2B" w:rsidP="00A15449">
            <w:r>
              <w:rPr>
                <w:rFonts w:hint="eastAsia"/>
              </w:rPr>
              <w:t>broadcastMsg</w:t>
            </w:r>
          </w:p>
        </w:tc>
        <w:tc>
          <w:tcPr>
            <w:tcW w:w="4148" w:type="dxa"/>
          </w:tcPr>
          <w:p w:rsidR="00535ACF" w:rsidRDefault="007E4C2B" w:rsidP="00A15449">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6" w:name="_Toc483406857"/>
      <w:bookmarkStart w:id="37"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6"/>
      <w:bookmarkEnd w:id="37"/>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成员变量</w:t>
            </w:r>
          </w:p>
        </w:tc>
        <w:tc>
          <w:tcPr>
            <w:tcW w:w="4148" w:type="dxa"/>
          </w:tcPr>
          <w:p w:rsidR="00C2232D" w:rsidRDefault="00C2232D">
            <w:r>
              <w:rPr>
                <w:rFonts w:hint="eastAsia"/>
              </w:rPr>
              <w:t>描述</w:t>
            </w:r>
          </w:p>
        </w:tc>
      </w:tr>
      <w:tr w:rsidR="00C2232D" w:rsidTr="00D10AA4">
        <w:tc>
          <w:tcPr>
            <w:tcW w:w="4148" w:type="dxa"/>
          </w:tcPr>
          <w:p w:rsidR="00C2232D" w:rsidRDefault="00C2232D">
            <w:r>
              <w:rPr>
                <w:rFonts w:hint="eastAsia"/>
              </w:rPr>
              <w:t>_seport</w:t>
            </w:r>
          </w:p>
        </w:tc>
        <w:tc>
          <w:tcPr>
            <w:tcW w:w="4148" w:type="dxa"/>
          </w:tcPr>
          <w:p w:rsidR="00C2232D" w:rsidRDefault="00C2232D">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
              <w:rPr>
                <w:rFonts w:hint="eastAsia"/>
              </w:rPr>
              <w:t>_meport</w:t>
            </w:r>
          </w:p>
        </w:tc>
        <w:tc>
          <w:tcPr>
            <w:tcW w:w="4148" w:type="dxa"/>
          </w:tcPr>
          <w:p w:rsidR="00C2232D" w:rsidRDefault="00C2232D">
            <w:r>
              <w:rPr>
                <w:rFonts w:hint="eastAsia"/>
              </w:rPr>
              <w:t>这个模块拥有的主能量接口，使用这个接口时，模块是作为管理者出现的，也就是接受其他模块的消耗能量消息或者发送系统状态改变消息，一般来说，只有能量管理模块（EnergyMgm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成员函数</w:t>
            </w:r>
          </w:p>
        </w:tc>
        <w:tc>
          <w:tcPr>
            <w:tcW w:w="4148" w:type="dxa"/>
          </w:tcPr>
          <w:p w:rsidR="00C2232D" w:rsidRDefault="00C2232D">
            <w:r>
              <w:rPr>
                <w:rFonts w:hint="eastAsia"/>
              </w:rPr>
              <w:t>描述</w:t>
            </w:r>
          </w:p>
        </w:tc>
      </w:tr>
      <w:tr w:rsidR="00C2232D" w:rsidTr="009E245F">
        <w:tc>
          <w:tcPr>
            <w:tcW w:w="4148" w:type="dxa"/>
          </w:tcPr>
          <w:p w:rsidR="00C2232D" w:rsidRDefault="00C2232D">
            <w:r>
              <w:rPr>
                <w:rFonts w:hint="eastAsia"/>
              </w:rPr>
              <w:t>getSlaveEnergyPort</w:t>
            </w:r>
          </w:p>
        </w:tc>
        <w:tc>
          <w:tcPr>
            <w:tcW w:w="4148" w:type="dxa"/>
          </w:tcPr>
          <w:p w:rsidR="00C2232D" w:rsidRDefault="000A0576">
            <w:r>
              <w:rPr>
                <w:rFonts w:hint="eastAsia"/>
              </w:rPr>
              <w:t>获取模块的_seport，在模块初始化时用来连接各个模块的能量接口用</w:t>
            </w:r>
          </w:p>
        </w:tc>
      </w:tr>
      <w:tr w:rsidR="00C2232D" w:rsidTr="009E245F">
        <w:tc>
          <w:tcPr>
            <w:tcW w:w="4148" w:type="dxa"/>
          </w:tcPr>
          <w:p w:rsidR="00C2232D" w:rsidRDefault="00C2232D">
            <w:r>
              <w:rPr>
                <w:rFonts w:hint="eastAsia"/>
              </w:rPr>
              <w:t>getMasterEnergyPort</w:t>
            </w:r>
          </w:p>
        </w:tc>
        <w:tc>
          <w:tcPr>
            <w:tcW w:w="4148" w:type="dxa"/>
          </w:tcPr>
          <w:p w:rsidR="00C2232D" w:rsidRDefault="000A0576">
            <w:r>
              <w:rPr>
                <w:rFonts w:hint="eastAsia"/>
              </w:rPr>
              <w:t>获取模块的_meport，在模块初始化时用来连接各个模块的能量接口用</w:t>
            </w:r>
          </w:p>
        </w:tc>
      </w:tr>
      <w:tr w:rsidR="00C2232D" w:rsidTr="009E245F">
        <w:tc>
          <w:tcPr>
            <w:tcW w:w="4148" w:type="dxa"/>
          </w:tcPr>
          <w:p w:rsidR="00C2232D" w:rsidRDefault="00C2232D">
            <w:r>
              <w:rPr>
                <w:rFonts w:hint="eastAsia"/>
              </w:rPr>
              <w:t>consumeEnergy</w:t>
            </w:r>
          </w:p>
        </w:tc>
        <w:tc>
          <w:tcPr>
            <w:tcW w:w="4148" w:type="dxa"/>
          </w:tcPr>
          <w:p w:rsidR="00C2232D" w:rsidRDefault="00174410">
            <w:r>
              <w:rPr>
                <w:rFonts w:hint="eastAsia"/>
              </w:rPr>
              <w:t>这个函数的作用是告知此模块的能量层面的管理者这个模块消耗了一定能量，这个函数会通过模块拥有的_seport发送消息给管理模块。注：为什么没有单独提取出发送能量消息的函数？这是因为一个模块拥有主从两个能量接口，能量消息有可能从这两个接口中的任何一个发送出去，但是消耗能量的能量消息一定是从_seport发送出去的，因此我们只提取出了消耗能量这一函数。</w:t>
            </w:r>
          </w:p>
        </w:tc>
      </w:tr>
      <w:tr w:rsidR="00C2232D" w:rsidTr="009E245F">
        <w:tc>
          <w:tcPr>
            <w:tcW w:w="4148" w:type="dxa"/>
          </w:tcPr>
          <w:p w:rsidR="00C2232D" w:rsidRDefault="00C2232D">
            <w:r>
              <w:rPr>
                <w:rFonts w:hint="eastAsia"/>
              </w:rPr>
              <w:t>handleMsg</w:t>
            </w:r>
          </w:p>
        </w:tc>
        <w:tc>
          <w:tcPr>
            <w:tcW w:w="4148" w:type="dxa"/>
          </w:tcPr>
          <w:p w:rsidR="00C2232D" w:rsidRDefault="000A0576">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际是一个虚函数，需要在具体的模块（比如某种建模的CPU）中被重写。</w:t>
            </w:r>
          </w:p>
        </w:tc>
      </w:tr>
    </w:tbl>
    <w:p w:rsidR="00C2232D" w:rsidRDefault="00C2232D"/>
    <w:p w:rsidR="00ED2FC9" w:rsidRPr="00513F41" w:rsidRDefault="00ED2FC9" w:rsidP="004D54E2">
      <w:pPr>
        <w:pStyle w:val="23"/>
      </w:pPr>
      <w:bookmarkStart w:id="38" w:name="_Toc483406858"/>
      <w:bookmarkStart w:id="39"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8"/>
      <w:bookmarkEnd w:id="39"/>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w:t>
      </w:r>
      <w:proofErr w:type="gramStart"/>
      <w:r w:rsidR="00E50D3A">
        <w:rPr>
          <w:rFonts w:hint="eastAsia"/>
        </w:rPr>
        <w:t>类同样</w:t>
      </w:r>
      <w:proofErr w:type="gramEnd"/>
      <w:r w:rsidR="00E50D3A">
        <w:rPr>
          <w:rFonts w:hint="eastAsia"/>
        </w:rPr>
        <w:t>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w:t>
      </w:r>
      <w:proofErr w:type="gramStart"/>
      <w:r>
        <w:t>self._</w:t>
      </w:r>
      <w:proofErr w:type="gramEnd"/>
      <w:r>
        <w:t>_dict__['m_energy_port'] = MasterEnergyPort(self)</w:t>
      </w:r>
    </w:p>
    <w:p w:rsidR="00E50D3A" w:rsidRDefault="00E50D3A" w:rsidP="004D54E2">
      <w:pPr>
        <w:pStyle w:val="13"/>
      </w:pPr>
      <w:r>
        <w:t xml:space="preserve">        </w:t>
      </w:r>
      <w:proofErr w:type="gramStart"/>
      <w:r>
        <w:t>self._</w:t>
      </w:r>
      <w:proofErr w:type="gramEnd"/>
      <w:r>
        <w:t>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proofErr w:type="gramStart"/>
      <w:r>
        <w:rPr>
          <w:rFonts w:hint="eastAsia"/>
        </w:rPr>
        <w:t>端对象</w:t>
      </w:r>
      <w:proofErr w:type="gramEnd"/>
      <w:r>
        <w:rPr>
          <w:rFonts w:hint="eastAsia"/>
        </w:rPr>
        <w:t>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w:t>
      </w:r>
      <w:proofErr w:type="gramStart"/>
      <w:r>
        <w:rPr>
          <w:rFonts w:hint="eastAsia"/>
        </w:rPr>
        <w:t>內</w:t>
      </w:r>
      <w:proofErr w:type="gramEnd"/>
      <w:r>
        <w:rPr>
          <w:rFonts w:hint="eastAsia"/>
        </w:rPr>
        <w:t>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r>
      <w:proofErr w:type="gramStart"/>
      <w:r>
        <w:t>cpu.s</w:t>
      </w:r>
      <w:proofErr w:type="gramEnd"/>
      <w:r>
        <w:t>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40" w:name="_Toc483406859"/>
      <w:bookmarkStart w:id="41"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40"/>
      <w:bookmarkEnd w:id="41"/>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2" w:name="_Toc483406860"/>
      <w:bookmarkStart w:id="43" w:name="_Toc483415139"/>
      <w:r w:rsidRPr="00513F41">
        <w:rPr>
          <w:rFonts w:hint="eastAsia"/>
        </w:rPr>
        <w:t>4.1</w:t>
      </w:r>
      <w:r w:rsidRPr="00513F41">
        <w:t xml:space="preserve"> </w:t>
      </w:r>
      <w:r w:rsidRPr="00513F41">
        <w:rPr>
          <w:rFonts w:hint="eastAsia"/>
        </w:rPr>
        <w:t>能量管理模块简介</w:t>
      </w:r>
      <w:bookmarkEnd w:id="42"/>
      <w:bookmarkEnd w:id="43"/>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w:t>
      </w:r>
      <w:proofErr w:type="gramStart"/>
      <w:r>
        <w:rPr>
          <w:rFonts w:hint="eastAsia"/>
        </w:rPr>
        <w:t>一</w:t>
      </w:r>
      <w:proofErr w:type="gramEnd"/>
      <w:r>
        <w:rPr>
          <w:rFonts w:hint="eastAsia"/>
        </w:rPr>
        <w:t>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4" w:name="_Toc483406861"/>
      <w:bookmarkStart w:id="45" w:name="_Toc483415140"/>
      <w:r w:rsidRPr="00513F41">
        <w:rPr>
          <w:rFonts w:hint="eastAsia"/>
        </w:rPr>
        <w:t xml:space="preserve">4.2 </w:t>
      </w:r>
      <w:r w:rsidRPr="00513F41">
        <w:rPr>
          <w:rFonts w:hint="eastAsia"/>
        </w:rPr>
        <w:t>能量收集功能</w:t>
      </w:r>
      <w:bookmarkEnd w:id="44"/>
      <w:bookmarkEnd w:id="45"/>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7"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w:t>
      </w:r>
      <w:proofErr w:type="gramStart"/>
      <w:r w:rsidR="00FE7517">
        <w:rPr>
          <w:rFonts w:hint="eastAsia"/>
        </w:rPr>
        <w:t>失体系</w:t>
      </w:r>
      <w:proofErr w:type="gramEnd"/>
      <w:r w:rsidR="00FE7517">
        <w:rPr>
          <w:rFonts w:hint="eastAsia"/>
        </w:rPr>
        <w:t>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w:t>
      </w:r>
      <w:proofErr w:type="gramStart"/>
      <w:r w:rsidR="00F13EA0">
        <w:rPr>
          <w:rFonts w:hint="eastAsia"/>
        </w:rPr>
        <w:t>了基类</w:t>
      </w:r>
      <w:proofErr w:type="gramEnd"/>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6" w:name="_Toc483406862"/>
      <w:bookmarkStart w:id="47" w:name="_Toc483415141"/>
      <w:r w:rsidRPr="00513F41">
        <w:rPr>
          <w:rFonts w:hint="eastAsia"/>
        </w:rPr>
        <w:t xml:space="preserve">4.3 </w:t>
      </w:r>
      <w:r w:rsidRPr="00513F41">
        <w:rPr>
          <w:rFonts w:hint="eastAsia"/>
        </w:rPr>
        <w:t>系统状态机模块</w:t>
      </w:r>
      <w:bookmarkEnd w:id="46"/>
      <w:bookmarkEnd w:id="47"/>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w:t>
      </w:r>
      <w:proofErr w:type="gramStart"/>
      <w:r>
        <w:rPr>
          <w:rFonts w:hint="eastAsia"/>
        </w:rPr>
        <w:t>的基类</w:t>
      </w:r>
      <w:proofErr w:type="gramEnd"/>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proofErr w:type="gramStart"/>
      <w:r>
        <w:rPr>
          <w:rFonts w:hint="eastAsia"/>
        </w:rPr>
        <w:t>基类提供</w:t>
      </w:r>
      <w:proofErr w:type="gramEnd"/>
      <w:r>
        <w:rPr>
          <w:rFonts w:hint="eastAsia"/>
        </w:rPr>
        <w:t>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w:t>
      </w:r>
      <w:proofErr w:type="gramStart"/>
      <w:r>
        <w:rPr>
          <w:rFonts w:hint="eastAsia"/>
        </w:rPr>
        <w:t>类内部</w:t>
      </w:r>
      <w:proofErr w:type="gramEnd"/>
      <w:r>
        <w:rPr>
          <w:rFonts w:hint="eastAsia"/>
        </w:rPr>
        <w:t>维护系统的状态，进行必要的状态更新，当系统状态机需要通知系统进行状态改变时，需要将对应信息放入一个</w:t>
      </w:r>
      <w:r>
        <w:rPr>
          <w:rFonts w:hint="eastAsia"/>
        </w:rPr>
        <w:t>EnergyMsg</w:t>
      </w:r>
      <w:r>
        <w:rPr>
          <w:rFonts w:hint="eastAsia"/>
        </w:rPr>
        <w:t>中，并</w:t>
      </w:r>
      <w:proofErr w:type="gramStart"/>
      <w:r>
        <w:rPr>
          <w:rFonts w:hint="eastAsia"/>
        </w:rPr>
        <w:t>通过基类提供</w:t>
      </w:r>
      <w:proofErr w:type="gramEnd"/>
      <w:r>
        <w:rPr>
          <w:rFonts w:hint="eastAsia"/>
        </w:rPr>
        <w:t>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w:t>
      </w:r>
      <w:proofErr w:type="gramStart"/>
      <w:r>
        <w:rPr>
          <w:rFonts w:hint="eastAsia"/>
        </w:rPr>
        <w:t>由负到正</w:t>
      </w:r>
      <w:proofErr w:type="gramEnd"/>
      <w:r>
        <w:rPr>
          <w:rFonts w:hint="eastAsia"/>
        </w:rPr>
        <w:t>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8" w:name="_Toc483406863"/>
      <w:bookmarkStart w:id="49" w:name="_Toc483415142"/>
      <w:r w:rsidRPr="00513F41">
        <w:t xml:space="preserve">4.4 </w:t>
      </w:r>
      <w:r w:rsidR="00343048" w:rsidRPr="00513F41">
        <w:rPr>
          <w:rFonts w:hint="eastAsia"/>
        </w:rPr>
        <w:t>能量管理模块类</w:t>
      </w:r>
      <w:r w:rsidRPr="00513F41">
        <w:rPr>
          <w:rFonts w:hint="eastAsia"/>
        </w:rPr>
        <w:t>成员介绍</w:t>
      </w:r>
      <w:bookmarkEnd w:id="48"/>
      <w:bookmarkEnd w:id="49"/>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成员变量</w:t>
            </w:r>
          </w:p>
        </w:tc>
        <w:tc>
          <w:tcPr>
            <w:tcW w:w="4148" w:type="dxa"/>
          </w:tcPr>
          <w:p w:rsidR="005E6B26" w:rsidRDefault="005E6B26" w:rsidP="00A73788">
            <w:r>
              <w:rPr>
                <w:rFonts w:hint="eastAsia"/>
              </w:rPr>
              <w:t>简介</w:t>
            </w:r>
          </w:p>
        </w:tc>
      </w:tr>
      <w:tr w:rsidR="005E6B26" w:rsidTr="009E245F">
        <w:tc>
          <w:tcPr>
            <w:tcW w:w="4148" w:type="dxa"/>
          </w:tcPr>
          <w:p w:rsidR="005E6B26" w:rsidRDefault="005E6B26" w:rsidP="00A73788">
            <w:r>
              <w:t>time_unit</w:t>
            </w:r>
          </w:p>
        </w:tc>
        <w:tc>
          <w:tcPr>
            <w:tcW w:w="4148" w:type="dxa"/>
          </w:tcPr>
          <w:p w:rsidR="005E6B26" w:rsidRDefault="005E6B26" w:rsidP="00A73788">
            <w:r>
              <w:rPr>
                <w:rFonts w:hint="eastAsia"/>
              </w:rPr>
              <w:t>能量配置文件和能量采集的时间单元</w:t>
            </w:r>
          </w:p>
        </w:tc>
      </w:tr>
      <w:tr w:rsidR="005E6B26" w:rsidTr="009E245F">
        <w:tc>
          <w:tcPr>
            <w:tcW w:w="4148" w:type="dxa"/>
          </w:tcPr>
          <w:p w:rsidR="005E6B26" w:rsidRDefault="005E6B26" w:rsidP="00A73788">
            <w:r>
              <w:t>energy</w:t>
            </w:r>
            <w:r>
              <w:rPr>
                <w:rFonts w:hint="eastAsia"/>
              </w:rPr>
              <w:t>_</w:t>
            </w:r>
            <w:r>
              <w:t>remained</w:t>
            </w:r>
          </w:p>
        </w:tc>
        <w:tc>
          <w:tcPr>
            <w:tcW w:w="4148" w:type="dxa"/>
          </w:tcPr>
          <w:p w:rsidR="005E6B26" w:rsidRDefault="005E6B26" w:rsidP="00A73788">
            <w:r>
              <w:rPr>
                <w:rFonts w:hint="eastAsia"/>
              </w:rPr>
              <w:t>系统电容的电压值</w:t>
            </w:r>
          </w:p>
        </w:tc>
      </w:tr>
      <w:tr w:rsidR="005E6B26" w:rsidTr="009E245F">
        <w:tc>
          <w:tcPr>
            <w:tcW w:w="4148" w:type="dxa"/>
          </w:tcPr>
          <w:p w:rsidR="005E6B26" w:rsidRDefault="005E6B26" w:rsidP="00A73788">
            <w:r>
              <w:rPr>
                <w:rFonts w:hint="eastAsia"/>
              </w:rPr>
              <w:t>energy_harvest_data</w:t>
            </w:r>
          </w:p>
        </w:tc>
        <w:tc>
          <w:tcPr>
            <w:tcW w:w="4148" w:type="dxa"/>
          </w:tcPr>
          <w:p w:rsidR="005E6B26" w:rsidRDefault="005E6B26" w:rsidP="00A73788">
            <w:r>
              <w:rPr>
                <w:rFonts w:hint="eastAsia"/>
              </w:rPr>
              <w:t>从能量配置文件中读取的所有环境能量强度条目</w:t>
            </w:r>
          </w:p>
        </w:tc>
      </w:tr>
      <w:tr w:rsidR="005E6B26" w:rsidTr="009E245F">
        <w:tc>
          <w:tcPr>
            <w:tcW w:w="4148" w:type="dxa"/>
          </w:tcPr>
          <w:p w:rsidR="005E6B26" w:rsidRDefault="005E6B26" w:rsidP="00A73788">
            <w:r>
              <w:rPr>
                <w:rFonts w:hint="eastAsia"/>
              </w:rPr>
              <w:t>state_machine</w:t>
            </w:r>
          </w:p>
        </w:tc>
        <w:tc>
          <w:tcPr>
            <w:tcW w:w="4148" w:type="dxa"/>
          </w:tcPr>
          <w:p w:rsidR="005E6B26" w:rsidRDefault="005E6B26" w:rsidP="00A73788">
            <w:r>
              <w:rPr>
                <w:rFonts w:hint="eastAsia"/>
              </w:rPr>
              <w:t>指向系统状态机的指针</w:t>
            </w:r>
          </w:p>
        </w:tc>
      </w:tr>
      <w:tr w:rsidR="005E6B26" w:rsidTr="009E245F">
        <w:tc>
          <w:tcPr>
            <w:tcW w:w="4148" w:type="dxa"/>
          </w:tcPr>
          <w:p w:rsidR="005E6B26" w:rsidRDefault="005E6B26" w:rsidP="00A73788">
            <w:r>
              <w:rPr>
                <w:rFonts w:hint="eastAsia"/>
              </w:rPr>
              <w:t>harvest_module</w:t>
            </w:r>
          </w:p>
        </w:tc>
        <w:tc>
          <w:tcPr>
            <w:tcW w:w="4148" w:type="dxa"/>
          </w:tcPr>
          <w:p w:rsidR="005E6B26" w:rsidRDefault="005E6B26" w:rsidP="00A73788">
            <w:r>
              <w:rPr>
                <w:rFonts w:hint="eastAsia"/>
              </w:rPr>
              <w:t>指向能量收集模块的指针</w:t>
            </w:r>
          </w:p>
        </w:tc>
      </w:tr>
      <w:tr w:rsidR="005E6B26" w:rsidTr="009E245F">
        <w:tc>
          <w:tcPr>
            <w:tcW w:w="4148" w:type="dxa"/>
          </w:tcPr>
          <w:p w:rsidR="005E6B26" w:rsidRDefault="005E6B26" w:rsidP="00A73788">
            <w:r>
              <w:rPr>
                <w:rFonts w:hint="eastAsia"/>
              </w:rPr>
              <w:t>event_harvest</w:t>
            </w:r>
          </w:p>
        </w:tc>
        <w:tc>
          <w:tcPr>
            <w:tcW w:w="4148" w:type="dxa"/>
          </w:tcPr>
          <w:p w:rsidR="005E6B26" w:rsidRDefault="005E6B26" w:rsidP="00A73788">
            <w:r>
              <w:rPr>
                <w:rFonts w:hint="eastAsia"/>
              </w:rPr>
              <w:t>触发能量收集的周期性事件</w:t>
            </w:r>
          </w:p>
        </w:tc>
      </w:tr>
      <w:tr w:rsidR="005E6B26" w:rsidTr="009E245F">
        <w:tc>
          <w:tcPr>
            <w:tcW w:w="4148" w:type="dxa"/>
          </w:tcPr>
          <w:p w:rsidR="005E6B26" w:rsidRDefault="005E6B26" w:rsidP="00A73788">
            <w:r>
              <w:rPr>
                <w:rFonts w:hint="eastAsia"/>
              </w:rPr>
              <w:t>event_msg</w:t>
            </w:r>
          </w:p>
        </w:tc>
        <w:tc>
          <w:tcPr>
            <w:tcW w:w="4148" w:type="dxa"/>
          </w:tcPr>
          <w:p w:rsidR="005E6B26" w:rsidRDefault="005E6B26" w:rsidP="00A73788">
            <w:r>
              <w:rPr>
                <w:rFonts w:hint="eastAsia"/>
              </w:rPr>
              <w:t>向被管理模块发送状态变化信息的事件</w:t>
            </w:r>
          </w:p>
        </w:tc>
      </w:tr>
      <w:tr w:rsidR="005E6B26" w:rsidTr="009E245F">
        <w:tc>
          <w:tcPr>
            <w:tcW w:w="4148" w:type="dxa"/>
          </w:tcPr>
          <w:p w:rsidR="005E6B26" w:rsidRDefault="005E6B26" w:rsidP="00A73788">
            <w:r>
              <w:rPr>
                <w:rFonts w:hint="eastAsia"/>
              </w:rPr>
              <w:t>msg_togo</w:t>
            </w:r>
          </w:p>
        </w:tc>
        <w:tc>
          <w:tcPr>
            <w:tcW w:w="4148" w:type="dxa"/>
          </w:tcPr>
          <w:p w:rsidR="005E6B26" w:rsidRDefault="005E6B26" w:rsidP="00A73788">
            <w:r>
              <w:rPr>
                <w:rFonts w:hint="eastAsia"/>
              </w:rPr>
              <w:t>系统状态机告知发送的信息</w:t>
            </w:r>
          </w:p>
        </w:tc>
      </w:tr>
      <w:tr w:rsidR="005E6B26" w:rsidTr="009E245F">
        <w:tc>
          <w:tcPr>
            <w:tcW w:w="4148" w:type="dxa"/>
          </w:tcPr>
          <w:p w:rsidR="005E6B26" w:rsidRDefault="005E6B26" w:rsidP="00A73788">
            <w:r>
              <w:rPr>
                <w:rFonts w:hint="eastAsia"/>
              </w:rPr>
              <w:t>path_energy_profile</w:t>
            </w:r>
          </w:p>
        </w:tc>
        <w:tc>
          <w:tcPr>
            <w:tcW w:w="4148" w:type="dxa"/>
          </w:tcPr>
          <w:p w:rsidR="005E6B26" w:rsidRDefault="005E6B26" w:rsidP="00A73788">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成员函数</w:t>
            </w:r>
          </w:p>
        </w:tc>
        <w:tc>
          <w:tcPr>
            <w:tcW w:w="4148" w:type="dxa"/>
          </w:tcPr>
          <w:p w:rsidR="005E6B26" w:rsidRDefault="005E6B26" w:rsidP="00A73788">
            <w:r>
              <w:rPr>
                <w:rFonts w:hint="eastAsia"/>
              </w:rPr>
              <w:t>简介</w:t>
            </w:r>
          </w:p>
        </w:tc>
      </w:tr>
      <w:tr w:rsidR="005E6B26" w:rsidTr="00ED008A">
        <w:tc>
          <w:tcPr>
            <w:tcW w:w="4148" w:type="dxa"/>
          </w:tcPr>
          <w:p w:rsidR="005E6B26" w:rsidRDefault="005E6B26" w:rsidP="00A73788">
            <w:r>
              <w:rPr>
                <w:rFonts w:hint="eastAsia"/>
              </w:rPr>
              <w:t>consumeEnergy</w:t>
            </w:r>
          </w:p>
        </w:tc>
        <w:tc>
          <w:tcPr>
            <w:tcW w:w="4148" w:type="dxa"/>
          </w:tcPr>
          <w:p w:rsidR="005E6B26" w:rsidRDefault="005E6B26" w:rsidP="00A73788">
            <w:r>
              <w:rPr>
                <w:rFonts w:hint="eastAsia"/>
              </w:rPr>
              <w:t>能量消耗的处理器</w:t>
            </w:r>
          </w:p>
        </w:tc>
      </w:tr>
      <w:tr w:rsidR="005E6B26" w:rsidTr="00ED008A">
        <w:tc>
          <w:tcPr>
            <w:tcW w:w="4148" w:type="dxa"/>
          </w:tcPr>
          <w:p w:rsidR="005E6B26" w:rsidRDefault="005E6B26" w:rsidP="00A73788">
            <w:r>
              <w:rPr>
                <w:rFonts w:hint="eastAsia"/>
              </w:rPr>
              <w:t>broadcastMsg</w:t>
            </w:r>
          </w:p>
        </w:tc>
        <w:tc>
          <w:tcPr>
            <w:tcW w:w="4148" w:type="dxa"/>
          </w:tcPr>
          <w:p w:rsidR="005E6B26" w:rsidRDefault="005E6B26" w:rsidP="00A73788">
            <w:r>
              <w:rPr>
                <w:rFonts w:hint="eastAsia"/>
              </w:rPr>
              <w:t>发送系统状态改变消息的函数</w:t>
            </w:r>
          </w:p>
        </w:tc>
      </w:tr>
      <w:tr w:rsidR="005E6B26" w:rsidRPr="005E6B26" w:rsidTr="00ED008A">
        <w:tc>
          <w:tcPr>
            <w:tcW w:w="4148" w:type="dxa"/>
          </w:tcPr>
          <w:p w:rsidR="005E6B26" w:rsidRDefault="005E6B26" w:rsidP="00A73788">
            <w:r>
              <w:rPr>
                <w:rFonts w:hint="eastAsia"/>
              </w:rPr>
              <w:t>broadcastAsEvent</w:t>
            </w:r>
          </w:p>
        </w:tc>
        <w:tc>
          <w:tcPr>
            <w:tcW w:w="4148" w:type="dxa"/>
          </w:tcPr>
          <w:p w:rsidR="005E6B26" w:rsidRDefault="005E6B26" w:rsidP="00A73788">
            <w:r>
              <w:rPr>
                <w:rFonts w:hint="eastAsia"/>
              </w:rPr>
              <w:t>以事件形式发送系统状态改变的函数（不直接调用broadcastMsg是为了避免出现程序出现同时性缺陷）</w:t>
            </w:r>
          </w:p>
        </w:tc>
      </w:tr>
      <w:tr w:rsidR="005E6B26" w:rsidRPr="005E6B26" w:rsidTr="00ED008A">
        <w:tc>
          <w:tcPr>
            <w:tcW w:w="4148" w:type="dxa"/>
          </w:tcPr>
          <w:p w:rsidR="005E6B26" w:rsidRDefault="005E6B26" w:rsidP="00A73788">
            <w:r>
              <w:rPr>
                <w:rFonts w:hint="eastAsia"/>
              </w:rPr>
              <w:t>handleMsg</w:t>
            </w:r>
          </w:p>
        </w:tc>
        <w:tc>
          <w:tcPr>
            <w:tcW w:w="4148" w:type="dxa"/>
          </w:tcPr>
          <w:p w:rsidR="005E6B26" w:rsidRDefault="005E6B26" w:rsidP="00A73788">
            <w:r>
              <w:rPr>
                <w:rFonts w:hint="eastAsia"/>
              </w:rPr>
              <w:t>接收并处理能量信息（</w:t>
            </w:r>
            <w:proofErr w:type="gramStart"/>
            <w:r>
              <w:rPr>
                <w:rFonts w:hint="eastAsia"/>
              </w:rPr>
              <w:t>从基类继承</w:t>
            </w:r>
            <w:proofErr w:type="gramEnd"/>
            <w:r>
              <w:rPr>
                <w:rFonts w:hint="eastAsia"/>
              </w:rPr>
              <w:t>）</w:t>
            </w:r>
          </w:p>
        </w:tc>
      </w:tr>
      <w:tr w:rsidR="005E6B26" w:rsidRPr="005E6B26" w:rsidTr="00ED008A">
        <w:tc>
          <w:tcPr>
            <w:tcW w:w="4148" w:type="dxa"/>
          </w:tcPr>
          <w:p w:rsidR="005E6B26" w:rsidRDefault="005E6B26" w:rsidP="00A73788">
            <w:r>
              <w:rPr>
                <w:rFonts w:hint="eastAsia"/>
              </w:rPr>
              <w:t>energyHarvest</w:t>
            </w:r>
          </w:p>
        </w:tc>
        <w:tc>
          <w:tcPr>
            <w:tcW w:w="4148" w:type="dxa"/>
          </w:tcPr>
          <w:p w:rsidR="005E6B26" w:rsidRDefault="005E6B26" w:rsidP="00A73788">
            <w:r>
              <w:rPr>
                <w:rFonts w:hint="eastAsia"/>
              </w:rPr>
              <w:t>从能量配置文件中读取条目并触发能量采集事件</w:t>
            </w:r>
          </w:p>
        </w:tc>
      </w:tr>
      <w:tr w:rsidR="005E6B26" w:rsidRPr="005E6B26" w:rsidTr="00ED008A">
        <w:tc>
          <w:tcPr>
            <w:tcW w:w="4148" w:type="dxa"/>
          </w:tcPr>
          <w:p w:rsidR="005E6B26" w:rsidRDefault="005E6B26" w:rsidP="00A73788">
            <w:r>
              <w:rPr>
                <w:rFonts w:hint="eastAsia"/>
              </w:rPr>
              <w:t>readEnergyProfile</w:t>
            </w:r>
          </w:p>
        </w:tc>
        <w:tc>
          <w:tcPr>
            <w:tcW w:w="4148" w:type="dxa"/>
          </w:tcPr>
          <w:p w:rsidR="005E6B26" w:rsidRDefault="005E6B26" w:rsidP="00A73788">
            <w:r>
              <w:rPr>
                <w:rFonts w:hint="eastAsia"/>
              </w:rPr>
              <w:t>初始化是读取能量配置文件的函数</w:t>
            </w:r>
          </w:p>
        </w:tc>
      </w:tr>
    </w:tbl>
    <w:p w:rsidR="005E6B26" w:rsidRDefault="005E6B26" w:rsidP="00A73788"/>
    <w:p w:rsidR="00E0273B" w:rsidRPr="00513F41" w:rsidRDefault="00A73788" w:rsidP="004D54E2">
      <w:pPr>
        <w:pStyle w:val="23"/>
      </w:pPr>
      <w:bookmarkStart w:id="50" w:name="_Toc483406864"/>
      <w:bookmarkStart w:id="51"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50"/>
      <w:bookmarkEnd w:id="51"/>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proofErr w:type="gramStart"/>
      <w:r w:rsidRPr="004F108C">
        <w:t>system.energy</w:t>
      </w:r>
      <w:proofErr w:type="gramEnd"/>
      <w:r w:rsidRPr="004F108C">
        <w:t>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A45520">
            <w:r>
              <w:rPr>
                <w:rFonts w:hint="eastAsia"/>
              </w:rPr>
              <w:t>变量</w:t>
            </w:r>
          </w:p>
        </w:tc>
        <w:tc>
          <w:tcPr>
            <w:tcW w:w="4148" w:type="dxa"/>
          </w:tcPr>
          <w:p w:rsidR="00A45520" w:rsidRDefault="00A45520" w:rsidP="00A45520">
            <w:r>
              <w:rPr>
                <w:rFonts w:hint="eastAsia"/>
              </w:rPr>
              <w:t>说明</w:t>
            </w:r>
          </w:p>
        </w:tc>
      </w:tr>
      <w:tr w:rsidR="00A45520" w:rsidTr="00ED008A">
        <w:tc>
          <w:tcPr>
            <w:tcW w:w="4148" w:type="dxa"/>
          </w:tcPr>
          <w:p w:rsidR="00A45520" w:rsidRDefault="00A45520" w:rsidP="00A45520">
            <w:r>
              <w:rPr>
                <w:rFonts w:hint="eastAsia"/>
              </w:rPr>
              <w:t>path</w:t>
            </w:r>
            <w:r>
              <w:t>_energy_profile</w:t>
            </w:r>
          </w:p>
        </w:tc>
        <w:tc>
          <w:tcPr>
            <w:tcW w:w="4148" w:type="dxa"/>
          </w:tcPr>
          <w:p w:rsidR="00A45520" w:rsidRDefault="00A45520" w:rsidP="00A45520">
            <w:r>
              <w:rPr>
                <w:rFonts w:hint="eastAsia"/>
              </w:rPr>
              <w:t>能量配置文件（energy</w:t>
            </w:r>
            <w:r>
              <w:t xml:space="preserve"> </w:t>
            </w:r>
            <w:r>
              <w:rPr>
                <w:rFonts w:hint="eastAsia"/>
              </w:rPr>
              <w:t>profile）的路径</w:t>
            </w:r>
          </w:p>
        </w:tc>
      </w:tr>
      <w:tr w:rsidR="00A45520" w:rsidTr="00ED008A">
        <w:tc>
          <w:tcPr>
            <w:tcW w:w="4148" w:type="dxa"/>
          </w:tcPr>
          <w:p w:rsidR="00A45520" w:rsidRDefault="00A45520" w:rsidP="00A45520">
            <w:r>
              <w:rPr>
                <w:rFonts w:hint="eastAsia"/>
              </w:rPr>
              <w:t>energy_time_unit</w:t>
            </w:r>
          </w:p>
        </w:tc>
        <w:tc>
          <w:tcPr>
            <w:tcW w:w="4148" w:type="dxa"/>
          </w:tcPr>
          <w:p w:rsidR="00A45520" w:rsidRDefault="00A45520" w:rsidP="00A45520">
            <w:r>
              <w:rPr>
                <w:rFonts w:hint="eastAsia"/>
              </w:rPr>
              <w:t>能量配置文件和能量采集的时间单元，如“10us”</w:t>
            </w:r>
          </w:p>
        </w:tc>
      </w:tr>
      <w:tr w:rsidR="00A45520" w:rsidTr="00ED008A">
        <w:tc>
          <w:tcPr>
            <w:tcW w:w="4148" w:type="dxa"/>
          </w:tcPr>
          <w:p w:rsidR="00A45520" w:rsidRDefault="00A45520" w:rsidP="00A45520">
            <w:r>
              <w:rPr>
                <w:rFonts w:hint="eastAsia"/>
              </w:rPr>
              <w:t>state_machine</w:t>
            </w:r>
          </w:p>
        </w:tc>
        <w:tc>
          <w:tcPr>
            <w:tcW w:w="4148" w:type="dxa"/>
          </w:tcPr>
          <w:p w:rsidR="00A45520" w:rsidRDefault="00A45520" w:rsidP="00A45520">
            <w:r>
              <w:rPr>
                <w:rFonts w:hint="eastAsia"/>
              </w:rPr>
              <w:t>使用的系统状态机，默认为SimpleEnergySM</w:t>
            </w:r>
          </w:p>
        </w:tc>
      </w:tr>
      <w:tr w:rsidR="00A45520" w:rsidTr="00ED008A">
        <w:tc>
          <w:tcPr>
            <w:tcW w:w="4148" w:type="dxa"/>
          </w:tcPr>
          <w:p w:rsidR="00A45520" w:rsidRDefault="00A45520" w:rsidP="00A45520">
            <w:r>
              <w:rPr>
                <w:rFonts w:hint="eastAsia"/>
              </w:rPr>
              <w:t>harvest_module</w:t>
            </w:r>
          </w:p>
        </w:tc>
        <w:tc>
          <w:tcPr>
            <w:tcW w:w="4148" w:type="dxa"/>
          </w:tcPr>
          <w:p w:rsidR="00A45520" w:rsidRDefault="00A45520" w:rsidP="00A45520">
            <w:r>
              <w:rPr>
                <w:rFonts w:hint="eastAsia"/>
              </w:rPr>
              <w:t>使用的能量采集模块，默认为SimpleHarvest</w:t>
            </w:r>
          </w:p>
        </w:tc>
      </w:tr>
    </w:tbl>
    <w:p w:rsidR="00A45520" w:rsidRDefault="00A45520" w:rsidP="004D54E2">
      <w:pPr>
        <w:pStyle w:val="13"/>
      </w:pPr>
      <w:r>
        <w:rPr>
          <w:rFonts w:hint="eastAsia"/>
        </w:rPr>
        <w:t>如：</w:t>
      </w:r>
    </w:p>
    <w:p w:rsidR="00D75C1D" w:rsidRDefault="004F108C" w:rsidP="004D54E2">
      <w:pPr>
        <w:pStyle w:val="13"/>
      </w:pPr>
      <w:proofErr w:type="gramStart"/>
      <w:r>
        <w:rPr>
          <w:rFonts w:hint="eastAsia"/>
        </w:rPr>
        <w:t>system.energy</w:t>
      </w:r>
      <w:proofErr w:type="gramEnd"/>
      <w:r>
        <w:rPr>
          <w:rFonts w:hint="eastAsia"/>
        </w:rPr>
        <w:t xml:space="preserve">_mgmt.path_energy_profile = </w:t>
      </w:r>
      <w:r>
        <w:t>‘energy_prof’</w:t>
      </w:r>
    </w:p>
    <w:p w:rsidR="004F108C" w:rsidRDefault="004F108C" w:rsidP="004D54E2">
      <w:pPr>
        <w:pStyle w:val="13"/>
      </w:pPr>
      <w:proofErr w:type="gramStart"/>
      <w:r>
        <w:t>system.energy</w:t>
      </w:r>
      <w:proofErr w:type="gramEnd"/>
      <w:r>
        <w:t>_mgmt.energy_time_unit = ‘10us’</w:t>
      </w:r>
    </w:p>
    <w:p w:rsidR="004F108C" w:rsidRDefault="004F108C" w:rsidP="004D54E2">
      <w:pPr>
        <w:pStyle w:val="13"/>
      </w:pPr>
      <w:proofErr w:type="gramStart"/>
      <w:r>
        <w:t>system.energy</w:t>
      </w:r>
      <w:proofErr w:type="gramEnd"/>
      <w:r>
        <w:t>_mgmt.state_machine = SimpleEnergySM()</w:t>
      </w:r>
    </w:p>
    <w:p w:rsidR="004F108C" w:rsidRDefault="004F108C" w:rsidP="004D54E2">
      <w:pPr>
        <w:pStyle w:val="13"/>
      </w:pPr>
      <w:proofErr w:type="gramStart"/>
      <w:r>
        <w:t>system.energy</w:t>
      </w:r>
      <w:proofErr w:type="gramEnd"/>
      <w:r>
        <w:t>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proofErr w:type="gramStart"/>
      <w:r>
        <w:rPr>
          <w:rFonts w:hint="eastAsia"/>
        </w:rPr>
        <w:t>system.cpu.s</w:t>
      </w:r>
      <w:proofErr w:type="gramEnd"/>
      <w:r>
        <w:rPr>
          <w:rFonts w:hint="eastAsia"/>
        </w:rPr>
        <w:t>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2" w:name="_Toc483406865"/>
      <w:bookmarkStart w:id="53"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2"/>
      <w:bookmarkEnd w:id="53"/>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4" w:name="_Toc483406866"/>
      <w:bookmarkStart w:id="55" w:name="_Toc483415145"/>
      <w:r w:rsidRPr="00513F41">
        <w:rPr>
          <w:rFonts w:hint="eastAsia"/>
        </w:rPr>
        <w:t xml:space="preserve">5.1 </w:t>
      </w:r>
      <w:r w:rsidR="00833460" w:rsidRPr="00513F41">
        <w:rPr>
          <w:rFonts w:hint="eastAsia"/>
        </w:rPr>
        <w:t>虚拟外设简介</w:t>
      </w:r>
      <w:bookmarkEnd w:id="54"/>
      <w:bookmarkEnd w:id="55"/>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w:t>
      </w:r>
      <w:proofErr w:type="gramStart"/>
      <w:r w:rsidR="00293034">
        <w:rPr>
          <w:rFonts w:hint="eastAsia"/>
        </w:rPr>
        <w:t>再这个</w:t>
      </w:r>
      <w:proofErr w:type="gramEnd"/>
      <w:r w:rsidR="00293034">
        <w:rPr>
          <w:rFonts w:hint="eastAsia"/>
        </w:rPr>
        <w:t>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w:t>
      </w:r>
      <w:proofErr w:type="gramStart"/>
      <w:r w:rsidR="005C5AF0">
        <w:rPr>
          <w:rFonts w:hint="eastAsia"/>
        </w:rPr>
        <w:t>设真的</w:t>
      </w:r>
      <w:proofErr w:type="gramEnd"/>
      <w:r w:rsidR="005C5AF0">
        <w:rPr>
          <w:rFonts w:hint="eastAsia"/>
        </w:rPr>
        <w:t>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6" w:name="_Toc483406867"/>
      <w:bookmarkStart w:id="57" w:name="_Toc483415146"/>
      <w:r w:rsidRPr="00513F41">
        <w:rPr>
          <w:rFonts w:hint="eastAsia"/>
        </w:rPr>
        <w:t xml:space="preserve">5.2 </w:t>
      </w:r>
      <w:r w:rsidRPr="00513F41">
        <w:rPr>
          <w:rFonts w:hint="eastAsia"/>
        </w:rPr>
        <w:t>虚拟外设工作流程</w:t>
      </w:r>
      <w:bookmarkEnd w:id="56"/>
      <w:bookmarkEnd w:id="57"/>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8">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833460">
            <w:r>
              <w:rPr>
                <w:rFonts w:hint="eastAsia"/>
              </w:rPr>
              <w:t>参数</w:t>
            </w:r>
          </w:p>
        </w:tc>
        <w:tc>
          <w:tcPr>
            <w:tcW w:w="4148" w:type="dxa"/>
          </w:tcPr>
          <w:p w:rsidR="00092E81" w:rsidRDefault="00092E81" w:rsidP="00833460">
            <w:r>
              <w:rPr>
                <w:rFonts w:hint="eastAsia"/>
              </w:rPr>
              <w:t>描述</w:t>
            </w:r>
          </w:p>
        </w:tc>
      </w:tr>
      <w:tr w:rsidR="00092E81" w:rsidTr="007D5340">
        <w:tc>
          <w:tcPr>
            <w:tcW w:w="4148" w:type="dxa"/>
          </w:tcPr>
          <w:p w:rsidR="00092E81" w:rsidRDefault="00092E81" w:rsidP="00833460">
            <w:r>
              <w:rPr>
                <w:rFonts w:hint="eastAsia"/>
              </w:rPr>
              <w:t>delay</w:t>
            </w:r>
            <w:r>
              <w:t>_self</w:t>
            </w:r>
          </w:p>
        </w:tc>
        <w:tc>
          <w:tcPr>
            <w:tcW w:w="4148" w:type="dxa"/>
          </w:tcPr>
          <w:p w:rsidR="00092E81" w:rsidRDefault="00092E81" w:rsidP="00833460">
            <w:r>
              <w:rPr>
                <w:rFonts w:hint="eastAsia"/>
              </w:rPr>
              <w:t>虚拟外设完成工作需要的时间</w:t>
            </w:r>
          </w:p>
        </w:tc>
      </w:tr>
      <w:tr w:rsidR="00092E81" w:rsidTr="007D5340">
        <w:tc>
          <w:tcPr>
            <w:tcW w:w="4148" w:type="dxa"/>
          </w:tcPr>
          <w:p w:rsidR="00092E81" w:rsidRDefault="00092E81" w:rsidP="00833460">
            <w:r>
              <w:rPr>
                <w:rFonts w:hint="eastAsia"/>
              </w:rPr>
              <w:t>delay_set</w:t>
            </w:r>
          </w:p>
        </w:tc>
        <w:tc>
          <w:tcPr>
            <w:tcW w:w="4148" w:type="dxa"/>
          </w:tcPr>
          <w:p w:rsidR="00092E81" w:rsidRDefault="00092E81" w:rsidP="00833460">
            <w:r>
              <w:rPr>
                <w:rFonts w:hint="eastAsia"/>
              </w:rPr>
              <w:t>CPU最初调用外设初始化所需时间</w:t>
            </w:r>
          </w:p>
        </w:tc>
      </w:tr>
      <w:tr w:rsidR="00092E81" w:rsidTr="007D5340">
        <w:tc>
          <w:tcPr>
            <w:tcW w:w="4148" w:type="dxa"/>
          </w:tcPr>
          <w:p w:rsidR="00092E81" w:rsidRDefault="00092E81" w:rsidP="00833460">
            <w:r>
              <w:rPr>
                <w:rFonts w:hint="eastAsia"/>
              </w:rPr>
              <w:t>delay_recover</w:t>
            </w:r>
          </w:p>
        </w:tc>
        <w:tc>
          <w:tcPr>
            <w:tcW w:w="4148" w:type="dxa"/>
          </w:tcPr>
          <w:p w:rsidR="00092E81" w:rsidRDefault="00092E81" w:rsidP="00833460">
            <w:r>
              <w:rPr>
                <w:rFonts w:hint="eastAsia"/>
              </w:rPr>
              <w:t>当断电重启后CPU重新配置外设所需时间</w:t>
            </w:r>
          </w:p>
        </w:tc>
      </w:tr>
      <w:tr w:rsidR="00092E81" w:rsidTr="007D5340">
        <w:tc>
          <w:tcPr>
            <w:tcW w:w="4148" w:type="dxa"/>
          </w:tcPr>
          <w:p w:rsidR="00092E81" w:rsidRDefault="00092E81" w:rsidP="00833460">
            <w:r>
              <w:rPr>
                <w:rFonts w:hint="eastAsia"/>
              </w:rPr>
              <w:t>delay_remained</w:t>
            </w:r>
          </w:p>
        </w:tc>
        <w:tc>
          <w:tcPr>
            <w:tcW w:w="4148" w:type="dxa"/>
          </w:tcPr>
          <w:p w:rsidR="00092E81" w:rsidRDefault="00320B69" w:rsidP="00833460">
            <w:r>
              <w:rPr>
                <w:rFonts w:hint="eastAsia"/>
              </w:rPr>
              <w:t>外设从断电重启后继续完成工作所需时间</w:t>
            </w:r>
          </w:p>
        </w:tc>
      </w:tr>
      <w:tr w:rsidR="00092E81" w:rsidTr="007D5340">
        <w:tc>
          <w:tcPr>
            <w:tcW w:w="4148" w:type="dxa"/>
          </w:tcPr>
          <w:p w:rsidR="00092E81" w:rsidRDefault="00092E81" w:rsidP="00833460">
            <w:r>
              <w:rPr>
                <w:rFonts w:hint="eastAsia"/>
              </w:rPr>
              <w:t>delay_cpu_intrerrupt</w:t>
            </w:r>
          </w:p>
        </w:tc>
        <w:tc>
          <w:tcPr>
            <w:tcW w:w="4148" w:type="dxa"/>
          </w:tcPr>
          <w:p w:rsidR="00092E81" w:rsidRDefault="00320B69" w:rsidP="00833460">
            <w:r>
              <w:rPr>
                <w:rFonts w:hint="eastAsia"/>
              </w:rPr>
              <w:t>虚拟外设触发的中断所需时间</w:t>
            </w:r>
          </w:p>
        </w:tc>
      </w:tr>
      <w:tr w:rsidR="00092E81" w:rsidTr="007D5340">
        <w:tc>
          <w:tcPr>
            <w:tcW w:w="4148" w:type="dxa"/>
          </w:tcPr>
          <w:p w:rsidR="00092E81" w:rsidRDefault="00092E81" w:rsidP="00833460">
            <w:r>
              <w:rPr>
                <w:rFonts w:hint="eastAsia"/>
              </w:rPr>
              <w:t>is_interruptable</w:t>
            </w:r>
          </w:p>
        </w:tc>
        <w:tc>
          <w:tcPr>
            <w:tcW w:w="4148" w:type="dxa"/>
          </w:tcPr>
          <w:p w:rsidR="00092E81" w:rsidRDefault="00320B69" w:rsidP="00833460">
            <w:r>
              <w:rPr>
                <w:rFonts w:hint="eastAsia"/>
              </w:rPr>
              <w:t>外设是否是可以被打断的，如果是，则delay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8" w:name="_Toc483406868"/>
      <w:bookmarkStart w:id="59" w:name="_Toc483415147"/>
      <w:r w:rsidRPr="00513F41">
        <w:rPr>
          <w:rFonts w:hint="eastAsia"/>
        </w:rPr>
        <w:t xml:space="preserve">5.3 </w:t>
      </w:r>
      <w:r w:rsidRPr="00513F41">
        <w:rPr>
          <w:rFonts w:hint="eastAsia"/>
        </w:rPr>
        <w:t>外设地址解析</w:t>
      </w:r>
      <w:bookmarkEnd w:id="58"/>
      <w:bookmarkEnd w:id="59"/>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w:t>
      </w:r>
      <w:proofErr w:type="gramStart"/>
      <w:r>
        <w:rPr>
          <w:rFonts w:hint="eastAsia"/>
        </w:rPr>
        <w:t>手动为</w:t>
      </w:r>
      <w:proofErr w:type="gramEnd"/>
      <w:r>
        <w:rPr>
          <w:rFonts w:hint="eastAsia"/>
        </w:rPr>
        <w:t>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60" w:name="_Toc483406869"/>
      <w:bookmarkStart w:id="61" w:name="_Toc483415148"/>
      <w:r w:rsidRPr="00513F41">
        <w:rPr>
          <w:rFonts w:hint="eastAsia"/>
        </w:rPr>
        <w:t xml:space="preserve">5.4 </w:t>
      </w:r>
      <w:r w:rsidR="00A12249" w:rsidRPr="00513F41">
        <w:rPr>
          <w:rFonts w:hint="eastAsia"/>
        </w:rPr>
        <w:t>Python</w:t>
      </w:r>
      <w:r w:rsidRPr="00513F41">
        <w:rPr>
          <w:rFonts w:hint="eastAsia"/>
        </w:rPr>
        <w:t>端配置</w:t>
      </w:r>
      <w:bookmarkEnd w:id="60"/>
      <w:bookmarkEnd w:id="61"/>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proofErr w:type="gramStart"/>
      <w:r>
        <w:t>system.vdev</w:t>
      </w:r>
      <w:proofErr w:type="gramEnd"/>
      <w:r>
        <w:t xml:space="preserve"> = VirtualDevice()</w:t>
      </w:r>
    </w:p>
    <w:p w:rsidR="0084633C" w:rsidRDefault="0084633C" w:rsidP="0084633C">
      <w:pPr>
        <w:pStyle w:val="13"/>
      </w:pPr>
      <w:r>
        <w:t>system.vdev.cpu = system.cpu</w:t>
      </w:r>
    </w:p>
    <w:p w:rsidR="0084633C" w:rsidRDefault="0084633C" w:rsidP="0084633C">
      <w:pPr>
        <w:pStyle w:val="13"/>
      </w:pPr>
      <w:proofErr w:type="gramStart"/>
      <w:r>
        <w:t>system.vdev</w:t>
      </w:r>
      <w:proofErr w:type="gramEnd"/>
      <w:r>
        <w:t>.range = system.vdev_ranges[0]</w:t>
      </w:r>
    </w:p>
    <w:p w:rsidR="0084633C" w:rsidRDefault="0084633C" w:rsidP="0084633C">
      <w:pPr>
        <w:pStyle w:val="13"/>
      </w:pPr>
      <w:proofErr w:type="gramStart"/>
      <w:r>
        <w:t>system.vdev</w:t>
      </w:r>
      <w:proofErr w:type="gramEnd"/>
      <w:r>
        <w:t>.delay_self = '10ms'</w:t>
      </w:r>
    </w:p>
    <w:p w:rsidR="0084633C" w:rsidRDefault="0084633C" w:rsidP="0084633C">
      <w:pPr>
        <w:pStyle w:val="13"/>
      </w:pPr>
      <w:proofErr w:type="gramStart"/>
      <w:r>
        <w:t>system.vdev</w:t>
      </w:r>
      <w:proofErr w:type="gramEnd"/>
      <w:r>
        <w:t>.delay_cpu_interrupt = '100us'</w:t>
      </w:r>
    </w:p>
    <w:p w:rsidR="0084633C" w:rsidRDefault="0084633C" w:rsidP="0084633C">
      <w:pPr>
        <w:pStyle w:val="13"/>
      </w:pPr>
      <w:proofErr w:type="gramStart"/>
      <w:r>
        <w:t>system.vdev</w:t>
      </w:r>
      <w:proofErr w:type="gramEnd"/>
      <w:r>
        <w:t>.delay_set = '200us'</w:t>
      </w:r>
    </w:p>
    <w:p w:rsidR="0084633C" w:rsidRDefault="0084633C" w:rsidP="0084633C">
      <w:pPr>
        <w:pStyle w:val="13"/>
      </w:pPr>
      <w:proofErr w:type="gramStart"/>
      <w:r>
        <w:t>system.vdev</w:t>
      </w:r>
      <w:proofErr w:type="gramEnd"/>
      <w:r>
        <w:t>.delay_recover = '100us'</w:t>
      </w:r>
    </w:p>
    <w:p w:rsidR="0084633C" w:rsidRDefault="0084633C" w:rsidP="0084633C">
      <w:pPr>
        <w:pStyle w:val="13"/>
      </w:pPr>
      <w:r>
        <w:t>system.vdev.is_interruptable = 0</w:t>
      </w:r>
    </w:p>
    <w:p w:rsidR="0084633C" w:rsidRDefault="0084633C" w:rsidP="0084633C">
      <w:pPr>
        <w:pStyle w:val="13"/>
      </w:pPr>
      <w:proofErr w:type="gramStart"/>
      <w:r>
        <w:t>system.vdev</w:t>
      </w:r>
      <w:proofErr w:type="gramEnd"/>
      <w:r>
        <w:t>.port = system.membus.master</w:t>
      </w:r>
    </w:p>
    <w:p w:rsidR="009E245F" w:rsidRPr="009E245F" w:rsidRDefault="0084633C" w:rsidP="0084633C">
      <w:pPr>
        <w:pStyle w:val="13"/>
      </w:pPr>
      <w:proofErr w:type="gramStart"/>
      <w:r>
        <w:t>system.vdev</w:t>
      </w:r>
      <w:proofErr w:type="gramEnd"/>
      <w:r>
        <w:t>.s_energy_port = system.energy_mgmt.m_energy_port</w:t>
      </w:r>
    </w:p>
    <w:p w:rsidR="00833460" w:rsidRPr="00513F41" w:rsidRDefault="00833460" w:rsidP="004D54E2">
      <w:pPr>
        <w:pStyle w:val="23"/>
      </w:pPr>
      <w:bookmarkStart w:id="62" w:name="_Toc483406870"/>
      <w:bookmarkStart w:id="63" w:name="_Toc483415149"/>
      <w:r w:rsidRPr="00513F41">
        <w:rPr>
          <w:rFonts w:hint="eastAsia"/>
        </w:rPr>
        <w:t xml:space="preserve">5.5 </w:t>
      </w:r>
      <w:r w:rsidRPr="00513F41">
        <w:rPr>
          <w:rFonts w:hint="eastAsia"/>
        </w:rPr>
        <w:t>程序端配置</w:t>
      </w:r>
      <w:bookmarkEnd w:id="62"/>
      <w:bookmarkEnd w:id="63"/>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w:t>
      </w:r>
      <w:proofErr w:type="gramStart"/>
      <w:r>
        <w:t>mmap(</w:t>
      </w:r>
      <w:proofErr w:type="gramEnd"/>
      <w:r>
        <w:t xml:space="preserve">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4" w:name="_Toc483406871"/>
      <w:bookmarkStart w:id="65"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4"/>
      <w:bookmarkEnd w:id="65"/>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6" w:name="_Toc483406872"/>
      <w:bookmarkStart w:id="67" w:name="_Toc483415151"/>
      <w:r w:rsidRPr="00513F41">
        <w:rPr>
          <w:rFonts w:hint="eastAsia"/>
        </w:rPr>
        <w:t>6.1 DFS</w:t>
      </w:r>
      <w:r w:rsidRPr="00513F41">
        <w:rPr>
          <w:rFonts w:hint="eastAsia"/>
        </w:rPr>
        <w:t>系统仿真</w:t>
      </w:r>
      <w:bookmarkEnd w:id="66"/>
      <w:bookmarkEnd w:id="67"/>
    </w:p>
    <w:p w:rsidR="00513F41" w:rsidRDefault="00513F41"/>
    <w:p w:rsidR="005E2C4B" w:rsidRDefault="005E2C4B" w:rsidP="004D54E2">
      <w:pPr>
        <w:pStyle w:val="3"/>
      </w:pPr>
      <w:bookmarkStart w:id="68" w:name="_Toc483406873"/>
      <w:r>
        <w:rPr>
          <w:rFonts w:hint="eastAsia"/>
        </w:rPr>
        <w:t xml:space="preserve">6.1.1 </w:t>
      </w:r>
      <w:r>
        <w:rPr>
          <w:rFonts w:hint="eastAsia"/>
        </w:rPr>
        <w:t>简介</w:t>
      </w:r>
      <w:bookmarkEnd w:id="68"/>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w:t>
      </w:r>
      <w:proofErr w:type="gramStart"/>
      <w:r w:rsidR="005A59D3">
        <w:rPr>
          <w:rFonts w:hint="eastAsia"/>
        </w:rPr>
        <w:t>运行</w:t>
      </w:r>
      <w:r w:rsidR="00D10AA4">
        <w:rPr>
          <w:rFonts w:hint="eastAsia"/>
        </w:rPr>
        <w:t>八</w:t>
      </w:r>
      <w:proofErr w:type="gramEnd"/>
      <w:r w:rsidR="00D10AA4">
        <w:rPr>
          <w:rFonts w:hint="eastAsia"/>
        </w:rPr>
        <w:t>皇后</w:t>
      </w:r>
      <w:r w:rsidR="005A59D3">
        <w:rPr>
          <w:rFonts w:hint="eastAsia"/>
        </w:rPr>
        <w:t>benchmark</w:t>
      </w:r>
      <w:r w:rsidR="005A59D3">
        <w:rPr>
          <w:rFonts w:hint="eastAsia"/>
        </w:rPr>
        <w:t>的时间。</w:t>
      </w:r>
    </w:p>
    <w:p w:rsidR="005E2C4B" w:rsidRDefault="005E2C4B" w:rsidP="004D54E2">
      <w:pPr>
        <w:pStyle w:val="3"/>
      </w:pPr>
      <w:bookmarkStart w:id="69" w:name="_Toc483406874"/>
      <w:r>
        <w:rPr>
          <w:rFonts w:hint="eastAsia"/>
        </w:rPr>
        <w:t xml:space="preserve">6.1.2 </w:t>
      </w:r>
      <w:r>
        <w:rPr>
          <w:rFonts w:hint="eastAsia"/>
        </w:rPr>
        <w:t>仿真参数设置</w:t>
      </w:r>
      <w:bookmarkEnd w:id="69"/>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ED1667">
            <w:r>
              <w:rPr>
                <w:rFonts w:hint="eastAsia"/>
              </w:rPr>
              <w:t>参数</w:t>
            </w:r>
          </w:p>
        </w:tc>
        <w:tc>
          <w:tcPr>
            <w:tcW w:w="4191" w:type="dxa"/>
          </w:tcPr>
          <w:p w:rsidR="007D2103" w:rsidRDefault="00ED1667" w:rsidP="00ED1667">
            <w:r>
              <w:rPr>
                <w:rFonts w:hint="eastAsia"/>
              </w:rPr>
              <w:t>取值</w:t>
            </w:r>
          </w:p>
        </w:tc>
      </w:tr>
      <w:tr w:rsidR="007D2103" w:rsidTr="007D5340">
        <w:tc>
          <w:tcPr>
            <w:tcW w:w="4190" w:type="dxa"/>
          </w:tcPr>
          <w:p w:rsidR="007D2103" w:rsidRDefault="00ED1667" w:rsidP="00ED1667">
            <w:r>
              <w:rPr>
                <w:rFonts w:hint="eastAsia"/>
              </w:rPr>
              <w:t>CPU类型</w:t>
            </w:r>
          </w:p>
        </w:tc>
        <w:tc>
          <w:tcPr>
            <w:tcW w:w="4191" w:type="dxa"/>
          </w:tcPr>
          <w:p w:rsidR="007D2103" w:rsidRDefault="00ED1667" w:rsidP="00ED1667">
            <w:r>
              <w:rPr>
                <w:rFonts w:hint="eastAsia"/>
              </w:rPr>
              <w:t>单周期atomic</w:t>
            </w:r>
          </w:p>
        </w:tc>
      </w:tr>
      <w:tr w:rsidR="007D2103" w:rsidTr="007D5340">
        <w:tc>
          <w:tcPr>
            <w:tcW w:w="4190" w:type="dxa"/>
          </w:tcPr>
          <w:p w:rsidR="007D2103" w:rsidRDefault="00ED1667" w:rsidP="00ED1667">
            <w:r>
              <w:rPr>
                <w:rFonts w:hint="eastAsia"/>
              </w:rPr>
              <w:t>内存</w:t>
            </w:r>
          </w:p>
        </w:tc>
        <w:tc>
          <w:tcPr>
            <w:tcW w:w="4191" w:type="dxa"/>
          </w:tcPr>
          <w:p w:rsidR="007D2103" w:rsidRDefault="00ED1667" w:rsidP="00ED1667">
            <w:r>
              <w:rPr>
                <w:rFonts w:hint="eastAsia"/>
              </w:rPr>
              <w:t>512MB</w:t>
            </w:r>
            <w:r>
              <w:t xml:space="preserve"> </w:t>
            </w:r>
            <w:r>
              <w:rPr>
                <w:rFonts w:hint="eastAsia"/>
              </w:rPr>
              <w:t>DDR</w:t>
            </w:r>
            <w:r>
              <w:t>3 1600</w:t>
            </w:r>
          </w:p>
        </w:tc>
      </w:tr>
      <w:tr w:rsidR="00ED1667" w:rsidTr="007D5340">
        <w:tc>
          <w:tcPr>
            <w:tcW w:w="4190" w:type="dxa"/>
          </w:tcPr>
          <w:p w:rsidR="00ED1667" w:rsidRDefault="00ED1667" w:rsidP="00ED1667">
            <w:r>
              <w:rPr>
                <w:rFonts w:hint="eastAsia"/>
              </w:rPr>
              <w:t>DFS系统高点频率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lastRenderedPageBreak/>
              <w:t>DFS系统低点频率</w:t>
            </w:r>
          </w:p>
        </w:tc>
        <w:tc>
          <w:tcPr>
            <w:tcW w:w="4191" w:type="dxa"/>
          </w:tcPr>
          <w:p w:rsidR="00ED1667" w:rsidRDefault="00ED1667" w:rsidP="00ED1667">
            <w:r>
              <w:rPr>
                <w:rFonts w:hint="eastAsia"/>
              </w:rPr>
              <w:t>500kHz</w:t>
            </w:r>
          </w:p>
        </w:tc>
      </w:tr>
      <w:tr w:rsidR="00ED1667" w:rsidTr="007D5340">
        <w:tc>
          <w:tcPr>
            <w:tcW w:w="4190" w:type="dxa"/>
          </w:tcPr>
          <w:p w:rsidR="00ED1667" w:rsidRDefault="00ED1667" w:rsidP="00ED1667">
            <w:r>
              <w:rPr>
                <w:rFonts w:hint="eastAsia"/>
              </w:rPr>
              <w:t>传统系统频率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t>开机能量阈值</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关机能量阈值</w:t>
            </w:r>
          </w:p>
        </w:tc>
        <w:tc>
          <w:tcPr>
            <w:tcW w:w="4191" w:type="dxa"/>
          </w:tcPr>
          <w:p w:rsidR="00ED1667" w:rsidRDefault="00ED1667" w:rsidP="00ED1667">
            <w:r>
              <w:rPr>
                <w:rFonts w:hint="eastAsia"/>
              </w:rPr>
              <w:t>10000单位</w:t>
            </w:r>
          </w:p>
        </w:tc>
      </w:tr>
      <w:tr w:rsidR="00ED1667" w:rsidTr="007D5340">
        <w:tc>
          <w:tcPr>
            <w:tcW w:w="4190" w:type="dxa"/>
          </w:tcPr>
          <w:p w:rsidR="00ED1667" w:rsidRDefault="00ED1667" w:rsidP="00ED1667">
            <w:r>
              <w:rPr>
                <w:rFonts w:hint="eastAsia"/>
              </w:rPr>
              <w:t>DFS系统频率转换频率</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能量配置文件时间单元</w:t>
            </w:r>
          </w:p>
        </w:tc>
        <w:tc>
          <w:tcPr>
            <w:tcW w:w="4191" w:type="dxa"/>
          </w:tcPr>
          <w:p w:rsidR="00ED1667" w:rsidRDefault="00ED1667" w:rsidP="00ED1667">
            <w:r>
              <w:rPr>
                <w:rFonts w:hint="eastAsia"/>
              </w:rPr>
              <w:t>10us</w:t>
            </w:r>
          </w:p>
        </w:tc>
      </w:tr>
      <w:tr w:rsidR="00ED1667" w:rsidTr="008B24BD">
        <w:tc>
          <w:tcPr>
            <w:tcW w:w="4190" w:type="dxa"/>
          </w:tcPr>
          <w:p w:rsidR="00ED1667" w:rsidRDefault="00ED1667" w:rsidP="00ED1667">
            <w:r>
              <w:rPr>
                <w:rFonts w:hint="eastAsia"/>
              </w:rPr>
              <w:t>CPU高频率下功率</w:t>
            </w:r>
          </w:p>
        </w:tc>
        <w:tc>
          <w:tcPr>
            <w:tcW w:w="4191" w:type="dxa"/>
            <w:tcBorders>
              <w:bottom w:val="nil"/>
            </w:tcBorders>
          </w:tcPr>
          <w:p w:rsidR="00ED1667" w:rsidRDefault="00ED1667" w:rsidP="00ED1667">
            <w:r>
              <w:rPr>
                <w:rFonts w:hint="eastAsia"/>
              </w:rPr>
              <w:t>1.5单位/us</w:t>
            </w:r>
          </w:p>
        </w:tc>
      </w:tr>
      <w:tr w:rsidR="00ED1667" w:rsidTr="00261DAE">
        <w:tc>
          <w:tcPr>
            <w:tcW w:w="4190" w:type="dxa"/>
          </w:tcPr>
          <w:p w:rsidR="00ED1667" w:rsidRDefault="00ED1667" w:rsidP="00ED1667">
            <w:r>
              <w:rPr>
                <w:rFonts w:hint="eastAsia"/>
              </w:rPr>
              <w:t>CPU低频率下功率</w:t>
            </w:r>
          </w:p>
        </w:tc>
        <w:tc>
          <w:tcPr>
            <w:tcW w:w="4191" w:type="dxa"/>
            <w:tcBorders>
              <w:top w:val="nil"/>
              <w:bottom w:val="nil"/>
            </w:tcBorders>
          </w:tcPr>
          <w:p w:rsidR="00ED1667" w:rsidRDefault="00ED1667" w:rsidP="00ED1667">
            <w:r>
              <w:rPr>
                <w:rFonts w:hint="eastAsia"/>
              </w:rPr>
              <w:t>0.75单位/us</w:t>
            </w:r>
          </w:p>
        </w:tc>
      </w:tr>
      <w:tr w:rsidR="00261DAE" w:rsidTr="00576675">
        <w:tc>
          <w:tcPr>
            <w:tcW w:w="4190" w:type="dxa"/>
            <w:tcBorders>
              <w:bottom w:val="single" w:sz="12" w:space="0" w:color="auto"/>
            </w:tcBorders>
          </w:tcPr>
          <w:p w:rsidR="00261DAE" w:rsidRDefault="00261DAE" w:rsidP="00ED1667">
            <w:r>
              <w:rPr>
                <w:rFonts w:hint="eastAsia"/>
              </w:rPr>
              <w:t>CPU断电恢复所需周期</w:t>
            </w:r>
          </w:p>
        </w:tc>
        <w:tc>
          <w:tcPr>
            <w:tcW w:w="4191" w:type="dxa"/>
            <w:tcBorders>
              <w:top w:val="nil"/>
              <w:bottom w:val="single" w:sz="12" w:space="0" w:color="auto"/>
            </w:tcBorders>
          </w:tcPr>
          <w:p w:rsidR="00261DAE" w:rsidRDefault="00261DAE" w:rsidP="00ED1667">
            <w:r>
              <w:rPr>
                <w:rFonts w:hint="eastAsia"/>
              </w:rPr>
              <w:t>1000</w:t>
            </w:r>
          </w:p>
        </w:tc>
      </w:tr>
    </w:tbl>
    <w:p w:rsidR="00ED1667" w:rsidRDefault="00ED1667" w:rsidP="007D2103">
      <w:pPr>
        <w:pStyle w:val="13"/>
      </w:pPr>
    </w:p>
    <w:p w:rsidR="005E2C4B" w:rsidRDefault="005E2C4B" w:rsidP="004D54E2">
      <w:pPr>
        <w:pStyle w:val="3"/>
      </w:pPr>
      <w:bookmarkStart w:id="70" w:name="_Toc483406875"/>
      <w:r>
        <w:rPr>
          <w:rFonts w:hint="eastAsia"/>
        </w:rPr>
        <w:t xml:space="preserve">6.1.3 </w:t>
      </w:r>
      <w:r w:rsidR="007F4DEE">
        <w:rPr>
          <w:rFonts w:hint="eastAsia"/>
        </w:rPr>
        <w:t>仿真结果</w:t>
      </w:r>
      <w:bookmarkEnd w:id="70"/>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0">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v:textbox>
                <w10:wrap type="square" anchorx="margin"/>
              </v:shape>
            </w:pict>
          </mc:Fallback>
        </mc:AlternateContent>
      </w:r>
    </w:p>
    <w:p w:rsidR="007D5340" w:rsidRDefault="007D5340" w:rsidP="007D5340">
      <w:pPr>
        <w:pStyle w:val="3"/>
      </w:pPr>
      <w:bookmarkStart w:id="71" w:name="_Toc483406876"/>
      <w:r>
        <w:rPr>
          <w:rFonts w:hint="eastAsia"/>
        </w:rPr>
        <w:t xml:space="preserve">6.1.4 </w:t>
      </w:r>
      <w:r>
        <w:rPr>
          <w:rFonts w:hint="eastAsia"/>
        </w:rPr>
        <w:t>分析</w:t>
      </w:r>
      <w:bookmarkEnd w:id="71"/>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w:t>
      </w:r>
      <w:proofErr w:type="gramStart"/>
      <w:r>
        <w:rPr>
          <w:rFonts w:hint="eastAsia"/>
        </w:rPr>
        <w:t>启带来</w:t>
      </w:r>
      <w:proofErr w:type="gramEnd"/>
      <w:r>
        <w:rPr>
          <w:rFonts w:hint="eastAsia"/>
        </w:rPr>
        <w:t>的恢复时间，这个时候</w:t>
      </w:r>
      <w:r>
        <w:rPr>
          <w:rFonts w:hint="eastAsia"/>
        </w:rPr>
        <w:t>DFS</w:t>
      </w:r>
      <w:r>
        <w:rPr>
          <w:rFonts w:hint="eastAsia"/>
        </w:rPr>
        <w:t>对系统性能的提高是最有效的。当外界能量继续升高，使得能量能够使得系统维持在高频</w:t>
      </w:r>
      <w:proofErr w:type="gramStart"/>
      <w:r>
        <w:rPr>
          <w:rFonts w:hint="eastAsia"/>
        </w:rPr>
        <w:t>点运行</w:t>
      </w:r>
      <w:proofErr w:type="gramEnd"/>
      <w:r>
        <w:rPr>
          <w:rFonts w:hint="eastAsia"/>
        </w:rPr>
        <w:t>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2" w:name="_Toc483406877"/>
      <w:bookmarkStart w:id="73" w:name="_Toc483415152"/>
      <w:r w:rsidRPr="00513F41">
        <w:rPr>
          <w:rFonts w:hint="eastAsia"/>
        </w:rPr>
        <w:t xml:space="preserve">6.2 </w:t>
      </w:r>
      <w:r w:rsidRPr="00513F41">
        <w:rPr>
          <w:rFonts w:hint="eastAsia"/>
        </w:rPr>
        <w:t>非易失外设仿真</w:t>
      </w:r>
      <w:bookmarkEnd w:id="72"/>
      <w:bookmarkEnd w:id="73"/>
    </w:p>
    <w:p w:rsidR="007F4DEE" w:rsidRDefault="007F4DEE" w:rsidP="004D54E2">
      <w:pPr>
        <w:pStyle w:val="3"/>
      </w:pPr>
      <w:bookmarkStart w:id="74" w:name="_Toc483406878"/>
      <w:r>
        <w:rPr>
          <w:rFonts w:hint="eastAsia"/>
        </w:rPr>
        <w:lastRenderedPageBreak/>
        <w:t xml:space="preserve">6.2.1 </w:t>
      </w:r>
      <w:r>
        <w:rPr>
          <w:rFonts w:hint="eastAsia"/>
        </w:rPr>
        <w:t>简介</w:t>
      </w:r>
      <w:bookmarkEnd w:id="74"/>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proofErr w:type="gramStart"/>
      <w:r w:rsidR="00B30402">
        <w:rPr>
          <w:rFonts w:hint="eastAsia"/>
        </w:rPr>
        <w:t>测试非</w:t>
      </w:r>
      <w:proofErr w:type="gramEnd"/>
      <w:r w:rsidR="00B30402">
        <w:rPr>
          <w:rFonts w:hint="eastAsia"/>
        </w:rPr>
        <w:t>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ED008A">
            <w:r>
              <w:rPr>
                <w:rFonts w:hint="eastAsia"/>
              </w:rPr>
              <w:t>参数</w:t>
            </w:r>
          </w:p>
        </w:tc>
        <w:tc>
          <w:tcPr>
            <w:tcW w:w="4191" w:type="dxa"/>
          </w:tcPr>
          <w:p w:rsidR="00ED008A" w:rsidRDefault="00ED008A" w:rsidP="00ED008A">
            <w:r>
              <w:rPr>
                <w:rFonts w:hint="eastAsia"/>
              </w:rPr>
              <w:t>取值</w:t>
            </w:r>
          </w:p>
        </w:tc>
      </w:tr>
      <w:tr w:rsidR="00ED008A" w:rsidTr="00ED008A">
        <w:tc>
          <w:tcPr>
            <w:tcW w:w="4190" w:type="dxa"/>
          </w:tcPr>
          <w:p w:rsidR="00ED008A" w:rsidRDefault="00ED008A" w:rsidP="00ED008A">
            <w:r>
              <w:rPr>
                <w:rFonts w:hint="eastAsia"/>
              </w:rPr>
              <w:t>CPU类型</w:t>
            </w:r>
          </w:p>
        </w:tc>
        <w:tc>
          <w:tcPr>
            <w:tcW w:w="4191" w:type="dxa"/>
          </w:tcPr>
          <w:p w:rsidR="00ED008A" w:rsidRDefault="00ED008A" w:rsidP="00ED008A">
            <w:r>
              <w:rPr>
                <w:rFonts w:hint="eastAsia"/>
              </w:rPr>
              <w:t>Atomic</w:t>
            </w:r>
          </w:p>
        </w:tc>
      </w:tr>
      <w:tr w:rsidR="00ED008A" w:rsidTr="00ED008A">
        <w:tc>
          <w:tcPr>
            <w:tcW w:w="4190" w:type="dxa"/>
          </w:tcPr>
          <w:p w:rsidR="00ED008A" w:rsidRDefault="00ED008A" w:rsidP="00ED008A">
            <w:r>
              <w:rPr>
                <w:rFonts w:hint="eastAsia"/>
              </w:rPr>
              <w:t>CPU频率</w:t>
            </w:r>
          </w:p>
        </w:tc>
        <w:tc>
          <w:tcPr>
            <w:tcW w:w="4191" w:type="dxa"/>
          </w:tcPr>
          <w:p w:rsidR="00ED008A" w:rsidRDefault="00ED008A" w:rsidP="00ED008A">
            <w:r>
              <w:rPr>
                <w:rFonts w:hint="eastAsia"/>
              </w:rPr>
              <w:t>1MHz</w:t>
            </w:r>
          </w:p>
        </w:tc>
      </w:tr>
      <w:tr w:rsidR="00ED008A" w:rsidTr="00ED008A">
        <w:tc>
          <w:tcPr>
            <w:tcW w:w="4190" w:type="dxa"/>
          </w:tcPr>
          <w:p w:rsidR="00ED008A" w:rsidRDefault="00ED008A" w:rsidP="00ED008A">
            <w:r>
              <w:rPr>
                <w:rFonts w:hint="eastAsia"/>
              </w:rPr>
              <w:t>开机能量值</w:t>
            </w:r>
          </w:p>
        </w:tc>
        <w:tc>
          <w:tcPr>
            <w:tcW w:w="4191" w:type="dxa"/>
          </w:tcPr>
          <w:p w:rsidR="00ED008A" w:rsidRDefault="00ED008A" w:rsidP="00ED008A">
            <w:r>
              <w:rPr>
                <w:rFonts w:hint="eastAsia"/>
              </w:rPr>
              <w:t>20000单位</w:t>
            </w:r>
          </w:p>
        </w:tc>
      </w:tr>
      <w:tr w:rsidR="00ED008A" w:rsidTr="00ED008A">
        <w:tc>
          <w:tcPr>
            <w:tcW w:w="4190" w:type="dxa"/>
          </w:tcPr>
          <w:p w:rsidR="00ED008A" w:rsidRDefault="00ED008A" w:rsidP="00ED008A">
            <w:r>
              <w:rPr>
                <w:rFonts w:hint="eastAsia"/>
              </w:rPr>
              <w:t>关机能量值</w:t>
            </w:r>
          </w:p>
        </w:tc>
        <w:tc>
          <w:tcPr>
            <w:tcW w:w="4191" w:type="dxa"/>
          </w:tcPr>
          <w:p w:rsidR="00ED008A" w:rsidRDefault="00ED008A" w:rsidP="00ED008A">
            <w:r>
              <w:rPr>
                <w:rFonts w:hint="eastAsia"/>
              </w:rPr>
              <w:t>10000单位</w:t>
            </w:r>
          </w:p>
        </w:tc>
      </w:tr>
      <w:tr w:rsidR="00ED008A" w:rsidTr="00ED008A">
        <w:tc>
          <w:tcPr>
            <w:tcW w:w="4190" w:type="dxa"/>
          </w:tcPr>
          <w:p w:rsidR="00ED008A" w:rsidRDefault="00ED008A" w:rsidP="00ED008A">
            <w:r>
              <w:rPr>
                <w:rFonts w:hint="eastAsia"/>
              </w:rPr>
              <w:t>内存</w:t>
            </w:r>
          </w:p>
        </w:tc>
        <w:tc>
          <w:tcPr>
            <w:tcW w:w="4191" w:type="dxa"/>
          </w:tcPr>
          <w:p w:rsidR="00ED008A" w:rsidRDefault="00ED008A" w:rsidP="00ED008A">
            <w:r>
              <w:rPr>
                <w:rFonts w:hint="eastAsia"/>
              </w:rPr>
              <w:t>512MB</w:t>
            </w:r>
            <w:r>
              <w:t xml:space="preserve"> </w:t>
            </w:r>
            <w:r>
              <w:rPr>
                <w:rFonts w:hint="eastAsia"/>
              </w:rPr>
              <w:t>DDR</w:t>
            </w:r>
            <w:r>
              <w:t>3 1600</w:t>
            </w:r>
          </w:p>
        </w:tc>
      </w:tr>
      <w:tr w:rsidR="00ED008A" w:rsidTr="00ED008A">
        <w:tc>
          <w:tcPr>
            <w:tcW w:w="4190" w:type="dxa"/>
          </w:tcPr>
          <w:p w:rsidR="00ED008A" w:rsidRDefault="00ED008A" w:rsidP="00ED008A">
            <w:r>
              <w:rPr>
                <w:rFonts w:hint="eastAsia"/>
              </w:rPr>
              <w:t>外设初始化时间（delay_set）</w:t>
            </w:r>
          </w:p>
        </w:tc>
        <w:tc>
          <w:tcPr>
            <w:tcW w:w="4191" w:type="dxa"/>
          </w:tcPr>
          <w:p w:rsidR="00ED008A" w:rsidRDefault="00ED008A" w:rsidP="00ED008A">
            <w:r>
              <w:rPr>
                <w:rFonts w:hint="eastAsia"/>
              </w:rPr>
              <w:t>200us</w:t>
            </w:r>
          </w:p>
        </w:tc>
      </w:tr>
      <w:tr w:rsidR="00ED008A" w:rsidTr="00ED008A">
        <w:tc>
          <w:tcPr>
            <w:tcW w:w="4190" w:type="dxa"/>
          </w:tcPr>
          <w:p w:rsidR="00ED008A" w:rsidRDefault="00ED008A" w:rsidP="00ED008A">
            <w:r>
              <w:rPr>
                <w:rFonts w:hint="eastAsia"/>
              </w:rPr>
              <w:t>外设工作时间（delay_self）</w:t>
            </w:r>
          </w:p>
        </w:tc>
        <w:tc>
          <w:tcPr>
            <w:tcW w:w="4191" w:type="dxa"/>
          </w:tcPr>
          <w:p w:rsidR="00ED008A" w:rsidRDefault="00ED008A" w:rsidP="00ED008A">
            <w:r>
              <w:rPr>
                <w:rFonts w:hint="eastAsia"/>
              </w:rPr>
              <w:t>10ms</w:t>
            </w:r>
          </w:p>
        </w:tc>
      </w:tr>
      <w:tr w:rsidR="00ED008A" w:rsidTr="00ED008A">
        <w:tc>
          <w:tcPr>
            <w:tcW w:w="4190" w:type="dxa"/>
          </w:tcPr>
          <w:p w:rsidR="00ED008A" w:rsidRDefault="00ED008A" w:rsidP="00ED008A">
            <w:r>
              <w:rPr>
                <w:rFonts w:hint="eastAsia"/>
              </w:rPr>
              <w:t>外设中断时间（delay</w:t>
            </w:r>
            <w:r>
              <w:t>_cpu_interrupt</w:t>
            </w:r>
            <w:r>
              <w:rPr>
                <w:rFonts w:hint="eastAsia"/>
              </w:rPr>
              <w:t>）</w:t>
            </w:r>
          </w:p>
        </w:tc>
        <w:tc>
          <w:tcPr>
            <w:tcW w:w="4191" w:type="dxa"/>
          </w:tcPr>
          <w:p w:rsidR="00ED008A" w:rsidRDefault="00ED008A" w:rsidP="00ED008A">
            <w:r>
              <w:rPr>
                <w:rFonts w:hint="eastAsia"/>
              </w:rPr>
              <w:t>100us</w:t>
            </w:r>
          </w:p>
        </w:tc>
      </w:tr>
      <w:tr w:rsidR="00ED008A" w:rsidTr="00ED008A">
        <w:tc>
          <w:tcPr>
            <w:tcW w:w="4190" w:type="dxa"/>
          </w:tcPr>
          <w:p w:rsidR="00ED008A" w:rsidRDefault="00ED008A" w:rsidP="00ED008A">
            <w:r>
              <w:rPr>
                <w:rFonts w:hint="eastAsia"/>
              </w:rPr>
              <w:t>系统功率</w:t>
            </w:r>
          </w:p>
        </w:tc>
        <w:tc>
          <w:tcPr>
            <w:tcW w:w="4191" w:type="dxa"/>
          </w:tcPr>
          <w:p w:rsidR="00ED008A" w:rsidRDefault="00ED008A" w:rsidP="00ED008A">
            <w:r>
              <w:rPr>
                <w:rFonts w:hint="eastAsia"/>
              </w:rPr>
              <w:t>1.5 单位/us</w:t>
            </w:r>
          </w:p>
        </w:tc>
      </w:tr>
      <w:tr w:rsidR="00ED008A" w:rsidTr="00ED008A">
        <w:tc>
          <w:tcPr>
            <w:tcW w:w="4190" w:type="dxa"/>
          </w:tcPr>
          <w:p w:rsidR="00ED008A" w:rsidRDefault="00ED008A" w:rsidP="00ED008A">
            <w:r>
              <w:rPr>
                <w:rFonts w:hint="eastAsia"/>
              </w:rPr>
              <w:t>能量配置文件时间单位</w:t>
            </w:r>
          </w:p>
        </w:tc>
        <w:tc>
          <w:tcPr>
            <w:tcW w:w="4191" w:type="dxa"/>
          </w:tcPr>
          <w:p w:rsidR="00ED008A" w:rsidRDefault="00ED008A" w:rsidP="00ED008A">
            <w:r>
              <w:rPr>
                <w:rFonts w:hint="eastAsia"/>
              </w:rPr>
              <w:t>10us</w:t>
            </w:r>
          </w:p>
        </w:tc>
      </w:tr>
    </w:tbl>
    <w:p w:rsidR="00ED008A" w:rsidRDefault="00ED008A" w:rsidP="00ED008A"/>
    <w:p w:rsidR="00FC7619" w:rsidRDefault="00FC7619" w:rsidP="004D54E2">
      <w:pPr>
        <w:pStyle w:val="3"/>
      </w:pPr>
      <w:bookmarkStart w:id="75" w:name="_Toc483406880"/>
      <w:r>
        <w:rPr>
          <w:rFonts w:hint="eastAsia"/>
        </w:rPr>
        <w:t>6.2.3</w:t>
      </w:r>
      <w:r>
        <w:t xml:space="preserve"> </w:t>
      </w:r>
      <w:r>
        <w:rPr>
          <w:rFonts w:hint="eastAsia"/>
        </w:rPr>
        <w:t>外设恢复时间对性能的影响</w:t>
      </w:r>
      <w:bookmarkEnd w:id="75"/>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v:textbox>
                <w10:wrap type="topAndBottom" anchorx="margin"/>
              </v:shape>
            </w:pict>
          </mc:Fallback>
        </mc:AlternateContent>
      </w:r>
    </w:p>
    <w:p w:rsidR="007F4DEE" w:rsidRDefault="00DE778C" w:rsidP="004D54E2">
      <w:pPr>
        <w:pStyle w:val="3"/>
      </w:pPr>
      <w:bookmarkStart w:id="76"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2">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6"/>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7" w:name="_Toc483406886"/>
      <w:bookmarkStart w:id="78"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7"/>
      <w:bookmarkEnd w:id="78"/>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w:t>
      </w:r>
      <w:proofErr w:type="gramStart"/>
      <w:r w:rsidR="000770A0">
        <w:rPr>
          <w:rFonts w:hint="eastAsia"/>
        </w:rPr>
        <w:t>定义非</w:t>
      </w:r>
      <w:proofErr w:type="gramEnd"/>
      <w:r w:rsidR="000770A0">
        <w:rPr>
          <w:rFonts w:hint="eastAsia"/>
        </w:rPr>
        <w:t>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9" w:name="_Toc483415154"/>
      <w:r>
        <w:rPr>
          <w:rFonts w:hint="eastAsia"/>
        </w:rPr>
        <w:lastRenderedPageBreak/>
        <w:t>插图索引</w:t>
      </w:r>
      <w:bookmarkEnd w:id="79"/>
    </w:p>
    <w:p w:rsidR="00877346" w:rsidRDefault="00877346" w:rsidP="005B67D5">
      <w:pPr>
        <w:pStyle w:val="afa"/>
      </w:pPr>
      <w:r>
        <w:rPr>
          <w:rFonts w:hint="eastAsia"/>
        </w:rPr>
        <w:t>图</w:t>
      </w:r>
      <w:r>
        <w:rPr>
          <w:rFonts w:hint="eastAsia"/>
        </w:rPr>
        <w:t xml:space="preserve">1.1 </w:t>
      </w:r>
      <w:r>
        <w:rPr>
          <w:rFonts w:hint="eastAsia"/>
        </w:rPr>
        <w:t>非易失处理器结构</w:t>
      </w:r>
      <w:r w:rsidR="00126BE5">
        <w:t>……</w:t>
      </w:r>
      <w:proofErr w:type="gramStart"/>
      <w:r w:rsidR="00126BE5">
        <w:t>………………………………………………………</w:t>
      </w:r>
      <w:proofErr w:type="gramEnd"/>
      <w:r w:rsidR="00126BE5">
        <w:t>3</w:t>
      </w:r>
    </w:p>
    <w:p w:rsidR="00877346" w:rsidRDefault="00877346" w:rsidP="005B67D5">
      <w:pPr>
        <w:pStyle w:val="afa"/>
      </w:pPr>
      <w:r>
        <w:rPr>
          <w:rFonts w:hint="eastAsia"/>
        </w:rPr>
        <w:t>图</w:t>
      </w:r>
      <w:r>
        <w:rPr>
          <w:rFonts w:hint="eastAsia"/>
        </w:rPr>
        <w:t>2.1</w:t>
      </w:r>
      <w:r>
        <w:t xml:space="preserve"> </w:t>
      </w:r>
      <w:r>
        <w:rPr>
          <w:rFonts w:hint="eastAsia"/>
        </w:rPr>
        <w:t>软件仿真系统结构</w:t>
      </w:r>
      <w:r w:rsidR="00126BE5">
        <w:t>……</w:t>
      </w:r>
      <w:proofErr w:type="gramStart"/>
      <w:r w:rsidR="00126BE5">
        <w:t>……………………………………………………</w:t>
      </w:r>
      <w:proofErr w:type="gramEnd"/>
      <w:r w:rsidR="00126BE5">
        <w:t>..</w:t>
      </w:r>
      <w:r w:rsidR="00126BE5">
        <w:rPr>
          <w:rFonts w:hint="eastAsia"/>
        </w:rPr>
        <w:t>12</w:t>
      </w:r>
    </w:p>
    <w:p w:rsidR="00877346" w:rsidRDefault="00877346" w:rsidP="005B67D5">
      <w:pPr>
        <w:pStyle w:val="afa"/>
      </w:pPr>
      <w:r>
        <w:rPr>
          <w:rFonts w:hint="eastAsia"/>
        </w:rPr>
        <w:t>图</w:t>
      </w:r>
      <w:r>
        <w:rPr>
          <w:rFonts w:hint="eastAsia"/>
        </w:rPr>
        <w:t>2.2 Gem</w:t>
      </w:r>
      <w:r>
        <w:t>5</w:t>
      </w:r>
      <w:r>
        <w:rPr>
          <w:rFonts w:hint="eastAsia"/>
        </w:rPr>
        <w:t>类继承关系</w:t>
      </w:r>
      <w:r w:rsidR="00126BE5">
        <w:t>……</w:t>
      </w:r>
      <w:proofErr w:type="gramStart"/>
      <w:r w:rsidR="00126BE5">
        <w:t>………………………………………………………</w:t>
      </w:r>
      <w:proofErr w:type="gramEnd"/>
      <w:r w:rsidR="00126BE5">
        <w:rPr>
          <w:rFonts w:hint="eastAsia"/>
        </w:rPr>
        <w:t>14</w:t>
      </w:r>
    </w:p>
    <w:p w:rsidR="00877346" w:rsidRDefault="00877346" w:rsidP="005B67D5">
      <w:pPr>
        <w:pStyle w:val="afa"/>
      </w:pPr>
      <w:r>
        <w:rPr>
          <w:rFonts w:hint="eastAsia"/>
        </w:rPr>
        <w:t>图</w:t>
      </w:r>
      <w:r>
        <w:rPr>
          <w:rFonts w:hint="eastAsia"/>
        </w:rPr>
        <w:t xml:space="preserve">2.3 </w:t>
      </w:r>
      <w:r>
        <w:rPr>
          <w:rFonts w:hint="eastAsia"/>
        </w:rPr>
        <w:t>能量模块</w:t>
      </w:r>
      <w:r>
        <w:rPr>
          <w:rFonts w:hint="eastAsia"/>
        </w:rPr>
        <w:t>EnergyObject</w:t>
      </w:r>
      <w:r w:rsidR="00016761">
        <w:t xml:space="preserve">  </w:t>
      </w:r>
      <w:r w:rsidR="00126BE5">
        <w:t>……</w:t>
      </w:r>
      <w:proofErr w:type="gramStart"/>
      <w:r w:rsidR="00126BE5">
        <w:t>……………………………………………</w:t>
      </w:r>
      <w:proofErr w:type="gramEnd"/>
      <w:r w:rsidR="00126BE5">
        <w:t>.</w:t>
      </w:r>
      <w:proofErr w:type="gramStart"/>
      <w:r w:rsidR="00126BE5">
        <w:t>..</w:t>
      </w:r>
      <w:proofErr w:type="gramEnd"/>
      <w:r w:rsidR="00126BE5">
        <w:t>15</w:t>
      </w:r>
    </w:p>
    <w:p w:rsidR="00877346" w:rsidRDefault="00877346" w:rsidP="005B67D5">
      <w:pPr>
        <w:pStyle w:val="afa"/>
      </w:pPr>
      <w:r>
        <w:rPr>
          <w:rFonts w:hint="eastAsia"/>
        </w:rPr>
        <w:t>图</w:t>
      </w:r>
      <w:r>
        <w:rPr>
          <w:rFonts w:hint="eastAsia"/>
        </w:rPr>
        <w:t xml:space="preserve">4.1 </w:t>
      </w:r>
      <w:r>
        <w:rPr>
          <w:rFonts w:hint="eastAsia"/>
        </w:rPr>
        <w:t>能量管理模块</w:t>
      </w:r>
      <w:r w:rsidR="00016761">
        <w:t>……</w:t>
      </w:r>
      <w:proofErr w:type="gramStart"/>
      <w:r w:rsidR="00016761">
        <w:t>…………………………………………………………</w:t>
      </w:r>
      <w:proofErr w:type="gramEnd"/>
      <w:r w:rsidR="00016761">
        <w:t>..</w:t>
      </w:r>
      <w:r w:rsidR="00016761">
        <w:rPr>
          <w:rFonts w:hint="eastAsia"/>
        </w:rPr>
        <w:t>22</w:t>
      </w:r>
    </w:p>
    <w:p w:rsidR="00877346" w:rsidRDefault="00877346" w:rsidP="005B67D5">
      <w:pPr>
        <w:pStyle w:val="afa"/>
      </w:pPr>
      <w:r>
        <w:rPr>
          <w:rFonts w:hint="eastAsia"/>
        </w:rPr>
        <w:t>图</w:t>
      </w:r>
      <w:r>
        <w:rPr>
          <w:rFonts w:hint="eastAsia"/>
        </w:rPr>
        <w:t xml:space="preserve">4.2 </w:t>
      </w:r>
      <w:r>
        <w:rPr>
          <w:rFonts w:hint="eastAsia"/>
        </w:rPr>
        <w:t>能量管理模块工作流程</w:t>
      </w:r>
      <w:r w:rsidR="00016761">
        <w:t>……</w:t>
      </w:r>
      <w:proofErr w:type="gramStart"/>
      <w:r w:rsidR="00016761">
        <w:t>………………………………………………</w:t>
      </w:r>
      <w:proofErr w:type="gramEnd"/>
      <w:r w:rsidR="00016761">
        <w:t>..</w:t>
      </w:r>
      <w:r w:rsidR="00016761">
        <w:rPr>
          <w:rFonts w:hint="eastAsia"/>
        </w:rPr>
        <w:t>23</w:t>
      </w:r>
    </w:p>
    <w:p w:rsidR="00877346" w:rsidRDefault="00877346" w:rsidP="005B67D5">
      <w:pPr>
        <w:pStyle w:val="afa"/>
      </w:pPr>
      <w:r>
        <w:rPr>
          <w:rFonts w:hint="eastAsia"/>
        </w:rPr>
        <w:t>图</w:t>
      </w:r>
      <w:r>
        <w:rPr>
          <w:rFonts w:hint="eastAsia"/>
        </w:rPr>
        <w:t xml:space="preserve">4.3 </w:t>
      </w:r>
      <w:r>
        <w:rPr>
          <w:rFonts w:hint="eastAsia"/>
        </w:rPr>
        <w:t>常见能量采集模块</w:t>
      </w:r>
      <w:r w:rsidR="00016761">
        <w:t>……</w:t>
      </w:r>
      <w:proofErr w:type="gramStart"/>
      <w:r w:rsidR="00016761">
        <w:t>……………………………………………………</w:t>
      </w:r>
      <w:proofErr w:type="gramEnd"/>
      <w:r w:rsidR="00016761">
        <w:t>..</w:t>
      </w:r>
      <w:r w:rsidR="00016761">
        <w:rPr>
          <w:rFonts w:hint="eastAsia"/>
        </w:rPr>
        <w:t>24</w:t>
      </w:r>
    </w:p>
    <w:p w:rsidR="00877346" w:rsidRDefault="00877346" w:rsidP="005B67D5">
      <w:pPr>
        <w:pStyle w:val="afa"/>
      </w:pPr>
      <w:r>
        <w:rPr>
          <w:rFonts w:hint="eastAsia"/>
        </w:rPr>
        <w:t>图</w:t>
      </w:r>
      <w:r>
        <w:rPr>
          <w:rFonts w:hint="eastAsia"/>
        </w:rPr>
        <w:t xml:space="preserve">5.1 </w:t>
      </w:r>
      <w:r>
        <w:rPr>
          <w:rFonts w:hint="eastAsia"/>
        </w:rPr>
        <w:t>外设在常规情况下工作流程</w:t>
      </w:r>
      <w:r w:rsidR="00016761">
        <w:t>……</w:t>
      </w:r>
      <w:proofErr w:type="gramStart"/>
      <w:r w:rsidR="00016761">
        <w:t>…………………………………………</w:t>
      </w:r>
      <w:proofErr w:type="gramEnd"/>
      <w:r w:rsidR="00016761">
        <w:t>..</w:t>
      </w:r>
      <w:r w:rsidR="00016761">
        <w:rPr>
          <w:rFonts w:hint="eastAsia"/>
        </w:rPr>
        <w:t>30</w:t>
      </w:r>
    </w:p>
    <w:p w:rsidR="00877346" w:rsidRDefault="00877346" w:rsidP="005B67D5">
      <w:pPr>
        <w:pStyle w:val="afa"/>
      </w:pPr>
      <w:r>
        <w:rPr>
          <w:rFonts w:hint="eastAsia"/>
        </w:rPr>
        <w:t>图</w:t>
      </w:r>
      <w:r>
        <w:rPr>
          <w:rFonts w:hint="eastAsia"/>
        </w:rPr>
        <w:t xml:space="preserve">5.2 </w:t>
      </w:r>
      <w:r>
        <w:rPr>
          <w:rFonts w:hint="eastAsia"/>
        </w:rPr>
        <w:t>外设在断电重启时的工作流程</w:t>
      </w:r>
      <w:r w:rsidR="00016761">
        <w:t>……</w:t>
      </w:r>
      <w:proofErr w:type="gramStart"/>
      <w:r w:rsidR="00016761">
        <w:t>………………………………………</w:t>
      </w:r>
      <w:proofErr w:type="gramEnd"/>
      <w:r w:rsidR="00016761">
        <w:t>..</w:t>
      </w:r>
      <w:r w:rsidR="00016761">
        <w:rPr>
          <w:rFonts w:hint="eastAsia"/>
        </w:rPr>
        <w:t>30</w:t>
      </w:r>
    </w:p>
    <w:p w:rsidR="00877346" w:rsidRDefault="00877346" w:rsidP="005B67D5">
      <w:pPr>
        <w:pStyle w:val="afa"/>
      </w:pPr>
      <w:r>
        <w:rPr>
          <w:rFonts w:hint="eastAsia"/>
        </w:rPr>
        <w:t>图</w:t>
      </w:r>
      <w:r>
        <w:rPr>
          <w:rFonts w:hint="eastAsia"/>
        </w:rPr>
        <w:t xml:space="preserve">6.1 </w:t>
      </w:r>
      <w:r>
        <w:rPr>
          <w:rFonts w:hint="eastAsia"/>
        </w:rPr>
        <w:t>运行时间随外界能量强度变化</w:t>
      </w:r>
      <w:r w:rsidR="00016761">
        <w:t>……</w:t>
      </w:r>
      <w:proofErr w:type="gramStart"/>
      <w:r w:rsidR="00016761">
        <w:t>………………………………………</w:t>
      </w:r>
      <w:proofErr w:type="gramEnd"/>
      <w:r w:rsidR="00016761">
        <w:t>..</w:t>
      </w:r>
      <w:r w:rsidR="00016761">
        <w:rPr>
          <w:rFonts w:hint="eastAsia"/>
        </w:rPr>
        <w:t>34</w:t>
      </w:r>
    </w:p>
    <w:p w:rsidR="00877346" w:rsidRDefault="00877346" w:rsidP="005B67D5">
      <w:pPr>
        <w:pStyle w:val="afa"/>
      </w:pPr>
      <w:r>
        <w:rPr>
          <w:rFonts w:hint="eastAsia"/>
        </w:rPr>
        <w:t>图</w:t>
      </w:r>
      <w:r>
        <w:rPr>
          <w:rFonts w:hint="eastAsia"/>
        </w:rPr>
        <w:t>6.2 DFS</w:t>
      </w:r>
      <w:r>
        <w:rPr>
          <w:rFonts w:hint="eastAsia"/>
        </w:rPr>
        <w:t>性能提升随外界能量强度变化</w:t>
      </w:r>
      <w:r w:rsidR="00016761">
        <w:t>……</w:t>
      </w:r>
      <w:proofErr w:type="gramStart"/>
      <w:r w:rsidR="00016761">
        <w:t>…………………………………</w:t>
      </w:r>
      <w:proofErr w:type="gramEnd"/>
      <w:r w:rsidR="00016761">
        <w:t>.</w:t>
      </w:r>
      <w:proofErr w:type="gramStart"/>
      <w:r w:rsidR="00016761">
        <w:t>..</w:t>
      </w:r>
      <w:proofErr w:type="gramEnd"/>
      <w:r w:rsidR="00016761">
        <w:rPr>
          <w:rFonts w:hint="eastAsia"/>
        </w:rPr>
        <w:t>35</w:t>
      </w:r>
    </w:p>
    <w:p w:rsidR="005B67D5" w:rsidRDefault="00877346" w:rsidP="005B67D5">
      <w:pPr>
        <w:pStyle w:val="afa"/>
      </w:pPr>
      <w:r>
        <w:rPr>
          <w:rFonts w:hint="eastAsia"/>
        </w:rPr>
        <w:t>图</w:t>
      </w:r>
      <w:r>
        <w:rPr>
          <w:rFonts w:hint="eastAsia"/>
        </w:rPr>
        <w:t xml:space="preserve">6.3 </w:t>
      </w:r>
      <w:r>
        <w:rPr>
          <w:rFonts w:hint="eastAsia"/>
        </w:rPr>
        <w:t>外设重新配置时间的影响</w:t>
      </w:r>
      <w:r w:rsidR="00016761">
        <w:t>……</w:t>
      </w:r>
      <w:proofErr w:type="gramStart"/>
      <w:r w:rsidR="00016761">
        <w:t>……………………………………………</w:t>
      </w:r>
      <w:proofErr w:type="gramEnd"/>
      <w:r w:rsidR="00016761">
        <w:t>..</w:t>
      </w:r>
      <w:r w:rsidR="00016761">
        <w:rPr>
          <w:rFonts w:hint="eastAsia"/>
        </w:rPr>
        <w:t>37</w:t>
      </w:r>
      <w:r w:rsidR="005B67D5">
        <w:br w:type="page"/>
      </w:r>
    </w:p>
    <w:p w:rsidR="005B67D5" w:rsidRDefault="005B67D5" w:rsidP="005B67D5">
      <w:pPr>
        <w:pStyle w:val="15"/>
      </w:pPr>
      <w:bookmarkStart w:id="80" w:name="_Toc483415155"/>
      <w:r>
        <w:rPr>
          <w:rFonts w:hint="eastAsia"/>
        </w:rPr>
        <w:lastRenderedPageBreak/>
        <w:t>表格索引</w:t>
      </w:r>
      <w:bookmarkEnd w:id="80"/>
    </w:p>
    <w:p w:rsidR="00877346" w:rsidRDefault="005B67D5" w:rsidP="005B67D5">
      <w:pPr>
        <w:pStyle w:val="afa"/>
      </w:pPr>
      <w:r>
        <w:rPr>
          <w:rFonts w:hint="eastAsia"/>
        </w:rPr>
        <w:t>表</w:t>
      </w:r>
      <w:r>
        <w:rPr>
          <w:rFonts w:hint="eastAsia"/>
        </w:rPr>
        <w:t xml:space="preserve">3.1 </w:t>
      </w:r>
      <w:r>
        <w:rPr>
          <w:rFonts w:hint="eastAsia"/>
        </w:rPr>
        <w:t>能量接口共有成员变量</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3.2 </w:t>
      </w:r>
      <w:r>
        <w:rPr>
          <w:rFonts w:hint="eastAsia"/>
        </w:rPr>
        <w:t>能量接口共有成员函数</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3.3 </w:t>
      </w:r>
      <w:r>
        <w:rPr>
          <w:rFonts w:hint="eastAsia"/>
        </w:rPr>
        <w:t>从能量接口成员变量</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3.4 </w:t>
      </w:r>
      <w:r>
        <w:rPr>
          <w:rFonts w:hint="eastAsia"/>
        </w:rPr>
        <w:t>从能量接口成员函数</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3.5 </w:t>
      </w:r>
      <w:r>
        <w:rPr>
          <w:rFonts w:hint="eastAsia"/>
        </w:rPr>
        <w:t>主能量接口成员变量</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3.6 </w:t>
      </w:r>
      <w:r>
        <w:rPr>
          <w:rFonts w:hint="eastAsia"/>
        </w:rPr>
        <w:t>主能量接口成员函数</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3.7 </w:t>
      </w:r>
      <w:r>
        <w:rPr>
          <w:rFonts w:hint="eastAsia"/>
        </w:rPr>
        <w:t>能量模块成员变量</w:t>
      </w:r>
      <w:r w:rsidR="00016761">
        <w:t>……</w:t>
      </w:r>
      <w:proofErr w:type="gramStart"/>
      <w:r w:rsidR="00016761">
        <w:t>………………………………………………………</w:t>
      </w:r>
      <w:proofErr w:type="gramEnd"/>
      <w:r w:rsidR="00016761">
        <w:rPr>
          <w:rFonts w:hint="eastAsia"/>
        </w:rPr>
        <w:t>19</w:t>
      </w:r>
    </w:p>
    <w:p w:rsidR="005B67D5" w:rsidRDefault="005B67D5" w:rsidP="005B67D5">
      <w:pPr>
        <w:pStyle w:val="afa"/>
      </w:pPr>
      <w:r>
        <w:rPr>
          <w:rFonts w:hint="eastAsia"/>
        </w:rPr>
        <w:t>表</w:t>
      </w:r>
      <w:r>
        <w:rPr>
          <w:rFonts w:hint="eastAsia"/>
        </w:rPr>
        <w:t xml:space="preserve">3.8 </w:t>
      </w:r>
      <w:r>
        <w:rPr>
          <w:rFonts w:hint="eastAsia"/>
        </w:rPr>
        <w:t>能量模块成员函数</w:t>
      </w:r>
      <w:r w:rsidR="00016761">
        <w:t>……</w:t>
      </w:r>
      <w:proofErr w:type="gramStart"/>
      <w:r w:rsidR="00016761">
        <w:t>………………………………………………………</w:t>
      </w:r>
      <w:proofErr w:type="gramEnd"/>
      <w:r w:rsidR="00016761">
        <w:rPr>
          <w:rFonts w:hint="eastAsia"/>
        </w:rPr>
        <w:t>19</w:t>
      </w:r>
    </w:p>
    <w:p w:rsidR="005B67D5" w:rsidRDefault="005B67D5" w:rsidP="005B67D5">
      <w:pPr>
        <w:pStyle w:val="afa"/>
      </w:pPr>
      <w:r>
        <w:rPr>
          <w:rFonts w:hint="eastAsia"/>
        </w:rPr>
        <w:t>表</w:t>
      </w:r>
      <w:r>
        <w:rPr>
          <w:rFonts w:hint="eastAsia"/>
        </w:rPr>
        <w:t xml:space="preserve">4.1 </w:t>
      </w:r>
      <w:r>
        <w:rPr>
          <w:rFonts w:hint="eastAsia"/>
        </w:rPr>
        <w:t>能量管理模块成员变量</w:t>
      </w:r>
      <w:r w:rsidR="00016761">
        <w:t>……</w:t>
      </w:r>
      <w:proofErr w:type="gramStart"/>
      <w:r w:rsidR="00016761">
        <w:t>…………………………………………………</w:t>
      </w:r>
      <w:proofErr w:type="gramEnd"/>
      <w:r w:rsidR="00016761">
        <w:rPr>
          <w:rFonts w:hint="eastAsia"/>
        </w:rPr>
        <w:t>26</w:t>
      </w:r>
    </w:p>
    <w:p w:rsidR="005B67D5" w:rsidRDefault="005B67D5" w:rsidP="005B67D5">
      <w:pPr>
        <w:pStyle w:val="afa"/>
      </w:pPr>
      <w:r>
        <w:rPr>
          <w:rFonts w:hint="eastAsia"/>
        </w:rPr>
        <w:t>表</w:t>
      </w:r>
      <w:r>
        <w:rPr>
          <w:rFonts w:hint="eastAsia"/>
        </w:rPr>
        <w:t xml:space="preserve">4.2 </w:t>
      </w:r>
      <w:r>
        <w:rPr>
          <w:rFonts w:hint="eastAsia"/>
        </w:rPr>
        <w:t>能量管理模块成员函数</w:t>
      </w:r>
      <w:r w:rsidR="00016761">
        <w:t>……</w:t>
      </w:r>
      <w:proofErr w:type="gramStart"/>
      <w:r w:rsidR="00016761">
        <w:t>…………………………………………………</w:t>
      </w:r>
      <w:proofErr w:type="gramEnd"/>
      <w:r w:rsidR="00016761">
        <w:rPr>
          <w:rFonts w:hint="eastAsia"/>
        </w:rPr>
        <w:t>26</w:t>
      </w:r>
    </w:p>
    <w:p w:rsidR="005B67D5" w:rsidRDefault="005B67D5" w:rsidP="005B67D5">
      <w:pPr>
        <w:pStyle w:val="afa"/>
      </w:pPr>
      <w:r>
        <w:rPr>
          <w:rFonts w:hint="eastAsia"/>
        </w:rPr>
        <w:t>表</w:t>
      </w:r>
      <w:r>
        <w:rPr>
          <w:rFonts w:hint="eastAsia"/>
        </w:rPr>
        <w:t xml:space="preserve">4.3 </w:t>
      </w:r>
      <w:r>
        <w:rPr>
          <w:rFonts w:hint="eastAsia"/>
        </w:rPr>
        <w:t>能量模块</w:t>
      </w:r>
      <w:r>
        <w:rPr>
          <w:rFonts w:hint="eastAsia"/>
        </w:rPr>
        <w:t>Python</w:t>
      </w:r>
      <w:r>
        <w:rPr>
          <w:rFonts w:hint="eastAsia"/>
        </w:rPr>
        <w:t>端参数</w:t>
      </w:r>
      <w:r w:rsidR="00016761">
        <w:t>……</w:t>
      </w:r>
      <w:proofErr w:type="gramStart"/>
      <w:r w:rsidR="00016761">
        <w:t>………………………………………………</w:t>
      </w:r>
      <w:proofErr w:type="gramEnd"/>
      <w:r w:rsidR="00016761">
        <w:t>..</w:t>
      </w:r>
      <w:r w:rsidR="00016761">
        <w:rPr>
          <w:rFonts w:hint="eastAsia"/>
        </w:rPr>
        <w:t>27</w:t>
      </w:r>
    </w:p>
    <w:p w:rsidR="005B67D5" w:rsidRDefault="005B67D5" w:rsidP="005B67D5">
      <w:pPr>
        <w:pStyle w:val="afa"/>
      </w:pPr>
      <w:r>
        <w:rPr>
          <w:rFonts w:hint="eastAsia"/>
        </w:rPr>
        <w:t>表</w:t>
      </w:r>
      <w:r>
        <w:rPr>
          <w:rFonts w:hint="eastAsia"/>
        </w:rPr>
        <w:t xml:space="preserve">5.1 </w:t>
      </w:r>
      <w:r>
        <w:rPr>
          <w:rFonts w:hint="eastAsia"/>
        </w:rPr>
        <w:t>外设建模参数</w:t>
      </w:r>
      <w:r w:rsidR="00016761">
        <w:t>……</w:t>
      </w:r>
      <w:proofErr w:type="gramStart"/>
      <w:r w:rsidR="00016761">
        <w:t>………………………………………</w:t>
      </w:r>
      <w:proofErr w:type="gramEnd"/>
      <w:r w:rsidR="00016761">
        <w:t>....…………………</w:t>
      </w:r>
      <w:r w:rsidR="00016761">
        <w:rPr>
          <w:rFonts w:hint="eastAsia"/>
        </w:rPr>
        <w:t>31</w:t>
      </w:r>
    </w:p>
    <w:p w:rsidR="005B67D5" w:rsidRDefault="005B67D5" w:rsidP="005B67D5">
      <w:pPr>
        <w:pStyle w:val="afa"/>
      </w:pPr>
      <w:r>
        <w:rPr>
          <w:rFonts w:hint="eastAsia"/>
        </w:rPr>
        <w:t>表</w:t>
      </w:r>
      <w:r>
        <w:rPr>
          <w:rFonts w:hint="eastAsia"/>
        </w:rPr>
        <w:t>6.1 DFS</w:t>
      </w:r>
      <w:r>
        <w:rPr>
          <w:rFonts w:hint="eastAsia"/>
        </w:rPr>
        <w:t>探究时仿真参数</w:t>
      </w:r>
      <w:r w:rsidR="00016761">
        <w:t>……</w:t>
      </w:r>
      <w:proofErr w:type="gramStart"/>
      <w:r w:rsidR="00016761">
        <w:t>……………………………………………………</w:t>
      </w:r>
      <w:proofErr w:type="gramEnd"/>
      <w:r w:rsidR="00016761">
        <w:t>.</w:t>
      </w:r>
      <w:r w:rsidR="00016761">
        <w:rPr>
          <w:rFonts w:hint="eastAsia"/>
        </w:rPr>
        <w:t>33</w:t>
      </w:r>
    </w:p>
    <w:p w:rsidR="005B67D5" w:rsidRDefault="005B67D5" w:rsidP="005B67D5">
      <w:pPr>
        <w:pStyle w:val="afa"/>
      </w:pPr>
      <w:r>
        <w:rPr>
          <w:rFonts w:hint="eastAsia"/>
        </w:rPr>
        <w:t>表</w:t>
      </w:r>
      <w:r>
        <w:rPr>
          <w:rFonts w:hint="eastAsia"/>
        </w:rPr>
        <w:t xml:space="preserve">6.2 </w:t>
      </w:r>
      <w:r>
        <w:rPr>
          <w:rFonts w:hint="eastAsia"/>
        </w:rPr>
        <w:t>非易失外设仿真参数</w:t>
      </w:r>
      <w:r w:rsidR="00016761">
        <w:t>……</w:t>
      </w:r>
      <w:proofErr w:type="gramStart"/>
      <w:r w:rsidR="00016761">
        <w:t>……………………………………………………</w:t>
      </w:r>
      <w:proofErr w:type="gramEnd"/>
      <w:r w:rsidR="00016761">
        <w:rPr>
          <w:rFonts w:hint="eastAsia"/>
        </w:rPr>
        <w:t>36</w:t>
      </w:r>
      <w:r>
        <w:br w:type="page"/>
      </w:r>
    </w:p>
    <w:p w:rsidR="005B67D5" w:rsidRDefault="005B67D5" w:rsidP="005B67D5">
      <w:pPr>
        <w:pStyle w:val="15"/>
      </w:pPr>
      <w:bookmarkStart w:id="81" w:name="_Toc483415156"/>
      <w:r w:rsidRPr="00CA4DF6">
        <w:rPr>
          <w:rFonts w:hint="eastAsia"/>
        </w:rPr>
        <w:lastRenderedPageBreak/>
        <w:t>参考文献</w:t>
      </w:r>
      <w:bookmarkEnd w:id="81"/>
    </w:p>
    <w:p w:rsidR="0008183C" w:rsidRDefault="005B67D5" w:rsidP="00446147">
      <w:pPr>
        <w:pStyle w:val="ae"/>
      </w:pPr>
      <w:r>
        <w:t xml:space="preserve"> </w:t>
      </w:r>
      <w:r w:rsidR="0008183C">
        <w:t xml:space="preserve">[1] </w:t>
      </w:r>
      <w:r w:rsidR="0008183C" w:rsidRPr="0008183C">
        <w:t>Atzori L, Iera A, Morabito G. The Internet of Things: A survey[J]. Computer Networks, 2010, 54(15):2787-2805.</w:t>
      </w:r>
    </w:p>
    <w:p w:rsidR="0008183C" w:rsidRDefault="00913293" w:rsidP="00446147">
      <w:pPr>
        <w:pStyle w:val="ae"/>
      </w:pPr>
      <w:r>
        <w:t>[2]</w:t>
      </w:r>
      <w:r w:rsidR="0008183C">
        <w:t xml:space="preserve"> </w:t>
      </w:r>
      <w:r w:rsidR="0008183C" w:rsidRPr="0008183C">
        <w:t>Perton M, Audoin B, Pan Y D, et al. Energy harvesting vibration sources for microsystems applications[J]. Measurement Science &amp; Technology, 2006, 17(12</w:t>
      </w:r>
      <w:proofErr w:type="gramStart"/>
      <w:r w:rsidR="0008183C" w:rsidRPr="0008183C">
        <w:t>):R</w:t>
      </w:r>
      <w:proofErr w:type="gramEnd"/>
      <w:r w:rsidR="0008183C" w:rsidRPr="0008183C">
        <w:t>175-R195.</w:t>
      </w:r>
    </w:p>
    <w:p w:rsidR="0008183C" w:rsidRDefault="00913293" w:rsidP="00446147">
      <w:pPr>
        <w:pStyle w:val="ae"/>
      </w:pPr>
      <w:r>
        <w:t>[3]</w:t>
      </w:r>
      <w:r w:rsidR="0008183C">
        <w:t xml:space="preserve"> </w:t>
      </w:r>
      <w:r w:rsidR="0008183C" w:rsidRPr="0008183C">
        <w:t>Parks A N, Sample A P, Zhao Y, et al. A wireless sensing platform utilizing ambient RF energy[J]. Journal of Pharmacology &amp; Experimental Therapeutics, 2013, 294(2):331-333.</w:t>
      </w:r>
    </w:p>
    <w:p w:rsidR="0008183C" w:rsidRDefault="00913293" w:rsidP="00446147">
      <w:pPr>
        <w:pStyle w:val="ae"/>
      </w:pPr>
      <w:r>
        <w:t>[4]</w:t>
      </w:r>
      <w:r w:rsidR="0008183C">
        <w:t xml:space="preserve"> </w:t>
      </w:r>
      <w:r w:rsidR="0008183C" w:rsidRPr="0008183C">
        <w:t>Ma K, Zheng Y, Li S, et al. Architecture exploration for ambient energy harvesting nonvolatile processors[C]// IEEE, International Symposium on High PERFORMANCE Computer Architecture. IEEE, 2015:1-1.</w:t>
      </w:r>
    </w:p>
    <w:p w:rsidR="00913293" w:rsidRDefault="00913293" w:rsidP="00446147">
      <w:pPr>
        <w:pStyle w:val="ae"/>
      </w:pPr>
      <w:r>
        <w:t xml:space="preserve">[5] </w:t>
      </w:r>
      <w:r w:rsidRPr="003E33D0">
        <w:t>Akinaga H, Shima H. Resistive Random Access Memory (ReRAM) Based on Metal Oxides[J]. Proceedings of the IEEE, 2010, 98(12):2237-2251.</w:t>
      </w:r>
    </w:p>
    <w:p w:rsidR="00913293" w:rsidRPr="00913293" w:rsidRDefault="00913293" w:rsidP="00446147">
      <w:pPr>
        <w:pStyle w:val="ae"/>
      </w:pPr>
      <w:r>
        <w:t xml:space="preserve">[6] </w:t>
      </w:r>
      <w:r w:rsidRPr="0008183C">
        <w:t>Sakimura N, Sugibayashi T, Nebashi R, et al. Nonvolatile Magnetic Flip-Flop for Standby-Power-Free SoCs[J]. IEEE Journal of Solid-State Circuits, 2008, 44(8):2244-2250.</w:t>
      </w:r>
    </w:p>
    <w:p w:rsidR="0008183C" w:rsidRDefault="00913293" w:rsidP="00446147">
      <w:pPr>
        <w:pStyle w:val="ae"/>
      </w:pPr>
      <w:r>
        <w:t>[7]</w:t>
      </w:r>
      <w:r w:rsidR="0008183C">
        <w:t xml:space="preserve"> </w:t>
      </w:r>
      <w:r w:rsidR="0008183C"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913293" w:rsidP="00446147">
      <w:pPr>
        <w:pStyle w:val="ae"/>
      </w:pPr>
      <w:r>
        <w:t>[8]</w:t>
      </w:r>
      <w:r w:rsidR="0008183C">
        <w:t xml:space="preserve"> </w:t>
      </w:r>
      <w:r w:rsidR="0008183C" w:rsidRPr="0008183C">
        <w:t>Balsamo D, Weddell A S, Merrett G V, et al. Hibernus: Sustaining Computation During Intermittent Supply for Energy-Harvesting Systems[J]. IEEE Embedded Systems Letters, 2015, 7(1):15-18.</w:t>
      </w:r>
    </w:p>
    <w:p w:rsidR="00913293" w:rsidRDefault="00913293" w:rsidP="00446147">
      <w:pPr>
        <w:pStyle w:val="ae"/>
      </w:pPr>
      <w:r>
        <w:rPr>
          <w:rFonts w:hint="eastAsia"/>
        </w:rPr>
        <w:t>[9]</w:t>
      </w:r>
      <w:r>
        <w:t xml:space="preserve"> </w:t>
      </w:r>
      <w:r w:rsidRPr="003E33D0">
        <w:t>Gu Y, Liu Y, Wang Y, et al. NVPsim: A simulator for architecture explorations of nonvolatile processors[C]// Asia and South Pacific Design Automation Conference. IEEE, 2016:147-152.</w:t>
      </w:r>
    </w:p>
    <w:p w:rsidR="00913293" w:rsidRDefault="00913293" w:rsidP="00446147">
      <w:pPr>
        <w:pStyle w:val="ae"/>
      </w:pPr>
      <w:r>
        <w:t xml:space="preserve">[10] </w:t>
      </w: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446147">
      <w:pPr>
        <w:pStyle w:val="ae"/>
      </w:pPr>
      <w:r>
        <w:t xml:space="preserve">[11] </w:t>
      </w:r>
      <w:r w:rsidRPr="0008183C">
        <w:t>Li H, Liu Y, Fu C, et al. Performance-aware task scheduling for energy harvesting nonvolatile processors considering power switching overhead[J]. 2016:1-6.</w:t>
      </w:r>
    </w:p>
    <w:p w:rsidR="00913293" w:rsidRPr="00446147" w:rsidRDefault="00913293" w:rsidP="00446147">
      <w:pPr>
        <w:pStyle w:val="ae"/>
      </w:pPr>
      <w:r w:rsidRPr="00446147">
        <w:t>[12] Zhang D, Liu Y, Sheng X, et al. Deadline-aware task scheduling for solar-powered nonvolatile sensor nodes with global energy migration[C]// Design Automation Conference. IEEE, 2015:1-6.</w:t>
      </w:r>
    </w:p>
    <w:p w:rsidR="00913293" w:rsidRDefault="00913293" w:rsidP="00446147">
      <w:pPr>
        <w:pStyle w:val="ae"/>
        <w:rPr>
          <w:rFonts w:ascii="Arial" w:hAnsi="Arial" w:cs="Arial"/>
          <w:color w:val="222222"/>
          <w:sz w:val="20"/>
          <w:szCs w:val="20"/>
          <w:shd w:val="clear" w:color="auto" w:fill="FFFFFF"/>
        </w:rPr>
      </w:pPr>
      <w:r>
        <w:t xml:space="preserve">[13] Graphics, Mentor. ModelSim. </w:t>
      </w:r>
      <w:r>
        <w:rPr>
          <w:rFonts w:hint="eastAsia"/>
        </w:rPr>
        <w:t>//2007</w:t>
      </w:r>
    </w:p>
    <w:p w:rsidR="00913293" w:rsidRDefault="00913293" w:rsidP="00446147">
      <w:pPr>
        <w:pStyle w:val="ae"/>
      </w:pPr>
      <w:r>
        <w:t xml:space="preserve">[14] </w:t>
      </w:r>
      <w:r w:rsidRPr="003E33D0">
        <w:t>Binkert N, Beckmann B, Black G, et al. The gem5 simulator[J]. Acm Sigarch Computer Architecture News, 2011, 39(2):1-7.</w:t>
      </w:r>
    </w:p>
    <w:p w:rsidR="00024FD5" w:rsidRDefault="00913293" w:rsidP="00024FD5">
      <w:pPr>
        <w:pStyle w:val="ae"/>
      </w:pPr>
      <w:r>
        <w:rPr>
          <w:rFonts w:hint="eastAsia"/>
        </w:rPr>
        <w:t xml:space="preserve">[15] </w:t>
      </w:r>
      <w:r w:rsidRPr="003E33D0">
        <w:t>Wang Y, Liu Y, Li S, et al. A 3us wake-up time nonvolatile processor based on ferroelectric flip-f</w:t>
      </w:r>
      <w:r w:rsidR="00024FD5">
        <w:t>lops[C]// Esscirc. 2012:149-152</w:t>
      </w:r>
      <w:r w:rsidR="00024FD5">
        <w:rPr>
          <w:rFonts w:hint="eastAsia"/>
        </w:rPr>
        <w:t>.</w:t>
      </w:r>
      <w:r w:rsidR="00024FD5">
        <w:br w:type="page"/>
      </w:r>
    </w:p>
    <w:p w:rsidR="00024FD5" w:rsidRDefault="00024FD5" w:rsidP="00024FD5">
      <w:pPr>
        <w:pStyle w:val="15"/>
      </w:pPr>
      <w:bookmarkStart w:id="82" w:name="_Toc483406890"/>
      <w:bookmarkStart w:id="83" w:name="_Toc483415157"/>
      <w:r>
        <w:rPr>
          <w:rFonts w:hint="eastAsia"/>
        </w:rPr>
        <w:lastRenderedPageBreak/>
        <w:t>致谢</w:t>
      </w:r>
      <w:bookmarkEnd w:id="82"/>
      <w:bookmarkEnd w:id="83"/>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7C6A1B" w:rsidP="00872DF1">
      <w:pPr>
        <w:pStyle w:val="13"/>
      </w:pPr>
      <w:r>
        <w:rPr>
          <w:rFonts w:hint="eastAsia"/>
        </w:rPr>
        <w:t>本次毕业设计中，我非常感谢我的指导教师孙忆南老师和电路所的刘永攀老师。孙忆南老师无论在毕业设计的开题阶段、中期答辩还是收尾阶段均提供了巨大的帮助，与孙忆南老师的讨论我获得了确定工作方向的线索，完善了每一次答辩与报告。在毕业设计的过程中，我很荣幸进入了刘永攀老师的研究小组，研究小组的学习会、交流会让我能够很快</w:t>
      </w:r>
      <w:r w:rsidR="008C20BE">
        <w:rPr>
          <w:rFonts w:hint="eastAsia"/>
        </w:rPr>
        <w:t>入门非易失处理器的研究，了解了当前最新的发展现状，此外，刘永攀老师在每周均认真审视我的工作情况并提出切实有效的意见。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w:t>
      </w:r>
      <w:proofErr w:type="gramStart"/>
      <w:r>
        <w:rPr>
          <w:rFonts w:hint="eastAsia"/>
        </w:rPr>
        <w:t>讨论非</w:t>
      </w:r>
      <w:proofErr w:type="gramEnd"/>
      <w:r>
        <w:rPr>
          <w:rFonts w:hint="eastAsia"/>
        </w:rPr>
        <w:t>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w:t>
      </w:r>
      <w:proofErr w:type="gramStart"/>
      <w:r>
        <w:rPr>
          <w:rFonts w:hint="eastAsia"/>
        </w:rPr>
        <w:t>岳</w:t>
      </w:r>
      <w:proofErr w:type="gramEnd"/>
      <w:r>
        <w:rPr>
          <w:rFonts w:hint="eastAsia"/>
        </w:rPr>
        <w:t>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2D1618" w:rsidP="002D1618">
      <w:pPr>
        <w:pStyle w:val="13"/>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w:t>
      </w:r>
      <w:proofErr w:type="gramStart"/>
      <w:r>
        <w:rPr>
          <w:rFonts w:hint="eastAsia"/>
        </w:rPr>
        <w:t>作出</w:t>
      </w:r>
      <w:proofErr w:type="gramEnd"/>
      <w:r>
        <w:rPr>
          <w:rFonts w:hint="eastAsia"/>
        </w:rPr>
        <w:t>贡献的其他个人和集体，均已在文中以明确方式标明。</w:t>
      </w:r>
    </w:p>
    <w:p w:rsidR="002D1618" w:rsidRDefault="002D1618" w:rsidP="002D1618">
      <w:pPr>
        <w:pStyle w:val="13"/>
      </w:pPr>
    </w:p>
    <w:p w:rsidR="002D1618" w:rsidRDefault="002D1618" w:rsidP="002D1618">
      <w:pPr>
        <w:pStyle w:val="13"/>
      </w:pPr>
      <w:r>
        <w:tab/>
      </w:r>
      <w:r>
        <w:tab/>
      </w:r>
      <w:r>
        <w:tab/>
      </w:r>
      <w:r>
        <w:tab/>
      </w:r>
      <w:r>
        <w:tab/>
      </w:r>
      <w:r>
        <w:tab/>
      </w:r>
      <w:r>
        <w:tab/>
      </w:r>
      <w:r>
        <w:tab/>
      </w:r>
      <w:r>
        <w:rPr>
          <w:rFonts w:hint="eastAsia"/>
        </w:rPr>
        <w:t>签名：</w:t>
      </w:r>
      <w:r w:rsidRPr="002D1618">
        <w:rPr>
          <w:u w:val="single"/>
        </w:rPr>
        <w:tab/>
      </w:r>
      <w:r w:rsidRPr="002D1618">
        <w:rPr>
          <w:u w:val="single"/>
        </w:rPr>
        <w:tab/>
      </w:r>
      <w:r w:rsidRPr="002D1618">
        <w:rPr>
          <w:u w:val="single"/>
        </w:rPr>
        <w:tab/>
      </w:r>
      <w:r w:rsidRPr="002D1618">
        <w:rPr>
          <w:u w:val="single"/>
        </w:rPr>
        <w:tab/>
      </w:r>
      <w:r w:rsidRPr="002D1618">
        <w:tab/>
      </w:r>
      <w:r>
        <w:rPr>
          <w:rFonts w:hint="eastAsia"/>
        </w:rPr>
        <w:t>日期：</w:t>
      </w:r>
      <w:r w:rsidRPr="002D1618">
        <w:rPr>
          <w:rFonts w:hint="eastAsia"/>
          <w:u w:val="single"/>
        </w:rPr>
        <w:t xml:space="preserve">            </w:t>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5821A0" w:rsidRDefault="003443E3" w:rsidP="003443E3">
      <w:pPr>
        <w:rPr>
          <w:b/>
          <w:sz w:val="22"/>
        </w:rPr>
      </w:pPr>
      <w:r w:rsidRPr="005821A0">
        <w:rPr>
          <w:rFonts w:hint="eastAsia"/>
          <w:b/>
          <w:sz w:val="22"/>
        </w:rPr>
        <w:t>摘要</w:t>
      </w:r>
    </w:p>
    <w:p w:rsidR="003443E3" w:rsidRDefault="003443E3" w:rsidP="003443E3">
      <w:r>
        <w:rPr>
          <w:rFonts w:hint="eastAsia"/>
        </w:rPr>
        <w:t>非易失处理器（NVP）应用了非易失内存技术，在发生断电时保存运行时的信息。在能量采集系统中，这个功能使得NVP能够在间断的电源供应下进行连续的工作进展。这篇论文基于gem</w:t>
      </w:r>
      <w:r>
        <w:t>5</w:t>
      </w:r>
      <w:r>
        <w:rPr>
          <w:rFonts w:hint="eastAsia"/>
        </w:rPr>
        <w:t>建立了一个NVP仿真器，NVPsim，这个仿真器被</w:t>
      </w:r>
      <w:proofErr w:type="gramStart"/>
      <w:r>
        <w:rPr>
          <w:rFonts w:hint="eastAsia"/>
        </w:rPr>
        <w:t>已经流片的</w:t>
      </w:r>
      <w:proofErr w:type="gramEnd"/>
      <w:r>
        <w:rPr>
          <w:rFonts w:hint="eastAsia"/>
        </w:rPr>
        <w:t>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5821A0" w:rsidRDefault="003443E3" w:rsidP="003443E3">
      <w:pPr>
        <w:rPr>
          <w:b/>
        </w:rPr>
      </w:pPr>
      <w:r w:rsidRPr="005821A0">
        <w:rPr>
          <w:rFonts w:hint="eastAsia"/>
          <w:b/>
        </w:rPr>
        <w:t>介绍</w:t>
      </w:r>
    </w:p>
    <w:p w:rsidR="003443E3" w:rsidRDefault="003443E3" w:rsidP="003443E3">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NVP）在最近被广泛认为是一种需要从外界进行能量采集的节点的解决方案。</w:t>
      </w:r>
    </w:p>
    <w:p w:rsidR="003443E3" w:rsidRDefault="003443E3" w:rsidP="003443E3"/>
    <w:p w:rsidR="003443E3" w:rsidRDefault="003443E3" w:rsidP="003443E3">
      <w:r>
        <w:rPr>
          <w:rFonts w:hint="eastAsia"/>
        </w:rPr>
        <w:t>非易失处理器使用片上的非易失储存器来在发生断电时保存运行线程的状态。当供电恢复，线程状态从非易失储存器中被恢复。Wang等人将易失的触发器（Flip</w:t>
      </w:r>
      <w:r>
        <w:t xml:space="preserve"> </w:t>
      </w:r>
      <w:r>
        <w:rPr>
          <w:rFonts w:hint="eastAsia"/>
        </w:rPr>
        <w:t>Flop）换成了铁电的触发器，从而实现了非易失处理器。这个处理器相比“MSP</w:t>
      </w:r>
      <w:r>
        <w:t>430</w:t>
      </w:r>
      <w:r>
        <w:rPr>
          <w:rFonts w:hint="eastAsia"/>
        </w:rPr>
        <w:t>FR系列”微处理器休眠和唤醒时间分别小30倍和103倍。</w:t>
      </w:r>
    </w:p>
    <w:p w:rsidR="003443E3" w:rsidRDefault="003443E3" w:rsidP="003443E3"/>
    <w:p w:rsidR="003443E3" w:rsidRDefault="003443E3" w:rsidP="003443E3">
      <w:r>
        <w:rPr>
          <w:rFonts w:hint="eastAsia"/>
        </w:rPr>
        <w:t>非易失处理器体系结构的探索在之前的工作中被实现，Ma等人探索了多种非易失处理器的设计，这些设计使用了不同观点微结构和不同的能量源来最大化非易失处理器的运行工作进展。然而，他们主要关注点在于备份非易失处理器的寄存器的策略，而忽视了片上缓存的设计。尽管NVP指令和数据的缓存可以使用非易失储存器，高的写入所需能量和延时会因为非易失储存器的特性而被引入。非易失SRAM（nvSRAM）被提出以替换传统缓存中的SRAM，以实现高性能和低能量消耗。Tsai等人分析了比特级的写入nvSRAM写入数据量降低技术，Li等人提出</w:t>
      </w:r>
      <w:proofErr w:type="gramStart"/>
      <w:r>
        <w:rPr>
          <w:rFonts w:hint="eastAsia"/>
        </w:rPr>
        <w:t>了块级的</w:t>
      </w:r>
      <w:proofErr w:type="gramEnd"/>
      <w:r>
        <w:rPr>
          <w:rFonts w:hint="eastAsia"/>
        </w:rPr>
        <w:t>能量利用率高的nvSRAM备份技术。然而，这些备份技术的有效性缺少在不同架构下的系统探究。事实上，随着核心数和内存数的提升差距变大，NVP处理器的缓存设计变得越来越重要。它为非易失处理器的设计添加了新的维度。</w:t>
      </w:r>
    </w:p>
    <w:p w:rsidR="003443E3" w:rsidRDefault="003443E3" w:rsidP="003443E3"/>
    <w:p w:rsidR="003443E3" w:rsidRDefault="003443E3" w:rsidP="003443E3">
      <w:r>
        <w:rPr>
          <w:rFonts w:hint="eastAsia"/>
        </w:rPr>
        <w:t>NVP处理器的设计探索需要一个合适的仿真工具，Ma等人验证非易失处理器设计的方式是使用Verilog，此仿真方式仿真整个体系架构速度非常慢，Dong等人设计了NVSim，以仿真不同非易失存储器的设计技术，但是没有考虑整个体系架构。Binkert等人提出了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3443E3"/>
    <w:p w:rsidR="003443E3" w:rsidRDefault="003443E3" w:rsidP="003443E3">
      <w:r>
        <w:rPr>
          <w:rFonts w:hint="eastAsia"/>
        </w:rPr>
        <w:lastRenderedPageBreak/>
        <w:t>这篇文章的目标有两层。首先，建立在现存gem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3443E3">
      <w:pPr>
        <w:pStyle w:val="a5"/>
        <w:numPr>
          <w:ilvl w:val="0"/>
          <w:numId w:val="10"/>
        </w:numPr>
        <w:ind w:firstLineChars="0"/>
      </w:pPr>
      <w:r>
        <w:rPr>
          <w:rFonts w:hint="eastAsia"/>
        </w:rPr>
        <w:t>一个建立在gem</w:t>
      </w:r>
      <w:r>
        <w:t>5</w:t>
      </w:r>
      <w:r>
        <w:rPr>
          <w:rFonts w:hint="eastAsia"/>
        </w:rPr>
        <w:t>仿真框架的非易失处理器仿真器（NVPsim）被提出，经过验证，它是一个拥有高灵活性和高准确度的非易失处理器体系架构的探索工具。</w:t>
      </w:r>
    </w:p>
    <w:p w:rsidR="003443E3" w:rsidRDefault="003443E3" w:rsidP="003443E3">
      <w:pPr>
        <w:pStyle w:val="a5"/>
        <w:numPr>
          <w:ilvl w:val="0"/>
          <w:numId w:val="10"/>
        </w:numPr>
        <w:ind w:firstLineChars="0"/>
      </w:pPr>
      <w:r>
        <w:rPr>
          <w:rFonts w:hint="eastAsia"/>
        </w:rPr>
        <w:t>我们使用NVPsim验证了使用不同非易失储存器来进行片上缓存、不同能量缓存的非易失处理器设计。</w:t>
      </w:r>
    </w:p>
    <w:p w:rsidR="003443E3" w:rsidRDefault="003443E3" w:rsidP="003443E3">
      <w:pPr>
        <w:pStyle w:val="a5"/>
        <w:numPr>
          <w:ilvl w:val="0"/>
          <w:numId w:val="10"/>
        </w:numPr>
        <w:ind w:firstLineChars="0"/>
      </w:pPr>
      <w:r>
        <w:rPr>
          <w:rFonts w:hint="eastAsia"/>
        </w:rPr>
        <w:t>使用NVPsim，我们验证了在不同缓存类型在不同策略下的备份运行状态的效率。</w:t>
      </w:r>
    </w:p>
    <w:p w:rsidR="003443E3" w:rsidRDefault="003443E3" w:rsidP="003443E3">
      <w:r>
        <w:rPr>
          <w:rFonts w:hint="eastAsia"/>
        </w:rPr>
        <w:t>论文的其余部分如下：第二部分介绍了NVPsim基于的非易失处理器的模型买第三部分介绍NVPsim的设计，第四部分验证了NVPsim的准确性，第五部分进行了NVP的设计探索。</w:t>
      </w:r>
    </w:p>
    <w:p w:rsidR="003443E3" w:rsidRDefault="003443E3" w:rsidP="003443E3"/>
    <w:p w:rsidR="003443E3" w:rsidRPr="005821A0" w:rsidRDefault="003443E3" w:rsidP="003443E3">
      <w:pPr>
        <w:rPr>
          <w:b/>
        </w:rPr>
      </w:pPr>
      <w:r w:rsidRPr="005821A0">
        <w:rPr>
          <w:rFonts w:hint="eastAsia"/>
          <w:b/>
        </w:rPr>
        <w:t>非易失处理器建模</w:t>
      </w:r>
    </w:p>
    <w:p w:rsidR="003443E3" w:rsidRDefault="003443E3" w:rsidP="003443E3">
      <w:r>
        <w:rPr>
          <w:rFonts w:hint="eastAsia"/>
        </w:rPr>
        <w:t>我们参考一个</w:t>
      </w:r>
      <w:proofErr w:type="gramStart"/>
      <w:r>
        <w:rPr>
          <w:rFonts w:hint="eastAsia"/>
        </w:rPr>
        <w:t>已经流片的</w:t>
      </w:r>
      <w:proofErr w:type="gramEnd"/>
      <w:r>
        <w:rPr>
          <w:rFonts w:hint="eastAsia"/>
        </w:rPr>
        <w:t>非易失处理器建立的非易失处理器模型，这个模型的概要在图A</w:t>
      </w:r>
      <w:r>
        <w:t>.1</w:t>
      </w:r>
      <w:r>
        <w:rPr>
          <w:rFonts w:hint="eastAsia"/>
        </w:rPr>
        <w:t>中给出，且由收集到的能量进行功能。在一个基于非易失处理器的系统，收集到的能量首先由一个DC-DC转换器进行蒸馏，接下来保存到一个电容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5821A0" w:rsidRDefault="003443E3" w:rsidP="003443E3">
      <w:pPr>
        <w:rPr>
          <w:i/>
        </w:rPr>
      </w:pPr>
      <w:r w:rsidRPr="005821A0">
        <w:rPr>
          <w:rFonts w:hint="eastAsia"/>
          <w:i/>
        </w:rPr>
        <w:t>A. 电压检测器建模</w:t>
      </w:r>
    </w:p>
    <w:p w:rsidR="003443E3" w:rsidRDefault="003443E3" w:rsidP="003443E3">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当发生一次断电时，非易失处理器在关机前保存线程运行状态，当电力恢复时，非易失储存器在重新运行前恢复线程运行状态。电压检测模块会通过检测电容的电压来寻找可能的电能中断点和电能恢复点。图A</w:t>
      </w:r>
      <w:r>
        <w:t>.2</w:t>
      </w:r>
      <w:r>
        <w:rPr>
          <w:rFonts w:hint="eastAsia"/>
        </w:rPr>
        <w:t>阐述了电压检测器在时间域的行为。当电容的电压超过阈值电</w:t>
      </w:r>
      <w:r>
        <w:rPr>
          <w:rFonts w:hint="eastAsia"/>
        </w:rPr>
        <w:lastRenderedPageBreak/>
        <w:t>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时发送一个“restore”信号给备份/恢复控制器。当这个恢复信号被备份/恢复控制器接收到时，非易失处理器将会在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时，电压检测器会发送“backup”信号给备份/恢复控制器并在时间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3443E3">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w:t>
      </w:r>
      <w:proofErr w:type="gramStart"/>
      <w:r>
        <w:rPr>
          <w:rFonts w:hint="eastAsia"/>
        </w:rPr>
        <w:t>窗设置</w:t>
      </w:r>
      <w:proofErr w:type="gramEnd"/>
      <w:r>
        <w:rPr>
          <w:rFonts w:hint="eastAsia"/>
        </w:rPr>
        <w:t>技术，比如MPPT来决定，因此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是NVP操作电压的最小值，在最坏的情况下，电容电压在恢复过程中可能低于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5821A0" w:rsidRDefault="003443E3" w:rsidP="003443E3">
      <w:pPr>
        <w:rPr>
          <w:i/>
        </w:rPr>
      </w:pPr>
      <w:r w:rsidRPr="005821A0">
        <w:rPr>
          <w:rFonts w:hint="eastAsia"/>
          <w:i/>
        </w:rPr>
        <w:t>B</w:t>
      </w:r>
      <w:r w:rsidRPr="005821A0">
        <w:rPr>
          <w:i/>
        </w:rPr>
        <w:t xml:space="preserve">. </w:t>
      </w:r>
      <w:r w:rsidRPr="005821A0">
        <w:rPr>
          <w:rFonts w:hint="eastAsia"/>
          <w:i/>
        </w:rPr>
        <w:t>备份/恢复控制器建模</w:t>
      </w:r>
    </w:p>
    <w:p w:rsidR="003443E3" w:rsidRDefault="003443E3" w:rsidP="003443E3">
      <w:r>
        <w:rPr>
          <w:rFonts w:hint="eastAsia"/>
        </w:rPr>
        <w:t>备份/恢复控制器控制着寄存器和缓存的备份。在这个模型中，寄存器包含了非易失的触发器，寄存器中的内容如果不被备份到非易失触发器中将会丢失。当控制器接收到“backup”信号时，它将会向寄存器发送控制信号使所有的内容并行地被备份。</w:t>
      </w:r>
    </w:p>
    <w:p w:rsidR="003443E3" w:rsidRDefault="003443E3" w:rsidP="003443E3"/>
    <w:p w:rsidR="003443E3" w:rsidRDefault="003443E3" w:rsidP="003443E3">
      <w:r>
        <w:rPr>
          <w:rFonts w:hint="eastAsia"/>
        </w:rPr>
        <w:t>缓存的备份过程取决于非易失储存技术的选取，如果缓存使用的是需求是非易失储存器技术（比如nvSRAM），备份/恢复模块需要使用在章节3中提到的策略控制缓存备份过程，否则缓存中的内容将不会被备份，因为在断电</w:t>
      </w:r>
      <w:proofErr w:type="gramStart"/>
      <w:r>
        <w:rPr>
          <w:rFonts w:hint="eastAsia"/>
        </w:rPr>
        <w:t>时数据</w:t>
      </w:r>
      <w:proofErr w:type="gramEnd"/>
      <w:r>
        <w:rPr>
          <w:rFonts w:hint="eastAsia"/>
        </w:rPr>
        <w:t>的完整性可以被保持。当“restore”信号到达备份/恢复控制器时，控制器将会使用和备份时相同的方式来恢复寄存器和缓存中的数据。</w:t>
      </w:r>
    </w:p>
    <w:p w:rsidR="003443E3" w:rsidRDefault="003443E3" w:rsidP="003443E3"/>
    <w:p w:rsidR="003443E3" w:rsidRPr="005821A0" w:rsidRDefault="003443E3" w:rsidP="003443E3">
      <w:pPr>
        <w:rPr>
          <w:i/>
        </w:rPr>
      </w:pPr>
      <w:r w:rsidRPr="005821A0">
        <w:rPr>
          <w:rFonts w:hint="eastAsia"/>
          <w:i/>
        </w:rPr>
        <w:t>C． 非易失处理器状态机建模</w:t>
      </w:r>
    </w:p>
    <w:p w:rsidR="003443E3" w:rsidRPr="0098346F" w:rsidRDefault="003443E3" w:rsidP="003443E3">
      <w:r>
        <w:rPr>
          <w:rFonts w:hint="eastAsia"/>
        </w:rPr>
        <w:t>图A.3给出了非易失处理器的状态机模型。“s</w:t>
      </w:r>
      <w:r>
        <w:t>1</w:t>
      </w:r>
      <w:r>
        <w:rPr>
          <w:rFonts w:hint="eastAsia"/>
        </w:rPr>
        <w:t>”和“s</w:t>
      </w:r>
      <w:r>
        <w:t>2</w:t>
      </w:r>
      <w:r>
        <w:rPr>
          <w:rFonts w:hint="eastAsia"/>
        </w:rPr>
        <w:t>”代表了“running”和“run-backup”状态，当电容电压小于阈值电压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时，状态机将会从“running”状态转移到“run-backup”状态。当“run-backup”状态消耗的时间</w:t>
      </w:r>
    </w:p>
    <w:p w:rsidR="003443E3" w:rsidRDefault="003443E3" w:rsidP="003443E3">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时，状态机将会从“run-backup”状态转移到“backup”状态（“s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的时间里保存好线程运行数据后，状态机将从“backup”状态转移到“off”状态（“s</w:t>
      </w:r>
      <w:r>
        <w:t>4</w:t>
      </w:r>
      <w:r>
        <w:rPr>
          <w:rFonts w:hint="eastAsia"/>
        </w:rPr>
        <w:t>”）。状态机将维持在“off”状态，直到电容电压超过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，这是状态机将会从转移到“off-restore”状态（“s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后将会从“off-restore”状态转移到“restore”状态（“s</w:t>
      </w:r>
      <w:r>
        <w:t>6</w:t>
      </w:r>
      <w:r>
        <w:rPr>
          <w:rFonts w:hint="eastAsia"/>
        </w:rPr>
        <w:t>”），当非易失</w:t>
      </w:r>
      <w:r>
        <w:rPr>
          <w:rFonts w:hint="eastAsia"/>
        </w:rPr>
        <w:lastRenderedPageBreak/>
        <w:t>处理器在时间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完成状态的恢复后，状态机会从“restore”状态转移到“rollback”状态（“s</w:t>
      </w:r>
      <w:r>
        <w:t>7</w:t>
      </w:r>
      <w:r>
        <w:rPr>
          <w:rFonts w:hint="eastAsia"/>
        </w:rPr>
        <w:t>”）。</w:t>
      </w:r>
    </w:p>
    <w:p w:rsidR="003443E3" w:rsidRDefault="003443E3" w:rsidP="003443E3"/>
    <w:p w:rsidR="003443E3" w:rsidRDefault="003443E3" w:rsidP="003443E3">
      <w:r>
        <w:rPr>
          <w:rFonts w:hint="eastAsia"/>
        </w:rPr>
        <w:t>“rollback”状态对系统的回转过程（跳转到上一条被“backup”信号打断未完成操作）进行了建模，当状态机在“rollback”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，则状态机进入“run-backup”状态，如果NVP能够完成回转并且没有发生电能中断，则状态机进入“running”状态。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82CE6" w:rsidRDefault="003443E3" w:rsidP="003443E3">
      <w:pPr>
        <w:rPr>
          <w:b/>
        </w:rPr>
      </w:pPr>
      <w:r w:rsidRPr="00982CE6">
        <w:rPr>
          <w:rFonts w:hint="eastAsia"/>
          <w:b/>
        </w:rPr>
        <w:t>NVPsim仿真器设计方法</w:t>
      </w:r>
    </w:p>
    <w:p w:rsidR="003443E3" w:rsidRDefault="003443E3" w:rsidP="003443E3">
      <w:r>
        <w:rPr>
          <w:rFonts w:hint="eastAsia"/>
        </w:rPr>
        <w:t>这一章主要介绍NVPsim的设计方法，我们首先给出NVPsim的概述，接下来介绍电压检测模块、备份/恢复控制器和各个模块间的公布方式。</w:t>
      </w:r>
    </w:p>
    <w:p w:rsidR="003443E3" w:rsidRDefault="003443E3" w:rsidP="003443E3"/>
    <w:p w:rsidR="003443E3" w:rsidRPr="00982CE6" w:rsidRDefault="003443E3" w:rsidP="003443E3">
      <w:pPr>
        <w:rPr>
          <w:i/>
        </w:rPr>
      </w:pPr>
      <w:r w:rsidRPr="00982CE6">
        <w:rPr>
          <w:rFonts w:hint="eastAsia"/>
          <w:i/>
        </w:rPr>
        <w:t>A. 仿真器概述</w:t>
      </w:r>
    </w:p>
    <w:p w:rsidR="003443E3" w:rsidRDefault="003443E3" w:rsidP="003443E3">
      <w:r>
        <w:rPr>
          <w:rFonts w:hint="eastAsia"/>
        </w:rPr>
        <w:t>图A</w:t>
      </w:r>
      <w:r>
        <w:t>.4</w:t>
      </w:r>
      <w:r>
        <w:rPr>
          <w:rFonts w:hint="eastAsia"/>
        </w:rPr>
        <w:t>中给出了NVPsim的整体设计，第二章中介绍的非易失处理器模型指导了这一设计。NVPsim是在gem</w:t>
      </w:r>
      <w:r>
        <w:t>5</w:t>
      </w:r>
      <w:r>
        <w:rPr>
          <w:rFonts w:hint="eastAsia"/>
        </w:rPr>
        <w:t>仿真框架的基础上建立的，TimingSimpleCPU模型（一个平衡了仿真准确性和仿真速度的CPU模型）被用作CPU的模型，下述几个模块被添加：i）电压检测器，ii）备份/恢复控制器。一些gem</w:t>
      </w:r>
      <w:r>
        <w:t>5</w:t>
      </w:r>
      <w:r>
        <w:rPr>
          <w:rFonts w:hint="eastAsia"/>
        </w:rPr>
        <w:t>模块，比如事件管理模块和缓存模块被修改以便支持NVPsim。</w:t>
      </w:r>
    </w:p>
    <w:p w:rsidR="003443E3" w:rsidRDefault="003443E3" w:rsidP="003443E3">
      <w:r>
        <w:rPr>
          <w:rFonts w:hint="eastAsia"/>
        </w:rPr>
        <w:t>NVPsim将能量供给文件、系统参数和仿真程序作为输入。能量供给文件决定了输入的能量，NVP的一些设置被系统参数设定（比如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和电容大小）。NVPsim使用Mibench基准程序系列、能量供给文件和系统设定进行仿真。NVPsim的输出是不同硬件模块的能量消耗以及一个能够帮助我们评估性能和能量效率的数据统计文件。</w:t>
      </w:r>
    </w:p>
    <w:p w:rsidR="003443E3" w:rsidRDefault="003443E3" w:rsidP="003443E3">
      <w:pPr>
        <w:jc w:val="center"/>
      </w:pPr>
      <w:r>
        <w:rPr>
          <w:noProof/>
        </w:rPr>
        <w:lastRenderedPageBreak/>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B. 电压检测器</w:t>
      </w:r>
    </w:p>
    <w:p w:rsidR="003443E3" w:rsidRPr="001302EC" w:rsidRDefault="003443E3" w:rsidP="003443E3">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。电容中的电压由方程A.1决定。</w:t>
      </w:r>
    </w:p>
    <w:p w:rsidR="003443E3" w:rsidRPr="001302EC" w:rsidRDefault="003443E3" w:rsidP="003443E3">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3443E3">
      <w:r>
        <w:rPr>
          <w:rFonts w:hint="eastAsia"/>
        </w:rPr>
        <w:t>对方程A</w:t>
      </w:r>
      <w:r>
        <w:t>.1</w:t>
      </w:r>
      <w:r>
        <w:rPr>
          <w:rFonts w:hint="eastAsia"/>
        </w:rPr>
        <w:t>的左右两端</w:t>
      </w:r>
      <w:proofErr w:type="gramStart"/>
      <w:r>
        <w:rPr>
          <w:rFonts w:hint="eastAsia"/>
        </w:rPr>
        <w:t>取时间</w:t>
      </w:r>
      <w:proofErr w:type="gramEnd"/>
      <w:r>
        <w:rPr>
          <w:rFonts w:hint="eastAsia"/>
        </w:rPr>
        <w:t>的微分，得到：</w:t>
      </w:r>
    </w:p>
    <w:p w:rsidR="003443E3" w:rsidRPr="000A21AB" w:rsidRDefault="003443E3" w:rsidP="003443E3">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3443E3">
      <w:r>
        <w:rPr>
          <w:rFonts w:hint="eastAsia"/>
        </w:rPr>
        <w:t>使用简单的变换，方程A</w:t>
      </w:r>
      <w:r>
        <w:t>.2</w:t>
      </w:r>
      <w:r>
        <w:rPr>
          <w:rFonts w:hint="eastAsia"/>
        </w:rPr>
        <w:t>变为：</w:t>
      </w:r>
    </w:p>
    <w:p w:rsidR="003443E3" w:rsidRPr="001302EC" w:rsidRDefault="003443E3" w:rsidP="003443E3">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3443E3">
      <w:r>
        <w:rPr>
          <w:rFonts w:hint="eastAsia"/>
        </w:rPr>
        <w:t>在方程A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是在第i步输入的净能量，而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是第i步的输入功率和输出功率。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是第i步的电能供给，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w:t>
      </w:r>
      <w:proofErr w:type="gramStart"/>
      <w:r>
        <w:rPr>
          <w:rFonts w:hint="eastAsia"/>
        </w:rPr>
        <w:t>基于第2</w:t>
      </w:r>
      <w:proofErr w:type="gramEnd"/>
      <w:r>
        <w:rPr>
          <w:rFonts w:hint="eastAsia"/>
        </w:rPr>
        <w:t>章中处理器的内部状态（如访问缓存）来计算的。比如，如果NVP在第i步的状态是“backup”，则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为备份/恢复模块计算出的备份功率。如果NVP在第i步的状态是“running”，则输出功率被当前处理器的内部状态（如缓存访问）来决定。</w:t>
      </w:r>
    </w:p>
    <w:p w:rsidR="003443E3" w:rsidRDefault="003443E3" w:rsidP="003443E3"/>
    <w:p w:rsidR="003443E3" w:rsidRPr="00982CE6" w:rsidRDefault="003443E3" w:rsidP="003443E3">
      <w:pPr>
        <w:rPr>
          <w:i/>
        </w:rPr>
      </w:pPr>
      <w:r w:rsidRPr="00982CE6">
        <w:rPr>
          <w:rFonts w:hint="eastAsia"/>
          <w:i/>
        </w:rPr>
        <w:t>C. 备份/恢复控制器设计</w:t>
      </w:r>
    </w:p>
    <w:p w:rsidR="003443E3" w:rsidRDefault="003443E3" w:rsidP="003443E3">
      <w:r>
        <w:rPr>
          <w:rFonts w:hint="eastAsia"/>
        </w:rPr>
        <w:t>备份/恢复控制器计算备份线程状态所需要的能量和时间，我们认为线程状态可以被比</w:t>
      </w:r>
      <w:proofErr w:type="gramStart"/>
      <w:r>
        <w:rPr>
          <w:rFonts w:hint="eastAsia"/>
        </w:rPr>
        <w:t>特级地</w:t>
      </w:r>
      <w:proofErr w:type="gramEnd"/>
      <w:r>
        <w:rPr>
          <w:rFonts w:hint="eastAsia"/>
        </w:rPr>
        <w:t>并行备份和恢复，这被现存的硬件所支持。</w:t>
      </w:r>
    </w:p>
    <w:p w:rsidR="003443E3" w:rsidRDefault="003443E3" w:rsidP="003443E3"/>
    <w:p w:rsidR="003443E3" w:rsidRDefault="003443E3" w:rsidP="003443E3">
      <w:r>
        <w:rPr>
          <w:rFonts w:hint="eastAsia"/>
        </w:rPr>
        <w:t>假定某一级内存（比如缓存）中的N</w:t>
      </w:r>
      <w:proofErr w:type="gramStart"/>
      <w:r>
        <w:rPr>
          <w:rFonts w:hint="eastAsia"/>
        </w:rPr>
        <w:t>个</w:t>
      </w:r>
      <w:proofErr w:type="gramEnd"/>
      <w:r>
        <w:rPr>
          <w:rFonts w:hint="eastAsia"/>
        </w:rPr>
        <w:t>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是备份一个比特所需的功率和时间，我们从NVSim的仿真结果与前人工作的文献中获得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proofErr w:type="gramStart"/>
      <w:r>
        <w:rPr>
          <w:rFonts w:hint="eastAsia"/>
        </w:rPr>
        <w:t>个</w:t>
      </w:r>
      <w:proofErr w:type="gramEnd"/>
      <w:r>
        <w:rPr>
          <w:rFonts w:hint="eastAsia"/>
        </w:rPr>
        <w:t>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，为了备份N</w:t>
      </w:r>
      <w:proofErr w:type="gramStart"/>
      <w:r>
        <w:rPr>
          <w:rFonts w:hint="eastAsia"/>
        </w:rPr>
        <w:t>个</w:t>
      </w:r>
      <w:proofErr w:type="gramEnd"/>
      <w:r>
        <w:rPr>
          <w:rFonts w:hint="eastAsia"/>
        </w:rPr>
        <w:t>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3443E3"/>
    <w:p w:rsidR="003443E3" w:rsidRPr="00EE5939" w:rsidRDefault="003443E3" w:rsidP="003443E3">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，备份N比特所需的功率和时间将被分为2个阶段，如方程A</w:t>
      </w:r>
      <w:r>
        <w:t>.4</w:t>
      </w:r>
      <w:r>
        <w:rPr>
          <w:rFonts w:hint="eastAsia"/>
        </w:rPr>
        <w:t>所示。</w:t>
      </w:r>
    </w:p>
    <w:p w:rsidR="003443E3" w:rsidRPr="00EE5939" w:rsidRDefault="003443E3" w:rsidP="003443E3">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3443E3"/>
    <w:p w:rsidR="003443E3" w:rsidRDefault="003443E3" w:rsidP="003443E3">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proofErr w:type="gramStart"/>
      <w:r>
        <w:rPr>
          <w:rFonts w:hint="eastAsia"/>
        </w:rPr>
        <w:t>个</w:t>
      </w:r>
      <w:proofErr w:type="gramEnd"/>
      <w:r>
        <w:rPr>
          <w:rFonts w:hint="eastAsia"/>
        </w:rPr>
        <w:t>比特被分为</w:t>
      </w:r>
      <m:oMath>
        <m:r>
          <m:rPr>
            <m:sty m:val="p"/>
          </m:rPr>
          <w:rPr>
            <w:rFonts w:ascii="Cambria Math" w:hAnsi="Cambria Math"/>
          </w:rPr>
          <m:t>κ</m:t>
        </m:r>
      </m:oMath>
      <w:proofErr w:type="gramStart"/>
      <w:r>
        <w:rPr>
          <w:rFonts w:hint="eastAsia"/>
        </w:rPr>
        <w:t>个</w:t>
      </w:r>
      <w:proofErr w:type="gramEnd"/>
      <w:r>
        <w:rPr>
          <w:rFonts w:hint="eastAsia"/>
        </w:rPr>
        <w:t>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的时间进行备份。恢复N</w:t>
      </w:r>
      <w:proofErr w:type="gramStart"/>
      <w:r>
        <w:rPr>
          <w:rFonts w:hint="eastAsia"/>
        </w:rPr>
        <w:t>个</w:t>
      </w:r>
      <w:proofErr w:type="gramEnd"/>
      <w:r>
        <w:rPr>
          <w:rFonts w:hint="eastAsia"/>
        </w:rPr>
        <w:t>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3443E3"/>
    <w:p w:rsidR="003443E3" w:rsidRDefault="003443E3" w:rsidP="003443E3">
      <w:r>
        <w:rPr>
          <w:rFonts w:hint="eastAsia"/>
        </w:rPr>
        <w:t>如方程A.4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LRU部分备份。对于第一个策略，所有的缓存条目被备份，对于第二个策略，备份/恢复控制器将扫描所有的缓存条目并备份满足LRU条件的条目，剩余的缓存条目将不会被备份。</w:t>
      </w:r>
    </w:p>
    <w:p w:rsidR="003443E3" w:rsidRPr="005A09F4" w:rsidRDefault="003443E3" w:rsidP="003443E3"/>
    <w:p w:rsidR="003443E3" w:rsidRDefault="003443E3" w:rsidP="003443E3">
      <w:r>
        <w:rPr>
          <w:rFonts w:hint="eastAsia"/>
        </w:rPr>
        <w:t>LRU条件</w:t>
      </w:r>
      <w:proofErr w:type="gramStart"/>
      <w:r>
        <w:rPr>
          <w:rFonts w:hint="eastAsia"/>
        </w:rPr>
        <w:t>被如下</w:t>
      </w:r>
      <w:proofErr w:type="gramEnd"/>
      <w:r>
        <w:rPr>
          <w:rFonts w:hint="eastAsia"/>
        </w:rPr>
        <w:t>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微软雅黑" w:eastAsia="微软雅黑" w:hAnsi="微软雅黑"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是系统参数中可以设定的阈值。由于运行指令数是和运行时间正相关的，我们将LRU备份策略中的时间都换成了指令树，LRU部分备份策略的伪代码在算法A.1中给出。</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D</w:t>
      </w:r>
      <w:r w:rsidRPr="00982CE6">
        <w:rPr>
          <w:i/>
        </w:rPr>
        <w:t xml:space="preserve">. </w:t>
      </w:r>
      <w:r w:rsidRPr="00982CE6">
        <w:rPr>
          <w:rFonts w:hint="eastAsia"/>
          <w:i/>
        </w:rPr>
        <w:t>模块间的同步</w:t>
      </w:r>
    </w:p>
    <w:p w:rsidR="003443E3" w:rsidRDefault="003443E3" w:rsidP="003443E3">
      <w:r>
        <w:rPr>
          <w:rFonts w:hint="eastAsia"/>
        </w:rPr>
        <w:lastRenderedPageBreak/>
        <w:t>Gem</w:t>
      </w:r>
      <w:r>
        <w:t>5</w:t>
      </w:r>
      <w:r>
        <w:rPr>
          <w:rFonts w:hint="eastAsia"/>
        </w:rPr>
        <w:t>仿真框架是时间驱动的，事件之间的时间间隔是不确定的，然而，电压检测器检测断电、上电和更新NVP的状态的时间间隔是确定的，因此，我们需要进行事件队列和电压检测器之间的时间同步。我们修改Gem</w:t>
      </w:r>
      <w:r>
        <w:t>5</w:t>
      </w:r>
      <w:r>
        <w:rPr>
          <w:rFonts w:hint="eastAsia"/>
        </w:rPr>
        <w:t>仿真框架来实现这样的同步。</w:t>
      </w:r>
    </w:p>
    <w:p w:rsidR="003443E3" w:rsidRDefault="003443E3" w:rsidP="003443E3"/>
    <w:p w:rsidR="003443E3" w:rsidRDefault="003443E3" w:rsidP="003443E3">
      <w:r>
        <w:rPr>
          <w:rFonts w:hint="eastAsia"/>
        </w:rPr>
        <w:t>图A.5介绍了事件队列和电压检测器之间的同步。图A</w:t>
      </w:r>
      <w:r>
        <w:t>.5(a)</w:t>
      </w:r>
      <w:r>
        <w:rPr>
          <w:rFonts w:hint="eastAsia"/>
        </w:rPr>
        <w:t>给出了电压检测器的工作流程，电压检测器走过的是“备份-关机-恢复”的过程，有一些操作不能被断电所打断，比如CPU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w:t>
      </w:r>
      <w:proofErr w:type="gramStart"/>
      <w:r>
        <w:rPr>
          <w:rFonts w:hint="eastAsia"/>
        </w:rPr>
        <w:t>个</w:t>
      </w:r>
      <w:proofErr w:type="gramEnd"/>
      <w:r>
        <w:rPr>
          <w:rFonts w:hint="eastAsia"/>
        </w:rPr>
        <w:t>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，正如图A</w:t>
      </w:r>
      <w:r>
        <w:t>.5(a)</w:t>
      </w:r>
      <w:r>
        <w:rPr>
          <w:rFonts w:hint="eastAsia"/>
        </w:rPr>
        <w:t>和A</w:t>
      </w:r>
      <w:r>
        <w:t>.5(b)</w:t>
      </w:r>
      <w:r>
        <w:rPr>
          <w:rFonts w:hint="eastAsia"/>
        </w:rPr>
        <w:t>所示，从技术上来说，这个同步方式是通过用POSIX同步原语修改Gem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v:textbox>
                <w10:wrap type="square" anchorx="margin"/>
              </v:shape>
            </w:pict>
          </mc:Fallback>
        </mc:AlternateContent>
      </w:r>
    </w:p>
    <w:p w:rsidR="003443E3" w:rsidRDefault="003443E3" w:rsidP="003443E3"/>
    <w:p w:rsidR="003443E3" w:rsidRPr="00982CE6" w:rsidRDefault="003443E3" w:rsidP="003443E3">
      <w:pPr>
        <w:rPr>
          <w:b/>
        </w:rPr>
      </w:pPr>
      <w:r w:rsidRPr="00982CE6">
        <w:rPr>
          <w:rFonts w:hint="eastAsia"/>
          <w:b/>
        </w:rPr>
        <w:t>NVPsim验证</w:t>
      </w:r>
    </w:p>
    <w:p w:rsidR="003443E3" w:rsidRDefault="003443E3" w:rsidP="003443E3">
      <w:r>
        <w:rPr>
          <w:rFonts w:hint="eastAsia"/>
        </w:rPr>
        <w:t>我们通过对比仿真结果和真实的非易失系统来验证NVPsim的建模。NVPsim的系统参数的设定值如表A</w:t>
      </w:r>
      <w:r>
        <w:t>.1</w:t>
      </w:r>
      <w:r>
        <w:rPr>
          <w:rFonts w:hint="eastAsia"/>
        </w:rPr>
        <w:t>所示。非易失系统的运行时间在不同benchmark和能量供给文件下进行了测试，仿真中使用的能量供给文件是频率为16kHz的方波，表A.2给出了仿真的结果，在表A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代表了能量供给文件的占空比。仿真结果与实验结果的平均误差为3.07%，最大误差是9.31%，因此，我们认为NVPsim进行的建模是足以有效率地表现实际系统的行为的。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v:textbox>
                <w10:wrap type="square"/>
              </v:shape>
            </w:pict>
          </mc:Fallback>
        </mc:AlternateContent>
      </w:r>
    </w:p>
    <w:p w:rsidR="003443E3" w:rsidRDefault="003443E3" w:rsidP="003443E3">
      <w:pPr>
        <w:jc w:val="center"/>
      </w:pPr>
      <w:r w:rsidRPr="005821A0">
        <w:rPr>
          <w:rFonts w:hint="eastAsia"/>
          <w:noProof/>
        </w:rPr>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82CE6" w:rsidRDefault="003443E3" w:rsidP="003443E3">
      <w:pPr>
        <w:rPr>
          <w:b/>
        </w:rPr>
      </w:pPr>
      <w:r w:rsidRPr="00982CE6">
        <w:rPr>
          <w:rFonts w:hint="eastAsia"/>
          <w:b/>
        </w:rPr>
        <w:t>使用NVPsim进行设计探索</w:t>
      </w:r>
    </w:p>
    <w:p w:rsidR="003443E3" w:rsidRDefault="003443E3" w:rsidP="003443E3">
      <w:r>
        <w:rPr>
          <w:rFonts w:hint="eastAsia"/>
        </w:rPr>
        <w:t>实验的配置在表A.3中被给出，我们对比了不同NVP设计，这些不同设计基于NVPsim，包含了片上缓存设计和电容大小。表A.4列出了7个不同的片上缓存设计的区别，我们选取了阻性RAM（RRAM）和nvSRAM作为缓存的非易失储存器技术。我们使用了nvFF作为寄存器非易失储存器。RRAM单元的参数是从NVSim中获得的，NVFF和nvSRAM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D01A10" w:rsidRDefault="00D01A10" w:rsidP="003443E3">
                            <w:r>
                              <w:rPr>
                                <w:rFonts w:hint="eastAsia"/>
                              </w:rPr>
                              <w:t>表A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D01A10" w:rsidRDefault="00D01A10" w:rsidP="003443E3">
                      <w:r>
                        <w:rPr>
                          <w:rFonts w:hint="eastAsia"/>
                        </w:rPr>
                        <w:t>表A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82CE6" w:rsidRDefault="003443E3" w:rsidP="003443E3">
      <w:pPr>
        <w:rPr>
          <w:i/>
        </w:rPr>
      </w:pPr>
      <w:r w:rsidRPr="00982CE6">
        <w:rPr>
          <w:rFonts w:hint="eastAsia"/>
          <w:i/>
        </w:rPr>
        <w:t>A. 电容大小对非易失处理器性能的影响</w:t>
      </w:r>
    </w:p>
    <w:p w:rsidR="003443E3" w:rsidRDefault="003443E3" w:rsidP="003443E3">
      <w:r>
        <w:rPr>
          <w:rFonts w:hint="eastAsia"/>
        </w:rPr>
        <w:t>我们首先探究了电容大小——一个NVP系统参数——对NVP系统性能和能量消耗的影响。如图A.6(d)所示，运行时间随着电容大小的增加而降低，图A.6(</w:t>
      </w:r>
      <w:r>
        <w:t>a</w:t>
      </w:r>
      <w:r>
        <w:rPr>
          <w:rFonts w:hint="eastAsia"/>
        </w:rPr>
        <w:t>)、图A.6(b)、图A.6(c)给出了电容变化下NVP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82CE6" w:rsidRDefault="003443E3" w:rsidP="003443E3">
      <w:pPr>
        <w:rPr>
          <w:i/>
        </w:rPr>
      </w:pPr>
      <w:r w:rsidRPr="00982CE6">
        <w:rPr>
          <w:rFonts w:hint="eastAsia"/>
          <w:i/>
        </w:rPr>
        <w:t>B</w:t>
      </w:r>
      <w:r w:rsidRPr="00982CE6">
        <w:rPr>
          <w:i/>
        </w:rPr>
        <w:t xml:space="preserve">. </w:t>
      </w:r>
      <w:r w:rsidRPr="00982CE6">
        <w:rPr>
          <w:rFonts w:hint="eastAsia"/>
          <w:i/>
        </w:rPr>
        <w:t>不同缓存设计的对比</w:t>
      </w:r>
    </w:p>
    <w:p w:rsidR="003443E3" w:rsidRDefault="003443E3" w:rsidP="003443E3">
      <w:r>
        <w:rPr>
          <w:rFonts w:hint="eastAsia"/>
        </w:rPr>
        <w:t>实验结果表明使用nvSRAM缓存的非易失处理器在6中不同的设计中有着最佳的性能，这是由于nvSRAM有耕地的延时，并且访问所需能量更低。全部能量中的55%被用来访问RRAM缓存，而只有9%的能量被用来访问nvSRAM的缓存。对于nvSRAM缓存，37%的总能</w:t>
      </w:r>
      <w:proofErr w:type="gramStart"/>
      <w:r>
        <w:rPr>
          <w:rFonts w:hint="eastAsia"/>
        </w:rPr>
        <w:t>量由于</w:t>
      </w:r>
      <w:proofErr w:type="gramEnd"/>
      <w:r>
        <w:rPr>
          <w:rFonts w:hint="eastAsia"/>
        </w:rPr>
        <w:t>漏电功率而损失，如果nvSRAM的漏电功率能进一步被降低，nvSRAM缓存消耗的能量会大幅降低。基于表格4中的第三个和第五个设计，我们发现RRAM更加适合作为只读的指令缓存，因为RRAM需要更高的写入能量，而且有更长的写入延迟。</w:t>
      </w:r>
    </w:p>
    <w:p w:rsidR="003443E3" w:rsidRDefault="003443E3" w:rsidP="003443E3">
      <w:r>
        <w:rPr>
          <w:rFonts w:hint="eastAsia"/>
        </w:rPr>
        <w:t>部分备份策略的目标是降低峰值电流，提高系统的能量利用效率，应该使用仿真结果验证部分备份策略是否达到这一目标，作为一个例子，LRU部分备份策略被这个仿真器测试，可以从仿真结果中看出，非易失储存</w:t>
      </w:r>
      <w:proofErr w:type="gramStart"/>
      <w:r>
        <w:rPr>
          <w:rFonts w:hint="eastAsia"/>
        </w:rPr>
        <w:t>器类型</w:t>
      </w:r>
      <w:proofErr w:type="gramEnd"/>
      <w:r>
        <w:rPr>
          <w:rFonts w:hint="eastAsia"/>
        </w:rPr>
        <w:t>固定时，相比全备份，LRU部分备份策略并没有提供更高的性能或者更高的能量效率，通过研究不同备份策略下的块缺失率，我们发现LRU部分</w:t>
      </w:r>
      <w:r>
        <w:rPr>
          <w:rFonts w:hint="eastAsia"/>
        </w:rPr>
        <w:lastRenderedPageBreak/>
        <w:t>备份策略由于丢失了活跃的即将被访问的缓存</w:t>
      </w:r>
      <w:proofErr w:type="gramStart"/>
      <w:r>
        <w:rPr>
          <w:rFonts w:hint="eastAsia"/>
        </w:rPr>
        <w:t>块增加</w:t>
      </w:r>
      <w:proofErr w:type="gramEnd"/>
      <w:r>
        <w:rPr>
          <w:rFonts w:hint="eastAsia"/>
        </w:rPr>
        <w:t>了块缺失率，如图A.6</w:t>
      </w:r>
      <w:r>
        <w:t>(e)</w:t>
      </w:r>
      <w:r>
        <w:rPr>
          <w:rFonts w:hint="eastAsia"/>
        </w:rPr>
        <w:t>所示，块</w:t>
      </w:r>
      <w:proofErr w:type="gramStart"/>
      <w:r>
        <w:rPr>
          <w:rFonts w:hint="eastAsia"/>
        </w:rPr>
        <w:t>缺失率</w:t>
      </w:r>
      <w:proofErr w:type="gramEnd"/>
      <w:r>
        <w:rPr>
          <w:rFonts w:hint="eastAsia"/>
        </w:rPr>
        <w:t>在断电时不丢弃任何块时最低，这表明了设计非易失处理器时部分备份相比于全备份并不必要，这告诉我们一个体系结构级仿真工具对于设计探索是非常重要的。图A.6(f)给出了不同NVP设计在实际的能量供给文件（太阳能）和不同benchmark下的性能。</w:t>
      </w:r>
    </w:p>
    <w:p w:rsidR="003443E3" w:rsidRDefault="003443E3" w:rsidP="003443E3"/>
    <w:p w:rsidR="003443E3" w:rsidRPr="00982CE6" w:rsidRDefault="003443E3" w:rsidP="003443E3">
      <w:pPr>
        <w:rPr>
          <w:b/>
        </w:rPr>
      </w:pPr>
      <w:r w:rsidRPr="00982CE6">
        <w:rPr>
          <w:rFonts w:hint="eastAsia"/>
          <w:b/>
        </w:rPr>
        <w:t>结论</w:t>
      </w:r>
    </w:p>
    <w:p w:rsidR="003443E3" w:rsidRPr="000E5FC7" w:rsidRDefault="003443E3" w:rsidP="003443E3">
      <w:r>
        <w:rPr>
          <w:rFonts w:hint="eastAsia"/>
        </w:rPr>
        <w:t>在这篇论文中，我们提出了一个非易失仿真器：NVPsim，它支持非易失仿真器的体系结构探索，这个仿真器被一个原型系统进行了验证。我们验证了NVP在不同片上缓存下的性能和能量数据，发现在系统需要收集能量的情况时，nvSRAM作为非易失缓存的表现要好于RRAM，此外，论文还阐述了非易失缓存的部分备份策略并不一定能够带来更好的性能，因此需要使用仿真器在不同配置和不同benchmark下进行详细测试。</w:t>
      </w:r>
    </w:p>
    <w:p w:rsidR="003443E3" w:rsidRPr="0098346F" w:rsidRDefault="003443E3" w:rsidP="003443E3"/>
    <w:p w:rsidR="003443E3" w:rsidRPr="00DC3579" w:rsidRDefault="003443E3" w:rsidP="003443E3"/>
    <w:p w:rsidR="00913293" w:rsidRPr="003443E3" w:rsidRDefault="003443E3" w:rsidP="003443E3">
      <w:pPr>
        <w:pStyle w:val="ae"/>
      </w:pPr>
      <w:r w:rsidRPr="003443E3">
        <w:rPr>
          <w:rFonts w:hint="eastAsia"/>
        </w:rPr>
        <w:t>原文索引</w:t>
      </w:r>
    </w:p>
    <w:p w:rsidR="003443E3" w:rsidRPr="003443E3" w:rsidRDefault="003443E3" w:rsidP="003443E3">
      <w:pPr>
        <w:pStyle w:val="ae"/>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4E0E" w:rsidRDefault="00804E0E" w:rsidP="00833460">
      <w:r>
        <w:separator/>
      </w:r>
    </w:p>
  </w:endnote>
  <w:endnote w:type="continuationSeparator" w:id="0">
    <w:p w:rsidR="00804E0E" w:rsidRDefault="00804E0E"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Content>
      <w:p w:rsidR="00D01A10" w:rsidRDefault="00D01A10">
        <w:pPr>
          <w:pStyle w:val="a9"/>
          <w:jc w:val="center"/>
        </w:pPr>
        <w:r>
          <w:fldChar w:fldCharType="begin"/>
        </w:r>
        <w:r>
          <w:instrText>PAGE   \* MERGEFORMAT</w:instrText>
        </w:r>
        <w:r>
          <w:fldChar w:fldCharType="separate"/>
        </w:r>
        <w:r w:rsidR="00F069CB" w:rsidRPr="00F069CB">
          <w:rPr>
            <w:noProof/>
            <w:lang w:val="zh-CN"/>
          </w:rPr>
          <w:t>IV</w:t>
        </w:r>
        <w:r>
          <w:fldChar w:fldCharType="end"/>
        </w:r>
      </w:p>
    </w:sdtContent>
  </w:sdt>
  <w:p w:rsidR="00D01A10" w:rsidRDefault="00D01A10">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Content>
      <w:p w:rsidR="00D01A10" w:rsidRDefault="00D01A10">
        <w:pPr>
          <w:pStyle w:val="a9"/>
          <w:jc w:val="center"/>
        </w:pPr>
        <w:r>
          <w:fldChar w:fldCharType="begin"/>
        </w:r>
        <w:r>
          <w:instrText>PAGE   \* MERGEFORMAT</w:instrText>
        </w:r>
        <w:r>
          <w:fldChar w:fldCharType="separate"/>
        </w:r>
        <w:r w:rsidR="00F069CB" w:rsidRPr="00F069CB">
          <w:rPr>
            <w:noProof/>
            <w:lang w:val="zh-CN"/>
          </w:rPr>
          <w:t>1</w:t>
        </w:r>
        <w:r>
          <w:fldChar w:fldCharType="end"/>
        </w:r>
      </w:p>
    </w:sdtContent>
  </w:sdt>
  <w:p w:rsidR="00D01A10" w:rsidRDefault="00D01A1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4E0E" w:rsidRDefault="00804E0E" w:rsidP="00833460">
      <w:r>
        <w:separator/>
      </w:r>
    </w:p>
  </w:footnote>
  <w:footnote w:type="continuationSeparator" w:id="0">
    <w:p w:rsidR="00804E0E" w:rsidRDefault="00804E0E"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5150"/>
    <w:rsid w:val="0012446C"/>
    <w:rsid w:val="00126BE5"/>
    <w:rsid w:val="00126CA6"/>
    <w:rsid w:val="001429AB"/>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B6476"/>
    <w:rsid w:val="006B65D7"/>
    <w:rsid w:val="006D74DB"/>
    <w:rsid w:val="0071376B"/>
    <w:rsid w:val="00725B83"/>
    <w:rsid w:val="00730388"/>
    <w:rsid w:val="00732438"/>
    <w:rsid w:val="00753EBA"/>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383"/>
    <w:rsid w:val="0091720C"/>
    <w:rsid w:val="00917F00"/>
    <w:rsid w:val="0093633B"/>
    <w:rsid w:val="009575CB"/>
    <w:rsid w:val="00963C00"/>
    <w:rsid w:val="009733C9"/>
    <w:rsid w:val="00986A98"/>
    <w:rsid w:val="009A39AF"/>
    <w:rsid w:val="009A41D5"/>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55B4"/>
    <w:rsid w:val="00DC79F4"/>
    <w:rsid w:val="00DE15FF"/>
    <w:rsid w:val="00DE778C"/>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77A4"/>
    <w:rsid w:val="00F06178"/>
    <w:rsid w:val="00F069CB"/>
    <w:rsid w:val="00F13EA0"/>
    <w:rsid w:val="00F202C6"/>
    <w:rsid w:val="00F34421"/>
    <w:rsid w:val="00F43410"/>
    <w:rsid w:val="00F450E6"/>
    <w:rsid w:val="00F5134A"/>
    <w:rsid w:val="00F67243"/>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A3A1F"/>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7C9E7-057E-4C36-9168-140B62F79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2282</TotalTime>
  <Pages>60</Pages>
  <Words>6331</Words>
  <Characters>36090</Characters>
  <Application>Microsoft Office Word</Application>
  <DocSecurity>0</DocSecurity>
  <Lines>300</Lines>
  <Paragraphs>84</Paragraphs>
  <ScaleCrop>false</ScaleCrop>
  <Company>Microsoft</Company>
  <LinksUpToDate>false</LinksUpToDate>
  <CharactersWithSpaces>42337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136</cp:revision>
  <cp:lastPrinted>2017-05-25T08:10:00Z</cp:lastPrinted>
  <dcterms:created xsi:type="dcterms:W3CDTF">2017-05-09T13:16:00Z</dcterms:created>
  <dcterms:modified xsi:type="dcterms:W3CDTF">2017-05-25T08:26:00Z</dcterms:modified>
</cp:coreProperties>
</file>