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16DCA" w14:textId="77777777" w:rsidR="00185D16" w:rsidRDefault="00000000">
      <w:pPr>
        <w:pStyle w:val="aa"/>
        <w:rPr>
          <w:rFonts w:ascii="Times New Roman" w:eastAsia="宋体" w:hAnsi="Times New Roman" w:cs="Times New Roman"/>
          <w:lang w:eastAsia="zh-CN"/>
        </w:rPr>
      </w:pPr>
      <w:proofErr w:type="spellStart"/>
      <w:r w:rsidRPr="00D65A83">
        <w:rPr>
          <w:rFonts w:ascii="Times New Roman" w:eastAsia="宋体" w:hAnsi="Times New Roman" w:cs="Times New Roman"/>
          <w:lang w:eastAsia="zh-CN"/>
        </w:rPr>
        <w:t>MindNook</w:t>
      </w:r>
      <w:proofErr w:type="spellEnd"/>
      <w:r w:rsidRPr="00D65A83">
        <w:rPr>
          <w:rFonts w:ascii="Times New Roman" w:eastAsia="宋体" w:hAnsi="Times New Roman" w:cs="Times New Roman"/>
          <w:lang w:eastAsia="zh-CN"/>
        </w:rPr>
        <w:t xml:space="preserve"> </w:t>
      </w:r>
      <w:r w:rsidRPr="00D65A83">
        <w:rPr>
          <w:rFonts w:ascii="Times New Roman" w:eastAsia="宋体" w:hAnsi="Times New Roman" w:cs="Times New Roman"/>
          <w:lang w:eastAsia="zh-CN"/>
        </w:rPr>
        <w:t>智能体设计方案书</w:t>
      </w:r>
    </w:p>
    <w:p w14:paraId="339DBB38" w14:textId="77777777" w:rsidR="00185D16" w:rsidRDefault="00185D16">
      <w:pPr>
        <w:spacing w:after="200" w:line="276" w:lineRule="auto"/>
        <w:rPr>
          <w:rFonts w:ascii="Times New Roman" w:hAnsi="Times New Roman" w:cs="Times New Roman"/>
          <w:b/>
          <w:spacing w:val="5"/>
          <w:kern w:val="28"/>
          <w:sz w:val="40"/>
          <w:szCs w:val="52"/>
          <w:lang w:eastAsia="zh-CN"/>
        </w:rPr>
      </w:pPr>
      <w:r>
        <w:rPr>
          <w:rFonts w:ascii="Times New Roman" w:hAnsi="Times New Roman" w:cs="Times New Roman"/>
          <w:lang w:eastAsia="zh-CN"/>
        </w:rPr>
        <w:br w:type="page"/>
      </w:r>
    </w:p>
    <w:p w14:paraId="45242F35" w14:textId="77777777" w:rsidR="00D65A83" w:rsidRPr="00E2768F" w:rsidRDefault="00D65A83" w:rsidP="00E2768F">
      <w:pPr>
        <w:pStyle w:val="PlainTOCHeading"/>
        <w:jc w:val="left"/>
        <w:rPr>
          <w:rFonts w:asciiTheme="minorHAnsi" w:eastAsiaTheme="minorEastAsia" w:hAnsiTheme="minorHAnsi" w:cstheme="minorBidi"/>
          <w:color w:val="auto"/>
          <w:kern w:val="2"/>
          <w:sz w:val="22"/>
          <w:szCs w:val="24"/>
          <w:lang w:eastAsia="zh-CN"/>
          <w14:ligatures w14:val="standardContextual"/>
        </w:rPr>
      </w:pPr>
    </w:p>
    <w:p w14:paraId="1833D242" w14:textId="77777777" w:rsidR="000E6A9E" w:rsidRDefault="00000000">
      <w:pPr>
        <w:pStyle w:val="affb"/>
        <w:rPr>
          <w:lang w:eastAsia="zh-CN"/>
        </w:rPr>
      </w:pPr>
      <w:bookmarkStart w:id="0" w:name="_Toc237303491"/>
      <w:r>
        <w:rPr>
          <w:lang w:eastAsia="zh-CN"/>
        </w:rPr>
        <w:lastRenderedPageBreak/>
        <w:t>第一部分</w:t>
      </w:r>
      <w:r>
        <w:rPr>
          <w:lang w:eastAsia="zh-CN"/>
        </w:rPr>
        <w:t xml:space="preserve"> </w:t>
      </w:r>
      <w:r>
        <w:rPr>
          <w:lang w:eastAsia="zh-CN"/>
        </w:rPr>
        <w:t>需求分析报告</w:t>
      </w:r>
      <w:bookmarkEnd w:id="0"/>
    </w:p>
    <w:p w14:paraId="1715E4D4" w14:textId="77777777" w:rsidR="000E6A9E" w:rsidRPr="00E2768F" w:rsidRDefault="00000000" w:rsidP="007474F5">
      <w:pPr>
        <w:pStyle w:val="1"/>
        <w:rPr>
          <w:lang w:eastAsia="zh-CN"/>
        </w:rPr>
      </w:pPr>
      <w:r w:rsidRPr="00E2768F">
        <w:rPr>
          <w:lang w:eastAsia="zh-CN"/>
        </w:rPr>
        <w:t xml:space="preserve">1 </w:t>
      </w:r>
      <w:r w:rsidRPr="00E2768F">
        <w:rPr>
          <w:lang w:eastAsia="zh-CN"/>
        </w:rPr>
        <w:t>项目概述</w:t>
      </w:r>
    </w:p>
    <w:p w14:paraId="3DF84AFE" w14:textId="77777777" w:rsidR="007474F5" w:rsidRPr="007474F5" w:rsidRDefault="007474F5" w:rsidP="007474F5">
      <w:pPr>
        <w:pStyle w:val="21"/>
        <w:numPr>
          <w:ilvl w:val="1"/>
          <w:numId w:val="10"/>
        </w:numPr>
        <w:rPr>
          <w:rFonts w:ascii="Times New Roman" w:hAnsi="Times New Roman" w:cs="Times New Roman"/>
          <w:lang w:eastAsia="zh-CN"/>
        </w:rPr>
      </w:pPr>
      <w:r>
        <w:rPr>
          <w:rFonts w:ascii="Times New Roman" w:hAnsi="Times New Roman" w:cs="Times New Roman" w:hint="eastAsia"/>
          <w:lang w:eastAsia="zh-CN"/>
        </w:rPr>
        <w:t>项目背景</w:t>
      </w:r>
    </w:p>
    <w:p w14:paraId="7961D207" w14:textId="77777777" w:rsidR="007474F5" w:rsidRDefault="007474F5" w:rsidP="007474F5">
      <w:pPr>
        <w:ind w:firstLineChars="200" w:firstLine="480"/>
        <w:rPr>
          <w:rFonts w:hint="eastAsia"/>
          <w:lang w:eastAsia="zh-CN"/>
        </w:rPr>
      </w:pPr>
      <w:r>
        <w:rPr>
          <w:rFonts w:hint="eastAsia"/>
          <w:lang w:eastAsia="zh-CN"/>
        </w:rPr>
        <w:t>高校学生在学业压力、睡眠、情绪、人际关系、家庭关系和校园适应等方面存在持续的表达与支持需求。传统校园心理服务受开放时间、人员数量、预约门槛和学生求助意愿影响，难以覆盖所有日常交流和早期支持场景。</w:t>
      </w:r>
    </w:p>
    <w:p w14:paraId="38C35BFE" w14:textId="77777777" w:rsidR="007474F5" w:rsidRDefault="007474F5" w:rsidP="007474F5">
      <w:pPr>
        <w:ind w:firstLineChars="200" w:firstLine="480"/>
        <w:rPr>
          <w:rFonts w:hint="eastAsia"/>
          <w:lang w:eastAsia="zh-CN"/>
        </w:rPr>
      </w:pPr>
      <w:proofErr w:type="spellStart"/>
      <w:r w:rsidRPr="007474F5">
        <w:rPr>
          <w:rFonts w:ascii="Times New Roman" w:hAnsi="Times New Roman" w:cs="Times New Roman"/>
          <w:lang w:eastAsia="zh-CN"/>
        </w:rPr>
        <w:t>MindNook</w:t>
      </w:r>
      <w:proofErr w:type="spellEnd"/>
      <w:r>
        <w:rPr>
          <w:rFonts w:hint="eastAsia"/>
          <w:lang w:eastAsia="zh-CN"/>
        </w:rPr>
        <w:t>旨在提供一个低门槛、温和、非评判的智能心理关怀入口：学生可以进行日常交流、获得心理支持，并在出现自伤、自杀、伤人或即时危险信号时得到现实求助引导；授权工作人员则通过内部报告、工作台账、风险个案和预警信息开展人工复核与后续跟进。</w:t>
      </w:r>
    </w:p>
    <w:p w14:paraId="39ACE615" w14:textId="77777777" w:rsidR="007474F5" w:rsidRPr="007474F5" w:rsidRDefault="007474F5" w:rsidP="007474F5">
      <w:pPr>
        <w:pStyle w:val="21"/>
        <w:numPr>
          <w:ilvl w:val="1"/>
          <w:numId w:val="10"/>
        </w:numPr>
        <w:ind w:left="600" w:right="240"/>
        <w:rPr>
          <w:rFonts w:ascii="Times New Roman" w:hAnsi="Times New Roman" w:cs="Times New Roman"/>
          <w:lang w:eastAsia="zh-CN"/>
        </w:rPr>
      </w:pPr>
      <w:proofErr w:type="spellStart"/>
      <w:r w:rsidRPr="007474F5">
        <w:rPr>
          <w:rFonts w:ascii="Times New Roman" w:hAnsi="Times New Roman" w:cs="Times New Roman"/>
        </w:rPr>
        <w:t>产品定位</w:t>
      </w:r>
      <w:proofErr w:type="spellEnd"/>
    </w:p>
    <w:p w14:paraId="3903800E" w14:textId="77777777" w:rsidR="007474F5" w:rsidRDefault="007474F5" w:rsidP="007474F5">
      <w:pPr>
        <w:ind w:firstLineChars="200" w:firstLine="480"/>
        <w:rPr>
          <w:rFonts w:hint="eastAsia"/>
          <w:lang w:eastAsia="zh-CN"/>
        </w:rPr>
      </w:pPr>
      <w:proofErr w:type="spellStart"/>
      <w:r w:rsidRPr="007474F5">
        <w:rPr>
          <w:rFonts w:ascii="Times New Roman" w:hAnsi="Times New Roman" w:cs="Times New Roman"/>
          <w:lang w:eastAsia="zh-CN"/>
        </w:rPr>
        <w:t>MindNook</w:t>
      </w:r>
      <w:proofErr w:type="spellEnd"/>
      <w:r>
        <w:rPr>
          <w:rFonts w:hint="eastAsia"/>
          <w:lang w:eastAsia="zh-CN"/>
        </w:rPr>
        <w:t>是面向高校学生和校园心理工作者的智能心理关怀平台，其核心定位包括：</w:t>
      </w:r>
    </w:p>
    <w:p w14:paraId="56547D6A" w14:textId="77777777" w:rsidR="007474F5" w:rsidRDefault="007474F5" w:rsidP="007474F5">
      <w:pPr>
        <w:pStyle w:val="ae"/>
        <w:numPr>
          <w:ilvl w:val="0"/>
          <w:numId w:val="12"/>
        </w:numPr>
        <w:rPr>
          <w:rFonts w:hint="eastAsia"/>
          <w:lang w:eastAsia="zh-CN"/>
        </w:rPr>
      </w:pPr>
      <w:r>
        <w:rPr>
          <w:rFonts w:hint="eastAsia"/>
          <w:lang w:eastAsia="zh-CN"/>
        </w:rPr>
        <w:t>面向学生提供日常交流、情绪支持和安全求助引导。</w:t>
      </w:r>
    </w:p>
    <w:p w14:paraId="025C2DAB" w14:textId="77777777" w:rsidR="007474F5" w:rsidRDefault="007474F5" w:rsidP="007474F5">
      <w:pPr>
        <w:pStyle w:val="ae"/>
        <w:numPr>
          <w:ilvl w:val="0"/>
          <w:numId w:val="12"/>
        </w:numPr>
        <w:rPr>
          <w:rFonts w:hint="eastAsia"/>
          <w:lang w:eastAsia="zh-CN"/>
        </w:rPr>
      </w:pPr>
      <w:r>
        <w:rPr>
          <w:rFonts w:hint="eastAsia"/>
          <w:lang w:eastAsia="zh-CN"/>
        </w:rPr>
        <w:t>区分日常交流、心理支持和风险处置，避免将普通问题过度心理化。</w:t>
      </w:r>
    </w:p>
    <w:p w14:paraId="2550AAA7" w14:textId="77777777" w:rsidR="007474F5" w:rsidRDefault="007474F5" w:rsidP="007474F5">
      <w:pPr>
        <w:pStyle w:val="ae"/>
        <w:numPr>
          <w:ilvl w:val="0"/>
          <w:numId w:val="12"/>
        </w:numPr>
        <w:rPr>
          <w:rFonts w:hint="eastAsia"/>
          <w:lang w:eastAsia="zh-CN"/>
        </w:rPr>
      </w:pPr>
      <w:r>
        <w:rPr>
          <w:rFonts w:hint="eastAsia"/>
          <w:lang w:eastAsia="zh-CN"/>
        </w:rPr>
        <w:t>将需要关注的心理困扰或风险信息转化为内部记录，帮助授权工作人员跟进。</w:t>
      </w:r>
    </w:p>
    <w:p w14:paraId="22AF7E9F" w14:textId="77777777" w:rsidR="007474F5" w:rsidRDefault="007474F5" w:rsidP="007474F5">
      <w:pPr>
        <w:pStyle w:val="ae"/>
        <w:numPr>
          <w:ilvl w:val="0"/>
          <w:numId w:val="12"/>
        </w:numPr>
        <w:rPr>
          <w:rFonts w:hint="eastAsia"/>
          <w:lang w:eastAsia="zh-CN"/>
        </w:rPr>
      </w:pPr>
      <w:r>
        <w:rPr>
          <w:rFonts w:hint="eastAsia"/>
          <w:lang w:eastAsia="zh-CN"/>
        </w:rPr>
        <w:t>通过智能能力辅助人工判断，而不是替代专业人员作出临床或强制决策。</w:t>
      </w:r>
    </w:p>
    <w:p w14:paraId="41995BD9" w14:textId="77777777" w:rsidR="007474F5" w:rsidRDefault="007474F5" w:rsidP="007474F5">
      <w:pPr>
        <w:pStyle w:val="21"/>
        <w:numPr>
          <w:ilvl w:val="1"/>
          <w:numId w:val="10"/>
        </w:numPr>
        <w:ind w:left="600" w:right="240"/>
        <w:rPr>
          <w:rFonts w:ascii="Times New Roman" w:hAnsi="Times New Roman" w:cs="Times New Roman"/>
          <w:lang w:eastAsia="zh-CN"/>
        </w:rPr>
      </w:pPr>
      <w:proofErr w:type="spellStart"/>
      <w:r w:rsidRPr="007474F5">
        <w:rPr>
          <w:rFonts w:ascii="Times New Roman" w:hAnsi="Times New Roman" w:cs="Times New Roman"/>
        </w:rPr>
        <w:t>建设目标</w:t>
      </w:r>
      <w:proofErr w:type="spellEnd"/>
    </w:p>
    <w:tbl>
      <w:tblPr>
        <w:tblStyle w:val="aff1"/>
        <w:tblW w:w="0" w:type="auto"/>
        <w:tblLook w:val="04A0" w:firstRow="1" w:lastRow="0" w:firstColumn="1" w:lastColumn="0" w:noHBand="0" w:noVBand="1"/>
      </w:tblPr>
      <w:tblGrid>
        <w:gridCol w:w="1242"/>
        <w:gridCol w:w="3261"/>
        <w:gridCol w:w="4739"/>
      </w:tblGrid>
      <w:tr w:rsidR="007474F5" w14:paraId="6733F573" w14:textId="77777777" w:rsidTr="007474F5">
        <w:tc>
          <w:tcPr>
            <w:tcW w:w="1242" w:type="dxa"/>
            <w:vAlign w:val="center"/>
          </w:tcPr>
          <w:p w14:paraId="3365759D" w14:textId="77777777" w:rsidR="007474F5" w:rsidRDefault="007474F5" w:rsidP="007474F5">
            <w:pPr>
              <w:rPr>
                <w:rFonts w:hint="eastAsia"/>
                <w:lang w:eastAsia="zh-CN"/>
              </w:rPr>
            </w:pPr>
            <w:proofErr w:type="spellStart"/>
            <w:r>
              <w:rPr>
                <w:rStyle w:val="md-plain"/>
                <w:b/>
                <w:bCs/>
              </w:rPr>
              <w:t>目标编号</w:t>
            </w:r>
            <w:proofErr w:type="spellEnd"/>
          </w:p>
        </w:tc>
        <w:tc>
          <w:tcPr>
            <w:tcW w:w="3261" w:type="dxa"/>
            <w:vAlign w:val="center"/>
          </w:tcPr>
          <w:p w14:paraId="565DE372" w14:textId="77777777" w:rsidR="007474F5" w:rsidRDefault="007474F5" w:rsidP="007474F5">
            <w:pPr>
              <w:rPr>
                <w:rFonts w:hint="eastAsia"/>
                <w:lang w:eastAsia="zh-CN"/>
              </w:rPr>
            </w:pPr>
            <w:proofErr w:type="spellStart"/>
            <w:r>
              <w:rPr>
                <w:rStyle w:val="md-plain"/>
                <w:b/>
                <w:bCs/>
              </w:rPr>
              <w:t>建设目标</w:t>
            </w:r>
            <w:proofErr w:type="spellEnd"/>
          </w:p>
        </w:tc>
        <w:tc>
          <w:tcPr>
            <w:tcW w:w="4739" w:type="dxa"/>
            <w:vAlign w:val="center"/>
          </w:tcPr>
          <w:p w14:paraId="6AEB7D54" w14:textId="77777777" w:rsidR="007474F5" w:rsidRDefault="007474F5" w:rsidP="007474F5">
            <w:pPr>
              <w:rPr>
                <w:rFonts w:hint="eastAsia"/>
                <w:lang w:eastAsia="zh-CN"/>
              </w:rPr>
            </w:pPr>
            <w:proofErr w:type="spellStart"/>
            <w:r>
              <w:rPr>
                <w:rStyle w:val="md-plain"/>
                <w:b/>
                <w:bCs/>
              </w:rPr>
              <w:t>预期结果</w:t>
            </w:r>
            <w:proofErr w:type="spellEnd"/>
          </w:p>
        </w:tc>
      </w:tr>
      <w:tr w:rsidR="007474F5" w14:paraId="5B307AC5" w14:textId="77777777" w:rsidTr="007474F5">
        <w:tc>
          <w:tcPr>
            <w:tcW w:w="1242" w:type="dxa"/>
            <w:vAlign w:val="center"/>
          </w:tcPr>
          <w:p w14:paraId="4F5C3962" w14:textId="77777777" w:rsidR="007474F5" w:rsidRDefault="007474F5" w:rsidP="007474F5">
            <w:pPr>
              <w:rPr>
                <w:rFonts w:hint="eastAsia"/>
                <w:lang w:eastAsia="zh-CN"/>
              </w:rPr>
            </w:pPr>
            <w:r>
              <w:rPr>
                <w:rStyle w:val="md-plain"/>
              </w:rPr>
              <w:t>01</w:t>
            </w:r>
          </w:p>
        </w:tc>
        <w:tc>
          <w:tcPr>
            <w:tcW w:w="3261" w:type="dxa"/>
            <w:vAlign w:val="center"/>
          </w:tcPr>
          <w:p w14:paraId="20124111" w14:textId="77777777" w:rsidR="007474F5" w:rsidRDefault="007474F5" w:rsidP="007474F5">
            <w:pPr>
              <w:rPr>
                <w:rFonts w:hint="eastAsia"/>
                <w:lang w:eastAsia="zh-CN"/>
              </w:rPr>
            </w:pPr>
            <w:r>
              <w:rPr>
                <w:rStyle w:val="md-plain"/>
                <w:lang w:eastAsia="zh-CN"/>
              </w:rPr>
              <w:t>建立低门槛的学生表达空间</w:t>
            </w:r>
          </w:p>
        </w:tc>
        <w:tc>
          <w:tcPr>
            <w:tcW w:w="4739" w:type="dxa"/>
            <w:vAlign w:val="center"/>
          </w:tcPr>
          <w:p w14:paraId="7756E231" w14:textId="77777777" w:rsidR="007474F5" w:rsidRDefault="007474F5" w:rsidP="007474F5">
            <w:pPr>
              <w:rPr>
                <w:rFonts w:hint="eastAsia"/>
                <w:lang w:eastAsia="zh-CN"/>
              </w:rPr>
            </w:pPr>
            <w:r>
              <w:rPr>
                <w:rStyle w:val="md-plain"/>
                <w:lang w:eastAsia="zh-CN"/>
              </w:rPr>
              <w:t>学生能够快速开始多轮对话，并获得自然、易懂、非评判的回应</w:t>
            </w:r>
          </w:p>
        </w:tc>
      </w:tr>
      <w:tr w:rsidR="007474F5" w14:paraId="70E7F66D" w14:textId="77777777" w:rsidTr="007474F5">
        <w:tc>
          <w:tcPr>
            <w:tcW w:w="1242" w:type="dxa"/>
            <w:vAlign w:val="center"/>
          </w:tcPr>
          <w:p w14:paraId="6DE2B2E7" w14:textId="77777777" w:rsidR="007474F5" w:rsidRDefault="007474F5" w:rsidP="007474F5">
            <w:pPr>
              <w:rPr>
                <w:rFonts w:hint="eastAsia"/>
                <w:lang w:eastAsia="zh-CN"/>
              </w:rPr>
            </w:pPr>
            <w:r>
              <w:rPr>
                <w:rStyle w:val="md-plain"/>
              </w:rPr>
              <w:t>02</w:t>
            </w:r>
          </w:p>
        </w:tc>
        <w:tc>
          <w:tcPr>
            <w:tcW w:w="3261" w:type="dxa"/>
            <w:vAlign w:val="center"/>
          </w:tcPr>
          <w:p w14:paraId="2CF631DE" w14:textId="77777777" w:rsidR="007474F5" w:rsidRDefault="007474F5" w:rsidP="007474F5">
            <w:pPr>
              <w:rPr>
                <w:rFonts w:hint="eastAsia"/>
                <w:lang w:eastAsia="zh-CN"/>
              </w:rPr>
            </w:pPr>
            <w:r>
              <w:rPr>
                <w:rStyle w:val="md-plain"/>
                <w:lang w:eastAsia="zh-CN"/>
              </w:rPr>
              <w:t>准确分流不同对话类型</w:t>
            </w:r>
          </w:p>
        </w:tc>
        <w:tc>
          <w:tcPr>
            <w:tcW w:w="4739" w:type="dxa"/>
            <w:vAlign w:val="center"/>
          </w:tcPr>
          <w:p>
            <w:r>
              <w:t>日常交流不触发心理 RAG、报告或风险工具；心理支持与风险处置得到差异化处理</w:t>
            </w:r>
          </w:p>
        </w:tc>
      </w:tr>
      <w:tr w:rsidR="007474F5" w14:paraId="112CE583" w14:textId="77777777" w:rsidTr="007474F5">
        <w:tc>
          <w:tcPr>
            <w:tcW w:w="1242" w:type="dxa"/>
            <w:vAlign w:val="center"/>
          </w:tcPr>
          <w:p w14:paraId="0DE5A3EB" w14:textId="77777777" w:rsidR="007474F5" w:rsidRDefault="007474F5" w:rsidP="007474F5">
            <w:pPr>
              <w:rPr>
                <w:rFonts w:hint="eastAsia"/>
                <w:lang w:eastAsia="zh-CN"/>
              </w:rPr>
            </w:pPr>
            <w:r>
              <w:rPr>
                <w:rStyle w:val="md-plain"/>
              </w:rPr>
              <w:t>03</w:t>
            </w:r>
          </w:p>
        </w:tc>
        <w:tc>
          <w:tcPr>
            <w:tcW w:w="3261" w:type="dxa"/>
            <w:vAlign w:val="center"/>
          </w:tcPr>
          <w:p>
            <w:r>
              <w:t>提供可执行的心理支持</w:t>
            </w:r>
          </w:p>
        </w:tc>
        <w:tc>
          <w:tcPr>
            <w:tcW w:w="4739" w:type="dxa"/>
            <w:vAlign w:val="center"/>
          </w:tcPr>
          <w:p>
            <w:r>
              <w:t>心理支持回答先回应具体处境，再提供 1～2 个相关小步骤，并生成报告和台账</w:t>
            </w:r>
          </w:p>
        </w:tc>
      </w:tr>
      <w:tr w:rsidR="007474F5" w14:paraId="6DDDD3AE" w14:textId="77777777" w:rsidTr="007474F5">
        <w:tc>
          <w:tcPr>
            <w:tcW w:w="1242" w:type="dxa"/>
            <w:vAlign w:val="center"/>
          </w:tcPr>
          <w:p w14:paraId="026D8A0A" w14:textId="77777777" w:rsidR="007474F5" w:rsidRDefault="007474F5" w:rsidP="007474F5">
            <w:pPr>
              <w:rPr>
                <w:rFonts w:hint="eastAsia"/>
                <w:lang w:eastAsia="zh-CN"/>
              </w:rPr>
            </w:pPr>
            <w:r>
              <w:rPr>
                <w:rStyle w:val="md-plain"/>
              </w:rPr>
              <w:t>04</w:t>
            </w:r>
          </w:p>
        </w:tc>
        <w:tc>
          <w:tcPr>
            <w:tcW w:w="3261" w:type="dxa"/>
            <w:vAlign w:val="center"/>
          </w:tcPr>
          <w:p>
            <w:r>
              <w:t>优先处理风险处置</w:t>
            </w:r>
          </w:p>
        </w:tc>
        <w:tc>
          <w:tcPr>
            <w:tcW w:w="4739" w:type="dxa"/>
            <w:vAlign w:val="center"/>
          </w:tcPr>
          <w:p>
            <w:r>
              <w:t>明确危险信号由固定规则识别，学生及时获得安全优先回复</w:t>
            </w:r>
          </w:p>
        </w:tc>
      </w:tr>
      <w:tr w:rsidR="007474F5" w14:paraId="0635C8C6" w14:textId="77777777" w:rsidTr="007474F5">
        <w:tc>
          <w:tcPr>
            <w:tcW w:w="1242" w:type="dxa"/>
            <w:vAlign w:val="center"/>
          </w:tcPr>
          <w:p w14:paraId="720EA86D" w14:textId="77777777" w:rsidR="007474F5" w:rsidRDefault="007474F5" w:rsidP="007474F5">
            <w:pPr>
              <w:rPr>
                <w:rFonts w:hint="eastAsia"/>
                <w:lang w:eastAsia="zh-CN"/>
              </w:rPr>
            </w:pPr>
            <w:r>
              <w:rPr>
                <w:rStyle w:val="md-plain"/>
              </w:rPr>
              <w:t>05</w:t>
            </w:r>
          </w:p>
        </w:tc>
        <w:tc>
          <w:tcPr>
            <w:tcW w:w="3261" w:type="dxa"/>
            <w:vAlign w:val="center"/>
          </w:tcPr>
          <w:p w14:paraId="3760654B" w14:textId="77777777" w:rsidR="007474F5" w:rsidRDefault="007474F5" w:rsidP="007474F5">
            <w:pPr>
              <w:rPr>
                <w:rFonts w:hint="eastAsia"/>
                <w:lang w:eastAsia="zh-CN"/>
              </w:rPr>
            </w:pPr>
            <w:proofErr w:type="spellStart"/>
            <w:r>
              <w:rPr>
                <w:rStyle w:val="md-plain"/>
              </w:rPr>
              <w:t>建立人工跟进闭环</w:t>
            </w:r>
            <w:proofErr w:type="spellEnd"/>
          </w:p>
        </w:tc>
        <w:tc>
          <w:tcPr>
            <w:tcW w:w="4739" w:type="dxa"/>
            <w:vAlign w:val="center"/>
          </w:tcPr>
          <w:p>
            <w:r>
              <w:t>风险处置生成报告、台账和个案；预警任务依赖个案创建成功，支持授权人员跟进</w:t>
            </w:r>
          </w:p>
        </w:tc>
      </w:tr>
      <w:tr w:rsidR="007474F5" w14:paraId="5475139E" w14:textId="77777777" w:rsidTr="007474F5">
        <w:tc>
          <w:tcPr>
            <w:tcW w:w="1242" w:type="dxa"/>
            <w:vAlign w:val="center"/>
          </w:tcPr>
          <w:p w14:paraId="5863F6C5" w14:textId="77777777" w:rsidR="007474F5" w:rsidRDefault="007474F5" w:rsidP="007474F5">
            <w:pPr>
              <w:rPr>
                <w:rFonts w:hint="eastAsia"/>
                <w:lang w:eastAsia="zh-CN"/>
              </w:rPr>
            </w:pPr>
            <w:r>
              <w:rPr>
                <w:rStyle w:val="md-plain"/>
              </w:rPr>
              <w:t>06</w:t>
            </w:r>
          </w:p>
        </w:tc>
        <w:tc>
          <w:tcPr>
            <w:tcW w:w="3261" w:type="dxa"/>
            <w:vAlign w:val="center"/>
          </w:tcPr>
          <w:p w14:paraId="0DFECF2B" w14:textId="77777777" w:rsidR="007474F5" w:rsidRDefault="007474F5" w:rsidP="007474F5">
            <w:pPr>
              <w:rPr>
                <w:rFonts w:hint="eastAsia"/>
                <w:lang w:eastAsia="zh-CN"/>
              </w:rPr>
            </w:pPr>
            <w:proofErr w:type="spellStart"/>
            <w:r>
              <w:rPr>
                <w:rStyle w:val="md-plain"/>
              </w:rPr>
              <w:t>保障数据与使用安全</w:t>
            </w:r>
            <w:proofErr w:type="spellEnd"/>
          </w:p>
        </w:tc>
        <w:tc>
          <w:tcPr>
            <w:tcW w:w="4739" w:type="dxa"/>
            <w:vAlign w:val="center"/>
          </w:tcPr>
          <w:p w14:paraId="035E51CF" w14:textId="77777777" w:rsidR="007474F5" w:rsidRDefault="007474F5" w:rsidP="007474F5">
            <w:pPr>
              <w:rPr>
                <w:rFonts w:hint="eastAsia"/>
                <w:lang w:eastAsia="zh-CN"/>
              </w:rPr>
            </w:pPr>
            <w:r>
              <w:rPr>
                <w:rStyle w:val="md-plain"/>
                <w:lang w:eastAsia="zh-CN"/>
              </w:rPr>
              <w:t>敏感数据得到保护，访问可控且可审计，智能结论允许人工复核</w:t>
            </w:r>
          </w:p>
        </w:tc>
      </w:tr>
    </w:tbl>
    <w:p w14:paraId="2A7E6EB0" w14:textId="77777777" w:rsidR="007474F5" w:rsidRPr="007474F5" w:rsidRDefault="007474F5" w:rsidP="007474F5">
      <w:pPr>
        <w:rPr>
          <w:rFonts w:hint="eastAsia"/>
          <w:lang w:eastAsia="zh-CN"/>
        </w:rPr>
      </w:pPr>
    </w:p>
    <w:p w14:paraId="4F692B0E"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2 </w:t>
      </w:r>
      <w:r w:rsidRPr="00E2768F">
        <w:rPr>
          <w:rFonts w:ascii="Times New Roman" w:hAnsi="Times New Roman" w:cs="Times New Roman"/>
          <w:lang w:eastAsia="zh-CN"/>
        </w:rPr>
        <w:t>业务需求分析</w:t>
      </w:r>
    </w:p>
    <w:p w14:paraId="10A59F1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2.1 </w:t>
      </w:r>
      <w:r w:rsidRPr="00E2768F">
        <w:rPr>
          <w:rFonts w:ascii="Times New Roman" w:hAnsi="Times New Roman" w:cs="Times New Roman"/>
          <w:lang w:eastAsia="zh-CN"/>
        </w:rPr>
        <w:t>业务现状</w:t>
      </w:r>
    </w:p>
    <w:p w14:paraId="3CD5EC02" w14:textId="77777777" w:rsidR="00047703" w:rsidRDefault="00000000">
      <w:pPr>
        <w:ind w:firstLine="480"/>
        <w:rPr>
          <w:rFonts w:hint="eastAsia"/>
          <w:lang w:eastAsia="zh-CN"/>
        </w:rPr>
      </w:pPr>
      <w:r>
        <w:rPr>
          <w:lang w:eastAsia="zh-CN"/>
        </w:rPr>
        <w:lastRenderedPageBreak/>
        <w:t>高校学生在学业压力、睡眠、情绪、人际关系、家庭关系和校园适应等方面存在持续的表达与支持需求。传统校园心理服务受开放时间、人员数量、预约门槛和学生求助意愿影响，难以覆盖全部日常交流、早期支持和风险发现环节。</w:t>
      </w:r>
    </w:p>
    <w:p w14:paraId="75CBE5B6" w14:textId="77777777" w:rsidR="00047703" w:rsidRDefault="00000000">
      <w:pPr>
        <w:ind w:firstLine="480"/>
        <w:rPr>
          <w:rFonts w:hint="eastAsia"/>
          <w:lang w:eastAsia="zh-CN"/>
        </w:rPr>
      </w:pPr>
      <w:r>
        <w:rPr>
          <w:lang w:eastAsia="zh-CN"/>
        </w:rPr>
        <w:t>目前相关信息通常分散在咨询记录、辅导员跟进、校园资源清单和临时通知中，学生支持与工作人员处置之间缺少统一、连续、可追溯的业务闭环。生成式智能能力能够扩大学生服务入口，但必须在明确的安全规则、专业边界和人工复核机制下使用。</w:t>
      </w:r>
    </w:p>
    <w:p w14:paraId="2A3860EB" w14:textId="77777777" w:rsidR="00047703" w:rsidRDefault="00000000">
      <w:pPr>
        <w:pStyle w:val="ae"/>
        <w:numPr>
          <w:ilvl w:val="0"/>
          <w:numId w:val="12"/>
        </w:numPr>
        <w:rPr>
          <w:rFonts w:hint="eastAsia"/>
          <w:lang w:eastAsia="zh-CN"/>
        </w:rPr>
      </w:pPr>
      <w:r>
        <w:rPr>
          <w:lang w:eastAsia="zh-CN"/>
        </w:rPr>
        <w:t>学生侧需要一个低门槛、温和、非评判且可随时进入的交流入口。</w:t>
      </w:r>
    </w:p>
    <w:p w14:paraId="4FEADD21" w14:textId="77777777" w:rsidR="00047703" w:rsidRDefault="00000000">
      <w:pPr>
        <w:pStyle w:val="ae"/>
        <w:numPr>
          <w:ilvl w:val="0"/>
          <w:numId w:val="12"/>
        </w:numPr>
        <w:rPr>
          <w:rFonts w:hint="eastAsia"/>
          <w:lang w:eastAsia="zh-CN"/>
        </w:rPr>
      </w:pPr>
      <w:r>
        <w:rPr>
          <w:lang w:eastAsia="zh-CN"/>
        </w:rPr>
        <w:t>工作人员侧需要统一查看心理报告、风险个案、预警和处理历史。</w:t>
      </w:r>
    </w:p>
    <w:p w14:paraId="003218F4" w14:textId="77777777" w:rsidR="00047703" w:rsidRDefault="00000000">
      <w:pPr>
        <w:pStyle w:val="ae"/>
        <w:numPr>
          <w:ilvl w:val="0"/>
          <w:numId w:val="12"/>
        </w:numPr>
        <w:rPr>
          <w:rFonts w:hint="eastAsia"/>
          <w:lang w:eastAsia="zh-CN"/>
        </w:rPr>
      </w:pPr>
      <w:r>
        <w:rPr>
          <w:lang w:eastAsia="zh-CN"/>
        </w:rPr>
        <w:t>学校侧需要可维护、可核验的心理知识和校园支持资源。</w:t>
      </w:r>
    </w:p>
    <w:p w14:paraId="1CF3F394" w14:textId="77777777" w:rsidR="00047703" w:rsidRDefault="00000000">
      <w:pPr>
        <w:pStyle w:val="ae"/>
        <w:numPr>
          <w:ilvl w:val="0"/>
          <w:numId w:val="12"/>
        </w:numPr>
        <w:rPr>
          <w:rFonts w:hint="eastAsia"/>
          <w:lang w:eastAsia="zh-CN"/>
        </w:rPr>
      </w:pPr>
      <w:r>
        <w:rPr>
          <w:lang w:eastAsia="zh-CN"/>
        </w:rPr>
        <w:t>系统侧需要将学生回复与后台记录、通知任务解耦，保障风险场景的及时响应。</w:t>
      </w:r>
    </w:p>
    <w:p w14:paraId="55D42B5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2.2 </w:t>
      </w:r>
      <w:r w:rsidRPr="00E2768F">
        <w:rPr>
          <w:rFonts w:ascii="Times New Roman" w:hAnsi="Times New Roman" w:cs="Times New Roman"/>
          <w:lang w:eastAsia="zh-CN"/>
        </w:rPr>
        <w:t>核心痛点</w:t>
      </w:r>
    </w:p>
    <w:p w14:paraId="478E8D47" w14:textId="77777777" w:rsidR="00047703" w:rsidRDefault="00000000">
      <w:pPr>
        <w:ind w:firstLine="480"/>
        <w:rPr>
          <w:rFonts w:hint="eastAsia"/>
          <w:lang w:eastAsia="zh-CN"/>
        </w:rPr>
      </w:pPr>
      <w:r>
        <w:rPr>
          <w:b/>
          <w:lang w:eastAsia="zh-CN"/>
        </w:rPr>
        <w:t>求助门槛较高：</w:t>
      </w:r>
      <w:r>
        <w:rPr>
          <w:lang w:eastAsia="zh-CN"/>
        </w:rPr>
        <w:t>学生可能因预约流程、污名化顾虑、开放时间或不知道联系谁而延迟表达。</w:t>
      </w:r>
    </w:p>
    <w:p w14:paraId="42CEC83E" w14:textId="77777777" w:rsidR="00047703" w:rsidRDefault="00000000">
      <w:pPr>
        <w:ind w:firstLine="480"/>
        <w:rPr>
          <w:rFonts w:hint="eastAsia"/>
          <w:lang w:eastAsia="zh-CN"/>
        </w:rPr>
      </w:pPr>
      <w:r>
        <w:rPr>
          <w:b/>
          <w:lang w:eastAsia="zh-CN"/>
        </w:rPr>
        <w:t>对话分流困难：</w:t>
      </w:r>
      <w:r>
        <w:rPr>
          <w:lang w:eastAsia="zh-CN"/>
        </w:rPr>
        <w:t>普通学习和校园问题若被过度心理化会削弱信任；真实风险信号若被漏判则可能延误现实援助。</w:t>
      </w:r>
    </w:p>
    <w:p w14:paraId="11E4B823" w14:textId="77777777" w:rsidR="00047703" w:rsidRDefault="00000000">
      <w:pPr>
        <w:ind w:firstLine="480"/>
        <w:rPr>
          <w:rFonts w:hint="eastAsia"/>
          <w:lang w:eastAsia="zh-CN"/>
        </w:rPr>
      </w:pPr>
      <w:r>
        <w:rPr>
          <w:b/>
          <w:lang w:eastAsia="zh-CN"/>
        </w:rPr>
        <w:t>支持缺乏连续性：</w:t>
      </w:r>
      <w:r>
        <w:rPr>
          <w:lang w:eastAsia="zh-CN"/>
        </w:rPr>
        <w:t>多轮对话中的主要困扰和已经给出的建议难以持续利用，重复询问会降低体验。</w:t>
      </w:r>
    </w:p>
    <w:p w14:paraId="0E78C061" w14:textId="77777777" w:rsidR="00047703" w:rsidRDefault="00000000">
      <w:pPr>
        <w:ind w:firstLine="480"/>
        <w:rPr>
          <w:rFonts w:hint="eastAsia"/>
          <w:lang w:eastAsia="zh-CN"/>
        </w:rPr>
      </w:pPr>
      <w:r>
        <w:rPr>
          <w:b/>
          <w:lang w:eastAsia="zh-CN"/>
        </w:rPr>
        <w:t>人工跟进信息分散：</w:t>
      </w:r>
      <w:r>
        <w:rPr>
          <w:lang w:eastAsia="zh-CN"/>
        </w:rPr>
        <w:t>报告、台账、个案、负责人、备注、复访和预警状态缺少统一关联与完整历史。</w:t>
      </w:r>
    </w:p>
    <w:p w14:paraId="4978FC6A" w14:textId="77777777" w:rsidR="00047703" w:rsidRDefault="00000000">
      <w:pPr>
        <w:ind w:firstLine="480"/>
        <w:rPr>
          <w:rFonts w:hint="eastAsia"/>
          <w:lang w:eastAsia="zh-CN"/>
        </w:rPr>
      </w:pPr>
      <w:r>
        <w:rPr>
          <w:b/>
          <w:lang w:eastAsia="zh-CN"/>
        </w:rPr>
        <w:t>校园资源真实性难保证：</w:t>
      </w:r>
      <w:r>
        <w:rPr>
          <w:lang w:eastAsia="zh-CN"/>
        </w:rPr>
        <w:t>学校电话、办公时间、服务政策和当地紧急资源会变化，模型不能依靠通用知识自行生成。</w:t>
      </w:r>
    </w:p>
    <w:p w14:paraId="41784AAB" w14:textId="77777777" w:rsidR="00047703" w:rsidRDefault="00000000">
      <w:pPr>
        <w:ind w:firstLine="480"/>
        <w:rPr>
          <w:rFonts w:hint="eastAsia"/>
          <w:lang w:eastAsia="zh-CN"/>
        </w:rPr>
      </w:pPr>
      <w:r>
        <w:rPr>
          <w:b/>
          <w:lang w:eastAsia="zh-CN"/>
        </w:rPr>
        <w:t>隐私与伦理风险突出：</w:t>
      </w:r>
      <w:r>
        <w:rPr>
          <w:lang w:eastAsia="zh-CN"/>
        </w:rPr>
        <w:t>心理对话包含高度敏感信息，必须控制模型外发、人员访问、日志记录、数据导出和保存期限。</w:t>
      </w:r>
    </w:p>
    <w:p w14:paraId="3ED56BFF"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2.3 </w:t>
      </w:r>
      <w:r w:rsidRPr="00E2768F">
        <w:rPr>
          <w:rFonts w:ascii="Times New Roman" w:hAnsi="Times New Roman" w:cs="Times New Roman"/>
          <w:lang w:eastAsia="zh-CN"/>
        </w:rPr>
        <w:t>目标业务流程</w:t>
      </w:r>
    </w:p>
    <w:p w14:paraId="1C9CE25E" w14:textId="77777777" w:rsidR="00047703" w:rsidRDefault="00000000">
      <w:pPr>
        <w:ind w:firstLine="480"/>
        <w:rPr>
          <w:rFonts w:hint="eastAsia"/>
          <w:lang w:eastAsia="zh-CN"/>
        </w:rPr>
      </w:pPr>
      <w:r>
        <w:rPr>
          <w:lang w:eastAsia="zh-CN"/>
        </w:rPr>
        <w:t>目标流程采用“学生安全响应优先、后台处置异步、智能判断可复核”的设计原则：</w:t>
      </w:r>
    </w:p>
    <w:p w14:paraId="49A4E3A0" w14:textId="77777777" w:rsidR="00047703" w:rsidRDefault="00000000">
      <w:pPr>
        <w:pStyle w:val="ae"/>
        <w:numPr>
          <w:ilvl w:val="0"/>
          <w:numId w:val="12"/>
        </w:numPr>
        <w:rPr>
          <w:rFonts w:hint="eastAsia"/>
          <w:lang w:eastAsia="zh-CN"/>
        </w:rPr>
      </w:pPr>
      <w:r>
        <w:rPr>
          <w:lang w:eastAsia="zh-CN"/>
        </w:rPr>
        <w:t>学生登录个人服务空间并发送消息，系统校验身份、会话状态和重复请求。</w:t>
      </w:r>
    </w:p>
    <w:p w14:paraId="55BD42CC" w14:textId="77777777" w:rsidR="00047703" w:rsidRDefault="00000000">
      <w:pPr>
        <w:pStyle w:val="ae"/>
        <w:numPr>
          <w:ilvl w:val="0"/>
          <w:numId w:val="12"/>
        </w:numPr>
        <w:rPr>
          <w:rFonts w:hint="eastAsia"/>
          <w:lang w:eastAsia="zh-CN"/>
        </w:rPr>
      </w:pPr>
      <w:r>
        <w:rPr>
          <w:lang w:eastAsia="zh-CN"/>
        </w:rPr>
        <w:t>系统识别手机号、邮箱、证件号、学号和定位等敏感信息，并在智能处理前进行必要脱敏。</w:t>
      </w:r>
    </w:p>
    <w:p w14:paraId="58B8657F" w14:textId="77777777" w:rsidR="00047703" w:rsidRDefault="00000000">
      <w:pPr>
        <w:pStyle w:val="ae"/>
        <w:numPr>
          <w:ilvl w:val="0"/>
          <w:numId w:val="12"/>
        </w:numPr>
        <w:rPr>
          <w:rFonts w:hint="eastAsia"/>
          <w:lang w:eastAsia="zh-CN"/>
        </w:rPr>
      </w:pPr>
      <w:r>
        <w:rPr>
          <w:lang w:eastAsia="zh-CN"/>
        </w:rPr>
        <w:t>固定安全规则优先识别明确的自伤、自杀、伤人、计划或即时危险表达；未命中时再结合必要上下文识别日常交流、心理支持或不确定场景。</w:t>
      </w:r>
    </w:p>
    <w:p w14:paraId="351AADBA" w14:textId="77777777" w:rsidR="00047703" w:rsidRDefault="00000000">
      <w:pPr>
        <w:pStyle w:val="ae"/>
        <w:numPr>
          <w:ilvl w:val="0"/>
          <w:numId w:val="12"/>
        </w:numPr>
        <w:rPr>
          <w:rFonts w:hint="eastAsia"/>
          <w:lang w:eastAsia="zh-CN"/>
        </w:rPr>
      </w:pPr>
      <w:r>
        <w:rPr>
          <w:lang w:eastAsia="zh-CN"/>
        </w:rPr>
        <w:t>日常交流直接回答；心理支持先回应学生的具体感受或处境，再给出一至两个可执行步骤；风险场景优先当前安全、现实支持和未来 10 至 15 分钟内的行动。</w:t>
      </w:r>
    </w:p>
    <w:p w14:paraId="5B878452" w14:textId="77777777" w:rsidR="00047703" w:rsidRDefault="00000000">
      <w:pPr>
        <w:pStyle w:val="ae"/>
        <w:numPr>
          <w:ilvl w:val="0"/>
          <w:numId w:val="12"/>
        </w:numPr>
        <w:rPr>
          <w:rFonts w:hint="eastAsia"/>
          <w:lang w:eastAsia="zh-CN"/>
        </w:rPr>
      </w:pPr>
      <w:r>
        <w:rPr>
          <w:lang w:eastAsia="zh-CN"/>
        </w:rPr>
        <w:t>风险候选回复必须经过安全检查；检查不通过时修改，达到处理上限后使用固定安全回退回复。</w:t>
      </w:r>
    </w:p>
    <w:p w14:paraId="78EC3020" w14:textId="77777777" w:rsidR="00047703" w:rsidRDefault="00000000">
      <w:pPr>
        <w:pStyle w:val="ae"/>
        <w:numPr>
          <w:ilvl w:val="0"/>
          <w:numId w:val="12"/>
        </w:numPr>
        <w:rPr>
          <w:rFonts w:hint="eastAsia"/>
          <w:lang w:eastAsia="zh-CN"/>
        </w:rPr>
      </w:pPr>
      <w:r>
        <w:rPr>
          <w:lang w:eastAsia="zh-CN"/>
        </w:rPr>
        <w:t>系统按日常交流、心理支持、风险处置三个等级处理：日常交流不触发心理 RAG、报告或风险工具；心理支持生成心理报告和台账，不创建个案；风险处置生成报告、台账和个案，预警任务依赖个案创建成功。</w:t>
      </w:r>
    </w:p>
    <w:p w14:paraId="17FF42E0" w14:textId="77777777" w:rsidR="00047703" w:rsidRDefault="00000000">
      <w:pPr>
        <w:pStyle w:val="ae"/>
        <w:numPr>
          <w:ilvl w:val="0"/>
          <w:numId w:val="12"/>
        </w:numPr>
        <w:rPr>
          <w:rFonts w:hint="eastAsia"/>
          <w:lang w:eastAsia="zh-CN"/>
        </w:rPr>
      </w:pPr>
      <w:r>
        <w:rPr>
          <w:lang w:eastAsia="zh-CN"/>
        </w:rPr>
        <w:lastRenderedPageBreak/>
        <w:t>授权工作人员接收、复核和跟进个案，记录负责人、状态、备注、后续安排与复访时间；全部变化保留操作人和时间。</w:t>
      </w:r>
    </w:p>
    <w:p w14:paraId="36B5399B" w14:textId="77777777" w:rsidR="00047703" w:rsidRDefault="00000000">
      <w:pPr>
        <w:ind w:firstLine="480"/>
        <w:rPr>
          <w:rFonts w:hint="eastAsia"/>
          <w:lang w:eastAsia="zh-CN"/>
        </w:rPr>
      </w:pPr>
      <w:r>
        <w:rPr>
          <w:lang w:eastAsia="zh-CN"/>
        </w:rPr>
        <w:t>所有后台记录、知识检索和通知任务均不得阻塞学生获得回复。预警发送失败应自动重试，多次失败后转入人工异常列表。</w:t>
      </w:r>
    </w:p>
    <w:p w14:paraId="616FCBE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2.4 </w:t>
      </w:r>
      <w:r w:rsidRPr="00E2768F">
        <w:rPr>
          <w:rFonts w:ascii="Times New Roman" w:hAnsi="Times New Roman" w:cs="Times New Roman"/>
          <w:lang w:eastAsia="zh-CN"/>
        </w:rPr>
        <w:t>业务价值与成功指标</w:t>
      </w:r>
    </w:p>
    <w:p w14:paraId="18EEE3B2" w14:textId="77777777" w:rsidR="00047703" w:rsidRDefault="00000000">
      <w:pPr>
        <w:ind w:firstLine="480"/>
        <w:rPr>
          <w:rFonts w:hint="eastAsia"/>
          <w:lang w:eastAsia="zh-CN"/>
        </w:rPr>
      </w:pPr>
      <w:r>
        <w:rPr>
          <w:b/>
          <w:lang w:eastAsia="zh-CN"/>
        </w:rPr>
        <w:t>学生价值：</w:t>
      </w:r>
      <w:r>
        <w:rPr>
          <w:lang w:eastAsia="zh-CN"/>
        </w:rPr>
        <w:t>降低表达和求助门槛，提供及时、尊重、易理解的支持，并在风险场景中引导学生连接现实人员和紧急服务。</w:t>
      </w:r>
    </w:p>
    <w:p w14:paraId="1FA1D7AB" w14:textId="77777777" w:rsidR="00047703" w:rsidRDefault="00000000">
      <w:pPr>
        <w:ind w:firstLine="480"/>
        <w:rPr>
          <w:rFonts w:hint="eastAsia"/>
          <w:lang w:eastAsia="zh-CN"/>
        </w:rPr>
      </w:pPr>
      <w:r>
        <w:rPr>
          <w:b/>
          <w:lang w:eastAsia="zh-CN"/>
        </w:rPr>
        <w:t>工作人员价值：</w:t>
      </w:r>
      <w:r>
        <w:rPr>
          <w:lang w:eastAsia="zh-CN"/>
        </w:rPr>
        <w:t>通过结构化报告、台账、个案和预警减少信息整理成本，提高接手、交接、复访和复盘的连续性。</w:t>
      </w:r>
    </w:p>
    <w:p w14:paraId="1EDB70D9" w14:textId="77777777" w:rsidR="00047703" w:rsidRDefault="00000000">
      <w:pPr>
        <w:ind w:firstLine="480"/>
        <w:rPr>
          <w:rFonts w:hint="eastAsia"/>
          <w:lang w:eastAsia="zh-CN"/>
        </w:rPr>
      </w:pPr>
      <w:r>
        <w:rPr>
          <w:b/>
          <w:lang w:eastAsia="zh-CN"/>
        </w:rPr>
        <w:t>学校治理价值：</w:t>
      </w:r>
      <w:r>
        <w:rPr>
          <w:lang w:eastAsia="zh-CN"/>
        </w:rPr>
        <w:t>统一心理知识、校园资源、权限、审计和异常处置，形成可评估、可改进的服务闭环。</w:t>
      </w:r>
    </w:p>
    <w:p w14:paraId="6384F15F" w14:textId="77777777" w:rsidR="00047703" w:rsidRDefault="00000000">
      <w:pPr>
        <w:ind w:firstLine="480"/>
        <w:rPr>
          <w:rFonts w:hint="eastAsia"/>
          <w:lang w:eastAsia="zh-CN"/>
        </w:rPr>
      </w:pPr>
      <w:r>
        <w:rPr>
          <w:lang w:eastAsia="zh-CN"/>
        </w:rPr>
        <w:t>建议从以下维度建立成功指标，具体目标值需在试点前由产品、心理、技术和学校管理方共同确认：</w:t>
      </w:r>
    </w:p>
    <w:p w14:paraId="7E2CC0B8" w14:textId="77777777" w:rsidR="00047703" w:rsidRDefault="00000000">
      <w:pPr>
        <w:pStyle w:val="ae"/>
        <w:numPr>
          <w:ilvl w:val="0"/>
          <w:numId w:val="12"/>
        </w:numPr>
        <w:rPr>
          <w:rFonts w:hint="eastAsia"/>
          <w:lang w:eastAsia="zh-CN"/>
        </w:rPr>
      </w:pPr>
      <w:r>
        <w:rPr>
          <w:lang w:eastAsia="zh-CN"/>
        </w:rPr>
        <w:t>分流质量：日常交流误报率、明确风险信号召回率、风险场景错误降级率。</w:t>
      </w:r>
    </w:p>
    <w:p w14:paraId="15EA52AD" w14:textId="77777777" w:rsidR="00047703" w:rsidRDefault="00000000">
      <w:pPr>
        <w:pStyle w:val="ae"/>
        <w:numPr>
          <w:ilvl w:val="0"/>
          <w:numId w:val="12"/>
        </w:numPr>
        <w:rPr>
          <w:rFonts w:hint="eastAsia"/>
          <w:lang w:eastAsia="zh-CN"/>
        </w:rPr>
      </w:pPr>
      <w:r>
        <w:rPr>
          <w:lang w:eastAsia="zh-CN"/>
        </w:rPr>
        <w:t>回复质量：心理专业人工评审通过率、危险内容输出率、后台信息泄露率。</w:t>
      </w:r>
    </w:p>
    <w:p w14:paraId="597265D4" w14:textId="77777777" w:rsidR="00047703" w:rsidRDefault="00000000">
      <w:pPr>
        <w:pStyle w:val="ae"/>
        <w:numPr>
          <w:ilvl w:val="0"/>
          <w:numId w:val="12"/>
        </w:numPr>
        <w:rPr>
          <w:rFonts w:hint="eastAsia"/>
          <w:lang w:eastAsia="zh-CN"/>
        </w:rPr>
      </w:pPr>
      <w:r>
        <w:rPr>
          <w:lang w:eastAsia="zh-CN"/>
        </w:rPr>
        <w:t>响应效率：提交确认、首段回复、完整回复以及风险预警送达和接手耗时。</w:t>
      </w:r>
    </w:p>
    <w:p w14:paraId="14B94B96" w14:textId="77777777" w:rsidR="00047703" w:rsidRDefault="00000000">
      <w:pPr>
        <w:pStyle w:val="ae"/>
        <w:numPr>
          <w:ilvl w:val="0"/>
          <w:numId w:val="12"/>
        </w:numPr>
        <w:rPr>
          <w:rFonts w:hint="eastAsia"/>
          <w:lang w:eastAsia="zh-CN"/>
        </w:rPr>
      </w:pPr>
      <w:r>
        <w:rPr>
          <w:lang w:eastAsia="zh-CN"/>
        </w:rPr>
        <w:t>业务完整性：报告、台账、个案和预警成功率、重复率、异常恢复率。</w:t>
      </w:r>
    </w:p>
    <w:p w14:paraId="23957D9B" w14:textId="77777777" w:rsidR="00047703" w:rsidRDefault="00000000">
      <w:pPr>
        <w:pStyle w:val="ae"/>
        <w:numPr>
          <w:ilvl w:val="0"/>
          <w:numId w:val="12"/>
        </w:numPr>
        <w:rPr>
          <w:rFonts w:hint="eastAsia"/>
          <w:lang w:eastAsia="zh-CN"/>
        </w:rPr>
      </w:pPr>
      <w:r>
        <w:rPr>
          <w:lang w:eastAsia="zh-CN"/>
        </w:rPr>
        <w:t>资源治理：校园资源有效率、来源可追溯率、按期复核率。</w:t>
      </w:r>
    </w:p>
    <w:p w14:paraId="39005B0E"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3 </w:t>
      </w:r>
      <w:r w:rsidRPr="00E2768F">
        <w:rPr>
          <w:rFonts w:ascii="Times New Roman" w:hAnsi="Times New Roman" w:cs="Times New Roman"/>
          <w:lang w:eastAsia="zh-CN"/>
        </w:rPr>
        <w:t>用户与利益相关方分析</w:t>
      </w:r>
    </w:p>
    <w:p w14:paraId="5DB2075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3.1 </w:t>
      </w:r>
      <w:r w:rsidRPr="00E2768F">
        <w:rPr>
          <w:rFonts w:ascii="Times New Roman" w:hAnsi="Times New Roman" w:cs="Times New Roman"/>
          <w:lang w:eastAsia="zh-CN"/>
        </w:rPr>
        <w:t>目标用户</w:t>
      </w:r>
    </w:p>
    <w:p w14:paraId="11CFA976" w14:textId="77777777" w:rsidR="00047703" w:rsidRDefault="00000000">
      <w:pPr>
        <w:ind w:firstLine="480"/>
        <w:rPr>
          <w:rFonts w:hint="eastAsia"/>
          <w:lang w:eastAsia="zh-CN"/>
        </w:rPr>
      </w:pPr>
      <w:r>
        <w:rPr>
          <w:b/>
          <w:lang w:eastAsia="zh-CN"/>
        </w:rPr>
        <w:t>高校学生：</w:t>
      </w:r>
      <w:r>
        <w:rPr>
          <w:lang w:eastAsia="zh-CN"/>
        </w:rPr>
        <w:t>使用个人账号进入心理陪伴空间，进行日常交流和多轮对话，咨询压力、睡眠、情绪、关系、学业和校园适应等问题，并在风险场景中获得现实求助引导。学生只能访问本人信息和对话。</w:t>
      </w:r>
    </w:p>
    <w:p w14:paraId="66A4D115" w14:textId="77777777" w:rsidR="00047703" w:rsidRDefault="00000000">
      <w:pPr>
        <w:ind w:firstLine="480"/>
        <w:rPr>
          <w:rFonts w:hint="eastAsia"/>
          <w:lang w:eastAsia="zh-CN"/>
        </w:rPr>
      </w:pPr>
      <w:r>
        <w:rPr>
          <w:b/>
          <w:lang w:eastAsia="zh-CN"/>
        </w:rPr>
        <w:t>咨询师及校园心理工作者：</w:t>
      </w:r>
      <w:r>
        <w:rPr>
          <w:lang w:eastAsia="zh-CN"/>
        </w:rPr>
        <w:t>查看授权范围内的心理报告、风险概况和必要会话背景，接手并跟进风险个案，记录后续安排和复访。</w:t>
      </w:r>
    </w:p>
    <w:p w14:paraId="5BF5FBD4" w14:textId="77777777" w:rsidR="00047703" w:rsidRDefault="00000000">
      <w:pPr>
        <w:ind w:firstLine="480"/>
        <w:rPr>
          <w:rFonts w:hint="eastAsia"/>
          <w:lang w:eastAsia="zh-CN"/>
        </w:rPr>
      </w:pPr>
      <w:r>
        <w:rPr>
          <w:b/>
          <w:lang w:eastAsia="zh-CN"/>
        </w:rPr>
        <w:t>辅导员及个案协作人员：</w:t>
      </w:r>
      <w:r>
        <w:rPr>
          <w:lang w:eastAsia="zh-CN"/>
        </w:rPr>
        <w:t>根据学校确认的流程接收个案交接、协助联系学生或现实支持，并记录处置结果；其原始对话访问范围需另行确认。</w:t>
      </w:r>
    </w:p>
    <w:p w14:paraId="06CACEC2" w14:textId="77777777" w:rsidR="00047703" w:rsidRDefault="00000000">
      <w:pPr>
        <w:ind w:firstLine="480"/>
        <w:rPr>
          <w:rFonts w:hint="eastAsia"/>
          <w:lang w:eastAsia="zh-CN"/>
        </w:rPr>
      </w:pPr>
      <w:r>
        <w:rPr>
          <w:b/>
          <w:lang w:eastAsia="zh-CN"/>
        </w:rPr>
        <w:t>知识与资源管理员：</w:t>
      </w:r>
      <w:r>
        <w:rPr>
          <w:lang w:eastAsia="zh-CN"/>
        </w:rPr>
        <w:t>维护经过审核的心理知识、校园心理中心、辅导员、校园安全和紧急资源信息。</w:t>
      </w:r>
    </w:p>
    <w:p w14:paraId="2D6A9AAE" w14:textId="77777777" w:rsidR="00047703" w:rsidRDefault="00000000">
      <w:pPr>
        <w:ind w:firstLine="480"/>
        <w:rPr>
          <w:rFonts w:hint="eastAsia"/>
          <w:lang w:eastAsia="zh-CN"/>
        </w:rPr>
      </w:pPr>
      <w:r>
        <w:rPr>
          <w:b/>
          <w:lang w:eastAsia="zh-CN"/>
        </w:rPr>
        <w:t>系统运营人员：</w:t>
      </w:r>
      <w:r>
        <w:rPr>
          <w:lang w:eastAsia="zh-CN"/>
        </w:rPr>
        <w:t>负责服务状态、后台任务、数据安全、通知渠道和系统配置，其权限应与心理个案处置权限分离。</w:t>
      </w:r>
    </w:p>
    <w:p w14:paraId="6DBCD38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3.2 </w:t>
      </w:r>
      <w:r w:rsidRPr="00E2768F">
        <w:rPr>
          <w:rFonts w:ascii="Times New Roman" w:hAnsi="Times New Roman" w:cs="Times New Roman"/>
          <w:lang w:eastAsia="zh-CN"/>
        </w:rPr>
        <w:t>利益相关方</w:t>
      </w:r>
    </w:p>
    <w:p w14:paraId="000B1B51" w14:textId="77777777" w:rsidR="00047703" w:rsidRDefault="00000000">
      <w:pPr>
        <w:pStyle w:val="ae"/>
        <w:numPr>
          <w:ilvl w:val="0"/>
          <w:numId w:val="12"/>
        </w:numPr>
        <w:rPr>
          <w:rFonts w:hint="eastAsia"/>
          <w:lang w:eastAsia="zh-CN"/>
        </w:rPr>
      </w:pPr>
      <w:r>
        <w:rPr>
          <w:lang w:eastAsia="zh-CN"/>
        </w:rPr>
        <w:t>学生及其可信任支持者：关注服务是否尊重、及时、保密边界清晰，并能在需要时连接现实援助。</w:t>
      </w:r>
    </w:p>
    <w:p w14:paraId="452393EB" w14:textId="77777777" w:rsidR="00047703" w:rsidRDefault="00000000">
      <w:pPr>
        <w:pStyle w:val="ae"/>
        <w:numPr>
          <w:ilvl w:val="0"/>
          <w:numId w:val="12"/>
        </w:numPr>
        <w:rPr>
          <w:rFonts w:hint="eastAsia"/>
          <w:lang w:eastAsia="zh-CN"/>
        </w:rPr>
      </w:pPr>
      <w:r>
        <w:rPr>
          <w:lang w:eastAsia="zh-CN"/>
        </w:rPr>
        <w:t>学校心理中心：负责风险标准、支持话术、知识内容和人工处置流程的专业审核。</w:t>
      </w:r>
    </w:p>
    <w:p w14:paraId="00EE7FA2" w14:textId="77777777" w:rsidR="00047703" w:rsidRDefault="00000000">
      <w:pPr>
        <w:pStyle w:val="ae"/>
        <w:numPr>
          <w:ilvl w:val="0"/>
          <w:numId w:val="12"/>
        </w:numPr>
        <w:rPr>
          <w:rFonts w:hint="eastAsia"/>
          <w:lang w:eastAsia="zh-CN"/>
        </w:rPr>
      </w:pPr>
      <w:r>
        <w:rPr>
          <w:lang w:eastAsia="zh-CN"/>
        </w:rPr>
        <w:t>学生工作部门与辅导员：负责校内协同、个案接手、转交、复访和实际支持。</w:t>
      </w:r>
    </w:p>
    <w:p w14:paraId="58A3221F" w14:textId="77777777" w:rsidR="00047703" w:rsidRDefault="00000000">
      <w:pPr>
        <w:pStyle w:val="ae"/>
        <w:numPr>
          <w:ilvl w:val="0"/>
          <w:numId w:val="12"/>
        </w:numPr>
        <w:rPr>
          <w:rFonts w:hint="eastAsia"/>
          <w:lang w:eastAsia="zh-CN"/>
        </w:rPr>
      </w:pPr>
      <w:r>
        <w:rPr>
          <w:lang w:eastAsia="zh-CN"/>
        </w:rPr>
        <w:lastRenderedPageBreak/>
        <w:t>校园安全部门及当地紧急服务：在即时危险或学校流程规定的情形下提供现实处置能力。</w:t>
      </w:r>
    </w:p>
    <w:p w14:paraId="0560E8EA" w14:textId="77777777" w:rsidR="00047703" w:rsidRDefault="00000000">
      <w:pPr>
        <w:pStyle w:val="ae"/>
        <w:numPr>
          <w:ilvl w:val="0"/>
          <w:numId w:val="12"/>
        </w:numPr>
        <w:rPr>
          <w:rFonts w:hint="eastAsia"/>
          <w:lang w:eastAsia="zh-CN"/>
        </w:rPr>
      </w:pPr>
      <w:r>
        <w:rPr>
          <w:lang w:eastAsia="zh-CN"/>
        </w:rPr>
        <w:t>学校信息化与系统运营团队：负责账号、部署、服务可用性、数据保护、通知和异常恢复。</w:t>
      </w:r>
    </w:p>
    <w:p w14:paraId="71D41C4A" w14:textId="77777777" w:rsidR="00047703" w:rsidRDefault="00000000">
      <w:pPr>
        <w:pStyle w:val="ae"/>
        <w:numPr>
          <w:ilvl w:val="0"/>
          <w:numId w:val="12"/>
        </w:numPr>
        <w:rPr>
          <w:rFonts w:hint="eastAsia"/>
          <w:lang w:eastAsia="zh-CN"/>
        </w:rPr>
      </w:pPr>
      <w:r>
        <w:rPr>
          <w:lang w:eastAsia="zh-CN"/>
        </w:rPr>
        <w:t>法务、伦理、隐私和信息安全负责人：审核学生告知、数据用途、访问范围、保存政策、安全控制和上线门禁。</w:t>
      </w:r>
    </w:p>
    <w:p w14:paraId="714E476E" w14:textId="77777777" w:rsidR="00047703" w:rsidRDefault="00000000">
      <w:pPr>
        <w:pStyle w:val="ae"/>
        <w:numPr>
          <w:ilvl w:val="0"/>
          <w:numId w:val="12"/>
        </w:numPr>
        <w:rPr>
          <w:rFonts w:hint="eastAsia"/>
          <w:lang w:eastAsia="zh-CN"/>
        </w:rPr>
      </w:pPr>
      <w:r>
        <w:rPr>
          <w:lang w:eastAsia="zh-CN"/>
        </w:rPr>
        <w:t>产品、研发与测试团队：将业务规范转化为系统能力、接口、数据模型、评测集和可验证的验收证据。</w:t>
      </w:r>
    </w:p>
    <w:p w14:paraId="63172D3C" w14:textId="77777777" w:rsidR="00047703" w:rsidRDefault="00000000">
      <w:pPr>
        <w:ind w:firstLine="480"/>
        <w:rPr>
          <w:rFonts w:hint="eastAsia"/>
          <w:lang w:eastAsia="zh-CN"/>
        </w:rPr>
      </w:pPr>
      <w:r>
        <w:rPr>
          <w:lang w:eastAsia="zh-CN"/>
        </w:rPr>
        <w:t>各利益相关方应形成职责清晰的审批和协作机制，避免由单一“管理员”角色同时拥有个案、知识、系统配置和审计的全部权限。</w:t>
      </w:r>
    </w:p>
    <w:p w14:paraId="0B2F54C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3.3 </w:t>
      </w:r>
      <w:r w:rsidRPr="00E2768F">
        <w:rPr>
          <w:rFonts w:ascii="Times New Roman" w:hAnsi="Times New Roman" w:cs="Times New Roman"/>
          <w:lang w:eastAsia="zh-CN"/>
        </w:rPr>
        <w:t>用户画像与使用环境</w:t>
      </w:r>
    </w:p>
    <w:p w14:paraId="31D3308E" w14:textId="77777777" w:rsidR="00047703" w:rsidRDefault="00000000">
      <w:pPr>
        <w:ind w:firstLine="480"/>
        <w:rPr>
          <w:rFonts w:hint="eastAsia"/>
          <w:lang w:eastAsia="zh-CN"/>
        </w:rPr>
      </w:pPr>
      <w:r>
        <w:rPr>
          <w:b/>
          <w:lang w:eastAsia="zh-CN"/>
        </w:rPr>
        <w:t>学生画像：</w:t>
      </w:r>
      <w:r>
        <w:rPr>
          <w:lang w:eastAsia="zh-CN"/>
        </w:rPr>
        <w:t>以在校大学生为主，数字产品使用熟练度较高，但心理知识、表达意愿和求助经验差异明显。常在宿舍、教室、图书馆或通勤途中通过移动设备使用，也可能在夜间、考试周或隐私不足的环境中发起对话。</w:t>
      </w:r>
    </w:p>
    <w:p w14:paraId="0DFA7328" w14:textId="77777777" w:rsidR="00047703" w:rsidRDefault="00000000">
      <w:pPr>
        <w:ind w:firstLine="480"/>
        <w:rPr>
          <w:rFonts w:hint="eastAsia"/>
          <w:lang w:eastAsia="zh-CN"/>
        </w:rPr>
      </w:pPr>
      <w:r>
        <w:rPr>
          <w:b/>
          <w:lang w:eastAsia="zh-CN"/>
        </w:rPr>
        <w:t>心理工作者画像：</w:t>
      </w:r>
      <w:r>
        <w:rPr>
          <w:lang w:eastAsia="zh-CN"/>
        </w:rPr>
        <w:t>具备咨询或学生工作经验，需要在有限时间内识别优先级、阅读事实化摘要、查看必要上下文并完成接手和记录。主要在桌面端工作，对筛选、分页、状态历史和审计要求较高。</w:t>
      </w:r>
    </w:p>
    <w:p w14:paraId="5C208884" w14:textId="77777777" w:rsidR="00047703" w:rsidRDefault="00000000">
      <w:pPr>
        <w:ind w:firstLine="480"/>
        <w:rPr>
          <w:rFonts w:hint="eastAsia"/>
          <w:lang w:eastAsia="zh-CN"/>
        </w:rPr>
      </w:pPr>
      <w:r>
        <w:rPr>
          <w:b/>
          <w:lang w:eastAsia="zh-CN"/>
        </w:rPr>
        <w:t>系统运营画像：</w:t>
      </w:r>
      <w:r>
        <w:rPr>
          <w:lang w:eastAsia="zh-CN"/>
        </w:rPr>
        <w:t>关注接口可用性、任务积压、通知失败、模型调用、知识处理和配置变更，不应默认接触学生原始心理对话。</w:t>
      </w:r>
    </w:p>
    <w:p w14:paraId="672218A0" w14:textId="77777777" w:rsidR="00047703" w:rsidRDefault="00000000">
      <w:pPr>
        <w:ind w:firstLine="480"/>
        <w:rPr>
          <w:rFonts w:hint="eastAsia"/>
          <w:lang w:eastAsia="zh-CN"/>
        </w:rPr>
      </w:pPr>
      <w:r>
        <w:rPr>
          <w:lang w:eastAsia="zh-CN"/>
        </w:rPr>
        <w:t>使用环境需考虑网络波动、移动端输入中断、重复提交、长对话、知识或模型服务不可用、考试周并发高峰以及风险场景夜间值守等情况。界面状态不能只依赖颜色，主要功能应支持键盘操作和常见移动、桌面设备。</w:t>
      </w:r>
    </w:p>
    <w:p w14:paraId="2217A8D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3.4 </w:t>
      </w:r>
      <w:r w:rsidRPr="00E2768F">
        <w:rPr>
          <w:rFonts w:ascii="Times New Roman" w:hAnsi="Times New Roman" w:cs="Times New Roman"/>
          <w:lang w:eastAsia="zh-CN"/>
        </w:rPr>
        <w:t>用户旅程</w:t>
      </w:r>
    </w:p>
    <w:p w14:paraId="00B4029E" w14:textId="77777777" w:rsidR="00047703" w:rsidRDefault="00000000">
      <w:pPr>
        <w:ind w:firstLine="480"/>
        <w:rPr>
          <w:rFonts w:hint="eastAsia"/>
          <w:lang w:eastAsia="zh-CN"/>
        </w:rPr>
      </w:pPr>
      <w:r>
        <w:rPr>
          <w:b/>
          <w:lang w:eastAsia="zh-CN"/>
        </w:rPr>
        <w:t>阶段一——进入与知情：</w:t>
      </w:r>
      <w:r>
        <w:rPr>
          <w:lang w:eastAsia="zh-CN"/>
        </w:rPr>
        <w:t xml:space="preserve">学生登录服务空间，了解 </w:t>
      </w:r>
      <w:proofErr w:type="spellStart"/>
      <w:r>
        <w:rPr>
          <w:lang w:eastAsia="zh-CN"/>
        </w:rPr>
        <w:t>MindNook</w:t>
      </w:r>
      <w:proofErr w:type="spellEnd"/>
      <w:r>
        <w:rPr>
          <w:lang w:eastAsia="zh-CN"/>
        </w:rPr>
        <w:t xml:space="preserve"> 的辅助定位、数据用途、人工可见范围和风险跟进机制。</w:t>
      </w:r>
    </w:p>
    <w:p w14:paraId="14D50CB7" w14:textId="77777777" w:rsidR="00047703" w:rsidRDefault="00000000">
      <w:pPr>
        <w:ind w:firstLine="480"/>
        <w:rPr>
          <w:rFonts w:hint="eastAsia"/>
          <w:lang w:eastAsia="zh-CN"/>
        </w:rPr>
      </w:pPr>
      <w:r>
        <w:rPr>
          <w:b/>
          <w:lang w:eastAsia="zh-CN"/>
        </w:rPr>
        <w:t>阶段二——开始表达：</w:t>
      </w:r>
      <w:r>
        <w:rPr>
          <w:lang w:eastAsia="zh-CN"/>
        </w:rPr>
        <w:t>学生选择自由输入或快捷表达，系统快速反馈处理状态，避免重复提交。</w:t>
      </w:r>
    </w:p>
    <w:p w14:paraId="4C558D7D" w14:textId="77777777" w:rsidR="00047703" w:rsidRDefault="00000000">
      <w:pPr>
        <w:ind w:firstLine="480"/>
        <w:rPr>
          <w:rFonts w:hint="eastAsia"/>
          <w:lang w:eastAsia="zh-CN"/>
        </w:rPr>
      </w:pPr>
      <w:r>
        <w:rPr>
          <w:b/>
          <w:lang w:eastAsia="zh-CN"/>
        </w:rPr>
        <w:t>阶段三——获得支持：</w:t>
      </w:r>
      <w:r>
        <w:rPr>
          <w:lang w:eastAsia="zh-CN"/>
        </w:rPr>
        <w:t>系统根据消息类型提供日常交流回答、心理支持性回答或风险安全优先回复；学生端不展示内部风险判断。</w:t>
      </w:r>
    </w:p>
    <w:p w14:paraId="0921E4EB" w14:textId="77777777" w:rsidR="00047703" w:rsidRDefault="00000000">
      <w:pPr>
        <w:ind w:firstLine="480"/>
        <w:rPr>
          <w:rFonts w:hint="eastAsia"/>
          <w:lang w:eastAsia="zh-CN"/>
        </w:rPr>
      </w:pPr>
      <w:r>
        <w:rPr>
          <w:b/>
          <w:lang w:eastAsia="zh-CN"/>
        </w:rPr>
        <w:t>阶段四——持续对话：</w:t>
      </w:r>
      <w:r>
        <w:rPr>
          <w:lang w:eastAsia="zh-CN"/>
        </w:rPr>
        <w:t>系统使用必要的近期记忆保持连续性，新会话采用独立上下文，记忆故障时基础对话仍可用。</w:t>
      </w:r>
    </w:p>
    <w:p w14:paraId="7457C7C3" w14:textId="77777777" w:rsidR="00047703" w:rsidRDefault="00000000">
      <w:pPr>
        <w:ind w:firstLine="480"/>
        <w:rPr>
          <w:rFonts w:hint="eastAsia"/>
          <w:lang w:eastAsia="zh-CN"/>
        </w:rPr>
      </w:pPr>
      <w:r>
        <w:t>阶段五——人工跟进：风险处置信息进入授权工作人员工作台，由人员接手、联系现实支持、记录后续安排并完成复访。</w:t>
      </w:r>
    </w:p>
    <w:p w14:paraId="66976D1D" w14:textId="77777777" w:rsidR="00047703" w:rsidRDefault="00000000">
      <w:pPr>
        <w:ind w:firstLine="480"/>
        <w:rPr>
          <w:rFonts w:hint="eastAsia"/>
          <w:lang w:eastAsia="zh-CN"/>
        </w:rPr>
      </w:pPr>
      <w:r>
        <w:rPr>
          <w:b/>
          <w:lang w:eastAsia="zh-CN"/>
        </w:rPr>
        <w:t>阶段六——结束与改进：</w:t>
      </w:r>
      <w:r>
        <w:rPr>
          <w:lang w:eastAsia="zh-CN"/>
        </w:rPr>
        <w:t>个案按流程关闭或重新打开，状态和备注保留历史；匿名化的质量数据用于规则、知识和回复能力改进。</w:t>
      </w:r>
    </w:p>
    <w:p w14:paraId="5A41D351"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4 </w:t>
      </w:r>
      <w:r w:rsidRPr="00E2768F">
        <w:rPr>
          <w:rFonts w:ascii="Times New Roman" w:hAnsi="Times New Roman" w:cs="Times New Roman"/>
          <w:lang w:eastAsia="zh-CN"/>
        </w:rPr>
        <w:t>业务场景与用例</w:t>
      </w:r>
    </w:p>
    <w:p w14:paraId="2A54A5D7"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lastRenderedPageBreak/>
        <w:t xml:space="preserve">4.1 </w:t>
      </w:r>
      <w:r w:rsidRPr="00E2768F">
        <w:rPr>
          <w:rFonts w:ascii="Times New Roman" w:hAnsi="Times New Roman" w:cs="Times New Roman"/>
          <w:lang w:eastAsia="zh-CN"/>
        </w:rPr>
        <w:t>场景清单</w:t>
      </w:r>
    </w:p>
    <w:p w14:paraId="0C6AF3AA" w14:textId="77777777" w:rsidR="00047703" w:rsidRDefault="00BE2F44">
      <w:pPr>
        <w:ind w:firstLine="480"/>
        <w:rPr>
          <w:rFonts w:hint="eastAsia"/>
          <w:lang w:eastAsia="zh-CN"/>
        </w:rPr>
      </w:pPr>
      <w:r>
        <w:t>1、日常交流：学生询问学习、编程、作业、校园事务或日常问题，系统直接回答，不触发心理 RAG、报告或风险工具。</w:t>
      </w:r>
    </w:p>
    <w:p w14:paraId="7E1269F7" w14:textId="77777777" w:rsidR="00047703" w:rsidRDefault="00BE2F44">
      <w:pPr>
        <w:ind w:firstLine="480"/>
        <w:rPr>
          <w:rFonts w:hint="eastAsia"/>
          <w:lang w:eastAsia="zh-CN"/>
        </w:rPr>
      </w:pPr>
      <w:r>
        <w:t>2、心理支持：学生表达压力、焦虑、低落、失眠、关系或适应困扰，系统提供温和回应和少量行动建议，生成心理报告和台账，但不创建个案。</w:t>
      </w:r>
    </w:p>
    <w:p w14:paraId="23782530" w14:textId="77777777" w:rsidR="00047703" w:rsidRDefault="00BE2F44">
      <w:pPr>
        <w:ind w:firstLine="480"/>
        <w:rPr>
          <w:rFonts w:hint="eastAsia"/>
          <w:lang w:eastAsia="zh-CN"/>
        </w:rPr>
      </w:pPr>
      <w:r>
        <w:t>3、风险处置：出现需要人工跟进的风险表达时，系统生成报告、台账和唯一风险个案；预警任务仅在个案创建成功后执行。</w:t>
      </w:r>
    </w:p>
    <w:p w14:paraId="10F854DE" w14:textId="77777777" w:rsidR="00047703" w:rsidRDefault="00BE2F44">
      <w:pPr>
        <w:ind w:firstLine="480"/>
        <w:rPr>
          <w:rFonts w:hint="eastAsia"/>
          <w:lang w:eastAsia="zh-CN"/>
        </w:rPr>
      </w:pPr>
      <w:r>
        <w:t>4、工作人员个案跟进：授权人员查看必要信息、确认接手、指定负责人、添加备注、安排复访并更新状态。</w:t>
      </w:r>
    </w:p>
    <w:p w14:paraId="21DC8006" w14:textId="77777777" w:rsidR="00047703" w:rsidRDefault="00BE2F44">
      <w:pPr>
        <w:ind w:firstLine="480"/>
        <w:rPr>
          <w:rFonts w:hint="eastAsia"/>
          <w:lang w:eastAsia="zh-CN"/>
        </w:rPr>
      </w:pPr>
      <w:r>
        <w:t>5、知识与资源维护：管理员上传、更新、停用或删除知识来源，维护校园资源及其来源、更新时间和有效状态。</w:t>
      </w:r>
    </w:p>
    <w:p w14:paraId="23282293" w14:textId="77777777" w:rsidR="00047703" w:rsidRDefault="00BE2F44">
      <w:pPr>
        <w:ind w:firstLine="480"/>
        <w:rPr>
          <w:rFonts w:hint="eastAsia"/>
          <w:lang w:eastAsia="zh-CN"/>
        </w:rPr>
      </w:pPr>
      <w:r>
        <w:t>6、运行异常处理：运营人员查看失败任务、通知状态和必要审计，执行重试或人工恢复，但无权默认读取个案正文。</w:t>
      </w:r>
    </w:p>
    <w:p w14:paraId="55C3245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4.2 </w:t>
      </w:r>
      <w:r w:rsidRPr="00E2768F">
        <w:rPr>
          <w:rFonts w:ascii="Times New Roman" w:hAnsi="Times New Roman" w:cs="Times New Roman"/>
          <w:lang w:eastAsia="zh-CN"/>
        </w:rPr>
        <w:t>核心用例</w:t>
      </w:r>
    </w:p>
    <w:p w14:paraId="3A54F2C5" w14:textId="77777777" w:rsidR="00047703" w:rsidRDefault="00BE2F44">
      <w:pPr>
        <w:ind w:firstLine="480"/>
        <w:rPr>
          <w:rFonts w:hint="eastAsia"/>
          <w:lang w:eastAsia="zh-CN"/>
        </w:rPr>
      </w:pPr>
      <w:r>
        <w:rPr>
          <w:rFonts w:hint="eastAsia"/>
          <w:b/>
          <w:lang w:eastAsia="zh-CN"/>
        </w:rPr>
        <w:t>1、</w:t>
      </w:r>
      <w:r>
        <w:rPr>
          <w:b/>
          <w:lang w:eastAsia="zh-CN"/>
        </w:rPr>
        <w:t>学生多轮对话：</w:t>
      </w:r>
      <w:r>
        <w:rPr>
          <w:lang w:eastAsia="zh-CN"/>
        </w:rPr>
        <w:t>前置条件为学生已登录。学生发送文本后，系统校验请求、识别类型并逐步返回回答。成功后保存会话所需信息；失败时提供明确提示和幂等重试。</w:t>
      </w:r>
    </w:p>
    <w:p w14:paraId="67F24402" w14:textId="77777777" w:rsidR="00047703" w:rsidRDefault="00BE2F44">
      <w:pPr>
        <w:ind w:firstLine="480"/>
        <w:rPr>
          <w:rFonts w:hint="eastAsia"/>
          <w:lang w:eastAsia="zh-CN"/>
        </w:rPr>
      </w:pPr>
      <w:r>
        <w:t>2、风险安全响应：固定规则命中明确危险表达后，系统生成安全优先候选回复并完成安全检查。学生先获得安全回复；报告、台账和个案异步执行，预警任务等待个案创建成功后再执行。</w:t>
      </w:r>
    </w:p>
    <w:p w14:paraId="5427F5C3" w14:textId="77777777" w:rsidR="00047703" w:rsidRDefault="00BE2F44">
      <w:pPr>
        <w:ind w:firstLine="480"/>
        <w:rPr>
          <w:rFonts w:hint="eastAsia"/>
          <w:lang w:eastAsia="zh-CN"/>
        </w:rPr>
      </w:pPr>
      <w:r>
        <w:rPr>
          <w:rFonts w:hint="eastAsia"/>
          <w:b/>
          <w:lang w:eastAsia="zh-CN"/>
        </w:rPr>
        <w:t>3、</w:t>
      </w:r>
      <w:r>
        <w:rPr>
          <w:b/>
          <w:lang w:eastAsia="zh-CN"/>
        </w:rPr>
        <w:t>个案接手与跟进：</w:t>
      </w:r>
      <w:r>
        <w:rPr>
          <w:lang w:eastAsia="zh-CN"/>
        </w:rPr>
        <w:t>授权工作人员从待处理列表进入个案，查看事实化摘要和必要上下文，确认接手或指定负责人，记录联系、后续安排和复访，按规则关闭或重开。</w:t>
      </w:r>
    </w:p>
    <w:p w14:paraId="1C0C2F68" w14:textId="77777777" w:rsidR="00047703" w:rsidRDefault="00BE2F44">
      <w:pPr>
        <w:ind w:firstLine="480"/>
        <w:rPr>
          <w:rFonts w:hint="eastAsia"/>
          <w:lang w:eastAsia="zh-CN"/>
        </w:rPr>
      </w:pPr>
      <w:r>
        <w:rPr>
          <w:rFonts w:hint="eastAsia"/>
          <w:b/>
          <w:lang w:eastAsia="zh-CN"/>
        </w:rPr>
        <w:t>4、</w:t>
      </w:r>
      <w:r>
        <w:rPr>
          <w:b/>
          <w:lang w:eastAsia="zh-CN"/>
        </w:rPr>
        <w:t>报告查询：</w:t>
      </w:r>
      <w:r>
        <w:rPr>
          <w:lang w:eastAsia="zh-CN"/>
        </w:rPr>
        <w:t>工作人员按分级结果、学生和时间筛选报告，查看详情和必要会话背景。系统按角色和数据范围校验访问并记录审计。</w:t>
      </w:r>
    </w:p>
    <w:p w14:paraId="1A835C09" w14:textId="77777777" w:rsidR="00047703" w:rsidRDefault="00BE2F44">
      <w:pPr>
        <w:ind w:firstLine="480"/>
        <w:rPr>
          <w:rFonts w:hint="eastAsia"/>
          <w:lang w:eastAsia="zh-CN"/>
        </w:rPr>
      </w:pPr>
      <w:r>
        <w:rPr>
          <w:rFonts w:hint="eastAsia"/>
          <w:b/>
          <w:lang w:eastAsia="zh-CN"/>
        </w:rPr>
        <w:t>5、</w:t>
      </w:r>
      <w:r>
        <w:rPr>
          <w:b/>
          <w:lang w:eastAsia="zh-CN"/>
        </w:rPr>
        <w:t>知识资源维护：</w:t>
      </w:r>
      <w:r>
        <w:rPr>
          <w:lang w:eastAsia="zh-CN"/>
        </w:rPr>
        <w:t>知识管理员上传或更新内容，系统完成格式与安全校验，记录来源、版本、审核状态和更新时间，发布后供心理支持场景检索。</w:t>
      </w:r>
    </w:p>
    <w:p w14:paraId="3C6E8209"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4.3 </w:t>
      </w:r>
      <w:r w:rsidRPr="00E2768F">
        <w:rPr>
          <w:rFonts w:ascii="Times New Roman" w:hAnsi="Times New Roman" w:cs="Times New Roman"/>
          <w:lang w:eastAsia="zh-CN"/>
        </w:rPr>
        <w:t>异常与边界场景</w:t>
      </w:r>
    </w:p>
    <w:p w14:paraId="767F7905" w14:textId="77777777" w:rsidR="00047703" w:rsidRDefault="00000000">
      <w:pPr>
        <w:pStyle w:val="ae"/>
        <w:numPr>
          <w:ilvl w:val="0"/>
          <w:numId w:val="12"/>
        </w:numPr>
        <w:rPr>
          <w:rFonts w:hint="eastAsia"/>
          <w:lang w:eastAsia="zh-CN"/>
        </w:rPr>
      </w:pPr>
      <w:r>
        <w:rPr>
          <w:lang w:eastAsia="zh-CN"/>
        </w:rPr>
        <w:t>意图不确定：采用谨慎且不过度惊扰的表达，必要时只询问一个与当前安全直接相关的问题。</w:t>
      </w:r>
    </w:p>
    <w:p w14:paraId="1352A849" w14:textId="77777777" w:rsidR="00047703" w:rsidRDefault="00000000">
      <w:pPr>
        <w:pStyle w:val="ae"/>
        <w:numPr>
          <w:ilvl w:val="0"/>
          <w:numId w:val="12"/>
        </w:numPr>
        <w:rPr>
          <w:rFonts w:hint="eastAsia"/>
          <w:lang w:eastAsia="zh-CN"/>
        </w:rPr>
      </w:pPr>
      <w:r>
        <w:rPr>
          <w:lang w:eastAsia="zh-CN"/>
        </w:rPr>
        <w:t>智能模型超时或失败：使用与已确定场景相符的回退回复，不向学生暴露内部错误。</w:t>
      </w:r>
    </w:p>
    <w:p w14:paraId="650EA88C" w14:textId="77777777" w:rsidR="00047703" w:rsidRDefault="00000000">
      <w:pPr>
        <w:pStyle w:val="ae"/>
        <w:numPr>
          <w:ilvl w:val="0"/>
          <w:numId w:val="12"/>
        </w:numPr>
        <w:rPr>
          <w:rFonts w:hint="eastAsia"/>
          <w:lang w:eastAsia="zh-CN"/>
        </w:rPr>
      </w:pPr>
      <w:r>
        <w:rPr>
          <w:lang w:eastAsia="zh-CN"/>
        </w:rPr>
        <w:t>风险回复安全检查失败：在明确上限内重写，超限后使用经审核的固定安全回退回复。</w:t>
      </w:r>
    </w:p>
    <w:p w14:paraId="7E64ED41" w14:textId="77777777" w:rsidR="00047703" w:rsidRDefault="00000000">
      <w:pPr>
        <w:pStyle w:val="ae"/>
        <w:numPr>
          <w:ilvl w:val="0"/>
          <w:numId w:val="12"/>
        </w:numPr>
        <w:rPr>
          <w:rFonts w:hint="eastAsia"/>
          <w:lang w:eastAsia="zh-CN"/>
        </w:rPr>
      </w:pPr>
      <w:r>
        <w:rPr>
          <w:lang w:eastAsia="zh-CN"/>
        </w:rPr>
        <w:t>记忆服务不可用：继续基础对话，必要时请求学生补充上下文，绝不使用其他学生或会话的记忆。</w:t>
      </w:r>
    </w:p>
    <w:p w14:paraId="00EED41F" w14:textId="77777777" w:rsidR="00047703" w:rsidRDefault="00000000">
      <w:pPr>
        <w:pStyle w:val="ae"/>
        <w:numPr>
          <w:ilvl w:val="0"/>
          <w:numId w:val="12"/>
        </w:numPr>
        <w:rPr>
          <w:rFonts w:hint="eastAsia"/>
          <w:lang w:eastAsia="zh-CN"/>
        </w:rPr>
      </w:pPr>
      <w:r>
        <w:rPr>
          <w:lang w:eastAsia="zh-CN"/>
        </w:rPr>
        <w:t>知识库不可用或资源过期：不编造电话、办公时间或本地资源，改用经批准的通用安全引导。</w:t>
      </w:r>
    </w:p>
    <w:p w14:paraId="654C6654" w14:textId="77777777" w:rsidR="00047703" w:rsidRDefault="00000000">
      <w:pPr>
        <w:pStyle w:val="ae"/>
        <w:numPr>
          <w:ilvl w:val="0"/>
          <w:numId w:val="12"/>
        </w:numPr>
        <w:rPr>
          <w:rFonts w:hint="eastAsia"/>
          <w:lang w:eastAsia="zh-CN"/>
        </w:rPr>
      </w:pPr>
      <w:r>
        <w:rPr>
          <w:lang w:eastAsia="zh-CN"/>
        </w:rPr>
        <w:lastRenderedPageBreak/>
        <w:t>报告、台账或个案任务失败：异步重试并进入异常处理，不阻塞或撤回学生回复。</w:t>
      </w:r>
    </w:p>
    <w:p w14:paraId="3EFE7FC8" w14:textId="77777777" w:rsidR="00047703" w:rsidRDefault="00000000">
      <w:pPr>
        <w:pStyle w:val="ae"/>
        <w:numPr>
          <w:ilvl w:val="0"/>
          <w:numId w:val="12"/>
        </w:numPr>
        <w:rPr>
          <w:rFonts w:hint="eastAsia"/>
          <w:lang w:eastAsia="zh-CN"/>
        </w:rPr>
      </w:pPr>
      <w:r>
        <w:rPr>
          <w:lang w:eastAsia="zh-CN"/>
        </w:rPr>
        <w:t>预警发送失败：自动重试并限频去重，多次失败后进入人工异常列表。</w:t>
      </w:r>
    </w:p>
    <w:p w14:paraId="4478E3BD" w14:textId="77777777" w:rsidR="00047703" w:rsidRDefault="00000000">
      <w:pPr>
        <w:pStyle w:val="ae"/>
        <w:numPr>
          <w:ilvl w:val="0"/>
          <w:numId w:val="12"/>
        </w:numPr>
        <w:rPr>
          <w:rFonts w:hint="eastAsia"/>
          <w:lang w:eastAsia="zh-CN"/>
        </w:rPr>
      </w:pPr>
      <w:r>
        <w:rPr>
          <w:lang w:eastAsia="zh-CN"/>
        </w:rPr>
        <w:t>重复请求或任务重复消费：使用幂等键和唯一约束避免重复报告副作用、个案、台账和逻辑预警。</w:t>
      </w:r>
    </w:p>
    <w:p w14:paraId="6CC59975" w14:textId="77777777" w:rsidR="00047703" w:rsidRDefault="00000000">
      <w:pPr>
        <w:pStyle w:val="ae"/>
        <w:numPr>
          <w:ilvl w:val="0"/>
          <w:numId w:val="12"/>
        </w:numPr>
        <w:rPr>
          <w:rFonts w:hint="eastAsia"/>
          <w:lang w:eastAsia="zh-CN"/>
        </w:rPr>
      </w:pPr>
      <w:r>
        <w:rPr>
          <w:lang w:eastAsia="zh-CN"/>
        </w:rPr>
        <w:t>权限校验失败：服务端拒绝访问并记录必要安全事件，不能只依赖页面隐藏。</w:t>
      </w:r>
    </w:p>
    <w:p w14:paraId="739D088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4.4 </w:t>
      </w:r>
      <w:r w:rsidRPr="00E2768F">
        <w:rPr>
          <w:rFonts w:ascii="Times New Roman" w:hAnsi="Times New Roman" w:cs="Times New Roman"/>
          <w:lang w:eastAsia="zh-CN"/>
        </w:rPr>
        <w:t>人机协同场景</w:t>
      </w:r>
    </w:p>
    <w:p w14:paraId="6A5BFF06" w14:textId="77777777" w:rsidR="00047703" w:rsidRDefault="00000000">
      <w:pPr>
        <w:ind w:firstLine="480"/>
        <w:rPr>
          <w:rFonts w:hint="eastAsia"/>
        </w:rPr>
      </w:pPr>
      <w:r>
        <w:rPr>
          <w:lang w:eastAsia="zh-CN"/>
        </w:rPr>
        <w:t>智能系统负责持续可用的初步支持、规则识别、结构化整理和任务编排；人工人员负责专业复核、现实联系、处置决策和责任承担。</w:t>
      </w:r>
      <w:proofErr w:type="spellStart"/>
      <w:r>
        <w:t>两者边界如下</w:t>
      </w:r>
      <w:proofErr w:type="spellEnd"/>
      <w:r>
        <w:t>：</w:t>
      </w:r>
    </w:p>
    <w:p w14:paraId="66537201" w14:textId="77777777" w:rsidR="00047703" w:rsidRDefault="00000000">
      <w:pPr>
        <w:pStyle w:val="ae"/>
        <w:numPr>
          <w:ilvl w:val="0"/>
          <w:numId w:val="12"/>
        </w:numPr>
        <w:rPr>
          <w:rFonts w:hint="eastAsia"/>
          <w:lang w:eastAsia="zh-CN"/>
        </w:rPr>
      </w:pPr>
      <w:r>
        <w:rPr>
          <w:lang w:eastAsia="zh-CN"/>
        </w:rPr>
        <w:t>智能系统可以识别意图、匹配固定安全规则、汇总必要上下文、生成候选回复和内部报告。</w:t>
      </w:r>
    </w:p>
    <w:p w14:paraId="2A496EA0" w14:textId="77777777" w:rsidR="00047703" w:rsidRDefault="00000000">
      <w:pPr>
        <w:pStyle w:val="ae"/>
        <w:numPr>
          <w:ilvl w:val="0"/>
          <w:numId w:val="12"/>
        </w:numPr>
        <w:rPr>
          <w:rFonts w:hint="eastAsia"/>
          <w:lang w:eastAsia="zh-CN"/>
        </w:rPr>
      </w:pPr>
      <w:r>
        <w:rPr>
          <w:lang w:eastAsia="zh-CN"/>
        </w:rPr>
        <w:t>智能系统不能诊断疾病、制定治疗方案、承诺绝对保密或独立作出处分与强制决定。</w:t>
      </w:r>
    </w:p>
    <w:p w14:paraId="5E25B6EE" w14:textId="77777777" w:rsidR="00047703" w:rsidRDefault="00000000">
      <w:pPr>
        <w:pStyle w:val="ae"/>
        <w:numPr>
          <w:ilvl w:val="0"/>
          <w:numId w:val="12"/>
        </w:numPr>
        <w:rPr>
          <w:rFonts w:hint="eastAsia"/>
          <w:lang w:eastAsia="zh-CN"/>
        </w:rPr>
      </w:pPr>
      <w:r>
        <w:rPr>
          <w:lang w:eastAsia="zh-CN"/>
        </w:rPr>
        <w:t>心理工作人员复核分级结果和交接信息，决定接手、联系、转介、复访、关闭或重新打开个案。</w:t>
      </w:r>
    </w:p>
    <w:p w14:paraId="67E7BB40" w14:textId="77777777" w:rsidR="00047703" w:rsidRDefault="00000000">
      <w:pPr>
        <w:pStyle w:val="ae"/>
        <w:numPr>
          <w:ilvl w:val="0"/>
          <w:numId w:val="12"/>
        </w:numPr>
        <w:rPr>
          <w:rFonts w:hint="eastAsia"/>
          <w:lang w:eastAsia="zh-CN"/>
        </w:rPr>
      </w:pPr>
      <w:r>
        <w:rPr>
          <w:lang w:eastAsia="zh-CN"/>
        </w:rPr>
        <w:t>知识管理员和心理负责人共同保证支持内容与校园资源真实、有效并符合专业边界。</w:t>
      </w:r>
    </w:p>
    <w:p w14:paraId="40076A94" w14:textId="77777777" w:rsidR="00047703" w:rsidRDefault="00000000">
      <w:pPr>
        <w:pStyle w:val="ae"/>
        <w:numPr>
          <w:ilvl w:val="0"/>
          <w:numId w:val="12"/>
        </w:numPr>
        <w:rPr>
          <w:rFonts w:hint="eastAsia"/>
          <w:lang w:eastAsia="zh-CN"/>
        </w:rPr>
      </w:pPr>
      <w:r>
        <w:rPr>
          <w:lang w:eastAsia="zh-CN"/>
        </w:rPr>
        <w:t>系统运营人员负责任务、通知、配置和服务状态，不因运维职责自动获得个案访问权。</w:t>
      </w:r>
    </w:p>
    <w:p w14:paraId="779091EB" w14:textId="77777777" w:rsidR="00047703" w:rsidRDefault="00000000">
      <w:pPr>
        <w:pStyle w:val="ae"/>
        <w:numPr>
          <w:ilvl w:val="0"/>
          <w:numId w:val="12"/>
        </w:numPr>
        <w:rPr>
          <w:rFonts w:hint="eastAsia"/>
          <w:lang w:eastAsia="zh-CN"/>
        </w:rPr>
      </w:pPr>
      <w:r>
        <w:rPr>
          <w:lang w:eastAsia="zh-CN"/>
        </w:rPr>
        <w:t>法务、伦理和信息安全负责人对风险规则、知情说明、数据政策和安全控制进行上线审查。</w:t>
      </w:r>
    </w:p>
    <w:p w14:paraId="003AE2A1"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5 </w:t>
      </w:r>
      <w:r w:rsidRPr="00E2768F">
        <w:rPr>
          <w:rFonts w:ascii="Times New Roman" w:hAnsi="Times New Roman" w:cs="Times New Roman"/>
          <w:lang w:eastAsia="zh-CN"/>
        </w:rPr>
        <w:t>功能需求</w:t>
      </w:r>
    </w:p>
    <w:p w14:paraId="6E14F08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5.1 </w:t>
      </w:r>
      <w:r w:rsidRPr="00E2768F">
        <w:rPr>
          <w:rFonts w:ascii="Times New Roman" w:hAnsi="Times New Roman" w:cs="Times New Roman"/>
          <w:lang w:eastAsia="zh-CN"/>
        </w:rPr>
        <w:t>对话与意图理解</w:t>
      </w:r>
    </w:p>
    <w:p w14:paraId="345BAA02" w14:textId="77777777" w:rsidR="00047703" w:rsidRDefault="00BE2F44">
      <w:pPr>
        <w:ind w:firstLine="480"/>
        <w:rPr>
          <w:rFonts w:hint="eastAsia"/>
          <w:lang w:eastAsia="zh-CN"/>
        </w:rPr>
      </w:pPr>
      <w:r>
        <w:rPr>
          <w:rFonts w:hint="eastAsia"/>
          <w:b/>
          <w:lang w:eastAsia="zh-CN"/>
        </w:rPr>
        <w:t>1、</w:t>
      </w:r>
      <w:r>
        <w:rPr>
          <w:lang w:eastAsia="zh-CN"/>
        </w:rPr>
        <w:t>系统应支持文本、多轮对话、生成状态提示和回复逐步呈现。</w:t>
      </w:r>
    </w:p>
    <w:p w14:paraId="3B95DD7A" w14:textId="77777777" w:rsidR="00047703" w:rsidRDefault="00BE2F44">
      <w:pPr>
        <w:ind w:firstLine="480"/>
        <w:rPr>
          <w:rFonts w:hint="eastAsia"/>
          <w:lang w:eastAsia="zh-CN"/>
        </w:rPr>
      </w:pPr>
      <w:r>
        <w:rPr>
          <w:rFonts w:hint="eastAsia"/>
          <w:b/>
          <w:lang w:eastAsia="zh-CN"/>
        </w:rPr>
        <w:t>2、</w:t>
      </w:r>
      <w:r>
        <w:rPr>
          <w:lang w:eastAsia="zh-CN"/>
        </w:rPr>
        <w:t>系统应避免重复提交；失败后允许重试，重试不得产生重复业务副作用。</w:t>
      </w:r>
    </w:p>
    <w:p w14:paraId="7F5E677C" w14:textId="77777777" w:rsidR="00047703" w:rsidRDefault="00BE2F44">
      <w:pPr>
        <w:ind w:firstLine="480"/>
        <w:rPr>
          <w:rFonts w:hint="eastAsia"/>
          <w:lang w:eastAsia="zh-CN"/>
        </w:rPr>
      </w:pPr>
      <w:r>
        <w:rPr>
          <w:rFonts w:hint="eastAsia"/>
          <w:b/>
          <w:lang w:eastAsia="zh-CN"/>
        </w:rPr>
        <w:t>3、</w:t>
      </w:r>
      <w:r>
        <w:rPr>
          <w:lang w:eastAsia="zh-CN"/>
        </w:rPr>
        <w:t>系统应结合当前消息和必要上下文识别日常交流、心理支持或风险处置，并保留供后台复核的简短理由。</w:t>
      </w:r>
    </w:p>
    <w:p w14:paraId="63B4FBE7" w14:textId="77777777" w:rsidR="00047703" w:rsidRDefault="00BE2F44">
      <w:pPr>
        <w:ind w:firstLine="480"/>
        <w:rPr>
          <w:rFonts w:hint="eastAsia"/>
          <w:lang w:eastAsia="zh-CN"/>
        </w:rPr>
      </w:pPr>
      <w:r>
        <w:rPr>
          <w:rFonts w:hint="eastAsia"/>
          <w:b/>
          <w:lang w:eastAsia="zh-CN"/>
        </w:rPr>
        <w:t>4、</w:t>
      </w:r>
      <w:r>
        <w:rPr>
          <w:lang w:eastAsia="zh-CN"/>
        </w:rPr>
        <w:t>普通问题应自然、直接回答，不主动测评，不使用报告或诊断口吻。</w:t>
      </w:r>
    </w:p>
    <w:p w14:paraId="3130B080" w14:textId="77777777" w:rsidR="00047703" w:rsidRDefault="00BE2F44">
      <w:pPr>
        <w:ind w:firstLine="480"/>
        <w:rPr>
          <w:rFonts w:hint="eastAsia"/>
          <w:lang w:eastAsia="zh-CN"/>
        </w:rPr>
      </w:pPr>
      <w:r>
        <w:rPr>
          <w:rFonts w:hint="eastAsia"/>
          <w:b/>
          <w:lang w:eastAsia="zh-CN"/>
        </w:rPr>
        <w:t>5、</w:t>
      </w:r>
      <w:r>
        <w:rPr>
          <w:lang w:eastAsia="zh-CN"/>
        </w:rPr>
        <w:t>心理支持回答应先回应具体感受或处境，再提供一至两个可执行步骤；困扰持续或加重时建议联系现实支持。</w:t>
      </w:r>
    </w:p>
    <w:p w14:paraId="33EFE156" w14:textId="77777777" w:rsidR="00047703" w:rsidRDefault="00BE2F44">
      <w:pPr>
        <w:ind w:firstLine="480"/>
        <w:rPr>
          <w:rFonts w:hint="eastAsia"/>
          <w:lang w:eastAsia="zh-CN"/>
        </w:rPr>
      </w:pPr>
      <w:r>
        <w:rPr>
          <w:rFonts w:hint="eastAsia"/>
          <w:b/>
          <w:lang w:eastAsia="zh-CN"/>
        </w:rPr>
        <w:t>6、</w:t>
      </w:r>
      <w:r>
        <w:rPr>
          <w:lang w:eastAsia="zh-CN"/>
        </w:rPr>
        <w:t>学生可开始新会话，新会话使用独立上下文且不自动删除历史数据。</w:t>
      </w:r>
    </w:p>
    <w:p w14:paraId="14A47AFC" w14:textId="77777777" w:rsidR="00047703" w:rsidRDefault="00BE2F44">
      <w:pPr>
        <w:ind w:firstLine="480"/>
        <w:rPr>
          <w:rFonts w:hint="eastAsia"/>
          <w:lang w:eastAsia="zh-CN"/>
        </w:rPr>
      </w:pPr>
      <w:r>
        <w:rPr>
          <w:rFonts w:hint="eastAsia"/>
          <w:b/>
          <w:lang w:eastAsia="zh-CN"/>
        </w:rPr>
        <w:t>7、</w:t>
      </w:r>
      <w:r>
        <w:rPr>
          <w:lang w:eastAsia="zh-CN"/>
        </w:rPr>
        <w:t>学生可见回复不得包含风险等级、评分、可靠性、内部报告或其他后台信息。</w:t>
      </w:r>
    </w:p>
    <w:p w14:paraId="050EC7C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5.2 </w:t>
      </w:r>
      <w:r w:rsidRPr="00E2768F">
        <w:rPr>
          <w:rFonts w:ascii="Times New Roman" w:hAnsi="Times New Roman" w:cs="Times New Roman"/>
          <w:lang w:eastAsia="zh-CN"/>
        </w:rPr>
        <w:t>多智能体协作</w:t>
      </w:r>
    </w:p>
    <w:p w14:paraId="2311DF0D" w14:textId="77777777" w:rsidR="00047703" w:rsidRDefault="00000000">
      <w:pPr>
        <w:ind w:firstLine="480"/>
        <w:rPr>
          <w:rFonts w:hint="eastAsia"/>
          <w:lang w:eastAsia="zh-CN"/>
        </w:rPr>
      </w:pPr>
      <w:r>
        <w:rPr>
          <w:lang w:eastAsia="zh-CN"/>
        </w:rPr>
        <w:t>平台可由职责独立的智能角色协作，但各角色输出必须受统一业务状态、超时和安全约束控制：</w:t>
      </w:r>
    </w:p>
    <w:p w14:paraId="7FA6C871" w14:textId="77777777" w:rsidR="00047703" w:rsidRDefault="00000000">
      <w:pPr>
        <w:pStyle w:val="ae"/>
        <w:numPr>
          <w:ilvl w:val="0"/>
          <w:numId w:val="12"/>
        </w:numPr>
        <w:rPr>
          <w:rFonts w:hint="eastAsia"/>
          <w:lang w:eastAsia="zh-CN"/>
        </w:rPr>
      </w:pPr>
      <w:r>
        <w:rPr>
          <w:lang w:eastAsia="zh-CN"/>
        </w:rPr>
        <w:t>协调角色负责确定处理路径、调用顺序、处理上限和最终输出。</w:t>
      </w:r>
    </w:p>
    <w:p w14:paraId="3C648545" w14:textId="77777777" w:rsidR="00047703" w:rsidRDefault="00000000">
      <w:pPr>
        <w:pStyle w:val="ae"/>
        <w:numPr>
          <w:ilvl w:val="0"/>
          <w:numId w:val="12"/>
        </w:numPr>
        <w:rPr>
          <w:rFonts w:hint="eastAsia"/>
          <w:lang w:eastAsia="zh-CN"/>
        </w:rPr>
      </w:pPr>
      <w:r>
        <w:rPr>
          <w:lang w:eastAsia="zh-CN"/>
        </w:rPr>
        <w:t>理解角色负责识别学生意图、主题和必要上下文，不独立决定风险处置降级。</w:t>
      </w:r>
    </w:p>
    <w:p w14:paraId="77598965" w14:textId="77777777" w:rsidR="00047703" w:rsidRDefault="00000000">
      <w:pPr>
        <w:pStyle w:val="ae"/>
        <w:numPr>
          <w:ilvl w:val="0"/>
          <w:numId w:val="12"/>
        </w:numPr>
        <w:rPr>
          <w:rFonts w:hint="eastAsia"/>
          <w:lang w:eastAsia="zh-CN"/>
        </w:rPr>
      </w:pPr>
      <w:r>
        <w:rPr>
          <w:lang w:eastAsia="zh-CN"/>
        </w:rPr>
        <w:t>安全角色负责固定规则匹配、风险评估和风险处置优先级。</w:t>
      </w:r>
    </w:p>
    <w:p w14:paraId="40F8E605" w14:textId="77777777" w:rsidR="00047703" w:rsidRDefault="00000000">
      <w:pPr>
        <w:pStyle w:val="ae"/>
        <w:numPr>
          <w:ilvl w:val="0"/>
          <w:numId w:val="12"/>
        </w:numPr>
        <w:rPr>
          <w:rFonts w:hint="eastAsia"/>
          <w:lang w:eastAsia="zh-CN"/>
        </w:rPr>
      </w:pPr>
      <w:r>
        <w:rPr>
          <w:lang w:eastAsia="zh-CN"/>
        </w:rPr>
        <w:t>上下文角色负责汇总近期记忆和经过授权的校园知识，输出可追溯来源。</w:t>
      </w:r>
    </w:p>
    <w:p w14:paraId="279D3140" w14:textId="77777777" w:rsidR="00047703" w:rsidRDefault="00000000">
      <w:pPr>
        <w:pStyle w:val="ae"/>
        <w:numPr>
          <w:ilvl w:val="0"/>
          <w:numId w:val="12"/>
        </w:numPr>
        <w:rPr>
          <w:rFonts w:hint="eastAsia"/>
          <w:lang w:eastAsia="zh-CN"/>
        </w:rPr>
      </w:pPr>
      <w:r>
        <w:rPr>
          <w:lang w:eastAsia="zh-CN"/>
        </w:rPr>
        <w:t>回复角色根据场景生成候选回答，不得输出后台字段或危险细节。</w:t>
      </w:r>
    </w:p>
    <w:p w14:paraId="54771926" w14:textId="77777777" w:rsidR="00047703" w:rsidRDefault="00000000">
      <w:pPr>
        <w:pStyle w:val="ae"/>
        <w:numPr>
          <w:ilvl w:val="0"/>
          <w:numId w:val="12"/>
        </w:numPr>
        <w:rPr>
          <w:rFonts w:hint="eastAsia"/>
          <w:lang w:eastAsia="zh-CN"/>
        </w:rPr>
      </w:pPr>
      <w:r>
        <w:rPr>
          <w:lang w:eastAsia="zh-CN"/>
        </w:rPr>
        <w:t>安全审查角色检查风险回复；未通过时返回修改意见，超限后触发固定回退。</w:t>
      </w:r>
    </w:p>
    <w:p w14:paraId="780CA9C8" w14:textId="77777777" w:rsidR="00047703" w:rsidRDefault="00000000">
      <w:pPr>
        <w:ind w:firstLine="480"/>
        <w:rPr>
          <w:rFonts w:hint="eastAsia"/>
          <w:lang w:eastAsia="zh-CN"/>
        </w:rPr>
      </w:pPr>
      <w:r>
        <w:rPr>
          <w:lang w:eastAsia="zh-CN"/>
        </w:rPr>
        <w:t>多智能体协作必须设置最大步骤数、总耗时和失败回退，避免循环、无限重试或因单个角色失败导致学生长时间无反馈。</w:t>
      </w:r>
    </w:p>
    <w:p w14:paraId="18DA5BD7"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5.3 </w:t>
      </w:r>
      <w:r w:rsidRPr="00E2768F">
        <w:rPr>
          <w:rFonts w:ascii="Times New Roman" w:hAnsi="Times New Roman" w:cs="Times New Roman"/>
          <w:lang w:eastAsia="zh-CN"/>
        </w:rPr>
        <w:t>上下文与记忆</w:t>
      </w:r>
    </w:p>
    <w:p w14:paraId="0C01F617" w14:textId="77777777" w:rsidR="00047703" w:rsidRDefault="00BE2F44">
      <w:pPr>
        <w:ind w:firstLine="480"/>
        <w:rPr>
          <w:rFonts w:hint="eastAsia"/>
          <w:lang w:eastAsia="zh-CN"/>
        </w:rPr>
      </w:pPr>
      <w:r>
        <w:rPr>
          <w:rFonts w:hint="eastAsia"/>
          <w:b/>
          <w:lang w:eastAsia="zh-CN"/>
        </w:rPr>
        <w:t>1．</w:t>
      </w:r>
      <w:r>
        <w:rPr>
          <w:lang w:eastAsia="zh-CN"/>
        </w:rPr>
        <w:t>系统应保存连续对话所需的近期背景，例如主要困扰和已经给过的建议。</w:t>
      </w:r>
    </w:p>
    <w:p w14:paraId="424A7F8F" w14:textId="77777777" w:rsidR="00047703" w:rsidRDefault="00BE2F44">
      <w:pPr>
        <w:ind w:firstLine="480"/>
        <w:rPr>
          <w:rFonts w:hint="eastAsia"/>
          <w:lang w:eastAsia="zh-CN"/>
        </w:rPr>
      </w:pPr>
      <w:r>
        <w:rPr>
          <w:rFonts w:hint="eastAsia"/>
          <w:b/>
          <w:lang w:eastAsia="zh-CN"/>
        </w:rPr>
        <w:t>2．</w:t>
      </w:r>
      <w:r>
        <w:rPr>
          <w:lang w:eastAsia="zh-CN"/>
        </w:rPr>
        <w:t>长对话可以压缩为内部摘要，但摘要不得添加原对话中不存在的事实。</w:t>
      </w:r>
    </w:p>
    <w:p w14:paraId="3F0C7B6C" w14:textId="77777777" w:rsidR="00047703" w:rsidRDefault="00BE2F44">
      <w:pPr>
        <w:ind w:firstLine="480"/>
        <w:rPr>
          <w:rFonts w:hint="eastAsia"/>
          <w:lang w:eastAsia="zh-CN"/>
        </w:rPr>
      </w:pPr>
      <w:r>
        <w:rPr>
          <w:rFonts w:hint="eastAsia"/>
          <w:b/>
          <w:lang w:eastAsia="zh-CN"/>
        </w:rPr>
        <w:t>3．</w:t>
      </w:r>
      <w:r>
        <w:rPr>
          <w:lang w:eastAsia="zh-CN"/>
        </w:rPr>
        <w:t>不同学生与不同会话的记忆必须隔离，并以学生、会话和权限范围作为读取边界。</w:t>
      </w:r>
    </w:p>
    <w:p w14:paraId="5CE7BC58" w14:textId="77777777" w:rsidR="00047703" w:rsidRDefault="00BE2F44">
      <w:pPr>
        <w:ind w:firstLine="480"/>
        <w:rPr>
          <w:rFonts w:hint="eastAsia"/>
          <w:lang w:eastAsia="zh-CN"/>
        </w:rPr>
      </w:pPr>
      <w:r>
        <w:rPr>
          <w:rFonts w:hint="eastAsia"/>
          <w:b/>
          <w:lang w:eastAsia="zh-CN"/>
        </w:rPr>
        <w:t>4．</w:t>
      </w:r>
      <w:r>
        <w:rPr>
          <w:lang w:eastAsia="zh-CN"/>
        </w:rPr>
        <w:t>后台风险标签不得作为学生的长期固定特征，后续判断应基于当前证据。</w:t>
      </w:r>
    </w:p>
    <w:p w14:paraId="41315B34" w14:textId="77777777" w:rsidR="00047703" w:rsidRDefault="00BE2F44">
      <w:pPr>
        <w:ind w:firstLine="480"/>
        <w:rPr>
          <w:rFonts w:hint="eastAsia"/>
          <w:lang w:eastAsia="zh-CN"/>
        </w:rPr>
      </w:pPr>
      <w:r>
        <w:rPr>
          <w:rFonts w:hint="eastAsia"/>
          <w:b/>
          <w:lang w:eastAsia="zh-CN"/>
        </w:rPr>
        <w:t>5．</w:t>
      </w:r>
      <w:r>
        <w:rPr>
          <w:lang w:eastAsia="zh-CN"/>
        </w:rPr>
        <w:t>记忆不可用时基础对话仍应可用，系统不得以其他会话内容补全缺失信息。</w:t>
      </w:r>
    </w:p>
    <w:p w14:paraId="1D84AE90" w14:textId="77777777" w:rsidR="00047703" w:rsidRDefault="00BE2F44">
      <w:pPr>
        <w:ind w:firstLine="480"/>
        <w:rPr>
          <w:rFonts w:hint="eastAsia"/>
          <w:lang w:eastAsia="zh-CN"/>
        </w:rPr>
      </w:pPr>
      <w:r>
        <w:rPr>
          <w:rFonts w:hint="eastAsia"/>
          <w:b/>
          <w:lang w:eastAsia="zh-CN"/>
        </w:rPr>
        <w:t>6．</w:t>
      </w:r>
      <w:r>
        <w:rPr>
          <w:lang w:eastAsia="zh-CN"/>
        </w:rPr>
        <w:t>记忆应记录摘要来源、版本和更新时间，并遵循数据保存与删除政策。</w:t>
      </w:r>
    </w:p>
    <w:p w14:paraId="0629878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5.4 </w:t>
      </w:r>
      <w:r w:rsidRPr="00E2768F">
        <w:rPr>
          <w:rFonts w:ascii="Times New Roman" w:hAnsi="Times New Roman" w:cs="Times New Roman"/>
          <w:lang w:eastAsia="zh-CN"/>
        </w:rPr>
        <w:t>知识检索与</w:t>
      </w:r>
      <w:r w:rsidRPr="00E2768F">
        <w:rPr>
          <w:rFonts w:ascii="Times New Roman" w:hAnsi="Times New Roman" w:cs="Times New Roman"/>
          <w:lang w:eastAsia="zh-CN"/>
        </w:rPr>
        <w:t xml:space="preserve"> RAG</w:t>
      </w:r>
    </w:p>
    <w:p w14:paraId="02412F3F" w14:textId="77777777" w:rsidR="00047703" w:rsidRDefault="00FE692C">
      <w:pPr>
        <w:ind w:firstLine="480"/>
        <w:rPr>
          <w:rFonts w:hint="eastAsia"/>
          <w:lang w:eastAsia="zh-CN"/>
        </w:rPr>
      </w:pPr>
      <w:r>
        <w:rPr>
          <w:rFonts w:hint="eastAsia"/>
          <w:b/>
          <w:lang w:eastAsia="zh-CN"/>
        </w:rPr>
        <w:t>1．</w:t>
      </w:r>
      <w:r>
        <w:rPr>
          <w:lang w:eastAsia="zh-CN"/>
        </w:rPr>
        <w:t>心理支持场景应优先检索与当前问题相关、经过审核的心理知识和校园资源。</w:t>
      </w:r>
    </w:p>
    <w:p w14:paraId="19BE3844" w14:textId="77777777" w:rsidR="00047703" w:rsidRDefault="00FE692C">
      <w:pPr>
        <w:ind w:firstLine="480"/>
        <w:rPr>
          <w:rFonts w:hint="eastAsia"/>
          <w:lang w:eastAsia="zh-CN"/>
        </w:rPr>
      </w:pPr>
      <w:r>
        <w:rPr>
          <w:rFonts w:hint="eastAsia"/>
          <w:b/>
          <w:lang w:eastAsia="zh-CN"/>
        </w:rPr>
        <w:t>2．</w:t>
      </w:r>
      <w:r>
        <w:rPr>
          <w:lang w:eastAsia="zh-CN"/>
        </w:rPr>
        <w:t>日常交流不得进行无意义的心理内容检索，避免将普通问题强行心理化。</w:t>
      </w:r>
    </w:p>
    <w:p w14:paraId="31813AE9" w14:textId="77777777" w:rsidR="00047703" w:rsidRDefault="00FE692C">
      <w:pPr>
        <w:ind w:firstLine="480"/>
        <w:rPr>
          <w:rFonts w:hint="eastAsia"/>
          <w:lang w:eastAsia="zh-CN"/>
        </w:rPr>
      </w:pPr>
      <w:r>
        <w:rPr>
          <w:rFonts w:hint="eastAsia"/>
          <w:b/>
          <w:lang w:eastAsia="zh-CN"/>
        </w:rPr>
        <w:t>3．</w:t>
      </w:r>
      <w:r>
        <w:rPr>
          <w:lang w:eastAsia="zh-CN"/>
        </w:rPr>
        <w:t>重要资源信息应返回可追溯的知识来源、版本和更新时间，内部处理需保留检索证据。</w:t>
      </w:r>
    </w:p>
    <w:p w14:paraId="45BDBB96" w14:textId="77777777" w:rsidR="00047703" w:rsidRDefault="00FE692C">
      <w:pPr>
        <w:ind w:firstLine="480"/>
        <w:rPr>
          <w:rFonts w:hint="eastAsia"/>
          <w:lang w:eastAsia="zh-CN"/>
        </w:rPr>
      </w:pPr>
      <w:r>
        <w:rPr>
          <w:rFonts w:hint="eastAsia"/>
          <w:b/>
          <w:lang w:eastAsia="zh-CN"/>
        </w:rPr>
        <w:t>4．</w:t>
      </w:r>
      <w:r>
        <w:rPr>
          <w:lang w:eastAsia="zh-CN"/>
        </w:rPr>
        <w:t>知识不足、冲突、过期或不可用时不得编造学校电话、办公时间或当地紧急资源。</w:t>
      </w:r>
    </w:p>
    <w:p w14:paraId="1AD23326" w14:textId="77777777" w:rsidR="00047703" w:rsidRDefault="00FE692C">
      <w:pPr>
        <w:ind w:firstLine="480"/>
        <w:rPr>
          <w:rFonts w:hint="eastAsia"/>
          <w:lang w:eastAsia="zh-CN"/>
        </w:rPr>
      </w:pPr>
      <w:r>
        <w:rPr>
          <w:rFonts w:hint="eastAsia"/>
          <w:b/>
          <w:lang w:eastAsia="zh-CN"/>
        </w:rPr>
        <w:t>5．</w:t>
      </w:r>
      <w:r>
        <w:rPr>
          <w:lang w:eastAsia="zh-CN"/>
        </w:rPr>
        <w:t>知识上传应经过格式、安全和内容校验；未通过审核或已停用内容不得进入生产检索。</w:t>
      </w:r>
    </w:p>
    <w:p w14:paraId="0D01017D" w14:textId="77777777" w:rsidR="00047703" w:rsidRDefault="00FE692C">
      <w:pPr>
        <w:ind w:firstLine="480"/>
        <w:rPr>
          <w:rFonts w:hint="eastAsia"/>
          <w:lang w:eastAsia="zh-CN"/>
        </w:rPr>
      </w:pPr>
      <w:r>
        <w:rPr>
          <w:rFonts w:hint="eastAsia"/>
          <w:b/>
          <w:lang w:eastAsia="zh-CN"/>
        </w:rPr>
        <w:t>6．</w:t>
      </w:r>
      <w:r>
        <w:rPr>
          <w:lang w:eastAsia="zh-CN"/>
        </w:rPr>
        <w:t>检索服务故障时应触发降级，基础对话和固定风险安全响应保持可用。</w:t>
      </w:r>
    </w:p>
    <w:p>
      <w:pPr>
        <w:pStyle w:val="21"/>
      </w:pPr>
      <w:r>
        <w:t>5.5 心理场景 Skill 管理</w:t>
      </w:r>
    </w:p>
    <w:p>
      <w:pPr/>
      <w:r>
        <w:t>1．心理场景中的表达规则应以 skills/*/SKILL.md 作为独立资产维护，不与 Agent 调度、风险定级、RAG 事实或业务工具逻辑混写。</w:t>
      </w:r>
    </w:p>
    <w:p>
      <w:pPr/>
      <w:r>
        <w:t>2．系统启动时应扫描 Skill 目录，校验目录命名、UTF-8、YAML frontmatter、name、description 和 Workflow；READY、WARN 可加载，FAILED 不得进入 Prompt。</w:t>
      </w:r>
    </w:p>
    <w:p>
      <w:pPr/>
      <w:r>
        <w:t>3．日常交流不加载心理 Skill；心理支持固定加载基础支持与转介 Skill，并按焦虑、睡眠、学业主题叠加；风险处置优先加载高风险安全计划与转介 Skill。</w:t>
      </w:r>
    </w:p>
    <w:p>
      <w:pPr/>
      <w:r>
        <w:t>4．Skill 不得降低固定安全规则的风险下限，不得编造电话号码、办公时间、人员或政策；可变事实必须来自经审核的 RAG 上下文。</w:t>
      </w:r>
    </w:p>
    <w:p>
      <w:pPr/>
      <w:r>
        <w:t>5．管理端应提供 Skill 状态和问题列表；修改文件后需重启应用，新的 Workflow 才进入 Runtime。</w:t>
      </w:r>
    </w:p>
    <w:p>
      <w:pPr/>
      <w:r>
        <w:t>6．心理支持和风险处置报告应使用 counselor_handoff_summary 生成工作人员交接摘要；摘要不进入学生端 Prompt，原始表达只保留必要摘录。</w:t>
      </w:r>
    </w:p>
    <w:p w14:paraId="7AA2D33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5.6 工具调用与任务执行</w:t>
      </w:r>
      <w:r w:rsidRPr="00E2768F">
        <w:rPr>
          <w:rFonts w:ascii="Times New Roman" w:hAnsi="Times New Roman" w:cs="Times New Roman"/>
          <w:lang w:eastAsia="zh-CN"/>
        </w:rPr>
      </w:r>
    </w:p>
    <w:p w14:paraId="538E4876" w14:textId="77777777" w:rsidR="00047703" w:rsidRDefault="00FE692C">
      <w:pPr>
        <w:ind w:firstLine="480"/>
        <w:rPr>
          <w:rFonts w:hint="eastAsia"/>
          <w:lang w:eastAsia="zh-CN"/>
        </w:rPr>
      </w:pPr>
      <w:r>
        <w:t>1．心理支持的报告、台账任务以及风险处置的报告、台账、个案、预警任务均应异步执行，不得阻塞学生回复。</w:t>
      </w:r>
    </w:p>
    <w:p w14:paraId="147EC264" w14:textId="77777777" w:rsidR="00047703" w:rsidRDefault="00FE692C">
      <w:pPr>
        <w:ind w:firstLine="480"/>
        <w:rPr>
          <w:rFonts w:hint="eastAsia"/>
          <w:lang w:eastAsia="zh-CN"/>
        </w:rPr>
      </w:pPr>
      <w:r>
        <w:rPr>
          <w:rFonts w:hint="eastAsia"/>
          <w:b/>
          <w:lang w:eastAsia="zh-CN"/>
        </w:rPr>
        <w:t>2．</w:t>
      </w:r>
      <w:r>
        <w:rPr>
          <w:lang w:eastAsia="zh-CN"/>
        </w:rPr>
        <w:t>所有具有业务副作用的工具调用应使用稳定幂等键，并通过唯一约束防止重复成功记录。</w:t>
      </w:r>
    </w:p>
    <w:p w14:paraId="5DF442E7" w14:textId="77777777" w:rsidR="00047703" w:rsidRDefault="00FE692C">
      <w:pPr>
        <w:ind w:firstLine="480"/>
        <w:rPr>
          <w:rFonts w:hint="eastAsia"/>
          <w:lang w:eastAsia="zh-CN"/>
        </w:rPr>
      </w:pPr>
      <w:r>
        <w:rPr>
          <w:rFonts w:hint="eastAsia"/>
          <w:b/>
          <w:lang w:eastAsia="zh-CN"/>
        </w:rPr>
        <w:t>3．</w:t>
      </w:r>
      <w:r>
        <w:rPr>
          <w:lang w:eastAsia="zh-CN"/>
        </w:rPr>
        <w:t>任务应记录状态、尝试次数、错误原因、创建与更新时间，支持授权人员查询。</w:t>
      </w:r>
    </w:p>
    <w:p w14:paraId="7EB78A2E" w14:textId="77777777" w:rsidR="00047703" w:rsidRDefault="00FE692C">
      <w:pPr>
        <w:ind w:firstLine="480"/>
        <w:rPr>
          <w:rFonts w:hint="eastAsia"/>
          <w:lang w:eastAsia="zh-CN"/>
        </w:rPr>
      </w:pPr>
      <w:r>
        <w:rPr>
          <w:rFonts w:hint="eastAsia"/>
          <w:b/>
          <w:lang w:eastAsia="zh-CN"/>
        </w:rPr>
        <w:t>4．</w:t>
      </w:r>
      <w:r>
        <w:rPr>
          <w:lang w:eastAsia="zh-CN"/>
        </w:rPr>
        <w:t>可重试错误采用有上限的自动重试和退避；多次失败后进入人工异常列表。</w:t>
      </w:r>
    </w:p>
    <w:p w14:paraId="623D06FD" w14:textId="77777777" w:rsidR="00047703" w:rsidRDefault="00FE692C">
      <w:pPr>
        <w:ind w:firstLine="480"/>
        <w:rPr>
          <w:rFonts w:hint="eastAsia"/>
          <w:lang w:eastAsia="zh-CN"/>
        </w:rPr>
      </w:pPr>
      <w:r>
        <w:rPr>
          <w:rFonts w:hint="eastAsia"/>
          <w:b/>
          <w:lang w:eastAsia="zh-CN"/>
        </w:rPr>
        <w:t>5．</w:t>
      </w:r>
      <w:r>
        <w:rPr>
          <w:lang w:eastAsia="zh-CN"/>
        </w:rPr>
        <w:t>工具输入应执行权限、格式、字段和数据最小化校验，工具结果应校验完整性与业务关联。</w:t>
      </w:r>
    </w:p>
    <w:p w14:paraId="5A41F08D" w14:textId="77777777" w:rsidR="00047703" w:rsidRDefault="00FE692C">
      <w:pPr>
        <w:ind w:firstLine="480"/>
        <w:rPr>
          <w:rFonts w:hint="eastAsia"/>
          <w:lang w:eastAsia="zh-CN"/>
        </w:rPr>
      </w:pPr>
      <w:r>
        <w:rPr>
          <w:rFonts w:hint="eastAsia"/>
          <w:b/>
          <w:lang w:eastAsia="zh-CN"/>
        </w:rPr>
        <w:t>6．</w:t>
      </w:r>
      <w:r>
        <w:rPr>
          <w:lang w:eastAsia="zh-CN"/>
        </w:rPr>
        <w:t>风险事件的安全响应任务优先级应高于普通后台任务。</w:t>
      </w:r>
    </w:p>
    <w:p w14:paraId="2EB6267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5.7 风险识别与安全响应</w:t>
      </w:r>
      <w:r w:rsidRPr="00E2768F">
        <w:rPr>
          <w:rFonts w:ascii="Times New Roman" w:hAnsi="Times New Roman" w:cs="Times New Roman"/>
          <w:lang w:eastAsia="zh-CN"/>
        </w:rPr>
      </w:r>
    </w:p>
    <w:p w14:paraId="1CEF7E60" w14:textId="77777777" w:rsidR="00047703" w:rsidRDefault="00FE692C">
      <w:pPr>
        <w:ind w:firstLine="480"/>
        <w:rPr>
          <w:rFonts w:hint="eastAsia"/>
          <w:lang w:eastAsia="zh-CN"/>
        </w:rPr>
      </w:pPr>
      <w:r>
        <w:rPr>
          <w:rFonts w:hint="eastAsia"/>
          <w:b/>
          <w:lang w:eastAsia="zh-CN"/>
        </w:rPr>
        <w:t>1．</w:t>
      </w:r>
      <w:r>
        <w:rPr>
          <w:lang w:eastAsia="zh-CN"/>
        </w:rPr>
        <w:t>明确的自伤、自杀、伤人、计划或即时危险表达必须由固定安全规则优先识别，不能完全依赖模型，也不能被模型降级。</w:t>
      </w:r>
    </w:p>
    <w:p w14:paraId="2ACFF11C" w14:textId="77777777" w:rsidR="00047703" w:rsidRDefault="00FE692C">
      <w:pPr>
        <w:ind w:firstLine="480"/>
        <w:rPr>
          <w:rFonts w:hint="eastAsia"/>
          <w:lang w:eastAsia="zh-CN"/>
        </w:rPr>
      </w:pPr>
      <w:r>
        <w:rPr>
          <w:rFonts w:hint="eastAsia"/>
          <w:b/>
          <w:lang w:eastAsia="zh-CN"/>
        </w:rPr>
        <w:lastRenderedPageBreak/>
        <w:t>2．</w:t>
      </w:r>
      <w:r>
        <w:rPr>
          <w:lang w:eastAsia="zh-CN"/>
        </w:rPr>
        <w:t>风险回复应明确回应当前痛苦，将当前安全置于长期分析之前。</w:t>
      </w:r>
    </w:p>
    <w:p w14:paraId="0661768C" w14:textId="77777777" w:rsidR="00047703" w:rsidRDefault="00FE692C">
      <w:pPr>
        <w:ind w:firstLine="480"/>
        <w:rPr>
          <w:rFonts w:hint="eastAsia"/>
          <w:lang w:eastAsia="zh-CN"/>
        </w:rPr>
      </w:pPr>
      <w:r>
        <w:rPr>
          <w:rFonts w:hint="eastAsia"/>
          <w:b/>
          <w:lang w:eastAsia="zh-CN"/>
        </w:rPr>
        <w:t>3．</w:t>
      </w:r>
      <w:r>
        <w:rPr>
          <w:lang w:eastAsia="zh-CN"/>
        </w:rPr>
        <w:t>系统应鼓励学生立即联系身边可信任的人、避免独处并前往有人在场的安全环境。</w:t>
      </w:r>
    </w:p>
    <w:p w14:paraId="640D9540" w14:textId="77777777" w:rsidR="00047703" w:rsidRDefault="00FE692C">
      <w:pPr>
        <w:ind w:firstLine="480"/>
        <w:rPr>
          <w:rFonts w:hint="eastAsia"/>
          <w:lang w:eastAsia="zh-CN"/>
        </w:rPr>
      </w:pPr>
      <w:r>
        <w:rPr>
          <w:rFonts w:hint="eastAsia"/>
          <w:b/>
          <w:lang w:eastAsia="zh-CN"/>
        </w:rPr>
        <w:t>4．</w:t>
      </w:r>
      <w:r>
        <w:rPr>
          <w:lang w:eastAsia="zh-CN"/>
        </w:rPr>
        <w:t>系统应建议联系经过核验的学校心理中心、辅导员、校园安全部门或当地紧急服务。</w:t>
      </w:r>
    </w:p>
    <w:p w14:paraId="7823A185" w14:textId="77777777" w:rsidR="00047703" w:rsidRDefault="00FE692C">
      <w:pPr>
        <w:ind w:firstLine="480"/>
        <w:rPr>
          <w:rFonts w:hint="eastAsia"/>
          <w:lang w:eastAsia="zh-CN"/>
        </w:rPr>
      </w:pPr>
      <w:r>
        <w:rPr>
          <w:rFonts w:hint="eastAsia"/>
          <w:b/>
          <w:lang w:eastAsia="zh-CN"/>
        </w:rPr>
        <w:t>5．</w:t>
      </w:r>
      <w:r>
        <w:rPr>
          <w:lang w:eastAsia="zh-CN"/>
        </w:rPr>
        <w:t>系统应提供未来 10 至 15 分钟内可执行的一项行动；必要时只询问一个与当前安全直接相关的问题。</w:t>
      </w:r>
    </w:p>
    <w:p w14:paraId="09F87364" w14:textId="77777777" w:rsidR="00047703" w:rsidRDefault="00FE692C">
      <w:pPr>
        <w:ind w:firstLine="480"/>
        <w:rPr>
          <w:rFonts w:hint="eastAsia"/>
          <w:lang w:eastAsia="zh-CN"/>
        </w:rPr>
      </w:pPr>
      <w:r>
        <w:rPr>
          <w:rFonts w:hint="eastAsia"/>
          <w:b/>
          <w:lang w:eastAsia="zh-CN"/>
        </w:rPr>
        <w:t>6．</w:t>
      </w:r>
      <w:r>
        <w:rPr>
          <w:lang w:eastAsia="zh-CN"/>
        </w:rPr>
        <w:t>回复不得提供危险方法、工具或操作细节，不得输出诊断、标签或后台风险信息。</w:t>
      </w:r>
    </w:p>
    <w:p w14:paraId="1B6F7169" w14:textId="77777777" w:rsidR="00047703" w:rsidRDefault="00FE692C">
      <w:pPr>
        <w:ind w:firstLine="480"/>
        <w:rPr>
          <w:rFonts w:hint="eastAsia"/>
          <w:lang w:eastAsia="zh-CN"/>
        </w:rPr>
      </w:pPr>
      <w:r>
        <w:rPr>
          <w:rFonts w:hint="eastAsia"/>
          <w:b/>
          <w:lang w:eastAsia="zh-CN"/>
        </w:rPr>
        <w:t>7．</w:t>
      </w:r>
      <w:r>
        <w:rPr>
          <w:lang w:eastAsia="zh-CN"/>
        </w:rPr>
        <w:t>风险候选回复必须通过安全检查；失败时修改，超出处理上限后使用经审核的固定回退回复。</w:t>
      </w:r>
    </w:p>
    <w:p w14:paraId="1D5E97D2" w14:textId="77777777" w:rsidR="00047703" w:rsidRDefault="00FE692C">
      <w:pPr>
        <w:ind w:firstLine="480"/>
        <w:rPr>
          <w:rFonts w:hint="eastAsia"/>
          <w:lang w:eastAsia="zh-CN"/>
        </w:rPr>
      </w:pPr>
      <w:r>
        <w:rPr>
          <w:rFonts w:hint="eastAsia"/>
          <w:b/>
          <w:lang w:eastAsia="zh-CN"/>
        </w:rPr>
        <w:t>8．</w:t>
      </w:r>
      <w:r>
        <w:rPr>
          <w:lang w:eastAsia="zh-CN"/>
        </w:rPr>
        <w:t>心理支持与风险处置消息形成内部评估，包含情绪概况、日常交流/心理支持/风险处置等级、判断可靠性和简短理由，仅供人工辅助。</w:t>
      </w:r>
    </w:p>
    <w:p w14:paraId="50F3227D"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5.8 管理、审计与运营</w:t>
      </w:r>
      <w:r w:rsidRPr="00E2768F">
        <w:rPr>
          <w:rFonts w:ascii="Times New Roman" w:hAnsi="Times New Roman" w:cs="Times New Roman"/>
          <w:lang w:eastAsia="zh-CN"/>
        </w:rPr>
      </w:r>
    </w:p>
    <w:p w14:paraId="1A7EEF07" w14:textId="77777777" w:rsidR="00047703" w:rsidRDefault="00FE692C">
      <w:pPr>
        <w:ind w:firstLine="480"/>
        <w:rPr>
          <w:rFonts w:hint="eastAsia"/>
          <w:lang w:eastAsia="zh-CN"/>
        </w:rPr>
      </w:pPr>
      <w:r>
        <w:rPr>
          <w:rFonts w:hint="eastAsia"/>
          <w:b/>
          <w:lang w:eastAsia="zh-CN"/>
        </w:rPr>
        <w:t>1．</w:t>
      </w:r>
      <w:r>
        <w:rPr>
          <w:lang w:eastAsia="zh-CN"/>
        </w:rPr>
        <w:t>工作概览应展示心理报告、风险事件、待跟进个案、预警和异常任务概况。</w:t>
      </w:r>
    </w:p>
    <w:p w14:paraId="12A49C50" w14:textId="77777777" w:rsidR="00047703" w:rsidRDefault="00FE692C">
      <w:pPr>
        <w:ind w:firstLine="480"/>
        <w:rPr>
          <w:rFonts w:hint="eastAsia"/>
          <w:lang w:eastAsia="zh-CN"/>
        </w:rPr>
      </w:pPr>
      <w:r>
        <w:rPr>
          <w:rFonts w:hint="eastAsia"/>
          <w:b/>
          <w:lang w:eastAsia="zh-CN"/>
        </w:rPr>
        <w:t>2．</w:t>
      </w:r>
      <w:r>
        <w:rPr>
          <w:lang w:eastAsia="zh-CN"/>
        </w:rPr>
        <w:t>授权人员可按分级结果、学生和时间查询报告，并查看必要的会话背景。</w:t>
      </w:r>
    </w:p>
    <w:p w14:paraId="500D6874" w14:textId="77777777" w:rsidR="00047703" w:rsidRDefault="00FE692C">
      <w:pPr>
        <w:ind w:firstLine="480"/>
        <w:rPr>
          <w:rFonts w:hint="eastAsia"/>
          <w:lang w:eastAsia="zh-CN"/>
        </w:rPr>
      </w:pPr>
      <w:r>
        <w:t>3．仅风险处置报告自动且幂等创建个案；日常交流不创建业务记录，心理支持只生成报告和台账，不创建个案。</w:t>
      </w:r>
    </w:p>
    <w:p w14:paraId="2D6CF73E" w14:textId="77777777" w:rsidR="00047703" w:rsidRDefault="00FE692C">
      <w:pPr>
        <w:ind w:firstLine="480"/>
        <w:rPr>
          <w:rFonts w:hint="eastAsia"/>
          <w:lang w:eastAsia="zh-CN"/>
        </w:rPr>
      </w:pPr>
      <w:r>
        <w:rPr>
          <w:rFonts w:hint="eastAsia"/>
          <w:b/>
          <w:lang w:eastAsia="zh-CN"/>
        </w:rPr>
        <w:t>4．</w:t>
      </w:r>
      <w:r>
        <w:rPr>
          <w:lang w:eastAsia="zh-CN"/>
        </w:rPr>
        <w:t>个案支持接手、指派、备注、后续安排、复访、关闭和重新打开，所有变化保留完整历史。</w:t>
      </w:r>
    </w:p>
    <w:p w14:paraId="4855DBD7" w14:textId="77777777" w:rsidR="00047703" w:rsidRDefault="00FE692C">
      <w:pPr>
        <w:ind w:firstLine="480"/>
        <w:rPr>
          <w:rFonts w:hint="eastAsia"/>
          <w:lang w:eastAsia="zh-CN"/>
        </w:rPr>
      </w:pPr>
      <w:r>
        <w:t>5．风险预警发送给配置的授权接收人，且预警任务必须依赖个案创建成功；发送失败后自动重试、限频去重，多次失败转人工异常。</w:t>
      </w:r>
    </w:p>
    <w:p w14:paraId="20DFAA8A" w14:textId="77777777" w:rsidR="00047703" w:rsidRDefault="00FE692C">
      <w:pPr>
        <w:ind w:firstLine="480"/>
        <w:rPr>
          <w:rFonts w:hint="eastAsia"/>
          <w:lang w:eastAsia="zh-CN"/>
        </w:rPr>
      </w:pPr>
      <w:r>
        <w:rPr>
          <w:rFonts w:hint="eastAsia"/>
          <w:b/>
          <w:lang w:eastAsia="zh-CN"/>
        </w:rPr>
        <w:t>6．</w:t>
      </w:r>
      <w:r>
        <w:rPr>
          <w:lang w:eastAsia="zh-CN"/>
        </w:rPr>
        <w:t>授权人员可查看后台任务、预警发送状态、失败原因和必要的智能判断摘要。</w:t>
      </w:r>
    </w:p>
    <w:p w14:paraId="3F9E2508" w14:textId="77777777" w:rsidR="00047703" w:rsidRDefault="00FE692C">
      <w:pPr>
        <w:ind w:firstLine="480"/>
        <w:rPr>
          <w:rFonts w:hint="eastAsia"/>
          <w:lang w:eastAsia="zh-CN"/>
        </w:rPr>
      </w:pPr>
      <w:r>
        <w:rPr>
          <w:rFonts w:hint="eastAsia"/>
          <w:b/>
          <w:lang w:eastAsia="zh-CN"/>
        </w:rPr>
        <w:t>7．</w:t>
      </w:r>
      <w:r>
        <w:rPr>
          <w:lang w:eastAsia="zh-CN"/>
        </w:rPr>
        <w:t>敏感数据访问、数据导出、个案操作和重要配置变更必须记录审计。</w:t>
      </w:r>
    </w:p>
    <w:p w14:paraId="30FF86E3"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6 </w:t>
      </w:r>
      <w:r w:rsidRPr="00E2768F">
        <w:rPr>
          <w:rFonts w:ascii="Times New Roman" w:hAnsi="Times New Roman" w:cs="Times New Roman"/>
          <w:lang w:eastAsia="zh-CN"/>
        </w:rPr>
        <w:t>非功能需求</w:t>
      </w:r>
    </w:p>
    <w:p w14:paraId="55E68A4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6.1 </w:t>
      </w:r>
      <w:r w:rsidRPr="00E2768F">
        <w:rPr>
          <w:rFonts w:ascii="Times New Roman" w:hAnsi="Times New Roman" w:cs="Times New Roman"/>
          <w:lang w:eastAsia="zh-CN"/>
        </w:rPr>
        <w:t>性能</w:t>
      </w:r>
    </w:p>
    <w:p w14:paraId="0853C181" w14:textId="77777777" w:rsidR="00047703" w:rsidRDefault="00000000">
      <w:pPr>
        <w:pStyle w:val="ae"/>
        <w:numPr>
          <w:ilvl w:val="0"/>
          <w:numId w:val="12"/>
        </w:numPr>
        <w:rPr>
          <w:rFonts w:hint="eastAsia"/>
          <w:lang w:eastAsia="zh-CN"/>
        </w:rPr>
      </w:pPr>
      <w:r>
        <w:rPr>
          <w:lang w:eastAsia="zh-CN"/>
        </w:rPr>
        <w:t>学生发送消息后应快速获得提交确认或处理状态，回复内容逐步呈现。</w:t>
      </w:r>
    </w:p>
    <w:p w14:paraId="10332112" w14:textId="77777777" w:rsidR="00047703" w:rsidRDefault="00000000">
      <w:pPr>
        <w:pStyle w:val="ae"/>
        <w:numPr>
          <w:ilvl w:val="0"/>
          <w:numId w:val="12"/>
        </w:numPr>
        <w:rPr>
          <w:rFonts w:hint="eastAsia"/>
          <w:lang w:eastAsia="zh-CN"/>
        </w:rPr>
      </w:pPr>
      <w:r>
        <w:rPr>
          <w:lang w:eastAsia="zh-CN"/>
        </w:rPr>
        <w:t>系统应分别记录提交确认、首段回复和完整回复耗时，并统计 P50、P95 和 P99。</w:t>
      </w:r>
    </w:p>
    <w:p w14:paraId="148873A7" w14:textId="77777777" w:rsidR="00047703" w:rsidRDefault="00000000">
      <w:pPr>
        <w:pStyle w:val="ae"/>
        <w:numPr>
          <w:ilvl w:val="0"/>
          <w:numId w:val="12"/>
        </w:numPr>
        <w:rPr>
          <w:rFonts w:hint="eastAsia"/>
          <w:lang w:eastAsia="zh-CN"/>
        </w:rPr>
      </w:pPr>
      <w:r>
        <w:rPr>
          <w:lang w:eastAsia="zh-CN"/>
        </w:rPr>
        <w:t>风险固定规则与安全回退路径应避免依赖耗时较长的非核心服务。</w:t>
      </w:r>
    </w:p>
    <w:p w14:paraId="51C9856A" w14:textId="77777777" w:rsidR="00047703" w:rsidRDefault="00000000">
      <w:pPr>
        <w:pStyle w:val="ae"/>
        <w:numPr>
          <w:ilvl w:val="0"/>
          <w:numId w:val="12"/>
        </w:numPr>
        <w:rPr>
          <w:rFonts w:hint="eastAsia"/>
          <w:lang w:eastAsia="zh-CN"/>
        </w:rPr>
      </w:pPr>
      <w:r>
        <w:rPr>
          <w:lang w:eastAsia="zh-CN"/>
        </w:rPr>
        <w:t>风险任务应获得更高调度优先级和独立资源保障，避免被普通后台任务挤占。</w:t>
      </w:r>
    </w:p>
    <w:p w14:paraId="3B1012BE" w14:textId="77777777" w:rsidR="00047703" w:rsidRDefault="00000000">
      <w:pPr>
        <w:pStyle w:val="ae"/>
        <w:numPr>
          <w:ilvl w:val="0"/>
          <w:numId w:val="12"/>
        </w:numPr>
        <w:rPr>
          <w:rFonts w:hint="eastAsia"/>
          <w:lang w:eastAsia="zh-CN"/>
        </w:rPr>
      </w:pPr>
      <w:r>
        <w:rPr>
          <w:lang w:eastAsia="zh-CN"/>
        </w:rPr>
        <w:t>管理端列表采用服务端分页和条件查询，页大小、排序字段和索引策略需在详细设计中明确。</w:t>
      </w:r>
    </w:p>
    <w:p w14:paraId="72ABD7B1" w14:textId="77777777" w:rsidR="00047703" w:rsidRDefault="00000000">
      <w:pPr>
        <w:ind w:firstLine="480"/>
        <w:rPr>
          <w:rFonts w:hint="eastAsia"/>
          <w:lang w:eastAsia="zh-CN"/>
        </w:rPr>
      </w:pPr>
      <w:r>
        <w:rPr>
          <w:lang w:eastAsia="zh-CN"/>
        </w:rPr>
        <w:t>具体响应时间、并发量和容量指标需在试点规模、模型能力和部署资源确定后形成正式 SLO。</w:t>
      </w:r>
    </w:p>
    <w:p w14:paraId="457E84E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6.2 </w:t>
      </w:r>
      <w:r w:rsidRPr="00E2768F">
        <w:rPr>
          <w:rFonts w:ascii="Times New Roman" w:hAnsi="Times New Roman" w:cs="Times New Roman"/>
          <w:lang w:eastAsia="zh-CN"/>
        </w:rPr>
        <w:t>可用性与容错</w:t>
      </w:r>
    </w:p>
    <w:p w14:paraId="21BC9504" w14:textId="77777777" w:rsidR="00047703" w:rsidRDefault="00000000">
      <w:pPr>
        <w:pStyle w:val="ae"/>
        <w:numPr>
          <w:ilvl w:val="0"/>
          <w:numId w:val="12"/>
        </w:numPr>
        <w:rPr>
          <w:rFonts w:hint="eastAsia"/>
          <w:lang w:eastAsia="zh-CN"/>
        </w:rPr>
      </w:pPr>
      <w:r>
        <w:rPr>
          <w:lang w:eastAsia="zh-CN"/>
        </w:rPr>
        <w:lastRenderedPageBreak/>
        <w:t>学生回复链路与报告、台账、个案和通知链路解耦，后台失败不影响学生获得回复。</w:t>
      </w:r>
    </w:p>
    <w:p w14:paraId="5AAD75CC" w14:textId="77777777" w:rsidR="00047703" w:rsidRDefault="00000000">
      <w:pPr>
        <w:pStyle w:val="ae"/>
        <w:numPr>
          <w:ilvl w:val="0"/>
          <w:numId w:val="12"/>
        </w:numPr>
        <w:rPr>
          <w:rFonts w:hint="eastAsia"/>
          <w:lang w:eastAsia="zh-CN"/>
        </w:rPr>
      </w:pPr>
      <w:r>
        <w:rPr>
          <w:lang w:eastAsia="zh-CN"/>
        </w:rPr>
        <w:t>模型、记忆、知识库、数据库、消息队列和通知渠道应分别定义超时、重试、熔断、降级和恢复策略。</w:t>
      </w:r>
    </w:p>
    <w:p w14:paraId="4B8CE78E" w14:textId="77777777" w:rsidR="00047703" w:rsidRDefault="00000000">
      <w:pPr>
        <w:pStyle w:val="ae"/>
        <w:numPr>
          <w:ilvl w:val="0"/>
          <w:numId w:val="12"/>
        </w:numPr>
        <w:rPr>
          <w:rFonts w:hint="eastAsia"/>
          <w:lang w:eastAsia="zh-CN"/>
        </w:rPr>
      </w:pPr>
      <w:r>
        <w:rPr>
          <w:lang w:eastAsia="zh-CN"/>
        </w:rPr>
        <w:t>风险场景具备经审核的固定安全回退回复，动态知识和复杂协作失败时仍可使用。</w:t>
      </w:r>
    </w:p>
    <w:p w14:paraId="779C0142" w14:textId="77777777" w:rsidR="00047703" w:rsidRDefault="00000000">
      <w:pPr>
        <w:pStyle w:val="ae"/>
        <w:numPr>
          <w:ilvl w:val="0"/>
          <w:numId w:val="12"/>
        </w:numPr>
        <w:rPr>
          <w:rFonts w:hint="eastAsia"/>
          <w:lang w:eastAsia="zh-CN"/>
        </w:rPr>
      </w:pPr>
      <w:r>
        <w:rPr>
          <w:lang w:eastAsia="zh-CN"/>
        </w:rPr>
        <w:t>重复请求、网络重试和任务重复消费不得产生重复个案、台账或逻辑预警。</w:t>
      </w:r>
    </w:p>
    <w:p w14:paraId="36E9368A" w14:textId="77777777" w:rsidR="00047703" w:rsidRDefault="00000000">
      <w:pPr>
        <w:pStyle w:val="ae"/>
        <w:numPr>
          <w:ilvl w:val="0"/>
          <w:numId w:val="12"/>
        </w:numPr>
        <w:rPr>
          <w:rFonts w:hint="eastAsia"/>
          <w:lang w:eastAsia="zh-CN"/>
        </w:rPr>
      </w:pPr>
      <w:r>
        <w:rPr>
          <w:lang w:eastAsia="zh-CN"/>
        </w:rPr>
        <w:t>多次失败任务进入人工异常列表，保留上下文、错误原因和恢复操作记录。</w:t>
      </w:r>
    </w:p>
    <w:p w14:paraId="2BDE25D3" w14:textId="77777777" w:rsidR="00047703" w:rsidRDefault="00000000">
      <w:pPr>
        <w:pStyle w:val="ae"/>
        <w:numPr>
          <w:ilvl w:val="0"/>
          <w:numId w:val="12"/>
        </w:numPr>
        <w:rPr>
          <w:rFonts w:hint="eastAsia"/>
          <w:lang w:eastAsia="zh-CN"/>
        </w:rPr>
      </w:pPr>
      <w:r>
        <w:rPr>
          <w:lang w:eastAsia="zh-CN"/>
        </w:rPr>
        <w:t>应分别为学生对话、安全规则与回退路径、管理后台定义可用性目标。</w:t>
      </w:r>
    </w:p>
    <w:p w14:paraId="045DD36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6.3 </w:t>
      </w:r>
      <w:r w:rsidRPr="00E2768F">
        <w:rPr>
          <w:rFonts w:ascii="Times New Roman" w:hAnsi="Times New Roman" w:cs="Times New Roman"/>
          <w:lang w:eastAsia="zh-CN"/>
        </w:rPr>
        <w:t>可扩展性与可维护性</w:t>
      </w:r>
    </w:p>
    <w:p w14:paraId="1E835E99" w14:textId="77777777" w:rsidR="00047703" w:rsidRDefault="00000000">
      <w:pPr>
        <w:pStyle w:val="ae"/>
        <w:numPr>
          <w:ilvl w:val="0"/>
          <w:numId w:val="12"/>
        </w:numPr>
        <w:rPr>
          <w:rFonts w:hint="eastAsia"/>
          <w:lang w:eastAsia="zh-CN"/>
        </w:rPr>
      </w:pPr>
      <w:r>
        <w:rPr>
          <w:lang w:eastAsia="zh-CN"/>
        </w:rPr>
        <w:t>风险规则、校园资源和支持规则能够独立版本化和更新。</w:t>
      </w:r>
    </w:p>
    <w:p w14:paraId="30D0E10F" w14:textId="77777777" w:rsidR="00047703" w:rsidRDefault="00000000">
      <w:pPr>
        <w:pStyle w:val="ae"/>
        <w:numPr>
          <w:ilvl w:val="0"/>
          <w:numId w:val="12"/>
        </w:numPr>
        <w:rPr>
          <w:rFonts w:hint="eastAsia"/>
          <w:lang w:eastAsia="zh-CN"/>
        </w:rPr>
      </w:pPr>
      <w:r>
        <w:rPr>
          <w:lang w:eastAsia="zh-CN"/>
        </w:rPr>
        <w:t>智能模型、知识检索组件和通知渠道通过稳定接口替换或扩展。</w:t>
      </w:r>
    </w:p>
    <w:p w14:paraId="5856CF3E" w14:textId="77777777" w:rsidR="00047703" w:rsidRDefault="00000000">
      <w:pPr>
        <w:pStyle w:val="ae"/>
        <w:numPr>
          <w:ilvl w:val="0"/>
          <w:numId w:val="12"/>
        </w:numPr>
        <w:rPr>
          <w:rFonts w:hint="eastAsia"/>
          <w:lang w:eastAsia="zh-CN"/>
        </w:rPr>
      </w:pPr>
      <w:r>
        <w:rPr>
          <w:lang w:eastAsia="zh-CN"/>
        </w:rPr>
        <w:t>多智能体角色职责、输入输出结构和执行上限应配置化，避免与单一模型供应商强耦合。</w:t>
      </w:r>
    </w:p>
    <w:p w14:paraId="155972B7" w14:textId="77777777" w:rsidR="00047703" w:rsidRDefault="00000000">
      <w:pPr>
        <w:pStyle w:val="ae"/>
        <w:numPr>
          <w:ilvl w:val="0"/>
          <w:numId w:val="12"/>
        </w:numPr>
        <w:rPr>
          <w:rFonts w:hint="eastAsia"/>
          <w:lang w:eastAsia="zh-CN"/>
        </w:rPr>
      </w:pPr>
      <w:r>
        <w:rPr>
          <w:lang w:eastAsia="zh-CN"/>
        </w:rPr>
        <w:t>重要配置变更保留版本、操作人、时间和原因，并具备受控回滚能力。</w:t>
      </w:r>
    </w:p>
    <w:p w14:paraId="23928D41" w14:textId="77777777" w:rsidR="00047703" w:rsidRDefault="00000000">
      <w:pPr>
        <w:pStyle w:val="ae"/>
        <w:numPr>
          <w:ilvl w:val="0"/>
          <w:numId w:val="12"/>
        </w:numPr>
        <w:rPr>
          <w:rFonts w:hint="eastAsia"/>
          <w:lang w:eastAsia="zh-CN"/>
        </w:rPr>
      </w:pPr>
      <w:r>
        <w:rPr>
          <w:lang w:eastAsia="zh-CN"/>
        </w:rPr>
        <w:t>分类分流、固定安全规则、权限、状态迁移、幂等和重试等关键逻辑纳入自动化测试。</w:t>
      </w:r>
    </w:p>
    <w:p w14:paraId="4841C7FC" w14:textId="77777777" w:rsidR="00047703" w:rsidRDefault="00000000">
      <w:pPr>
        <w:pStyle w:val="ae"/>
        <w:numPr>
          <w:ilvl w:val="0"/>
          <w:numId w:val="12"/>
        </w:numPr>
        <w:rPr>
          <w:rFonts w:hint="eastAsia"/>
          <w:lang w:eastAsia="zh-CN"/>
        </w:rPr>
      </w:pPr>
      <w:r>
        <w:rPr>
          <w:lang w:eastAsia="zh-CN"/>
        </w:rPr>
        <w:t>接口与数据结构应支持兼容性演进，重要字段变更需提供迁移和回滚方案。</w:t>
      </w:r>
    </w:p>
    <w:p w14:paraId="1EA1F26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6.4 </w:t>
      </w:r>
      <w:r w:rsidRPr="00E2768F">
        <w:rPr>
          <w:rFonts w:ascii="Times New Roman" w:hAnsi="Times New Roman" w:cs="Times New Roman"/>
          <w:lang w:eastAsia="zh-CN"/>
        </w:rPr>
        <w:t>可观测性</w:t>
      </w:r>
    </w:p>
    <w:p w14:paraId="45DE1E4F" w14:textId="77777777" w:rsidR="00047703" w:rsidRDefault="00000000">
      <w:pPr>
        <w:pStyle w:val="ae"/>
        <w:numPr>
          <w:ilvl w:val="0"/>
          <w:numId w:val="12"/>
        </w:numPr>
        <w:rPr>
          <w:rFonts w:hint="eastAsia"/>
          <w:lang w:eastAsia="zh-CN"/>
        </w:rPr>
      </w:pPr>
      <w:r>
        <w:rPr>
          <w:lang w:eastAsia="zh-CN"/>
        </w:rPr>
        <w:t>系统应提供结构化日志、指标和必要的链路追踪，但日志不默认记录不必要的敏感原文。</w:t>
      </w:r>
    </w:p>
    <w:p w14:paraId="753D86F3" w14:textId="77777777" w:rsidR="00047703" w:rsidRDefault="00000000">
      <w:pPr>
        <w:pStyle w:val="ae"/>
        <w:numPr>
          <w:ilvl w:val="0"/>
          <w:numId w:val="12"/>
        </w:numPr>
        <w:rPr>
          <w:rFonts w:hint="eastAsia"/>
          <w:lang w:eastAsia="zh-CN"/>
        </w:rPr>
      </w:pPr>
      <w:r>
        <w:rPr>
          <w:lang w:eastAsia="zh-CN"/>
        </w:rPr>
        <w:t>监控分类结果、固定安全规则命中、安全检查、回退回复、模型调用和知识检索状态。</w:t>
      </w:r>
    </w:p>
    <w:p w14:paraId="546F18B4" w14:textId="77777777" w:rsidR="00047703" w:rsidRDefault="00000000">
      <w:pPr>
        <w:pStyle w:val="ae"/>
        <w:numPr>
          <w:ilvl w:val="0"/>
          <w:numId w:val="12"/>
        </w:numPr>
        <w:rPr>
          <w:rFonts w:hint="eastAsia"/>
          <w:lang w:eastAsia="zh-CN"/>
        </w:rPr>
      </w:pPr>
      <w:r>
        <w:rPr>
          <w:lang w:eastAsia="zh-CN"/>
        </w:rPr>
        <w:t>监控报告、台账、个案、预警任务的积压、成功、失败、重试和耗时。</w:t>
      </w:r>
    </w:p>
    <w:p w14:paraId="4513981E" w14:textId="77777777" w:rsidR="00047703" w:rsidRDefault="00000000">
      <w:pPr>
        <w:pStyle w:val="ae"/>
        <w:numPr>
          <w:ilvl w:val="0"/>
          <w:numId w:val="12"/>
        </w:numPr>
        <w:rPr>
          <w:rFonts w:hint="eastAsia"/>
          <w:lang w:eastAsia="zh-CN"/>
        </w:rPr>
      </w:pPr>
      <w:r>
        <w:rPr>
          <w:lang w:eastAsia="zh-CN"/>
        </w:rPr>
        <w:t>对风险处理失败、预警多次失败、越权访问、敏感导出和关键配置变更触发安全告警。</w:t>
      </w:r>
    </w:p>
    <w:p w14:paraId="1BBF91DD" w14:textId="77777777" w:rsidR="00047703" w:rsidRDefault="00000000">
      <w:pPr>
        <w:pStyle w:val="ae"/>
        <w:numPr>
          <w:ilvl w:val="0"/>
          <w:numId w:val="12"/>
        </w:numPr>
        <w:rPr>
          <w:rFonts w:hint="eastAsia"/>
          <w:lang w:eastAsia="zh-CN"/>
        </w:rPr>
      </w:pPr>
      <w:r>
        <w:rPr>
          <w:lang w:eastAsia="zh-CN"/>
        </w:rPr>
        <w:t>每次关键处理应具备可关联的请求、会话、报告、个案和任务标识，以支持端到端复盘。</w:t>
      </w:r>
    </w:p>
    <w:p w14:paraId="1F4B926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6.5 </w:t>
      </w:r>
      <w:r w:rsidRPr="00E2768F">
        <w:rPr>
          <w:rFonts w:ascii="Times New Roman" w:hAnsi="Times New Roman" w:cs="Times New Roman"/>
          <w:lang w:eastAsia="zh-CN"/>
        </w:rPr>
        <w:t>兼容性与可部署性</w:t>
      </w:r>
    </w:p>
    <w:p w14:paraId="313BEEA1" w14:textId="77777777" w:rsidR="00047703" w:rsidRDefault="00000000">
      <w:pPr>
        <w:pStyle w:val="ae"/>
        <w:numPr>
          <w:ilvl w:val="0"/>
          <w:numId w:val="12"/>
        </w:numPr>
        <w:rPr>
          <w:rFonts w:hint="eastAsia"/>
          <w:lang w:eastAsia="zh-CN"/>
        </w:rPr>
      </w:pPr>
      <w:r>
        <w:rPr>
          <w:lang w:eastAsia="zh-CN"/>
        </w:rPr>
        <w:t>学生端适配常见桌面和移动设备，支持键盘操作、清晰焦点、足够对比度和非纯颜色状态表达。</w:t>
      </w:r>
    </w:p>
    <w:p w14:paraId="633E6A55" w14:textId="77777777" w:rsidR="00047703" w:rsidRDefault="00000000">
      <w:pPr>
        <w:pStyle w:val="ae"/>
        <w:numPr>
          <w:ilvl w:val="0"/>
          <w:numId w:val="12"/>
        </w:numPr>
        <w:rPr>
          <w:rFonts w:hint="eastAsia"/>
          <w:lang w:eastAsia="zh-CN"/>
        </w:rPr>
      </w:pPr>
      <w:r>
        <w:rPr>
          <w:lang w:eastAsia="zh-CN"/>
        </w:rPr>
        <w:t>管理端重点适配常见桌面浏览器，并支持数据量较大时的分页和筛选。</w:t>
      </w:r>
    </w:p>
    <w:p w14:paraId="6C822288" w14:textId="77777777" w:rsidR="00047703" w:rsidRDefault="00000000">
      <w:pPr>
        <w:pStyle w:val="ae"/>
        <w:numPr>
          <w:ilvl w:val="0"/>
          <w:numId w:val="12"/>
        </w:numPr>
        <w:rPr>
          <w:rFonts w:hint="eastAsia"/>
          <w:lang w:eastAsia="zh-CN"/>
        </w:rPr>
      </w:pPr>
      <w:r>
        <w:rPr>
          <w:lang w:eastAsia="zh-CN"/>
        </w:rPr>
        <w:t>建议以 WCAG 2.2 AA 作为候选可访问性基线，最终支持范围需由项目确认。</w:t>
      </w:r>
    </w:p>
    <w:p w14:paraId="5773AB93" w14:textId="77777777" w:rsidR="00047703" w:rsidRDefault="00000000">
      <w:pPr>
        <w:pStyle w:val="ae"/>
        <w:numPr>
          <w:ilvl w:val="0"/>
          <w:numId w:val="12"/>
        </w:numPr>
        <w:rPr>
          <w:rFonts w:hint="eastAsia"/>
          <w:lang w:eastAsia="zh-CN"/>
        </w:rPr>
      </w:pPr>
      <w:r>
        <w:rPr>
          <w:lang w:eastAsia="zh-CN"/>
        </w:rPr>
        <w:t>部署环境应区分开发、测试与生产，生产环境不得保留公开默认密码或测试数据。</w:t>
      </w:r>
    </w:p>
    <w:p w14:paraId="0B89FD19" w14:textId="77777777" w:rsidR="00047703" w:rsidRDefault="00000000">
      <w:pPr>
        <w:pStyle w:val="ae"/>
        <w:numPr>
          <w:ilvl w:val="0"/>
          <w:numId w:val="12"/>
        </w:numPr>
        <w:rPr>
          <w:rFonts w:hint="eastAsia"/>
          <w:lang w:eastAsia="zh-CN"/>
        </w:rPr>
      </w:pPr>
      <w:r>
        <w:rPr>
          <w:lang w:eastAsia="zh-CN"/>
        </w:rPr>
        <w:t>模型、数据库、缓存、知识库和通知渠道的连接配置应通过安全配置管理，不写入代码或公开日志。</w:t>
      </w:r>
    </w:p>
    <w:p w14:paraId="47BF61A0" w14:textId="77777777" w:rsidR="00047703" w:rsidRDefault="00000000">
      <w:pPr>
        <w:pStyle w:val="ae"/>
        <w:numPr>
          <w:ilvl w:val="0"/>
          <w:numId w:val="12"/>
        </w:numPr>
        <w:rPr>
          <w:rFonts w:hint="eastAsia"/>
          <w:lang w:eastAsia="zh-CN"/>
        </w:rPr>
      </w:pPr>
      <w:r>
        <w:rPr>
          <w:lang w:eastAsia="zh-CN"/>
        </w:rPr>
        <w:t>应明确备份、恢复点目标、恢复时间目标和恢复演练周期。</w:t>
      </w:r>
    </w:p>
    <w:p w14:paraId="14112426"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lastRenderedPageBreak/>
        <w:t xml:space="preserve">7 </w:t>
      </w:r>
      <w:r w:rsidRPr="00E2768F">
        <w:rPr>
          <w:rFonts w:ascii="Times New Roman" w:hAnsi="Times New Roman" w:cs="Times New Roman"/>
          <w:lang w:eastAsia="zh-CN"/>
        </w:rPr>
        <w:t>数据与知识需求</w:t>
      </w:r>
    </w:p>
    <w:p w14:paraId="70A4844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7.1 </w:t>
      </w:r>
      <w:r w:rsidRPr="00E2768F">
        <w:rPr>
          <w:rFonts w:ascii="Times New Roman" w:hAnsi="Times New Roman" w:cs="Times New Roman"/>
          <w:lang w:eastAsia="zh-CN"/>
        </w:rPr>
        <w:t>数据来源与分类</w:t>
      </w:r>
    </w:p>
    <w:p w14:paraId="72741DD0" w14:textId="77777777" w:rsidR="00047703" w:rsidRDefault="00000000">
      <w:pPr>
        <w:ind w:firstLine="480"/>
        <w:rPr>
          <w:rFonts w:hint="eastAsia"/>
          <w:lang w:eastAsia="zh-CN"/>
        </w:rPr>
      </w:pPr>
      <w:r>
        <w:rPr>
          <w:b/>
          <w:lang w:eastAsia="zh-CN"/>
        </w:rPr>
        <w:t>身份与账号数据：</w:t>
      </w:r>
      <w:r>
        <w:rPr>
          <w:lang w:eastAsia="zh-CN"/>
        </w:rPr>
        <w:t>来自学校账号体系或平台账号，包括用户标识、角色、状态和认证信息，敏感级别为高。</w:t>
      </w:r>
    </w:p>
    <w:p w14:paraId="6BA8BC68" w14:textId="77777777" w:rsidR="00047703" w:rsidRDefault="00000000">
      <w:pPr>
        <w:ind w:firstLine="480"/>
        <w:rPr>
          <w:rFonts w:hint="eastAsia"/>
          <w:lang w:eastAsia="zh-CN"/>
        </w:rPr>
      </w:pPr>
      <w:r>
        <w:rPr>
          <w:b/>
          <w:lang w:eastAsia="zh-CN"/>
        </w:rPr>
        <w:t>对话与记忆数据：</w:t>
      </w:r>
      <w:r>
        <w:rPr>
          <w:lang w:eastAsia="zh-CN"/>
        </w:rPr>
        <w:t>来自学生输入、系统回复和内部摘要，可能包含心理状况、身份和定位信息，敏感级别为极高。</w:t>
      </w:r>
    </w:p>
    <w:p w14:paraId="4350C7C2" w14:textId="77777777" w:rsidR="00047703" w:rsidRDefault="00000000">
      <w:pPr>
        <w:ind w:firstLine="480"/>
        <w:rPr>
          <w:rFonts w:hint="eastAsia"/>
          <w:lang w:eastAsia="zh-CN"/>
        </w:rPr>
      </w:pPr>
      <w:r>
        <w:rPr>
          <w:b/>
          <w:lang w:eastAsia="zh-CN"/>
        </w:rPr>
        <w:t>智能评估与业务记录：</w:t>
      </w:r>
      <w:r>
        <w:rPr>
          <w:lang w:eastAsia="zh-CN"/>
        </w:rPr>
        <w:t>包括日常交流/心理支持/风险处置分类等级、可靠性、报告、台账、个案和跟进记录，敏感级别为高至极高。</w:t>
      </w:r>
    </w:p>
    <w:p w14:paraId="0D0C3F90" w14:textId="77777777" w:rsidR="00047703" w:rsidRDefault="00000000">
      <w:pPr>
        <w:ind w:firstLine="480"/>
        <w:rPr>
          <w:rFonts w:hint="eastAsia"/>
          <w:lang w:eastAsia="zh-CN"/>
        </w:rPr>
      </w:pPr>
      <w:r>
        <w:rPr>
          <w:b/>
          <w:lang w:eastAsia="zh-CN"/>
        </w:rPr>
        <w:t>知识与校园资源：</w:t>
      </w:r>
      <w:r>
        <w:rPr>
          <w:lang w:eastAsia="zh-CN"/>
        </w:rPr>
        <w:t>来自可信公开资料、专业审核内容和学校维护信息，应记录来源、版本、审核状态和更新时间。</w:t>
      </w:r>
    </w:p>
    <w:p w14:paraId="29EF21E0" w14:textId="77777777" w:rsidR="00047703" w:rsidRDefault="00000000">
      <w:pPr>
        <w:ind w:firstLine="480"/>
        <w:rPr>
          <w:rFonts w:hint="eastAsia"/>
          <w:lang w:eastAsia="zh-CN"/>
        </w:rPr>
      </w:pPr>
      <w:r>
        <w:rPr>
          <w:b/>
          <w:lang w:eastAsia="zh-CN"/>
        </w:rPr>
        <w:t>运行与审计数据：</w:t>
      </w:r>
      <w:r>
        <w:rPr>
          <w:lang w:eastAsia="zh-CN"/>
        </w:rPr>
        <w:t>包括任务状态、模型调用、访问记录、配置变更和错误信息，应进行正文最小化并单独控制访问。</w:t>
      </w:r>
    </w:p>
    <w:p w14:paraId="55F34872" w14:textId="77777777" w:rsidR="00047703" w:rsidRDefault="00000000">
      <w:pPr>
        <w:ind w:firstLine="480"/>
        <w:rPr>
          <w:rFonts w:hint="eastAsia"/>
          <w:lang w:eastAsia="zh-CN"/>
        </w:rPr>
      </w:pPr>
      <w:r>
        <w:rPr>
          <w:lang w:eastAsia="zh-CN"/>
        </w:rPr>
        <w:t>数据分类应与访问控制、加密、日志、保留、导出和删除策略联动，避免仅以数据库表作为安全边界。</w:t>
      </w:r>
    </w:p>
    <w:p w14:paraId="712F0E7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7.2 </w:t>
      </w:r>
      <w:r w:rsidRPr="00E2768F">
        <w:rPr>
          <w:rFonts w:ascii="Times New Roman" w:hAnsi="Times New Roman" w:cs="Times New Roman"/>
          <w:lang w:eastAsia="zh-CN"/>
        </w:rPr>
        <w:t>数据处理与存储</w:t>
      </w:r>
    </w:p>
    <w:p w14:paraId="354B996B" w14:textId="77777777" w:rsidR="00047703" w:rsidRDefault="00000000">
      <w:pPr>
        <w:pStyle w:val="ae"/>
        <w:numPr>
          <w:ilvl w:val="0"/>
          <w:numId w:val="12"/>
        </w:numPr>
        <w:rPr>
          <w:rFonts w:hint="eastAsia"/>
          <w:lang w:eastAsia="zh-CN"/>
        </w:rPr>
      </w:pPr>
      <w:r>
        <w:rPr>
          <w:lang w:eastAsia="zh-CN"/>
        </w:rPr>
        <w:t>消息进入智能处理前优先识别并保护手机号、邮箱、证件号、学号和定位等 PII。</w:t>
      </w:r>
    </w:p>
    <w:p w14:paraId="304966C7" w14:textId="77777777" w:rsidR="00047703" w:rsidRDefault="00000000">
      <w:pPr>
        <w:pStyle w:val="ae"/>
        <w:numPr>
          <w:ilvl w:val="0"/>
          <w:numId w:val="12"/>
        </w:numPr>
        <w:rPr>
          <w:rFonts w:hint="eastAsia"/>
          <w:lang w:eastAsia="zh-CN"/>
        </w:rPr>
      </w:pPr>
      <w:r>
        <w:rPr>
          <w:lang w:eastAsia="zh-CN"/>
        </w:rPr>
        <w:t>只向模型、工具和通知渠道发送完成当前任务所需的最少信息。</w:t>
      </w:r>
    </w:p>
    <w:p w14:paraId="0AF8B005" w14:textId="77777777" w:rsidR="00047703" w:rsidRDefault="00000000">
      <w:pPr>
        <w:pStyle w:val="ae"/>
        <w:numPr>
          <w:ilvl w:val="0"/>
          <w:numId w:val="12"/>
        </w:numPr>
        <w:rPr>
          <w:rFonts w:hint="eastAsia"/>
          <w:lang w:eastAsia="zh-CN"/>
        </w:rPr>
      </w:pPr>
      <w:r>
        <w:rPr>
          <w:lang w:eastAsia="zh-CN"/>
        </w:rPr>
        <w:t>不同学生、会话、报告和个案使用明确标识关联，并执行服务端数据范围校验。</w:t>
      </w:r>
    </w:p>
    <w:p w14:paraId="01856D7D" w14:textId="77777777" w:rsidR="00047703" w:rsidRDefault="00000000">
      <w:pPr>
        <w:pStyle w:val="ae"/>
        <w:numPr>
          <w:ilvl w:val="0"/>
          <w:numId w:val="12"/>
        </w:numPr>
        <w:rPr>
          <w:rFonts w:hint="eastAsia"/>
          <w:lang w:eastAsia="zh-CN"/>
        </w:rPr>
      </w:pPr>
      <w:r>
        <w:rPr>
          <w:lang w:eastAsia="zh-CN"/>
        </w:rPr>
        <w:t>报告标识应对台账和自动个案创建形成唯一约束，预警使用稳定逻辑事件标识进行去重。</w:t>
      </w:r>
    </w:p>
    <w:p w14:paraId="76C5F454" w14:textId="77777777" w:rsidR="00047703" w:rsidRDefault="00000000">
      <w:pPr>
        <w:pStyle w:val="ae"/>
        <w:numPr>
          <w:ilvl w:val="0"/>
          <w:numId w:val="12"/>
        </w:numPr>
        <w:rPr>
          <w:rFonts w:hint="eastAsia"/>
          <w:lang w:eastAsia="zh-CN"/>
        </w:rPr>
      </w:pPr>
      <w:r>
        <w:rPr>
          <w:lang w:eastAsia="zh-CN"/>
        </w:rPr>
        <w:t>敏感数据在传输和存储过程中加密，密钥和数据访问分权管理。</w:t>
      </w:r>
    </w:p>
    <w:p w14:paraId="233B22E5" w14:textId="77777777" w:rsidR="00047703" w:rsidRDefault="00000000">
      <w:pPr>
        <w:pStyle w:val="ae"/>
        <w:numPr>
          <w:ilvl w:val="0"/>
          <w:numId w:val="12"/>
        </w:numPr>
        <w:rPr>
          <w:rFonts w:hint="eastAsia"/>
          <w:lang w:eastAsia="zh-CN"/>
        </w:rPr>
      </w:pPr>
      <w:r>
        <w:rPr>
          <w:lang w:eastAsia="zh-CN"/>
        </w:rPr>
        <w:t>个案状态和跟进记录采用追加式历史，不以覆盖方式丢失操作人、时间和原值。</w:t>
      </w:r>
    </w:p>
    <w:p w14:paraId="2EB66B42" w14:textId="77777777" w:rsidR="00047703" w:rsidRDefault="00000000">
      <w:pPr>
        <w:pStyle w:val="ae"/>
        <w:numPr>
          <w:ilvl w:val="0"/>
          <w:numId w:val="12"/>
        </w:numPr>
        <w:rPr>
          <w:rFonts w:hint="eastAsia"/>
          <w:lang w:eastAsia="zh-CN"/>
        </w:rPr>
      </w:pPr>
      <w:r>
        <w:rPr>
          <w:lang w:eastAsia="zh-CN"/>
        </w:rPr>
        <w:t>上线前明确保存期限、学生查询和导出、删除或匿名化、个案归档及备份生命周期。</w:t>
      </w:r>
    </w:p>
    <w:p w14:paraId="273D821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7.3 </w:t>
      </w:r>
      <w:r w:rsidRPr="00E2768F">
        <w:rPr>
          <w:rFonts w:ascii="Times New Roman" w:hAnsi="Times New Roman" w:cs="Times New Roman"/>
          <w:lang w:eastAsia="zh-CN"/>
        </w:rPr>
        <w:t>知识库建设与更新</w:t>
      </w:r>
    </w:p>
    <w:p w14:paraId="7DB39DC3" w14:textId="77777777" w:rsidR="00047703" w:rsidRDefault="00000000">
      <w:pPr>
        <w:ind w:firstLine="480"/>
        <w:rPr>
          <w:rFonts w:hint="eastAsia"/>
          <w:lang w:eastAsia="zh-CN"/>
        </w:rPr>
      </w:pPr>
      <w:r>
        <w:rPr>
          <w:lang w:eastAsia="zh-CN"/>
        </w:rPr>
        <w:t>心理知识库应覆盖日常交流/心理支持/风险处置分级与安全边界、焦虑与恐慌、低落与睡眠、学业压力、考试焦虑、人际与家庭关系、校园适应、咨询转介、校园资源、隐私伦理和服务边界。</w:t>
      </w:r>
    </w:p>
    <w:p w14:paraId="6EB84F01" w14:textId="77777777" w:rsidR="00047703" w:rsidRDefault="00000000">
      <w:pPr>
        <w:pStyle w:val="ae"/>
        <w:numPr>
          <w:ilvl w:val="0"/>
          <w:numId w:val="12"/>
        </w:numPr>
        <w:rPr>
          <w:rFonts w:hint="eastAsia"/>
          <w:lang w:eastAsia="zh-CN"/>
        </w:rPr>
      </w:pPr>
      <w:r>
        <w:rPr>
          <w:lang w:eastAsia="zh-CN"/>
        </w:rPr>
        <w:t>内容应来自可信来源或经过心理专业人员审核。</w:t>
      </w:r>
    </w:p>
    <w:p w14:paraId="2FBBBB4C" w14:textId="77777777" w:rsidR="00047703" w:rsidRDefault="00000000">
      <w:pPr>
        <w:pStyle w:val="ae"/>
        <w:numPr>
          <w:ilvl w:val="0"/>
          <w:numId w:val="12"/>
        </w:numPr>
        <w:rPr>
          <w:rFonts w:hint="eastAsia"/>
          <w:lang w:eastAsia="zh-CN"/>
        </w:rPr>
      </w:pPr>
      <w:r>
        <w:rPr>
          <w:lang w:eastAsia="zh-CN"/>
        </w:rPr>
        <w:t>每个知识来源记录来源、版本、审核人、发布时间、更新时间和有效状态。</w:t>
      </w:r>
    </w:p>
    <w:p w14:paraId="500D15AB" w14:textId="77777777" w:rsidR="00047703" w:rsidRDefault="00000000">
      <w:pPr>
        <w:pStyle w:val="ae"/>
        <w:numPr>
          <w:ilvl w:val="0"/>
          <w:numId w:val="12"/>
        </w:numPr>
        <w:rPr>
          <w:rFonts w:hint="eastAsia"/>
          <w:lang w:eastAsia="zh-CN"/>
        </w:rPr>
      </w:pPr>
      <w:r>
        <w:rPr>
          <w:lang w:eastAsia="zh-CN"/>
        </w:rPr>
        <w:t>学校联系方式、办公时间和服务政策设置明确复核周期与维护责任人。</w:t>
      </w:r>
    </w:p>
    <w:p w14:paraId="210530C4" w14:textId="77777777" w:rsidR="00047703" w:rsidRDefault="00000000">
      <w:pPr>
        <w:pStyle w:val="ae"/>
        <w:numPr>
          <w:ilvl w:val="0"/>
          <w:numId w:val="12"/>
        </w:numPr>
        <w:rPr>
          <w:rFonts w:hint="eastAsia"/>
          <w:lang w:eastAsia="zh-CN"/>
        </w:rPr>
      </w:pPr>
      <w:r>
        <w:rPr>
          <w:lang w:eastAsia="zh-CN"/>
        </w:rPr>
        <w:t>上传内容经过格式、安全和内容校验，未审核、处理失败或已停用内容不得进入生产检索。</w:t>
      </w:r>
    </w:p>
    <w:p w14:paraId="5F2C9B67" w14:textId="77777777" w:rsidR="00047703" w:rsidRDefault="00000000">
      <w:pPr>
        <w:pStyle w:val="ae"/>
        <w:numPr>
          <w:ilvl w:val="0"/>
          <w:numId w:val="12"/>
        </w:numPr>
        <w:rPr>
          <w:rFonts w:hint="eastAsia"/>
          <w:lang w:eastAsia="zh-CN"/>
        </w:rPr>
      </w:pPr>
      <w:r>
        <w:rPr>
          <w:lang w:eastAsia="zh-CN"/>
        </w:rPr>
        <w:t>支持更新、停用和删除来源，并保留必要变更记录和索引重建状态。</w:t>
      </w:r>
    </w:p>
    <w:p w14:paraId="4D52B434" w14:textId="77777777" w:rsidR="00047703" w:rsidRDefault="00000000">
      <w:pPr>
        <w:pStyle w:val="ae"/>
        <w:numPr>
          <w:ilvl w:val="0"/>
          <w:numId w:val="12"/>
        </w:numPr>
        <w:rPr>
          <w:rFonts w:hint="eastAsia"/>
          <w:lang w:eastAsia="zh-CN"/>
        </w:rPr>
      </w:pPr>
      <w:r>
        <w:rPr>
          <w:lang w:eastAsia="zh-CN"/>
        </w:rPr>
        <w:t>知识异常时可以查看原因、执行恢复；不可用期间不得编造校园资源。</w:t>
      </w:r>
    </w:p>
    <w:p w14:paraId="78D81D6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7.4 </w:t>
      </w:r>
      <w:r w:rsidRPr="00E2768F">
        <w:rPr>
          <w:rFonts w:ascii="Times New Roman" w:hAnsi="Times New Roman" w:cs="Times New Roman"/>
          <w:lang w:eastAsia="zh-CN"/>
        </w:rPr>
        <w:t>数据质量</w:t>
      </w:r>
    </w:p>
    <w:p w14:paraId="15ED1BEA" w14:textId="77777777" w:rsidR="00047703" w:rsidRDefault="00000000">
      <w:pPr>
        <w:pStyle w:val="ae"/>
        <w:numPr>
          <w:ilvl w:val="0"/>
          <w:numId w:val="12"/>
        </w:numPr>
        <w:rPr>
          <w:rFonts w:hint="eastAsia"/>
          <w:lang w:eastAsia="zh-CN"/>
        </w:rPr>
      </w:pPr>
      <w:r>
        <w:rPr>
          <w:lang w:eastAsia="zh-CN"/>
        </w:rPr>
        <w:t>完整性：报告、台账、个案和预警包含完成处理所需的必填字段。</w:t>
      </w:r>
    </w:p>
    <w:p w14:paraId="4454A0AC" w14:textId="77777777" w:rsidR="00047703" w:rsidRDefault="00000000">
      <w:pPr>
        <w:pStyle w:val="ae"/>
        <w:numPr>
          <w:ilvl w:val="0"/>
          <w:numId w:val="12"/>
        </w:numPr>
        <w:rPr>
          <w:rFonts w:hint="eastAsia"/>
          <w:lang w:eastAsia="zh-CN"/>
        </w:rPr>
      </w:pPr>
      <w:r>
        <w:rPr>
          <w:lang w:eastAsia="zh-CN"/>
        </w:rPr>
        <w:lastRenderedPageBreak/>
        <w:t>准确性：对话摘要和交接信息不得添加原始表达中不存在的事实。</w:t>
      </w:r>
    </w:p>
    <w:p w14:paraId="7DA4B6F4" w14:textId="77777777" w:rsidR="00047703" w:rsidRDefault="00000000">
      <w:pPr>
        <w:pStyle w:val="ae"/>
        <w:numPr>
          <w:ilvl w:val="0"/>
          <w:numId w:val="12"/>
        </w:numPr>
        <w:rPr>
          <w:rFonts w:hint="eastAsia"/>
          <w:lang w:eastAsia="zh-CN"/>
        </w:rPr>
      </w:pPr>
      <w:r>
        <w:rPr>
          <w:lang w:eastAsia="zh-CN"/>
        </w:rPr>
        <w:t>一致性：日常交流、心理支持、风险处置与 RAG、报告、台账、个案和预警动作符合统一业务规则。</w:t>
      </w:r>
    </w:p>
    <w:p w14:paraId="330BB1FE" w14:textId="77777777" w:rsidR="00047703" w:rsidRDefault="00000000">
      <w:pPr>
        <w:pStyle w:val="ae"/>
        <w:numPr>
          <w:ilvl w:val="0"/>
          <w:numId w:val="12"/>
        </w:numPr>
        <w:rPr>
          <w:rFonts w:hint="eastAsia"/>
          <w:lang w:eastAsia="zh-CN"/>
        </w:rPr>
      </w:pPr>
      <w:r>
        <w:rPr>
          <w:lang w:eastAsia="zh-CN"/>
        </w:rPr>
        <w:t>唯一性：同一报告不重复创建成功台账或 风险个案；同一逻辑预警受个案依赖、限频和去重控制。</w:t>
      </w:r>
    </w:p>
    <w:p w14:paraId="62B820C8" w14:textId="77777777" w:rsidR="00047703" w:rsidRDefault="00000000">
      <w:pPr>
        <w:pStyle w:val="ae"/>
        <w:numPr>
          <w:ilvl w:val="0"/>
          <w:numId w:val="12"/>
        </w:numPr>
        <w:rPr>
          <w:rFonts w:hint="eastAsia"/>
          <w:lang w:eastAsia="zh-CN"/>
        </w:rPr>
      </w:pPr>
      <w:r>
        <w:rPr>
          <w:lang w:eastAsia="zh-CN"/>
        </w:rPr>
        <w:t>及时性：校园资源、服务政策和接收人配置在规定周期内复核。</w:t>
      </w:r>
    </w:p>
    <w:p w14:paraId="4CCE8BBF" w14:textId="77777777" w:rsidR="00047703" w:rsidRDefault="00000000">
      <w:pPr>
        <w:pStyle w:val="ae"/>
        <w:numPr>
          <w:ilvl w:val="0"/>
          <w:numId w:val="12"/>
        </w:numPr>
        <w:rPr>
          <w:rFonts w:hint="eastAsia"/>
          <w:lang w:eastAsia="zh-CN"/>
        </w:rPr>
      </w:pPr>
      <w:r>
        <w:rPr>
          <w:lang w:eastAsia="zh-CN"/>
        </w:rPr>
        <w:t>可追溯性：智能评估、回复和知识结果关联必要的规则、模型、知识版本和来源。</w:t>
      </w:r>
    </w:p>
    <w:p w14:paraId="2AD3F83A" w14:textId="77777777" w:rsidR="00047703" w:rsidRDefault="00000000">
      <w:pPr>
        <w:pStyle w:val="ae"/>
        <w:numPr>
          <w:ilvl w:val="0"/>
          <w:numId w:val="12"/>
        </w:numPr>
        <w:rPr>
          <w:rFonts w:hint="eastAsia"/>
          <w:lang w:eastAsia="zh-CN"/>
        </w:rPr>
      </w:pPr>
      <w:r>
        <w:rPr>
          <w:lang w:eastAsia="zh-CN"/>
        </w:rPr>
        <w:t>可纠正性：授权人员能够复核和纠正智能评估，并记录最终人工结论与依据。</w:t>
      </w:r>
    </w:p>
    <w:p w14:paraId="20E69ABF"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8 </w:t>
      </w:r>
      <w:r w:rsidRPr="00E2768F">
        <w:rPr>
          <w:rFonts w:ascii="Times New Roman" w:hAnsi="Times New Roman" w:cs="Times New Roman"/>
          <w:lang w:eastAsia="zh-CN"/>
        </w:rPr>
        <w:t>安全、隐私与合规需求</w:t>
      </w:r>
    </w:p>
    <w:p w14:paraId="49CB446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8.1 </w:t>
      </w:r>
      <w:r w:rsidRPr="00E2768F">
        <w:rPr>
          <w:rFonts w:ascii="Times New Roman" w:hAnsi="Times New Roman" w:cs="Times New Roman"/>
          <w:lang w:eastAsia="zh-CN"/>
        </w:rPr>
        <w:t>身份认证与权限控制</w:t>
      </w:r>
    </w:p>
    <w:p w14:paraId="160C64BC" w14:textId="77777777" w:rsidR="00047703" w:rsidRDefault="00000000">
      <w:pPr>
        <w:pStyle w:val="ae"/>
        <w:numPr>
          <w:ilvl w:val="0"/>
          <w:numId w:val="12"/>
        </w:numPr>
        <w:rPr>
          <w:rFonts w:hint="eastAsia"/>
          <w:lang w:eastAsia="zh-CN"/>
        </w:rPr>
      </w:pPr>
      <w:r>
        <w:rPr>
          <w:lang w:eastAsia="zh-CN"/>
        </w:rPr>
        <w:t>学生使用个人账号登录，登录状态失效后重新认证，并可主动退出。</w:t>
      </w:r>
    </w:p>
    <w:p w14:paraId="74814C0C" w14:textId="77777777" w:rsidR="00047703" w:rsidRDefault="00000000">
      <w:pPr>
        <w:pStyle w:val="ae"/>
        <w:numPr>
          <w:ilvl w:val="0"/>
          <w:numId w:val="12"/>
        </w:numPr>
        <w:rPr>
          <w:rFonts w:hint="eastAsia"/>
          <w:lang w:eastAsia="zh-CN"/>
        </w:rPr>
      </w:pPr>
      <w:r>
        <w:rPr>
          <w:lang w:eastAsia="zh-CN"/>
        </w:rPr>
        <w:t>密码使用安全的不可逆算法存储，生产环境不得保留公开默认密码。</w:t>
      </w:r>
    </w:p>
    <w:p w14:paraId="1F4F5AB4" w14:textId="77777777" w:rsidR="00047703" w:rsidRDefault="00000000">
      <w:pPr>
        <w:pStyle w:val="ae"/>
        <w:numPr>
          <w:ilvl w:val="0"/>
          <w:numId w:val="12"/>
        </w:numPr>
        <w:rPr>
          <w:rFonts w:hint="eastAsia"/>
          <w:lang w:eastAsia="zh-CN"/>
        </w:rPr>
      </w:pPr>
      <w:r>
        <w:rPr>
          <w:lang w:eastAsia="zh-CN"/>
        </w:rPr>
        <w:t>限制连续登录失败并监控异常认证行为，高权限账号采用更严格的验证方式。</w:t>
      </w:r>
    </w:p>
    <w:p w14:paraId="4257660F" w14:textId="77777777" w:rsidR="00047703" w:rsidRDefault="00000000">
      <w:pPr>
        <w:pStyle w:val="ae"/>
        <w:numPr>
          <w:ilvl w:val="0"/>
          <w:numId w:val="12"/>
        </w:numPr>
        <w:rPr>
          <w:rFonts w:hint="eastAsia"/>
          <w:lang w:eastAsia="zh-CN"/>
        </w:rPr>
      </w:pPr>
      <w:r>
        <w:rPr>
          <w:lang w:eastAsia="zh-CN"/>
        </w:rPr>
        <w:t>采用角色权限与数据范围相结合的访问控制，所有关键权限由服务端校验。</w:t>
      </w:r>
    </w:p>
    <w:p w14:paraId="2DF32FE8" w14:textId="77777777" w:rsidR="00047703" w:rsidRDefault="00000000">
      <w:pPr>
        <w:pStyle w:val="ae"/>
        <w:numPr>
          <w:ilvl w:val="0"/>
          <w:numId w:val="12"/>
        </w:numPr>
        <w:rPr>
          <w:rFonts w:hint="eastAsia"/>
          <w:lang w:eastAsia="zh-CN"/>
        </w:rPr>
      </w:pPr>
      <w:r>
        <w:rPr>
          <w:lang w:eastAsia="zh-CN"/>
        </w:rPr>
        <w:t>学生只能访问本人信息和对话，不能访问管理功能、其他学生数据或后台报告。</w:t>
      </w:r>
    </w:p>
    <w:p w14:paraId="6581A4AE" w14:textId="77777777" w:rsidR="00047703" w:rsidRDefault="00000000">
      <w:pPr>
        <w:pStyle w:val="ae"/>
        <w:numPr>
          <w:ilvl w:val="0"/>
          <w:numId w:val="12"/>
        </w:numPr>
        <w:rPr>
          <w:rFonts w:hint="eastAsia"/>
          <w:lang w:eastAsia="zh-CN"/>
        </w:rPr>
      </w:pPr>
      <w:r>
        <w:rPr>
          <w:lang w:eastAsia="zh-CN"/>
        </w:rPr>
        <w:t>心理个案权限与系统运营权限分离，知识维护职责不自动授予个案访问权。</w:t>
      </w:r>
    </w:p>
    <w:p w14:paraId="39979967" w14:textId="77777777" w:rsidR="00047703" w:rsidRDefault="00000000">
      <w:pPr>
        <w:pStyle w:val="ae"/>
        <w:numPr>
          <w:ilvl w:val="0"/>
          <w:numId w:val="12"/>
        </w:numPr>
        <w:rPr>
          <w:rFonts w:hint="eastAsia"/>
          <w:lang w:eastAsia="zh-CN"/>
        </w:rPr>
      </w:pPr>
      <w:r>
        <w:rPr>
          <w:lang w:eastAsia="zh-CN"/>
        </w:rPr>
        <w:t>数据导出、权限配置和其他高风险操作需要额外确认并记录审计。</w:t>
      </w:r>
    </w:p>
    <w:p w14:paraId="07E4D75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8.2 </w:t>
      </w:r>
      <w:r w:rsidRPr="00E2768F">
        <w:rPr>
          <w:rFonts w:ascii="Times New Roman" w:hAnsi="Times New Roman" w:cs="Times New Roman"/>
          <w:lang w:eastAsia="zh-CN"/>
        </w:rPr>
        <w:t>隐私与</w:t>
      </w:r>
      <w:r w:rsidRPr="00E2768F">
        <w:rPr>
          <w:rFonts w:ascii="Times New Roman" w:hAnsi="Times New Roman" w:cs="Times New Roman"/>
          <w:lang w:eastAsia="zh-CN"/>
        </w:rPr>
        <w:t xml:space="preserve"> PII </w:t>
      </w:r>
      <w:r w:rsidRPr="00E2768F">
        <w:rPr>
          <w:rFonts w:ascii="Times New Roman" w:hAnsi="Times New Roman" w:cs="Times New Roman"/>
          <w:lang w:eastAsia="zh-CN"/>
        </w:rPr>
        <w:t>保护</w:t>
      </w:r>
    </w:p>
    <w:p w14:paraId="7126E78B" w14:textId="77777777" w:rsidR="00047703" w:rsidRDefault="00000000">
      <w:pPr>
        <w:pStyle w:val="ae"/>
        <w:numPr>
          <w:ilvl w:val="0"/>
          <w:numId w:val="12"/>
        </w:numPr>
        <w:rPr>
          <w:rFonts w:hint="eastAsia"/>
          <w:lang w:eastAsia="zh-CN"/>
        </w:rPr>
      </w:pPr>
      <w:r>
        <w:rPr>
          <w:lang w:eastAsia="zh-CN"/>
        </w:rPr>
        <w:t>识别并保护手机号、邮箱、证件号、学号、定位和其他可识别学生身份的信息。</w:t>
      </w:r>
    </w:p>
    <w:p w14:paraId="7C8DBAC0" w14:textId="77777777" w:rsidR="00047703" w:rsidRDefault="00000000">
      <w:pPr>
        <w:pStyle w:val="ae"/>
        <w:numPr>
          <w:ilvl w:val="0"/>
          <w:numId w:val="12"/>
        </w:numPr>
        <w:rPr>
          <w:rFonts w:hint="eastAsia"/>
          <w:lang w:eastAsia="zh-CN"/>
        </w:rPr>
      </w:pPr>
      <w:r>
        <w:rPr>
          <w:lang w:eastAsia="zh-CN"/>
        </w:rPr>
        <w:t>发送给智能模型和外部工具的内容优先脱敏，并遵循目的限定和最小必要原则。</w:t>
      </w:r>
    </w:p>
    <w:p w14:paraId="6442504F" w14:textId="77777777" w:rsidR="00047703" w:rsidRDefault="00000000">
      <w:pPr>
        <w:pStyle w:val="ae"/>
        <w:numPr>
          <w:ilvl w:val="0"/>
          <w:numId w:val="12"/>
        </w:numPr>
        <w:rPr>
          <w:rFonts w:hint="eastAsia"/>
          <w:lang w:eastAsia="zh-CN"/>
        </w:rPr>
      </w:pPr>
      <w:r>
        <w:rPr>
          <w:lang w:eastAsia="zh-CN"/>
        </w:rPr>
        <w:t>日志、错误信息和处理记录不默认保存不必要的完整原文。</w:t>
      </w:r>
    </w:p>
    <w:p w14:paraId="5F0FCA94" w14:textId="77777777" w:rsidR="00047703" w:rsidRDefault="00000000">
      <w:pPr>
        <w:pStyle w:val="ae"/>
        <w:numPr>
          <w:ilvl w:val="0"/>
          <w:numId w:val="12"/>
        </w:numPr>
        <w:rPr>
          <w:rFonts w:hint="eastAsia"/>
          <w:lang w:eastAsia="zh-CN"/>
        </w:rPr>
      </w:pPr>
      <w:r>
        <w:rPr>
          <w:lang w:eastAsia="zh-CN"/>
        </w:rPr>
        <w:t>查看敏感会话、报告和个案需具备业务必要性、授权范围和审计记录。</w:t>
      </w:r>
    </w:p>
    <w:p w14:paraId="7BDB6E79" w14:textId="77777777" w:rsidR="00047703" w:rsidRDefault="00000000">
      <w:pPr>
        <w:pStyle w:val="ae"/>
        <w:numPr>
          <w:ilvl w:val="0"/>
          <w:numId w:val="12"/>
        </w:numPr>
        <w:rPr>
          <w:rFonts w:hint="eastAsia"/>
          <w:lang w:eastAsia="zh-CN"/>
        </w:rPr>
      </w:pPr>
      <w:r>
        <w:rPr>
          <w:lang w:eastAsia="zh-CN"/>
        </w:rPr>
        <w:t>向学生说明数据用途、人工可见范围、风险跟进机制和平台不能承诺绝对保密的边界。</w:t>
      </w:r>
    </w:p>
    <w:p w14:paraId="2C2A0893" w14:textId="77777777" w:rsidR="00047703" w:rsidRDefault="00000000">
      <w:pPr>
        <w:pStyle w:val="ae"/>
        <w:numPr>
          <w:ilvl w:val="0"/>
          <w:numId w:val="12"/>
        </w:numPr>
        <w:rPr>
          <w:rFonts w:hint="eastAsia"/>
          <w:lang w:eastAsia="zh-CN"/>
        </w:rPr>
      </w:pPr>
      <w:r>
        <w:rPr>
          <w:lang w:eastAsia="zh-CN"/>
        </w:rPr>
        <w:t>建立满足政策要求的数据查询、导出、删除或匿名化以及备份到期处理机制。</w:t>
      </w:r>
    </w:p>
    <w:p w14:paraId="6397C98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8.3 </w:t>
      </w:r>
      <w:r w:rsidRPr="00E2768F">
        <w:rPr>
          <w:rFonts w:ascii="Times New Roman" w:hAnsi="Times New Roman" w:cs="Times New Roman"/>
          <w:lang w:eastAsia="zh-CN"/>
        </w:rPr>
        <w:t>内容安全与伦理边界</w:t>
      </w:r>
    </w:p>
    <w:p w14:paraId="511BA0AD" w14:textId="77777777" w:rsidR="00047703" w:rsidRDefault="00000000">
      <w:pPr>
        <w:pStyle w:val="ae"/>
        <w:numPr>
          <w:ilvl w:val="0"/>
          <w:numId w:val="12"/>
        </w:numPr>
        <w:rPr>
          <w:rFonts w:hint="eastAsia"/>
          <w:lang w:eastAsia="zh-CN"/>
        </w:rPr>
      </w:pPr>
      <w:r>
        <w:rPr>
          <w:lang w:eastAsia="zh-CN"/>
        </w:rPr>
        <w:t>平台不得诊断心理或精神疾病，不推荐药物，不制定治疗方案。</w:t>
      </w:r>
    </w:p>
    <w:p w14:paraId="2BEFFC1E" w14:textId="77777777" w:rsidR="00047703" w:rsidRDefault="00000000">
      <w:pPr>
        <w:pStyle w:val="ae"/>
        <w:numPr>
          <w:ilvl w:val="0"/>
          <w:numId w:val="12"/>
        </w:numPr>
        <w:rPr>
          <w:rFonts w:hint="eastAsia"/>
          <w:lang w:eastAsia="zh-CN"/>
        </w:rPr>
      </w:pPr>
      <w:r>
        <w:rPr>
          <w:lang w:eastAsia="zh-CN"/>
        </w:rPr>
        <w:t>平台不得提供危险方法、工具或操作细节，不得编造校园及当地紧急资源。</w:t>
      </w:r>
    </w:p>
    <w:p w14:paraId="30A7DAA0" w14:textId="77777777" w:rsidR="00047703" w:rsidRDefault="00000000">
      <w:pPr>
        <w:pStyle w:val="ae"/>
        <w:numPr>
          <w:ilvl w:val="0"/>
          <w:numId w:val="12"/>
        </w:numPr>
        <w:rPr>
          <w:rFonts w:hint="eastAsia"/>
          <w:lang w:eastAsia="zh-CN"/>
        </w:rPr>
      </w:pPr>
      <w:r>
        <w:rPr>
          <w:lang w:eastAsia="zh-CN"/>
        </w:rPr>
        <w:t>学生可见回答保持温和、稳定、非评判，不使用歧视、侮辱、标签化或过度推断语言。</w:t>
      </w:r>
    </w:p>
    <w:p w14:paraId="327AE9CB" w14:textId="77777777" w:rsidR="00047703" w:rsidRDefault="00000000">
      <w:pPr>
        <w:pStyle w:val="ae"/>
        <w:numPr>
          <w:ilvl w:val="0"/>
          <w:numId w:val="12"/>
        </w:numPr>
        <w:rPr>
          <w:rFonts w:hint="eastAsia"/>
          <w:lang w:eastAsia="zh-CN"/>
        </w:rPr>
      </w:pPr>
      <w:r>
        <w:rPr>
          <w:lang w:eastAsia="zh-CN"/>
        </w:rPr>
        <w:t>风险回复优先当前安全、现实支持和短期行动，并经过专门安全检查。</w:t>
      </w:r>
    </w:p>
    <w:p w14:paraId="3067D708" w14:textId="77777777" w:rsidR="00047703" w:rsidRDefault="00000000">
      <w:pPr>
        <w:pStyle w:val="ae"/>
        <w:numPr>
          <w:ilvl w:val="0"/>
          <w:numId w:val="12"/>
        </w:numPr>
        <w:rPr>
          <w:rFonts w:hint="eastAsia"/>
          <w:lang w:eastAsia="zh-CN"/>
        </w:rPr>
      </w:pPr>
      <w:r>
        <w:rPr>
          <w:lang w:eastAsia="zh-CN"/>
        </w:rPr>
        <w:t>智能评估只辅助人工判断，不构成临床诊断，也不能成为处分或强制决定的唯一依据。</w:t>
      </w:r>
    </w:p>
    <w:p w14:paraId="1AB10FEC" w14:textId="77777777" w:rsidR="00047703" w:rsidRDefault="00000000">
      <w:pPr>
        <w:pStyle w:val="ae"/>
        <w:numPr>
          <w:ilvl w:val="0"/>
          <w:numId w:val="12"/>
        </w:numPr>
        <w:rPr>
          <w:rFonts w:hint="eastAsia"/>
          <w:lang w:eastAsia="zh-CN"/>
        </w:rPr>
      </w:pPr>
      <w:r>
        <w:rPr>
          <w:lang w:eastAsia="zh-CN"/>
        </w:rPr>
        <w:t>风险标签不得固化为学生长期画像；风险事件允许并要求适当的人工复核。</w:t>
      </w:r>
    </w:p>
    <w:p w14:paraId="15BC8530" w14:textId="77777777" w:rsidR="00047703" w:rsidRDefault="00000000">
      <w:pPr>
        <w:pStyle w:val="ae"/>
        <w:numPr>
          <w:ilvl w:val="0"/>
          <w:numId w:val="12"/>
        </w:numPr>
        <w:rPr>
          <w:rFonts w:hint="eastAsia"/>
          <w:lang w:eastAsia="zh-CN"/>
        </w:rPr>
      </w:pPr>
      <w:r>
        <w:rPr>
          <w:lang w:eastAsia="zh-CN"/>
        </w:rPr>
        <w:t>风险规则、学生告知和处置流程需经过心理、法律、伦理和信息安全负责人审核。</w:t>
      </w:r>
    </w:p>
    <w:p w14:paraId="7C4E3B9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8.4 </w:t>
      </w:r>
      <w:r w:rsidRPr="00E2768F">
        <w:rPr>
          <w:rFonts w:ascii="Times New Roman" w:hAnsi="Times New Roman" w:cs="Times New Roman"/>
          <w:lang w:eastAsia="zh-CN"/>
        </w:rPr>
        <w:t>审计与合规留痕</w:t>
      </w:r>
    </w:p>
    <w:p w14:paraId="605199D9" w14:textId="77777777" w:rsidR="00047703" w:rsidRDefault="00000000">
      <w:pPr>
        <w:pStyle w:val="ae"/>
        <w:numPr>
          <w:ilvl w:val="0"/>
          <w:numId w:val="12"/>
        </w:numPr>
        <w:rPr>
          <w:rFonts w:hint="eastAsia"/>
          <w:lang w:eastAsia="zh-CN"/>
        </w:rPr>
      </w:pPr>
      <w:r>
        <w:rPr>
          <w:lang w:eastAsia="zh-CN"/>
        </w:rPr>
        <w:t>记录敏感会话、报告和个案的查看行为，包括操作人、对象、动作、结果和时间。</w:t>
      </w:r>
    </w:p>
    <w:p w14:paraId="35881371" w14:textId="77777777" w:rsidR="00047703" w:rsidRDefault="00000000">
      <w:pPr>
        <w:pStyle w:val="ae"/>
        <w:numPr>
          <w:ilvl w:val="0"/>
          <w:numId w:val="12"/>
        </w:numPr>
        <w:rPr>
          <w:rFonts w:hint="eastAsia"/>
          <w:lang w:eastAsia="zh-CN"/>
        </w:rPr>
      </w:pPr>
      <w:r>
        <w:rPr>
          <w:lang w:eastAsia="zh-CN"/>
        </w:rPr>
        <w:lastRenderedPageBreak/>
        <w:t>记录个案接手、指派、状态、备注、复访、关闭和重新打开的完整历史。</w:t>
      </w:r>
    </w:p>
    <w:p w14:paraId="405EA853" w14:textId="77777777" w:rsidR="00047703" w:rsidRDefault="00000000">
      <w:pPr>
        <w:pStyle w:val="ae"/>
        <w:numPr>
          <w:ilvl w:val="0"/>
          <w:numId w:val="12"/>
        </w:numPr>
        <w:rPr>
          <w:rFonts w:hint="eastAsia"/>
          <w:lang w:eastAsia="zh-CN"/>
        </w:rPr>
      </w:pPr>
      <w:r>
        <w:rPr>
          <w:lang w:eastAsia="zh-CN"/>
        </w:rPr>
        <w:t>记录数据导出、权限变更、风险规则、校园资源、通知接收人和重要系统配置变更。</w:t>
      </w:r>
    </w:p>
    <w:p w14:paraId="0A6C3C91" w14:textId="77777777" w:rsidR="00047703" w:rsidRDefault="00000000">
      <w:pPr>
        <w:pStyle w:val="ae"/>
        <w:numPr>
          <w:ilvl w:val="0"/>
          <w:numId w:val="12"/>
        </w:numPr>
        <w:rPr>
          <w:rFonts w:hint="eastAsia"/>
          <w:lang w:eastAsia="zh-CN"/>
        </w:rPr>
      </w:pPr>
      <w:r>
        <w:rPr>
          <w:lang w:eastAsia="zh-CN"/>
        </w:rPr>
        <w:t>审计记录应防篡改、正文最小化、访问受限，并具有明确保存期限。</w:t>
      </w:r>
    </w:p>
    <w:p w14:paraId="755C33EE" w14:textId="77777777" w:rsidR="00047703" w:rsidRDefault="00000000">
      <w:pPr>
        <w:pStyle w:val="ae"/>
        <w:numPr>
          <w:ilvl w:val="0"/>
          <w:numId w:val="12"/>
        </w:numPr>
        <w:rPr>
          <w:rFonts w:hint="eastAsia"/>
          <w:lang w:eastAsia="zh-CN"/>
        </w:rPr>
      </w:pPr>
      <w:r>
        <w:rPr>
          <w:lang w:eastAsia="zh-CN"/>
        </w:rPr>
        <w:t>上线前保留心理、法务、伦理和信息安全审查清单、问题整改和批准记录。</w:t>
      </w:r>
    </w:p>
    <w:p w14:paraId="6D412692" w14:textId="77777777" w:rsidR="00047703" w:rsidRDefault="00000000">
      <w:pPr>
        <w:pStyle w:val="ae"/>
        <w:numPr>
          <w:ilvl w:val="0"/>
          <w:numId w:val="12"/>
        </w:numPr>
        <w:rPr>
          <w:rFonts w:hint="eastAsia"/>
          <w:lang w:eastAsia="zh-CN"/>
        </w:rPr>
      </w:pPr>
      <w:r>
        <w:rPr>
          <w:lang w:eastAsia="zh-CN"/>
        </w:rPr>
        <w:t>发生安全或隐私事件时保留检测、响应、通知、恢复和复盘证据。</w:t>
      </w:r>
    </w:p>
    <w:p w14:paraId="7771ABA4"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9 </w:t>
      </w:r>
      <w:r w:rsidRPr="00E2768F">
        <w:rPr>
          <w:rFonts w:ascii="Times New Roman" w:hAnsi="Times New Roman" w:cs="Times New Roman"/>
          <w:lang w:eastAsia="zh-CN"/>
        </w:rPr>
        <w:t>范围、优先级与约束</w:t>
      </w:r>
    </w:p>
    <w:p w14:paraId="5ED2B57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9.1 </w:t>
      </w:r>
      <w:r w:rsidRPr="00E2768F">
        <w:rPr>
          <w:rFonts w:ascii="Times New Roman" w:hAnsi="Times New Roman" w:cs="Times New Roman"/>
          <w:lang w:eastAsia="zh-CN"/>
        </w:rPr>
        <w:t>范围内能力</w:t>
      </w:r>
    </w:p>
    <w:p w14:paraId="5488EFBF" w14:textId="77777777" w:rsidR="00047703" w:rsidRDefault="00000000">
      <w:pPr>
        <w:pStyle w:val="ae"/>
        <w:numPr>
          <w:ilvl w:val="0"/>
          <w:numId w:val="12"/>
        </w:numPr>
        <w:rPr>
          <w:rFonts w:hint="eastAsia"/>
          <w:lang w:eastAsia="zh-CN"/>
        </w:rPr>
      </w:pPr>
      <w:r>
        <w:rPr>
          <w:lang w:eastAsia="zh-CN"/>
        </w:rPr>
        <w:t>学生账号登录、退出、文本多轮对话、逐步回复、失败重试和新会话。</w:t>
      </w:r>
    </w:p>
    <w:p w14:paraId="246257D7" w14:textId="77777777" w:rsidR="00047703" w:rsidRDefault="00000000">
      <w:pPr>
        <w:pStyle w:val="ae"/>
        <w:numPr>
          <w:ilvl w:val="0"/>
          <w:numId w:val="12"/>
        </w:numPr>
        <w:rPr>
          <w:rFonts w:hint="eastAsia"/>
          <w:lang w:eastAsia="zh-CN"/>
        </w:rPr>
      </w:pPr>
      <w:r>
        <w:rPr>
          <w:lang w:eastAsia="zh-CN"/>
        </w:rPr>
        <w:t>日常交流、心理支持和风险处置的识别与分流。</w:t>
      </w:r>
    </w:p>
    <w:p w14:paraId="6BD0AAB2" w14:textId="77777777" w:rsidR="00047703" w:rsidRDefault="00000000">
      <w:pPr>
        <w:pStyle w:val="ae"/>
        <w:numPr>
          <w:ilvl w:val="0"/>
          <w:numId w:val="12"/>
        </w:numPr>
        <w:rPr>
          <w:rFonts w:hint="eastAsia"/>
          <w:lang w:eastAsia="zh-CN"/>
        </w:rPr>
      </w:pPr>
      <w:r>
        <w:rPr>
          <w:lang w:eastAsia="zh-CN"/>
        </w:rPr>
        <w:t>固定安全规则、支持性回答、风险回复安全检查和固定回退回复。</w:t>
      </w:r>
    </w:p>
    <w:p w14:paraId="3F315577" w14:textId="77777777" w:rsidR="00047703" w:rsidRDefault="00000000">
      <w:pPr>
        <w:pStyle w:val="ae"/>
        <w:numPr>
          <w:ilvl w:val="0"/>
          <w:numId w:val="12"/>
        </w:numPr>
        <w:rPr>
          <w:rFonts w:hint="eastAsia"/>
          <w:lang w:eastAsia="zh-CN"/>
        </w:rPr>
      </w:pPr>
      <w:r>
        <w:rPr>
          <w:lang w:eastAsia="zh-CN"/>
        </w:rPr>
        <w:t>对话记忆、心理知识检索和校园资源使用。</w:t>
      </w:r>
    </w:p>
    <w:p w14:paraId="62A89829" w14:textId="77777777" w:rsidR="00047703" w:rsidRDefault="00000000">
      <w:pPr>
        <w:pStyle w:val="ae"/>
        <w:numPr>
          <w:ilvl w:val="0"/>
          <w:numId w:val="12"/>
        </w:numPr>
        <w:rPr>
          <w:rFonts w:hint="eastAsia"/>
          <w:lang w:eastAsia="zh-CN"/>
        </w:rPr>
      </w:pPr>
      <w:r>
        <w:rPr>
          <w:lang w:eastAsia="zh-CN"/>
        </w:rPr>
        <w:t>内部心理报告、工作台账、风险个案和风险预警。</w:t>
      </w:r>
    </w:p>
    <w:p w14:paraId="78E2463E" w14:textId="77777777" w:rsidR="00047703" w:rsidRDefault="00000000">
      <w:pPr>
        <w:pStyle w:val="ae"/>
        <w:numPr>
          <w:ilvl w:val="0"/>
          <w:numId w:val="12"/>
        </w:numPr>
        <w:rPr>
          <w:rFonts w:hint="eastAsia"/>
          <w:lang w:eastAsia="zh-CN"/>
        </w:rPr>
      </w:pPr>
      <w:r>
        <w:rPr>
          <w:lang w:eastAsia="zh-CN"/>
        </w:rPr>
        <w:t>报告查询、个案接手与跟进、知识维护、后台任务和异常查看。</w:t>
      </w:r>
    </w:p>
    <w:p w14:paraId="1BADA133" w14:textId="77777777" w:rsidR="00047703" w:rsidRDefault="00000000">
      <w:pPr>
        <w:pStyle w:val="ae"/>
        <w:numPr>
          <w:ilvl w:val="0"/>
          <w:numId w:val="12"/>
        </w:numPr>
        <w:rPr>
          <w:rFonts w:hint="eastAsia"/>
          <w:lang w:eastAsia="zh-CN"/>
        </w:rPr>
      </w:pPr>
      <w:r>
        <w:rPr>
          <w:lang w:eastAsia="zh-CN"/>
        </w:rPr>
        <w:t>敏感信息保护、服务端权限、数据生命周期、审计和运行监控。</w:t>
      </w:r>
    </w:p>
    <w:p w14:paraId="6F0DF1E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9.2 </w:t>
      </w:r>
      <w:r w:rsidRPr="00E2768F">
        <w:rPr>
          <w:rFonts w:ascii="Times New Roman" w:hAnsi="Times New Roman" w:cs="Times New Roman"/>
          <w:lang w:eastAsia="zh-CN"/>
        </w:rPr>
        <w:t>范围外事项</w:t>
      </w:r>
    </w:p>
    <w:p w14:paraId="0506E71F" w14:textId="77777777" w:rsidR="00047703" w:rsidRDefault="00000000">
      <w:pPr>
        <w:pStyle w:val="ae"/>
        <w:numPr>
          <w:ilvl w:val="0"/>
          <w:numId w:val="12"/>
        </w:numPr>
        <w:rPr>
          <w:rFonts w:hint="eastAsia"/>
          <w:lang w:eastAsia="zh-CN"/>
        </w:rPr>
      </w:pPr>
      <w:r>
        <w:rPr>
          <w:lang w:eastAsia="zh-CN"/>
        </w:rPr>
        <w:t>心理或精神疾病的临床诊断。</w:t>
      </w:r>
    </w:p>
    <w:p w14:paraId="74DD3174" w14:textId="77777777" w:rsidR="00047703" w:rsidRDefault="00000000">
      <w:pPr>
        <w:pStyle w:val="ae"/>
        <w:numPr>
          <w:ilvl w:val="0"/>
          <w:numId w:val="12"/>
        </w:numPr>
        <w:rPr>
          <w:rFonts w:hint="eastAsia"/>
          <w:lang w:eastAsia="zh-CN"/>
        </w:rPr>
      </w:pPr>
      <w:r>
        <w:rPr>
          <w:lang w:eastAsia="zh-CN"/>
        </w:rPr>
        <w:t>药物推荐、治疗方案制定或替代专业咨询与医疗服务。</w:t>
      </w:r>
    </w:p>
    <w:p w14:paraId="64BF1AE3" w14:textId="77777777" w:rsidR="00047703" w:rsidRDefault="00000000">
      <w:pPr>
        <w:pStyle w:val="ae"/>
        <w:numPr>
          <w:ilvl w:val="0"/>
          <w:numId w:val="12"/>
        </w:numPr>
        <w:rPr>
          <w:rFonts w:hint="eastAsia"/>
          <w:lang w:eastAsia="zh-CN"/>
        </w:rPr>
      </w:pPr>
      <w:r>
        <w:rPr>
          <w:lang w:eastAsia="zh-CN"/>
        </w:rPr>
        <w:t>替代校园安全部门或当地紧急救援机构开展现实处置。</w:t>
      </w:r>
    </w:p>
    <w:p w14:paraId="12775819" w14:textId="77777777" w:rsidR="00047703" w:rsidRDefault="00000000">
      <w:pPr>
        <w:pStyle w:val="ae"/>
        <w:numPr>
          <w:ilvl w:val="0"/>
          <w:numId w:val="12"/>
        </w:numPr>
        <w:rPr>
          <w:rFonts w:hint="eastAsia"/>
          <w:lang w:eastAsia="zh-CN"/>
        </w:rPr>
      </w:pPr>
      <w:r>
        <w:rPr>
          <w:lang w:eastAsia="zh-CN"/>
        </w:rPr>
        <w:t>向学生开放后台风险等级、评分、可靠性、报告、个案或其他学生数据。</w:t>
      </w:r>
    </w:p>
    <w:p w14:paraId="077B8490" w14:textId="77777777" w:rsidR="00047703" w:rsidRDefault="00000000">
      <w:pPr>
        <w:pStyle w:val="ae"/>
        <w:numPr>
          <w:ilvl w:val="0"/>
          <w:numId w:val="12"/>
        </w:numPr>
        <w:rPr>
          <w:rFonts w:hint="eastAsia"/>
          <w:lang w:eastAsia="zh-CN"/>
        </w:rPr>
      </w:pPr>
      <w:r>
        <w:rPr>
          <w:lang w:eastAsia="zh-CN"/>
        </w:rPr>
        <w:t>提供危险行为的方法、工具或操作细节。</w:t>
      </w:r>
    </w:p>
    <w:p w14:paraId="289934BF" w14:textId="77777777" w:rsidR="00047703" w:rsidRDefault="00000000">
      <w:pPr>
        <w:pStyle w:val="ae"/>
        <w:numPr>
          <w:ilvl w:val="0"/>
          <w:numId w:val="12"/>
        </w:numPr>
        <w:rPr>
          <w:rFonts w:hint="eastAsia"/>
          <w:lang w:eastAsia="zh-CN"/>
        </w:rPr>
      </w:pPr>
      <w:r>
        <w:rPr>
          <w:lang w:eastAsia="zh-CN"/>
        </w:rPr>
        <w:t>使用未经核验的学校电话、办公时间和本地紧急资源。</w:t>
      </w:r>
    </w:p>
    <w:p w14:paraId="18895237" w14:textId="77777777" w:rsidR="00047703" w:rsidRDefault="00000000">
      <w:pPr>
        <w:pStyle w:val="ae"/>
        <w:numPr>
          <w:ilvl w:val="0"/>
          <w:numId w:val="12"/>
        </w:numPr>
        <w:rPr>
          <w:rFonts w:hint="eastAsia"/>
          <w:lang w:eastAsia="zh-CN"/>
        </w:rPr>
      </w:pPr>
      <w:r>
        <w:rPr>
          <w:lang w:eastAsia="zh-CN"/>
        </w:rPr>
        <w:t>由智能系统独立作出纪律处分、强制干预或其他高影响决定。</w:t>
      </w:r>
    </w:p>
    <w:p w14:paraId="6723BEC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9.3 </w:t>
      </w:r>
      <w:r w:rsidRPr="00E2768F">
        <w:rPr>
          <w:rFonts w:ascii="Times New Roman" w:hAnsi="Times New Roman" w:cs="Times New Roman"/>
          <w:lang w:eastAsia="zh-CN"/>
        </w:rPr>
        <w:t>需求优先级</w:t>
      </w:r>
    </w:p>
    <w:p w14:paraId="6159C37C" w14:textId="77777777" w:rsidR="00047703" w:rsidRDefault="00000000">
      <w:pPr>
        <w:ind w:firstLine="480"/>
        <w:rPr>
          <w:rFonts w:hint="eastAsia"/>
          <w:lang w:eastAsia="zh-CN"/>
        </w:rPr>
      </w:pPr>
      <w:r>
        <w:t>P0——安全闭环最小可用版本：学生登录与对话、日常交流/心理支持/风险处置三个等级分流、固定安全规则、风险回复安全检查和回退、按等级生成报告/台账/个案/预警的异步幂等闭环、最小个案工作台、权限隔离、敏感信息保护、审计及经审核的校园资源。</w:t>
      </w:r>
    </w:p>
    <w:p w14:paraId="4BAD4FED" w14:textId="77777777" w:rsidR="00047703" w:rsidRDefault="00000000">
      <w:pPr>
        <w:ind w:firstLine="480"/>
        <w:rPr>
          <w:rFonts w:hint="eastAsia"/>
          <w:lang w:eastAsia="zh-CN"/>
        </w:rPr>
      </w:pPr>
      <w:r>
        <w:rPr>
          <w:b/>
          <w:lang w:eastAsia="zh-CN"/>
        </w:rPr>
        <w:t>P1——运营与专业工作增强：</w:t>
      </w:r>
      <w:r>
        <w:rPr>
          <w:lang w:eastAsia="zh-CN"/>
        </w:rPr>
        <w:t>工作概览、组合筛选和分页、完整个案状态、知识上传与审核、长对话摘要、复访安排、配置化预警渠道、高权限认证和更完整的可观测性。</w:t>
      </w:r>
    </w:p>
    <w:p w14:paraId="52E015CE" w14:textId="77777777" w:rsidR="00047703" w:rsidRDefault="00000000">
      <w:pPr>
        <w:ind w:firstLine="480"/>
        <w:rPr>
          <w:rFonts w:hint="eastAsia"/>
          <w:lang w:eastAsia="zh-CN"/>
        </w:rPr>
      </w:pPr>
      <w:r>
        <w:rPr>
          <w:b/>
          <w:lang w:eastAsia="zh-CN"/>
        </w:rPr>
        <w:t>P2——范围确认后的扩展：</w:t>
      </w:r>
      <w:r>
        <w:rPr>
          <w:lang w:eastAsia="zh-CN"/>
        </w:rPr>
        <w:t>通用学习、编程和一般校园助手能力，匿名使用、历史会话增强、人工实时转接、更多通知渠道和跨部门高级协作。</w:t>
      </w:r>
    </w:p>
    <w:p w14:paraId="79B17073" w14:textId="77777777" w:rsidR="00047703" w:rsidRDefault="00000000">
      <w:pPr>
        <w:ind w:firstLine="480"/>
        <w:rPr>
          <w:rFonts w:hint="eastAsia"/>
          <w:lang w:eastAsia="zh-CN"/>
        </w:rPr>
      </w:pPr>
      <w:r>
        <w:rPr>
          <w:lang w:eastAsia="zh-CN"/>
        </w:rPr>
        <w:t>若 P1 或 P2 能力被学校确认是安全处置流程的必要组成，应提升至 P0。所有 P0 需求须在上线前具备可执行验收用例和测试证据。</w:t>
      </w:r>
    </w:p>
    <w:p w14:paraId="2733EC3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9.4 </w:t>
      </w:r>
      <w:r w:rsidRPr="00E2768F">
        <w:rPr>
          <w:rFonts w:ascii="Times New Roman" w:hAnsi="Times New Roman" w:cs="Times New Roman"/>
          <w:lang w:eastAsia="zh-CN"/>
        </w:rPr>
        <w:t>假设、依赖与约束</w:t>
      </w:r>
    </w:p>
    <w:p w14:paraId="0DF96D9F" w14:textId="77777777" w:rsidR="00047703" w:rsidRDefault="00000000">
      <w:pPr>
        <w:ind w:firstLine="480"/>
        <w:rPr>
          <w:rFonts w:hint="eastAsia"/>
          <w:lang w:eastAsia="zh-CN"/>
        </w:rPr>
      </w:pPr>
      <w:r>
        <w:rPr>
          <w:b/>
          <w:lang w:eastAsia="zh-CN"/>
        </w:rPr>
        <w:lastRenderedPageBreak/>
        <w:t>关键假设：</w:t>
      </w:r>
      <w:r>
        <w:rPr>
          <w:lang w:eastAsia="zh-CN"/>
        </w:rPr>
        <w:t>学校能够提供学生身份、角色、校园心理资源和授权工作人员信息；心理负责人能够给出风险判定、人工跟进和回复边界标准。</w:t>
      </w:r>
    </w:p>
    <w:p w14:paraId="34EF215D" w14:textId="77777777" w:rsidR="00047703" w:rsidRDefault="00000000">
      <w:pPr>
        <w:ind w:firstLine="480"/>
        <w:rPr>
          <w:rFonts w:hint="eastAsia"/>
          <w:lang w:eastAsia="zh-CN"/>
        </w:rPr>
      </w:pPr>
      <w:r>
        <w:rPr>
          <w:b/>
          <w:lang w:eastAsia="zh-CN"/>
        </w:rPr>
        <w:t>关键依赖：</w:t>
      </w:r>
      <w:r>
        <w:rPr>
          <w:lang w:eastAsia="zh-CN"/>
        </w:rPr>
        <w:t>账号体系、模型服务、数据库与缓存、知识检索、异步任务、通知渠道、日志监控及学校值守流程。</w:t>
      </w:r>
    </w:p>
    <w:p w14:paraId="54DFB3E4" w14:textId="77777777" w:rsidR="00047703" w:rsidRDefault="00000000">
      <w:pPr>
        <w:ind w:firstLine="480"/>
        <w:rPr>
          <w:rFonts w:hint="eastAsia"/>
          <w:lang w:eastAsia="zh-CN"/>
        </w:rPr>
      </w:pPr>
      <w:r>
        <w:rPr>
          <w:b/>
          <w:lang w:eastAsia="zh-CN"/>
        </w:rPr>
        <w:t>关键约束：</w:t>
      </w:r>
      <w:r>
        <w:rPr>
          <w:lang w:eastAsia="zh-CN"/>
        </w:rPr>
        <w:t>明确危险表达不能完全依赖模型识别；风险回复必须安全检查；后台任务不得阻塞学生回复；学生端与后台评估必须隔离；校园资源必须真实可追溯。</w:t>
      </w:r>
    </w:p>
    <w:p w14:paraId="25051A21" w14:textId="77777777" w:rsidR="00047703" w:rsidRDefault="00000000">
      <w:pPr>
        <w:ind w:firstLine="480"/>
        <w:rPr>
          <w:rFonts w:hint="eastAsia"/>
          <w:lang w:eastAsia="zh-CN"/>
        </w:rPr>
      </w:pPr>
      <w:r>
        <w:rPr>
          <w:lang w:eastAsia="zh-CN"/>
        </w:rPr>
        <w:t>上线前需确认以下阻断事项：</w:t>
      </w:r>
    </w:p>
    <w:p w14:paraId="4FC837D5" w14:textId="77777777" w:rsidR="00047703" w:rsidRDefault="00000000">
      <w:pPr>
        <w:pStyle w:val="ae"/>
        <w:numPr>
          <w:ilvl w:val="0"/>
          <w:numId w:val="12"/>
        </w:numPr>
        <w:rPr>
          <w:rFonts w:hint="eastAsia"/>
          <w:lang w:eastAsia="zh-CN"/>
        </w:rPr>
      </w:pPr>
      <w:r>
        <w:rPr>
          <w:lang w:eastAsia="zh-CN"/>
        </w:rPr>
        <w:t>学生、咨询师、辅导员、知识管理员、系统运营和审计人员的正式角色权限矩阵。</w:t>
      </w:r>
    </w:p>
    <w:p w14:paraId="4F12CA08" w14:textId="77777777" w:rsidR="00047703" w:rsidRDefault="00000000">
      <w:pPr>
        <w:pStyle w:val="ae"/>
        <w:numPr>
          <w:ilvl w:val="0"/>
          <w:numId w:val="12"/>
        </w:numPr>
        <w:rPr>
          <w:rFonts w:hint="eastAsia"/>
          <w:lang w:eastAsia="zh-CN"/>
        </w:rPr>
      </w:pPr>
      <w:r>
        <w:rPr>
          <w:lang w:eastAsia="zh-CN"/>
        </w:rPr>
        <w:t>学校风险处置判定、个案接手、转交、关闭、复访和人工跟进时限。</w:t>
      </w:r>
    </w:p>
    <w:p w14:paraId="1EDD8514" w14:textId="77777777" w:rsidR="00047703" w:rsidRDefault="00000000">
      <w:pPr>
        <w:pStyle w:val="ae"/>
        <w:numPr>
          <w:ilvl w:val="0"/>
          <w:numId w:val="12"/>
        </w:numPr>
        <w:rPr>
          <w:rFonts w:hint="eastAsia"/>
          <w:lang w:eastAsia="zh-CN"/>
        </w:rPr>
      </w:pPr>
      <w:r>
        <w:rPr>
          <w:lang w:eastAsia="zh-CN"/>
        </w:rPr>
        <w:t>原始对话可见人员、数据保存、导出、删除或匿名化、归档和备份政策。</w:t>
      </w:r>
    </w:p>
    <w:p w14:paraId="33470085" w14:textId="77777777" w:rsidR="00047703" w:rsidRDefault="00000000">
      <w:pPr>
        <w:pStyle w:val="ae"/>
        <w:numPr>
          <w:ilvl w:val="0"/>
          <w:numId w:val="12"/>
        </w:numPr>
        <w:rPr>
          <w:rFonts w:hint="eastAsia"/>
          <w:lang w:eastAsia="zh-CN"/>
        </w:rPr>
      </w:pPr>
      <w:r>
        <w:rPr>
          <w:lang w:eastAsia="zh-CN"/>
        </w:rPr>
        <w:t>经过核验的心理中心、辅导员、校园安全和当地紧急资源，以及维护责任人。</w:t>
      </w:r>
    </w:p>
    <w:p w14:paraId="45EBC742" w14:textId="77777777" w:rsidR="00047703" w:rsidRDefault="00000000">
      <w:pPr>
        <w:pStyle w:val="ae"/>
        <w:numPr>
          <w:ilvl w:val="0"/>
          <w:numId w:val="12"/>
        </w:numPr>
        <w:rPr>
          <w:rFonts w:hint="eastAsia"/>
          <w:lang w:eastAsia="zh-CN"/>
        </w:rPr>
      </w:pPr>
      <w:r>
        <w:rPr>
          <w:lang w:eastAsia="zh-CN"/>
        </w:rPr>
        <w:t>预警渠道、接收人、值守方式、升级路径和处理时限。</w:t>
      </w:r>
    </w:p>
    <w:p w14:paraId="0147F9C2" w14:textId="77777777" w:rsidR="00047703" w:rsidRDefault="00000000">
      <w:pPr>
        <w:pStyle w:val="ae"/>
        <w:numPr>
          <w:ilvl w:val="0"/>
          <w:numId w:val="12"/>
        </w:numPr>
        <w:rPr>
          <w:rFonts w:hint="eastAsia"/>
          <w:lang w:eastAsia="zh-CN"/>
        </w:rPr>
      </w:pPr>
      <w:r>
        <w:rPr>
          <w:lang w:eastAsia="zh-CN"/>
        </w:rPr>
        <w:t>报告生成粒度、不确定风险的澄清话术、正式 SLO 及兼容性基线。</w:t>
      </w:r>
    </w:p>
    <w:p w14:paraId="41454598" w14:textId="77777777" w:rsidR="00047703" w:rsidRDefault="00000000">
      <w:pPr>
        <w:pStyle w:val="ae"/>
        <w:numPr>
          <w:ilvl w:val="0"/>
          <w:numId w:val="12"/>
        </w:numPr>
        <w:rPr>
          <w:rFonts w:hint="eastAsia"/>
          <w:lang w:eastAsia="zh-CN"/>
        </w:rPr>
      </w:pPr>
      <w:r>
        <w:rPr>
          <w:lang w:eastAsia="zh-CN"/>
        </w:rPr>
        <w:t>心理、法律、伦理和信息安全联合审查要求及批准记录。</w:t>
      </w:r>
    </w:p>
    <w:p w14:paraId="198BA1F4"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10 </w:t>
      </w:r>
      <w:r w:rsidRPr="00E2768F">
        <w:rPr>
          <w:rFonts w:ascii="Times New Roman" w:hAnsi="Times New Roman" w:cs="Times New Roman"/>
          <w:lang w:eastAsia="zh-CN"/>
        </w:rPr>
        <w:t>验收要求与需求追踪</w:t>
      </w:r>
    </w:p>
    <w:p w14:paraId="1CD0C26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10.1 </w:t>
      </w:r>
      <w:r w:rsidRPr="00E2768F">
        <w:rPr>
          <w:rFonts w:ascii="Times New Roman" w:hAnsi="Times New Roman" w:cs="Times New Roman"/>
          <w:lang w:eastAsia="zh-CN"/>
        </w:rPr>
        <w:t>验收指标</w:t>
      </w:r>
    </w:p>
    <w:p w14:paraId="0FBE4B60" w14:textId="77777777" w:rsidR="00047703" w:rsidRDefault="00000000">
      <w:pPr>
        <w:ind w:firstLine="480"/>
        <w:rPr>
          <w:rFonts w:hint="eastAsia"/>
          <w:lang w:eastAsia="zh-CN"/>
        </w:rPr>
      </w:pPr>
      <w:r>
        <w:t>AC-01 日常交流：学生询问普通问题时系统自然回答，不进行不必要的心理评估，不触发心理 RAG、报告或风险工具。</w:t>
      </w:r>
    </w:p>
    <w:p w14:paraId="125E5B93" w14:textId="77777777" w:rsidR="00047703" w:rsidRDefault="00000000">
      <w:pPr>
        <w:ind w:firstLine="480"/>
        <w:rPr>
          <w:rFonts w:hint="eastAsia"/>
          <w:lang w:eastAsia="zh-CN"/>
        </w:rPr>
      </w:pPr>
      <w:r>
        <w:t>AC-02 心理支持：系统能识别压力、焦虑、低落、睡眠和关系困扰，回答先回应处境再提供少量具体建议，并生成心理报告和台账，不创建个案。</w:t>
      </w:r>
    </w:p>
    <w:p w14:paraId="48EBC4A2" w14:textId="77777777" w:rsidR="00047703" w:rsidRDefault="00000000">
      <w:pPr>
        <w:ind w:firstLine="480"/>
        <w:rPr>
          <w:rFonts w:hint="eastAsia"/>
          <w:lang w:eastAsia="zh-CN"/>
        </w:rPr>
      </w:pPr>
      <w:r>
        <w:t>AC-03 风险处置：系统生成报告、台账和唯一风险个案；预警任务依赖个案创建成功，学生端不显示等级或内部信息。</w:t>
      </w:r>
    </w:p>
    <w:p w14:paraId="17E35777" w14:textId="77777777" w:rsidR="00047703" w:rsidRDefault="00000000">
      <w:pPr>
        <w:ind w:firstLine="480"/>
        <w:rPr>
          <w:rFonts w:hint="eastAsia"/>
          <w:lang w:eastAsia="zh-CN"/>
        </w:rPr>
      </w:pPr>
      <w:r>
        <w:t>AC-04 风险安全响应：明确危险表达被固定规则识别，回复优先当前安全、现实支持和短期行动，不含危险细节且经过安全检查。</w:t>
      </w:r>
    </w:p>
    <w:p w14:paraId="079F3731" w14:textId="77777777" w:rsidR="00047703" w:rsidRDefault="00000000">
      <w:pPr>
        <w:ind w:firstLine="480"/>
        <w:rPr>
          <w:rFonts w:hint="eastAsia"/>
          <w:lang w:eastAsia="zh-CN"/>
        </w:rPr>
      </w:pPr>
      <w:r>
        <w:t>AC-05 风险处置闭环：系统生成报告、台账和个案，个案创建成功后执行预警；预警失败不影响学生回复，并在多次失败后进入人工异常列表。</w:t>
      </w:r>
    </w:p>
    <w:p w14:paraId="021506CE" w14:textId="77777777" w:rsidR="00047703" w:rsidRDefault="00000000">
      <w:pPr>
        <w:ind w:firstLine="480"/>
        <w:rPr>
          <w:rFonts w:hint="eastAsia"/>
          <w:lang w:eastAsia="zh-CN"/>
        </w:rPr>
      </w:pPr>
      <w:r>
        <w:rPr>
          <w:b/>
          <w:lang w:eastAsia="zh-CN"/>
        </w:rPr>
        <w:t>AC-06 权限与隐私：</w:t>
      </w:r>
      <w:r>
        <w:rPr>
          <w:lang w:eastAsia="zh-CN"/>
        </w:rPr>
        <w:t>学生不能访问管理功能、其他学生数据或后台报告；敏感访问可审计；跨学生和跨会话记忆不串用；PII 在智能处理前得到保护。</w:t>
      </w:r>
    </w:p>
    <w:p w14:paraId="7BB2C28E" w14:textId="77777777" w:rsidR="00047703" w:rsidRDefault="00000000">
      <w:pPr>
        <w:ind w:firstLine="480"/>
        <w:rPr>
          <w:rFonts w:hint="eastAsia"/>
          <w:lang w:eastAsia="zh-CN"/>
        </w:rPr>
      </w:pPr>
      <w:r>
        <w:rPr>
          <w:b/>
          <w:lang w:eastAsia="zh-CN"/>
        </w:rPr>
        <w:t>AC-07 知识与资源：</w:t>
      </w:r>
      <w:r>
        <w:rPr>
          <w:lang w:eastAsia="zh-CN"/>
        </w:rPr>
        <w:t>管理员能够维护校园心理知识与资源，系统不编造不存在或已失效的校园信息。</w:t>
      </w:r>
    </w:p>
    <w:p w14:paraId="13DECADC" w14:textId="77777777" w:rsidR="00047703" w:rsidRDefault="00000000">
      <w:pPr>
        <w:ind w:firstLine="480"/>
        <w:rPr>
          <w:rFonts w:hint="eastAsia"/>
          <w:lang w:eastAsia="zh-CN"/>
        </w:rPr>
      </w:pPr>
      <w:r>
        <w:rPr>
          <w:b/>
          <w:lang w:eastAsia="zh-CN"/>
        </w:rPr>
        <w:t>AC-08 幂等与历史：</w:t>
      </w:r>
      <w:r>
        <w:rPr>
          <w:lang w:eastAsia="zh-CN"/>
        </w:rPr>
        <w:t>同一报告不重复创建个案或台账，个案状态和备注保留完整历史。</w:t>
      </w:r>
    </w:p>
    <w:p w14:paraId="65191B7B" w14:textId="77777777" w:rsidR="00047703" w:rsidRDefault="00000000">
      <w:pPr>
        <w:ind w:firstLine="480"/>
        <w:rPr>
          <w:rFonts w:hint="eastAsia"/>
          <w:lang w:eastAsia="zh-CN"/>
        </w:rPr>
      </w:pPr>
      <w:r>
        <w:rPr>
          <w:lang w:eastAsia="zh-CN"/>
        </w:rPr>
        <w:t>响应时间、可用性、RPO/RTO、风险场景召回率、日常交流误报率和人工评审通过率的具体阈值应在试点前形成正式验收基线。</w:t>
      </w:r>
    </w:p>
    <w:p w14:paraId="0F403B6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10.2 </w:t>
      </w:r>
      <w:r w:rsidRPr="00E2768F">
        <w:rPr>
          <w:rFonts w:ascii="Times New Roman" w:hAnsi="Times New Roman" w:cs="Times New Roman"/>
          <w:lang w:eastAsia="zh-CN"/>
        </w:rPr>
        <w:t>需求追踪矩阵</w:t>
      </w:r>
    </w:p>
    <w:p w14:paraId="2E342368" w14:textId="77777777" w:rsidR="00047703" w:rsidRDefault="00000000">
      <w:pPr>
        <w:ind w:firstLine="480"/>
        <w:rPr>
          <w:rFonts w:hint="eastAsia"/>
          <w:lang w:eastAsia="zh-CN"/>
        </w:rPr>
      </w:pPr>
      <w:r>
        <w:rPr>
          <w:lang w:eastAsia="zh-CN"/>
        </w:rPr>
        <w:lastRenderedPageBreak/>
        <w:t>需求追踪采用“PRD 条款—业务目标—功能需求—验收指标—测试证据”的链路，确保每项上线需求均可验证、可复核：</w:t>
      </w:r>
    </w:p>
    <w:p w14:paraId="213F14B7" w14:textId="77777777" w:rsidR="00047703" w:rsidRDefault="00000000">
      <w:pPr>
        <w:ind w:firstLine="480"/>
        <w:rPr>
          <w:rFonts w:hint="eastAsia"/>
        </w:rPr>
      </w:pPr>
      <w:r>
        <w:rPr>
          <w:b/>
        </w:rPr>
        <w:t xml:space="preserve">TR-01 </w:t>
      </w:r>
      <w:proofErr w:type="spellStart"/>
      <w:r>
        <w:rPr>
          <w:b/>
        </w:rPr>
        <w:t>日常交流：</w:t>
      </w:r>
      <w:r>
        <w:t>PRD</w:t>
      </w:r>
      <w:proofErr w:type="spellEnd"/>
      <w:r>
        <w:t xml:space="preserve"> 3.1、11.1 → OBJ-02 → FR-DLG-03/04、FR-RAG-02 → AC-01 → 普通问答分流测试。</w:t>
      </w:r>
    </w:p>
    <w:p w14:paraId="0C0A7259" w14:textId="77777777" w:rsidR="00047703" w:rsidRDefault="00000000">
      <w:pPr>
        <w:ind w:firstLine="480"/>
        <w:rPr>
          <w:rFonts w:hint="eastAsia"/>
        </w:rPr>
      </w:pPr>
      <w:r>
        <w:t>TR-02 心理支持：PRD 4.4、6.1、11.2 → OBJ-03 → FR-DLG-05、FR-RPT/ADM 相关能力 → AC-02 → 心理支持回复、报告与台账链路测试。</w:t>
      </w:r>
    </w:p>
    <w:p w14:paraId="07D166D9" w14:textId="77777777" w:rsidR="00047703" w:rsidRDefault="00000000">
      <w:pPr>
        <w:ind w:firstLine="480"/>
        <w:rPr>
          <w:rFonts w:hint="eastAsia"/>
        </w:rPr>
      </w:pPr>
      <w:r>
        <w:t>TR-03 风险安全：PRD 3.2、4.4、6.2/6.3、8.4、11.3 → OBJ-04/05 → FR-SAFE-01～08、FR-TOOL-01～06、FR-ADM-03/05 → AC-03/04/05 → 固定规则、安全回复、个案依赖预警和故障演练。</w:t>
      </w:r>
    </w:p>
    <w:p w14:paraId="07635440" w14:textId="77777777" w:rsidR="00047703" w:rsidRDefault="00000000">
      <w:pPr>
        <w:ind w:firstLine="480"/>
        <w:rPr>
          <w:rFonts w:hint="eastAsia"/>
          <w:lang w:eastAsia="zh-CN"/>
        </w:rPr>
      </w:pPr>
      <w:r>
        <w:rPr>
          <w:b/>
          <w:lang w:eastAsia="zh-CN"/>
        </w:rPr>
        <w:t>TR-04 记忆与知识：</w:t>
      </w:r>
      <w:r>
        <w:rPr>
          <w:lang w:eastAsia="zh-CN"/>
        </w:rPr>
        <w:t>PRD 7、11.5 → OBJ-01/06 → FR-MEM-01～06、FR-RAG-01～06 → AC-07 → 记忆隔离、摘要真实性和资源幻觉测试。</w:t>
      </w:r>
    </w:p>
    <w:p w14:paraId="08A3BE52" w14:textId="77777777" w:rsidR="00047703" w:rsidRDefault="00000000">
      <w:pPr>
        <w:ind w:firstLine="480"/>
        <w:rPr>
          <w:rFonts w:hint="eastAsia"/>
          <w:lang w:eastAsia="zh-CN"/>
        </w:rPr>
      </w:pPr>
      <w:r>
        <w:rPr>
          <w:b/>
          <w:lang w:eastAsia="zh-CN"/>
        </w:rPr>
        <w:t>TR-05 权限与隐私：</w:t>
      </w:r>
      <w:r>
        <w:rPr>
          <w:lang w:eastAsia="zh-CN"/>
        </w:rPr>
        <w:t>PRD 2、9、11.4 → OBJ-06 → FR-ADM-07 及第 8 章控制要求 → AC-06 → 越权、脱敏、审计和数据生命周期测试。</w:t>
      </w:r>
    </w:p>
    <w:p w14:paraId="0CC90391" w14:textId="77777777" w:rsidR="00047703" w:rsidRDefault="00000000">
      <w:pPr>
        <w:ind w:firstLine="480"/>
        <w:rPr>
          <w:rFonts w:hint="eastAsia"/>
        </w:rPr>
      </w:pPr>
      <w:r>
        <w:t>TR-06 个案与幂等：PRD 5.3、8.2/8.3、11.5 → OBJ-05 → FR-ADM-03/04、FR-TOOL-02 → AC-03/08 → 风险个案唯一性、预警依赖、状态历史和并发任务测试。</w:t>
      </w:r>
    </w:p>
    <w:p w14:paraId="169A98DC" w14:textId="77777777" w:rsidR="00047703" w:rsidRDefault="00000000">
      <w:pPr>
        <w:ind w:firstLine="480"/>
        <w:rPr>
          <w:rFonts w:hint="eastAsia"/>
          <w:lang w:eastAsia="zh-CN"/>
        </w:rPr>
      </w:pPr>
      <w:r>
        <w:rPr>
          <w:lang w:eastAsia="zh-CN"/>
        </w:rPr>
        <w:t>详细设计和测试阶段应将上述链路细化到用户故事、接口、数据表、规则版本和具体测试用例编号。</w:t>
      </w:r>
    </w:p>
    <w:p w14:paraId="43E6F8D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10.3 </w:t>
      </w:r>
      <w:r w:rsidRPr="00E2768F">
        <w:rPr>
          <w:rFonts w:ascii="Times New Roman" w:hAnsi="Times New Roman" w:cs="Times New Roman"/>
          <w:lang w:eastAsia="zh-CN"/>
        </w:rPr>
        <w:t>变更管理</w:t>
      </w:r>
    </w:p>
    <w:p w14:paraId="0EE4ACBE" w14:textId="77777777" w:rsidR="00047703" w:rsidRDefault="00000000">
      <w:pPr>
        <w:pStyle w:val="ae"/>
        <w:numPr>
          <w:ilvl w:val="0"/>
          <w:numId w:val="12"/>
        </w:numPr>
        <w:rPr>
          <w:rFonts w:hint="eastAsia"/>
          <w:lang w:eastAsia="zh-CN"/>
        </w:rPr>
      </w:pPr>
      <w:r>
        <w:rPr>
          <w:lang w:eastAsia="zh-CN"/>
        </w:rPr>
        <w:t>本部分以 PRD v1.2 为需求基线，未确认事项不得被默认解释为已批准需求。</w:t>
      </w:r>
    </w:p>
    <w:p w14:paraId="75C3B2B0" w14:textId="77777777" w:rsidR="00047703" w:rsidRDefault="00000000">
      <w:pPr>
        <w:pStyle w:val="ae"/>
        <w:numPr>
          <w:ilvl w:val="0"/>
          <w:numId w:val="12"/>
        </w:numPr>
        <w:rPr>
          <w:rFonts w:hint="eastAsia"/>
          <w:lang w:eastAsia="zh-CN"/>
        </w:rPr>
      </w:pPr>
      <w:r>
        <w:rPr>
          <w:lang w:eastAsia="zh-CN"/>
        </w:rPr>
        <w:t>需求变更应记录来源、原因、影响范围、优先级、责任人、审批结果和生效版本。</w:t>
      </w:r>
    </w:p>
    <w:p w14:paraId="6FAAF695" w14:textId="77777777" w:rsidR="00047703" w:rsidRDefault="00000000">
      <w:pPr>
        <w:pStyle w:val="ae"/>
        <w:numPr>
          <w:ilvl w:val="0"/>
          <w:numId w:val="12"/>
        </w:numPr>
        <w:rPr>
          <w:rFonts w:hint="eastAsia"/>
          <w:lang w:eastAsia="zh-CN"/>
        </w:rPr>
      </w:pPr>
      <w:r>
        <w:rPr>
          <w:lang w:eastAsia="zh-CN"/>
        </w:rPr>
        <w:t>涉及风险识别、安全回复、学生告知、权限、数据生命周期和校园资源的变更必须由心理、法务/伦理和信息安全责任人复核。</w:t>
      </w:r>
    </w:p>
    <w:p w14:paraId="0CC29AA8" w14:textId="77777777" w:rsidR="00047703" w:rsidRDefault="00000000">
      <w:pPr>
        <w:pStyle w:val="ae"/>
        <w:numPr>
          <w:ilvl w:val="0"/>
          <w:numId w:val="12"/>
        </w:numPr>
        <w:rPr>
          <w:rFonts w:hint="eastAsia"/>
          <w:lang w:eastAsia="zh-CN"/>
        </w:rPr>
      </w:pPr>
      <w:r>
        <w:rPr>
          <w:lang w:eastAsia="zh-CN"/>
        </w:rPr>
        <w:t>P0 需求变更需重新评估架构、数据、测试、运营和值守流程，并更新追踪矩阵与验收证据。</w:t>
      </w:r>
    </w:p>
    <w:p w14:paraId="20B3E17F" w14:textId="77777777" w:rsidR="00047703" w:rsidRDefault="00000000">
      <w:pPr>
        <w:pStyle w:val="ae"/>
        <w:numPr>
          <w:ilvl w:val="0"/>
          <w:numId w:val="12"/>
        </w:numPr>
        <w:rPr>
          <w:rFonts w:hint="eastAsia"/>
          <w:lang w:eastAsia="zh-CN"/>
        </w:rPr>
      </w:pPr>
      <w:r>
        <w:rPr>
          <w:lang w:eastAsia="zh-CN"/>
        </w:rPr>
        <w:t>规则、模型、知识和通知配置变更应支持版本、灰度验证、监控和受控回滚。</w:t>
      </w:r>
    </w:p>
    <w:p w14:paraId="2FDE7D09" w14:textId="77777777" w:rsidR="00047703" w:rsidRDefault="00000000">
      <w:pPr>
        <w:pStyle w:val="ae"/>
        <w:numPr>
          <w:ilvl w:val="0"/>
          <w:numId w:val="12"/>
        </w:numPr>
        <w:rPr>
          <w:rFonts w:hint="eastAsia"/>
          <w:lang w:eastAsia="zh-CN"/>
        </w:rPr>
      </w:pPr>
      <w:r>
        <w:rPr>
          <w:lang w:eastAsia="zh-CN"/>
        </w:rPr>
        <w:t>上线前每项 P0 需求至少关联一个可执行验收用例，并保留测试结果、问题整改和批准记录。</w:t>
      </w:r>
    </w:p>
    <w:p w14:paraId="056F8915" w14:textId="77777777" w:rsidR="000E6A9E" w:rsidRDefault="00000000">
      <w:pPr>
        <w:pStyle w:val="affb"/>
        <w:rPr>
          <w:lang w:eastAsia="zh-CN"/>
        </w:rPr>
      </w:pPr>
      <w:bookmarkStart w:id="1" w:name="_Toc237303492"/>
      <w:r>
        <w:rPr>
          <w:lang w:eastAsia="zh-CN"/>
        </w:rPr>
        <w:lastRenderedPageBreak/>
        <w:t>第二部分</w:t>
      </w:r>
      <w:r>
        <w:rPr>
          <w:lang w:eastAsia="zh-CN"/>
        </w:rPr>
        <w:t xml:space="preserve"> </w:t>
      </w:r>
      <w:r>
        <w:rPr>
          <w:lang w:eastAsia="zh-CN"/>
        </w:rPr>
        <w:t>智能体设计说明书</w:t>
      </w:r>
      <w:bookmarkEnd w:id="1"/>
    </w:p>
    <w:p w14:paraId="22EA90B2" w14:textId="77777777" w:rsidR="00EF3902" w:rsidRPr="00D65A83" w:rsidRDefault="00000000">
      <w:pPr>
        <w:pStyle w:val="1"/>
        <w:rPr>
          <w:rFonts w:ascii="Times New Roman" w:hAnsi="Times New Roman" w:cs="Times New Roman"/>
          <w:lang w:eastAsia="zh-CN"/>
        </w:rPr>
      </w:pPr>
      <w:bookmarkStart w:id="2" w:name="sec001"/>
      <w:bookmarkStart w:id="3" w:name="_Toc237126133"/>
      <w:r w:rsidRPr="00D65A83">
        <w:rPr>
          <w:rFonts w:ascii="Times New Roman" w:hAnsi="Times New Roman" w:cs="Times New Roman"/>
          <w:lang w:eastAsia="zh-CN"/>
        </w:rPr>
        <w:t xml:space="preserve">1 </w:t>
      </w:r>
      <w:r w:rsidRPr="00D65A83">
        <w:rPr>
          <w:rFonts w:ascii="Times New Roman" w:hAnsi="Times New Roman" w:cs="Times New Roman"/>
          <w:lang w:eastAsia="zh-CN"/>
        </w:rPr>
        <w:t>智能体设计目标</w:t>
      </w:r>
      <w:bookmarkEnd w:id="2"/>
      <w:bookmarkEnd w:id="3"/>
    </w:p>
    <w:p w14:paraId="1BBDBAA2" w14:textId="77777777" w:rsidR="00E17AB5" w:rsidRDefault="00000000" w:rsidP="00E17AB5">
      <w:pPr>
        <w:pStyle w:val="21"/>
        <w:rPr>
          <w:rFonts w:ascii="Times New Roman" w:hAnsi="Times New Roman" w:cs="Times New Roman"/>
          <w:lang w:eastAsia="zh-CN"/>
        </w:rPr>
      </w:pPr>
      <w:bookmarkStart w:id="4" w:name="sec002"/>
      <w:bookmarkStart w:id="5" w:name="_Toc237126134"/>
      <w:r w:rsidRPr="00D65A83">
        <w:rPr>
          <w:rFonts w:ascii="Times New Roman" w:hAnsi="Times New Roman" w:cs="Times New Roman"/>
          <w:lang w:eastAsia="zh-CN"/>
        </w:rPr>
        <w:t xml:space="preserve">1.1 </w:t>
      </w:r>
      <w:bookmarkStart w:id="6" w:name="sec005"/>
      <w:bookmarkStart w:id="7" w:name="_Toc237126137"/>
      <w:bookmarkEnd w:id="4"/>
      <w:bookmarkEnd w:id="5"/>
      <w:r w:rsidR="00E17AB5" w:rsidRPr="00E17AB5">
        <w:rPr>
          <w:rFonts w:ascii="Times New Roman" w:hAnsi="Times New Roman" w:cs="Times New Roman"/>
          <w:lang w:eastAsia="zh-CN"/>
        </w:rPr>
        <w:t>设计目标</w:t>
      </w:r>
    </w:p>
    <w:p w14:paraId="58AD94A5" w14:textId="77777777" w:rsidR="00EF3902" w:rsidRDefault="00000000" w:rsidP="00E17AB5">
      <w:pPr>
        <w:pStyle w:val="21"/>
        <w:rPr>
          <w:rFonts w:ascii="Times New Roman" w:hAnsi="Times New Roman" w:cs="Times New Roman"/>
          <w:lang w:eastAsia="zh-CN"/>
        </w:rPr>
      </w:pPr>
      <w:r w:rsidRPr="00D65A83">
        <w:rPr>
          <w:rFonts w:ascii="Times New Roman" w:hAnsi="Times New Roman" w:cs="Times New Roman"/>
          <w:lang w:eastAsia="zh-CN"/>
        </w:rPr>
        <w:t>1.</w:t>
      </w:r>
      <w:r w:rsidR="00E17AB5">
        <w:rPr>
          <w:rFonts w:ascii="Times New Roman" w:hAnsi="Times New Roman" w:cs="Times New Roman" w:hint="eastAsia"/>
          <w:lang w:eastAsia="zh-CN"/>
        </w:rPr>
        <w:t>2</w:t>
      </w:r>
      <w:r w:rsidRPr="00D65A83">
        <w:rPr>
          <w:rFonts w:ascii="Times New Roman" w:hAnsi="Times New Roman" w:cs="Times New Roman"/>
          <w:lang w:eastAsia="zh-CN"/>
        </w:rPr>
        <w:t xml:space="preserve"> </w:t>
      </w:r>
      <w:r w:rsidRPr="00D65A83">
        <w:rPr>
          <w:rFonts w:ascii="Times New Roman" w:hAnsi="Times New Roman" w:cs="Times New Roman"/>
          <w:lang w:eastAsia="zh-CN"/>
        </w:rPr>
        <w:t>设计原则</w:t>
      </w:r>
      <w:bookmarkEnd w:id="6"/>
      <w:bookmarkEnd w:id="7"/>
    </w:p>
    <w:p w14:paraId="162C55D6" w14:textId="77777777" w:rsidR="002023B8" w:rsidRPr="002023B8" w:rsidRDefault="002023B8" w:rsidP="002023B8">
      <w:pPr>
        <w:pStyle w:val="21"/>
        <w:rPr>
          <w:lang w:eastAsia="zh-CN"/>
        </w:rPr>
      </w:pPr>
      <w:r w:rsidRPr="002023B8">
        <w:rPr>
          <w:rFonts w:ascii="Times New Roman" w:hAnsi="Times New Roman" w:cs="Times New Roman"/>
          <w:lang w:eastAsia="zh-CN"/>
        </w:rPr>
        <w:t xml:space="preserve">1.3 </w:t>
      </w:r>
      <w:r w:rsidRPr="002023B8">
        <w:rPr>
          <w:lang w:eastAsia="zh-CN"/>
        </w:rPr>
        <w:t>业务与安全边界</w:t>
      </w:r>
    </w:p>
    <w:p w14:paraId="3DE5A8B1" w14:textId="77777777" w:rsidR="00EF3902" w:rsidRPr="00D65A83" w:rsidRDefault="00000000">
      <w:pPr>
        <w:pStyle w:val="1"/>
        <w:rPr>
          <w:rFonts w:ascii="Times New Roman" w:hAnsi="Times New Roman" w:cs="Times New Roman"/>
          <w:lang w:eastAsia="zh-CN"/>
        </w:rPr>
      </w:pPr>
      <w:bookmarkStart w:id="8" w:name="sec006"/>
      <w:bookmarkStart w:id="9" w:name="_Toc237126138"/>
      <w:r w:rsidRPr="00D65A83">
        <w:rPr>
          <w:rFonts w:ascii="Times New Roman" w:hAnsi="Times New Roman" w:cs="Times New Roman"/>
          <w:lang w:eastAsia="zh-CN"/>
        </w:rPr>
        <w:t xml:space="preserve">2 </w:t>
      </w:r>
      <w:r w:rsidRPr="00D65A83">
        <w:rPr>
          <w:rFonts w:ascii="Times New Roman" w:hAnsi="Times New Roman" w:cs="Times New Roman"/>
          <w:lang w:eastAsia="zh-CN"/>
        </w:rPr>
        <w:t>智能体总体架构</w:t>
      </w:r>
      <w:bookmarkEnd w:id="8"/>
      <w:bookmarkEnd w:id="9"/>
    </w:p>
    <w:p w14:paraId="2E855FC0" w14:textId="77777777" w:rsidR="00EF3902" w:rsidRDefault="00000000">
      <w:pPr>
        <w:pStyle w:val="21"/>
        <w:rPr>
          <w:rFonts w:ascii="Times New Roman" w:hAnsi="Times New Roman" w:cs="Times New Roman"/>
          <w:lang w:eastAsia="zh-CN"/>
        </w:rPr>
      </w:pPr>
      <w:bookmarkStart w:id="10" w:name="sec007"/>
      <w:bookmarkStart w:id="11" w:name="_Toc237126139"/>
      <w:r w:rsidRPr="00D65A83">
        <w:rPr>
          <w:rFonts w:ascii="Times New Roman" w:hAnsi="Times New Roman" w:cs="Times New Roman"/>
          <w:lang w:eastAsia="zh-CN"/>
        </w:rPr>
        <w:t xml:space="preserve">2.1 </w:t>
      </w:r>
      <w:r w:rsidRPr="00D65A83">
        <w:rPr>
          <w:rFonts w:ascii="Times New Roman" w:hAnsi="Times New Roman" w:cs="Times New Roman"/>
          <w:lang w:eastAsia="zh-CN"/>
        </w:rPr>
        <w:t>系统分层</w:t>
      </w:r>
      <w:bookmarkEnd w:id="10"/>
      <w:bookmarkEnd w:id="11"/>
    </w:p>
    <w:p w14:paraId="4DB70D3C" w14:textId="77777777" w:rsidR="00E97DEF" w:rsidRPr="00E97DEF" w:rsidRDefault="00E97DEF" w:rsidP="00E97DEF">
      <w:pPr>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MindNook</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智能体系统采用分层架构设计，自上而下划分为用户与外部调用方、接入与应用层、智能体编排与推理核心、数据与智能支撑层、后台任务与业务处置层。各层通过明确的接口进行交互，实现用户访问、智能推理、数据管理和风险处置之间的解耦。</w:t>
      </w:r>
    </w:p>
    <w:p w14:paraId="02839164"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1. </w:t>
      </w:r>
      <w:r w:rsidRPr="00E97DEF">
        <w:rPr>
          <w:rFonts w:ascii="Times New Roman" w:hAnsi="Times New Roman" w:cs="Times New Roman"/>
          <w:b/>
          <w:bCs/>
          <w:lang w:eastAsia="zh-CN"/>
        </w:rPr>
        <w:t>用户与外部调用方</w:t>
      </w:r>
    </w:p>
    <w:p w14:paraId="0C6D4D99"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本层是系统的使用入口，主要包括学生、管理员或咨询师，以及外部</w:t>
      </w:r>
      <w:r w:rsidRPr="00E97DEF">
        <w:rPr>
          <w:rFonts w:ascii="Times New Roman" w:hAnsi="Times New Roman" w:cs="Times New Roman"/>
          <w:lang w:eastAsia="zh-CN"/>
        </w:rPr>
        <w:t xml:space="preserve"> Agent </w:t>
      </w:r>
      <w:r w:rsidRPr="00E97DEF">
        <w:rPr>
          <w:rFonts w:ascii="Times New Roman" w:hAnsi="Times New Roman" w:cs="Times New Roman"/>
          <w:lang w:eastAsia="zh-CN"/>
        </w:rPr>
        <w:t>和</w:t>
      </w:r>
      <w:r w:rsidRPr="00E97DEF">
        <w:rPr>
          <w:rFonts w:ascii="Times New Roman" w:hAnsi="Times New Roman" w:cs="Times New Roman"/>
          <w:lang w:eastAsia="zh-CN"/>
        </w:rPr>
        <w:t xml:space="preserve"> MCP </w:t>
      </w:r>
      <w:r w:rsidRPr="00E97DEF">
        <w:rPr>
          <w:rFonts w:ascii="Times New Roman" w:hAnsi="Times New Roman" w:cs="Times New Roman"/>
          <w:lang w:eastAsia="zh-CN"/>
        </w:rPr>
        <w:t>客户端。</w:t>
      </w:r>
    </w:p>
    <w:p w14:paraId="584696C3"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学生通过学生端进行心理陪伴对话、查看个人信息及相关服务内容。管理员或咨询师通过管理端查看心理报告、风险个案、预警记录、后台任务和智能体运行轨迹。外部</w:t>
      </w:r>
      <w:r w:rsidRPr="00E97DEF">
        <w:rPr>
          <w:rFonts w:ascii="Times New Roman" w:hAnsi="Times New Roman" w:cs="Times New Roman"/>
          <w:lang w:eastAsia="zh-CN"/>
        </w:rPr>
        <w:t xml:space="preserve"> Agent </w:t>
      </w:r>
      <w:r w:rsidRPr="00E97DEF">
        <w:rPr>
          <w:rFonts w:ascii="Times New Roman" w:hAnsi="Times New Roman" w:cs="Times New Roman"/>
          <w:lang w:eastAsia="zh-CN"/>
        </w:rPr>
        <w:t>或</w:t>
      </w:r>
      <w:r w:rsidRPr="00E97DEF">
        <w:rPr>
          <w:rFonts w:ascii="Times New Roman" w:hAnsi="Times New Roman" w:cs="Times New Roman"/>
          <w:lang w:eastAsia="zh-CN"/>
        </w:rPr>
        <w:t xml:space="preserve"> MCP </w:t>
      </w:r>
      <w:r w:rsidRPr="00E97DEF">
        <w:rPr>
          <w:rFonts w:ascii="Times New Roman" w:hAnsi="Times New Roman" w:cs="Times New Roman"/>
          <w:lang w:eastAsia="zh-CN"/>
        </w:rPr>
        <w:t>客户端通过标准</w:t>
      </w:r>
      <w:r w:rsidRPr="00E97DEF">
        <w:rPr>
          <w:rFonts w:ascii="Times New Roman" w:hAnsi="Times New Roman" w:cs="Times New Roman"/>
          <w:lang w:eastAsia="zh-CN"/>
        </w:rPr>
        <w:t xml:space="preserve"> MCP </w:t>
      </w:r>
      <w:r w:rsidRPr="00E97DEF">
        <w:rPr>
          <w:rFonts w:ascii="Times New Roman" w:hAnsi="Times New Roman" w:cs="Times New Roman"/>
          <w:lang w:eastAsia="zh-CN"/>
        </w:rPr>
        <w:t>协议调用系统提供的业务工具，实现风险台账、个案和预警等功能的外部编排。</w:t>
      </w:r>
    </w:p>
    <w:p w14:paraId="27129FCF"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2. </w:t>
      </w:r>
      <w:r w:rsidRPr="00E97DEF">
        <w:rPr>
          <w:rFonts w:ascii="Times New Roman" w:hAnsi="Times New Roman" w:cs="Times New Roman"/>
          <w:b/>
          <w:bCs/>
          <w:lang w:eastAsia="zh-CN"/>
        </w:rPr>
        <w:t>接入与应用层</w:t>
      </w:r>
    </w:p>
    <w:p w14:paraId="10897EC0"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接入与应用层由原生</w:t>
      </w:r>
      <w:r w:rsidRPr="00E97DEF">
        <w:rPr>
          <w:rFonts w:ascii="Times New Roman" w:hAnsi="Times New Roman" w:cs="Times New Roman"/>
          <w:lang w:eastAsia="zh-CN"/>
        </w:rPr>
        <w:t xml:space="preserve"> Web </w:t>
      </w:r>
      <w:r w:rsidRPr="00E97DEF">
        <w:rPr>
          <w:rFonts w:ascii="Times New Roman" w:hAnsi="Times New Roman" w:cs="Times New Roman"/>
          <w:lang w:eastAsia="zh-CN"/>
        </w:rPr>
        <w:t>前端、</w:t>
      </w:r>
      <w:proofErr w:type="spellStart"/>
      <w:r w:rsidRPr="00E97DEF">
        <w:rPr>
          <w:rFonts w:ascii="Times New Roman" w:hAnsi="Times New Roman" w:cs="Times New Roman"/>
          <w:lang w:eastAsia="zh-CN"/>
        </w:rPr>
        <w:t>FastAPI</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接口层和</w:t>
      </w:r>
      <w:r w:rsidRPr="00E97DEF">
        <w:rPr>
          <w:rFonts w:ascii="Times New Roman" w:hAnsi="Times New Roman" w:cs="Times New Roman"/>
          <w:lang w:eastAsia="zh-CN"/>
        </w:rPr>
        <w:t xml:space="preserve"> </w:t>
      </w:r>
      <w:proofErr w:type="spellStart"/>
      <w:r w:rsidRPr="00E97DEF">
        <w:rPr>
          <w:rFonts w:ascii="Times New Roman" w:hAnsi="Times New Roman" w:cs="Times New Roman"/>
          <w:lang w:eastAsia="zh-CN"/>
        </w:rPr>
        <w:t>ChatService</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构成。</w:t>
      </w:r>
    </w:p>
    <w:p w14:paraId="05D04839"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原生</w:t>
      </w:r>
      <w:r w:rsidRPr="00E97DEF">
        <w:rPr>
          <w:rFonts w:ascii="Times New Roman" w:hAnsi="Times New Roman" w:cs="Times New Roman"/>
          <w:lang w:eastAsia="zh-CN"/>
        </w:rPr>
        <w:t xml:space="preserve"> Web </w:t>
      </w:r>
      <w:r w:rsidRPr="00E97DEF">
        <w:rPr>
          <w:rFonts w:ascii="Times New Roman" w:hAnsi="Times New Roman" w:cs="Times New Roman"/>
          <w:lang w:eastAsia="zh-CN"/>
        </w:rPr>
        <w:t>前端包括学生端和管理端页面，负责用户交互、数据展示及对话请求提交。</w:t>
      </w:r>
      <w:proofErr w:type="spellStart"/>
      <w:r w:rsidRPr="00E97DEF">
        <w:rPr>
          <w:rFonts w:ascii="Times New Roman" w:hAnsi="Times New Roman" w:cs="Times New Roman"/>
          <w:lang w:eastAsia="zh-CN"/>
        </w:rPr>
        <w:t>FastAPI</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接口层负责身份认证、权限校验、请求参数校验、</w:t>
      </w:r>
      <w:r w:rsidRPr="00E97DEF">
        <w:rPr>
          <w:rFonts w:ascii="Times New Roman" w:hAnsi="Times New Roman" w:cs="Times New Roman"/>
          <w:lang w:eastAsia="zh-CN"/>
        </w:rPr>
        <w:t xml:space="preserve">REST </w:t>
      </w:r>
      <w:r w:rsidRPr="00E97DEF">
        <w:rPr>
          <w:rFonts w:ascii="Times New Roman" w:hAnsi="Times New Roman" w:cs="Times New Roman"/>
          <w:lang w:eastAsia="zh-CN"/>
        </w:rPr>
        <w:t>接口和</w:t>
      </w:r>
      <w:r w:rsidRPr="00E97DEF">
        <w:rPr>
          <w:rFonts w:ascii="Times New Roman" w:hAnsi="Times New Roman" w:cs="Times New Roman"/>
          <w:lang w:eastAsia="zh-CN"/>
        </w:rPr>
        <w:t xml:space="preserve"> SSE </w:t>
      </w:r>
      <w:r w:rsidRPr="00E97DEF">
        <w:rPr>
          <w:rFonts w:ascii="Times New Roman" w:hAnsi="Times New Roman" w:cs="Times New Roman"/>
          <w:lang w:eastAsia="zh-CN"/>
        </w:rPr>
        <w:t>事件输出，并使用</w:t>
      </w:r>
      <w:r w:rsidRPr="00E97DEF">
        <w:rPr>
          <w:rFonts w:ascii="Times New Roman" w:hAnsi="Times New Roman" w:cs="Times New Roman"/>
          <w:lang w:eastAsia="zh-CN"/>
        </w:rPr>
        <w:t xml:space="preserve"> Bearer Token </w:t>
      </w:r>
      <w:r w:rsidRPr="00E97DEF">
        <w:rPr>
          <w:rFonts w:ascii="Times New Roman" w:hAnsi="Times New Roman" w:cs="Times New Roman"/>
          <w:lang w:eastAsia="zh-CN"/>
        </w:rPr>
        <w:t>区分学生与管理员权限。</w:t>
      </w:r>
      <w:proofErr w:type="spellStart"/>
      <w:r w:rsidRPr="00E97DEF">
        <w:rPr>
          <w:rFonts w:ascii="Times New Roman" w:hAnsi="Times New Roman" w:cs="Times New Roman"/>
          <w:lang w:eastAsia="zh-CN"/>
        </w:rPr>
        <w:t>ChatService</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位于接口层与</w:t>
      </w:r>
      <w:r w:rsidRPr="00E97DEF">
        <w:rPr>
          <w:rFonts w:ascii="Times New Roman" w:hAnsi="Times New Roman" w:cs="Times New Roman"/>
          <w:lang w:eastAsia="zh-CN"/>
        </w:rPr>
        <w:t xml:space="preserve"> </w:t>
      </w:r>
      <w:proofErr w:type="spellStart"/>
      <w:r w:rsidRPr="00E97DEF">
        <w:rPr>
          <w:rFonts w:ascii="Times New Roman" w:hAnsi="Times New Roman" w:cs="Times New Roman"/>
          <w:lang w:eastAsia="zh-CN"/>
        </w:rPr>
        <w:t>AgentHarness</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之间，用于接收标准化的聊天命令并转发公开事件。</w:t>
      </w:r>
      <w:proofErr w:type="spellStart"/>
      <w:r w:rsidRPr="00E97DEF">
        <w:rPr>
          <w:rFonts w:ascii="Times New Roman" w:hAnsi="Times New Roman" w:cs="Times New Roman"/>
          <w:lang w:eastAsia="zh-CN"/>
        </w:rPr>
        <w:t>ChatService</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不参与智能体推理，也不直接处理数据库事务，只向接口层传递已经完成安全审查的回复结果。</w:t>
      </w:r>
    </w:p>
    <w:p w14:paraId="226F563A"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3. </w:t>
      </w:r>
      <w:r w:rsidRPr="00E97DEF">
        <w:rPr>
          <w:rFonts w:ascii="Times New Roman" w:hAnsi="Times New Roman" w:cs="Times New Roman"/>
          <w:b/>
          <w:bCs/>
          <w:lang w:eastAsia="zh-CN"/>
        </w:rPr>
        <w:t>智能体编排与推理核心</w:t>
      </w:r>
    </w:p>
    <w:p w14:paraId="244BA64B"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本层是系统的核心，由</w:t>
      </w:r>
      <w:r w:rsidRPr="00E97DEF">
        <w:rPr>
          <w:rFonts w:ascii="Times New Roman" w:hAnsi="Times New Roman" w:cs="Times New Roman"/>
          <w:lang w:eastAsia="zh-CN"/>
        </w:rPr>
        <w:t xml:space="preserve"> </w:t>
      </w:r>
      <w:proofErr w:type="spellStart"/>
      <w:r w:rsidRPr="00E97DEF">
        <w:rPr>
          <w:rFonts w:ascii="Times New Roman" w:hAnsi="Times New Roman" w:cs="Times New Roman"/>
          <w:lang w:eastAsia="zh-CN"/>
        </w:rPr>
        <w:t>AgentHarness</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和</w:t>
      </w:r>
      <w:r w:rsidRPr="00E97DEF">
        <w:rPr>
          <w:rFonts w:ascii="Times New Roman" w:hAnsi="Times New Roman" w:cs="Times New Roman"/>
          <w:lang w:eastAsia="zh-CN"/>
        </w:rPr>
        <w:t xml:space="preserve"> Agent Runtime </w:t>
      </w:r>
      <w:r w:rsidRPr="00E97DEF">
        <w:rPr>
          <w:rFonts w:ascii="Times New Roman" w:hAnsi="Times New Roman" w:cs="Times New Roman"/>
          <w:lang w:eastAsia="zh-CN"/>
        </w:rPr>
        <w:t>两部分组成。</w:t>
      </w:r>
    </w:p>
    <w:p w14:paraId="05376012" w14:textId="77777777" w:rsidR="00E97DEF" w:rsidRPr="00E97DEF" w:rsidRDefault="00E97DEF" w:rsidP="00E97DEF">
      <w:pPr>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AgentHarness</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是聊天业务流程的编排边界，负责会话解析、请求幂等、输入脱敏、对话记忆装配、</w:t>
      </w:r>
      <w:r w:rsidRPr="00E97DEF">
        <w:rPr>
          <w:rFonts w:ascii="Times New Roman" w:hAnsi="Times New Roman" w:cs="Times New Roman"/>
          <w:lang w:eastAsia="zh-CN"/>
        </w:rPr>
        <w:t xml:space="preserve">Agent Runtime </w:t>
      </w:r>
      <w:r w:rsidRPr="00E97DEF">
        <w:rPr>
          <w:rFonts w:ascii="Times New Roman" w:hAnsi="Times New Roman" w:cs="Times New Roman"/>
          <w:lang w:eastAsia="zh-CN"/>
        </w:rPr>
        <w:t>调用、最终结果落库以及后台工具任务生成。</w:t>
      </w:r>
      <w:proofErr w:type="spellStart"/>
      <w:r w:rsidRPr="00E97DEF">
        <w:rPr>
          <w:rFonts w:ascii="Times New Roman" w:hAnsi="Times New Roman" w:cs="Times New Roman"/>
          <w:lang w:eastAsia="zh-CN"/>
        </w:rPr>
        <w:t>AgentHarness</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同时负责控制模型生成内容的公开时机，未经安全审查的候选回复不会直接发送给学生。</w:t>
      </w:r>
    </w:p>
    <w:p w14:paraId="386D3754"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 xml:space="preserve">Agent Runtime </w:t>
      </w:r>
      <w:r w:rsidRPr="00E97DEF">
        <w:rPr>
          <w:rFonts w:ascii="Times New Roman" w:hAnsi="Times New Roman" w:cs="Times New Roman"/>
          <w:lang w:eastAsia="zh-CN"/>
        </w:rPr>
        <w:t>负责多智能体推理，不直接访问</w:t>
      </w:r>
      <w:r w:rsidRPr="00E97DEF">
        <w:rPr>
          <w:rFonts w:ascii="Times New Roman" w:hAnsi="Times New Roman" w:cs="Times New Roman"/>
          <w:lang w:eastAsia="zh-CN"/>
        </w:rPr>
        <w:t>HTTP</w:t>
      </w:r>
      <w:r w:rsidRPr="00E97DEF">
        <w:rPr>
          <w:rFonts w:ascii="Times New Roman" w:hAnsi="Times New Roman" w:cs="Times New Roman"/>
          <w:lang w:eastAsia="zh-CN"/>
        </w:rPr>
        <w:t>接口、数据库和业务工具。其内部采用</w:t>
      </w:r>
      <w:r w:rsidRPr="00E97DEF">
        <w:rPr>
          <w:rFonts w:ascii="Times New Roman" w:hAnsi="Times New Roman" w:cs="Times New Roman"/>
          <w:lang w:eastAsia="zh-CN"/>
        </w:rPr>
        <w:t xml:space="preserve"> </w:t>
      </w:r>
      <w:proofErr w:type="spellStart"/>
      <w:r w:rsidRPr="00E97DEF">
        <w:rPr>
          <w:rFonts w:ascii="Times New Roman" w:hAnsi="Times New Roman" w:cs="Times New Roman"/>
          <w:lang w:eastAsia="zh-CN"/>
        </w:rPr>
        <w:t>CoordinatorAgent</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与</w:t>
      </w:r>
      <w:r w:rsidRPr="00E97DEF">
        <w:rPr>
          <w:rFonts w:ascii="Times New Roman" w:hAnsi="Times New Roman" w:cs="Times New Roman"/>
          <w:lang w:eastAsia="zh-CN"/>
        </w:rPr>
        <w:t xml:space="preserve"> </w:t>
      </w:r>
      <w:proofErr w:type="spellStart"/>
      <w:r w:rsidRPr="00E97DEF">
        <w:rPr>
          <w:rFonts w:ascii="Times New Roman" w:hAnsi="Times New Roman" w:cs="Times New Roman"/>
          <w:lang w:eastAsia="zh-CN"/>
        </w:rPr>
        <w:t>CollaborationBlackboard</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协作机制。</w:t>
      </w:r>
      <w:proofErr w:type="spellStart"/>
      <w:r w:rsidRPr="00E97DEF">
        <w:rPr>
          <w:rFonts w:ascii="Times New Roman" w:hAnsi="Times New Roman" w:cs="Times New Roman"/>
          <w:lang w:eastAsia="zh-CN"/>
        </w:rPr>
        <w:t>CoordinatorAgent</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lastRenderedPageBreak/>
        <w:t>创建根任务、派生后续任务、控制模型调用预算并决定最终回复；各专业智能体通过黑板发布任务、产物、消息和事件，实现追加式协作。</w:t>
      </w:r>
    </w:p>
    <w:p w14:paraId="50F07279"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专业智能体包括：</w:t>
      </w:r>
    </w:p>
    <w:p w14:paraId="33646772" w14:textId="77777777" w:rsidR="00E97DEF" w:rsidRPr="00E97DEF" w:rsidRDefault="00E97DEF" w:rsidP="00E97DEF">
      <w:pPr>
        <w:numPr>
          <w:ilvl w:val="0"/>
          <w:numId w:val="13"/>
        </w:numPr>
        <w:tabs>
          <w:tab w:val="num" w:pos="720"/>
        </w:tabs>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UnderstandingAgent</w:t>
      </w:r>
      <w:proofErr w:type="spellEnd"/>
      <w:r w:rsidRPr="00E97DEF">
        <w:rPr>
          <w:rFonts w:ascii="Times New Roman" w:hAnsi="Times New Roman" w:cs="Times New Roman"/>
          <w:lang w:eastAsia="zh-CN"/>
        </w:rPr>
        <w:t>：识别对话类型、用户意图、话题和知识需求。</w:t>
      </w:r>
    </w:p>
    <w:p w14:paraId="2DE151F0" w14:textId="77777777" w:rsidR="00E97DEF" w:rsidRPr="00E97DEF" w:rsidRDefault="00E97DEF" w:rsidP="00E97DEF">
      <w:pPr>
        <w:numPr>
          <w:ilvl w:val="0"/>
          <w:numId w:val="13"/>
        </w:numPr>
        <w:tabs>
          <w:tab w:val="num" w:pos="720"/>
        </w:tabs>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SafetyAgent</w:t>
      </w:r>
      <w:proofErr w:type="spellEnd"/>
      <w:r w:rsidRPr="00E97DEF">
        <w:rPr>
          <w:rFonts w:ascii="Times New Roman" w:hAnsi="Times New Roman" w:cs="Times New Roman"/>
          <w:lang w:eastAsia="zh-CN"/>
        </w:rPr>
        <w:t>：执行风险评估、风险覆盖和回复发送前安全复审。</w:t>
      </w:r>
    </w:p>
    <w:p w14:paraId="38112FA4" w14:textId="77777777" w:rsidR="00E97DEF" w:rsidRPr="00E97DEF" w:rsidRDefault="00E97DEF" w:rsidP="00E97DEF">
      <w:pPr>
        <w:numPr>
          <w:ilvl w:val="0"/>
          <w:numId w:val="13"/>
        </w:numPr>
        <w:tabs>
          <w:tab w:val="num" w:pos="720"/>
        </w:tabs>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ContextAgent</w:t>
      </w:r>
      <w:proofErr w:type="spellEnd"/>
      <w:r w:rsidRPr="00E97DEF">
        <w:rPr>
          <w:rFonts w:ascii="Times New Roman" w:hAnsi="Times New Roman" w:cs="Times New Roman"/>
          <w:lang w:eastAsia="zh-CN"/>
        </w:rPr>
        <w:t>：组织对话记忆、</w:t>
      </w:r>
      <w:r w:rsidRPr="00E97DEF">
        <w:rPr>
          <w:rFonts w:ascii="Times New Roman" w:hAnsi="Times New Roman" w:cs="Times New Roman"/>
          <w:lang w:eastAsia="zh-CN"/>
        </w:rPr>
        <w:t>RAG</w:t>
      </w:r>
      <w:r w:rsidRPr="00E97DEF">
        <w:rPr>
          <w:rFonts w:ascii="Times New Roman" w:hAnsi="Times New Roman" w:cs="Times New Roman"/>
          <w:lang w:eastAsia="zh-CN"/>
        </w:rPr>
        <w:t>检索结果、适用技能和回复约束。</w:t>
      </w:r>
    </w:p>
    <w:p w14:paraId="065D7D0D" w14:textId="77777777" w:rsidR="00E97DEF" w:rsidRPr="00E97DEF" w:rsidRDefault="00E97DEF" w:rsidP="00E97DEF">
      <w:pPr>
        <w:numPr>
          <w:ilvl w:val="0"/>
          <w:numId w:val="13"/>
        </w:numPr>
        <w:tabs>
          <w:tab w:val="num" w:pos="720"/>
        </w:tabs>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ResponseAgent</w:t>
      </w:r>
      <w:proofErr w:type="spellEnd"/>
      <w:r w:rsidRPr="00E97DEF">
        <w:rPr>
          <w:rFonts w:ascii="Times New Roman" w:hAnsi="Times New Roman" w:cs="Times New Roman"/>
          <w:lang w:eastAsia="zh-CN"/>
        </w:rPr>
        <w:t>：根据意图、风险和上下文生成候选回复，并在审查未通过时执行修复。</w:t>
      </w:r>
    </w:p>
    <w:p w14:paraId="4B93005D"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系统同时设置固定安全规则，对明确的自伤、自杀等风险表达进行优先识别。固定规则构成安全下限，避免风险判断完全依赖语言模型。</w:t>
      </w:r>
    </w:p>
    <w:p w14:paraId="6181C2CE"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4. </w:t>
      </w:r>
      <w:r w:rsidRPr="00E97DEF">
        <w:rPr>
          <w:rFonts w:ascii="Times New Roman" w:hAnsi="Times New Roman" w:cs="Times New Roman"/>
          <w:b/>
          <w:bCs/>
          <w:lang w:eastAsia="zh-CN"/>
        </w:rPr>
        <w:t>数据、记忆、知识与模型服务层</w:t>
      </w:r>
    </w:p>
    <w:p w14:paraId="4A1B3C91"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本层为智能体运行提供业务数据、上下文记忆、知识证据和模型能力。</w:t>
      </w:r>
    </w:p>
    <w:p w14:paraId="11EF5774"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MySQL</w:t>
      </w:r>
      <w:r w:rsidRPr="00E97DEF">
        <w:rPr>
          <w:rFonts w:ascii="Times New Roman" w:hAnsi="Times New Roman" w:cs="Times New Roman"/>
          <w:lang w:eastAsia="zh-CN"/>
        </w:rPr>
        <w:t>作为主要业务数据存储，保存用户、会话、聊天消息、心理报告、风险个案、预警记录、后台任务和智能体运行轨迹。本地开发和自动化测试环境可使用</w:t>
      </w:r>
      <w:r w:rsidRPr="00E97DEF">
        <w:rPr>
          <w:rFonts w:ascii="Times New Roman" w:hAnsi="Times New Roman" w:cs="Times New Roman"/>
          <w:lang w:eastAsia="zh-CN"/>
        </w:rPr>
        <w:t>SQLite</w:t>
      </w:r>
      <w:r w:rsidRPr="00E97DEF">
        <w:rPr>
          <w:rFonts w:ascii="Times New Roman" w:hAnsi="Times New Roman" w:cs="Times New Roman"/>
          <w:lang w:eastAsia="zh-CN"/>
        </w:rPr>
        <w:t>替代</w:t>
      </w:r>
      <w:r w:rsidRPr="00E97DEF">
        <w:rPr>
          <w:rFonts w:ascii="Times New Roman" w:hAnsi="Times New Roman" w:cs="Times New Roman"/>
          <w:lang w:eastAsia="zh-CN"/>
        </w:rPr>
        <w:t>MySQL</w:t>
      </w:r>
      <w:r w:rsidRPr="00E97DEF">
        <w:rPr>
          <w:rFonts w:ascii="Times New Roman" w:hAnsi="Times New Roman" w:cs="Times New Roman"/>
          <w:lang w:eastAsia="zh-CN"/>
        </w:rPr>
        <w:t>。</w:t>
      </w:r>
    </w:p>
    <w:p w14:paraId="25FAA946"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Redis</w:t>
      </w:r>
      <w:r w:rsidRPr="00E97DEF">
        <w:rPr>
          <w:rFonts w:ascii="Times New Roman" w:hAnsi="Times New Roman" w:cs="Times New Roman"/>
          <w:lang w:eastAsia="zh-CN"/>
        </w:rPr>
        <w:t>负责保存会话短期记忆和各智能体的私有记忆。系统默认缓存最近</w:t>
      </w:r>
      <w:r w:rsidRPr="00E97DEF">
        <w:rPr>
          <w:rFonts w:ascii="Times New Roman" w:hAnsi="Times New Roman" w:cs="Times New Roman"/>
          <w:lang w:eastAsia="zh-CN"/>
        </w:rPr>
        <w:t>40</w:t>
      </w:r>
      <w:r w:rsidRPr="00E97DEF">
        <w:rPr>
          <w:rFonts w:ascii="Times New Roman" w:hAnsi="Times New Roman" w:cs="Times New Roman"/>
          <w:lang w:eastAsia="zh-CN"/>
        </w:rPr>
        <w:t>条脱敏消息并设置有效期；当</w:t>
      </w:r>
      <w:r w:rsidRPr="00E97DEF">
        <w:rPr>
          <w:rFonts w:ascii="Times New Roman" w:hAnsi="Times New Roman" w:cs="Times New Roman"/>
          <w:lang w:eastAsia="zh-CN"/>
        </w:rPr>
        <w:t>Redis</w:t>
      </w:r>
      <w:r w:rsidRPr="00E97DEF">
        <w:rPr>
          <w:rFonts w:ascii="Times New Roman" w:hAnsi="Times New Roman" w:cs="Times New Roman"/>
          <w:lang w:eastAsia="zh-CN"/>
        </w:rPr>
        <w:t>未命中或不可用时，可以从业务数据库读取最近消息并继续完成对话。</w:t>
      </w:r>
    </w:p>
    <w:p w14:paraId="1C3CBBBF"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本地混合</w:t>
      </w:r>
      <w:r w:rsidRPr="00E97DEF">
        <w:rPr>
          <w:rFonts w:ascii="Times New Roman" w:hAnsi="Times New Roman" w:cs="Times New Roman"/>
          <w:lang w:eastAsia="zh-CN"/>
        </w:rPr>
        <w:t>RAG</w:t>
      </w:r>
      <w:r w:rsidRPr="00E97DEF">
        <w:rPr>
          <w:rFonts w:ascii="Times New Roman" w:hAnsi="Times New Roman" w:cs="Times New Roman"/>
          <w:lang w:eastAsia="zh-CN"/>
        </w:rPr>
        <w:t>负责为心理支持和风险场景提供知识依据。系统对知识</w:t>
      </w:r>
      <w:r w:rsidR="00CD7CB2">
        <w:rPr>
          <w:rFonts w:ascii="Times New Roman" w:hAnsi="Times New Roman" w:cs="Times New Roman" w:hint="eastAsia"/>
          <w:lang w:eastAsia="zh-CN"/>
        </w:rPr>
        <w:t>库</w:t>
      </w:r>
      <w:r w:rsidRPr="00E97DEF">
        <w:rPr>
          <w:rFonts w:ascii="Times New Roman" w:hAnsi="Times New Roman" w:cs="Times New Roman"/>
          <w:lang w:eastAsia="zh-CN"/>
        </w:rPr>
        <w:t>文件进行切分，同时执行</w:t>
      </w:r>
      <w:r w:rsidRPr="00E97DEF">
        <w:rPr>
          <w:rFonts w:ascii="Times New Roman" w:hAnsi="Times New Roman" w:cs="Times New Roman"/>
          <w:lang w:eastAsia="zh-CN"/>
        </w:rPr>
        <w:t>Chroma</w:t>
      </w:r>
      <w:r w:rsidRPr="00E97DEF">
        <w:rPr>
          <w:rFonts w:ascii="Times New Roman" w:hAnsi="Times New Roman" w:cs="Times New Roman"/>
          <w:lang w:eastAsia="zh-CN"/>
        </w:rPr>
        <w:t>向量检索和</w:t>
      </w:r>
      <w:r w:rsidRPr="00E97DEF">
        <w:rPr>
          <w:rFonts w:ascii="Times New Roman" w:hAnsi="Times New Roman" w:cs="Times New Roman"/>
          <w:lang w:eastAsia="zh-CN"/>
        </w:rPr>
        <w:t>BM25</w:t>
      </w:r>
      <w:r w:rsidRPr="00E97DEF">
        <w:rPr>
          <w:rFonts w:ascii="Times New Roman" w:hAnsi="Times New Roman" w:cs="Times New Roman"/>
          <w:lang w:eastAsia="zh-CN"/>
        </w:rPr>
        <w:t>关键词检索，再经过分数融合、本地重排和相邻上下文扩展，将最终检索内容交给</w:t>
      </w:r>
      <w:proofErr w:type="spellStart"/>
      <w:r w:rsidRPr="00E97DEF">
        <w:rPr>
          <w:rFonts w:ascii="Times New Roman" w:hAnsi="Times New Roman" w:cs="Times New Roman"/>
          <w:lang w:eastAsia="zh-CN"/>
        </w:rPr>
        <w:t>ContextAgent</w:t>
      </w:r>
      <w:proofErr w:type="spellEnd"/>
      <w:r w:rsidRPr="00E97DEF">
        <w:rPr>
          <w:rFonts w:ascii="Times New Roman" w:hAnsi="Times New Roman" w:cs="Times New Roman"/>
          <w:lang w:eastAsia="zh-CN"/>
        </w:rPr>
        <w:t>。</w:t>
      </w:r>
      <w:r w:rsidRPr="00E97DEF">
        <w:rPr>
          <w:rFonts w:ascii="Times New Roman" w:hAnsi="Times New Roman" w:cs="Times New Roman"/>
          <w:lang w:eastAsia="zh-CN"/>
        </w:rPr>
        <w:t>RAG</w:t>
      </w:r>
      <w:r w:rsidRPr="00E97DEF">
        <w:rPr>
          <w:rFonts w:ascii="Times New Roman" w:hAnsi="Times New Roman" w:cs="Times New Roman"/>
          <w:lang w:eastAsia="zh-CN"/>
        </w:rPr>
        <w:t>异常时系统可降级使用内置知识，不阻断基础对话和风险回复。</w:t>
      </w:r>
    </w:p>
    <w:p w14:paraId="60FB55A4"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模型服务通过统一的</w:t>
      </w:r>
      <w:proofErr w:type="spellStart"/>
      <w:r w:rsidRPr="00E97DEF">
        <w:rPr>
          <w:rFonts w:ascii="Times New Roman" w:hAnsi="Times New Roman" w:cs="Times New Roman"/>
          <w:lang w:eastAsia="zh-CN"/>
        </w:rPr>
        <w:t>ModelProvider</w:t>
      </w:r>
      <w:proofErr w:type="spellEnd"/>
      <w:r w:rsidRPr="00E97DEF">
        <w:rPr>
          <w:rFonts w:ascii="Times New Roman" w:hAnsi="Times New Roman" w:cs="Times New Roman"/>
          <w:lang w:eastAsia="zh-CN"/>
        </w:rPr>
        <w:t>接口向智能体提供意图识别、风险评估和回复生成能力。系统支持</w:t>
      </w:r>
      <w:r w:rsidRPr="00E97DEF">
        <w:rPr>
          <w:rFonts w:ascii="Times New Roman" w:hAnsi="Times New Roman" w:cs="Times New Roman"/>
          <w:lang w:eastAsia="zh-CN"/>
        </w:rPr>
        <w:t>Mock</w:t>
      </w:r>
      <w:r w:rsidRPr="00E97DEF">
        <w:rPr>
          <w:rFonts w:ascii="Times New Roman" w:hAnsi="Times New Roman" w:cs="Times New Roman"/>
          <w:lang w:eastAsia="zh-CN"/>
        </w:rPr>
        <w:t>、本地模型以及</w:t>
      </w:r>
      <w:r w:rsidRPr="00E97DEF">
        <w:rPr>
          <w:rFonts w:ascii="Times New Roman" w:hAnsi="Times New Roman" w:cs="Times New Roman"/>
          <w:lang w:eastAsia="zh-CN"/>
        </w:rPr>
        <w:t>OpenAI-compatible</w:t>
      </w:r>
      <w:r w:rsidRPr="00E97DEF">
        <w:rPr>
          <w:rFonts w:ascii="Times New Roman" w:hAnsi="Times New Roman" w:cs="Times New Roman"/>
          <w:lang w:eastAsia="zh-CN"/>
        </w:rPr>
        <w:t>模型服务，并可为</w:t>
      </w:r>
      <w:proofErr w:type="spellStart"/>
      <w:r w:rsidRPr="00E97DEF">
        <w:rPr>
          <w:rFonts w:ascii="Times New Roman" w:hAnsi="Times New Roman" w:cs="Times New Roman"/>
          <w:lang w:eastAsia="zh-CN"/>
        </w:rPr>
        <w:t>UnderstandingAgent</w:t>
      </w:r>
      <w:proofErr w:type="spellEnd"/>
      <w:r w:rsidRPr="00E97DEF">
        <w:rPr>
          <w:rFonts w:ascii="Times New Roman" w:hAnsi="Times New Roman" w:cs="Times New Roman"/>
          <w:lang w:eastAsia="zh-CN"/>
        </w:rPr>
        <w:t>、</w:t>
      </w:r>
      <w:proofErr w:type="spellStart"/>
      <w:r w:rsidRPr="00E97DEF">
        <w:rPr>
          <w:rFonts w:ascii="Times New Roman" w:hAnsi="Times New Roman" w:cs="Times New Roman"/>
          <w:lang w:eastAsia="zh-CN"/>
        </w:rPr>
        <w:t>SafetyAgent</w:t>
      </w:r>
      <w:proofErr w:type="spellEnd"/>
      <w:r w:rsidRPr="00E97DEF">
        <w:rPr>
          <w:rFonts w:ascii="Times New Roman" w:hAnsi="Times New Roman" w:cs="Times New Roman"/>
          <w:lang w:eastAsia="zh-CN"/>
        </w:rPr>
        <w:t>和</w:t>
      </w:r>
      <w:proofErr w:type="spellStart"/>
      <w:r w:rsidRPr="00E97DEF">
        <w:rPr>
          <w:rFonts w:ascii="Times New Roman" w:hAnsi="Times New Roman" w:cs="Times New Roman"/>
          <w:lang w:eastAsia="zh-CN"/>
        </w:rPr>
        <w:t>ResponseAgent</w:t>
      </w:r>
      <w:proofErr w:type="spellEnd"/>
      <w:r w:rsidRPr="00E97DEF">
        <w:rPr>
          <w:rFonts w:ascii="Times New Roman" w:hAnsi="Times New Roman" w:cs="Times New Roman"/>
          <w:lang w:eastAsia="zh-CN"/>
        </w:rPr>
        <w:t>分别配置不同模型。</w:t>
      </w:r>
    </w:p>
    <w:p w14:paraId="25116AD1"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5. </w:t>
      </w:r>
      <w:r w:rsidRPr="00E97DEF">
        <w:rPr>
          <w:rFonts w:ascii="Times New Roman" w:hAnsi="Times New Roman" w:cs="Times New Roman"/>
          <w:b/>
          <w:bCs/>
          <w:lang w:eastAsia="zh-CN"/>
        </w:rPr>
        <w:t>后台任务、</w:t>
      </w:r>
      <w:r w:rsidRPr="00E97DEF">
        <w:rPr>
          <w:rFonts w:ascii="Times New Roman" w:hAnsi="Times New Roman" w:cs="Times New Roman"/>
          <w:b/>
          <w:bCs/>
          <w:lang w:eastAsia="zh-CN"/>
        </w:rPr>
        <w:t>MCP</w:t>
      </w:r>
      <w:r w:rsidRPr="00E97DEF">
        <w:rPr>
          <w:rFonts w:ascii="Times New Roman" w:hAnsi="Times New Roman" w:cs="Times New Roman"/>
          <w:b/>
          <w:bCs/>
          <w:lang w:eastAsia="zh-CN"/>
        </w:rPr>
        <w:t>与业务处置层</w:t>
      </w:r>
    </w:p>
    <w:p w14:paraId="283B9F88"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本层负责执行不应阻塞对话主流程的业务操作，包括风险台账写入、风险个案创建和预警通知。</w:t>
      </w:r>
    </w:p>
    <w:p w14:paraId="1263E273" w14:textId="77777777" w:rsidR="00E97DEF" w:rsidRPr="00E97DEF" w:rsidRDefault="00E97DEF" w:rsidP="00E97DEF">
      <w:pPr>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AgentHarness</w:t>
      </w:r>
      <w:proofErr w:type="spellEnd"/>
      <w:r w:rsidRPr="00E97DEF">
        <w:rPr>
          <w:rFonts w:ascii="Times New Roman" w:hAnsi="Times New Roman" w:cs="Times New Roman"/>
          <w:lang w:eastAsia="zh-CN"/>
        </w:rPr>
        <w:t>在数据库事务中生成持久化</w:t>
      </w:r>
      <w:proofErr w:type="spellStart"/>
      <w:r w:rsidRPr="00E97DEF">
        <w:rPr>
          <w:rFonts w:ascii="Times New Roman" w:hAnsi="Times New Roman" w:cs="Times New Roman"/>
          <w:lang w:eastAsia="zh-CN"/>
        </w:rPr>
        <w:t>ToolJob</w:t>
      </w:r>
      <w:proofErr w:type="spellEnd"/>
      <w:r w:rsidRPr="00E97DEF">
        <w:rPr>
          <w:rFonts w:ascii="Times New Roman" w:hAnsi="Times New Roman" w:cs="Times New Roman"/>
          <w:lang w:eastAsia="zh-CN"/>
        </w:rPr>
        <w:t>任务。</w:t>
      </w:r>
      <w:proofErr w:type="spellStart"/>
      <w:r w:rsidRPr="00E97DEF">
        <w:rPr>
          <w:rFonts w:ascii="Times New Roman" w:hAnsi="Times New Roman" w:cs="Times New Roman"/>
          <w:lang w:eastAsia="zh-CN"/>
        </w:rPr>
        <w:t>ThreadedToolDispatcher</w:t>
      </w:r>
      <w:proofErr w:type="spellEnd"/>
      <w:r w:rsidRPr="00E97DEF">
        <w:rPr>
          <w:rFonts w:ascii="Times New Roman" w:hAnsi="Times New Roman" w:cs="Times New Roman"/>
          <w:lang w:eastAsia="zh-CN"/>
        </w:rPr>
        <w:t>在事务提交后异步领取任务，并通过独立线程池执行具体操作。任务队列支持依赖关系、幂等控制、失败重试、限流、死信记录和服务启动恢复。</w:t>
      </w:r>
    </w:p>
    <w:p w14:paraId="1CF3188A" w14:textId="77777777" w:rsidR="00E97DEF" w:rsidRPr="00E97DEF" w:rsidRDefault="00E97DEF" w:rsidP="00E97DEF">
      <w:pPr>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FastMCP</w:t>
      </w:r>
      <w:proofErr w:type="spellEnd"/>
      <w:r w:rsidRPr="00E97DEF">
        <w:rPr>
          <w:rFonts w:ascii="Times New Roman" w:hAnsi="Times New Roman" w:cs="Times New Roman"/>
          <w:lang w:eastAsia="zh-CN"/>
        </w:rPr>
        <w:t xml:space="preserve"> Server</w:t>
      </w:r>
      <w:r w:rsidRPr="00E97DEF">
        <w:rPr>
          <w:rFonts w:ascii="Times New Roman" w:hAnsi="Times New Roman" w:cs="Times New Roman"/>
          <w:lang w:eastAsia="zh-CN"/>
        </w:rPr>
        <w:t>向外部</w:t>
      </w:r>
      <w:r w:rsidRPr="00E97DEF">
        <w:rPr>
          <w:rFonts w:ascii="Times New Roman" w:hAnsi="Times New Roman" w:cs="Times New Roman"/>
          <w:lang w:eastAsia="zh-CN"/>
        </w:rPr>
        <w:t>Agent</w:t>
      </w:r>
      <w:r w:rsidRPr="00E97DEF">
        <w:rPr>
          <w:rFonts w:ascii="Times New Roman" w:hAnsi="Times New Roman" w:cs="Times New Roman"/>
          <w:lang w:eastAsia="zh-CN"/>
        </w:rPr>
        <w:t>提供标准化工具接口。</w:t>
      </w:r>
      <w:r w:rsidRPr="00E97DEF">
        <w:rPr>
          <w:rFonts w:ascii="Times New Roman" w:hAnsi="Times New Roman" w:cs="Times New Roman"/>
          <w:lang w:eastAsia="zh-CN"/>
        </w:rPr>
        <w:t>MCP</w:t>
      </w:r>
      <w:r w:rsidRPr="00E97DEF">
        <w:rPr>
          <w:rFonts w:ascii="Times New Roman" w:hAnsi="Times New Roman" w:cs="Times New Roman"/>
          <w:lang w:eastAsia="zh-CN"/>
        </w:rPr>
        <w:t>调用和内部任务队列共同使用</w:t>
      </w:r>
      <w:proofErr w:type="spellStart"/>
      <w:r w:rsidRPr="00E97DEF">
        <w:rPr>
          <w:rFonts w:ascii="Times New Roman" w:hAnsi="Times New Roman" w:cs="Times New Roman"/>
          <w:lang w:eastAsia="zh-CN"/>
        </w:rPr>
        <w:t>ToolOperations</w:t>
      </w:r>
      <w:proofErr w:type="spellEnd"/>
      <w:r w:rsidRPr="00E97DEF">
        <w:rPr>
          <w:rFonts w:ascii="Times New Roman" w:hAnsi="Times New Roman" w:cs="Times New Roman"/>
          <w:lang w:eastAsia="zh-CN"/>
        </w:rPr>
        <w:t>业务实现，避免同一业务逻辑出现两套实现。</w:t>
      </w:r>
      <w:proofErr w:type="spellStart"/>
      <w:r w:rsidRPr="00E97DEF">
        <w:rPr>
          <w:rFonts w:ascii="Times New Roman" w:hAnsi="Times New Roman" w:cs="Times New Roman"/>
          <w:lang w:eastAsia="zh-CN"/>
        </w:rPr>
        <w:t>ToolOperations</w:t>
      </w:r>
      <w:proofErr w:type="spellEnd"/>
      <w:r w:rsidRPr="00E97DEF">
        <w:rPr>
          <w:rFonts w:ascii="Times New Roman" w:hAnsi="Times New Roman" w:cs="Times New Roman"/>
          <w:lang w:eastAsia="zh-CN"/>
        </w:rPr>
        <w:t>负责</w:t>
      </w:r>
      <w:r w:rsidRPr="00E97DEF">
        <w:rPr>
          <w:rFonts w:ascii="Times New Roman" w:hAnsi="Times New Roman" w:cs="Times New Roman"/>
          <w:lang w:eastAsia="zh-CN"/>
        </w:rPr>
        <w:t>Excel</w:t>
      </w:r>
      <w:r w:rsidRPr="00E97DEF">
        <w:rPr>
          <w:rFonts w:ascii="Times New Roman" w:hAnsi="Times New Roman" w:cs="Times New Roman"/>
          <w:lang w:eastAsia="zh-CN"/>
        </w:rPr>
        <w:t>风险台账、风险个案、预警通知、预警确认和个案备注等操作。</w:t>
      </w:r>
    </w:p>
    <w:p w14:paraId="350139E7"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6. </w:t>
      </w:r>
      <w:r w:rsidRPr="00E97DEF">
        <w:rPr>
          <w:rFonts w:ascii="Times New Roman" w:hAnsi="Times New Roman" w:cs="Times New Roman"/>
          <w:b/>
          <w:bCs/>
          <w:lang w:eastAsia="zh-CN"/>
        </w:rPr>
        <w:t>横向保障机制</w:t>
      </w:r>
    </w:p>
    <w:p w14:paraId="0B172F9C"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lastRenderedPageBreak/>
        <w:t>系统在各层之间统一实施隐私脱敏、角色权限、安全审查、审计追踪和故障降级。用户敏感信息在进入模型和短期记忆前进行处理；管理员接口实施角色和资源权限校验；智能体任务、模型调用、</w:t>
      </w:r>
      <w:r w:rsidRPr="00E97DEF">
        <w:rPr>
          <w:rFonts w:ascii="Times New Roman" w:hAnsi="Times New Roman" w:cs="Times New Roman"/>
          <w:lang w:eastAsia="zh-CN"/>
        </w:rPr>
        <w:t>RAG</w:t>
      </w:r>
      <w:r w:rsidRPr="00E97DEF">
        <w:rPr>
          <w:rFonts w:ascii="Times New Roman" w:hAnsi="Times New Roman" w:cs="Times New Roman"/>
          <w:lang w:eastAsia="zh-CN"/>
        </w:rPr>
        <w:t>检索和工具执行过程均保留审计记录。</w:t>
      </w:r>
    </w:p>
    <w:p w14:paraId="138A1B3D" w14:textId="77777777" w:rsidR="00E97DEF" w:rsidRDefault="00E97DEF" w:rsidP="00842CCE">
      <w:pPr>
        <w:ind w:firstLineChars="200" w:firstLine="480"/>
        <w:rPr>
          <w:rFonts w:hint="eastAsia"/>
          <w:lang w:eastAsia="zh-CN"/>
        </w:rPr>
      </w:pPr>
      <w:r w:rsidRPr="00E97DEF">
        <w:rPr>
          <w:rFonts w:ascii="Times New Roman" w:hAnsi="Times New Roman" w:cs="Times New Roman"/>
          <w:lang w:eastAsia="zh-CN"/>
        </w:rPr>
        <w:t>当</w:t>
      </w:r>
      <w:r w:rsidRPr="00E97DEF">
        <w:rPr>
          <w:rFonts w:ascii="Times New Roman" w:hAnsi="Times New Roman" w:cs="Times New Roman"/>
          <w:lang w:eastAsia="zh-CN"/>
        </w:rPr>
        <w:t>Redis</w:t>
      </w:r>
      <w:r w:rsidRPr="00E97DEF">
        <w:rPr>
          <w:rFonts w:ascii="Times New Roman" w:hAnsi="Times New Roman" w:cs="Times New Roman"/>
          <w:lang w:eastAsia="zh-CN"/>
        </w:rPr>
        <w:t>、向量检索、邮件服务或真实模型不可用时，系统采用数据库回填、内置知识、日志通知或固定安全模板等方式降级，确保外围能力故障不会阻断基础服务及风险安全响应。</w:t>
      </w:r>
    </w:p>
    <w:p w14:paraId="3443A30A" w14:textId="77777777" w:rsidR="00842CCE" w:rsidRPr="00E97DEF" w:rsidRDefault="00842CCE" w:rsidP="00842CCE">
      <w:pPr>
        <w:rPr>
          <w:rFonts w:hint="eastAsia"/>
          <w:lang w:eastAsia="zh-CN"/>
        </w:rPr>
      </w:pPr>
    </w:p>
    <w:p w14:paraId="21D29319" w14:textId="77777777" w:rsidR="00A775B6" w:rsidRDefault="00000000" w:rsidP="00A775B6">
      <w:pPr>
        <w:pStyle w:val="21"/>
        <w:rPr>
          <w:rFonts w:ascii="Times New Roman" w:hAnsi="Times New Roman" w:cs="Times New Roman"/>
          <w:lang w:eastAsia="zh-CN"/>
        </w:rPr>
      </w:pPr>
      <w:bookmarkStart w:id="12" w:name="sec008"/>
      <w:bookmarkStart w:id="13" w:name="_Toc237126140"/>
      <w:r w:rsidRPr="00D65A83">
        <w:rPr>
          <w:rFonts w:ascii="Times New Roman" w:hAnsi="Times New Roman" w:cs="Times New Roman"/>
        </w:rPr>
        <w:t xml:space="preserve">2.2 </w:t>
      </w:r>
      <w:proofErr w:type="spellStart"/>
      <w:r w:rsidRPr="00D65A83">
        <w:rPr>
          <w:rFonts w:ascii="Times New Roman" w:hAnsi="Times New Roman" w:cs="Times New Roman"/>
        </w:rPr>
        <w:t>总体架构图</w:t>
      </w:r>
      <w:bookmarkEnd w:id="12"/>
      <w:bookmarkEnd w:id="13"/>
      <w:proofErr w:type="spellEnd"/>
    </w:p>
    <w:p w14:paraId="2661DF1B" w14:textId="77777777" w:rsidR="00A775B6" w:rsidRPr="00A775B6" w:rsidRDefault="00A775B6" w:rsidP="00A775B6">
      <w:pPr>
        <w:rPr>
          <w:rFonts w:hint="eastAsia"/>
          <w:lang w:eastAsia="zh-CN"/>
        </w:rPr>
      </w:pPr>
      <w:r>
        <w:rPr>
          <w:noProof/>
        </w:rPr>
        <w:drawing>
          <wp:inline distT="0" distB="0" distL="0" distR="0" wp14:anchorId="3475C19B" wp14:editId="35C0F0DE">
            <wp:extent cx="5731510" cy="3992880"/>
            <wp:effectExtent l="0" t="0" r="2540" b="7620"/>
            <wp:docPr id="118786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992880"/>
                    </a:xfrm>
                    <a:prstGeom prst="rect">
                      <a:avLst/>
                    </a:prstGeom>
                    <a:noFill/>
                    <a:ln>
                      <a:noFill/>
                    </a:ln>
                  </pic:spPr>
                </pic:pic>
              </a:graphicData>
            </a:graphic>
          </wp:inline>
        </w:drawing>
      </w:r>
    </w:p>
    <w:p w14:paraId="13B8CB0E" w14:textId="77777777" w:rsidR="00EF3902" w:rsidRDefault="00000000">
      <w:pPr>
        <w:pStyle w:val="21"/>
        <w:rPr>
          <w:rFonts w:ascii="Times New Roman" w:hAnsi="Times New Roman" w:cs="Times New Roman"/>
          <w:lang w:eastAsia="zh-CN"/>
        </w:rPr>
      </w:pPr>
      <w:bookmarkStart w:id="14" w:name="sec009"/>
      <w:bookmarkStart w:id="15" w:name="_Toc237126141"/>
      <w:r w:rsidRPr="00D65A83">
        <w:rPr>
          <w:rFonts w:ascii="Times New Roman" w:hAnsi="Times New Roman" w:cs="Times New Roman"/>
        </w:rPr>
        <w:t xml:space="preserve">2.3 </w:t>
      </w:r>
      <w:proofErr w:type="spellStart"/>
      <w:r w:rsidRPr="00D65A83">
        <w:rPr>
          <w:rFonts w:ascii="Times New Roman" w:hAnsi="Times New Roman" w:cs="Times New Roman"/>
        </w:rPr>
        <w:t>AgentHarness</w:t>
      </w:r>
      <w:proofErr w:type="spellEnd"/>
      <w:r w:rsidRPr="00D65A83">
        <w:rPr>
          <w:rFonts w:ascii="Times New Roman" w:hAnsi="Times New Roman" w:cs="Times New Roman"/>
        </w:rPr>
        <w:t xml:space="preserve"> </w:t>
      </w:r>
      <w:r w:rsidRPr="00D65A83">
        <w:rPr>
          <w:rFonts w:ascii="Times New Roman" w:hAnsi="Times New Roman" w:cs="Times New Roman"/>
        </w:rPr>
        <w:t>与</w:t>
      </w:r>
      <w:r w:rsidRPr="00D65A83">
        <w:rPr>
          <w:rFonts w:ascii="Times New Roman" w:hAnsi="Times New Roman" w:cs="Times New Roman"/>
        </w:rPr>
        <w:t xml:space="preserve"> Agent Runtime </w:t>
      </w:r>
      <w:proofErr w:type="spellStart"/>
      <w:r w:rsidRPr="00D65A83">
        <w:rPr>
          <w:rFonts w:ascii="Times New Roman" w:hAnsi="Times New Roman" w:cs="Times New Roman"/>
        </w:rPr>
        <w:t>的边界</w:t>
      </w:r>
      <w:bookmarkEnd w:id="14"/>
      <w:bookmarkEnd w:id="15"/>
      <w:proofErr w:type="spellEnd"/>
    </w:p>
    <w:p w14:paraId="33528D10" w14:textId="77777777" w:rsidR="00842CCE" w:rsidRDefault="00842CCE" w:rsidP="00842CCE">
      <w:pPr>
        <w:ind w:firstLineChars="200" w:firstLine="480"/>
        <w:rPr>
          <w:rFonts w:ascii="Times New Roman" w:hAnsi="Times New Roman" w:cs="Times New Roman"/>
          <w:lang w:eastAsia="zh-CN"/>
        </w:rPr>
      </w:pPr>
      <w:proofErr w:type="spellStart"/>
      <w:r w:rsidRPr="00842CCE">
        <w:rPr>
          <w:rFonts w:ascii="Times New Roman" w:hAnsi="Times New Roman" w:cs="Times New Roman"/>
          <w:lang w:eastAsia="zh-CN"/>
        </w:rPr>
        <w:t>AgentHarness</w:t>
      </w:r>
      <w:proofErr w:type="spellEnd"/>
      <w:r w:rsidRPr="00842CCE">
        <w:rPr>
          <w:rFonts w:ascii="Times New Roman" w:hAnsi="Times New Roman" w:cs="Times New Roman"/>
          <w:lang w:eastAsia="zh-CN"/>
        </w:rPr>
        <w:t xml:space="preserve"> </w:t>
      </w:r>
      <w:r w:rsidRPr="00842CCE">
        <w:rPr>
          <w:rFonts w:ascii="Times New Roman" w:hAnsi="Times New Roman" w:cs="Times New Roman"/>
          <w:lang w:eastAsia="zh-CN"/>
        </w:rPr>
        <w:t>与</w:t>
      </w:r>
      <w:r w:rsidRPr="00842CCE">
        <w:rPr>
          <w:rFonts w:ascii="Times New Roman" w:hAnsi="Times New Roman" w:cs="Times New Roman"/>
          <w:lang w:eastAsia="zh-CN"/>
        </w:rPr>
        <w:t xml:space="preserve"> Agent Runtime </w:t>
      </w:r>
      <w:r w:rsidRPr="00842CCE">
        <w:rPr>
          <w:rFonts w:ascii="Times New Roman" w:hAnsi="Times New Roman" w:cs="Times New Roman"/>
          <w:lang w:eastAsia="zh-CN"/>
        </w:rPr>
        <w:t>分别承担业务流程编排和智能推理职责。两者通过明确的数据结构和调用接口交互，避免数据库、</w:t>
      </w:r>
      <w:r w:rsidRPr="00842CCE">
        <w:rPr>
          <w:rFonts w:ascii="Times New Roman" w:hAnsi="Times New Roman" w:cs="Times New Roman"/>
          <w:lang w:eastAsia="zh-CN"/>
        </w:rPr>
        <w:t>HTTP</w:t>
      </w:r>
      <w:r w:rsidRPr="00842CCE">
        <w:rPr>
          <w:rFonts w:ascii="Times New Roman" w:hAnsi="Times New Roman" w:cs="Times New Roman"/>
          <w:lang w:eastAsia="zh-CN"/>
        </w:rPr>
        <w:t>、工具任务等业务逻辑进入智能体内部。</w:t>
      </w:r>
    </w:p>
    <w:p w14:paraId="00FA6267" w14:textId="77777777" w:rsidR="00842CCE" w:rsidRPr="00842CCE" w:rsidRDefault="00842CCE" w:rsidP="00842CCE">
      <w:pPr>
        <w:ind w:firstLineChars="200" w:firstLine="480"/>
        <w:rPr>
          <w:rFonts w:ascii="Times New Roman" w:hAnsi="Times New Roman" w:cs="Times New Roman"/>
          <w:lang w:eastAsia="zh-CN"/>
        </w:rPr>
      </w:pPr>
      <w:proofErr w:type="spellStart"/>
      <w:r w:rsidRPr="00842CCE">
        <w:rPr>
          <w:rFonts w:ascii="Times New Roman" w:hAnsi="Times New Roman" w:cs="Times New Roman" w:hint="eastAsia"/>
          <w:lang w:eastAsia="zh-CN"/>
        </w:rPr>
        <w:t>AgentHarness</w:t>
      </w:r>
      <w:proofErr w:type="spellEnd"/>
      <w:r w:rsidRPr="00842CCE">
        <w:rPr>
          <w:rFonts w:ascii="Times New Roman" w:hAnsi="Times New Roman" w:cs="Times New Roman" w:hint="eastAsia"/>
          <w:lang w:eastAsia="zh-CN"/>
        </w:rPr>
        <w:t xml:space="preserve"> </w:t>
      </w:r>
      <w:r w:rsidRPr="00842CCE">
        <w:rPr>
          <w:rFonts w:ascii="Times New Roman" w:hAnsi="Times New Roman" w:cs="Times New Roman" w:hint="eastAsia"/>
          <w:lang w:eastAsia="zh-CN"/>
        </w:rPr>
        <w:t>负责</w:t>
      </w:r>
      <w:r>
        <w:rPr>
          <w:rFonts w:ascii="Times New Roman" w:hAnsi="Times New Roman" w:cs="Times New Roman" w:hint="eastAsia"/>
          <w:lang w:eastAsia="zh-CN"/>
        </w:rPr>
        <w:t>：</w:t>
      </w:r>
    </w:p>
    <w:p w14:paraId="209DB6C0"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校验学生和会话归属；</w:t>
      </w:r>
    </w:p>
    <w:p w14:paraId="5D78B978"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保证请求幂等；</w:t>
      </w:r>
    </w:p>
    <w:p w14:paraId="7B700E23"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读取短期记忆和各</w:t>
      </w:r>
      <w:r w:rsidRPr="00842CCE">
        <w:rPr>
          <w:rFonts w:ascii="Times New Roman" w:hAnsi="Times New Roman" w:cs="Times New Roman" w:hint="eastAsia"/>
          <w:lang w:eastAsia="zh-CN"/>
        </w:rPr>
        <w:t xml:space="preserve"> Agent </w:t>
      </w:r>
      <w:r w:rsidRPr="00842CCE">
        <w:rPr>
          <w:rFonts w:ascii="Times New Roman" w:hAnsi="Times New Roman" w:cs="Times New Roman" w:hint="eastAsia"/>
          <w:lang w:eastAsia="zh-CN"/>
        </w:rPr>
        <w:t>私有记忆；</w:t>
      </w:r>
    </w:p>
    <w:p w14:paraId="14DB5FA3"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对进入模型的用户消息</w:t>
      </w:r>
      <w:r>
        <w:rPr>
          <w:rFonts w:ascii="Times New Roman" w:hAnsi="Times New Roman" w:cs="Times New Roman" w:hint="eastAsia"/>
          <w:lang w:eastAsia="zh-CN"/>
        </w:rPr>
        <w:t>进行</w:t>
      </w:r>
      <w:r w:rsidRPr="00842CCE">
        <w:rPr>
          <w:rFonts w:ascii="Times New Roman" w:hAnsi="Times New Roman" w:cs="Times New Roman" w:hint="eastAsia"/>
          <w:lang w:eastAsia="zh-CN"/>
        </w:rPr>
        <w:t>脱敏；</w:t>
      </w:r>
    </w:p>
    <w:p w14:paraId="3EF09AB3" w14:textId="77777777" w:rsidR="00842CCE" w:rsidRPr="00842CCE" w:rsidRDefault="004021FB" w:rsidP="00842CCE">
      <w:pPr>
        <w:pStyle w:val="ae"/>
        <w:numPr>
          <w:ilvl w:val="0"/>
          <w:numId w:val="18"/>
        </w:numPr>
        <w:rPr>
          <w:rFonts w:ascii="Times New Roman" w:hAnsi="Times New Roman" w:cs="Times New Roman"/>
          <w:lang w:eastAsia="zh-CN"/>
        </w:rPr>
      </w:pPr>
      <w:r>
        <w:rPr>
          <w:rFonts w:ascii="Times New Roman" w:hAnsi="Times New Roman" w:cs="Times New Roman" w:hint="eastAsia"/>
          <w:lang w:eastAsia="zh-CN"/>
        </w:rPr>
        <w:t>执行</w:t>
      </w:r>
      <w:r w:rsidR="00842CCE" w:rsidRPr="00842CCE">
        <w:rPr>
          <w:rFonts w:ascii="Times New Roman" w:hAnsi="Times New Roman" w:cs="Times New Roman" w:hint="eastAsia"/>
          <w:lang w:eastAsia="zh-CN"/>
        </w:rPr>
        <w:t>Agent Runtime</w:t>
      </w:r>
      <w:r w:rsidR="00842CCE" w:rsidRPr="00842CCE">
        <w:rPr>
          <w:rFonts w:ascii="Times New Roman" w:hAnsi="Times New Roman" w:cs="Times New Roman" w:hint="eastAsia"/>
          <w:lang w:eastAsia="zh-CN"/>
        </w:rPr>
        <w:t>；</w:t>
      </w:r>
    </w:p>
    <w:p w14:paraId="2F6B9E7E"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保存学生消息、助手消息、</w:t>
      </w:r>
      <w:r w:rsidRPr="00842CCE">
        <w:rPr>
          <w:rFonts w:ascii="Times New Roman" w:hAnsi="Times New Roman" w:cs="Times New Roman" w:hint="eastAsia"/>
          <w:lang w:eastAsia="zh-CN"/>
        </w:rPr>
        <w:t>Agent Run</w:t>
      </w:r>
      <w:r w:rsidRPr="00842CCE">
        <w:rPr>
          <w:rFonts w:ascii="Times New Roman" w:hAnsi="Times New Roman" w:cs="Times New Roman" w:hint="eastAsia"/>
          <w:lang w:eastAsia="zh-CN"/>
        </w:rPr>
        <w:t>、步骤、协作事件和完整</w:t>
      </w:r>
      <w:r w:rsidRPr="00842CCE">
        <w:rPr>
          <w:rFonts w:ascii="Times New Roman" w:hAnsi="Times New Roman" w:cs="Times New Roman" w:hint="eastAsia"/>
          <w:lang w:eastAsia="zh-CN"/>
        </w:rPr>
        <w:t xml:space="preserve"> Trace</w:t>
      </w:r>
      <w:r w:rsidRPr="00842CCE">
        <w:rPr>
          <w:rFonts w:ascii="Times New Roman" w:hAnsi="Times New Roman" w:cs="Times New Roman" w:hint="eastAsia"/>
          <w:lang w:eastAsia="zh-CN"/>
        </w:rPr>
        <w:t>；</w:t>
      </w:r>
    </w:p>
    <w:p w14:paraId="4EAC1CF7"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为心理支持与风险处置对话生成心理报告；</w:t>
      </w:r>
    </w:p>
    <w:p w14:paraId="3BE01DBA"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根据日常交流、心理支持、风险处置三个等级生成后台计划：日常交流无心理业务副作用；心理支持生成报告和台账；风险处置生成报告、台账和个案，并创建依赖个案成功的预警任务；</w:t>
      </w:r>
    </w:p>
    <w:p w14:paraId="1FE134ED"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提交事务后分发工具任务；</w:t>
      </w:r>
    </w:p>
    <w:p w14:paraId="1DB81F19"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区分公开事件和内部诊断事件；</w:t>
      </w:r>
    </w:p>
    <w:p w14:paraId="3B8DC1FF"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将异常转换为稳定的业务错误。</w:t>
      </w:r>
    </w:p>
    <w:p w14:paraId="48582B27" w14:textId="77777777" w:rsidR="00842CCE" w:rsidRPr="00842CCE" w:rsidRDefault="00842CCE" w:rsidP="00CC41B9">
      <w:pPr>
        <w:ind w:firstLineChars="200" w:firstLine="480"/>
        <w:rPr>
          <w:rFonts w:ascii="Times New Roman" w:hAnsi="Times New Roman" w:cs="Times New Roman"/>
          <w:lang w:eastAsia="zh-CN"/>
        </w:rPr>
      </w:pPr>
      <w:r w:rsidRPr="00842CCE">
        <w:rPr>
          <w:rFonts w:ascii="Times New Roman" w:hAnsi="Times New Roman" w:cs="Times New Roman" w:hint="eastAsia"/>
          <w:lang w:eastAsia="zh-CN"/>
        </w:rPr>
        <w:t xml:space="preserve">Agent Runtime </w:t>
      </w:r>
      <w:r w:rsidRPr="00842CCE">
        <w:rPr>
          <w:rFonts w:ascii="Times New Roman" w:hAnsi="Times New Roman" w:cs="Times New Roman" w:hint="eastAsia"/>
          <w:lang w:eastAsia="zh-CN"/>
        </w:rPr>
        <w:t>负责</w:t>
      </w:r>
      <w:r>
        <w:rPr>
          <w:rFonts w:ascii="Times New Roman" w:hAnsi="Times New Roman" w:cs="Times New Roman" w:hint="eastAsia"/>
          <w:lang w:eastAsia="zh-CN"/>
        </w:rPr>
        <w:t>：</w:t>
      </w:r>
    </w:p>
    <w:p w14:paraId="797C5700" w14:textId="77777777" w:rsidR="00842CCE" w:rsidRPr="00CC41B9" w:rsidRDefault="00842CCE" w:rsidP="00CC41B9">
      <w:pPr>
        <w:pStyle w:val="ae"/>
        <w:numPr>
          <w:ilvl w:val="0"/>
          <w:numId w:val="21"/>
        </w:numPr>
        <w:rPr>
          <w:rFonts w:ascii="Times New Roman" w:hAnsi="Times New Roman" w:cs="Times New Roman"/>
          <w:lang w:eastAsia="zh-CN"/>
        </w:rPr>
      </w:pPr>
      <w:r w:rsidRPr="00CC41B9">
        <w:rPr>
          <w:rFonts w:ascii="Times New Roman" w:hAnsi="Times New Roman" w:cs="Times New Roman" w:hint="eastAsia"/>
          <w:lang w:eastAsia="zh-CN"/>
        </w:rPr>
        <w:t>意图识别与路由合并；</w:t>
      </w:r>
    </w:p>
    <w:p w14:paraId="3222810E" w14:textId="77777777" w:rsidR="00842CCE" w:rsidRPr="00CC41B9" w:rsidRDefault="00842CCE" w:rsidP="00CC41B9">
      <w:pPr>
        <w:pStyle w:val="ae"/>
        <w:numPr>
          <w:ilvl w:val="0"/>
          <w:numId w:val="21"/>
        </w:numPr>
        <w:rPr>
          <w:rFonts w:ascii="Times New Roman" w:hAnsi="Times New Roman" w:cs="Times New Roman"/>
          <w:lang w:eastAsia="zh-CN"/>
        </w:rPr>
      </w:pPr>
      <w:r w:rsidRPr="00CC41B9">
        <w:rPr>
          <w:rFonts w:ascii="Times New Roman" w:hAnsi="Times New Roman" w:cs="Times New Roman" w:hint="eastAsia"/>
          <w:lang w:eastAsia="zh-CN"/>
        </w:rPr>
        <w:t>风险评估和固定安全规则兜底；</w:t>
      </w:r>
    </w:p>
    <w:p w14:paraId="70BDB8D8" w14:textId="77777777" w:rsidR="00842CCE" w:rsidRPr="00CC41B9" w:rsidRDefault="00842CCE" w:rsidP="00CC41B9">
      <w:pPr>
        <w:pStyle w:val="ae"/>
        <w:numPr>
          <w:ilvl w:val="0"/>
          <w:numId w:val="21"/>
        </w:numPr>
        <w:rPr>
          <w:rFonts w:ascii="Times New Roman" w:hAnsi="Times New Roman" w:cs="Times New Roman"/>
          <w:lang w:eastAsia="zh-CN"/>
        </w:rPr>
      </w:pPr>
      <w:proofErr w:type="spellStart"/>
      <w:r w:rsidRPr="00CC41B9">
        <w:rPr>
          <w:rFonts w:ascii="Times New Roman" w:hAnsi="Times New Roman" w:cs="Times New Roman" w:hint="eastAsia"/>
          <w:lang w:eastAsia="zh-CN"/>
        </w:rPr>
        <w:t>ContextAgent</w:t>
      </w:r>
      <w:proofErr w:type="spellEnd"/>
      <w:r w:rsidRPr="00CC41B9">
        <w:rPr>
          <w:rFonts w:ascii="Times New Roman" w:hAnsi="Times New Roman" w:cs="Times New Roman" w:hint="eastAsia"/>
          <w:lang w:eastAsia="zh-CN"/>
        </w:rPr>
        <w:t xml:space="preserve"> </w:t>
      </w:r>
      <w:r w:rsidRPr="00CC41B9">
        <w:rPr>
          <w:rFonts w:ascii="Times New Roman" w:hAnsi="Times New Roman" w:cs="Times New Roman" w:hint="eastAsia"/>
          <w:lang w:eastAsia="zh-CN"/>
        </w:rPr>
        <w:t>的记忆、</w:t>
      </w:r>
      <w:r w:rsidRPr="00CC41B9">
        <w:rPr>
          <w:rFonts w:ascii="Times New Roman" w:hAnsi="Times New Roman" w:cs="Times New Roman" w:hint="eastAsia"/>
          <w:lang w:eastAsia="zh-CN"/>
        </w:rPr>
        <w:t xml:space="preserve">RAG </w:t>
      </w:r>
      <w:r w:rsidRPr="00CC41B9">
        <w:rPr>
          <w:rFonts w:ascii="Times New Roman" w:hAnsi="Times New Roman" w:cs="Times New Roman" w:hint="eastAsia"/>
          <w:lang w:eastAsia="zh-CN"/>
        </w:rPr>
        <w:t>和</w:t>
      </w:r>
      <w:r w:rsidRPr="00CC41B9">
        <w:rPr>
          <w:rFonts w:ascii="Times New Roman" w:hAnsi="Times New Roman" w:cs="Times New Roman" w:hint="eastAsia"/>
          <w:lang w:eastAsia="zh-CN"/>
        </w:rPr>
        <w:t xml:space="preserve"> Skill </w:t>
      </w:r>
      <w:r w:rsidRPr="00CC41B9">
        <w:rPr>
          <w:rFonts w:ascii="Times New Roman" w:hAnsi="Times New Roman" w:cs="Times New Roman" w:hint="eastAsia"/>
          <w:lang w:eastAsia="zh-CN"/>
        </w:rPr>
        <w:t>上下文组装；</w:t>
      </w:r>
    </w:p>
    <w:p w14:paraId="3969309A" w14:textId="77777777" w:rsidR="00842CCE" w:rsidRPr="00CC41B9" w:rsidRDefault="00842CCE" w:rsidP="00CC41B9">
      <w:pPr>
        <w:pStyle w:val="ae"/>
        <w:numPr>
          <w:ilvl w:val="0"/>
          <w:numId w:val="21"/>
        </w:numPr>
        <w:rPr>
          <w:rFonts w:ascii="Times New Roman" w:hAnsi="Times New Roman" w:cs="Times New Roman"/>
          <w:lang w:eastAsia="zh-CN"/>
        </w:rPr>
      </w:pPr>
      <w:r w:rsidRPr="00CC41B9">
        <w:rPr>
          <w:rFonts w:ascii="Times New Roman" w:hAnsi="Times New Roman" w:cs="Times New Roman" w:hint="eastAsia"/>
          <w:lang w:eastAsia="zh-CN"/>
        </w:rPr>
        <w:t>回复生成；</w:t>
      </w:r>
    </w:p>
    <w:p w14:paraId="137A60C9" w14:textId="77777777" w:rsidR="00842CCE" w:rsidRPr="00CC41B9" w:rsidRDefault="00842CCE" w:rsidP="00CC41B9">
      <w:pPr>
        <w:pStyle w:val="ae"/>
        <w:numPr>
          <w:ilvl w:val="0"/>
          <w:numId w:val="21"/>
        </w:numPr>
        <w:rPr>
          <w:rFonts w:ascii="Times New Roman" w:hAnsi="Times New Roman" w:cs="Times New Roman"/>
          <w:lang w:eastAsia="zh-CN"/>
        </w:rPr>
      </w:pPr>
      <w:r w:rsidRPr="00CC41B9">
        <w:rPr>
          <w:rFonts w:ascii="Times New Roman" w:hAnsi="Times New Roman" w:cs="Times New Roman" w:hint="eastAsia"/>
          <w:lang w:eastAsia="zh-CN"/>
        </w:rPr>
        <w:t>输出安全审查、修复和最终采用；</w:t>
      </w:r>
    </w:p>
    <w:p w14:paraId="58DFB484" w14:textId="77777777" w:rsidR="00842CCE" w:rsidRPr="00CC41B9" w:rsidRDefault="00842CCE" w:rsidP="00CC41B9">
      <w:pPr>
        <w:pStyle w:val="ae"/>
        <w:numPr>
          <w:ilvl w:val="0"/>
          <w:numId w:val="21"/>
        </w:numPr>
        <w:rPr>
          <w:rFonts w:ascii="Times New Roman" w:hAnsi="Times New Roman" w:cs="Times New Roman"/>
          <w:lang w:eastAsia="zh-CN"/>
        </w:rPr>
      </w:pPr>
      <w:r w:rsidRPr="00CC41B9">
        <w:rPr>
          <w:rFonts w:ascii="Times New Roman" w:hAnsi="Times New Roman" w:cs="Times New Roman" w:hint="eastAsia"/>
          <w:lang w:eastAsia="zh-CN"/>
        </w:rPr>
        <w:t>生成任务、</w:t>
      </w:r>
      <w:r w:rsidRPr="00CC41B9">
        <w:rPr>
          <w:rFonts w:ascii="Times New Roman" w:hAnsi="Times New Roman" w:cs="Times New Roman" w:hint="eastAsia"/>
          <w:lang w:eastAsia="zh-CN"/>
        </w:rPr>
        <w:t>Artifact</w:t>
      </w:r>
      <w:r w:rsidRPr="00CC41B9">
        <w:rPr>
          <w:rFonts w:ascii="Times New Roman" w:hAnsi="Times New Roman" w:cs="Times New Roman" w:hint="eastAsia"/>
          <w:lang w:eastAsia="zh-CN"/>
        </w:rPr>
        <w:t>、</w:t>
      </w:r>
      <w:r w:rsidRPr="00CC41B9">
        <w:rPr>
          <w:rFonts w:ascii="Times New Roman" w:hAnsi="Times New Roman" w:cs="Times New Roman" w:hint="eastAsia"/>
          <w:lang w:eastAsia="zh-CN"/>
        </w:rPr>
        <w:t>Message</w:t>
      </w:r>
      <w:r w:rsidRPr="00CC41B9">
        <w:rPr>
          <w:rFonts w:ascii="Times New Roman" w:hAnsi="Times New Roman" w:cs="Times New Roman" w:hint="eastAsia"/>
          <w:lang w:eastAsia="zh-CN"/>
        </w:rPr>
        <w:t>、</w:t>
      </w:r>
      <w:r w:rsidRPr="00CC41B9">
        <w:rPr>
          <w:rFonts w:ascii="Times New Roman" w:hAnsi="Times New Roman" w:cs="Times New Roman" w:hint="eastAsia"/>
          <w:lang w:eastAsia="zh-CN"/>
        </w:rPr>
        <w:t xml:space="preserve">Event </w:t>
      </w:r>
      <w:r w:rsidRPr="00CC41B9">
        <w:rPr>
          <w:rFonts w:ascii="Times New Roman" w:hAnsi="Times New Roman" w:cs="Times New Roman" w:hint="eastAsia"/>
          <w:lang w:eastAsia="zh-CN"/>
        </w:rPr>
        <w:t>和步骤</w:t>
      </w:r>
      <w:r w:rsidRPr="00CC41B9">
        <w:rPr>
          <w:rFonts w:ascii="Times New Roman" w:hAnsi="Times New Roman" w:cs="Times New Roman" w:hint="eastAsia"/>
          <w:lang w:eastAsia="zh-CN"/>
        </w:rPr>
        <w:t xml:space="preserve"> Trace</w:t>
      </w:r>
      <w:r w:rsidRPr="00CC41B9">
        <w:rPr>
          <w:rFonts w:ascii="Times New Roman" w:hAnsi="Times New Roman" w:cs="Times New Roman" w:hint="eastAsia"/>
          <w:lang w:eastAsia="zh-CN"/>
        </w:rPr>
        <w:t>。</w:t>
      </w:r>
    </w:p>
    <w:p w14:paraId="191D2052" w14:textId="77777777" w:rsidR="00EF3902" w:rsidRDefault="00000000">
      <w:pPr>
        <w:pStyle w:val="21"/>
        <w:rPr>
          <w:rFonts w:ascii="Times New Roman" w:hAnsi="Times New Roman" w:cs="Times New Roman"/>
          <w:lang w:eastAsia="zh-CN"/>
        </w:rPr>
      </w:pPr>
      <w:bookmarkStart w:id="16" w:name="sec010"/>
      <w:bookmarkStart w:id="17" w:name="_Toc237126142"/>
      <w:r w:rsidRPr="00D65A83">
        <w:rPr>
          <w:rFonts w:ascii="Times New Roman" w:hAnsi="Times New Roman" w:cs="Times New Roman"/>
        </w:rPr>
        <w:t xml:space="preserve">2.4 </w:t>
      </w:r>
      <w:proofErr w:type="spellStart"/>
      <w:r w:rsidRPr="00D65A83">
        <w:rPr>
          <w:rFonts w:ascii="Times New Roman" w:hAnsi="Times New Roman" w:cs="Times New Roman"/>
        </w:rPr>
        <w:t>智能体运行模式</w:t>
      </w:r>
      <w:bookmarkEnd w:id="16"/>
      <w:bookmarkEnd w:id="17"/>
      <w:proofErr w:type="spellEnd"/>
    </w:p>
    <w:p w14:paraId="0D6DA0A4" w14:textId="77777777" w:rsidR="004A0F98" w:rsidRPr="004A0F98" w:rsidRDefault="004A0F98" w:rsidP="004A0F98">
      <w:pPr>
        <w:ind w:firstLineChars="200" w:firstLine="480"/>
        <w:rPr>
          <w:rFonts w:ascii="Times New Roman" w:hAnsi="Times New Roman" w:cs="Times New Roman"/>
          <w:lang w:eastAsia="zh-CN"/>
        </w:rPr>
      </w:pPr>
      <w:proofErr w:type="spellStart"/>
      <w:r w:rsidRPr="004A0F98">
        <w:rPr>
          <w:rFonts w:ascii="Times New Roman" w:hAnsi="Times New Roman" w:cs="Times New Roman"/>
          <w:lang w:eastAsia="zh-CN"/>
        </w:rPr>
        <w:t>MindNook</w:t>
      </w:r>
      <w:proofErr w:type="spellEnd"/>
      <w:r w:rsidRPr="004A0F98">
        <w:rPr>
          <w:rFonts w:ascii="Times New Roman" w:hAnsi="Times New Roman" w:cs="Times New Roman"/>
          <w:lang w:eastAsia="zh-CN"/>
        </w:rPr>
        <w:t>采用</w:t>
      </w:r>
      <w:proofErr w:type="spellStart"/>
      <w:r w:rsidRPr="004A0F98">
        <w:rPr>
          <w:rFonts w:ascii="Times New Roman" w:hAnsi="Times New Roman" w:cs="Times New Roman"/>
          <w:lang w:eastAsia="zh-CN"/>
        </w:rPr>
        <w:t>CoordinatorAgent</w:t>
      </w:r>
      <w:proofErr w:type="spellEnd"/>
      <w:r w:rsidRPr="004A0F98">
        <w:rPr>
          <w:rFonts w:ascii="Times New Roman" w:hAnsi="Times New Roman" w:cs="Times New Roman"/>
          <w:lang w:eastAsia="zh-CN"/>
        </w:rPr>
        <w:t>统一协调、</w:t>
      </w:r>
      <w:proofErr w:type="spellStart"/>
      <w:r w:rsidRPr="004A0F98">
        <w:rPr>
          <w:rFonts w:ascii="Times New Roman" w:hAnsi="Times New Roman" w:cs="Times New Roman"/>
          <w:lang w:eastAsia="zh-CN"/>
        </w:rPr>
        <w:t>CollaborationBlackboard</w:t>
      </w:r>
      <w:proofErr w:type="spellEnd"/>
      <w:r w:rsidRPr="004A0F98">
        <w:rPr>
          <w:rFonts w:ascii="Times New Roman" w:hAnsi="Times New Roman" w:cs="Times New Roman"/>
          <w:lang w:eastAsia="zh-CN"/>
        </w:rPr>
        <w:t>共享协作的多智能体运行模式。每轮对话由</w:t>
      </w:r>
      <w:proofErr w:type="spellStart"/>
      <w:r w:rsidRPr="004A0F98">
        <w:rPr>
          <w:rFonts w:ascii="Times New Roman" w:hAnsi="Times New Roman" w:cs="Times New Roman"/>
          <w:lang w:eastAsia="zh-CN"/>
        </w:rPr>
        <w:t>CoordinatorAgent</w:t>
      </w:r>
      <w:proofErr w:type="spellEnd"/>
      <w:r w:rsidRPr="004A0F98">
        <w:rPr>
          <w:rFonts w:ascii="Times New Roman" w:hAnsi="Times New Roman" w:cs="Times New Roman"/>
          <w:lang w:eastAsia="zh-CN"/>
        </w:rPr>
        <w:t>创建根任务，</w:t>
      </w:r>
      <w:proofErr w:type="spellStart"/>
      <w:r w:rsidRPr="004A0F98">
        <w:rPr>
          <w:rFonts w:ascii="Times New Roman" w:hAnsi="Times New Roman" w:cs="Times New Roman"/>
          <w:lang w:eastAsia="zh-CN"/>
        </w:rPr>
        <w:t>UnderstandingAgent</w:t>
      </w:r>
      <w:proofErr w:type="spellEnd"/>
      <w:r w:rsidRPr="004A0F98">
        <w:rPr>
          <w:rFonts w:ascii="Times New Roman" w:hAnsi="Times New Roman" w:cs="Times New Roman"/>
          <w:lang w:eastAsia="zh-CN"/>
        </w:rPr>
        <w:t>、</w:t>
      </w:r>
      <w:proofErr w:type="spellStart"/>
      <w:r w:rsidRPr="004A0F98">
        <w:rPr>
          <w:rFonts w:ascii="Times New Roman" w:hAnsi="Times New Roman" w:cs="Times New Roman"/>
          <w:lang w:eastAsia="zh-CN"/>
        </w:rPr>
        <w:t>SafetyAgent</w:t>
      </w:r>
      <w:proofErr w:type="spellEnd"/>
      <w:r w:rsidRPr="004A0F98">
        <w:rPr>
          <w:rFonts w:ascii="Times New Roman" w:hAnsi="Times New Roman" w:cs="Times New Roman"/>
          <w:lang w:eastAsia="zh-CN"/>
        </w:rPr>
        <w:t>、</w:t>
      </w:r>
      <w:proofErr w:type="spellStart"/>
      <w:r w:rsidRPr="004A0F98">
        <w:rPr>
          <w:rFonts w:ascii="Times New Roman" w:hAnsi="Times New Roman" w:cs="Times New Roman"/>
          <w:lang w:eastAsia="zh-CN"/>
        </w:rPr>
        <w:t>ContextAgent</w:t>
      </w:r>
      <w:proofErr w:type="spellEnd"/>
      <w:r w:rsidRPr="004A0F98">
        <w:rPr>
          <w:rFonts w:ascii="Times New Roman" w:hAnsi="Times New Roman" w:cs="Times New Roman"/>
          <w:lang w:eastAsia="zh-CN"/>
        </w:rPr>
        <w:t>和</w:t>
      </w:r>
      <w:proofErr w:type="spellStart"/>
      <w:r w:rsidRPr="004A0F98">
        <w:rPr>
          <w:rFonts w:ascii="Times New Roman" w:hAnsi="Times New Roman" w:cs="Times New Roman"/>
          <w:lang w:eastAsia="zh-CN"/>
        </w:rPr>
        <w:t>ResponseAgent</w:t>
      </w:r>
      <w:proofErr w:type="spellEnd"/>
      <w:r w:rsidRPr="004A0F98">
        <w:rPr>
          <w:rFonts w:ascii="Times New Roman" w:hAnsi="Times New Roman" w:cs="Times New Roman"/>
          <w:lang w:eastAsia="zh-CN"/>
        </w:rPr>
        <w:t>根据各自能力依次领取任务，并通过任务、产物、消息和事件交换处理结果。各</w:t>
      </w:r>
      <w:r w:rsidRPr="004A0F98">
        <w:rPr>
          <w:rFonts w:ascii="Times New Roman" w:hAnsi="Times New Roman" w:cs="Times New Roman"/>
          <w:lang w:eastAsia="zh-CN"/>
        </w:rPr>
        <w:t>Agent</w:t>
      </w:r>
      <w:r w:rsidRPr="004A0F98">
        <w:rPr>
          <w:rFonts w:ascii="Times New Roman" w:hAnsi="Times New Roman" w:cs="Times New Roman"/>
          <w:lang w:eastAsia="zh-CN"/>
        </w:rPr>
        <w:t>不直接互相调用，黑板中的历史记录只追加、不覆盖，保证运行过程可追踪、可审计。</w:t>
      </w:r>
    </w:p>
    <w:p w14:paraId="41B8658E" w14:textId="77777777" w:rsidR="004A0F98" w:rsidRPr="004A0F98" w:rsidRDefault="004A0F98" w:rsidP="004A0F98">
      <w:pPr>
        <w:ind w:firstLineChars="200" w:firstLine="480"/>
        <w:rPr>
          <w:rFonts w:ascii="Times New Roman" w:hAnsi="Times New Roman" w:cs="Times New Roman"/>
          <w:lang w:eastAsia="zh-CN"/>
        </w:rPr>
      </w:pPr>
      <w:r>
        <w:t>系统首先完成等级识别和安全评估，再进入日常交流、心理支持或风险处置模式。日常交流不调用心理 RAG、不生成报告或风险工具；心理支持调用本地心理知识，生成心理报告和台账，不创建个案；风险处置优先执行固定安全规则，生成报告、台账和风险个案，并创建依赖个案成功的预警任务。候选回复必须经过 SafetyAgent 复审，审查通过并成功落库后才能通过 SSE 返回学生端。</w:t>
      </w:r>
    </w:p>
    <w:p w14:paraId="5A1CD858" w14:textId="77777777" w:rsidR="00842CCE" w:rsidRPr="004A0F98" w:rsidRDefault="004A0F98" w:rsidP="004A0F98">
      <w:pPr>
        <w:ind w:firstLineChars="200" w:firstLine="480"/>
        <w:rPr>
          <w:rFonts w:ascii="Times New Roman" w:hAnsi="Times New Roman" w:cs="Times New Roman"/>
          <w:lang w:eastAsia="zh-CN"/>
        </w:rPr>
      </w:pPr>
      <w:r w:rsidRPr="004A0F98">
        <w:rPr>
          <w:rFonts w:ascii="Times New Roman" w:hAnsi="Times New Roman" w:cs="Times New Roman"/>
          <w:lang w:eastAsia="zh-CN"/>
        </w:rPr>
        <w:t>模型服务支持</w:t>
      </w:r>
      <w:r w:rsidRPr="004A0F98">
        <w:rPr>
          <w:rFonts w:ascii="Times New Roman" w:hAnsi="Times New Roman" w:cs="Times New Roman"/>
          <w:lang w:eastAsia="zh-CN"/>
        </w:rPr>
        <w:t>Mock</w:t>
      </w:r>
      <w:r w:rsidRPr="004A0F98">
        <w:rPr>
          <w:rFonts w:ascii="Times New Roman" w:hAnsi="Times New Roman" w:cs="Times New Roman"/>
          <w:lang w:eastAsia="zh-CN"/>
        </w:rPr>
        <w:t>、本地模型和</w:t>
      </w:r>
      <w:r w:rsidRPr="004A0F98">
        <w:rPr>
          <w:rFonts w:ascii="Times New Roman" w:hAnsi="Times New Roman" w:cs="Times New Roman"/>
          <w:lang w:eastAsia="zh-CN"/>
        </w:rPr>
        <w:t>OpenAI-compatible</w:t>
      </w:r>
      <w:r w:rsidRPr="004A0F98">
        <w:rPr>
          <w:rFonts w:ascii="Times New Roman" w:hAnsi="Times New Roman" w:cs="Times New Roman"/>
          <w:lang w:eastAsia="zh-CN"/>
        </w:rPr>
        <w:t>接口。模型、</w:t>
      </w:r>
      <w:r w:rsidRPr="004A0F98">
        <w:rPr>
          <w:rFonts w:ascii="Times New Roman" w:hAnsi="Times New Roman" w:cs="Times New Roman"/>
          <w:lang w:eastAsia="zh-CN"/>
        </w:rPr>
        <w:t>Redis</w:t>
      </w:r>
      <w:r w:rsidRPr="004A0F98">
        <w:rPr>
          <w:rFonts w:ascii="Times New Roman" w:hAnsi="Times New Roman" w:cs="Times New Roman"/>
          <w:lang w:eastAsia="zh-CN"/>
        </w:rPr>
        <w:t>或</w:t>
      </w:r>
      <w:r w:rsidRPr="004A0F98">
        <w:rPr>
          <w:rFonts w:ascii="Times New Roman" w:hAnsi="Times New Roman" w:cs="Times New Roman"/>
          <w:lang w:eastAsia="zh-CN"/>
        </w:rPr>
        <w:t>RAG</w:t>
      </w:r>
      <w:r w:rsidRPr="004A0F98">
        <w:rPr>
          <w:rFonts w:ascii="Times New Roman" w:hAnsi="Times New Roman" w:cs="Times New Roman"/>
          <w:lang w:eastAsia="zh-CN"/>
        </w:rPr>
        <w:t>发生故障时，系统可使用固定安全模板、数据库回填或内置知识继续运行，确保外围服务异常不会阻断基础对话和风险安全响应。</w:t>
      </w:r>
    </w:p>
    <w:p w14:paraId="1FA4870E" w14:textId="77777777" w:rsidR="00185D16" w:rsidRDefault="00000000" w:rsidP="00185D16">
      <w:pPr>
        <w:pStyle w:val="1"/>
        <w:rPr>
          <w:rFonts w:ascii="Times New Roman" w:hAnsi="Times New Roman" w:cs="Times New Roman"/>
          <w:lang w:eastAsia="zh-CN"/>
        </w:rPr>
      </w:pPr>
      <w:r w:rsidRPr="00D65A83">
        <w:rPr>
          <w:rFonts w:ascii="Times New Roman" w:hAnsi="Times New Roman" w:cs="Times New Roman"/>
        </w:rPr>
        <w:t xml:space="preserve">3 </w:t>
      </w:r>
      <w:bookmarkStart w:id="18" w:name="sec011"/>
      <w:bookmarkStart w:id="19" w:name="_Toc237126143"/>
      <w:proofErr w:type="spellStart"/>
      <w:r w:rsidRPr="00D65A83">
        <w:rPr>
          <w:rFonts w:ascii="Times New Roman" w:hAnsi="Times New Roman" w:cs="Times New Roman"/>
        </w:rPr>
        <w:t>智能体角色设计</w:t>
      </w:r>
      <w:bookmarkEnd w:id="18"/>
      <w:bookmarkEnd w:id="19"/>
      <w:proofErr w:type="spellEnd"/>
    </w:p>
    <w:p w14:paraId="05DDEAD2" w14:textId="77777777" w:rsidR="00B33F5E" w:rsidRPr="00B33F5E" w:rsidRDefault="00B33F5E" w:rsidP="00B33F5E">
      <w:pPr>
        <w:ind w:firstLineChars="200" w:firstLine="480"/>
        <w:rPr>
          <w:rFonts w:ascii="Times New Roman" w:hAnsi="Times New Roman" w:cs="Times New Roman"/>
          <w:lang w:eastAsia="zh-CN"/>
        </w:rPr>
      </w:pPr>
      <w:proofErr w:type="spellStart"/>
      <w:r w:rsidRPr="00B33F5E">
        <w:rPr>
          <w:rFonts w:ascii="Times New Roman" w:hAnsi="Times New Roman" w:cs="Times New Roman"/>
          <w:lang w:eastAsia="zh-CN"/>
        </w:rPr>
        <w:t>MindNook</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采用</w:t>
      </w:r>
      <w:r w:rsidRPr="00B33F5E">
        <w:rPr>
          <w:rFonts w:ascii="Times New Roman" w:hAnsi="Times New Roman" w:cs="Times New Roman"/>
          <w:lang w:eastAsia="zh-CN"/>
        </w:rPr>
        <w:t>“</w:t>
      </w:r>
      <w:proofErr w:type="spellStart"/>
      <w:r w:rsidRPr="00B33F5E">
        <w:rPr>
          <w:rFonts w:ascii="Times New Roman" w:hAnsi="Times New Roman" w:cs="Times New Roman"/>
          <w:lang w:eastAsia="zh-CN"/>
        </w:rPr>
        <w:t>CoordinatorAgent</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统一协调、专业智能体分工处理、</w:t>
      </w:r>
      <w:proofErr w:type="spellStart"/>
      <w:r w:rsidRPr="00B33F5E">
        <w:rPr>
          <w:rFonts w:ascii="Times New Roman" w:hAnsi="Times New Roman" w:cs="Times New Roman"/>
          <w:lang w:eastAsia="zh-CN"/>
        </w:rPr>
        <w:t>CollaborationBlackboard</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共享协作</w:t>
      </w:r>
      <w:r w:rsidRPr="00B33F5E">
        <w:rPr>
          <w:rFonts w:ascii="Times New Roman" w:hAnsi="Times New Roman" w:cs="Times New Roman"/>
          <w:lang w:eastAsia="zh-CN"/>
        </w:rPr>
        <w:t>”</w:t>
      </w:r>
      <w:r w:rsidRPr="00B33F5E">
        <w:rPr>
          <w:rFonts w:ascii="Times New Roman" w:hAnsi="Times New Roman" w:cs="Times New Roman"/>
          <w:lang w:eastAsia="zh-CN"/>
        </w:rPr>
        <w:t>的多智能体设计。系统包含一个协调智能体和四个专业智能体，各智能体不直接调用其他智能体，而是通过任务、产物、消息和事件交换结果。所有协作记录采用追加式保存，确保处理过程可追踪、可审计且能够在异常情况下安全降级。</w:t>
      </w:r>
    </w:p>
    <w:p w14:paraId="2D863FC0" w14:textId="77777777" w:rsidR="00185D16" w:rsidRDefault="00000000" w:rsidP="00185D16">
      <w:pPr>
        <w:pStyle w:val="21"/>
        <w:rPr>
          <w:rFonts w:ascii="Times New Roman" w:hAnsi="Times New Roman" w:cs="Times New Roman"/>
        </w:rPr>
      </w:pPr>
      <w:bookmarkStart w:id="20" w:name="sec012"/>
      <w:bookmarkStart w:id="21" w:name="_Toc237126144"/>
      <w:r w:rsidRPr="00D65A83">
        <w:rPr>
          <w:rFonts w:ascii="Times New Roman" w:hAnsi="Times New Roman" w:cs="Times New Roman"/>
        </w:rPr>
        <w:t xml:space="preserve">3.1 </w:t>
      </w:r>
      <w:proofErr w:type="spellStart"/>
      <w:r w:rsidRPr="00D65A83">
        <w:rPr>
          <w:rFonts w:ascii="Times New Roman" w:hAnsi="Times New Roman" w:cs="Times New Roman"/>
        </w:rPr>
        <w:t>CoordinatorAgent</w:t>
      </w:r>
      <w:bookmarkEnd w:id="20"/>
      <w:bookmarkEnd w:id="21"/>
      <w:proofErr w:type="spellEnd"/>
    </w:p>
    <w:p w14:paraId="12486AD7" w14:textId="77777777" w:rsidR="00B33F5E" w:rsidRPr="00B33F5E" w:rsidRDefault="00B33F5E" w:rsidP="00B33F5E">
      <w:pPr>
        <w:ind w:firstLineChars="200" w:firstLine="480"/>
        <w:rPr>
          <w:rFonts w:ascii="Times New Roman" w:hAnsi="Times New Roman" w:cs="Times New Roman"/>
          <w:lang w:eastAsia="zh-CN"/>
        </w:rPr>
      </w:pPr>
      <w:proofErr w:type="spellStart"/>
      <w:r w:rsidRPr="00B33F5E">
        <w:rPr>
          <w:rFonts w:ascii="Times New Roman" w:hAnsi="Times New Roman" w:cs="Times New Roman"/>
          <w:lang w:eastAsia="zh-CN"/>
        </w:rPr>
        <w:t>CoordinatorAgent</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是单轮对话的统一调度者和最终结果决策者，负责控制智能体协作顺序、执行预算和终止条件。该智能体不替代理解、安全、上下文或回复智能体完成专业判断，而是根据黑板中已有和缺失的工作产物派生任务，并将任务分配给具备相应能力的智能体。</w:t>
      </w:r>
    </w:p>
    <w:p w14:paraId="7F377585" w14:textId="77777777" w:rsidR="00B33F5E" w:rsidRPr="00B33F5E" w:rsidRDefault="00B33F5E" w:rsidP="00B33F5E">
      <w:pPr>
        <w:ind w:firstLineChars="200" w:firstLine="480"/>
        <w:rPr>
          <w:rFonts w:ascii="Times New Roman" w:hAnsi="Times New Roman" w:cs="Times New Roman"/>
          <w:lang w:eastAsia="zh-CN"/>
        </w:rPr>
      </w:pPr>
      <w:r w:rsidRPr="00B33F5E">
        <w:rPr>
          <w:rFonts w:ascii="Times New Roman" w:hAnsi="Times New Roman" w:cs="Times New Roman"/>
          <w:lang w:eastAsia="zh-CN"/>
        </w:rPr>
        <w:t>主要输入包括：</w:t>
      </w:r>
    </w:p>
    <w:p w14:paraId="0DA47118" w14:textId="77777777" w:rsidR="00B33F5E" w:rsidRPr="00CD3327" w:rsidRDefault="00B33F5E" w:rsidP="00CD3327">
      <w:pPr>
        <w:pStyle w:val="ae"/>
        <w:numPr>
          <w:ilvl w:val="0"/>
          <w:numId w:val="28"/>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lastRenderedPageBreak/>
        <w:t>AgentHarness</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提供的脱敏当前消息；</w:t>
      </w:r>
    </w:p>
    <w:p w14:paraId="78937045" w14:textId="77777777" w:rsidR="00B33F5E" w:rsidRPr="00CD3327" w:rsidRDefault="00B33F5E" w:rsidP="00CD3327">
      <w:pPr>
        <w:pStyle w:val="ae"/>
        <w:numPr>
          <w:ilvl w:val="0"/>
          <w:numId w:val="28"/>
        </w:numPr>
        <w:tabs>
          <w:tab w:val="num" w:pos="720"/>
        </w:tabs>
        <w:rPr>
          <w:rFonts w:ascii="Times New Roman" w:hAnsi="Times New Roman" w:cs="Times New Roman"/>
          <w:lang w:eastAsia="zh-CN"/>
        </w:rPr>
      </w:pPr>
      <w:r w:rsidRPr="00CD3327">
        <w:rPr>
          <w:rFonts w:ascii="Times New Roman" w:hAnsi="Times New Roman" w:cs="Times New Roman"/>
          <w:lang w:eastAsia="zh-CN"/>
        </w:rPr>
        <w:t>当前会话的</w:t>
      </w:r>
      <w:r w:rsidRPr="00CD3327">
        <w:rPr>
          <w:rFonts w:ascii="Times New Roman" w:hAnsi="Times New Roman" w:cs="Times New Roman"/>
          <w:lang w:eastAsia="zh-CN"/>
        </w:rPr>
        <w:t xml:space="preserve"> </w:t>
      </w:r>
      <w:proofErr w:type="spellStart"/>
      <w:r w:rsidRPr="00CD3327">
        <w:rPr>
          <w:rFonts w:ascii="Times New Roman" w:hAnsi="Times New Roman" w:cs="Times New Roman"/>
          <w:lang w:eastAsia="zh-CN"/>
        </w:rPr>
        <w:t>MemoryContext</w:t>
      </w:r>
      <w:proofErr w:type="spellEnd"/>
      <w:r w:rsidRPr="00CD3327">
        <w:rPr>
          <w:rFonts w:ascii="Times New Roman" w:hAnsi="Times New Roman" w:cs="Times New Roman"/>
          <w:lang w:eastAsia="zh-CN"/>
        </w:rPr>
        <w:t>；</w:t>
      </w:r>
    </w:p>
    <w:p w14:paraId="4B46FD01" w14:textId="77777777" w:rsidR="00B33F5E" w:rsidRPr="00CD3327" w:rsidRDefault="00B33F5E" w:rsidP="00CD3327">
      <w:pPr>
        <w:pStyle w:val="ae"/>
        <w:numPr>
          <w:ilvl w:val="0"/>
          <w:numId w:val="28"/>
        </w:numPr>
        <w:tabs>
          <w:tab w:val="num" w:pos="720"/>
        </w:tabs>
        <w:rPr>
          <w:rFonts w:ascii="Times New Roman" w:hAnsi="Times New Roman" w:cs="Times New Roman"/>
          <w:lang w:eastAsia="zh-CN"/>
        </w:rPr>
      </w:pPr>
      <w:r w:rsidRPr="00CD3327">
        <w:rPr>
          <w:rFonts w:ascii="Times New Roman" w:hAnsi="Times New Roman" w:cs="Times New Roman"/>
          <w:lang w:eastAsia="zh-CN"/>
        </w:rPr>
        <w:t>各智能体隔离的私有记忆；</w:t>
      </w:r>
    </w:p>
    <w:p w14:paraId="7D64E59A" w14:textId="77777777" w:rsidR="00B33F5E" w:rsidRPr="00CD3327" w:rsidRDefault="00B33F5E" w:rsidP="00CD3327">
      <w:pPr>
        <w:pStyle w:val="ae"/>
        <w:numPr>
          <w:ilvl w:val="0"/>
          <w:numId w:val="28"/>
        </w:numPr>
        <w:tabs>
          <w:tab w:val="num" w:pos="720"/>
        </w:tabs>
        <w:rPr>
          <w:rFonts w:ascii="Times New Roman" w:hAnsi="Times New Roman" w:cs="Times New Roman"/>
          <w:lang w:eastAsia="zh-CN"/>
        </w:rPr>
      </w:pPr>
      <w:r w:rsidRPr="00CD3327">
        <w:rPr>
          <w:rFonts w:ascii="Times New Roman" w:hAnsi="Times New Roman" w:cs="Times New Roman"/>
          <w:lang w:eastAsia="zh-CN"/>
        </w:rPr>
        <w:t>智能体运行轮数、模型调用次数和总耗时预算；</w:t>
      </w:r>
    </w:p>
    <w:p w14:paraId="22C947C6" w14:textId="77777777" w:rsidR="00B33F5E" w:rsidRPr="00CD3327" w:rsidRDefault="00B33F5E" w:rsidP="00CD3327">
      <w:pPr>
        <w:pStyle w:val="ae"/>
        <w:numPr>
          <w:ilvl w:val="0"/>
          <w:numId w:val="28"/>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CollaborationBlackboard</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中已有的任务、产物和事件。</w:t>
      </w:r>
    </w:p>
    <w:p w14:paraId="1ED3301A" w14:textId="77777777" w:rsidR="00B33F5E" w:rsidRPr="00B33F5E" w:rsidRDefault="00B33F5E" w:rsidP="00B33F5E">
      <w:pPr>
        <w:ind w:firstLineChars="200" w:firstLine="480"/>
        <w:rPr>
          <w:rFonts w:ascii="Times New Roman" w:hAnsi="Times New Roman" w:cs="Times New Roman"/>
          <w:lang w:eastAsia="zh-CN"/>
        </w:rPr>
      </w:pPr>
      <w:r w:rsidRPr="00B33F5E">
        <w:rPr>
          <w:rFonts w:ascii="Times New Roman" w:hAnsi="Times New Roman" w:cs="Times New Roman"/>
          <w:lang w:eastAsia="zh-CN"/>
        </w:rPr>
        <w:t>主要职责包括：</w:t>
      </w:r>
    </w:p>
    <w:p w14:paraId="26E91FA0"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1</w:t>
      </w:r>
      <w:r>
        <w:rPr>
          <w:rFonts w:ascii="Times New Roman" w:hAnsi="Times New Roman" w:cs="Times New Roman" w:hint="eastAsia"/>
          <w:lang w:eastAsia="zh-CN"/>
        </w:rPr>
        <w:t>）</w:t>
      </w:r>
      <w:r w:rsidRPr="00B33F5E">
        <w:rPr>
          <w:rFonts w:ascii="Times New Roman" w:hAnsi="Times New Roman" w:cs="Times New Roman"/>
          <w:lang w:eastAsia="zh-CN"/>
        </w:rPr>
        <w:t>创建并认领本轮对话的</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coordinate_turn</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根任务，初始化</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CollaborationBlackboard</w:t>
      </w:r>
      <w:proofErr w:type="spellEnd"/>
      <w:r w:rsidRPr="00B33F5E">
        <w:rPr>
          <w:rFonts w:ascii="Times New Roman" w:hAnsi="Times New Roman" w:cs="Times New Roman"/>
          <w:lang w:eastAsia="zh-CN"/>
        </w:rPr>
        <w:t>。</w:t>
      </w:r>
      <w:r>
        <w:rPr>
          <w:rFonts w:ascii="Times New Roman" w:hAnsi="Times New Roman" w:cs="Times New Roman" w:hint="eastAsia"/>
          <w:lang w:eastAsia="zh-CN"/>
        </w:rPr>
        <w:t xml:space="preserve"> </w:t>
      </w:r>
    </w:p>
    <w:p w14:paraId="586F1038"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2</w:t>
      </w:r>
      <w:r>
        <w:rPr>
          <w:rFonts w:ascii="Times New Roman" w:hAnsi="Times New Roman" w:cs="Times New Roman" w:hint="eastAsia"/>
          <w:lang w:eastAsia="zh-CN"/>
        </w:rPr>
        <w:t>）</w:t>
      </w:r>
      <w:r w:rsidRPr="00B33F5E">
        <w:rPr>
          <w:rFonts w:ascii="Times New Roman" w:hAnsi="Times New Roman" w:cs="Times New Roman"/>
          <w:lang w:eastAsia="zh-CN"/>
        </w:rPr>
        <w:t>在模型调用前执行固定安全规则预检，形成</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hard_rule</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产物。明确的自伤、自杀、伤人、计划或即时危险表达一旦命中，立即建立风险安全下限。</w:t>
      </w:r>
    </w:p>
    <w:p w14:paraId="37CE1F0B"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3</w:t>
      </w:r>
      <w:r>
        <w:rPr>
          <w:rFonts w:ascii="Times New Roman" w:hAnsi="Times New Roman" w:cs="Times New Roman" w:hint="eastAsia"/>
          <w:lang w:eastAsia="zh-CN"/>
        </w:rPr>
        <w:t>）</w:t>
      </w:r>
      <w:r w:rsidRPr="00B33F5E">
        <w:rPr>
          <w:rFonts w:ascii="Times New Roman" w:hAnsi="Times New Roman" w:cs="Times New Roman"/>
          <w:lang w:eastAsia="zh-CN"/>
        </w:rPr>
        <w:t>根据当前缺失的产物，依次派生输入理解、风险评估、上下文收集、回复准备、候选生成、安全审查和回复修复任务。</w:t>
      </w:r>
    </w:p>
    <w:p w14:paraId="7989B5A5"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4</w:t>
      </w:r>
      <w:r>
        <w:rPr>
          <w:rFonts w:ascii="Times New Roman" w:hAnsi="Times New Roman" w:cs="Times New Roman" w:hint="eastAsia"/>
          <w:lang w:eastAsia="zh-CN"/>
        </w:rPr>
        <w:t>）</w:t>
      </w:r>
      <w:r w:rsidRPr="00B33F5E">
        <w:rPr>
          <w:rFonts w:ascii="Times New Roman" w:hAnsi="Times New Roman" w:cs="Times New Roman"/>
          <w:lang w:eastAsia="zh-CN"/>
        </w:rPr>
        <w:t>综合固定安全规则与</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UnderstandingAgent</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的识别结果，确定日常交流、心理支持或风险处置处理路径。</w:t>
      </w:r>
    </w:p>
    <w:p w14:paraId="330A742D"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5</w:t>
      </w:r>
      <w:r>
        <w:rPr>
          <w:rFonts w:ascii="Times New Roman" w:hAnsi="Times New Roman" w:cs="Times New Roman" w:hint="eastAsia"/>
          <w:lang w:eastAsia="zh-CN"/>
        </w:rPr>
        <w:t>）</w:t>
      </w:r>
      <w:r w:rsidRPr="00B33F5E">
        <w:rPr>
          <w:rFonts w:ascii="Times New Roman" w:hAnsi="Times New Roman" w:cs="Times New Roman"/>
          <w:lang w:eastAsia="zh-CN"/>
        </w:rPr>
        <w:t>控制最大协作轮数、模型调用次数、单次模型超时和本轮总截止时间，防止智能体循环调用或无限重试。</w:t>
      </w:r>
    </w:p>
    <w:p w14:paraId="3317B84B"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6</w:t>
      </w:r>
      <w:r>
        <w:rPr>
          <w:rFonts w:ascii="Times New Roman" w:hAnsi="Times New Roman" w:cs="Times New Roman" w:hint="eastAsia"/>
          <w:lang w:eastAsia="zh-CN"/>
        </w:rPr>
        <w:t>）</w:t>
      </w:r>
      <w:r w:rsidRPr="00B33F5E">
        <w:rPr>
          <w:rFonts w:ascii="Times New Roman" w:hAnsi="Times New Roman" w:cs="Times New Roman"/>
          <w:lang w:eastAsia="zh-CN"/>
        </w:rPr>
        <w:t>检查</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SafetyAgent</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的审查结果是否对应当前版本的候选回复，避免采用过期审查结论。</w:t>
      </w:r>
    </w:p>
    <w:p w14:paraId="3005D5D6"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7</w:t>
      </w:r>
      <w:r>
        <w:rPr>
          <w:rFonts w:ascii="Times New Roman" w:hAnsi="Times New Roman" w:cs="Times New Roman" w:hint="eastAsia"/>
          <w:lang w:eastAsia="zh-CN"/>
        </w:rPr>
        <w:t>）</w:t>
      </w:r>
      <w:r w:rsidRPr="00B33F5E">
        <w:rPr>
          <w:rFonts w:ascii="Times New Roman" w:hAnsi="Times New Roman" w:cs="Times New Roman"/>
          <w:lang w:eastAsia="zh-CN"/>
        </w:rPr>
        <w:t>在审查通过后发布</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final_response</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和</w:t>
      </w:r>
      <w:r w:rsidRPr="00B33F5E">
        <w:rPr>
          <w:rFonts w:ascii="Times New Roman" w:hAnsi="Times New Roman" w:cs="Times New Roman"/>
          <w:lang w:eastAsia="zh-CN"/>
        </w:rPr>
        <w:t xml:space="preserve"> FINAL_ADOPTED </w:t>
      </w:r>
      <w:r w:rsidRPr="00B33F5E">
        <w:rPr>
          <w:rFonts w:ascii="Times New Roman" w:hAnsi="Times New Roman" w:cs="Times New Roman"/>
          <w:lang w:eastAsia="zh-CN"/>
        </w:rPr>
        <w:t>事件，并关闭根任务。</w:t>
      </w:r>
    </w:p>
    <w:p w14:paraId="6AE93C3F" w14:textId="77777777" w:rsidR="00B33F5E" w:rsidRPr="0055040F" w:rsidRDefault="00B33F5E" w:rsidP="0055040F">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8</w:t>
      </w:r>
      <w:r>
        <w:rPr>
          <w:rFonts w:ascii="Times New Roman" w:hAnsi="Times New Roman" w:cs="Times New Roman" w:hint="eastAsia"/>
          <w:lang w:eastAsia="zh-CN"/>
        </w:rPr>
        <w:t>）</w:t>
      </w:r>
      <w:r w:rsidRPr="00B33F5E">
        <w:rPr>
          <w:rFonts w:ascii="Times New Roman" w:hAnsi="Times New Roman" w:cs="Times New Roman"/>
          <w:lang w:eastAsia="zh-CN"/>
        </w:rPr>
        <w:t>在模型不可用、结构化输出解析失败、协作停滞或预算耗尽时，使用已有可信产物或固定安全模板完成确定性降级。</w:t>
      </w:r>
    </w:p>
    <w:p w14:paraId="10B91DFF" w14:textId="77777777" w:rsidR="00EF3902" w:rsidRDefault="00000000">
      <w:pPr>
        <w:pStyle w:val="21"/>
        <w:rPr>
          <w:rFonts w:ascii="Times New Roman" w:hAnsi="Times New Roman" w:cs="Times New Roman"/>
        </w:rPr>
      </w:pPr>
      <w:bookmarkStart w:id="22" w:name="sec013"/>
      <w:bookmarkStart w:id="23" w:name="_Toc237126145"/>
      <w:r w:rsidRPr="00D65A83">
        <w:rPr>
          <w:rFonts w:ascii="Times New Roman" w:hAnsi="Times New Roman" w:cs="Times New Roman"/>
        </w:rPr>
        <w:t xml:space="preserve">3.2 </w:t>
      </w:r>
      <w:proofErr w:type="spellStart"/>
      <w:r w:rsidRPr="00D65A83">
        <w:rPr>
          <w:rFonts w:ascii="Times New Roman" w:hAnsi="Times New Roman" w:cs="Times New Roman"/>
        </w:rPr>
        <w:t>UnderstandingAgent</w:t>
      </w:r>
      <w:bookmarkEnd w:id="22"/>
      <w:bookmarkEnd w:id="23"/>
      <w:proofErr w:type="spellEnd"/>
    </w:p>
    <w:p w14:paraId="28C082B3" w14:textId="77777777" w:rsidR="00CD3327" w:rsidRPr="00CD3327" w:rsidRDefault="00CD3327" w:rsidP="00CD3327">
      <w:pPr>
        <w:ind w:firstLineChars="200" w:firstLine="480"/>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是输入理解与业务分流智能体，负责识别学生当前消息的业务类型、主要话题和知识需求，为后续风险评估和回复生成提供结构化依据。</w:t>
      </w:r>
    </w:p>
    <w:p w14:paraId="7C62D64E" w14:textId="77777777" w:rsidR="00CD3327" w:rsidRPr="00CD3327" w:rsidRDefault="00CD3327" w:rsidP="00CD3327">
      <w:pPr>
        <w:ind w:firstLineChars="200" w:firstLine="480"/>
        <w:rPr>
          <w:rFonts w:ascii="Times New Roman" w:hAnsi="Times New Roman" w:cs="Times New Roman"/>
          <w:lang w:eastAsia="zh-CN"/>
        </w:rPr>
      </w:pPr>
      <w:r w:rsidRPr="00CD3327">
        <w:rPr>
          <w:rFonts w:ascii="Times New Roman" w:hAnsi="Times New Roman" w:cs="Times New Roman"/>
          <w:lang w:eastAsia="zh-CN"/>
        </w:rPr>
        <w:t>主要输入包括：</w:t>
      </w:r>
    </w:p>
    <w:p w14:paraId="76C460E6" w14:textId="77777777" w:rsidR="00CD3327" w:rsidRPr="00CD3327" w:rsidRDefault="00CD3327" w:rsidP="00CD3327">
      <w:pPr>
        <w:pStyle w:val="ae"/>
        <w:numPr>
          <w:ilvl w:val="0"/>
          <w:numId w:val="30"/>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CoordinatorAgent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发布的</w:t>
      </w:r>
      <w:r w:rsidRPr="00CD3327">
        <w:rPr>
          <w:rFonts w:ascii="Times New Roman" w:hAnsi="Times New Roman" w:cs="Times New Roman"/>
          <w:lang w:eastAsia="zh-CN"/>
        </w:rPr>
        <w:t xml:space="preserve"> </w:t>
      </w:r>
      <w:proofErr w:type="spellStart"/>
      <w:r w:rsidRPr="00CD3327">
        <w:rPr>
          <w:rFonts w:ascii="Times New Roman" w:hAnsi="Times New Roman" w:cs="Times New Roman"/>
          <w:lang w:eastAsia="zh-CN"/>
        </w:rPr>
        <w:t>hard_rule</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产物；</w:t>
      </w:r>
    </w:p>
    <w:p w14:paraId="66C64D6A" w14:textId="77777777" w:rsidR="00CD3327" w:rsidRPr="00CD3327" w:rsidRDefault="00CD3327" w:rsidP="00CD3327">
      <w:pPr>
        <w:pStyle w:val="ae"/>
        <w:numPr>
          <w:ilvl w:val="0"/>
          <w:numId w:val="30"/>
        </w:numPr>
        <w:tabs>
          <w:tab w:val="num" w:pos="720"/>
        </w:tabs>
        <w:rPr>
          <w:rFonts w:ascii="Times New Roman" w:hAnsi="Times New Roman" w:cs="Times New Roman"/>
          <w:lang w:eastAsia="zh-CN"/>
        </w:rPr>
      </w:pPr>
      <w:r w:rsidRPr="00CD3327">
        <w:rPr>
          <w:rFonts w:ascii="Times New Roman" w:hAnsi="Times New Roman" w:cs="Times New Roman"/>
          <w:lang w:eastAsia="zh-CN"/>
        </w:rPr>
        <w:t>经过</w:t>
      </w:r>
      <w:r w:rsidRPr="00CD3327">
        <w:rPr>
          <w:rFonts w:ascii="Times New Roman" w:hAnsi="Times New Roman" w:cs="Times New Roman"/>
          <w:lang w:eastAsia="zh-CN"/>
        </w:rPr>
        <w:t xml:space="preserve"> PII </w:t>
      </w:r>
      <w:r w:rsidRPr="00CD3327">
        <w:rPr>
          <w:rFonts w:ascii="Times New Roman" w:hAnsi="Times New Roman" w:cs="Times New Roman"/>
          <w:lang w:eastAsia="zh-CN"/>
        </w:rPr>
        <w:t>脱敏的当前消息；</w:t>
      </w:r>
    </w:p>
    <w:p w14:paraId="6094D112" w14:textId="77777777" w:rsidR="00CD3327" w:rsidRPr="00CD3327" w:rsidRDefault="00CD3327" w:rsidP="00CD3327">
      <w:pPr>
        <w:pStyle w:val="ae"/>
        <w:numPr>
          <w:ilvl w:val="0"/>
          <w:numId w:val="30"/>
        </w:numPr>
        <w:tabs>
          <w:tab w:val="num" w:pos="720"/>
        </w:tabs>
        <w:rPr>
          <w:rFonts w:ascii="Times New Roman" w:hAnsi="Times New Roman" w:cs="Times New Roman"/>
          <w:lang w:eastAsia="zh-CN"/>
        </w:rPr>
      </w:pPr>
      <w:r w:rsidRPr="00CD3327">
        <w:rPr>
          <w:rFonts w:ascii="Times New Roman" w:hAnsi="Times New Roman" w:cs="Times New Roman"/>
          <w:lang w:eastAsia="zh-CN"/>
        </w:rPr>
        <w:t>当前会话近期的脱敏对话历史；</w:t>
      </w:r>
    </w:p>
    <w:p w14:paraId="48257927" w14:textId="77777777" w:rsidR="00CD3327" w:rsidRPr="00CD3327" w:rsidRDefault="00CD3327" w:rsidP="00CD3327">
      <w:pPr>
        <w:pStyle w:val="ae"/>
        <w:numPr>
          <w:ilvl w:val="0"/>
          <w:numId w:val="30"/>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memoryBrief</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和</w:t>
      </w:r>
      <w:r w:rsidRPr="00CD3327">
        <w:rPr>
          <w:rFonts w:ascii="Times New Roman" w:hAnsi="Times New Roman" w:cs="Times New Roman"/>
          <w:lang w:eastAsia="zh-CN"/>
        </w:rPr>
        <w:t xml:space="preserve"> </w:t>
      </w:r>
      <w:proofErr w:type="spellStart"/>
      <w:r w:rsidRPr="00CD3327">
        <w:rPr>
          <w:rFonts w:ascii="Times New Roman" w:hAnsi="Times New Roman" w:cs="Times New Roman"/>
          <w:lang w:eastAsia="zh-CN"/>
        </w:rPr>
        <w:t>modelHistory</w:t>
      </w:r>
      <w:proofErr w:type="spellEnd"/>
      <w:r w:rsidRPr="00CD3327">
        <w:rPr>
          <w:rFonts w:ascii="Times New Roman" w:hAnsi="Times New Roman" w:cs="Times New Roman"/>
          <w:lang w:eastAsia="zh-CN"/>
        </w:rPr>
        <w:t>；</w:t>
      </w:r>
    </w:p>
    <w:p w14:paraId="60A5B04C" w14:textId="77777777" w:rsidR="00CD3327" w:rsidRPr="00CD3327" w:rsidRDefault="00CD3327" w:rsidP="00CD3327">
      <w:pPr>
        <w:pStyle w:val="ae"/>
        <w:numPr>
          <w:ilvl w:val="0"/>
          <w:numId w:val="30"/>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自身隔离的私有记忆。</w:t>
      </w:r>
    </w:p>
    <w:p w14:paraId="4F69395D" w14:textId="77777777" w:rsidR="00CD3327" w:rsidRPr="00CD3327" w:rsidRDefault="00CD3327" w:rsidP="00CD3327">
      <w:pPr>
        <w:ind w:firstLineChars="200" w:firstLine="480"/>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将学生消息识别为以下三类：</w:t>
      </w:r>
    </w:p>
    <w:p w14:paraId="12CA71E4" w14:textId="77777777" w:rsidR="00CD3327" w:rsidRPr="00CD3327" w:rsidRDefault="00CD3327" w:rsidP="00CD3327">
      <w:pPr>
        <w:ind w:firstLineChars="200" w:firstLine="480"/>
        <w:rPr>
          <w:rFonts w:ascii="Times New Roman" w:hAnsi="Times New Roman" w:cs="Times New Roman"/>
          <w:lang w:eastAsia="zh-CN"/>
        </w:rPr>
      </w:pPr>
      <w:r>
        <w:t>（1）日常交流：学习、编程、作业、校园事务和其他普通问答，不触发心理 RAG、报告或风险工具；</w:t>
      </w:r>
    </w:p>
    <w:p w14:paraId="7B7FE7C7" w14:textId="77777777" w:rsidR="00CD3327" w:rsidRPr="00CD3327" w:rsidRDefault="00CD3327" w:rsidP="00CD3327">
      <w:pPr>
        <w:ind w:firstLineChars="200" w:firstLine="480"/>
        <w:rPr>
          <w:rFonts w:ascii="Times New Roman" w:hAnsi="Times New Roman" w:cs="Times New Roman"/>
          <w:lang w:eastAsia="zh-CN"/>
        </w:rPr>
      </w:pPr>
      <w:r>
        <w:t>（2）心理支持：压力、焦虑、低落、失眠、人际关系、家庭关系和校园适应等困扰，生成心理报告和台账但不创建个案；</w:t>
      </w:r>
    </w:p>
    <w:p w14:paraId="74EBC715" w14:textId="77777777" w:rsidR="00CD3327" w:rsidRPr="00CD3327" w:rsidRDefault="00CD3327" w:rsidP="00CD3327">
      <w:pPr>
        <w:ind w:firstLineChars="200" w:firstLine="480"/>
        <w:rPr>
          <w:rFonts w:ascii="Times New Roman" w:hAnsi="Times New Roman" w:cs="Times New Roman"/>
          <w:lang w:eastAsia="zh-CN"/>
        </w:rPr>
      </w:pPr>
      <w:r>
        <w:t>（3）风险处置：自伤、自杀、伤人、严重绝望或即时危险等需要安全响应和人工跟进的表达，生成报告、台账和个案，预警依赖个案创建成功。</w:t>
      </w:r>
    </w:p>
    <w:p w14:paraId="14417255" w14:textId="77777777" w:rsidR="00CD3327" w:rsidRPr="00CD3327" w:rsidRDefault="00CD3327" w:rsidP="00CD3327">
      <w:pPr>
        <w:ind w:firstLineChars="200" w:firstLine="480"/>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输出结构化的</w:t>
      </w:r>
      <w:r w:rsidRPr="00CD3327">
        <w:rPr>
          <w:rFonts w:ascii="Times New Roman" w:hAnsi="Times New Roman" w:cs="Times New Roman"/>
          <w:lang w:eastAsia="zh-CN"/>
        </w:rPr>
        <w:t xml:space="preserve"> </w:t>
      </w:r>
      <w:proofErr w:type="spellStart"/>
      <w:r w:rsidRPr="00CD3327">
        <w:rPr>
          <w:rFonts w:ascii="Times New Roman" w:hAnsi="Times New Roman" w:cs="Times New Roman"/>
          <w:lang w:eastAsia="zh-CN"/>
        </w:rPr>
        <w:t>IntentAnalysis</w:t>
      </w:r>
      <w:proofErr w:type="spellEnd"/>
      <w:r w:rsidRPr="00CD3327">
        <w:rPr>
          <w:rFonts w:ascii="Times New Roman" w:hAnsi="Times New Roman" w:cs="Times New Roman"/>
          <w:lang w:eastAsia="zh-CN"/>
        </w:rPr>
        <w:t>，主要字段包括：</w:t>
      </w:r>
    </w:p>
    <w:p w14:paraId="2DCBEA8A" w14:textId="77777777" w:rsidR="00CD3327" w:rsidRPr="00CD3327" w:rsidRDefault="00CD3327" w:rsidP="00CD3327">
      <w:pPr>
        <w:pStyle w:val="ae"/>
        <w:numPr>
          <w:ilvl w:val="0"/>
          <w:numId w:val="31"/>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dialogue_type</w:t>
      </w:r>
      <w:proofErr w:type="spellEnd"/>
      <w:r w:rsidRPr="00CD3327">
        <w:rPr>
          <w:rFonts w:ascii="Times New Roman" w:hAnsi="Times New Roman" w:cs="Times New Roman"/>
          <w:lang w:eastAsia="zh-CN"/>
        </w:rPr>
        <w:t>：对话类型；</w:t>
      </w:r>
    </w:p>
    <w:p w14:paraId="02F18ACD" w14:textId="77777777" w:rsidR="00CD3327" w:rsidRPr="00CD3327" w:rsidRDefault="00CD3327" w:rsidP="00CD3327">
      <w:pPr>
        <w:pStyle w:val="ae"/>
        <w:numPr>
          <w:ilvl w:val="0"/>
          <w:numId w:val="31"/>
        </w:numPr>
        <w:tabs>
          <w:tab w:val="num" w:pos="720"/>
        </w:tabs>
        <w:rPr>
          <w:rFonts w:ascii="Times New Roman" w:hAnsi="Times New Roman" w:cs="Times New Roman"/>
          <w:lang w:eastAsia="zh-CN"/>
        </w:rPr>
      </w:pPr>
      <w:r w:rsidRPr="00CD3327">
        <w:rPr>
          <w:rFonts w:ascii="Times New Roman" w:hAnsi="Times New Roman" w:cs="Times New Roman"/>
          <w:lang w:eastAsia="zh-CN"/>
        </w:rPr>
        <w:lastRenderedPageBreak/>
        <w:t>topics</w:t>
      </w:r>
      <w:r w:rsidRPr="00CD3327">
        <w:rPr>
          <w:rFonts w:ascii="Times New Roman" w:hAnsi="Times New Roman" w:cs="Times New Roman"/>
          <w:lang w:eastAsia="zh-CN"/>
        </w:rPr>
        <w:t>：本轮涉及的主要话题，最多保留八项；</w:t>
      </w:r>
    </w:p>
    <w:p w14:paraId="076685B6" w14:textId="77777777" w:rsidR="00CD3327" w:rsidRPr="00CD3327" w:rsidRDefault="00CD3327" w:rsidP="00CD3327">
      <w:pPr>
        <w:pStyle w:val="ae"/>
        <w:numPr>
          <w:ilvl w:val="0"/>
          <w:numId w:val="31"/>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needs_knowledge</w:t>
      </w:r>
      <w:proofErr w:type="spellEnd"/>
      <w:r w:rsidRPr="00CD3327">
        <w:rPr>
          <w:rFonts w:ascii="Times New Roman" w:hAnsi="Times New Roman" w:cs="Times New Roman"/>
          <w:lang w:eastAsia="zh-CN"/>
        </w:rPr>
        <w:t>：是否需要心理知识或校园资源支持；</w:t>
      </w:r>
    </w:p>
    <w:p w14:paraId="0324432E" w14:textId="77777777" w:rsidR="00CD3327" w:rsidRPr="00CD3327" w:rsidRDefault="00CD3327" w:rsidP="00CD3327">
      <w:pPr>
        <w:pStyle w:val="ae"/>
        <w:numPr>
          <w:ilvl w:val="0"/>
          <w:numId w:val="31"/>
        </w:numPr>
        <w:tabs>
          <w:tab w:val="num" w:pos="720"/>
        </w:tabs>
        <w:rPr>
          <w:rFonts w:ascii="Times New Roman" w:hAnsi="Times New Roman" w:cs="Times New Roman"/>
          <w:lang w:eastAsia="zh-CN"/>
        </w:rPr>
      </w:pPr>
      <w:r w:rsidRPr="00CD3327">
        <w:rPr>
          <w:rFonts w:ascii="Times New Roman" w:hAnsi="Times New Roman" w:cs="Times New Roman"/>
          <w:lang w:eastAsia="zh-CN"/>
        </w:rPr>
        <w:t>confidence</w:t>
      </w:r>
      <w:r w:rsidRPr="00CD3327">
        <w:rPr>
          <w:rFonts w:ascii="Times New Roman" w:hAnsi="Times New Roman" w:cs="Times New Roman"/>
          <w:lang w:eastAsia="zh-CN"/>
        </w:rPr>
        <w:t>：当前识别结果的可靠性；</w:t>
      </w:r>
    </w:p>
    <w:p w14:paraId="2131FEB1" w14:textId="77777777" w:rsidR="00CD3327" w:rsidRPr="00CD3327" w:rsidRDefault="00CD3327" w:rsidP="00CD3327">
      <w:pPr>
        <w:pStyle w:val="ae"/>
        <w:numPr>
          <w:ilvl w:val="0"/>
          <w:numId w:val="31"/>
        </w:numPr>
        <w:tabs>
          <w:tab w:val="num" w:pos="720"/>
        </w:tabs>
        <w:rPr>
          <w:rFonts w:ascii="Times New Roman" w:hAnsi="Times New Roman" w:cs="Times New Roman"/>
          <w:lang w:eastAsia="zh-CN"/>
        </w:rPr>
      </w:pPr>
      <w:r w:rsidRPr="00CD3327">
        <w:rPr>
          <w:rFonts w:ascii="Times New Roman" w:hAnsi="Times New Roman" w:cs="Times New Roman"/>
          <w:lang w:eastAsia="zh-CN"/>
        </w:rPr>
        <w:t>reason</w:t>
      </w:r>
      <w:r w:rsidRPr="00CD3327">
        <w:rPr>
          <w:rFonts w:ascii="Times New Roman" w:hAnsi="Times New Roman" w:cs="Times New Roman"/>
          <w:lang w:eastAsia="zh-CN"/>
        </w:rPr>
        <w:t>：供内部复核使用的简短判断理由。</w:t>
      </w:r>
    </w:p>
    <w:p w14:paraId="16047F5C" w14:textId="77777777" w:rsidR="00CD3327" w:rsidRPr="00CD3327" w:rsidRDefault="00CD3327" w:rsidP="00CD3327">
      <w:pPr>
        <w:ind w:firstLineChars="200" w:firstLine="480"/>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应优先依据当前消息及必要的近期上下文进行判断，不得因为历史私有记忆或旧风险记录而固化学生画像。对于学习、校园事务等普通问题，应避免因出现</w:t>
      </w:r>
      <w:r w:rsidRPr="00CD3327">
        <w:rPr>
          <w:rFonts w:ascii="Times New Roman" w:hAnsi="Times New Roman" w:cs="Times New Roman"/>
          <w:lang w:eastAsia="zh-CN"/>
        </w:rPr>
        <w:t>“</w:t>
      </w:r>
      <w:r w:rsidRPr="00CD3327">
        <w:rPr>
          <w:rFonts w:ascii="Times New Roman" w:hAnsi="Times New Roman" w:cs="Times New Roman"/>
          <w:lang w:eastAsia="zh-CN"/>
        </w:rPr>
        <w:t>压力</w:t>
      </w:r>
      <w:r w:rsidRPr="00CD3327">
        <w:rPr>
          <w:rFonts w:ascii="Times New Roman" w:hAnsi="Times New Roman" w:cs="Times New Roman"/>
          <w:lang w:eastAsia="zh-CN"/>
        </w:rPr>
        <w:t>”“</w:t>
      </w:r>
      <w:r w:rsidRPr="00CD3327">
        <w:rPr>
          <w:rFonts w:ascii="Times New Roman" w:hAnsi="Times New Roman" w:cs="Times New Roman"/>
          <w:lang w:eastAsia="zh-CN"/>
        </w:rPr>
        <w:t>困难</w:t>
      </w:r>
      <w:r w:rsidRPr="00CD3327">
        <w:rPr>
          <w:rFonts w:ascii="Times New Roman" w:hAnsi="Times New Roman" w:cs="Times New Roman"/>
          <w:lang w:eastAsia="zh-CN"/>
        </w:rPr>
        <w:t>”</w:t>
      </w:r>
      <w:r w:rsidRPr="00CD3327">
        <w:rPr>
          <w:rFonts w:ascii="Times New Roman" w:hAnsi="Times New Roman" w:cs="Times New Roman"/>
          <w:lang w:eastAsia="zh-CN"/>
        </w:rPr>
        <w:t>等词语而将其强行心理化；对于表达不明确的场景，应给出审慎的结构化判断，但不能擅自生成风险处置话术。</w:t>
      </w:r>
    </w:p>
    <w:p w14:paraId="4596B2B4" w14:textId="77777777" w:rsidR="00CD3327" w:rsidRPr="00CD3327" w:rsidRDefault="00CD3327" w:rsidP="00CD3327">
      <w:pPr>
        <w:ind w:firstLineChars="200" w:firstLine="480"/>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只负责理解输入，不负责生成学生可见回复，不进行临床诊断，不独立确定最终分级结果，也不能降低固定安全规则已经建立的风险下限。</w:t>
      </w:r>
    </w:p>
    <w:p w14:paraId="41528BC4" w14:textId="77777777" w:rsidR="0055040F" w:rsidRPr="006020C1" w:rsidRDefault="00CD3327" w:rsidP="006020C1">
      <w:pPr>
        <w:ind w:firstLineChars="200" w:firstLine="480"/>
        <w:rPr>
          <w:rFonts w:ascii="Times New Roman" w:hAnsi="Times New Roman" w:cs="Times New Roman"/>
          <w:lang w:eastAsia="zh-CN"/>
        </w:rPr>
      </w:pPr>
      <w:r w:rsidRPr="00CD3327">
        <w:rPr>
          <w:rFonts w:ascii="Times New Roman" w:hAnsi="Times New Roman" w:cs="Times New Roman"/>
          <w:lang w:eastAsia="zh-CN"/>
        </w:rPr>
        <w:t>当模型调用超时、返回格式错误或超过调用预算时，</w:t>
      </w: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根据固定安全规则生成降级意图结果并关闭当前任务。若已命中明确危险规则，降级结果必须保持风险处置路径；未命中时则采用保守但不过度惊扰学生的分流结果。</w:t>
      </w:r>
    </w:p>
    <w:p w14:paraId="16C8B905" w14:textId="77777777" w:rsidR="00EF3902" w:rsidRDefault="00000000">
      <w:pPr>
        <w:pStyle w:val="21"/>
        <w:rPr>
          <w:rFonts w:ascii="Times New Roman" w:hAnsi="Times New Roman" w:cs="Times New Roman"/>
          <w:lang w:eastAsia="zh-CN"/>
        </w:rPr>
      </w:pPr>
      <w:bookmarkStart w:id="24" w:name="sec014"/>
      <w:bookmarkStart w:id="25" w:name="_Toc237126146"/>
      <w:r w:rsidRPr="00D65A83">
        <w:rPr>
          <w:rFonts w:ascii="Times New Roman" w:hAnsi="Times New Roman" w:cs="Times New Roman"/>
          <w:lang w:eastAsia="zh-CN"/>
        </w:rPr>
        <w:t xml:space="preserve">3.3 </w:t>
      </w:r>
      <w:proofErr w:type="spellStart"/>
      <w:r w:rsidRPr="00D65A83">
        <w:rPr>
          <w:rFonts w:ascii="Times New Roman" w:hAnsi="Times New Roman" w:cs="Times New Roman"/>
          <w:lang w:eastAsia="zh-CN"/>
        </w:rPr>
        <w:t>SafetyAgent</w:t>
      </w:r>
      <w:bookmarkEnd w:id="24"/>
      <w:bookmarkEnd w:id="25"/>
      <w:proofErr w:type="spellEnd"/>
    </w:p>
    <w:p w14:paraId="2D6EADFD" w14:textId="77777777" w:rsidR="006020C1" w:rsidRPr="006020C1" w:rsidRDefault="006020C1" w:rsidP="006020C1">
      <w:pPr>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是系统的安全控制智能体，同时承担输入风险评估和候选回复发送前审查两项职责。它构成风险识别、风险覆盖、危险内容拦截和安全回复确认的核心防线。</w:t>
      </w:r>
    </w:p>
    <w:p w14:paraId="0A158D18" w14:textId="77777777" w:rsidR="006020C1" w:rsidRPr="007E2B06" w:rsidRDefault="006020C1" w:rsidP="007E2B06">
      <w:pPr>
        <w:pStyle w:val="ae"/>
        <w:numPr>
          <w:ilvl w:val="0"/>
          <w:numId w:val="36"/>
        </w:numPr>
        <w:rPr>
          <w:rFonts w:ascii="Times New Roman" w:hAnsi="Times New Roman" w:cs="Times New Roman"/>
          <w:b/>
          <w:bCs/>
          <w:lang w:eastAsia="zh-CN"/>
        </w:rPr>
      </w:pPr>
      <w:r w:rsidRPr="007E2B06">
        <w:rPr>
          <w:rFonts w:ascii="Times New Roman" w:hAnsi="Times New Roman" w:cs="Times New Roman"/>
          <w:b/>
          <w:bCs/>
          <w:lang w:eastAsia="zh-CN"/>
        </w:rPr>
        <w:t>风险评估职责</w:t>
      </w:r>
    </w:p>
    <w:p w14:paraId="77D27E73"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风险评估任务主要接收：</w:t>
      </w:r>
    </w:p>
    <w:p w14:paraId="6149EC79" w14:textId="77777777" w:rsidR="006020C1" w:rsidRPr="006020C1" w:rsidRDefault="006020C1" w:rsidP="006020C1">
      <w:pPr>
        <w:numPr>
          <w:ilvl w:val="0"/>
          <w:numId w:val="32"/>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当前脱敏消息和必要的近期上下文；</w:t>
      </w:r>
    </w:p>
    <w:p w14:paraId="6C01D0F8" w14:textId="77777777" w:rsidR="006020C1" w:rsidRPr="006020C1" w:rsidRDefault="006020C1" w:rsidP="006020C1">
      <w:pPr>
        <w:numPr>
          <w:ilvl w:val="0"/>
          <w:numId w:val="32"/>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固定安全规则形成的</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hard_rule</w:t>
      </w:r>
      <w:proofErr w:type="spellEnd"/>
      <w:r w:rsidRPr="006020C1">
        <w:rPr>
          <w:rFonts w:ascii="Times New Roman" w:hAnsi="Times New Roman" w:cs="Times New Roman"/>
          <w:lang w:eastAsia="zh-CN"/>
        </w:rPr>
        <w:t>；</w:t>
      </w:r>
    </w:p>
    <w:p w14:paraId="1CBAB355" w14:textId="77777777" w:rsidR="006020C1" w:rsidRPr="006020C1" w:rsidRDefault="006020C1" w:rsidP="006020C1">
      <w:pPr>
        <w:numPr>
          <w:ilvl w:val="0"/>
          <w:numId w:val="32"/>
        </w:numPr>
        <w:tabs>
          <w:tab w:val="num" w:pos="720"/>
        </w:tabs>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UnderstandingAgent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发布的</w:t>
      </w:r>
      <w:r w:rsidRPr="006020C1">
        <w:rPr>
          <w:rFonts w:ascii="Times New Roman" w:hAnsi="Times New Roman" w:cs="Times New Roman"/>
          <w:lang w:eastAsia="zh-CN"/>
        </w:rPr>
        <w:t xml:space="preserve"> intent</w:t>
      </w:r>
      <w:r w:rsidRPr="006020C1">
        <w:rPr>
          <w:rFonts w:ascii="Times New Roman" w:hAnsi="Times New Roman" w:cs="Times New Roman"/>
          <w:lang w:eastAsia="zh-CN"/>
        </w:rPr>
        <w:t>；</w:t>
      </w:r>
    </w:p>
    <w:p w14:paraId="417E7375" w14:textId="77777777" w:rsidR="006020C1" w:rsidRPr="006020C1" w:rsidRDefault="006020C1" w:rsidP="006020C1">
      <w:pPr>
        <w:numPr>
          <w:ilvl w:val="0"/>
          <w:numId w:val="32"/>
        </w:numPr>
        <w:tabs>
          <w:tab w:val="num" w:pos="720"/>
        </w:tabs>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自身隔离的私有记忆。</w:t>
      </w:r>
    </w:p>
    <w:p w14:paraId="2B203675"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对于心理支持或风险场景，</w:t>
      </w: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生成结构化风险评估，内容包括：</w:t>
      </w:r>
    </w:p>
    <w:p w14:paraId="0DD5F003" w14:textId="77777777" w:rsidR="006020C1" w:rsidRPr="006020C1" w:rsidRDefault="006020C1" w:rsidP="006020C1">
      <w:pPr>
        <w:numPr>
          <w:ilvl w:val="0"/>
          <w:numId w:val="33"/>
        </w:numPr>
        <w:ind w:firstLineChars="200" w:firstLine="480"/>
        <w:rPr>
          <w:rFonts w:ascii="Times New Roman" w:hAnsi="Times New Roman" w:cs="Times New Roman"/>
          <w:lang w:eastAsia="zh-CN"/>
        </w:rPr>
      </w:pPr>
      <w:r>
        <w:t>risk_level：日常交流、心理支持或风险处置；</w:t>
      </w:r>
    </w:p>
    <w:p w14:paraId="63655DD5" w14:textId="77777777" w:rsidR="006020C1" w:rsidRPr="006020C1" w:rsidRDefault="006020C1" w:rsidP="006020C1">
      <w:pPr>
        <w:numPr>
          <w:ilvl w:val="0"/>
          <w:numId w:val="33"/>
        </w:numPr>
        <w:ind w:firstLineChars="200" w:firstLine="480"/>
        <w:rPr>
          <w:rFonts w:ascii="Times New Roman" w:hAnsi="Times New Roman" w:cs="Times New Roman"/>
          <w:lang w:eastAsia="zh-CN"/>
        </w:rPr>
      </w:pPr>
      <w:r w:rsidRPr="006020C1">
        <w:rPr>
          <w:rFonts w:ascii="Times New Roman" w:hAnsi="Times New Roman" w:cs="Times New Roman"/>
          <w:lang w:eastAsia="zh-CN"/>
        </w:rPr>
        <w:t>confidence</w:t>
      </w:r>
      <w:r w:rsidRPr="006020C1">
        <w:rPr>
          <w:rFonts w:ascii="Times New Roman" w:hAnsi="Times New Roman" w:cs="Times New Roman"/>
          <w:lang w:eastAsia="zh-CN"/>
        </w:rPr>
        <w:t>：判断可靠性；</w:t>
      </w:r>
    </w:p>
    <w:p w14:paraId="42CD9DCE" w14:textId="77777777" w:rsidR="006020C1" w:rsidRPr="006020C1" w:rsidRDefault="006020C1" w:rsidP="006020C1">
      <w:pPr>
        <w:numPr>
          <w:ilvl w:val="0"/>
          <w:numId w:val="33"/>
        </w:numPr>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emotion_summary</w:t>
      </w:r>
      <w:proofErr w:type="spellEnd"/>
      <w:r w:rsidRPr="006020C1">
        <w:rPr>
          <w:rFonts w:ascii="Times New Roman" w:hAnsi="Times New Roman" w:cs="Times New Roman"/>
          <w:lang w:eastAsia="zh-CN"/>
        </w:rPr>
        <w:t>：事实化的情绪与处境概括；</w:t>
      </w:r>
    </w:p>
    <w:p w14:paraId="652BB11D" w14:textId="77777777" w:rsidR="006020C1" w:rsidRPr="006020C1" w:rsidRDefault="006020C1" w:rsidP="006020C1">
      <w:pPr>
        <w:numPr>
          <w:ilvl w:val="0"/>
          <w:numId w:val="33"/>
        </w:numPr>
        <w:ind w:firstLineChars="200" w:firstLine="480"/>
        <w:rPr>
          <w:rFonts w:ascii="Times New Roman" w:hAnsi="Times New Roman" w:cs="Times New Roman"/>
          <w:lang w:eastAsia="zh-CN"/>
        </w:rPr>
      </w:pPr>
      <w:r w:rsidRPr="006020C1">
        <w:rPr>
          <w:rFonts w:ascii="Times New Roman" w:hAnsi="Times New Roman" w:cs="Times New Roman"/>
          <w:lang w:eastAsia="zh-CN"/>
        </w:rPr>
        <w:t>reason</w:t>
      </w:r>
      <w:r w:rsidRPr="006020C1">
        <w:rPr>
          <w:rFonts w:ascii="Times New Roman" w:hAnsi="Times New Roman" w:cs="Times New Roman"/>
          <w:lang w:eastAsia="zh-CN"/>
        </w:rPr>
        <w:t>：风险判断的简短依据；</w:t>
      </w:r>
    </w:p>
    <w:p w14:paraId="58369819" w14:textId="77777777" w:rsidR="006020C1" w:rsidRPr="006020C1" w:rsidRDefault="006020C1" w:rsidP="006020C1">
      <w:pPr>
        <w:numPr>
          <w:ilvl w:val="0"/>
          <w:numId w:val="33"/>
        </w:numPr>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immediate_danger</w:t>
      </w:r>
      <w:proofErr w:type="spellEnd"/>
      <w:r w:rsidRPr="006020C1">
        <w:rPr>
          <w:rFonts w:ascii="Times New Roman" w:hAnsi="Times New Roman" w:cs="Times New Roman"/>
          <w:lang w:eastAsia="zh-CN"/>
        </w:rPr>
        <w:t>：是否存在即时危险；</w:t>
      </w:r>
    </w:p>
    <w:p w14:paraId="4175ECDF" w14:textId="77777777" w:rsidR="006020C1" w:rsidRPr="006020C1" w:rsidRDefault="006020C1" w:rsidP="006020C1">
      <w:pPr>
        <w:numPr>
          <w:ilvl w:val="0"/>
          <w:numId w:val="33"/>
        </w:numPr>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needs_safety_question</w:t>
      </w:r>
      <w:proofErr w:type="spellEnd"/>
      <w:r w:rsidRPr="006020C1">
        <w:rPr>
          <w:rFonts w:ascii="Times New Roman" w:hAnsi="Times New Roman" w:cs="Times New Roman"/>
          <w:lang w:eastAsia="zh-CN"/>
        </w:rPr>
        <w:t>：是否需要询问一个与当前安全直接相关的问题。</w:t>
      </w:r>
    </w:p>
    <w:p w14:paraId="640CEF2A" w14:textId="77777777" w:rsidR="006020C1" w:rsidRPr="006020C1" w:rsidRDefault="006020C1" w:rsidP="007E2B06">
      <w:pPr>
        <w:ind w:firstLineChars="200" w:firstLine="480"/>
        <w:rPr>
          <w:rFonts w:ascii="Times New Roman" w:hAnsi="Times New Roman" w:cs="Times New Roman"/>
          <w:lang w:eastAsia="zh-CN"/>
        </w:rPr>
      </w:pPr>
      <w:r>
        <w:t>最终等级由业务识别结果与固定安全规则共同确定。固定规则一旦命中明确危险表达，最终等级必须为风险处置，模型不得降级为日常交流或心理支持。SafetyAgent 随即发布 SAFETY_OVERRIDE，强制进入安全优先路径。</w:t>
      </w:r>
    </w:p>
    <w:p w14:paraId="5F401B63"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风险评估仅用于辅助人工判断，不构成临床诊断。</w:t>
      </w: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不得根据有限文本断言学生患有某种疾病，也不得输出危险方法、工具、剂量、地点或规避救援的细节。</w:t>
      </w:r>
    </w:p>
    <w:p w14:paraId="39678BD8" w14:textId="77777777" w:rsidR="006020C1" w:rsidRPr="007E2B06" w:rsidRDefault="006020C1" w:rsidP="007E2B06">
      <w:pPr>
        <w:pStyle w:val="ae"/>
        <w:numPr>
          <w:ilvl w:val="0"/>
          <w:numId w:val="36"/>
        </w:numPr>
        <w:rPr>
          <w:rFonts w:ascii="Times New Roman" w:hAnsi="Times New Roman" w:cs="Times New Roman"/>
          <w:b/>
          <w:bCs/>
          <w:lang w:eastAsia="zh-CN"/>
        </w:rPr>
      </w:pPr>
      <w:r w:rsidRPr="007E2B06">
        <w:rPr>
          <w:rFonts w:ascii="Times New Roman" w:hAnsi="Times New Roman" w:cs="Times New Roman"/>
          <w:b/>
          <w:bCs/>
          <w:lang w:eastAsia="zh-CN"/>
        </w:rPr>
        <w:t>回复安全审查职责</w:t>
      </w:r>
    </w:p>
    <w:p w14:paraId="546CA001" w14:textId="77777777" w:rsidR="006020C1" w:rsidRPr="006020C1" w:rsidRDefault="006020C1" w:rsidP="006020C1">
      <w:pPr>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lastRenderedPageBreak/>
        <w:t>ResponseAgent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生成候选回复后，</w:t>
      </w: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对指定版本的</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response_proposal</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进行发送前审查，输出</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ResponseReview</w:t>
      </w:r>
      <w:proofErr w:type="spellEnd"/>
      <w:r w:rsidRPr="006020C1">
        <w:rPr>
          <w:rFonts w:ascii="Times New Roman" w:hAnsi="Times New Roman" w:cs="Times New Roman"/>
          <w:lang w:eastAsia="zh-CN"/>
        </w:rPr>
        <w:t>：</w:t>
      </w:r>
    </w:p>
    <w:p w14:paraId="66432B97" w14:textId="77777777" w:rsidR="006020C1" w:rsidRPr="006020C1" w:rsidRDefault="006020C1" w:rsidP="006020C1">
      <w:pPr>
        <w:numPr>
          <w:ilvl w:val="0"/>
          <w:numId w:val="34"/>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approved</w:t>
      </w:r>
      <w:r w:rsidRPr="006020C1">
        <w:rPr>
          <w:rFonts w:ascii="Times New Roman" w:hAnsi="Times New Roman" w:cs="Times New Roman"/>
          <w:lang w:eastAsia="zh-CN"/>
        </w:rPr>
        <w:t>：是否允许发送；</w:t>
      </w:r>
    </w:p>
    <w:p w14:paraId="39EC28E8" w14:textId="77777777" w:rsidR="006020C1" w:rsidRPr="006020C1" w:rsidRDefault="006020C1" w:rsidP="006020C1">
      <w:pPr>
        <w:numPr>
          <w:ilvl w:val="0"/>
          <w:numId w:val="34"/>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violations</w:t>
      </w:r>
      <w:r w:rsidRPr="006020C1">
        <w:rPr>
          <w:rFonts w:ascii="Times New Roman" w:hAnsi="Times New Roman" w:cs="Times New Roman"/>
          <w:lang w:eastAsia="zh-CN"/>
        </w:rPr>
        <w:t>：发现的违规类型；</w:t>
      </w:r>
    </w:p>
    <w:p w14:paraId="33EA1915" w14:textId="77777777" w:rsidR="006020C1" w:rsidRPr="006020C1" w:rsidRDefault="006020C1" w:rsidP="006020C1">
      <w:pPr>
        <w:numPr>
          <w:ilvl w:val="0"/>
          <w:numId w:val="34"/>
        </w:numPr>
        <w:tabs>
          <w:tab w:val="num" w:pos="720"/>
        </w:tabs>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revision_guidance</w:t>
      </w:r>
      <w:proofErr w:type="spellEnd"/>
      <w:r w:rsidRPr="006020C1">
        <w:rPr>
          <w:rFonts w:ascii="Times New Roman" w:hAnsi="Times New Roman" w:cs="Times New Roman"/>
          <w:lang w:eastAsia="zh-CN"/>
        </w:rPr>
        <w:t>：提供给</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ResponseAgent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的修改要求。</w:t>
      </w:r>
    </w:p>
    <w:p w14:paraId="36D11B70"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出现以下任一情况时，应拒绝候选回复：</w:t>
      </w:r>
    </w:p>
    <w:p w14:paraId="0F16653E"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包含诊断、药物建议或治疗方案；</w:t>
      </w:r>
    </w:p>
    <w:p w14:paraId="6936AEEC"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包含危险行为的方法、工具或操作细节；</w:t>
      </w:r>
    </w:p>
    <w:p w14:paraId="71E184CC"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暴露风险等级、置信度、心理报告或内部处理流程；</w:t>
      </w:r>
    </w:p>
    <w:p w14:paraId="73B089FB"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编造学校电话、办公时间或当地紧急资源；</w:t>
      </w:r>
    </w:p>
    <w:p w14:paraId="56AA5665"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承诺绝对保密；</w:t>
      </w:r>
    </w:p>
    <w:p w14:paraId="5FC15667"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使用歧视、侮辱、标签化或过度推断的语言；</w:t>
      </w:r>
    </w:p>
    <w:p w14:paraId="171C94F9"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风险场景中没有提供现实安全行动；</w:t>
      </w:r>
    </w:p>
    <w:p w14:paraId="3E8BC8FB"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一次提出过多问题，增加学生在危机状态下的负担。</w:t>
      </w:r>
    </w:p>
    <w:p w14:paraId="13AA2BB0"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安全审查同时结合模型审查和固定输出规则。审查不通过时，</w:t>
      </w: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返回明确的修改意见，由</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ResponseAgent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最多修复一次；修复后仍不通过，或者审查流程超过预算时，由</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CoordinatorAgent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采用经过审核的固定安全回退回复。</w:t>
      </w:r>
    </w:p>
    <w:p w14:paraId="025AC500"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当安全审查模型不可用时，日常交流候选回复只有在通过确定性输出规则后才可以放行；心理支持和风险处置候选默认转入固定安全回退流程。该策略确保安全审查故障不会导致未经验证的敏感回复直接发送给学生。</w:t>
      </w:r>
    </w:p>
    <w:p w14:paraId="6F443E1B" w14:textId="77777777" w:rsidR="006020C1" w:rsidRPr="006020C1" w:rsidRDefault="006020C1" w:rsidP="006020C1">
      <w:pPr>
        <w:rPr>
          <w:rFonts w:hint="eastAsia"/>
          <w:lang w:eastAsia="zh-CN"/>
        </w:rPr>
      </w:pPr>
    </w:p>
    <w:p w14:paraId="280F78FD" w14:textId="77777777" w:rsidR="00EF3902" w:rsidRDefault="00000000">
      <w:pPr>
        <w:pStyle w:val="21"/>
        <w:rPr>
          <w:rFonts w:ascii="Times New Roman" w:hAnsi="Times New Roman" w:cs="Times New Roman"/>
        </w:rPr>
      </w:pPr>
      <w:bookmarkStart w:id="26" w:name="sec015"/>
      <w:bookmarkStart w:id="27" w:name="_Toc237126147"/>
      <w:r w:rsidRPr="00D65A83">
        <w:rPr>
          <w:rFonts w:ascii="Times New Roman" w:hAnsi="Times New Roman" w:cs="Times New Roman"/>
        </w:rPr>
        <w:t xml:space="preserve">3.4 </w:t>
      </w:r>
      <w:proofErr w:type="spellStart"/>
      <w:r w:rsidRPr="00D65A83">
        <w:rPr>
          <w:rFonts w:ascii="Times New Roman" w:hAnsi="Times New Roman" w:cs="Times New Roman"/>
        </w:rPr>
        <w:t>ContextAgent</w:t>
      </w:r>
      <w:bookmarkEnd w:id="26"/>
      <w:bookmarkEnd w:id="27"/>
      <w:proofErr w:type="spellEnd"/>
    </w:p>
    <w:p w14:paraId="74A150F5" w14:textId="77777777" w:rsidR="007E2B06" w:rsidRPr="007E2B06" w:rsidRDefault="007E2B06" w:rsidP="007E2B06">
      <w:pPr>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是对话上下文、知识证据和适用支持策略的组织智能体。它负责将</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AgentHarness</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提供的会话记忆与本地</w:t>
      </w:r>
      <w:r w:rsidRPr="007E2B06">
        <w:rPr>
          <w:rFonts w:ascii="Times New Roman" w:hAnsi="Times New Roman" w:cs="Times New Roman"/>
          <w:lang w:eastAsia="zh-CN"/>
        </w:rPr>
        <w:t xml:space="preserve"> RAG </w:t>
      </w:r>
      <w:r w:rsidRPr="007E2B06">
        <w:rPr>
          <w:rFonts w:ascii="Times New Roman" w:hAnsi="Times New Roman" w:cs="Times New Roman"/>
          <w:lang w:eastAsia="zh-CN"/>
        </w:rPr>
        <w:t>检索结果整理为结构化</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ContextBundle</w:t>
      </w:r>
      <w:proofErr w:type="spellEnd"/>
      <w:r w:rsidRPr="007E2B06">
        <w:rPr>
          <w:rFonts w:ascii="Times New Roman" w:hAnsi="Times New Roman" w:cs="Times New Roman"/>
          <w:lang w:eastAsia="zh-CN"/>
        </w:rPr>
        <w:t>，供</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ResponseAgent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构造回复。</w:t>
      </w:r>
    </w:p>
    <w:p w14:paraId="6BABB90B" w14:textId="77777777" w:rsidR="007E2B06" w:rsidRPr="007E2B06" w:rsidRDefault="007E2B06" w:rsidP="007E2B06">
      <w:pPr>
        <w:ind w:firstLineChars="200" w:firstLine="480"/>
        <w:rPr>
          <w:rFonts w:ascii="Times New Roman" w:hAnsi="Times New Roman" w:cs="Times New Roman"/>
          <w:lang w:eastAsia="zh-CN"/>
        </w:rPr>
      </w:pPr>
      <w:r w:rsidRPr="007E2B06">
        <w:rPr>
          <w:rFonts w:ascii="Times New Roman" w:hAnsi="Times New Roman" w:cs="Times New Roman"/>
          <w:lang w:eastAsia="zh-CN"/>
        </w:rPr>
        <w:t>主要输入包括：</w:t>
      </w:r>
    </w:p>
    <w:p w14:paraId="35E6C685" w14:textId="77777777" w:rsidR="007E2B06" w:rsidRPr="007E2B06" w:rsidRDefault="007E2B06" w:rsidP="007E2B06">
      <w:pPr>
        <w:numPr>
          <w:ilvl w:val="0"/>
          <w:numId w:val="37"/>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UnderstandingAgent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生成的对话类型和主题；</w:t>
      </w:r>
    </w:p>
    <w:p w14:paraId="715AA8F7" w14:textId="77777777" w:rsidR="007E2B06" w:rsidRPr="007E2B06" w:rsidRDefault="007E2B06" w:rsidP="007E2B06">
      <w:pPr>
        <w:numPr>
          <w:ilvl w:val="0"/>
          <w:numId w:val="37"/>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SafetyAgent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或</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CoordinatorAgent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生成的最终风险结果；</w:t>
      </w:r>
    </w:p>
    <w:p w14:paraId="3E1104F7" w14:textId="77777777" w:rsidR="007E2B06" w:rsidRPr="007E2B06" w:rsidRDefault="007E2B06" w:rsidP="007E2B06">
      <w:pPr>
        <w:numPr>
          <w:ilvl w:val="0"/>
          <w:numId w:val="37"/>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AgentHarness</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已经脱敏和裁剪的</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MemoryContext</w:t>
      </w:r>
      <w:proofErr w:type="spellEnd"/>
      <w:r w:rsidRPr="007E2B06">
        <w:rPr>
          <w:rFonts w:ascii="Times New Roman" w:hAnsi="Times New Roman" w:cs="Times New Roman"/>
          <w:lang w:eastAsia="zh-CN"/>
        </w:rPr>
        <w:t>；</w:t>
      </w:r>
    </w:p>
    <w:p w14:paraId="2DF84DAD" w14:textId="77777777" w:rsidR="007E2B06" w:rsidRPr="007E2B06" w:rsidRDefault="007E2B06" w:rsidP="007E2B06">
      <w:pPr>
        <w:numPr>
          <w:ilvl w:val="0"/>
          <w:numId w:val="37"/>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自身隔离的私有记忆；</w:t>
      </w:r>
    </w:p>
    <w:p w14:paraId="29C8A670" w14:textId="77777777" w:rsidR="007E2B06" w:rsidRPr="007E2B06" w:rsidRDefault="007E2B06" w:rsidP="007E2B06">
      <w:pPr>
        <w:numPr>
          <w:ilvl w:val="0"/>
          <w:numId w:val="37"/>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经过审核的本地心理知识与支持技能。</w:t>
      </w:r>
    </w:p>
    <w:p w14:paraId="11A5E032" w14:textId="77777777" w:rsidR="007E2B06" w:rsidRPr="007E2B06" w:rsidRDefault="007E2B06" w:rsidP="007E2B06">
      <w:pPr>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使用的会话记忆遵循以下规则：</w:t>
      </w:r>
    </w:p>
    <w:p w14:paraId="239698E9"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t>优先使用</w:t>
      </w:r>
      <w:r w:rsidRPr="007E2B06">
        <w:rPr>
          <w:rFonts w:ascii="Times New Roman" w:hAnsi="Times New Roman" w:cs="Times New Roman"/>
          <w:lang w:eastAsia="zh-CN"/>
        </w:rPr>
        <w:t xml:space="preserve"> Redis </w:t>
      </w:r>
      <w:r w:rsidRPr="007E2B06">
        <w:rPr>
          <w:rFonts w:ascii="Times New Roman" w:hAnsi="Times New Roman" w:cs="Times New Roman"/>
          <w:lang w:eastAsia="zh-CN"/>
        </w:rPr>
        <w:t>中当前会话最近最多</w:t>
      </w:r>
      <w:r w:rsidRPr="007E2B06">
        <w:rPr>
          <w:rFonts w:ascii="Times New Roman" w:hAnsi="Times New Roman" w:cs="Times New Roman"/>
          <w:lang w:eastAsia="zh-CN"/>
        </w:rPr>
        <w:t xml:space="preserve"> 40 </w:t>
      </w:r>
      <w:r w:rsidRPr="007E2B06">
        <w:rPr>
          <w:rFonts w:ascii="Times New Roman" w:hAnsi="Times New Roman" w:cs="Times New Roman"/>
          <w:lang w:eastAsia="zh-CN"/>
        </w:rPr>
        <w:t>条脱敏消息；</w:t>
      </w:r>
    </w:p>
    <w:p w14:paraId="6374E5B4"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t xml:space="preserve">Redis </w:t>
      </w:r>
      <w:r w:rsidRPr="007E2B06">
        <w:rPr>
          <w:rFonts w:ascii="Times New Roman" w:hAnsi="Times New Roman" w:cs="Times New Roman"/>
          <w:lang w:eastAsia="zh-CN"/>
        </w:rPr>
        <w:t>未命中或不可用时，由</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AgentHarness</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从</w:t>
      </w:r>
      <w:r w:rsidRPr="007E2B06">
        <w:rPr>
          <w:rFonts w:ascii="Times New Roman" w:hAnsi="Times New Roman" w:cs="Times New Roman"/>
          <w:lang w:eastAsia="zh-CN"/>
        </w:rPr>
        <w:t xml:space="preserve"> MySQL </w:t>
      </w:r>
      <w:r w:rsidRPr="007E2B06">
        <w:rPr>
          <w:rFonts w:ascii="Times New Roman" w:hAnsi="Times New Roman" w:cs="Times New Roman"/>
          <w:lang w:eastAsia="zh-CN"/>
        </w:rPr>
        <w:t>回填最近消息；</w:t>
      </w:r>
    </w:p>
    <w:p w14:paraId="169D1A09"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t>较早历史压缩为最多</w:t>
      </w:r>
      <w:r w:rsidRPr="007E2B06">
        <w:rPr>
          <w:rFonts w:ascii="Times New Roman" w:hAnsi="Times New Roman" w:cs="Times New Roman"/>
          <w:lang w:eastAsia="zh-CN"/>
        </w:rPr>
        <w:t xml:space="preserve"> 500 </w:t>
      </w:r>
      <w:r w:rsidRPr="007E2B06">
        <w:rPr>
          <w:rFonts w:ascii="Times New Roman" w:hAnsi="Times New Roman" w:cs="Times New Roman"/>
          <w:lang w:eastAsia="zh-CN"/>
        </w:rPr>
        <w:t>字的</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memoryBrief</w:t>
      </w:r>
      <w:proofErr w:type="spellEnd"/>
      <w:r w:rsidRPr="007E2B06">
        <w:rPr>
          <w:rFonts w:ascii="Times New Roman" w:hAnsi="Times New Roman" w:cs="Times New Roman"/>
          <w:lang w:eastAsia="zh-CN"/>
        </w:rPr>
        <w:t>；</w:t>
      </w:r>
    </w:p>
    <w:p w14:paraId="23FC9779"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t>最近最多</w:t>
      </w:r>
      <w:r w:rsidRPr="007E2B06">
        <w:rPr>
          <w:rFonts w:ascii="Times New Roman" w:hAnsi="Times New Roman" w:cs="Times New Roman"/>
          <w:lang w:eastAsia="zh-CN"/>
        </w:rPr>
        <w:t xml:space="preserve"> 8 </w:t>
      </w:r>
      <w:r w:rsidRPr="007E2B06">
        <w:rPr>
          <w:rFonts w:ascii="Times New Roman" w:hAnsi="Times New Roman" w:cs="Times New Roman"/>
          <w:lang w:eastAsia="zh-CN"/>
        </w:rPr>
        <w:t>条脱敏原文作为</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modelHistory</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保留角色关系；</w:t>
      </w:r>
    </w:p>
    <w:p w14:paraId="2C4BCC62"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t>不同学生、不同会话和不同智能体的记忆相互隔离；</w:t>
      </w:r>
    </w:p>
    <w:p w14:paraId="72EC93C1"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lastRenderedPageBreak/>
        <w:t>历史风险标签不能作为学生的长期固定特征。</w:t>
      </w:r>
    </w:p>
    <w:p w14:paraId="78ED503E" w14:textId="77777777" w:rsidR="007E2B06" w:rsidRPr="007E2B06" w:rsidRDefault="007E2B06" w:rsidP="007E2B06">
      <w:pPr>
        <w:ind w:firstLineChars="200" w:firstLine="480"/>
        <w:rPr>
          <w:rFonts w:ascii="Times New Roman" w:hAnsi="Times New Roman" w:cs="Times New Roman"/>
          <w:lang w:eastAsia="zh-CN"/>
        </w:rPr>
      </w:pPr>
      <w:r>
        <w:t>ContextAgent 根据日常交流、心理支持、风险处置三个等级决定是否触发 RAG：</w:t>
      </w:r>
    </w:p>
    <w:p w14:paraId="432C418D" w14:textId="77777777" w:rsidR="007E2B06" w:rsidRPr="007E2B06" w:rsidRDefault="007E2B06" w:rsidP="007E2B06">
      <w:pPr>
        <w:numPr>
          <w:ilvl w:val="0"/>
          <w:numId w:val="39"/>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日常交流：只装配必要的近期上下文，不触发心理 RAG；</w:t>
      </w:r>
    </w:p>
    <w:p w14:paraId="13DB8EC6" w14:textId="77777777" w:rsidR="007E2B06" w:rsidRPr="007E2B06" w:rsidRDefault="007E2B06" w:rsidP="007E2B06">
      <w:pPr>
        <w:numPr>
          <w:ilvl w:val="0"/>
          <w:numId w:val="39"/>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心理支持：检索与当前困扰相关的心理支持知识；</w:t>
      </w:r>
    </w:p>
    <w:p w14:paraId="6900FF85" w14:textId="77777777" w:rsidR="007E2B06" w:rsidRPr="007E2B06" w:rsidRDefault="007E2B06" w:rsidP="007E2B06">
      <w:pPr>
        <w:numPr>
          <w:ilvl w:val="0"/>
          <w:numId w:val="39"/>
        </w:numPr>
        <w:tabs>
          <w:tab w:val="num" w:pos="720"/>
        </w:tabs>
        <w:ind w:firstLineChars="200" w:firstLine="480"/>
        <w:rPr>
          <w:rFonts w:ascii="Times New Roman" w:hAnsi="Times New Roman" w:cs="Times New Roman"/>
          <w:lang w:eastAsia="zh-CN"/>
        </w:rPr>
      </w:pPr>
      <w:r>
        <w:t>风险处置：检索心理知识，并补充“当前安全、危机支持、现实求助”等固定安全主题。</w:t>
      </w:r>
    </w:p>
    <w:p w14:paraId="665776FE" w14:textId="77777777" w:rsidR="007E2B06" w:rsidRPr="007E2B06" w:rsidRDefault="007E2B06" w:rsidP="007E2B06">
      <w:pPr>
        <w:ind w:firstLineChars="200" w:firstLine="480"/>
        <w:rPr>
          <w:rFonts w:ascii="Times New Roman" w:hAnsi="Times New Roman" w:cs="Times New Roman"/>
          <w:lang w:eastAsia="zh-CN"/>
        </w:rPr>
      </w:pPr>
      <w:r w:rsidRPr="007E2B06">
        <w:rPr>
          <w:rFonts w:ascii="Times New Roman" w:hAnsi="Times New Roman" w:cs="Times New Roman"/>
          <w:lang w:eastAsia="zh-CN"/>
        </w:rPr>
        <w:t>知识检索采用 Chroma 向量召回与 BM25 关键词召回的混合方式，经过分数融合、本地重排和相邻上下文扩展后返回相关证据。ContextAgent 另由 SkillRegistry 按等级与主题选择心理场景 Skill：日常交流不加载；心理支持加载基础支持、转介及匹配的焦虑、睡眠或学业 Skill；风险处置加载高风险安全计划与转介 Skill。</w:t>
      </w:r>
      <w:r w:rsidRPr="007E2B06">
        <w:rPr>
          <w:rFonts w:ascii="Times New Roman" w:hAnsi="Times New Roman" w:cs="Times New Roman"/>
          <w:lang w:eastAsia="zh-CN"/>
        </w:rPr>
      </w:r>
      <w:r w:rsidRPr="007E2B06">
        <w:rPr>
          <w:rFonts w:ascii="Times New Roman" w:hAnsi="Times New Roman" w:cs="Times New Roman"/>
          <w:lang w:eastAsia="zh-CN"/>
        </w:rPr>
      </w:r>
      <w:r w:rsidRPr="007E2B06">
        <w:rPr>
          <w:rFonts w:ascii="Times New Roman" w:hAnsi="Times New Roman" w:cs="Times New Roman"/>
          <w:lang w:eastAsia="zh-CN"/>
        </w:rPr>
      </w:r>
      <w:r w:rsidRPr="007E2B06">
        <w:rPr>
          <w:rFonts w:ascii="Times New Roman" w:hAnsi="Times New Roman" w:cs="Times New Roman"/>
          <w:lang w:eastAsia="zh-CN"/>
        </w:rPr>
      </w:r>
      <w:r w:rsidRPr="007E2B06">
        <w:rPr>
          <w:rFonts w:ascii="Times New Roman" w:hAnsi="Times New Roman" w:cs="Times New Roman"/>
          <w:lang w:eastAsia="zh-CN"/>
        </w:rPr>
      </w:r>
      <w:proofErr w:type="spellStart"/>
      <w:r w:rsidRPr="007E2B06">
        <w:rPr>
          <w:rFonts w:ascii="Times New Roman" w:hAnsi="Times New Roman" w:cs="Times New Roman"/>
          <w:lang w:eastAsia="zh-CN"/>
        </w:rPr>
      </w:r>
      <w:proofErr w:type="spellEnd"/>
      <w:r w:rsidRPr="007E2B06">
        <w:rPr>
          <w:rFonts w:ascii="Times New Roman" w:hAnsi="Times New Roman" w:cs="Times New Roman"/>
          <w:lang w:eastAsia="zh-CN"/>
        </w:rPr>
      </w:r>
      <w:r w:rsidRPr="007E2B06">
        <w:rPr>
          <w:rFonts w:ascii="Times New Roman" w:hAnsi="Times New Roman" w:cs="Times New Roman"/>
          <w:lang w:eastAsia="zh-CN"/>
        </w:rPr>
      </w:r>
      <w:r w:rsidRPr="007E2B06">
        <w:rPr>
          <w:rFonts w:ascii="Times New Roman" w:hAnsi="Times New Roman" w:cs="Times New Roman"/>
          <w:lang w:eastAsia="zh-CN"/>
        </w:rPr>
      </w:r>
      <w:proofErr w:type="spellStart"/>
      <w:r w:rsidRPr="007E2B06">
        <w:rPr>
          <w:rFonts w:ascii="Times New Roman" w:hAnsi="Times New Roman" w:cs="Times New Roman"/>
          <w:lang w:eastAsia="zh-CN"/>
        </w:rPr>
      </w:r>
      <w:proofErr w:type="spellEnd"/>
      <w:r w:rsidRPr="007E2B06">
        <w:rPr>
          <w:rFonts w:ascii="Times New Roman" w:hAnsi="Times New Roman" w:cs="Times New Roman"/>
          <w:lang w:eastAsia="zh-CN"/>
        </w:rPr>
      </w:r>
      <w:r w:rsidRPr="007E2B06">
        <w:rPr>
          <w:rFonts w:ascii="Times New Roman" w:hAnsi="Times New Roman" w:cs="Times New Roman"/>
          <w:lang w:eastAsia="zh-CN"/>
        </w:rPr>
      </w:r>
    </w:p>
    <w:p w14:paraId="447CDAC5" w14:textId="77777777" w:rsidR="007E2B06" w:rsidRPr="007E2B06" w:rsidRDefault="007E2B06" w:rsidP="007E2B06">
      <w:pPr>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输出的</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ContextBundle</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包括：</w:t>
      </w:r>
    </w:p>
    <w:p w14:paraId="04E19202"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recent_summary</w:t>
      </w:r>
      <w:proofErr w:type="spellEnd"/>
      <w:r w:rsidRPr="007E2B06">
        <w:rPr>
          <w:rFonts w:ascii="Times New Roman" w:hAnsi="Times New Roman" w:cs="Times New Roman"/>
          <w:lang w:eastAsia="zh-CN"/>
        </w:rPr>
        <w:t>：本轮使用的近期上下文；</w:t>
      </w:r>
    </w:p>
    <w:p w14:paraId="5CAB136B"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knowledge</w:t>
      </w:r>
      <w:r w:rsidRPr="007E2B06">
        <w:rPr>
          <w:rFonts w:ascii="Times New Roman" w:hAnsi="Times New Roman" w:cs="Times New Roman"/>
          <w:lang w:eastAsia="zh-CN"/>
        </w:rPr>
        <w:t>：带来源信息的知识检索结果；</w:t>
      </w:r>
    </w:p>
    <w:p w14:paraId="2A14CEA8"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skills</w:t>
      </w:r>
      <w:r w:rsidRPr="007E2B06">
        <w:rPr>
          <w:rFonts w:ascii="Times New Roman" w:hAnsi="Times New Roman" w:cs="Times New Roman"/>
          <w:lang w:eastAsia="zh-CN"/>
        </w:rPr>
        <w:t>：适用于当前场景的支持技能；</w:t>
      </w:r>
    </w:p>
    <w:p w14:paraId="7B48D440"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constraints</w:t>
      </w:r>
      <w:r w:rsidRPr="007E2B06">
        <w:rPr>
          <w:rFonts w:ascii="Times New Roman" w:hAnsi="Times New Roman" w:cs="Times New Roman"/>
          <w:lang w:eastAsia="zh-CN"/>
        </w:rPr>
        <w:t>：回复必须遵守的硬性约束；</w:t>
      </w:r>
    </w:p>
    <w:p w14:paraId="3403978F"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memory_brief</w:t>
      </w:r>
      <w:proofErr w:type="spellEnd"/>
      <w:r w:rsidRPr="007E2B06">
        <w:rPr>
          <w:rFonts w:ascii="Times New Roman" w:hAnsi="Times New Roman" w:cs="Times New Roman"/>
          <w:lang w:eastAsia="zh-CN"/>
        </w:rPr>
        <w:t>：较早历史的确定性摘要；</w:t>
      </w:r>
    </w:p>
    <w:p w14:paraId="08DA099E"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model_history</w:t>
      </w:r>
      <w:proofErr w:type="spellEnd"/>
      <w:r w:rsidRPr="007E2B06">
        <w:rPr>
          <w:rFonts w:ascii="Times New Roman" w:hAnsi="Times New Roman" w:cs="Times New Roman"/>
          <w:lang w:eastAsia="zh-CN"/>
        </w:rPr>
        <w:t>：最近的脱敏原文窗口。</w:t>
      </w:r>
    </w:p>
    <w:p w14:paraId="2FAF9C82" w14:textId="77777777" w:rsidR="007E2B06" w:rsidRPr="007E2B06" w:rsidRDefault="007E2B06" w:rsidP="007E2B06">
      <w:pPr>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必须明确注入</w:t>
      </w:r>
      <w:r w:rsidRPr="007E2B06">
        <w:rPr>
          <w:rFonts w:ascii="Times New Roman" w:hAnsi="Times New Roman" w:cs="Times New Roman"/>
          <w:lang w:eastAsia="zh-CN"/>
        </w:rPr>
        <w:t>“</w:t>
      </w:r>
      <w:r w:rsidRPr="007E2B06">
        <w:rPr>
          <w:rFonts w:ascii="Times New Roman" w:hAnsi="Times New Roman" w:cs="Times New Roman"/>
          <w:lang w:eastAsia="zh-CN"/>
        </w:rPr>
        <w:t>不得编造校园资源</w:t>
      </w:r>
      <w:r w:rsidRPr="007E2B06">
        <w:rPr>
          <w:rFonts w:ascii="Times New Roman" w:hAnsi="Times New Roman" w:cs="Times New Roman"/>
          <w:lang w:eastAsia="zh-CN"/>
        </w:rPr>
        <w:t>”“</w:t>
      </w:r>
      <w:r w:rsidRPr="007E2B06">
        <w:rPr>
          <w:rFonts w:ascii="Times New Roman" w:hAnsi="Times New Roman" w:cs="Times New Roman"/>
          <w:lang w:eastAsia="zh-CN"/>
        </w:rPr>
        <w:t>不得输出后台风险标签</w:t>
      </w:r>
      <w:r w:rsidRPr="007E2B06">
        <w:rPr>
          <w:rFonts w:ascii="Times New Roman" w:hAnsi="Times New Roman" w:cs="Times New Roman"/>
          <w:lang w:eastAsia="zh-CN"/>
        </w:rPr>
        <w:t>”“</w:t>
      </w:r>
      <w:r w:rsidRPr="007E2B06">
        <w:rPr>
          <w:rFonts w:ascii="Times New Roman" w:hAnsi="Times New Roman" w:cs="Times New Roman"/>
          <w:lang w:eastAsia="zh-CN"/>
        </w:rPr>
        <w:t>风险处置优先现实安全行动</w:t>
      </w:r>
      <w:r w:rsidRPr="007E2B06">
        <w:rPr>
          <w:rFonts w:ascii="Times New Roman" w:hAnsi="Times New Roman" w:cs="Times New Roman"/>
          <w:lang w:eastAsia="zh-CN"/>
        </w:rPr>
        <w:t>”</w:t>
      </w:r>
      <w:r w:rsidRPr="007E2B06">
        <w:rPr>
          <w:rFonts w:ascii="Times New Roman" w:hAnsi="Times New Roman" w:cs="Times New Roman"/>
          <w:lang w:eastAsia="zh-CN"/>
        </w:rPr>
        <w:t>等约束。知识材料只能作为事实参考，不能覆盖系统安全规则，也不能执行知识文档中可能存在的提示词指令。</w:t>
      </w:r>
    </w:p>
    <w:p w14:paraId="7F140436" w14:textId="77777777" w:rsidR="007E2B06" w:rsidRPr="007E2B06" w:rsidRDefault="007E2B06" w:rsidP="007E2B06">
      <w:pPr>
        <w:ind w:firstLineChars="200" w:firstLine="480"/>
        <w:rPr>
          <w:rFonts w:ascii="Times New Roman" w:hAnsi="Times New Roman" w:cs="Times New Roman"/>
          <w:lang w:eastAsia="zh-CN"/>
        </w:rPr>
      </w:pPr>
      <w:r w:rsidRPr="007E2B06">
        <w:rPr>
          <w:rFonts w:ascii="Times New Roman" w:hAnsi="Times New Roman" w:cs="Times New Roman"/>
          <w:lang w:eastAsia="zh-CN"/>
        </w:rPr>
        <w:t>当混合</w:t>
      </w:r>
      <w:r w:rsidRPr="007E2B06">
        <w:rPr>
          <w:rFonts w:ascii="Times New Roman" w:hAnsi="Times New Roman" w:cs="Times New Roman"/>
          <w:lang w:eastAsia="zh-CN"/>
        </w:rPr>
        <w:t xml:space="preserve"> RAG </w:t>
      </w:r>
      <w:r w:rsidRPr="007E2B06">
        <w:rPr>
          <w:rFonts w:ascii="Times New Roman" w:hAnsi="Times New Roman" w:cs="Times New Roman"/>
          <w:lang w:eastAsia="zh-CN"/>
        </w:rPr>
        <w:t>不可用时，</w:t>
      </w: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降级使用少量内置审核知识，并在</w:t>
      </w:r>
      <w:r w:rsidRPr="007E2B06">
        <w:rPr>
          <w:rFonts w:ascii="Times New Roman" w:hAnsi="Times New Roman" w:cs="Times New Roman"/>
          <w:lang w:eastAsia="zh-CN"/>
        </w:rPr>
        <w:t xml:space="preserve"> Trace </w:t>
      </w:r>
      <w:r w:rsidRPr="007E2B06">
        <w:rPr>
          <w:rFonts w:ascii="Times New Roman" w:hAnsi="Times New Roman" w:cs="Times New Roman"/>
          <w:lang w:eastAsia="zh-CN"/>
        </w:rPr>
        <w:t>中标记检索降级。知识检索失败不得阻断基础对话，也不得降低固定规则和</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SafetyAgent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建立的风险安全下限。</w:t>
      </w:r>
    </w:p>
    <w:p w14:paraId="3DF2756B" w14:textId="77777777" w:rsidR="007E2B06" w:rsidRPr="007E2B06" w:rsidRDefault="007E2B06" w:rsidP="007E2B06">
      <w:pPr>
        <w:rPr>
          <w:rFonts w:hint="eastAsia"/>
          <w:lang w:eastAsia="zh-CN"/>
        </w:rPr>
      </w:pPr>
    </w:p>
    <w:p w14:paraId="198F4FA2" w14:textId="77777777" w:rsidR="00EF3902" w:rsidRDefault="00000000">
      <w:pPr>
        <w:pStyle w:val="21"/>
        <w:rPr>
          <w:rFonts w:ascii="Times New Roman" w:hAnsi="Times New Roman" w:cs="Times New Roman"/>
        </w:rPr>
      </w:pPr>
      <w:bookmarkStart w:id="28" w:name="sec016"/>
      <w:bookmarkStart w:id="29" w:name="_Toc237126148"/>
      <w:r w:rsidRPr="00D65A83">
        <w:rPr>
          <w:rFonts w:ascii="Times New Roman" w:hAnsi="Times New Roman" w:cs="Times New Roman"/>
        </w:rPr>
        <w:t xml:space="preserve">3.5 </w:t>
      </w:r>
      <w:proofErr w:type="spellStart"/>
      <w:r w:rsidRPr="00D65A83">
        <w:rPr>
          <w:rFonts w:ascii="Times New Roman" w:hAnsi="Times New Roman" w:cs="Times New Roman"/>
        </w:rPr>
        <w:t>ResponseAgent</w:t>
      </w:r>
      <w:bookmarkEnd w:id="28"/>
      <w:bookmarkEnd w:id="29"/>
      <w:proofErr w:type="spellEnd"/>
    </w:p>
    <w:p w14:paraId="29EEB173" w14:textId="77777777" w:rsidR="00055D3A" w:rsidRPr="00055D3A" w:rsidRDefault="00055D3A" w:rsidP="00055D3A">
      <w:pPr>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ResponseAgent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是学生可见回复的生成智能体，负责根据意图、风险、记忆、知识和安全约束生成候选回复，并在安全审查不通过时进行有限修复。</w:t>
      </w:r>
    </w:p>
    <w:p w14:paraId="451A5A13" w14:textId="77777777" w:rsidR="00055D3A" w:rsidRPr="00055D3A" w:rsidRDefault="00055D3A" w:rsidP="00055D3A">
      <w:pPr>
        <w:ind w:firstLineChars="200" w:firstLine="480"/>
        <w:rPr>
          <w:rFonts w:ascii="Times New Roman" w:hAnsi="Times New Roman" w:cs="Times New Roman"/>
          <w:lang w:eastAsia="zh-CN"/>
        </w:rPr>
      </w:pPr>
      <w:r w:rsidRPr="00055D3A">
        <w:rPr>
          <w:rFonts w:ascii="Times New Roman" w:hAnsi="Times New Roman" w:cs="Times New Roman"/>
          <w:lang w:eastAsia="zh-CN"/>
        </w:rPr>
        <w:t>主要输入包括：</w:t>
      </w:r>
    </w:p>
    <w:p w14:paraId="1EFE67D1"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UnderstandingAgent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发布的</w:t>
      </w:r>
      <w:r w:rsidRPr="00055D3A">
        <w:rPr>
          <w:rFonts w:ascii="Times New Roman" w:hAnsi="Times New Roman" w:cs="Times New Roman"/>
          <w:lang w:eastAsia="zh-CN"/>
        </w:rPr>
        <w:t xml:space="preserve"> intent</w:t>
      </w:r>
      <w:r w:rsidRPr="00055D3A">
        <w:rPr>
          <w:rFonts w:ascii="Times New Roman" w:hAnsi="Times New Roman" w:cs="Times New Roman"/>
          <w:lang w:eastAsia="zh-CN"/>
        </w:rPr>
        <w:t>；</w:t>
      </w:r>
    </w:p>
    <w:p w14:paraId="20E17965"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或</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CoordinatorAgent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发布的最终</w:t>
      </w:r>
      <w:r w:rsidRPr="00055D3A">
        <w:rPr>
          <w:rFonts w:ascii="Times New Roman" w:hAnsi="Times New Roman" w:cs="Times New Roman"/>
          <w:lang w:eastAsia="zh-CN"/>
        </w:rPr>
        <w:t xml:space="preserve"> risk</w:t>
      </w:r>
      <w:r w:rsidRPr="00055D3A">
        <w:rPr>
          <w:rFonts w:ascii="Times New Roman" w:hAnsi="Times New Roman" w:cs="Times New Roman"/>
          <w:lang w:eastAsia="zh-CN"/>
        </w:rPr>
        <w:t>；</w:t>
      </w:r>
    </w:p>
    <w:p w14:paraId="04FAE193"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ContextAgent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发布的</w:t>
      </w:r>
      <w:r w:rsidRPr="00055D3A">
        <w:rPr>
          <w:rFonts w:ascii="Times New Roman" w:hAnsi="Times New Roman" w:cs="Times New Roman"/>
          <w:lang w:eastAsia="zh-CN"/>
        </w:rPr>
        <w:t xml:space="preserve"> context</w:t>
      </w:r>
      <w:r w:rsidRPr="00055D3A">
        <w:rPr>
          <w:rFonts w:ascii="Times New Roman" w:hAnsi="Times New Roman" w:cs="Times New Roman"/>
          <w:lang w:eastAsia="zh-CN"/>
        </w:rPr>
        <w:t>；</w:t>
      </w:r>
    </w:p>
    <w:p w14:paraId="27AC7BA0"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当前脱敏消息和近期对话历史；</w:t>
      </w:r>
    </w:p>
    <w:p w14:paraId="1F0F7DF2"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ResponseAgent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自身隔离的私有记忆；</w:t>
      </w:r>
    </w:p>
    <w:p w14:paraId="305F7812"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返回的回复修改意见。</w:t>
      </w:r>
    </w:p>
    <w:p w14:paraId="598E0522" w14:textId="77777777" w:rsidR="00055D3A" w:rsidRDefault="00055D3A" w:rsidP="00055D3A">
      <w:pPr>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ResponseAgent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的执行过程分为三个阶段</w:t>
      </w:r>
      <w:r>
        <w:rPr>
          <w:rFonts w:ascii="Times New Roman" w:hAnsi="Times New Roman" w:cs="Times New Roman" w:hint="eastAsia"/>
          <w:lang w:eastAsia="zh-CN"/>
        </w:rPr>
        <w:t>：</w:t>
      </w:r>
    </w:p>
    <w:p w14:paraId="3867C4D7" w14:textId="77777777" w:rsidR="00055D3A" w:rsidRPr="00055D3A" w:rsidRDefault="00055D3A" w:rsidP="00055D3A">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1</w:t>
      </w:r>
      <w:r>
        <w:rPr>
          <w:rFonts w:ascii="Times New Roman" w:hAnsi="Times New Roman" w:cs="Times New Roman" w:hint="eastAsia"/>
          <w:lang w:eastAsia="zh-CN"/>
        </w:rPr>
        <w:t>）</w:t>
      </w:r>
      <w:r w:rsidRPr="00055D3A">
        <w:rPr>
          <w:rFonts w:ascii="Times New Roman" w:hAnsi="Times New Roman" w:cs="Times New Roman"/>
          <w:lang w:eastAsia="zh-CN"/>
        </w:rPr>
        <w:t>回复准备：读取</w:t>
      </w:r>
      <w:r w:rsidRPr="00055D3A">
        <w:rPr>
          <w:rFonts w:ascii="Times New Roman" w:hAnsi="Times New Roman" w:cs="Times New Roman"/>
          <w:lang w:eastAsia="zh-CN"/>
        </w:rPr>
        <w:t xml:space="preserve"> intent</w:t>
      </w:r>
      <w:r w:rsidRPr="00055D3A">
        <w:rPr>
          <w:rFonts w:ascii="Times New Roman" w:hAnsi="Times New Roman" w:cs="Times New Roman"/>
          <w:lang w:eastAsia="zh-CN"/>
        </w:rPr>
        <w:t>、</w:t>
      </w:r>
      <w:r w:rsidRPr="00055D3A">
        <w:rPr>
          <w:rFonts w:ascii="Times New Roman" w:hAnsi="Times New Roman" w:cs="Times New Roman"/>
          <w:lang w:eastAsia="zh-CN"/>
        </w:rPr>
        <w:t xml:space="preserve">risk </w:t>
      </w:r>
      <w:r w:rsidRPr="00055D3A">
        <w:rPr>
          <w:rFonts w:ascii="Times New Roman" w:hAnsi="Times New Roman" w:cs="Times New Roman"/>
          <w:lang w:eastAsia="zh-CN"/>
        </w:rPr>
        <w:t>和</w:t>
      </w:r>
      <w:r w:rsidRPr="00055D3A">
        <w:rPr>
          <w:rFonts w:ascii="Times New Roman" w:hAnsi="Times New Roman" w:cs="Times New Roman"/>
          <w:lang w:eastAsia="zh-CN"/>
        </w:rPr>
        <w:t xml:space="preserve"> context</w:t>
      </w:r>
      <w:r w:rsidRPr="00055D3A">
        <w:rPr>
          <w:rFonts w:ascii="Times New Roman" w:hAnsi="Times New Roman" w:cs="Times New Roman"/>
          <w:lang w:eastAsia="zh-CN"/>
        </w:rPr>
        <w:t>，构造结构化</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response_prompt</w:t>
      </w:r>
      <w:proofErr w:type="spellEnd"/>
      <w:r w:rsidRPr="00055D3A">
        <w:rPr>
          <w:rFonts w:ascii="Times New Roman" w:hAnsi="Times New Roman" w:cs="Times New Roman"/>
          <w:lang w:eastAsia="zh-CN"/>
        </w:rPr>
        <w:t>。</w:t>
      </w:r>
    </w:p>
    <w:p w14:paraId="7FF73DA0" w14:textId="77777777" w:rsidR="00055D3A" w:rsidRPr="00055D3A" w:rsidRDefault="00055D3A" w:rsidP="00055D3A">
      <w:pPr>
        <w:ind w:left="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2</w:t>
      </w:r>
      <w:r>
        <w:rPr>
          <w:rFonts w:ascii="Times New Roman" w:hAnsi="Times New Roman" w:cs="Times New Roman" w:hint="eastAsia"/>
          <w:lang w:eastAsia="zh-CN"/>
        </w:rPr>
        <w:t>）</w:t>
      </w:r>
      <w:r w:rsidRPr="00055D3A">
        <w:rPr>
          <w:rFonts w:ascii="Times New Roman" w:hAnsi="Times New Roman" w:cs="Times New Roman"/>
          <w:lang w:eastAsia="zh-CN"/>
        </w:rPr>
        <w:t>候选生成：通过</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ModelProvider</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流式生成内部候选正文，发布</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response_proposal</w:t>
      </w:r>
      <w:proofErr w:type="spellEnd"/>
      <w:r w:rsidRPr="00055D3A">
        <w:rPr>
          <w:rFonts w:ascii="Times New Roman" w:hAnsi="Times New Roman" w:cs="Times New Roman"/>
          <w:lang w:eastAsia="zh-CN"/>
        </w:rPr>
        <w:t>，同时创建</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review_response</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任务并通知</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w:t>
      </w:r>
    </w:p>
    <w:p w14:paraId="4B0414F1" w14:textId="77777777" w:rsidR="00055D3A" w:rsidRPr="00055D3A" w:rsidRDefault="00055D3A" w:rsidP="00055D3A">
      <w:pPr>
        <w:ind w:left="480"/>
        <w:rPr>
          <w:rFonts w:ascii="Times New Roman" w:hAnsi="Times New Roman" w:cs="Times New Roman"/>
          <w:lang w:eastAsia="zh-CN"/>
        </w:rPr>
      </w:pPr>
      <w:r>
        <w:rPr>
          <w:rFonts w:ascii="Times New Roman" w:hAnsi="Times New Roman" w:cs="Times New Roman" w:hint="eastAsia"/>
          <w:lang w:eastAsia="zh-CN"/>
        </w:rPr>
        <w:lastRenderedPageBreak/>
        <w:t>（</w:t>
      </w:r>
      <w:r>
        <w:rPr>
          <w:rFonts w:ascii="Times New Roman" w:hAnsi="Times New Roman" w:cs="Times New Roman" w:hint="eastAsia"/>
          <w:lang w:eastAsia="zh-CN"/>
        </w:rPr>
        <w:t>3</w:t>
      </w:r>
      <w:r>
        <w:rPr>
          <w:rFonts w:ascii="Times New Roman" w:hAnsi="Times New Roman" w:cs="Times New Roman" w:hint="eastAsia"/>
          <w:lang w:eastAsia="zh-CN"/>
        </w:rPr>
        <w:t>）</w:t>
      </w:r>
      <w:r w:rsidRPr="00055D3A">
        <w:rPr>
          <w:rFonts w:ascii="Times New Roman" w:hAnsi="Times New Roman" w:cs="Times New Roman"/>
          <w:lang w:eastAsia="zh-CN"/>
        </w:rPr>
        <w:t>回复修复：安全审查不通过时，根据</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revision_guidance</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重写候选回复，追加新版本的</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response_proposal</w:t>
      </w:r>
      <w:proofErr w:type="spellEnd"/>
      <w:r w:rsidRPr="00055D3A">
        <w:rPr>
          <w:rFonts w:ascii="Times New Roman" w:hAnsi="Times New Roman" w:cs="Times New Roman"/>
          <w:lang w:eastAsia="zh-CN"/>
        </w:rPr>
        <w:t>，再次提交审查。</w:t>
      </w:r>
    </w:p>
    <w:p w14:paraId="76A43817" w14:textId="77777777" w:rsidR="00055D3A" w:rsidRPr="00055D3A" w:rsidRDefault="00055D3A" w:rsidP="00055D3A">
      <w:pPr>
        <w:ind w:firstLineChars="200" w:firstLine="480"/>
        <w:rPr>
          <w:rFonts w:ascii="Times New Roman" w:hAnsi="Times New Roman" w:cs="Times New Roman"/>
          <w:lang w:eastAsia="zh-CN"/>
        </w:rPr>
      </w:pPr>
      <w:r w:rsidRPr="00055D3A">
        <w:rPr>
          <w:rFonts w:ascii="Times New Roman" w:hAnsi="Times New Roman" w:cs="Times New Roman"/>
          <w:lang w:eastAsia="zh-CN"/>
        </w:rPr>
        <w:t>不同场景下的回复要求如下：</w:t>
      </w:r>
    </w:p>
    <w:p w14:paraId="1508C2B1" w14:textId="77777777" w:rsidR="00055D3A" w:rsidRPr="00055D3A" w:rsidRDefault="00055D3A" w:rsidP="00055D3A">
      <w:pPr>
        <w:numPr>
          <w:ilvl w:val="0"/>
          <w:numId w:val="43"/>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日常交流：自然、直接回答当前问题，不主动进行心理测评，不使用报告或诊断口吻。</w:t>
      </w:r>
    </w:p>
    <w:p w14:paraId="0C21CF5B" w14:textId="77777777" w:rsidR="00055D3A" w:rsidRPr="00055D3A" w:rsidRDefault="00055D3A" w:rsidP="00055D3A">
      <w:pPr>
        <w:numPr>
          <w:ilvl w:val="0"/>
          <w:numId w:val="43"/>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心理支持：先回应学生的具体感受或处境，再提供一至两个低门槛、可执行的小步骤；困扰持续或加重时，建议联系可信任的人或专业支持。</w:t>
      </w:r>
    </w:p>
    <w:p w14:paraId="081C7B60" w14:textId="77777777" w:rsidR="00055D3A" w:rsidRPr="00055D3A" w:rsidRDefault="00055D3A" w:rsidP="00055D3A">
      <w:pPr>
        <w:numPr>
          <w:ilvl w:val="0"/>
          <w:numId w:val="43"/>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风险场景：首先回应当前痛苦，将安全置于长期分析之前；鼓励学生不要独处、联系身边可信任的人并前往有人在场的安全环境；给出未来</w:t>
      </w:r>
      <w:r w:rsidRPr="00055D3A">
        <w:rPr>
          <w:rFonts w:ascii="Times New Roman" w:hAnsi="Times New Roman" w:cs="Times New Roman"/>
          <w:lang w:eastAsia="zh-CN"/>
        </w:rPr>
        <w:t xml:space="preserve"> 10 </w:t>
      </w:r>
      <w:r w:rsidRPr="00055D3A">
        <w:rPr>
          <w:rFonts w:ascii="Times New Roman" w:hAnsi="Times New Roman" w:cs="Times New Roman"/>
          <w:lang w:eastAsia="zh-CN"/>
        </w:rPr>
        <w:t>至</w:t>
      </w:r>
      <w:r w:rsidRPr="00055D3A">
        <w:rPr>
          <w:rFonts w:ascii="Times New Roman" w:hAnsi="Times New Roman" w:cs="Times New Roman"/>
          <w:lang w:eastAsia="zh-CN"/>
        </w:rPr>
        <w:t xml:space="preserve"> 15 </w:t>
      </w:r>
      <w:r w:rsidRPr="00055D3A">
        <w:rPr>
          <w:rFonts w:ascii="Times New Roman" w:hAnsi="Times New Roman" w:cs="Times New Roman"/>
          <w:lang w:eastAsia="zh-CN"/>
        </w:rPr>
        <w:t>分钟内可以完成的一项行动；必要时只询问一个与当前安全直接相关的问题。</w:t>
      </w:r>
    </w:p>
    <w:p w14:paraId="47B5D6E2" w14:textId="77777777" w:rsidR="00055D3A" w:rsidRPr="00055D3A" w:rsidRDefault="00055D3A" w:rsidP="00055D3A">
      <w:pPr>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ResponseAgent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必须遵守以下边界：</w:t>
      </w:r>
    </w:p>
    <w:p w14:paraId="2601811B"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不进行临床诊断，不推荐药物，不制定治疗方案；</w:t>
      </w:r>
    </w:p>
    <w:p w14:paraId="22C2BCF5"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不输出风险等级、评分、可靠性、报告内容或内部协作过程；</w:t>
      </w:r>
    </w:p>
    <w:p w14:paraId="23D7B5CF"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不编造校园电话、办公时间和当地紧急资源；</w:t>
      </w:r>
    </w:p>
    <w:p w14:paraId="25667F85"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不提供危险行为的方法、工具、剂量、地点或规避救援细节；</w:t>
      </w:r>
    </w:p>
    <w:p w14:paraId="6836E96E"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不将其他智能体的私有记忆直接写入学生回复；</w:t>
      </w:r>
    </w:p>
    <w:p w14:paraId="1DA6122E"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不绕过</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自行决定候选回复可以发送。</w:t>
      </w:r>
    </w:p>
    <w:p w14:paraId="071433CC" w14:textId="77777777" w:rsidR="00055D3A" w:rsidRPr="00055D3A" w:rsidRDefault="00055D3A" w:rsidP="00055D3A">
      <w:pPr>
        <w:ind w:firstLineChars="200" w:firstLine="480"/>
        <w:rPr>
          <w:rFonts w:ascii="Times New Roman" w:hAnsi="Times New Roman" w:cs="Times New Roman"/>
          <w:lang w:eastAsia="zh-CN"/>
        </w:rPr>
      </w:pPr>
      <w:r w:rsidRPr="00055D3A">
        <w:rPr>
          <w:rFonts w:ascii="Times New Roman" w:hAnsi="Times New Roman" w:cs="Times New Roman"/>
          <w:lang w:eastAsia="zh-CN"/>
        </w:rPr>
        <w:t>模型生成的流式内容属于内部候选流，不能直接展示给学生。只有经过</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审查、</w:t>
      </w:r>
      <w:proofErr w:type="spellStart"/>
      <w:r w:rsidRPr="00055D3A">
        <w:rPr>
          <w:rFonts w:ascii="Times New Roman" w:hAnsi="Times New Roman" w:cs="Times New Roman"/>
          <w:lang w:eastAsia="zh-CN"/>
        </w:rPr>
        <w:t>CoordinatorAgent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最终采纳并由</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AgentHarness</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成功落库后，安全成品才会通过</w:t>
      </w:r>
      <w:r w:rsidRPr="00055D3A">
        <w:rPr>
          <w:rFonts w:ascii="Times New Roman" w:hAnsi="Times New Roman" w:cs="Times New Roman"/>
          <w:lang w:eastAsia="zh-CN"/>
        </w:rPr>
        <w:t xml:space="preserve"> SSE </w:t>
      </w:r>
      <w:r w:rsidRPr="00055D3A">
        <w:rPr>
          <w:rFonts w:ascii="Times New Roman" w:hAnsi="Times New Roman" w:cs="Times New Roman"/>
          <w:lang w:eastAsia="zh-CN"/>
        </w:rPr>
        <w:t>分片返回学生端。</w:t>
      </w:r>
    </w:p>
    <w:p w14:paraId="2D13DEB8" w14:textId="77777777" w:rsidR="00055D3A" w:rsidRPr="00055D3A" w:rsidRDefault="00055D3A" w:rsidP="00055D3A">
      <w:pPr>
        <w:ind w:firstLineChars="200" w:firstLine="480"/>
        <w:rPr>
          <w:rFonts w:ascii="Times New Roman" w:hAnsi="Times New Roman" w:cs="Times New Roman"/>
          <w:lang w:eastAsia="zh-CN"/>
        </w:rPr>
      </w:pPr>
      <w:r w:rsidRPr="00055D3A">
        <w:rPr>
          <w:rFonts w:ascii="Times New Roman" w:hAnsi="Times New Roman" w:cs="Times New Roman"/>
          <w:lang w:eastAsia="zh-CN"/>
        </w:rPr>
        <w:t>系统只允许进行一次回复修复，避免重复生成形成无限循环。若生成模型失败，</w:t>
      </w:r>
      <w:proofErr w:type="spellStart"/>
      <w:r w:rsidRPr="00055D3A">
        <w:rPr>
          <w:rFonts w:ascii="Times New Roman" w:hAnsi="Times New Roman" w:cs="Times New Roman"/>
          <w:lang w:eastAsia="zh-CN"/>
        </w:rPr>
        <w:t>ResponseAgent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提交带有</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trusted_fallback</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标记的固定安全模板，由</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执行确定性审查；若修复后仍未通过，则由</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CoordinatorAgent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采用固定安全回退回复。</w:t>
      </w:r>
    </w:p>
    <w:p w14:paraId="6E5408DD" w14:textId="77777777" w:rsidR="00EF3902" w:rsidRDefault="00000000">
      <w:pPr>
        <w:pStyle w:val="21"/>
        <w:rPr>
          <w:rFonts w:ascii="Times New Roman" w:hAnsi="Times New Roman" w:cs="Times New Roman"/>
          <w:lang w:eastAsia="zh-CN"/>
        </w:rPr>
      </w:pPr>
      <w:bookmarkStart w:id="30" w:name="sec017"/>
      <w:bookmarkStart w:id="31" w:name="_Toc237126149"/>
      <w:r w:rsidRPr="00D65A83">
        <w:rPr>
          <w:rFonts w:ascii="Times New Roman" w:hAnsi="Times New Roman" w:cs="Times New Roman"/>
        </w:rPr>
        <w:t xml:space="preserve">3.6 </w:t>
      </w:r>
      <w:proofErr w:type="spellStart"/>
      <w:r w:rsidRPr="00D65A83">
        <w:rPr>
          <w:rFonts w:ascii="Times New Roman" w:hAnsi="Times New Roman" w:cs="Times New Roman"/>
        </w:rPr>
        <w:t>智能体职责矩阵</w:t>
      </w:r>
      <w:bookmarkEnd w:id="30"/>
      <w:bookmarkEnd w:id="31"/>
      <w:proofErr w:type="spellEnd"/>
    </w:p>
    <w:tbl>
      <w:tblPr>
        <w:tblStyle w:val="aff1"/>
        <w:tblW w:w="9039" w:type="dxa"/>
        <w:tblLayout w:type="fixed"/>
        <w:tblLook w:val="04A0" w:firstRow="1" w:lastRow="0" w:firstColumn="1" w:lastColumn="0" w:noHBand="0" w:noVBand="1"/>
      </w:tblPr>
      <w:tblGrid>
        <w:gridCol w:w="1101"/>
        <w:gridCol w:w="1701"/>
        <w:gridCol w:w="1701"/>
        <w:gridCol w:w="1701"/>
        <w:gridCol w:w="2835"/>
      </w:tblGrid>
      <w:tr w:rsidR="00055D3A" w:rsidRPr="00055D3A" w14:paraId="51B16240" w14:textId="77777777" w:rsidTr="0098104C">
        <w:tc>
          <w:tcPr>
            <w:tcW w:w="1101" w:type="dxa"/>
            <w:vAlign w:val="center"/>
          </w:tcPr>
          <w:p w14:paraId="28E50631"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b/>
                <w:bCs/>
                <w:sz w:val="21"/>
                <w:szCs w:val="20"/>
              </w:rPr>
              <w:t>智能体</w:t>
            </w:r>
            <w:proofErr w:type="spellEnd"/>
          </w:p>
        </w:tc>
        <w:tc>
          <w:tcPr>
            <w:tcW w:w="1701" w:type="dxa"/>
            <w:vAlign w:val="center"/>
          </w:tcPr>
          <w:p w14:paraId="752B3BAC"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b/>
                <w:bCs/>
                <w:sz w:val="21"/>
                <w:szCs w:val="20"/>
              </w:rPr>
              <w:t>核心能力</w:t>
            </w:r>
            <w:proofErr w:type="spellEnd"/>
          </w:p>
        </w:tc>
        <w:tc>
          <w:tcPr>
            <w:tcW w:w="1701" w:type="dxa"/>
            <w:vAlign w:val="center"/>
          </w:tcPr>
          <w:p w14:paraId="169D2654"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b/>
                <w:bCs/>
                <w:sz w:val="21"/>
                <w:szCs w:val="20"/>
              </w:rPr>
              <w:t>主要输入</w:t>
            </w:r>
            <w:proofErr w:type="spellEnd"/>
          </w:p>
        </w:tc>
        <w:tc>
          <w:tcPr>
            <w:tcW w:w="1701" w:type="dxa"/>
            <w:vAlign w:val="center"/>
          </w:tcPr>
          <w:p w14:paraId="25D42D46"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b/>
                <w:bCs/>
                <w:sz w:val="21"/>
                <w:szCs w:val="20"/>
              </w:rPr>
              <w:t>主要输出</w:t>
            </w:r>
            <w:proofErr w:type="spellEnd"/>
          </w:p>
        </w:tc>
        <w:tc>
          <w:tcPr>
            <w:tcW w:w="2835" w:type="dxa"/>
            <w:vAlign w:val="center"/>
          </w:tcPr>
          <w:p w14:paraId="57D99837"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b/>
                <w:bCs/>
                <w:sz w:val="21"/>
                <w:szCs w:val="20"/>
              </w:rPr>
              <w:t>核心职责</w:t>
            </w:r>
            <w:proofErr w:type="spellEnd"/>
          </w:p>
        </w:tc>
      </w:tr>
      <w:tr w:rsidR="00055D3A" w:rsidRPr="00055D3A" w14:paraId="2046E23E" w14:textId="77777777" w:rsidTr="0098104C">
        <w:tc>
          <w:tcPr>
            <w:tcW w:w="1101" w:type="dxa"/>
            <w:vAlign w:val="center"/>
          </w:tcPr>
          <w:p w14:paraId="1D131D26"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CoordinatorAgent</w:t>
            </w:r>
            <w:proofErr w:type="spellEnd"/>
          </w:p>
        </w:tc>
        <w:tc>
          <w:tcPr>
            <w:tcW w:w="1701" w:type="dxa"/>
            <w:vAlign w:val="center"/>
          </w:tcPr>
          <w:p w14:paraId="015203DD" w14:textId="77777777" w:rsidR="00055D3A" w:rsidRPr="00055D3A" w:rsidRDefault="00055D3A" w:rsidP="00055D3A">
            <w:pPr>
              <w:rPr>
                <w:rFonts w:ascii="Times New Roman" w:hAnsi="Times New Roman" w:cs="Times New Roman"/>
                <w:sz w:val="21"/>
                <w:szCs w:val="20"/>
                <w:lang w:eastAsia="zh-CN"/>
              </w:rPr>
            </w:pPr>
            <w:r w:rsidRPr="00055D3A">
              <w:rPr>
                <w:rStyle w:val="HTML"/>
                <w:rFonts w:ascii="Times New Roman" w:hAnsi="Times New Roman" w:cs="Times New Roman"/>
                <w:sz w:val="21"/>
                <w:szCs w:val="20"/>
              </w:rPr>
              <w:t>coordinate</w:t>
            </w:r>
          </w:p>
        </w:tc>
        <w:tc>
          <w:tcPr>
            <w:tcW w:w="1701" w:type="dxa"/>
            <w:vAlign w:val="center"/>
          </w:tcPr>
          <w:p w14:paraId="426AEC95"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当前消息、</w:t>
            </w:r>
            <w:r w:rsidRPr="00055D3A">
              <w:rPr>
                <w:rFonts w:ascii="Times New Roman" w:hAnsi="Times New Roman" w:cs="Times New Roman"/>
                <w:sz w:val="21"/>
                <w:szCs w:val="20"/>
              </w:rPr>
              <w:t>MemoryContext</w:t>
            </w:r>
            <w:r w:rsidRPr="00055D3A">
              <w:rPr>
                <w:rFonts w:ascii="Times New Roman" w:hAnsi="Times New Roman" w:cs="Times New Roman"/>
                <w:sz w:val="21"/>
                <w:szCs w:val="20"/>
              </w:rPr>
              <w:t>、黑板状态、运行预算</w:t>
            </w:r>
            <w:proofErr w:type="spellEnd"/>
          </w:p>
        </w:tc>
        <w:tc>
          <w:tcPr>
            <w:tcW w:w="1701" w:type="dxa"/>
            <w:vAlign w:val="center"/>
          </w:tcPr>
          <w:p w14:paraId="1B02EBEB"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派生任务、</w:t>
            </w:r>
            <w:r w:rsidRPr="00055D3A">
              <w:rPr>
                <w:rStyle w:val="HTML"/>
                <w:rFonts w:ascii="Times New Roman" w:hAnsi="Times New Roman" w:cs="Times New Roman"/>
                <w:sz w:val="21"/>
                <w:szCs w:val="20"/>
              </w:rPr>
              <w:t>hard_rule</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final_response</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FINAL_ADOPTED</w:t>
            </w:r>
            <w:proofErr w:type="spellEnd"/>
          </w:p>
        </w:tc>
        <w:tc>
          <w:tcPr>
            <w:tcW w:w="2835" w:type="dxa"/>
            <w:vAlign w:val="center"/>
          </w:tcPr>
          <w:p w14:paraId="5A2168DE"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初始化根任务；</w:t>
            </w:r>
          </w:p>
          <w:p w14:paraId="4EC0E5F6"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固定安全预检；</w:t>
            </w:r>
          </w:p>
          <w:p w14:paraId="5942FBFC"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派生和调度任务；</w:t>
            </w:r>
          </w:p>
          <w:p w14:paraId="79C9E8C8"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控制预算；</w:t>
            </w:r>
          </w:p>
          <w:p w14:paraId="51F4329F" w14:textId="77777777" w:rsidR="00055D3A" w:rsidRPr="00055D3A"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决定采纳、修复或回退</w:t>
            </w:r>
          </w:p>
        </w:tc>
      </w:tr>
      <w:tr w:rsidR="00055D3A" w:rsidRPr="00055D3A" w14:paraId="75FA4E1E" w14:textId="77777777" w:rsidTr="0098104C">
        <w:tc>
          <w:tcPr>
            <w:tcW w:w="1101" w:type="dxa"/>
            <w:vAlign w:val="center"/>
          </w:tcPr>
          <w:p w14:paraId="5A622E40"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UnderstandingAgent</w:t>
            </w:r>
            <w:proofErr w:type="spellEnd"/>
          </w:p>
        </w:tc>
        <w:tc>
          <w:tcPr>
            <w:tcW w:w="1701" w:type="dxa"/>
            <w:vAlign w:val="center"/>
          </w:tcPr>
          <w:p w14:paraId="03954344" w14:textId="77777777" w:rsidR="00055D3A" w:rsidRPr="00055D3A" w:rsidRDefault="00055D3A" w:rsidP="00055D3A">
            <w:pPr>
              <w:rPr>
                <w:rFonts w:ascii="Times New Roman" w:hAnsi="Times New Roman" w:cs="Times New Roman"/>
                <w:sz w:val="21"/>
                <w:szCs w:val="20"/>
                <w:lang w:eastAsia="zh-CN"/>
              </w:rPr>
            </w:pPr>
            <w:r w:rsidRPr="00055D3A">
              <w:rPr>
                <w:rStyle w:val="HTML"/>
                <w:rFonts w:ascii="Times New Roman" w:hAnsi="Times New Roman" w:cs="Times New Roman"/>
                <w:sz w:val="21"/>
                <w:szCs w:val="20"/>
              </w:rPr>
              <w:t>understanding</w:t>
            </w:r>
          </w:p>
        </w:tc>
        <w:tc>
          <w:tcPr>
            <w:tcW w:w="1701" w:type="dxa"/>
            <w:vAlign w:val="center"/>
          </w:tcPr>
          <w:p w14:paraId="10423E67"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hard_rule</w:t>
            </w:r>
            <w:r w:rsidRPr="00055D3A">
              <w:rPr>
                <w:rFonts w:ascii="Times New Roman" w:hAnsi="Times New Roman" w:cs="Times New Roman"/>
                <w:sz w:val="21"/>
                <w:szCs w:val="20"/>
              </w:rPr>
              <w:t>、脱敏消息、近期历史、私有记忆</w:t>
            </w:r>
            <w:proofErr w:type="spellEnd"/>
          </w:p>
        </w:tc>
        <w:tc>
          <w:tcPr>
            <w:tcW w:w="1701" w:type="dxa"/>
            <w:vAlign w:val="center"/>
          </w:tcPr>
          <w:p w14:paraId="5860BFD2"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IntentAnalysis</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intent</w:t>
            </w:r>
            <w:proofErr w:type="spellEnd"/>
            <w:r w:rsidRPr="00055D3A">
              <w:rPr>
                <w:rFonts w:ascii="Times New Roman" w:hAnsi="Times New Roman" w:cs="Times New Roman"/>
                <w:sz w:val="21"/>
                <w:szCs w:val="20"/>
              </w:rPr>
              <w:t xml:space="preserve"> </w:t>
            </w:r>
            <w:proofErr w:type="spellStart"/>
            <w:r w:rsidRPr="00055D3A">
              <w:rPr>
                <w:rFonts w:ascii="Times New Roman" w:hAnsi="Times New Roman" w:cs="Times New Roman"/>
                <w:sz w:val="21"/>
                <w:szCs w:val="20"/>
              </w:rPr>
              <w:t>产物</w:t>
            </w:r>
            <w:proofErr w:type="spellEnd"/>
          </w:p>
        </w:tc>
        <w:tc>
          <w:tcPr>
            <w:tcW w:w="2835" w:type="dxa"/>
            <w:vAlign w:val="center"/>
          </w:tcPr>
          <w:p>
            <w:r>
              <w:t>识别日常交流、心理支持或风险处置；</w:t>
              <w:br/>
              <w:t>提取主题、知识需求和判断理由</w:t>
            </w:r>
          </w:p>
        </w:tc>
      </w:tr>
      <w:tr w:rsidR="00055D3A" w:rsidRPr="00055D3A" w14:paraId="27015A15" w14:textId="77777777" w:rsidTr="0098104C">
        <w:tc>
          <w:tcPr>
            <w:tcW w:w="1101" w:type="dxa"/>
            <w:vAlign w:val="center"/>
          </w:tcPr>
          <w:p w14:paraId="1E93C392"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SafetyAgent</w:t>
            </w:r>
            <w:proofErr w:type="spellEnd"/>
          </w:p>
        </w:tc>
        <w:tc>
          <w:tcPr>
            <w:tcW w:w="1701" w:type="dxa"/>
            <w:vAlign w:val="center"/>
          </w:tcPr>
          <w:p w14:paraId="25C27675"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risk_assessment</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safety_review</w:t>
            </w:r>
            <w:proofErr w:type="spellEnd"/>
          </w:p>
        </w:tc>
        <w:tc>
          <w:tcPr>
            <w:tcW w:w="1701" w:type="dxa"/>
            <w:vAlign w:val="center"/>
          </w:tcPr>
          <w:p w14:paraId="304725BF" w14:textId="77777777" w:rsidR="00055D3A" w:rsidRPr="00055D3A"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当前消息、固定规则、意图、候选回复、私有记忆</w:t>
            </w:r>
          </w:p>
        </w:tc>
        <w:tc>
          <w:tcPr>
            <w:tcW w:w="1701" w:type="dxa"/>
            <w:vAlign w:val="center"/>
          </w:tcPr>
          <w:p w14:paraId="347FCF8D"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最终风险、</w:t>
            </w:r>
            <w:r w:rsidRPr="00055D3A">
              <w:rPr>
                <w:rStyle w:val="HTML"/>
                <w:rFonts w:ascii="Times New Roman" w:hAnsi="Times New Roman" w:cs="Times New Roman"/>
                <w:sz w:val="21"/>
                <w:szCs w:val="20"/>
              </w:rPr>
              <w:t>SAFETY_OVERRIDE</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ResponseReview</w:t>
            </w:r>
            <w:proofErr w:type="spellEnd"/>
          </w:p>
        </w:tc>
        <w:tc>
          <w:tcPr>
            <w:tcW w:w="2835" w:type="dxa"/>
            <w:vAlign w:val="center"/>
          </w:tcPr>
          <w:p w14:paraId="264A32C9"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评估风险；</w:t>
            </w:r>
          </w:p>
          <w:p w14:paraId="078B0557"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执行固定规则覆盖；</w:t>
            </w:r>
          </w:p>
          <w:p w14:paraId="7B58968B"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审查候选回复；</w:t>
            </w:r>
          </w:p>
          <w:p w14:paraId="10945EB1" w14:textId="77777777" w:rsidR="00055D3A" w:rsidRPr="00055D3A"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提出修复要求</w:t>
            </w:r>
          </w:p>
        </w:tc>
      </w:tr>
      <w:tr w:rsidR="00055D3A" w:rsidRPr="00055D3A" w14:paraId="22494CDF" w14:textId="77777777" w:rsidTr="0098104C">
        <w:tc>
          <w:tcPr>
            <w:tcW w:w="1101" w:type="dxa"/>
            <w:vAlign w:val="center"/>
          </w:tcPr>
          <w:p w14:paraId="79E9B0CA"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lastRenderedPageBreak/>
              <w:t>ContextAgent</w:t>
            </w:r>
            <w:proofErr w:type="spellEnd"/>
          </w:p>
        </w:tc>
        <w:tc>
          <w:tcPr>
            <w:tcW w:w="1701" w:type="dxa"/>
            <w:vAlign w:val="center"/>
          </w:tcPr>
          <w:p w14:paraId="15303B6F" w14:textId="77777777" w:rsidR="00055D3A" w:rsidRPr="00055D3A" w:rsidRDefault="00055D3A" w:rsidP="00055D3A">
            <w:pPr>
              <w:rPr>
                <w:rFonts w:ascii="Times New Roman" w:hAnsi="Times New Roman" w:cs="Times New Roman"/>
                <w:sz w:val="21"/>
                <w:szCs w:val="20"/>
                <w:lang w:eastAsia="zh-CN"/>
              </w:rPr>
            </w:pPr>
            <w:r w:rsidRPr="00055D3A">
              <w:rPr>
                <w:rStyle w:val="HTML"/>
                <w:rFonts w:ascii="Times New Roman" w:hAnsi="Times New Roman" w:cs="Times New Roman"/>
                <w:sz w:val="21"/>
                <w:szCs w:val="20"/>
              </w:rPr>
              <w:t>context</w:t>
            </w:r>
          </w:p>
        </w:tc>
        <w:tc>
          <w:tcPr>
            <w:tcW w:w="1701" w:type="dxa"/>
            <w:vAlign w:val="center"/>
          </w:tcPr>
          <w:p w14:paraId="7664C326"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意图、风险、</w:t>
            </w:r>
            <w:r w:rsidRPr="00055D3A">
              <w:rPr>
                <w:rFonts w:ascii="Times New Roman" w:hAnsi="Times New Roman" w:cs="Times New Roman"/>
                <w:sz w:val="21"/>
                <w:szCs w:val="20"/>
              </w:rPr>
              <w:t>MemoryContext</w:t>
            </w:r>
            <w:r w:rsidRPr="00055D3A">
              <w:rPr>
                <w:rFonts w:ascii="Times New Roman" w:hAnsi="Times New Roman" w:cs="Times New Roman"/>
                <w:sz w:val="21"/>
                <w:szCs w:val="20"/>
              </w:rPr>
              <w:t>、审核知识和适用</w:t>
            </w:r>
            <w:proofErr w:type="spellEnd"/>
            <w:r w:rsidRPr="00055D3A">
              <w:rPr>
                <w:rFonts w:ascii="Times New Roman" w:hAnsi="Times New Roman" w:cs="Times New Roman"/>
                <w:sz w:val="21"/>
                <w:szCs w:val="20"/>
              </w:rPr>
              <w:t xml:space="preserve"> Skill</w:t>
            </w:r>
          </w:p>
        </w:tc>
        <w:tc>
          <w:tcPr>
            <w:tcW w:w="1701" w:type="dxa"/>
            <w:vAlign w:val="center"/>
          </w:tcPr>
          <w:p w14:paraId="129F80FE"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ContextBundle</w:t>
            </w:r>
            <w:r w:rsidRPr="00055D3A">
              <w:rPr>
                <w:rFonts w:ascii="Times New Roman" w:hAnsi="Times New Roman" w:cs="Times New Roman"/>
                <w:sz w:val="21"/>
                <w:szCs w:val="20"/>
              </w:rPr>
              <w:t>、检索模式及来源信息</w:t>
            </w:r>
            <w:proofErr w:type="spellEnd"/>
          </w:p>
        </w:tc>
        <w:tc>
          <w:tcPr>
            <w:tcW w:w="2835" w:type="dxa"/>
            <w:vAlign w:val="center"/>
          </w:tcPr>
          <w:p w14:paraId="0C24513D"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装配近期记忆；</w:t>
            </w:r>
          </w:p>
          <w:p w14:paraId="684D5724"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按需触发</w:t>
            </w:r>
            <w:r w:rsidRPr="00055D3A">
              <w:rPr>
                <w:rFonts w:ascii="Times New Roman" w:hAnsi="Times New Roman" w:cs="Times New Roman"/>
                <w:sz w:val="21"/>
                <w:szCs w:val="20"/>
                <w:lang w:eastAsia="zh-CN"/>
              </w:rPr>
              <w:t xml:space="preserve"> RAG</w:t>
            </w:r>
            <w:r w:rsidRPr="00055D3A">
              <w:rPr>
                <w:rFonts w:ascii="Times New Roman" w:hAnsi="Times New Roman" w:cs="Times New Roman"/>
                <w:sz w:val="21"/>
                <w:szCs w:val="20"/>
                <w:lang w:eastAsia="zh-CN"/>
              </w:rPr>
              <w:t>；</w:t>
            </w:r>
          </w:p>
          <w:p w14:paraId="7A14F2F1"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加载支持技能；</w:t>
            </w:r>
          </w:p>
          <w:p w14:paraId="10B8F2DA" w14:textId="77777777" w:rsidR="00055D3A" w:rsidRPr="00055D3A"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发布回复硬约束</w:t>
            </w:r>
          </w:p>
        </w:tc>
      </w:tr>
      <w:tr w:rsidR="00055D3A" w:rsidRPr="00055D3A" w14:paraId="07F7202F" w14:textId="77777777" w:rsidTr="0098104C">
        <w:tc>
          <w:tcPr>
            <w:tcW w:w="1101" w:type="dxa"/>
            <w:vAlign w:val="center"/>
          </w:tcPr>
          <w:p w14:paraId="7116B8E9"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ResponseAgent</w:t>
            </w:r>
            <w:proofErr w:type="spellEnd"/>
          </w:p>
        </w:tc>
        <w:tc>
          <w:tcPr>
            <w:tcW w:w="1701" w:type="dxa"/>
            <w:vAlign w:val="center"/>
          </w:tcPr>
          <w:p w14:paraId="0FC0C1CD"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response_prepare</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response_stream</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response_repair</w:t>
            </w:r>
            <w:proofErr w:type="spellEnd"/>
          </w:p>
        </w:tc>
        <w:tc>
          <w:tcPr>
            <w:tcW w:w="1701" w:type="dxa"/>
            <w:vAlign w:val="center"/>
          </w:tcPr>
          <w:p w14:paraId="70D79263"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intent</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risk</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context</w:t>
            </w:r>
            <w:r w:rsidRPr="00055D3A">
              <w:rPr>
                <w:rFonts w:ascii="Times New Roman" w:hAnsi="Times New Roman" w:cs="Times New Roman"/>
                <w:sz w:val="21"/>
                <w:szCs w:val="20"/>
              </w:rPr>
              <w:t>、近期历史、审查意见</w:t>
            </w:r>
            <w:proofErr w:type="spellEnd"/>
          </w:p>
        </w:tc>
        <w:tc>
          <w:tcPr>
            <w:tcW w:w="1701" w:type="dxa"/>
            <w:vAlign w:val="center"/>
          </w:tcPr>
          <w:p w14:paraId="1917D3A8"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response_prompt</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response_proposal</w:t>
            </w:r>
            <w:r w:rsidRPr="00055D3A">
              <w:rPr>
                <w:rFonts w:ascii="Times New Roman" w:hAnsi="Times New Roman" w:cs="Times New Roman"/>
                <w:sz w:val="21"/>
                <w:szCs w:val="20"/>
              </w:rPr>
              <w:t>、修复版本</w:t>
            </w:r>
            <w:proofErr w:type="spellEnd"/>
          </w:p>
        </w:tc>
        <w:tc>
          <w:tcPr>
            <w:tcW w:w="2835" w:type="dxa"/>
            <w:vAlign w:val="center"/>
          </w:tcPr>
          <w:p w14:paraId="421F98E4"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构造提示；</w:t>
            </w:r>
          </w:p>
          <w:p w14:paraId="513939E5"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生成候选回复；</w:t>
            </w:r>
          </w:p>
          <w:p w14:paraId="1B6EE295" w14:textId="77777777" w:rsidR="00055D3A" w:rsidRPr="00055D3A"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根据审查意见执行一次修复</w:t>
            </w:r>
          </w:p>
        </w:tc>
      </w:tr>
    </w:tbl>
    <w:p w14:paraId="2E9A6B70" w14:textId="77777777" w:rsidR="00055D3A" w:rsidRPr="00055D3A" w:rsidRDefault="00055D3A" w:rsidP="00055D3A">
      <w:pPr>
        <w:rPr>
          <w:rFonts w:hint="eastAsia"/>
          <w:lang w:eastAsia="zh-CN"/>
        </w:rPr>
      </w:pPr>
    </w:p>
    <w:p w14:paraId="751882A6" w14:textId="77777777" w:rsidR="00EF3902" w:rsidRPr="00D65A83" w:rsidRDefault="00000000">
      <w:pPr>
        <w:pStyle w:val="1"/>
        <w:rPr>
          <w:rFonts w:ascii="Times New Roman" w:hAnsi="Times New Roman" w:cs="Times New Roman"/>
          <w:lang w:eastAsia="zh-CN"/>
        </w:rPr>
      </w:pPr>
      <w:bookmarkStart w:id="32" w:name="sec018"/>
      <w:bookmarkStart w:id="33" w:name="_Toc237126150"/>
      <w:r w:rsidRPr="00D65A83">
        <w:rPr>
          <w:rFonts w:ascii="Times New Roman" w:hAnsi="Times New Roman" w:cs="Times New Roman"/>
          <w:lang w:eastAsia="zh-CN"/>
        </w:rPr>
        <w:t xml:space="preserve">4 </w:t>
      </w:r>
      <w:bookmarkEnd w:id="32"/>
      <w:bookmarkEnd w:id="33"/>
      <w:r w:rsidR="002023B8" w:rsidRPr="002023B8">
        <w:rPr>
          <w:rFonts w:ascii="Times New Roman" w:hAnsi="Times New Roman" w:cs="Times New Roman"/>
          <w:lang w:eastAsia="zh-CN"/>
        </w:rPr>
        <w:t>多智能体协作机制</w:t>
      </w:r>
    </w:p>
    <w:p w14:paraId="485907C6" w14:textId="77777777" w:rsidR="0059260C" w:rsidRPr="00F033B1" w:rsidRDefault="00000000">
      <w:pPr>
        <w:rPr>
          <w:rFonts w:ascii="Times New Roman" w:hAnsi="Times New Roman" w:cs="Times New Roman"/>
        </w:rPr>
      </w:pPr>
      <w:r w:rsidRPr="00F033B1">
        <w:rPr>
          <w:rFonts w:ascii="Times New Roman" w:hAnsi="Times New Roman" w:cs="Times New Roman"/>
        </w:rPr>
        <w:t xml:space="preserve">MindNook </w:t>
      </w:r>
      <w:r w:rsidRPr="00F033B1">
        <w:rPr>
          <w:rFonts w:ascii="Times New Roman" w:hAnsi="Times New Roman" w:cs="Times New Roman"/>
        </w:rPr>
        <w:t>采用</w:t>
      </w:r>
      <w:r w:rsidRPr="00F033B1">
        <w:rPr>
          <w:rFonts w:ascii="Times New Roman" w:hAnsi="Times New Roman" w:cs="Times New Roman"/>
        </w:rPr>
        <w:t xml:space="preserve"> CoordinatorAgent </w:t>
      </w:r>
      <w:r w:rsidRPr="00F033B1">
        <w:rPr>
          <w:rFonts w:ascii="Times New Roman" w:hAnsi="Times New Roman" w:cs="Times New Roman"/>
        </w:rPr>
        <w:t>统一调度、</w:t>
      </w:r>
      <w:r w:rsidRPr="00F033B1">
        <w:rPr>
          <w:rFonts w:ascii="Times New Roman" w:hAnsi="Times New Roman" w:cs="Times New Roman"/>
        </w:rPr>
        <w:t xml:space="preserve">CollaborationBlackboard </w:t>
      </w:r>
      <w:r w:rsidRPr="00F033B1">
        <w:rPr>
          <w:rFonts w:ascii="Times New Roman" w:hAnsi="Times New Roman" w:cs="Times New Roman"/>
        </w:rPr>
        <w:t>共享协作的运行机制。每轮对话建立独立黑板，专业智能体不直接互相调用，而是通过任务、结构化产物、协作消息和事件交换结果。该机制将意图理解、风险控制、上下文组织、回复生成和安全复审解耦，同时保留完整的协作轨迹。</w:t>
      </w:r>
    </w:p>
    <w:p w14:paraId="1A8C1F4F" w14:textId="77777777" w:rsidR="0059260C" w:rsidRDefault="00000000">
      <w:pPr>
        <w:pStyle w:val="21"/>
      </w:pPr>
      <w:r w:rsidRPr="00F033B1">
        <w:rPr>
          <w:rFonts w:ascii="Times New Roman" w:hAnsi="Times New Roman" w:cs="Times New Roman"/>
        </w:rPr>
        <w:t>4.1 CollaborationBlackboard 设计</w:t>
      </w:r>
      <w:r w:rsidRPr="00F033B1">
        <w:rPr>
          <w:rFonts w:ascii="Times New Roman" w:hAnsi="Times New Roman" w:cs="Times New Roman"/>
        </w:rPr>
      </w:r>
    </w:p>
    <w:p w14:paraId="0C99CE27" w14:textId="77777777" w:rsidR="0059260C" w:rsidRPr="00F033B1" w:rsidRDefault="00000000">
      <w:pPr>
        <w:rPr>
          <w:rFonts w:ascii="Times New Roman" w:hAnsi="Times New Roman" w:cs="Times New Roman"/>
        </w:rPr>
      </w:pPr>
      <w:r w:rsidRPr="00F033B1">
        <w:rPr>
          <w:rFonts w:ascii="Times New Roman" w:hAnsi="Times New Roman" w:cs="Times New Roman"/>
        </w:rPr>
        <w:t xml:space="preserve">CollaborationBlackboard </w:t>
      </w:r>
      <w:r w:rsidRPr="00F033B1">
        <w:rPr>
          <w:rFonts w:ascii="Times New Roman" w:hAnsi="Times New Roman" w:cs="Times New Roman"/>
        </w:rPr>
        <w:t>是单轮</w:t>
      </w:r>
      <w:r w:rsidRPr="00F033B1">
        <w:rPr>
          <w:rFonts w:ascii="Times New Roman" w:hAnsi="Times New Roman" w:cs="Times New Roman"/>
        </w:rPr>
        <w:t xml:space="preserve"> Agent Runtime </w:t>
      </w:r>
      <w:r w:rsidRPr="00F033B1">
        <w:rPr>
          <w:rFonts w:ascii="Times New Roman" w:hAnsi="Times New Roman" w:cs="Times New Roman"/>
        </w:rPr>
        <w:t>内的请求级协作空间。它不承担身份认证、数据库访问、心理报告落库或后台工具执行；这些业务职责仍由</w:t>
      </w:r>
      <w:r w:rsidRPr="00F033B1">
        <w:rPr>
          <w:rFonts w:ascii="Times New Roman" w:hAnsi="Times New Roman" w:cs="Times New Roman"/>
        </w:rPr>
        <w:t xml:space="preserve"> AgentHarness </w:t>
      </w:r>
      <w:r w:rsidRPr="00F033B1">
        <w:rPr>
          <w:rFonts w:ascii="Times New Roman" w:hAnsi="Times New Roman" w:cs="Times New Roman"/>
        </w:rPr>
        <w:t>完成。黑板只负责承载本轮推理所需的协作状态，并为</w:t>
      </w:r>
      <w:r w:rsidRPr="00F033B1">
        <w:rPr>
          <w:rFonts w:ascii="Times New Roman" w:hAnsi="Times New Roman" w:cs="Times New Roman"/>
        </w:rPr>
        <w:t xml:space="preserve"> CoordinatorAgent </w:t>
      </w:r>
      <w:r w:rsidRPr="00F033B1">
        <w:rPr>
          <w:rFonts w:ascii="Times New Roman" w:hAnsi="Times New Roman" w:cs="Times New Roman"/>
        </w:rPr>
        <w:t>提供统一调度依据。</w:t>
      </w:r>
    </w:p>
    <w:p w14:paraId="03866758"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其设计遵循以下原则：</w:t>
      </w:r>
    </w:p>
    <w:p w14:paraId="56373EC9"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w:t>
      </w:r>
      <w:r w:rsidRPr="00F033B1">
        <w:rPr>
          <w:rFonts w:ascii="Times New Roman" w:hAnsi="Times New Roman" w:cs="Times New Roman"/>
          <w:lang w:eastAsia="zh-CN"/>
        </w:rPr>
        <w:t>1</w:t>
      </w:r>
      <w:r w:rsidRPr="00F033B1">
        <w:rPr>
          <w:rFonts w:ascii="Times New Roman" w:hAnsi="Times New Roman" w:cs="Times New Roman"/>
          <w:lang w:eastAsia="zh-CN"/>
        </w:rPr>
        <w:t>）请求隔离：每轮对话使用独立</w:t>
      </w:r>
      <w:r w:rsidRPr="00F033B1">
        <w:rPr>
          <w:rFonts w:ascii="Times New Roman" w:hAnsi="Times New Roman" w:cs="Times New Roman"/>
          <w:lang w:eastAsia="zh-CN"/>
        </w:rPr>
        <w:t xml:space="preserve"> </w:t>
      </w:r>
      <w:proofErr w:type="spellStart"/>
      <w:r w:rsidRPr="00F033B1">
        <w:rPr>
          <w:rFonts w:ascii="Times New Roman" w:hAnsi="Times New Roman" w:cs="Times New Roman"/>
          <w:lang w:eastAsia="zh-CN"/>
        </w:rPr>
        <w:t>run_id</w:t>
      </w:r>
      <w:proofErr w:type="spellEnd"/>
      <w:r w:rsidRPr="00F033B1">
        <w:rPr>
          <w:rFonts w:ascii="Times New Roman" w:hAnsi="Times New Roman" w:cs="Times New Roman"/>
          <w:lang w:eastAsia="zh-CN"/>
        </w:rPr>
        <w:t xml:space="preserve"> </w:t>
      </w:r>
      <w:r w:rsidRPr="00F033B1">
        <w:rPr>
          <w:rFonts w:ascii="Times New Roman" w:hAnsi="Times New Roman" w:cs="Times New Roman"/>
          <w:lang w:eastAsia="zh-CN"/>
        </w:rPr>
        <w:t>和根任务，任务及产物不跨学生、会话或请求混用。</w:t>
      </w:r>
    </w:p>
    <w:p w14:paraId="2070781E"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w:t>
      </w:r>
      <w:r w:rsidRPr="00F033B1">
        <w:rPr>
          <w:rFonts w:ascii="Times New Roman" w:hAnsi="Times New Roman" w:cs="Times New Roman"/>
          <w:lang w:eastAsia="zh-CN"/>
        </w:rPr>
        <w:t>2</w:t>
      </w:r>
      <w:r w:rsidRPr="00F033B1">
        <w:rPr>
          <w:rFonts w:ascii="Times New Roman" w:hAnsi="Times New Roman" w:cs="Times New Roman"/>
          <w:lang w:eastAsia="zh-CN"/>
        </w:rPr>
        <w:t>）能力驱动：任务声明所需</w:t>
      </w:r>
      <w:r w:rsidRPr="00F033B1">
        <w:rPr>
          <w:rFonts w:ascii="Times New Roman" w:hAnsi="Times New Roman" w:cs="Times New Roman"/>
          <w:lang w:eastAsia="zh-CN"/>
        </w:rPr>
        <w:t xml:space="preserve"> capability</w:t>
      </w:r>
      <w:r w:rsidRPr="00F033B1">
        <w:rPr>
          <w:rFonts w:ascii="Times New Roman" w:hAnsi="Times New Roman" w:cs="Times New Roman"/>
          <w:lang w:eastAsia="zh-CN"/>
        </w:rPr>
        <w:t>，由具备对应能力的智能体认领，避免角色之间形成硬编码调用链。</w:t>
      </w:r>
    </w:p>
    <w:p w14:paraId="15BCDB3C"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w:t>
      </w:r>
      <w:r w:rsidRPr="00F033B1">
        <w:rPr>
          <w:rFonts w:ascii="Times New Roman" w:hAnsi="Times New Roman" w:cs="Times New Roman"/>
          <w:lang w:eastAsia="zh-CN"/>
        </w:rPr>
        <w:t>3</w:t>
      </w:r>
      <w:r w:rsidRPr="00F033B1">
        <w:rPr>
          <w:rFonts w:ascii="Times New Roman" w:hAnsi="Times New Roman" w:cs="Times New Roman"/>
          <w:lang w:eastAsia="zh-CN"/>
        </w:rPr>
        <w:t>）追加留痕：</w:t>
      </w:r>
      <w:r w:rsidRPr="00F033B1">
        <w:rPr>
          <w:rFonts w:ascii="Times New Roman" w:hAnsi="Times New Roman" w:cs="Times New Roman"/>
          <w:lang w:eastAsia="zh-CN"/>
        </w:rPr>
        <w:t>Task</w:t>
      </w:r>
      <w:r w:rsidRPr="00F033B1">
        <w:rPr>
          <w:rFonts w:ascii="Times New Roman" w:hAnsi="Times New Roman" w:cs="Times New Roman"/>
          <w:lang w:eastAsia="zh-CN"/>
        </w:rPr>
        <w:t>、</w:t>
      </w:r>
      <w:r w:rsidRPr="00F033B1">
        <w:rPr>
          <w:rFonts w:ascii="Times New Roman" w:hAnsi="Times New Roman" w:cs="Times New Roman"/>
          <w:lang w:eastAsia="zh-CN"/>
        </w:rPr>
        <w:t>Artifact</w:t>
      </w:r>
      <w:r w:rsidRPr="00F033B1">
        <w:rPr>
          <w:rFonts w:ascii="Times New Roman" w:hAnsi="Times New Roman" w:cs="Times New Roman"/>
          <w:lang w:eastAsia="zh-CN"/>
        </w:rPr>
        <w:t>、</w:t>
      </w:r>
      <w:r w:rsidRPr="00F033B1">
        <w:rPr>
          <w:rFonts w:ascii="Times New Roman" w:hAnsi="Times New Roman" w:cs="Times New Roman"/>
          <w:lang w:eastAsia="zh-CN"/>
        </w:rPr>
        <w:t xml:space="preserve">Message </w:t>
      </w:r>
      <w:r w:rsidRPr="00F033B1">
        <w:rPr>
          <w:rFonts w:ascii="Times New Roman" w:hAnsi="Times New Roman" w:cs="Times New Roman"/>
          <w:lang w:eastAsia="zh-CN"/>
        </w:rPr>
        <w:t>和</w:t>
      </w:r>
      <w:r w:rsidRPr="00F033B1">
        <w:rPr>
          <w:rFonts w:ascii="Times New Roman" w:hAnsi="Times New Roman" w:cs="Times New Roman"/>
          <w:lang w:eastAsia="zh-CN"/>
        </w:rPr>
        <w:t xml:space="preserve"> Event </w:t>
      </w:r>
      <w:r w:rsidRPr="00F033B1">
        <w:rPr>
          <w:rFonts w:ascii="Times New Roman" w:hAnsi="Times New Roman" w:cs="Times New Roman"/>
          <w:lang w:eastAsia="zh-CN"/>
        </w:rPr>
        <w:t>创建后不原地覆盖，状态变化通过追加事件表达。</w:t>
      </w:r>
    </w:p>
    <w:p w14:paraId="09335974"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w:t>
      </w:r>
      <w:r w:rsidRPr="00F033B1">
        <w:rPr>
          <w:rFonts w:ascii="Times New Roman" w:hAnsi="Times New Roman" w:cs="Times New Roman"/>
          <w:lang w:eastAsia="zh-CN"/>
        </w:rPr>
        <w:t>4</w:t>
      </w:r>
      <w:r w:rsidRPr="00F033B1">
        <w:rPr>
          <w:rFonts w:ascii="Times New Roman" w:hAnsi="Times New Roman" w:cs="Times New Roman"/>
          <w:lang w:eastAsia="zh-CN"/>
        </w:rPr>
        <w:t>）结构化交换：智能体以确定的数据结构发布意图、风险、上下文、候选回复和审查结果，减少自由文本歧义。</w:t>
      </w:r>
    </w:p>
    <w:p w14:paraId="11FB63A7"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w:t>
      </w:r>
      <w:r w:rsidRPr="00F033B1">
        <w:rPr>
          <w:rFonts w:ascii="Times New Roman" w:hAnsi="Times New Roman" w:cs="Times New Roman"/>
          <w:lang w:eastAsia="zh-CN"/>
        </w:rPr>
        <w:t>5</w:t>
      </w:r>
      <w:r w:rsidRPr="00F033B1">
        <w:rPr>
          <w:rFonts w:ascii="Times New Roman" w:hAnsi="Times New Roman" w:cs="Times New Roman"/>
          <w:lang w:eastAsia="zh-CN"/>
        </w:rPr>
        <w:t>）安全优先：固定安全规则和</w:t>
      </w:r>
      <w:r w:rsidRPr="00F033B1">
        <w:rPr>
          <w:rFonts w:ascii="Times New Roman" w:hAnsi="Times New Roman" w:cs="Times New Roman"/>
          <w:lang w:eastAsia="zh-CN"/>
        </w:rPr>
        <w:t xml:space="preserve"> SAFETY_OVERRIDE </w:t>
      </w:r>
      <w:r w:rsidRPr="00F033B1">
        <w:rPr>
          <w:rFonts w:ascii="Times New Roman" w:hAnsi="Times New Roman" w:cs="Times New Roman"/>
          <w:lang w:eastAsia="zh-CN"/>
        </w:rPr>
        <w:t>构成不可降低的风险下限；候选回复未经审查不得对学生公开。</w:t>
      </w:r>
    </w:p>
    <w:p w14:paraId="742AAD18"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w:t>
      </w:r>
      <w:r w:rsidRPr="00F033B1">
        <w:rPr>
          <w:rFonts w:ascii="Times New Roman" w:hAnsi="Times New Roman" w:cs="Times New Roman"/>
          <w:lang w:eastAsia="zh-CN"/>
        </w:rPr>
        <w:t>6</w:t>
      </w:r>
      <w:r w:rsidRPr="00F033B1">
        <w:rPr>
          <w:rFonts w:ascii="Times New Roman" w:hAnsi="Times New Roman" w:cs="Times New Roman"/>
          <w:lang w:eastAsia="zh-CN"/>
        </w:rPr>
        <w:t>）受控终止：</w:t>
      </w:r>
      <w:proofErr w:type="spellStart"/>
      <w:r w:rsidRPr="00F033B1">
        <w:rPr>
          <w:rFonts w:ascii="Times New Roman" w:hAnsi="Times New Roman" w:cs="Times New Roman"/>
          <w:lang w:eastAsia="zh-CN"/>
        </w:rPr>
        <w:t>CoordinatorAgent</w:t>
      </w:r>
      <w:proofErr w:type="spellEnd"/>
      <w:r w:rsidRPr="00F033B1">
        <w:rPr>
          <w:rFonts w:ascii="Times New Roman" w:hAnsi="Times New Roman" w:cs="Times New Roman"/>
          <w:lang w:eastAsia="zh-CN"/>
        </w:rPr>
        <w:t xml:space="preserve"> </w:t>
      </w:r>
      <w:r w:rsidRPr="00F033B1">
        <w:rPr>
          <w:rFonts w:ascii="Times New Roman" w:hAnsi="Times New Roman" w:cs="Times New Roman"/>
          <w:lang w:eastAsia="zh-CN"/>
        </w:rPr>
        <w:t>统一控制协作轮数、模型调用次数和总耗时，达到上限后进入确定性降级。</w:t>
      </w:r>
    </w:p>
    <w:p w14:paraId="243F7119" w14:textId="77777777" w:rsidR="0059260C" w:rsidRPr="00F033B1" w:rsidRDefault="00000000">
      <w:pPr>
        <w:pStyle w:val="21"/>
        <w:rPr>
          <w:rFonts w:ascii="Times New Roman" w:hAnsi="Times New Roman" w:cs="Times New Roman"/>
        </w:rPr>
      </w:pPr>
      <w:r w:rsidRPr="00F033B1">
        <w:rPr>
          <w:rFonts w:ascii="Times New Roman" w:hAnsi="Times New Roman" w:cs="Times New Roman"/>
        </w:rPr>
        <w:t xml:space="preserve">4.2 </w:t>
      </w:r>
      <w:r w:rsidRPr="00F033B1">
        <w:rPr>
          <w:rFonts w:ascii="Times New Roman" w:hAnsi="Times New Roman" w:cs="Times New Roman"/>
        </w:rPr>
        <w:t>核心协作对象</w:t>
      </w:r>
    </w:p>
    <w:p w14:paraId="30E29DD4" w14:textId="77777777" w:rsidR="0059260C" w:rsidRDefault="00000000">
      <w:pPr>
        <w:rPr>
          <w:rFonts w:ascii="Times New Roman" w:hAnsi="Times New Roman" w:cs="Times New Roman"/>
          <w:lang w:eastAsia="zh-CN"/>
        </w:rPr>
      </w:pPr>
      <w:r w:rsidRPr="00F033B1">
        <w:rPr>
          <w:rFonts w:ascii="Times New Roman" w:hAnsi="Times New Roman" w:cs="Times New Roman"/>
          <w:lang w:eastAsia="zh-CN"/>
        </w:rPr>
        <w:t>黑板以五类核心对象描述</w:t>
      </w:r>
      <w:r w:rsidRPr="00F033B1">
        <w:rPr>
          <w:rFonts w:ascii="Times New Roman" w:hAnsi="Times New Roman" w:cs="Times New Roman"/>
          <w:lang w:eastAsia="zh-CN"/>
        </w:rPr>
        <w:t>“</w:t>
      </w:r>
      <w:r w:rsidRPr="00F033B1">
        <w:rPr>
          <w:rFonts w:ascii="Times New Roman" w:hAnsi="Times New Roman" w:cs="Times New Roman"/>
          <w:lang w:eastAsia="zh-CN"/>
        </w:rPr>
        <w:t>要完成什么、形成了什么、谁通知了谁以及发生了什么</w:t>
      </w:r>
      <w:r w:rsidRPr="00F033B1">
        <w:rPr>
          <w:rFonts w:ascii="Times New Roman" w:hAnsi="Times New Roman" w:cs="Times New Roman"/>
          <w:lang w:eastAsia="zh-CN"/>
        </w:rPr>
        <w:t>”</w:t>
      </w:r>
      <w:r w:rsidRPr="00F033B1">
        <w:rPr>
          <w:rFonts w:ascii="Times New Roman" w:hAnsi="Times New Roman" w:cs="Times New Roman"/>
          <w:lang w:eastAsia="zh-CN"/>
        </w:rPr>
        <w:t>，并由</w:t>
      </w:r>
      <w:r w:rsidRPr="00F033B1">
        <w:rPr>
          <w:rFonts w:ascii="Times New Roman" w:hAnsi="Times New Roman" w:cs="Times New Roman"/>
          <w:lang w:eastAsia="zh-CN"/>
        </w:rPr>
        <w:t xml:space="preserve"> </w:t>
      </w:r>
      <w:proofErr w:type="spellStart"/>
      <w:r w:rsidRPr="00F033B1">
        <w:rPr>
          <w:rFonts w:ascii="Times New Roman" w:hAnsi="Times New Roman" w:cs="Times New Roman"/>
          <w:lang w:eastAsia="zh-CN"/>
        </w:rPr>
        <w:t>RuntimeTrace</w:t>
      </w:r>
      <w:proofErr w:type="spellEnd"/>
      <w:r w:rsidRPr="00F033B1">
        <w:rPr>
          <w:rFonts w:ascii="Times New Roman" w:hAnsi="Times New Roman" w:cs="Times New Roman"/>
          <w:lang w:eastAsia="zh-CN"/>
        </w:rPr>
        <w:t xml:space="preserve"> </w:t>
      </w:r>
      <w:r w:rsidRPr="00F033B1">
        <w:rPr>
          <w:rFonts w:ascii="Times New Roman" w:hAnsi="Times New Roman" w:cs="Times New Roman"/>
          <w:lang w:eastAsia="zh-CN"/>
        </w:rPr>
        <w:t>记录运行预算、步骤和降级状态。</w:t>
      </w:r>
    </w:p>
    <w:tbl>
      <w:tblPr>
        <w:tblStyle w:val="aff1"/>
        <w:tblW w:w="0" w:type="auto"/>
        <w:tblLook w:val="04A0" w:firstRow="1" w:lastRow="0" w:firstColumn="1" w:lastColumn="0" w:noHBand="0" w:noVBand="1"/>
      </w:tblPr>
      <w:tblGrid>
        <w:gridCol w:w="1883"/>
        <w:gridCol w:w="7359"/>
      </w:tblGrid>
      <w:tr w:rsidR="00571847" w14:paraId="4A9A7FD4" w14:textId="77777777" w:rsidTr="00571847">
        <w:tc>
          <w:tcPr>
            <w:tcW w:w="1883" w:type="dxa"/>
          </w:tcPr>
          <w:p w14:paraId="1A7ABBCA" w14:textId="6664A6B1" w:rsidR="00571847" w:rsidRPr="00F033B1" w:rsidRDefault="00571847">
            <w:pPr>
              <w:rPr>
                <w:rFonts w:ascii="Times New Roman" w:hAnsi="Times New Roman" w:cs="Times New Roman"/>
                <w:lang w:eastAsia="zh-CN"/>
              </w:rPr>
            </w:pPr>
            <w:proofErr w:type="spellStart"/>
            <w:r w:rsidRPr="00F033B1">
              <w:rPr>
                <w:rFonts w:ascii="Times New Roman" w:hAnsi="Times New Roman" w:cs="Times New Roman"/>
              </w:rPr>
              <w:t>协作对象</w:t>
            </w:r>
            <w:proofErr w:type="spellEnd"/>
          </w:p>
        </w:tc>
        <w:tc>
          <w:tcPr>
            <w:tcW w:w="7359" w:type="dxa"/>
          </w:tcPr>
          <w:p w14:paraId="7183066D" w14:textId="086441EB" w:rsidR="00571847" w:rsidRPr="00F033B1" w:rsidRDefault="00571847">
            <w:pPr>
              <w:rPr>
                <w:rFonts w:ascii="Times New Roman" w:hAnsi="Times New Roman" w:cs="Times New Roman"/>
                <w:lang w:eastAsia="zh-CN"/>
              </w:rPr>
            </w:pPr>
            <w:r>
              <w:rPr>
                <w:rFonts w:ascii="Times New Roman" w:hAnsi="Times New Roman" w:cs="Times New Roman" w:hint="eastAsia"/>
                <w:lang w:eastAsia="zh-CN"/>
              </w:rPr>
              <w:t>内涵</w:t>
            </w:r>
          </w:p>
        </w:tc>
      </w:tr>
      <w:tr w:rsidR="00F033B1" w14:paraId="76E481F8" w14:textId="77777777" w:rsidTr="00571847">
        <w:tc>
          <w:tcPr>
            <w:tcW w:w="1883" w:type="dxa"/>
          </w:tcPr>
          <w:p w14:paraId="76DD18E5" w14:textId="37C4FCE0" w:rsidR="00F033B1" w:rsidRDefault="00F033B1">
            <w:pPr>
              <w:rPr>
                <w:rFonts w:ascii="Times New Roman" w:hAnsi="Times New Roman" w:cs="Times New Roman" w:hint="eastAsia"/>
                <w:lang w:eastAsia="zh-CN"/>
              </w:rPr>
            </w:pPr>
            <w:proofErr w:type="spellStart"/>
            <w:r w:rsidRPr="00F033B1">
              <w:rPr>
                <w:rFonts w:ascii="Times New Roman" w:hAnsi="Times New Roman" w:cs="Times New Roman"/>
                <w:lang w:eastAsia="zh-CN"/>
              </w:rPr>
              <w:lastRenderedPageBreak/>
              <w:t>AgentTask</w:t>
            </w:r>
            <w:proofErr w:type="spellEnd"/>
          </w:p>
        </w:tc>
        <w:tc>
          <w:tcPr>
            <w:tcW w:w="7359" w:type="dxa"/>
          </w:tcPr>
          <w:p w14:paraId="1B110473" w14:textId="4932DE51" w:rsidR="00F033B1" w:rsidRDefault="00F033B1">
            <w:pPr>
              <w:rPr>
                <w:rFonts w:ascii="Times New Roman" w:hAnsi="Times New Roman" w:cs="Times New Roman" w:hint="eastAsia"/>
                <w:lang w:eastAsia="zh-CN"/>
              </w:rPr>
            </w:pPr>
            <w:r w:rsidRPr="00F033B1">
              <w:rPr>
                <w:rFonts w:ascii="Times New Roman" w:hAnsi="Times New Roman" w:cs="Times New Roman"/>
                <w:lang w:eastAsia="zh-CN"/>
              </w:rPr>
              <w:t>表示待处理事项，包含任务类型、所需能力、创建者、父任务、输入产物和元数据。当前任务覆盖根协调、输入理解、风险评估、上下文收集、回复准备、候选生成、安全审查和回复修复。任务对象创建后保持不可变。</w:t>
            </w:r>
          </w:p>
        </w:tc>
      </w:tr>
      <w:tr w:rsidR="00F033B1" w14:paraId="38F96701" w14:textId="77777777" w:rsidTr="00571847">
        <w:tc>
          <w:tcPr>
            <w:tcW w:w="1883" w:type="dxa"/>
          </w:tcPr>
          <w:p w14:paraId="375B1143" w14:textId="47307EB5" w:rsidR="00F033B1" w:rsidRPr="00571847" w:rsidRDefault="00F033B1">
            <w:pPr>
              <w:rPr>
                <w:rFonts w:ascii="Times New Roman" w:hAnsi="Times New Roman" w:cs="Times New Roman"/>
                <w:bCs/>
                <w:lang w:eastAsia="zh-CN"/>
              </w:rPr>
            </w:pPr>
            <w:proofErr w:type="spellStart"/>
            <w:r w:rsidRPr="00571847">
              <w:rPr>
                <w:rFonts w:ascii="Times New Roman" w:hAnsi="Times New Roman" w:cs="Times New Roman"/>
                <w:bCs/>
                <w:lang w:eastAsia="zh-CN"/>
              </w:rPr>
              <w:t>AgentArtifact</w:t>
            </w:r>
            <w:proofErr w:type="spellEnd"/>
          </w:p>
        </w:tc>
        <w:tc>
          <w:tcPr>
            <w:tcW w:w="7359" w:type="dxa"/>
          </w:tcPr>
          <w:p w14:paraId="3BB20F15" w14:textId="2EF9C505" w:rsidR="00F033B1" w:rsidRPr="00571847" w:rsidRDefault="00571847">
            <w:pPr>
              <w:rPr>
                <w:rFonts w:ascii="Times New Roman" w:hAnsi="Times New Roman" w:cs="Times New Roman"/>
                <w:bCs/>
                <w:lang w:eastAsia="zh-CN"/>
              </w:rPr>
            </w:pPr>
            <w:r w:rsidRPr="00571847">
              <w:rPr>
                <w:rFonts w:ascii="Times New Roman" w:hAnsi="Times New Roman" w:cs="Times New Roman"/>
                <w:bCs/>
                <w:lang w:eastAsia="zh-CN"/>
              </w:rPr>
              <w:t>表示结构化工作产物，包括</w:t>
            </w:r>
            <w:r w:rsidRPr="00571847">
              <w:rPr>
                <w:rFonts w:ascii="Times New Roman" w:hAnsi="Times New Roman" w:cs="Times New Roman"/>
                <w:bCs/>
                <w:lang w:eastAsia="zh-CN"/>
              </w:rPr>
              <w:t xml:space="preserve"> </w:t>
            </w:r>
            <w:proofErr w:type="spellStart"/>
            <w:r w:rsidRPr="00571847">
              <w:rPr>
                <w:rFonts w:ascii="Times New Roman" w:hAnsi="Times New Roman" w:cs="Times New Roman"/>
                <w:bCs/>
                <w:lang w:eastAsia="zh-CN"/>
              </w:rPr>
              <w:t>hard_rule</w:t>
            </w:r>
            <w:proofErr w:type="spellEnd"/>
            <w:r w:rsidRPr="00571847">
              <w:rPr>
                <w:rFonts w:ascii="Times New Roman" w:hAnsi="Times New Roman" w:cs="Times New Roman"/>
                <w:bCs/>
                <w:lang w:eastAsia="zh-CN"/>
              </w:rPr>
              <w:t>、</w:t>
            </w:r>
            <w:r w:rsidRPr="00571847">
              <w:rPr>
                <w:rFonts w:ascii="Times New Roman" w:hAnsi="Times New Roman" w:cs="Times New Roman"/>
                <w:bCs/>
                <w:lang w:eastAsia="zh-CN"/>
              </w:rPr>
              <w:t>intent</w:t>
            </w:r>
            <w:r w:rsidRPr="00571847">
              <w:rPr>
                <w:rFonts w:ascii="Times New Roman" w:hAnsi="Times New Roman" w:cs="Times New Roman"/>
                <w:bCs/>
                <w:lang w:eastAsia="zh-CN"/>
              </w:rPr>
              <w:t>、</w:t>
            </w:r>
            <w:r w:rsidRPr="00571847">
              <w:rPr>
                <w:rFonts w:ascii="Times New Roman" w:hAnsi="Times New Roman" w:cs="Times New Roman"/>
                <w:bCs/>
                <w:lang w:eastAsia="zh-CN"/>
              </w:rPr>
              <w:t>risk</w:t>
            </w:r>
            <w:r w:rsidRPr="00571847">
              <w:rPr>
                <w:rFonts w:ascii="Times New Roman" w:hAnsi="Times New Roman" w:cs="Times New Roman"/>
                <w:bCs/>
                <w:lang w:eastAsia="zh-CN"/>
              </w:rPr>
              <w:t>、</w:t>
            </w:r>
            <w:r w:rsidRPr="00571847">
              <w:rPr>
                <w:rFonts w:ascii="Times New Roman" w:hAnsi="Times New Roman" w:cs="Times New Roman"/>
                <w:bCs/>
                <w:lang w:eastAsia="zh-CN"/>
              </w:rPr>
              <w:t>context</w:t>
            </w:r>
            <w:r w:rsidRPr="00571847">
              <w:rPr>
                <w:rFonts w:ascii="Times New Roman" w:hAnsi="Times New Roman" w:cs="Times New Roman"/>
                <w:bCs/>
                <w:lang w:eastAsia="zh-CN"/>
              </w:rPr>
              <w:t>、</w:t>
            </w:r>
            <w:proofErr w:type="spellStart"/>
            <w:r w:rsidRPr="00571847">
              <w:rPr>
                <w:rFonts w:ascii="Times New Roman" w:hAnsi="Times New Roman" w:cs="Times New Roman"/>
                <w:bCs/>
                <w:lang w:eastAsia="zh-CN"/>
              </w:rPr>
              <w:t>response_prompt</w:t>
            </w:r>
            <w:proofErr w:type="spellEnd"/>
            <w:r w:rsidRPr="00571847">
              <w:rPr>
                <w:rFonts w:ascii="Times New Roman" w:hAnsi="Times New Roman" w:cs="Times New Roman"/>
                <w:bCs/>
                <w:lang w:eastAsia="zh-CN"/>
              </w:rPr>
              <w:t>、</w:t>
            </w:r>
            <w:proofErr w:type="spellStart"/>
            <w:r w:rsidRPr="00571847">
              <w:rPr>
                <w:rFonts w:ascii="Times New Roman" w:hAnsi="Times New Roman" w:cs="Times New Roman"/>
                <w:bCs/>
                <w:lang w:eastAsia="zh-CN"/>
              </w:rPr>
              <w:t>response_proposal</w:t>
            </w:r>
            <w:proofErr w:type="spellEnd"/>
            <w:r w:rsidRPr="00571847">
              <w:rPr>
                <w:rFonts w:ascii="Times New Roman" w:hAnsi="Times New Roman" w:cs="Times New Roman"/>
                <w:bCs/>
                <w:lang w:eastAsia="zh-CN"/>
              </w:rPr>
              <w:t>、</w:t>
            </w:r>
            <w:proofErr w:type="spellStart"/>
            <w:r w:rsidRPr="00571847">
              <w:rPr>
                <w:rFonts w:ascii="Times New Roman" w:hAnsi="Times New Roman" w:cs="Times New Roman"/>
                <w:bCs/>
                <w:lang w:eastAsia="zh-CN"/>
              </w:rPr>
              <w:t>safety_review</w:t>
            </w:r>
            <w:proofErr w:type="spellEnd"/>
            <w:r w:rsidRPr="00571847">
              <w:rPr>
                <w:rFonts w:ascii="Times New Roman" w:hAnsi="Times New Roman" w:cs="Times New Roman"/>
                <w:bCs/>
                <w:lang w:eastAsia="zh-CN"/>
              </w:rPr>
              <w:t xml:space="preserve"> </w:t>
            </w:r>
            <w:r w:rsidRPr="00571847">
              <w:rPr>
                <w:rFonts w:ascii="Times New Roman" w:hAnsi="Times New Roman" w:cs="Times New Roman"/>
                <w:bCs/>
                <w:lang w:eastAsia="zh-CN"/>
              </w:rPr>
              <w:t>和</w:t>
            </w:r>
            <w:r w:rsidRPr="00571847">
              <w:rPr>
                <w:rFonts w:ascii="Times New Roman" w:hAnsi="Times New Roman" w:cs="Times New Roman"/>
                <w:bCs/>
                <w:lang w:eastAsia="zh-CN"/>
              </w:rPr>
              <w:t xml:space="preserve"> </w:t>
            </w:r>
            <w:proofErr w:type="spellStart"/>
            <w:r w:rsidRPr="00571847">
              <w:rPr>
                <w:rFonts w:ascii="Times New Roman" w:hAnsi="Times New Roman" w:cs="Times New Roman"/>
                <w:bCs/>
                <w:lang w:eastAsia="zh-CN"/>
              </w:rPr>
              <w:t>final_response</w:t>
            </w:r>
            <w:proofErr w:type="spellEnd"/>
            <w:r w:rsidRPr="00571847">
              <w:rPr>
                <w:rFonts w:ascii="Times New Roman" w:hAnsi="Times New Roman" w:cs="Times New Roman"/>
                <w:bCs/>
                <w:lang w:eastAsia="zh-CN"/>
              </w:rPr>
              <w:t>。同类产物再次生成时追加新版本，旧版本继续保留。</w:t>
            </w:r>
          </w:p>
        </w:tc>
      </w:tr>
      <w:tr w:rsidR="00F033B1" w14:paraId="54C648EB" w14:textId="77777777" w:rsidTr="00571847">
        <w:tc>
          <w:tcPr>
            <w:tcW w:w="1883" w:type="dxa"/>
          </w:tcPr>
          <w:p w14:paraId="52F16B0D" w14:textId="585F258C" w:rsidR="00F033B1" w:rsidRPr="00571847" w:rsidRDefault="00571847">
            <w:pPr>
              <w:rPr>
                <w:rFonts w:ascii="Times New Roman" w:hAnsi="Times New Roman" w:cs="Times New Roman"/>
                <w:bCs/>
                <w:lang w:eastAsia="zh-CN"/>
              </w:rPr>
            </w:pPr>
            <w:proofErr w:type="spellStart"/>
            <w:r w:rsidRPr="00571847">
              <w:rPr>
                <w:rFonts w:ascii="Times New Roman" w:hAnsi="Times New Roman" w:cs="Times New Roman"/>
                <w:bCs/>
              </w:rPr>
              <w:t>AgentMessage</w:t>
            </w:r>
            <w:proofErr w:type="spellEnd"/>
          </w:p>
        </w:tc>
        <w:tc>
          <w:tcPr>
            <w:tcW w:w="7359" w:type="dxa"/>
          </w:tcPr>
          <w:p w14:paraId="12A4BBD3" w14:textId="67BF9ED4" w:rsidR="00F033B1" w:rsidRPr="00571847" w:rsidRDefault="00571847">
            <w:pPr>
              <w:rPr>
                <w:rFonts w:ascii="Times New Roman" w:hAnsi="Times New Roman" w:cs="Times New Roman"/>
                <w:bCs/>
                <w:lang w:eastAsia="zh-CN"/>
              </w:rPr>
            </w:pPr>
            <w:proofErr w:type="spellStart"/>
            <w:r w:rsidRPr="00571847">
              <w:rPr>
                <w:rFonts w:ascii="Times New Roman" w:hAnsi="Times New Roman" w:cs="Times New Roman"/>
                <w:bCs/>
              </w:rPr>
              <w:t>表示智能体之间的协作通知，可关联任务和产物</w:t>
            </w:r>
            <w:proofErr w:type="spellEnd"/>
            <w:r w:rsidRPr="00571847">
              <w:rPr>
                <w:rFonts w:ascii="Times New Roman" w:hAnsi="Times New Roman" w:cs="Times New Roman"/>
                <w:bCs/>
              </w:rPr>
              <w:t xml:space="preserve"> </w:t>
            </w:r>
            <w:proofErr w:type="spellStart"/>
            <w:r w:rsidRPr="00571847">
              <w:rPr>
                <w:rFonts w:ascii="Times New Roman" w:hAnsi="Times New Roman" w:cs="Times New Roman"/>
                <w:bCs/>
              </w:rPr>
              <w:t>ID</w:t>
            </w:r>
            <w:r w:rsidRPr="00571847">
              <w:rPr>
                <w:rFonts w:ascii="Times New Roman" w:hAnsi="Times New Roman" w:cs="Times New Roman"/>
                <w:bCs/>
              </w:rPr>
              <w:t>，例如</w:t>
            </w:r>
            <w:proofErr w:type="spellEnd"/>
            <w:r w:rsidRPr="00571847">
              <w:rPr>
                <w:rFonts w:ascii="Times New Roman" w:hAnsi="Times New Roman" w:cs="Times New Roman"/>
                <w:bCs/>
              </w:rPr>
              <w:t xml:space="preserve"> </w:t>
            </w:r>
            <w:proofErr w:type="spellStart"/>
            <w:r w:rsidRPr="00571847">
              <w:rPr>
                <w:rFonts w:ascii="Times New Roman" w:hAnsi="Times New Roman" w:cs="Times New Roman"/>
                <w:bCs/>
              </w:rPr>
              <w:t>ResponseAgent</w:t>
            </w:r>
            <w:proofErr w:type="spellEnd"/>
            <w:r w:rsidRPr="00571847">
              <w:rPr>
                <w:rFonts w:ascii="Times New Roman" w:hAnsi="Times New Roman" w:cs="Times New Roman"/>
                <w:bCs/>
              </w:rPr>
              <w:t xml:space="preserve"> </w:t>
            </w:r>
            <w:proofErr w:type="spellStart"/>
            <w:r w:rsidRPr="00571847">
              <w:rPr>
                <w:rFonts w:ascii="Times New Roman" w:hAnsi="Times New Roman" w:cs="Times New Roman"/>
                <w:bCs/>
              </w:rPr>
              <w:t>通知</w:t>
            </w:r>
            <w:proofErr w:type="spellEnd"/>
            <w:r w:rsidRPr="00571847">
              <w:rPr>
                <w:rFonts w:ascii="Times New Roman" w:hAnsi="Times New Roman" w:cs="Times New Roman"/>
                <w:bCs/>
              </w:rPr>
              <w:t xml:space="preserve"> </w:t>
            </w:r>
            <w:proofErr w:type="spellStart"/>
            <w:r w:rsidRPr="00571847">
              <w:rPr>
                <w:rFonts w:ascii="Times New Roman" w:hAnsi="Times New Roman" w:cs="Times New Roman"/>
                <w:bCs/>
              </w:rPr>
              <w:t>SafetyAgent</w:t>
            </w:r>
            <w:proofErr w:type="spellEnd"/>
            <w:r w:rsidRPr="00571847">
              <w:rPr>
                <w:rFonts w:ascii="Times New Roman" w:hAnsi="Times New Roman" w:cs="Times New Roman"/>
                <w:bCs/>
              </w:rPr>
              <w:t xml:space="preserve"> </w:t>
            </w:r>
            <w:proofErr w:type="spellStart"/>
            <w:r w:rsidRPr="00571847">
              <w:rPr>
                <w:rFonts w:ascii="Times New Roman" w:hAnsi="Times New Roman" w:cs="Times New Roman"/>
                <w:bCs/>
              </w:rPr>
              <w:t>审查候选回复。消息只用于协作和可观测性，不触发智能体之间的直接方法调用</w:t>
            </w:r>
            <w:proofErr w:type="spellEnd"/>
            <w:r w:rsidRPr="00571847">
              <w:rPr>
                <w:rFonts w:ascii="Times New Roman" w:hAnsi="Times New Roman" w:cs="Times New Roman"/>
                <w:bCs/>
              </w:rPr>
              <w:t>。</w:t>
            </w:r>
          </w:p>
        </w:tc>
      </w:tr>
      <w:tr w:rsidR="00F033B1" w14:paraId="7221DE54" w14:textId="77777777" w:rsidTr="00571847">
        <w:tc>
          <w:tcPr>
            <w:tcW w:w="1883" w:type="dxa"/>
          </w:tcPr>
          <w:p w14:paraId="55E85336" w14:textId="0F62C2A7" w:rsidR="00F033B1" w:rsidRPr="00571847" w:rsidRDefault="00571847">
            <w:pPr>
              <w:rPr>
                <w:rFonts w:ascii="Times New Roman" w:hAnsi="Times New Roman" w:cs="Times New Roman"/>
                <w:bCs/>
                <w:lang w:eastAsia="zh-CN"/>
              </w:rPr>
            </w:pPr>
            <w:proofErr w:type="spellStart"/>
            <w:r w:rsidRPr="00571847">
              <w:rPr>
                <w:rFonts w:ascii="Times New Roman" w:hAnsi="Times New Roman" w:cs="Times New Roman"/>
                <w:bCs/>
              </w:rPr>
              <w:t>AgentEvent</w:t>
            </w:r>
            <w:proofErr w:type="spellEnd"/>
          </w:p>
        </w:tc>
        <w:tc>
          <w:tcPr>
            <w:tcW w:w="7359" w:type="dxa"/>
          </w:tcPr>
          <w:p w14:paraId="4CCD116A" w14:textId="7651C5D7" w:rsidR="00F033B1" w:rsidRPr="00571847" w:rsidRDefault="00571847">
            <w:pPr>
              <w:rPr>
                <w:rFonts w:ascii="Times New Roman" w:hAnsi="Times New Roman" w:cs="Times New Roman"/>
                <w:bCs/>
                <w:lang w:eastAsia="zh-CN"/>
              </w:rPr>
            </w:pPr>
            <w:r w:rsidRPr="00571847">
              <w:rPr>
                <w:rFonts w:ascii="Times New Roman" w:hAnsi="Times New Roman" w:cs="Times New Roman"/>
                <w:bCs/>
                <w:lang w:eastAsia="zh-CN"/>
              </w:rPr>
              <w:t>表示黑板中已经发生的事实，包括任务创建、认领与关闭，产物发布，安全覆盖、修复请求、预算耗尽和最终采纳。事件序号单调递增，是还原协作顺序和审计判断过程的依据。</w:t>
            </w:r>
          </w:p>
        </w:tc>
      </w:tr>
      <w:tr w:rsidR="00F033B1" w14:paraId="2AB02467" w14:textId="77777777" w:rsidTr="00571847">
        <w:tc>
          <w:tcPr>
            <w:tcW w:w="1883" w:type="dxa"/>
          </w:tcPr>
          <w:p w14:paraId="185B4004" w14:textId="4E299A4F" w:rsidR="00F033B1" w:rsidRPr="00571847" w:rsidRDefault="00571847">
            <w:pPr>
              <w:rPr>
                <w:rFonts w:ascii="Times New Roman" w:hAnsi="Times New Roman" w:cs="Times New Roman"/>
                <w:bCs/>
                <w:lang w:eastAsia="zh-CN"/>
              </w:rPr>
            </w:pPr>
            <w:proofErr w:type="spellStart"/>
            <w:r w:rsidRPr="00571847">
              <w:rPr>
                <w:rFonts w:ascii="Times New Roman" w:hAnsi="Times New Roman" w:cs="Times New Roman"/>
                <w:bCs/>
              </w:rPr>
              <w:t>AgentTurnResult</w:t>
            </w:r>
            <w:proofErr w:type="spellEnd"/>
          </w:p>
        </w:tc>
        <w:tc>
          <w:tcPr>
            <w:tcW w:w="7359" w:type="dxa"/>
          </w:tcPr>
          <w:p w14:paraId="7FB3AAE6" w14:textId="7F0C1D10" w:rsidR="00F033B1" w:rsidRPr="00571847" w:rsidRDefault="00571847">
            <w:pPr>
              <w:rPr>
                <w:rFonts w:ascii="Times New Roman" w:hAnsi="Times New Roman" w:cs="Times New Roman"/>
                <w:bCs/>
                <w:lang w:eastAsia="zh-CN"/>
              </w:rPr>
            </w:pPr>
            <w:proofErr w:type="spellStart"/>
            <w:r w:rsidRPr="00571847">
              <w:rPr>
                <w:rFonts w:ascii="Times New Roman" w:hAnsi="Times New Roman" w:cs="Times New Roman"/>
                <w:bCs/>
              </w:rPr>
              <w:t>表示一个智能体完成一次任务后的统一返回，能够同时追加</w:t>
            </w:r>
            <w:proofErr w:type="spellEnd"/>
            <w:r w:rsidRPr="00571847">
              <w:rPr>
                <w:rFonts w:ascii="Times New Roman" w:hAnsi="Times New Roman" w:cs="Times New Roman"/>
                <w:bCs/>
              </w:rPr>
              <w:t xml:space="preserve"> </w:t>
            </w:r>
            <w:proofErr w:type="spellStart"/>
            <w:r w:rsidRPr="00571847">
              <w:rPr>
                <w:rFonts w:ascii="Times New Roman" w:hAnsi="Times New Roman" w:cs="Times New Roman"/>
                <w:bCs/>
              </w:rPr>
              <w:t>Message</w:t>
            </w:r>
            <w:r w:rsidRPr="00571847">
              <w:rPr>
                <w:rFonts w:ascii="Times New Roman" w:hAnsi="Times New Roman" w:cs="Times New Roman"/>
                <w:bCs/>
              </w:rPr>
              <w:t>、</w:t>
            </w:r>
            <w:r w:rsidRPr="00571847">
              <w:rPr>
                <w:rFonts w:ascii="Times New Roman" w:hAnsi="Times New Roman" w:cs="Times New Roman"/>
                <w:bCs/>
              </w:rPr>
              <w:t>Artifact</w:t>
            </w:r>
            <w:r w:rsidRPr="00571847">
              <w:rPr>
                <w:rFonts w:ascii="Times New Roman" w:hAnsi="Times New Roman" w:cs="Times New Roman"/>
                <w:bCs/>
              </w:rPr>
              <w:t>、</w:t>
            </w:r>
            <w:r w:rsidRPr="00571847">
              <w:rPr>
                <w:rFonts w:ascii="Times New Roman" w:hAnsi="Times New Roman" w:cs="Times New Roman"/>
                <w:bCs/>
              </w:rPr>
              <w:t>Task</w:t>
            </w:r>
            <w:proofErr w:type="spellEnd"/>
            <w:r w:rsidRPr="00571847">
              <w:rPr>
                <w:rFonts w:ascii="Times New Roman" w:hAnsi="Times New Roman" w:cs="Times New Roman"/>
                <w:bCs/>
              </w:rPr>
              <w:t xml:space="preserve"> </w:t>
            </w:r>
            <w:r w:rsidRPr="00571847">
              <w:rPr>
                <w:rFonts w:ascii="Times New Roman" w:hAnsi="Times New Roman" w:cs="Times New Roman"/>
                <w:bCs/>
              </w:rPr>
              <w:t>和</w:t>
            </w:r>
            <w:r w:rsidRPr="00571847">
              <w:rPr>
                <w:rFonts w:ascii="Times New Roman" w:hAnsi="Times New Roman" w:cs="Times New Roman"/>
                <w:bCs/>
              </w:rPr>
              <w:t xml:space="preserve"> </w:t>
            </w:r>
            <w:proofErr w:type="spellStart"/>
            <w:r w:rsidRPr="00571847">
              <w:rPr>
                <w:rFonts w:ascii="Times New Roman" w:hAnsi="Times New Roman" w:cs="Times New Roman"/>
                <w:bCs/>
              </w:rPr>
              <w:t>Event</w:t>
            </w:r>
            <w:r w:rsidRPr="00571847">
              <w:rPr>
                <w:rFonts w:ascii="Times New Roman" w:hAnsi="Times New Roman" w:cs="Times New Roman"/>
                <w:bCs/>
              </w:rPr>
              <w:t>，并声明是否关闭当前任务。黑板完成合法性校验后一次性合并结果</w:t>
            </w:r>
            <w:proofErr w:type="spellEnd"/>
            <w:r w:rsidRPr="00571847">
              <w:rPr>
                <w:rFonts w:ascii="Times New Roman" w:hAnsi="Times New Roman" w:cs="Times New Roman"/>
                <w:bCs/>
              </w:rPr>
              <w:t>。</w:t>
            </w:r>
          </w:p>
        </w:tc>
      </w:tr>
    </w:tbl>
    <w:p w14:paraId="3DA6391E" w14:textId="77777777" w:rsidR="00F033B1" w:rsidRPr="00F033B1" w:rsidRDefault="00F033B1">
      <w:pPr>
        <w:rPr>
          <w:rFonts w:ascii="Times New Roman" w:hAnsi="Times New Roman" w:cs="Times New Roman" w:hint="eastAsia"/>
          <w:lang w:eastAsia="zh-CN"/>
        </w:rPr>
      </w:pPr>
    </w:p>
    <w:p w14:paraId="45FB9EC6" w14:textId="77777777" w:rsidR="0059260C" w:rsidRDefault="00000000">
      <w:pPr>
        <w:pStyle w:val="21"/>
      </w:pPr>
      <w:r w:rsidRPr="00905FDD">
        <w:rPr>
          <w:rFonts w:ascii="Times New Roman" w:hAnsi="Times New Roman" w:cs="Times New Roman"/>
        </w:rPr>
        <w:t xml:space="preserve">4.3 </w:t>
      </w:r>
      <w:proofErr w:type="spellStart"/>
      <w:r w:rsidRPr="00905FDD">
        <w:rPr>
          <w:rFonts w:ascii="Times New Roman" w:hAnsi="Times New Roman" w:cs="Times New Roman"/>
        </w:rPr>
        <w:t>任</w:t>
      </w:r>
      <w:r>
        <w:t>务认领与结果发布</w:t>
      </w:r>
      <w:proofErr w:type="spellEnd"/>
    </w:p>
    <w:p w14:paraId="6106E94B" w14:textId="77777777" w:rsidR="0059260C" w:rsidRPr="00571847" w:rsidRDefault="00000000" w:rsidP="00571847">
      <w:pPr>
        <w:ind w:firstLineChars="200" w:firstLine="480"/>
        <w:rPr>
          <w:rFonts w:ascii="Times New Roman" w:hAnsi="Times New Roman" w:cs="Times New Roman"/>
          <w:lang w:eastAsia="zh-CN"/>
        </w:rPr>
      </w:pPr>
      <w:r w:rsidRPr="00571847">
        <w:rPr>
          <w:rFonts w:ascii="Times New Roman" w:hAnsi="Times New Roman" w:cs="Times New Roman"/>
        </w:rPr>
        <w:t xml:space="preserve">CoordinatorAgent </w:t>
      </w:r>
      <w:r w:rsidRPr="00571847">
        <w:rPr>
          <w:rFonts w:ascii="Times New Roman" w:hAnsi="Times New Roman" w:cs="Times New Roman"/>
        </w:rPr>
        <w:t>根据黑板中缺失的产物派生下一项任务，并在任务中声明</w:t>
      </w:r>
      <w:r w:rsidRPr="00571847">
        <w:rPr>
          <w:rFonts w:ascii="Times New Roman" w:hAnsi="Times New Roman" w:cs="Times New Roman"/>
        </w:rPr>
        <w:t xml:space="preserve"> capability</w:t>
      </w:r>
      <w:r w:rsidRPr="00571847">
        <w:rPr>
          <w:rFonts w:ascii="Times New Roman" w:hAnsi="Times New Roman" w:cs="Times New Roman"/>
        </w:rPr>
        <w:t>。</w:t>
      </w:r>
      <w:r w:rsidRPr="00571847">
        <w:rPr>
          <w:rFonts w:ascii="Times New Roman" w:hAnsi="Times New Roman" w:cs="Times New Roman"/>
          <w:lang w:eastAsia="zh-CN"/>
        </w:rPr>
        <w:t>各专业智能体轮询开放任务，只能认领与自身能力匹配且尚未被认领的任务。当前映射关系为：</w:t>
      </w:r>
      <w:proofErr w:type="spellStart"/>
      <w:r w:rsidRPr="00571847">
        <w:rPr>
          <w:rFonts w:ascii="Times New Roman" w:hAnsi="Times New Roman" w:cs="Times New Roman"/>
          <w:lang w:eastAsia="zh-CN"/>
        </w:rPr>
        <w:t>UnderstandingAgent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认领</w:t>
      </w:r>
      <w:r w:rsidRPr="00571847">
        <w:rPr>
          <w:rFonts w:ascii="Times New Roman" w:hAnsi="Times New Roman" w:cs="Times New Roman"/>
          <w:lang w:eastAsia="zh-CN"/>
        </w:rPr>
        <w:t xml:space="preserve"> understanding</w:t>
      </w:r>
      <w:r w:rsidRPr="00571847">
        <w:rPr>
          <w:rFonts w:ascii="Times New Roman" w:hAnsi="Times New Roman" w:cs="Times New Roman"/>
          <w:lang w:eastAsia="zh-CN"/>
        </w:rPr>
        <w:t>；</w:t>
      </w:r>
      <w:proofErr w:type="spellStart"/>
      <w:r w:rsidRPr="00571847">
        <w:rPr>
          <w:rFonts w:ascii="Times New Roman" w:hAnsi="Times New Roman" w:cs="Times New Roman"/>
          <w:lang w:eastAsia="zh-CN"/>
        </w:rPr>
        <w:t>SafetyAgent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认领</w:t>
      </w:r>
      <w:r w:rsidRPr="00571847">
        <w:rPr>
          <w:rFonts w:ascii="Times New Roman" w:hAnsi="Times New Roman" w:cs="Times New Roman"/>
          <w:lang w:eastAsia="zh-CN"/>
        </w:rPr>
        <w:t xml:space="preserve"> </w:t>
      </w:r>
      <w:proofErr w:type="spellStart"/>
      <w:r w:rsidRPr="00571847">
        <w:rPr>
          <w:rFonts w:ascii="Times New Roman" w:hAnsi="Times New Roman" w:cs="Times New Roman"/>
          <w:lang w:eastAsia="zh-CN"/>
        </w:rPr>
        <w:t>risk_assessment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和</w:t>
      </w:r>
      <w:r w:rsidRPr="00571847">
        <w:rPr>
          <w:rFonts w:ascii="Times New Roman" w:hAnsi="Times New Roman" w:cs="Times New Roman"/>
          <w:lang w:eastAsia="zh-CN"/>
        </w:rPr>
        <w:t xml:space="preserve"> </w:t>
      </w:r>
      <w:proofErr w:type="spellStart"/>
      <w:r w:rsidRPr="00571847">
        <w:rPr>
          <w:rFonts w:ascii="Times New Roman" w:hAnsi="Times New Roman" w:cs="Times New Roman"/>
          <w:lang w:eastAsia="zh-CN"/>
        </w:rPr>
        <w:t>safety_review</w:t>
      </w:r>
      <w:proofErr w:type="spellEnd"/>
      <w:r w:rsidRPr="00571847">
        <w:rPr>
          <w:rFonts w:ascii="Times New Roman" w:hAnsi="Times New Roman" w:cs="Times New Roman"/>
          <w:lang w:eastAsia="zh-CN"/>
        </w:rPr>
        <w:t>；</w:t>
      </w:r>
      <w:proofErr w:type="spellStart"/>
      <w:r w:rsidRPr="00571847">
        <w:rPr>
          <w:rFonts w:ascii="Times New Roman" w:hAnsi="Times New Roman" w:cs="Times New Roman"/>
          <w:lang w:eastAsia="zh-CN"/>
        </w:rPr>
        <w:t>ContextAgent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认领</w:t>
      </w:r>
      <w:r w:rsidRPr="00571847">
        <w:rPr>
          <w:rFonts w:ascii="Times New Roman" w:hAnsi="Times New Roman" w:cs="Times New Roman"/>
          <w:lang w:eastAsia="zh-CN"/>
        </w:rPr>
        <w:t xml:space="preserve"> context</w:t>
      </w:r>
      <w:r w:rsidRPr="00571847">
        <w:rPr>
          <w:rFonts w:ascii="Times New Roman" w:hAnsi="Times New Roman" w:cs="Times New Roman"/>
          <w:lang w:eastAsia="zh-CN"/>
        </w:rPr>
        <w:t>；</w:t>
      </w:r>
      <w:proofErr w:type="spellStart"/>
      <w:r w:rsidRPr="00571847">
        <w:rPr>
          <w:rFonts w:ascii="Times New Roman" w:hAnsi="Times New Roman" w:cs="Times New Roman"/>
          <w:lang w:eastAsia="zh-CN"/>
        </w:rPr>
        <w:t>ResponseAgent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认领</w:t>
      </w:r>
      <w:r w:rsidRPr="00571847">
        <w:rPr>
          <w:rFonts w:ascii="Times New Roman" w:hAnsi="Times New Roman" w:cs="Times New Roman"/>
          <w:lang w:eastAsia="zh-CN"/>
        </w:rPr>
        <w:t xml:space="preserve"> </w:t>
      </w:r>
      <w:proofErr w:type="spellStart"/>
      <w:r w:rsidRPr="00571847">
        <w:rPr>
          <w:rFonts w:ascii="Times New Roman" w:hAnsi="Times New Roman" w:cs="Times New Roman"/>
          <w:lang w:eastAsia="zh-CN"/>
        </w:rPr>
        <w:t>response_prepare</w:t>
      </w:r>
      <w:proofErr w:type="spellEnd"/>
      <w:r w:rsidRPr="00571847">
        <w:rPr>
          <w:rFonts w:ascii="Times New Roman" w:hAnsi="Times New Roman" w:cs="Times New Roman"/>
          <w:lang w:eastAsia="zh-CN"/>
        </w:rPr>
        <w:t>、</w:t>
      </w:r>
      <w:proofErr w:type="spellStart"/>
      <w:r w:rsidRPr="00571847">
        <w:rPr>
          <w:rFonts w:ascii="Times New Roman" w:hAnsi="Times New Roman" w:cs="Times New Roman"/>
          <w:lang w:eastAsia="zh-CN"/>
        </w:rPr>
        <w:t>response_stream</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和</w:t>
      </w:r>
      <w:r w:rsidRPr="00571847">
        <w:rPr>
          <w:rFonts w:ascii="Times New Roman" w:hAnsi="Times New Roman" w:cs="Times New Roman"/>
          <w:lang w:eastAsia="zh-CN"/>
        </w:rPr>
        <w:t xml:space="preserve"> </w:t>
      </w:r>
      <w:proofErr w:type="spellStart"/>
      <w:r w:rsidRPr="00571847">
        <w:rPr>
          <w:rFonts w:ascii="Times New Roman" w:hAnsi="Times New Roman" w:cs="Times New Roman"/>
          <w:lang w:eastAsia="zh-CN"/>
        </w:rPr>
        <w:t>response_repair</w:t>
      </w:r>
      <w:proofErr w:type="spellEnd"/>
      <w:r w:rsidRPr="00571847">
        <w:rPr>
          <w:rFonts w:ascii="Times New Roman" w:hAnsi="Times New Roman" w:cs="Times New Roman"/>
          <w:lang w:eastAsia="zh-CN"/>
        </w:rPr>
        <w:t>。</w:t>
      </w:r>
    </w:p>
    <w:p w14:paraId="6130DA81" w14:textId="77777777" w:rsidR="0059260C" w:rsidRPr="00571847" w:rsidRDefault="00000000" w:rsidP="00571847">
      <w:pPr>
        <w:ind w:firstLineChars="200" w:firstLine="480"/>
        <w:rPr>
          <w:rFonts w:ascii="Times New Roman" w:hAnsi="Times New Roman" w:cs="Times New Roman"/>
          <w:lang w:eastAsia="zh-CN"/>
        </w:rPr>
      </w:pPr>
      <w:proofErr w:type="spellStart"/>
      <w:r w:rsidRPr="00571847">
        <w:rPr>
          <w:rFonts w:ascii="Times New Roman" w:hAnsi="Times New Roman" w:cs="Times New Roman"/>
        </w:rPr>
        <w:t>任务被认领后，黑板追加</w:t>
      </w:r>
      <w:proofErr w:type="spellEnd"/>
      <w:r w:rsidRPr="00571847">
        <w:rPr>
          <w:rFonts w:ascii="Times New Roman" w:hAnsi="Times New Roman" w:cs="Times New Roman"/>
        </w:rPr>
        <w:t xml:space="preserve"> TASK_CLAIMED </w:t>
      </w:r>
      <w:proofErr w:type="spellStart"/>
      <w:r w:rsidRPr="00571847">
        <w:rPr>
          <w:rFonts w:ascii="Times New Roman" w:hAnsi="Times New Roman" w:cs="Times New Roman"/>
        </w:rPr>
        <w:t>事件。智能体读取任务指定的输入产物完成处理，并返回</w:t>
      </w:r>
      <w:proofErr w:type="spellEnd"/>
      <w:r w:rsidRPr="00571847">
        <w:rPr>
          <w:rFonts w:ascii="Times New Roman" w:hAnsi="Times New Roman" w:cs="Times New Roman"/>
        </w:rPr>
        <w:t xml:space="preserve"> AgentTurnResult</w:t>
      </w:r>
      <w:r w:rsidRPr="00571847">
        <w:rPr>
          <w:rFonts w:ascii="Times New Roman" w:hAnsi="Times New Roman" w:cs="Times New Roman"/>
        </w:rPr>
        <w:t>。</w:t>
      </w:r>
      <w:r w:rsidRPr="00571847">
        <w:rPr>
          <w:rFonts w:ascii="Times New Roman" w:hAnsi="Times New Roman" w:cs="Times New Roman"/>
        </w:rPr>
        <w:t>merge_</w:t>
      </w:r>
      <w:proofErr w:type="gramStart"/>
      <w:r w:rsidRPr="00571847">
        <w:rPr>
          <w:rFonts w:ascii="Times New Roman" w:hAnsi="Times New Roman" w:cs="Times New Roman"/>
        </w:rPr>
        <w:t>turn(</w:t>
      </w:r>
      <w:proofErr w:type="gramEnd"/>
      <w:r w:rsidRPr="00571847">
        <w:rPr>
          <w:rFonts w:ascii="Times New Roman" w:hAnsi="Times New Roman" w:cs="Times New Roman"/>
        </w:rPr>
        <w:t xml:space="preserve">) </w:t>
      </w:r>
      <w:r w:rsidRPr="00571847">
        <w:rPr>
          <w:rFonts w:ascii="Times New Roman" w:hAnsi="Times New Roman" w:cs="Times New Roman"/>
        </w:rPr>
        <w:t>首先校验任务认领者与返回者一致，再依次追加产物、消息、后续任务和业务事件；若</w:t>
      </w:r>
      <w:r w:rsidRPr="00571847">
        <w:rPr>
          <w:rFonts w:ascii="Times New Roman" w:hAnsi="Times New Roman" w:cs="Times New Roman"/>
        </w:rPr>
        <w:t xml:space="preserve"> close_task </w:t>
      </w:r>
      <w:r w:rsidRPr="00571847">
        <w:rPr>
          <w:rFonts w:ascii="Times New Roman" w:hAnsi="Times New Roman" w:cs="Times New Roman"/>
        </w:rPr>
        <w:t>为真，则最后追加</w:t>
      </w:r>
      <w:r w:rsidRPr="00571847">
        <w:rPr>
          <w:rFonts w:ascii="Times New Roman" w:hAnsi="Times New Roman" w:cs="Times New Roman"/>
        </w:rPr>
        <w:t xml:space="preserve"> TASK_CLOSED</w:t>
      </w:r>
      <w:r w:rsidRPr="00571847">
        <w:rPr>
          <w:rFonts w:ascii="Times New Roman" w:hAnsi="Times New Roman" w:cs="Times New Roman"/>
        </w:rPr>
        <w:t>。</w:t>
      </w:r>
      <w:r w:rsidRPr="00571847">
        <w:rPr>
          <w:rFonts w:ascii="Times New Roman" w:hAnsi="Times New Roman" w:cs="Times New Roman"/>
          <w:lang w:eastAsia="zh-CN"/>
        </w:rPr>
        <w:t>任务是否开放、由谁认领及是否完成，均由事件计算，而不是修改原任务对象。</w:t>
      </w:r>
    </w:p>
    <w:p w14:paraId="2A3B7529" w14:textId="77777777" w:rsidR="0059260C" w:rsidRPr="00571847" w:rsidRDefault="00000000" w:rsidP="00571847">
      <w:pPr>
        <w:ind w:firstLineChars="200" w:firstLine="480"/>
        <w:rPr>
          <w:rFonts w:ascii="Times New Roman" w:hAnsi="Times New Roman" w:cs="Times New Roman"/>
          <w:lang w:eastAsia="zh-CN"/>
        </w:rPr>
      </w:pPr>
      <w:r w:rsidRPr="00571847">
        <w:rPr>
          <w:rFonts w:ascii="Times New Roman" w:hAnsi="Times New Roman" w:cs="Times New Roman"/>
          <w:lang w:eastAsia="zh-CN"/>
        </w:rPr>
        <w:t>结果发布采用版本化和单一采纳原则。同类</w:t>
      </w:r>
      <w:r w:rsidRPr="00571847">
        <w:rPr>
          <w:rFonts w:ascii="Times New Roman" w:hAnsi="Times New Roman" w:cs="Times New Roman"/>
          <w:lang w:eastAsia="zh-CN"/>
        </w:rPr>
        <w:t xml:space="preserve"> Artifact </w:t>
      </w:r>
      <w:r w:rsidRPr="00571847">
        <w:rPr>
          <w:rFonts w:ascii="Times New Roman" w:hAnsi="Times New Roman" w:cs="Times New Roman"/>
          <w:lang w:eastAsia="zh-CN"/>
        </w:rPr>
        <w:t>可以存在多个版本，但不能覆盖历史记录；</w:t>
      </w:r>
      <w:proofErr w:type="spellStart"/>
      <w:r w:rsidRPr="00571847">
        <w:rPr>
          <w:rFonts w:ascii="Times New Roman" w:hAnsi="Times New Roman" w:cs="Times New Roman"/>
          <w:lang w:eastAsia="zh-CN"/>
        </w:rPr>
        <w:t>SafetyAgent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的审查结果必须关联明确的候选回复版本；只有</w:t>
      </w:r>
      <w:r w:rsidRPr="00571847">
        <w:rPr>
          <w:rFonts w:ascii="Times New Roman" w:hAnsi="Times New Roman" w:cs="Times New Roman"/>
          <w:lang w:eastAsia="zh-CN"/>
        </w:rPr>
        <w:t xml:space="preserve"> </w:t>
      </w:r>
      <w:proofErr w:type="spellStart"/>
      <w:r w:rsidRPr="00571847">
        <w:rPr>
          <w:rFonts w:ascii="Times New Roman" w:hAnsi="Times New Roman" w:cs="Times New Roman"/>
          <w:lang w:eastAsia="zh-CN"/>
        </w:rPr>
        <w:t>CoordinatorAgent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可以发布</w:t>
      </w:r>
      <w:r w:rsidRPr="00571847">
        <w:rPr>
          <w:rFonts w:ascii="Times New Roman" w:hAnsi="Times New Roman" w:cs="Times New Roman"/>
          <w:lang w:eastAsia="zh-CN"/>
        </w:rPr>
        <w:t xml:space="preserve"> </w:t>
      </w:r>
      <w:proofErr w:type="spellStart"/>
      <w:r w:rsidRPr="00571847">
        <w:rPr>
          <w:rFonts w:ascii="Times New Roman" w:hAnsi="Times New Roman" w:cs="Times New Roman"/>
          <w:lang w:eastAsia="zh-CN"/>
        </w:rPr>
        <w:t>final_response</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和</w:t>
      </w:r>
      <w:r w:rsidRPr="00571847">
        <w:rPr>
          <w:rFonts w:ascii="Times New Roman" w:hAnsi="Times New Roman" w:cs="Times New Roman"/>
          <w:lang w:eastAsia="zh-CN"/>
        </w:rPr>
        <w:t xml:space="preserve"> FINAL_ADOPTED</w:t>
      </w:r>
      <w:r w:rsidRPr="00571847">
        <w:rPr>
          <w:rFonts w:ascii="Times New Roman" w:hAnsi="Times New Roman" w:cs="Times New Roman"/>
          <w:lang w:eastAsia="zh-CN"/>
        </w:rPr>
        <w:t>。若任务被重复认领、输入产物缺失、返回者不匹配或协作无法继续，</w:t>
      </w:r>
      <w:r w:rsidRPr="00571847">
        <w:rPr>
          <w:rFonts w:ascii="Times New Roman" w:hAnsi="Times New Roman" w:cs="Times New Roman"/>
          <w:lang w:eastAsia="zh-CN"/>
        </w:rPr>
        <w:t xml:space="preserve">Runtime </w:t>
      </w:r>
      <w:r w:rsidRPr="00571847">
        <w:rPr>
          <w:rFonts w:ascii="Times New Roman" w:hAnsi="Times New Roman" w:cs="Times New Roman"/>
          <w:lang w:eastAsia="zh-CN"/>
        </w:rPr>
        <w:t>将记录异常并进入受控降级，避免产生不确定状态。</w:t>
      </w:r>
    </w:p>
    <w:p w14:paraId="460A67C2" w14:textId="77777777" w:rsidR="0059260C" w:rsidRDefault="00000000">
      <w:pPr>
        <w:pStyle w:val="21"/>
        <w:rPr>
          <w:lang w:eastAsia="zh-CN"/>
        </w:rPr>
      </w:pPr>
      <w:r w:rsidRPr="00905FDD">
        <w:rPr>
          <w:rFonts w:ascii="Times New Roman" w:hAnsi="Times New Roman" w:cs="Times New Roman"/>
          <w:lang w:eastAsia="zh-CN"/>
        </w:rPr>
        <w:t xml:space="preserve">4.4 </w:t>
      </w:r>
      <w:r w:rsidRPr="00905FDD">
        <w:rPr>
          <w:rFonts w:ascii="Times New Roman" w:hAnsi="Times New Roman" w:cs="Times New Roman"/>
          <w:lang w:eastAsia="zh-CN"/>
        </w:rPr>
        <w:t>单轮对话</w:t>
      </w:r>
      <w:r>
        <w:rPr>
          <w:lang w:eastAsia="zh-CN"/>
        </w:rPr>
        <w:t>协作流程</w:t>
      </w:r>
    </w:p>
    <w:p w14:paraId="183B4A5B" w14:textId="77777777" w:rsidR="0059260C" w:rsidRPr="00571847" w:rsidRDefault="00000000" w:rsidP="00571847">
      <w:pPr>
        <w:ind w:firstLineChars="200" w:firstLine="480"/>
        <w:rPr>
          <w:rFonts w:ascii="Times New Roman" w:hAnsi="Times New Roman" w:cs="Times New Roman"/>
          <w:lang w:eastAsia="zh-CN"/>
        </w:rPr>
      </w:pPr>
      <w:r w:rsidRPr="00571847">
        <w:rPr>
          <w:rFonts w:ascii="Times New Roman" w:hAnsi="Times New Roman" w:cs="Times New Roman"/>
          <w:lang w:eastAsia="zh-CN"/>
        </w:rPr>
        <w:t>一轮学生对话按照以下顺序执行：</w:t>
      </w:r>
    </w:p>
    <w:p w14:paraId="35A04679" w14:textId="77777777" w:rsidR="0059260C" w:rsidRPr="00571847" w:rsidRDefault="00000000" w:rsidP="00571847">
      <w:pPr>
        <w:ind w:firstLineChars="200" w:firstLine="480"/>
        <w:rPr>
          <w:rFonts w:ascii="Times New Roman" w:hAnsi="Times New Roman" w:cs="Times New Roman"/>
        </w:rPr>
      </w:pPr>
      <w:r w:rsidRPr="00571847">
        <w:rPr>
          <w:rFonts w:ascii="Times New Roman" w:hAnsi="Times New Roman" w:cs="Times New Roman"/>
        </w:rPr>
        <w:lastRenderedPageBreak/>
        <w:t>（</w:t>
      </w:r>
      <w:r w:rsidRPr="00571847">
        <w:rPr>
          <w:rFonts w:ascii="Times New Roman" w:hAnsi="Times New Roman" w:cs="Times New Roman"/>
        </w:rPr>
        <w:t>1</w:t>
      </w:r>
      <w:r w:rsidRPr="00571847">
        <w:rPr>
          <w:rFonts w:ascii="Times New Roman" w:hAnsi="Times New Roman" w:cs="Times New Roman"/>
        </w:rPr>
        <w:t>）</w:t>
      </w:r>
      <w:r w:rsidRPr="00571847">
        <w:rPr>
          <w:rFonts w:ascii="Times New Roman" w:hAnsi="Times New Roman" w:cs="Times New Roman"/>
        </w:rPr>
        <w:t xml:space="preserve">AgentHarness </w:t>
      </w:r>
      <w:proofErr w:type="spellStart"/>
      <w:r w:rsidRPr="00571847">
        <w:rPr>
          <w:rFonts w:ascii="Times New Roman" w:hAnsi="Times New Roman" w:cs="Times New Roman"/>
        </w:rPr>
        <w:t>完成学生与会话归属校验、请求幂等检查、</w:t>
      </w:r>
      <w:r w:rsidRPr="00571847">
        <w:rPr>
          <w:rFonts w:ascii="Times New Roman" w:hAnsi="Times New Roman" w:cs="Times New Roman"/>
        </w:rPr>
        <w:t>PII</w:t>
      </w:r>
      <w:proofErr w:type="spellEnd"/>
      <w:r w:rsidRPr="00571847">
        <w:rPr>
          <w:rFonts w:ascii="Times New Roman" w:hAnsi="Times New Roman" w:cs="Times New Roman"/>
        </w:rPr>
        <w:t xml:space="preserve"> </w:t>
      </w:r>
      <w:proofErr w:type="spellStart"/>
      <w:r w:rsidRPr="00571847">
        <w:rPr>
          <w:rFonts w:ascii="Times New Roman" w:hAnsi="Times New Roman" w:cs="Times New Roman"/>
        </w:rPr>
        <w:t>脱敏和</w:t>
      </w:r>
      <w:proofErr w:type="spellEnd"/>
      <w:r w:rsidRPr="00571847">
        <w:rPr>
          <w:rFonts w:ascii="Times New Roman" w:hAnsi="Times New Roman" w:cs="Times New Roman"/>
        </w:rPr>
        <w:t xml:space="preserve"> </w:t>
      </w:r>
      <w:proofErr w:type="spellStart"/>
      <w:r w:rsidRPr="00571847">
        <w:rPr>
          <w:rFonts w:ascii="Times New Roman" w:hAnsi="Times New Roman" w:cs="Times New Roman"/>
        </w:rPr>
        <w:t>MemoryContext</w:t>
      </w:r>
      <w:proofErr w:type="spellEnd"/>
      <w:r w:rsidRPr="00571847">
        <w:rPr>
          <w:rFonts w:ascii="Times New Roman" w:hAnsi="Times New Roman" w:cs="Times New Roman"/>
        </w:rPr>
        <w:t xml:space="preserve"> </w:t>
      </w:r>
      <w:r w:rsidRPr="00571847">
        <w:rPr>
          <w:rFonts w:ascii="Times New Roman" w:hAnsi="Times New Roman" w:cs="Times New Roman"/>
        </w:rPr>
        <w:t>装配，再调用</w:t>
      </w:r>
      <w:r w:rsidRPr="00571847">
        <w:rPr>
          <w:rFonts w:ascii="Times New Roman" w:hAnsi="Times New Roman" w:cs="Times New Roman"/>
        </w:rPr>
        <w:t xml:space="preserve"> CoordinatorAgent</w:t>
      </w:r>
      <w:r w:rsidRPr="00571847">
        <w:rPr>
          <w:rFonts w:ascii="Times New Roman" w:hAnsi="Times New Roman" w:cs="Times New Roman"/>
        </w:rPr>
        <w:t>。</w:t>
      </w:r>
    </w:p>
    <w:p w14:paraId="60BC5963" w14:textId="77777777" w:rsidR="0059260C" w:rsidRPr="00571847" w:rsidRDefault="00000000" w:rsidP="00571847">
      <w:pPr>
        <w:ind w:firstLineChars="200" w:firstLine="480"/>
        <w:rPr>
          <w:rFonts w:ascii="Times New Roman" w:hAnsi="Times New Roman" w:cs="Times New Roman"/>
        </w:rPr>
      </w:pPr>
      <w:r w:rsidRPr="00571847">
        <w:rPr>
          <w:rFonts w:ascii="Times New Roman" w:hAnsi="Times New Roman" w:cs="Times New Roman"/>
        </w:rPr>
        <w:t>（</w:t>
      </w:r>
      <w:r w:rsidRPr="00571847">
        <w:rPr>
          <w:rFonts w:ascii="Times New Roman" w:hAnsi="Times New Roman" w:cs="Times New Roman"/>
        </w:rPr>
        <w:t>2</w:t>
      </w:r>
      <w:r w:rsidRPr="00571847">
        <w:rPr>
          <w:rFonts w:ascii="Times New Roman" w:hAnsi="Times New Roman" w:cs="Times New Roman"/>
        </w:rPr>
        <w:t>）</w:t>
      </w:r>
      <w:r w:rsidRPr="00571847">
        <w:rPr>
          <w:rFonts w:ascii="Times New Roman" w:hAnsi="Times New Roman" w:cs="Times New Roman"/>
        </w:rPr>
        <w:t xml:space="preserve">CoordinatorAgent </w:t>
      </w:r>
      <w:r w:rsidRPr="00571847">
        <w:rPr>
          <w:rFonts w:ascii="Times New Roman" w:hAnsi="Times New Roman" w:cs="Times New Roman"/>
        </w:rPr>
        <w:t>创建</w:t>
      </w:r>
      <w:r w:rsidRPr="00571847">
        <w:rPr>
          <w:rFonts w:ascii="Times New Roman" w:hAnsi="Times New Roman" w:cs="Times New Roman"/>
        </w:rPr>
        <w:t xml:space="preserve"> coordinate_turn </w:t>
      </w:r>
      <w:r w:rsidRPr="00571847">
        <w:rPr>
          <w:rFonts w:ascii="Times New Roman" w:hAnsi="Times New Roman" w:cs="Times New Roman"/>
        </w:rPr>
        <w:t>根任务，执行固定安全预检并发布</w:t>
      </w:r>
      <w:r w:rsidRPr="00571847">
        <w:rPr>
          <w:rFonts w:ascii="Times New Roman" w:hAnsi="Times New Roman" w:cs="Times New Roman"/>
        </w:rPr>
        <w:t xml:space="preserve"> hard_rule</w:t>
      </w:r>
      <w:r w:rsidRPr="00571847">
        <w:rPr>
          <w:rFonts w:ascii="Times New Roman" w:hAnsi="Times New Roman" w:cs="Times New Roman"/>
        </w:rPr>
        <w:t>；明确危险表达同时产生</w:t>
      </w:r>
      <w:r w:rsidRPr="00571847">
        <w:rPr>
          <w:rFonts w:ascii="Times New Roman" w:hAnsi="Times New Roman" w:cs="Times New Roman"/>
        </w:rPr>
        <w:t xml:space="preserve"> SAFETY_OVERRIDE</w:t>
      </w:r>
      <w:r w:rsidRPr="00571847">
        <w:rPr>
          <w:rFonts w:ascii="Times New Roman" w:hAnsi="Times New Roman" w:cs="Times New Roman"/>
        </w:rPr>
        <w:t>。</w:t>
      </w:r>
    </w:p>
    <w:p w14:paraId="34BE051B" w14:textId="77777777" w:rsidR="0059260C" w:rsidRPr="00571847" w:rsidRDefault="00000000" w:rsidP="00571847">
      <w:pPr>
        <w:ind w:firstLineChars="200" w:firstLine="480"/>
        <w:rPr>
          <w:rFonts w:ascii="Times New Roman" w:hAnsi="Times New Roman" w:cs="Times New Roman"/>
        </w:rPr>
      </w:pPr>
      <w:r w:rsidRPr="00571847">
        <w:rPr>
          <w:rFonts w:ascii="Times New Roman" w:hAnsi="Times New Roman" w:cs="Times New Roman"/>
        </w:rPr>
        <w:t>（</w:t>
      </w:r>
      <w:r w:rsidRPr="00571847">
        <w:rPr>
          <w:rFonts w:ascii="Times New Roman" w:hAnsi="Times New Roman" w:cs="Times New Roman"/>
        </w:rPr>
        <w:t>3</w:t>
      </w:r>
      <w:r w:rsidRPr="00571847">
        <w:rPr>
          <w:rFonts w:ascii="Times New Roman" w:hAnsi="Times New Roman" w:cs="Times New Roman"/>
        </w:rPr>
        <w:t>）</w:t>
      </w:r>
      <w:r w:rsidRPr="00571847">
        <w:rPr>
          <w:rFonts w:ascii="Times New Roman" w:hAnsi="Times New Roman" w:cs="Times New Roman"/>
        </w:rPr>
        <w:t xml:space="preserve">UnderstandingAgent </w:t>
      </w:r>
      <w:r w:rsidRPr="00571847">
        <w:rPr>
          <w:rFonts w:ascii="Times New Roman" w:hAnsi="Times New Roman" w:cs="Times New Roman"/>
        </w:rPr>
        <w:t>认领</w:t>
      </w:r>
      <w:r w:rsidRPr="00571847">
        <w:rPr>
          <w:rFonts w:ascii="Times New Roman" w:hAnsi="Times New Roman" w:cs="Times New Roman"/>
        </w:rPr>
        <w:t xml:space="preserve"> understand_input</w:t>
      </w:r>
      <w:r w:rsidRPr="00571847">
        <w:rPr>
          <w:rFonts w:ascii="Times New Roman" w:hAnsi="Times New Roman" w:cs="Times New Roman"/>
        </w:rPr>
        <w:t>，发布包含对话类型、主题、知识需求和理由的</w:t>
      </w:r>
      <w:r w:rsidRPr="00571847">
        <w:rPr>
          <w:rFonts w:ascii="Times New Roman" w:hAnsi="Times New Roman" w:cs="Times New Roman"/>
        </w:rPr>
        <w:t xml:space="preserve"> intent</w:t>
      </w:r>
      <w:r w:rsidRPr="00571847">
        <w:rPr>
          <w:rFonts w:ascii="Times New Roman" w:hAnsi="Times New Roman" w:cs="Times New Roman"/>
        </w:rPr>
        <w:t>。</w:t>
      </w:r>
    </w:p>
    <w:p w14:paraId="78D6A3FD" w14:textId="77777777" w:rsidR="0059260C" w:rsidRPr="00571847" w:rsidRDefault="00000000" w:rsidP="00571847">
      <w:pPr>
        <w:ind w:firstLineChars="200" w:firstLine="480"/>
        <w:rPr>
          <w:rFonts w:ascii="Times New Roman" w:hAnsi="Times New Roman" w:cs="Times New Roman"/>
        </w:rPr>
      </w:pPr>
      <w:r w:rsidRPr="00571847">
        <w:rPr>
          <w:rFonts w:ascii="Times New Roman" w:hAnsi="Times New Roman" w:cs="Times New Roman"/>
        </w:rPr>
        <w:t>（</w:t>
      </w:r>
      <w:r w:rsidRPr="00571847">
        <w:rPr>
          <w:rFonts w:ascii="Times New Roman" w:hAnsi="Times New Roman" w:cs="Times New Roman"/>
        </w:rPr>
        <w:t>4</w:t>
      </w:r>
      <w:r w:rsidRPr="00571847">
        <w:rPr>
          <w:rFonts w:ascii="Times New Roman" w:hAnsi="Times New Roman" w:cs="Times New Roman"/>
        </w:rPr>
        <w:t>）日常交流由</w:t>
      </w:r>
      <w:r w:rsidRPr="00571847">
        <w:rPr>
          <w:rFonts w:ascii="Times New Roman" w:hAnsi="Times New Roman" w:cs="Times New Roman"/>
        </w:rPr>
        <w:t xml:space="preserve"> CoordinatorAgent </w:t>
      </w:r>
      <w:r w:rsidRPr="00571847">
        <w:rPr>
          <w:rFonts w:ascii="Times New Roman" w:hAnsi="Times New Roman" w:cs="Times New Roman"/>
        </w:rPr>
        <w:t>直接形成无需模型风险评估的</w:t>
      </w:r>
      <w:r w:rsidRPr="00571847">
        <w:rPr>
          <w:rFonts w:ascii="Times New Roman" w:hAnsi="Times New Roman" w:cs="Times New Roman"/>
        </w:rPr>
        <w:t xml:space="preserve"> risk</w:t>
      </w:r>
      <w:r w:rsidRPr="00571847">
        <w:rPr>
          <w:rFonts w:ascii="Times New Roman" w:hAnsi="Times New Roman" w:cs="Times New Roman"/>
        </w:rPr>
        <w:t>；心理支持或风险处置则由</w:t>
      </w:r>
      <w:r w:rsidRPr="00571847">
        <w:rPr>
          <w:rFonts w:ascii="Times New Roman" w:hAnsi="Times New Roman" w:cs="Times New Roman"/>
        </w:rPr>
        <w:t xml:space="preserve"> SafetyAgent </w:t>
      </w:r>
      <w:r w:rsidRPr="00571847">
        <w:rPr>
          <w:rFonts w:ascii="Times New Roman" w:hAnsi="Times New Roman" w:cs="Times New Roman"/>
        </w:rPr>
        <w:t>认领</w:t>
      </w:r>
      <w:r w:rsidRPr="00571847">
        <w:rPr>
          <w:rFonts w:ascii="Times New Roman" w:hAnsi="Times New Roman" w:cs="Times New Roman"/>
        </w:rPr>
        <w:t xml:space="preserve"> assess_risk</w:t>
      </w:r>
      <w:r w:rsidRPr="00571847">
        <w:rPr>
          <w:rFonts w:ascii="Times New Roman" w:hAnsi="Times New Roman" w:cs="Times New Roman"/>
        </w:rPr>
        <w:t>，并将模型结果与固定规则风险下限合并。</w:t>
      </w:r>
    </w:p>
    <w:p w14:paraId="5D5E102D" w14:textId="77777777" w:rsidR="0059260C" w:rsidRPr="00571847" w:rsidRDefault="00000000" w:rsidP="00571847">
      <w:pPr>
        <w:ind w:firstLineChars="200" w:firstLine="480"/>
        <w:rPr>
          <w:rFonts w:ascii="Times New Roman" w:hAnsi="Times New Roman" w:cs="Times New Roman"/>
        </w:rPr>
      </w:pPr>
      <w:r>
        <w:t>（5）ContextAgent 认领 collect_context，装配 memoryBrief、modelHistory、回复约束和适用 Skill；心理支持与风险处置执行混合 RAG，失败时降级为内置审核知识，日常交流不触发心理 RAG。</w:t>
      </w:r>
    </w:p>
    <w:p w14:paraId="7C9F8482" w14:textId="77777777" w:rsidR="0059260C" w:rsidRPr="00571847" w:rsidRDefault="00000000" w:rsidP="00571847">
      <w:pPr>
        <w:ind w:firstLineChars="200" w:firstLine="480"/>
        <w:rPr>
          <w:rFonts w:ascii="Times New Roman" w:hAnsi="Times New Roman" w:cs="Times New Roman"/>
        </w:rPr>
      </w:pPr>
      <w:r w:rsidRPr="00571847">
        <w:rPr>
          <w:rFonts w:ascii="Times New Roman" w:hAnsi="Times New Roman" w:cs="Times New Roman"/>
        </w:rPr>
        <w:t>（</w:t>
      </w:r>
      <w:r w:rsidRPr="00571847">
        <w:rPr>
          <w:rFonts w:ascii="Times New Roman" w:hAnsi="Times New Roman" w:cs="Times New Roman"/>
        </w:rPr>
        <w:t>6</w:t>
      </w:r>
      <w:r w:rsidRPr="00571847">
        <w:rPr>
          <w:rFonts w:ascii="Times New Roman" w:hAnsi="Times New Roman" w:cs="Times New Roman"/>
        </w:rPr>
        <w:t>）</w:t>
      </w:r>
      <w:r w:rsidRPr="00571847">
        <w:rPr>
          <w:rFonts w:ascii="Times New Roman" w:hAnsi="Times New Roman" w:cs="Times New Roman"/>
        </w:rPr>
        <w:t xml:space="preserve">ResponseAgent </w:t>
      </w:r>
      <w:r w:rsidRPr="00571847">
        <w:rPr>
          <w:rFonts w:ascii="Times New Roman" w:hAnsi="Times New Roman" w:cs="Times New Roman"/>
        </w:rPr>
        <w:t>依次完成</w:t>
      </w:r>
      <w:r w:rsidRPr="00571847">
        <w:rPr>
          <w:rFonts w:ascii="Times New Roman" w:hAnsi="Times New Roman" w:cs="Times New Roman"/>
        </w:rPr>
        <w:t xml:space="preserve"> prepare_response </w:t>
      </w:r>
      <w:r w:rsidRPr="00571847">
        <w:rPr>
          <w:rFonts w:ascii="Times New Roman" w:hAnsi="Times New Roman" w:cs="Times New Roman"/>
        </w:rPr>
        <w:t>和</w:t>
      </w:r>
      <w:r w:rsidRPr="00571847">
        <w:rPr>
          <w:rFonts w:ascii="Times New Roman" w:hAnsi="Times New Roman" w:cs="Times New Roman"/>
        </w:rPr>
        <w:t xml:space="preserve"> generate_response</w:t>
      </w:r>
      <w:r w:rsidRPr="00571847">
        <w:rPr>
          <w:rFonts w:ascii="Times New Roman" w:hAnsi="Times New Roman" w:cs="Times New Roman"/>
        </w:rPr>
        <w:t>，生成内部</w:t>
      </w:r>
      <w:r w:rsidRPr="00571847">
        <w:rPr>
          <w:rFonts w:ascii="Times New Roman" w:hAnsi="Times New Roman" w:cs="Times New Roman"/>
        </w:rPr>
        <w:t xml:space="preserve"> response_proposal</w:t>
      </w:r>
      <w:r w:rsidRPr="00571847">
        <w:rPr>
          <w:rFonts w:ascii="Times New Roman" w:hAnsi="Times New Roman" w:cs="Times New Roman"/>
        </w:rPr>
        <w:t>，并发布</w:t>
      </w:r>
      <w:r w:rsidRPr="00571847">
        <w:rPr>
          <w:rFonts w:ascii="Times New Roman" w:hAnsi="Times New Roman" w:cs="Times New Roman"/>
        </w:rPr>
        <w:t xml:space="preserve"> review_response </w:t>
      </w:r>
      <w:r w:rsidRPr="00571847">
        <w:rPr>
          <w:rFonts w:ascii="Times New Roman" w:hAnsi="Times New Roman" w:cs="Times New Roman"/>
        </w:rPr>
        <w:t>任务。</w:t>
      </w:r>
    </w:p>
    <w:p w14:paraId="0EAB5A3A" w14:textId="77777777" w:rsidR="0059260C" w:rsidRPr="00571847" w:rsidRDefault="00000000" w:rsidP="00571847">
      <w:pPr>
        <w:ind w:firstLineChars="200" w:firstLine="480"/>
        <w:rPr>
          <w:rFonts w:ascii="Times New Roman" w:hAnsi="Times New Roman" w:cs="Times New Roman"/>
        </w:rPr>
      </w:pPr>
      <w:r w:rsidRPr="00571847">
        <w:rPr>
          <w:rFonts w:ascii="Times New Roman" w:hAnsi="Times New Roman" w:cs="Times New Roman"/>
        </w:rPr>
        <w:t>（</w:t>
      </w:r>
      <w:r w:rsidRPr="00571847">
        <w:rPr>
          <w:rFonts w:ascii="Times New Roman" w:hAnsi="Times New Roman" w:cs="Times New Roman"/>
        </w:rPr>
        <w:t>7</w:t>
      </w:r>
      <w:r w:rsidRPr="00571847">
        <w:rPr>
          <w:rFonts w:ascii="Times New Roman" w:hAnsi="Times New Roman" w:cs="Times New Roman"/>
        </w:rPr>
        <w:t>）</w:t>
      </w:r>
      <w:r w:rsidRPr="00571847">
        <w:rPr>
          <w:rFonts w:ascii="Times New Roman" w:hAnsi="Times New Roman" w:cs="Times New Roman"/>
        </w:rPr>
        <w:t xml:space="preserve">SafetyAgent </w:t>
      </w:r>
      <w:r w:rsidRPr="00571847">
        <w:rPr>
          <w:rFonts w:ascii="Times New Roman" w:hAnsi="Times New Roman" w:cs="Times New Roman"/>
        </w:rPr>
        <w:t>对候选回复执行发送前审查；通过后由</w:t>
      </w:r>
      <w:r w:rsidRPr="00571847">
        <w:rPr>
          <w:rFonts w:ascii="Times New Roman" w:hAnsi="Times New Roman" w:cs="Times New Roman"/>
        </w:rPr>
        <w:t xml:space="preserve"> CoordinatorAgent </w:t>
      </w:r>
      <w:r w:rsidRPr="00571847">
        <w:rPr>
          <w:rFonts w:ascii="Times New Roman" w:hAnsi="Times New Roman" w:cs="Times New Roman"/>
        </w:rPr>
        <w:t>发布</w:t>
      </w:r>
      <w:r w:rsidRPr="00571847">
        <w:rPr>
          <w:rFonts w:ascii="Times New Roman" w:hAnsi="Times New Roman" w:cs="Times New Roman"/>
        </w:rPr>
        <w:t xml:space="preserve"> final_response</w:t>
      </w:r>
      <w:r w:rsidRPr="00571847">
        <w:rPr>
          <w:rFonts w:ascii="Times New Roman" w:hAnsi="Times New Roman" w:cs="Times New Roman"/>
        </w:rPr>
        <w:t>，未通过则进入一次受限修复。</w:t>
      </w:r>
    </w:p>
    <w:p w14:paraId="5EB1253B" w14:textId="77777777" w:rsidR="0059260C" w:rsidRPr="00571847" w:rsidRDefault="00000000" w:rsidP="00571847">
      <w:pPr>
        <w:ind w:firstLineChars="200" w:firstLine="480"/>
        <w:rPr>
          <w:rFonts w:ascii="Times New Roman" w:hAnsi="Times New Roman" w:cs="Times New Roman"/>
        </w:rPr>
      </w:pPr>
      <w:r>
        <w:t>（8）AgentHarness 在同一事务中保存最终消息、Agent Run、步骤和协作事件，并按等级生成业务副作用：日常交流不生成心理业务记录；心理支持保存心理报告并创建台账任务；风险处置保存报告并创建台账、个案及依赖个案成功的预警任务。事务提交后异步分发工具任务，最后通过 SSE 返回安全成品。</w:t>
      </w:r>
    </w:p>
    <w:p w14:paraId="4CEE312F" w14:textId="1EEF3733" w:rsidR="0059260C" w:rsidRPr="00571847" w:rsidRDefault="00000000" w:rsidP="00571847">
      <w:pPr>
        <w:ind w:firstLineChars="200" w:firstLine="480"/>
        <w:rPr>
          <w:rFonts w:ascii="Times New Roman" w:hAnsi="Times New Roman" w:cs="Times New Roman" w:hint="eastAsia"/>
        </w:rPr>
      </w:pPr>
      <w:r>
        <w:t>三类等级共享上述主流程，但副作用严格区分：日常交流不触发心理 RAG、报告或风险工具；心理支持生成心理报告和台账，不创建个案；风险处置生成报告、台账和个案，预警任务依赖个案创建成功。所有后台任务均不得阻塞学生获得回复。</w:t>
      </w:r>
    </w:p>
    <w:p w14:paraId="68E1AF5D" w14:textId="77777777" w:rsidR="0059260C" w:rsidRDefault="00000000">
      <w:pPr>
        <w:pStyle w:val="21"/>
        <w:rPr>
          <w:lang w:eastAsia="zh-CN"/>
        </w:rPr>
      </w:pPr>
      <w:r w:rsidRPr="00905FDD">
        <w:rPr>
          <w:rFonts w:ascii="Times New Roman" w:hAnsi="Times New Roman" w:cs="Times New Roman"/>
          <w:lang w:eastAsia="zh-CN"/>
        </w:rPr>
        <w:t xml:space="preserve">4.5 </w:t>
      </w:r>
      <w:r w:rsidRPr="00905FDD">
        <w:rPr>
          <w:rFonts w:ascii="Times New Roman" w:hAnsi="Times New Roman" w:cs="Times New Roman"/>
          <w:lang w:eastAsia="zh-CN"/>
        </w:rPr>
        <w:t>回复审</w:t>
      </w:r>
      <w:r>
        <w:rPr>
          <w:lang w:eastAsia="zh-CN"/>
        </w:rPr>
        <w:t>查与修复流程</w:t>
      </w:r>
    </w:p>
    <w:p w14:paraId="35117414" w14:textId="77777777" w:rsidR="0059260C" w:rsidRPr="00905FDD" w:rsidRDefault="00000000" w:rsidP="00905FDD">
      <w:pPr>
        <w:ind w:firstLineChars="200" w:firstLine="480"/>
        <w:rPr>
          <w:rFonts w:ascii="Times New Roman" w:hAnsi="Times New Roman" w:cs="Times New Roman"/>
          <w:lang w:eastAsia="zh-CN"/>
        </w:rPr>
      </w:pPr>
      <w:proofErr w:type="spellStart"/>
      <w:r w:rsidRPr="00905FDD">
        <w:rPr>
          <w:rFonts w:ascii="Times New Roman" w:hAnsi="Times New Roman" w:cs="Times New Roman"/>
          <w:lang w:eastAsia="zh-CN"/>
        </w:rPr>
        <w:t>ResponseAgent</w:t>
      </w:r>
      <w:proofErr w:type="spellEnd"/>
      <w:r w:rsidRPr="00905FDD">
        <w:rPr>
          <w:rFonts w:ascii="Times New Roman" w:hAnsi="Times New Roman" w:cs="Times New Roman"/>
          <w:lang w:eastAsia="zh-CN"/>
        </w:rPr>
        <w:t xml:space="preserve"> </w:t>
      </w:r>
      <w:r w:rsidRPr="00905FDD">
        <w:rPr>
          <w:rFonts w:ascii="Times New Roman" w:hAnsi="Times New Roman" w:cs="Times New Roman"/>
          <w:lang w:eastAsia="zh-CN"/>
        </w:rPr>
        <w:t>生成的</w:t>
      </w:r>
      <w:r w:rsidRPr="00905FDD">
        <w:rPr>
          <w:rFonts w:ascii="Times New Roman" w:hAnsi="Times New Roman" w:cs="Times New Roman"/>
          <w:lang w:eastAsia="zh-CN"/>
        </w:rPr>
        <w:t xml:space="preserve"> Token </w:t>
      </w:r>
      <w:r w:rsidRPr="00905FDD">
        <w:rPr>
          <w:rFonts w:ascii="Times New Roman" w:hAnsi="Times New Roman" w:cs="Times New Roman"/>
          <w:lang w:eastAsia="zh-CN"/>
        </w:rPr>
        <w:t>仅构成内部候选流。系统先在服务端累积完整候选，再由</w:t>
      </w:r>
      <w:r w:rsidRPr="00905FDD">
        <w:rPr>
          <w:rFonts w:ascii="Times New Roman" w:hAnsi="Times New Roman" w:cs="Times New Roman"/>
          <w:lang w:eastAsia="zh-CN"/>
        </w:rPr>
        <w:t xml:space="preserve"> </w:t>
      </w:r>
      <w:proofErr w:type="spellStart"/>
      <w:r w:rsidRPr="00905FDD">
        <w:rPr>
          <w:rFonts w:ascii="Times New Roman" w:hAnsi="Times New Roman" w:cs="Times New Roman"/>
          <w:lang w:eastAsia="zh-CN"/>
        </w:rPr>
        <w:t>SafetyAgent</w:t>
      </w:r>
      <w:proofErr w:type="spellEnd"/>
      <w:r w:rsidRPr="00905FDD">
        <w:rPr>
          <w:rFonts w:ascii="Times New Roman" w:hAnsi="Times New Roman" w:cs="Times New Roman"/>
          <w:lang w:eastAsia="zh-CN"/>
        </w:rPr>
        <w:t xml:space="preserve"> </w:t>
      </w:r>
      <w:r w:rsidRPr="00905FDD">
        <w:rPr>
          <w:rFonts w:ascii="Times New Roman" w:hAnsi="Times New Roman" w:cs="Times New Roman"/>
          <w:lang w:eastAsia="zh-CN"/>
        </w:rPr>
        <w:t>对其执行模型审查与确定性输出规则检查，审查通过前不向学生发送正文。审查重点包括：是否包含诊断或药物建议、危险操作细节、后台风险信息、虚构校园资源、绝对保密承诺、歧视标签，以及风险场景是否缺少现实安全行动或提出过多问题。</w:t>
      </w:r>
    </w:p>
    <w:p w14:paraId="799EEF51" w14:textId="77777777" w:rsidR="0059260C" w:rsidRPr="00905FDD" w:rsidRDefault="00000000" w:rsidP="00905FDD">
      <w:pPr>
        <w:ind w:firstLineChars="200" w:firstLine="480"/>
        <w:rPr>
          <w:rFonts w:ascii="Times New Roman" w:hAnsi="Times New Roman" w:cs="Times New Roman"/>
          <w:lang w:eastAsia="zh-CN"/>
        </w:rPr>
      </w:pPr>
      <w:r w:rsidRPr="00905FDD">
        <w:rPr>
          <w:rFonts w:ascii="Times New Roman" w:hAnsi="Times New Roman" w:cs="Times New Roman"/>
          <w:lang w:eastAsia="zh-CN"/>
        </w:rPr>
        <w:t>审查结果按以下规则处理：</w:t>
      </w:r>
    </w:p>
    <w:p w14:paraId="614FDE46" w14:textId="77777777" w:rsidR="0059260C" w:rsidRPr="00905FDD" w:rsidRDefault="00000000" w:rsidP="00905FDD">
      <w:pPr>
        <w:ind w:firstLineChars="200" w:firstLine="480"/>
        <w:rPr>
          <w:rFonts w:ascii="Times New Roman" w:hAnsi="Times New Roman" w:cs="Times New Roman"/>
        </w:rPr>
      </w:pPr>
      <w:r w:rsidRPr="00905FDD">
        <w:rPr>
          <w:rFonts w:ascii="Times New Roman" w:hAnsi="Times New Roman" w:cs="Times New Roman"/>
        </w:rPr>
        <w:t>（</w:t>
      </w:r>
      <w:r w:rsidRPr="00905FDD">
        <w:rPr>
          <w:rFonts w:ascii="Times New Roman" w:hAnsi="Times New Roman" w:cs="Times New Roman"/>
        </w:rPr>
        <w:t>1</w:t>
      </w:r>
      <w:r w:rsidRPr="00905FDD">
        <w:rPr>
          <w:rFonts w:ascii="Times New Roman" w:hAnsi="Times New Roman" w:cs="Times New Roman"/>
        </w:rPr>
        <w:t>）审查通过：</w:t>
      </w:r>
      <w:r w:rsidRPr="00905FDD">
        <w:rPr>
          <w:rFonts w:ascii="Times New Roman" w:hAnsi="Times New Roman" w:cs="Times New Roman"/>
        </w:rPr>
        <w:t xml:space="preserve">SafetyAgent </w:t>
      </w:r>
      <w:proofErr w:type="spellStart"/>
      <w:r w:rsidRPr="00905FDD">
        <w:rPr>
          <w:rFonts w:ascii="Times New Roman" w:hAnsi="Times New Roman" w:cs="Times New Roman"/>
        </w:rPr>
        <w:t>发布</w:t>
      </w:r>
      <w:proofErr w:type="spellEnd"/>
      <w:r w:rsidRPr="00905FDD">
        <w:rPr>
          <w:rFonts w:ascii="Times New Roman" w:hAnsi="Times New Roman" w:cs="Times New Roman"/>
        </w:rPr>
        <w:t xml:space="preserve"> approved=true </w:t>
      </w:r>
      <w:r w:rsidRPr="00905FDD">
        <w:rPr>
          <w:rFonts w:ascii="Times New Roman" w:hAnsi="Times New Roman" w:cs="Times New Roman"/>
        </w:rPr>
        <w:t>的</w:t>
      </w:r>
      <w:r w:rsidRPr="00905FDD">
        <w:rPr>
          <w:rFonts w:ascii="Times New Roman" w:hAnsi="Times New Roman" w:cs="Times New Roman"/>
        </w:rPr>
        <w:t xml:space="preserve"> safety_review</w:t>
      </w:r>
      <w:r w:rsidRPr="00905FDD">
        <w:rPr>
          <w:rFonts w:ascii="Times New Roman" w:hAnsi="Times New Roman" w:cs="Times New Roman"/>
        </w:rPr>
        <w:t>；</w:t>
      </w:r>
      <w:r w:rsidRPr="00905FDD">
        <w:rPr>
          <w:rFonts w:ascii="Times New Roman" w:hAnsi="Times New Roman" w:cs="Times New Roman"/>
        </w:rPr>
        <w:t xml:space="preserve">CoordinatorAgent </w:t>
      </w:r>
      <w:r w:rsidRPr="00905FDD">
        <w:rPr>
          <w:rFonts w:ascii="Times New Roman" w:hAnsi="Times New Roman" w:cs="Times New Roman"/>
        </w:rPr>
        <w:t>确认其对应当前</w:t>
      </w:r>
      <w:r w:rsidRPr="00905FDD">
        <w:rPr>
          <w:rFonts w:ascii="Times New Roman" w:hAnsi="Times New Roman" w:cs="Times New Roman"/>
        </w:rPr>
        <w:t xml:space="preserve"> proposal </w:t>
      </w:r>
      <w:r w:rsidRPr="00905FDD">
        <w:rPr>
          <w:rFonts w:ascii="Times New Roman" w:hAnsi="Times New Roman" w:cs="Times New Roman"/>
        </w:rPr>
        <w:t>版本后采纳候选回复。</w:t>
      </w:r>
    </w:p>
    <w:p w14:paraId="500F1A57" w14:textId="77777777" w:rsidR="0059260C" w:rsidRPr="00905FDD" w:rsidRDefault="00000000" w:rsidP="00905FDD">
      <w:pPr>
        <w:ind w:firstLineChars="200" w:firstLine="480"/>
        <w:rPr>
          <w:rFonts w:ascii="Times New Roman" w:hAnsi="Times New Roman" w:cs="Times New Roman"/>
        </w:rPr>
      </w:pPr>
      <w:r w:rsidRPr="00905FDD">
        <w:rPr>
          <w:rFonts w:ascii="Times New Roman" w:hAnsi="Times New Roman" w:cs="Times New Roman"/>
        </w:rPr>
        <w:t>（</w:t>
      </w:r>
      <w:r w:rsidRPr="00905FDD">
        <w:rPr>
          <w:rFonts w:ascii="Times New Roman" w:hAnsi="Times New Roman" w:cs="Times New Roman"/>
        </w:rPr>
        <w:t>2</w:t>
      </w:r>
      <w:r w:rsidRPr="00905FDD">
        <w:rPr>
          <w:rFonts w:ascii="Times New Roman" w:hAnsi="Times New Roman" w:cs="Times New Roman"/>
        </w:rPr>
        <w:t>）首次拒绝：</w:t>
      </w:r>
      <w:r w:rsidRPr="00905FDD">
        <w:rPr>
          <w:rFonts w:ascii="Times New Roman" w:hAnsi="Times New Roman" w:cs="Times New Roman"/>
        </w:rPr>
        <w:t xml:space="preserve">SafetyAgent </w:t>
      </w:r>
      <w:r w:rsidRPr="00905FDD">
        <w:rPr>
          <w:rFonts w:ascii="Times New Roman" w:hAnsi="Times New Roman" w:cs="Times New Roman"/>
        </w:rPr>
        <w:t>发布</w:t>
      </w:r>
      <w:r w:rsidRPr="00905FDD">
        <w:rPr>
          <w:rFonts w:ascii="Times New Roman" w:hAnsi="Times New Roman" w:cs="Times New Roman"/>
        </w:rPr>
        <w:t xml:space="preserve"> violations </w:t>
      </w:r>
      <w:r w:rsidRPr="00905FDD">
        <w:rPr>
          <w:rFonts w:ascii="Times New Roman" w:hAnsi="Times New Roman" w:cs="Times New Roman"/>
        </w:rPr>
        <w:t>和</w:t>
      </w:r>
      <w:r w:rsidRPr="00905FDD">
        <w:rPr>
          <w:rFonts w:ascii="Times New Roman" w:hAnsi="Times New Roman" w:cs="Times New Roman"/>
        </w:rPr>
        <w:t xml:space="preserve"> revision_guidance</w:t>
      </w:r>
      <w:r w:rsidRPr="00905FDD">
        <w:rPr>
          <w:rFonts w:ascii="Times New Roman" w:hAnsi="Times New Roman" w:cs="Times New Roman"/>
        </w:rPr>
        <w:t>；</w:t>
      </w:r>
      <w:r w:rsidRPr="00905FDD">
        <w:rPr>
          <w:rFonts w:ascii="Times New Roman" w:hAnsi="Times New Roman" w:cs="Times New Roman"/>
        </w:rPr>
        <w:t xml:space="preserve">CoordinatorAgent </w:t>
      </w:r>
      <w:r w:rsidRPr="00905FDD">
        <w:rPr>
          <w:rFonts w:ascii="Times New Roman" w:hAnsi="Times New Roman" w:cs="Times New Roman"/>
        </w:rPr>
        <w:t>创建</w:t>
      </w:r>
      <w:r w:rsidRPr="00905FDD">
        <w:rPr>
          <w:rFonts w:ascii="Times New Roman" w:hAnsi="Times New Roman" w:cs="Times New Roman"/>
        </w:rPr>
        <w:t xml:space="preserve"> repair_response</w:t>
      </w:r>
      <w:r w:rsidRPr="00905FDD">
        <w:rPr>
          <w:rFonts w:ascii="Times New Roman" w:hAnsi="Times New Roman" w:cs="Times New Roman"/>
        </w:rPr>
        <w:t>，</w:t>
      </w:r>
      <w:r w:rsidRPr="00905FDD">
        <w:rPr>
          <w:rFonts w:ascii="Times New Roman" w:hAnsi="Times New Roman" w:cs="Times New Roman"/>
        </w:rPr>
        <w:t xml:space="preserve">ResponseAgent </w:t>
      </w:r>
      <w:r w:rsidRPr="00905FDD">
        <w:rPr>
          <w:rFonts w:ascii="Times New Roman" w:hAnsi="Times New Roman" w:cs="Times New Roman"/>
        </w:rPr>
        <w:t>根据意见生成</w:t>
      </w:r>
      <w:r w:rsidRPr="00905FDD">
        <w:rPr>
          <w:rFonts w:ascii="Times New Roman" w:hAnsi="Times New Roman" w:cs="Times New Roman"/>
        </w:rPr>
        <w:t xml:space="preserve"> response_proposal v2</w:t>
      </w:r>
      <w:r w:rsidRPr="00905FDD">
        <w:rPr>
          <w:rFonts w:ascii="Times New Roman" w:hAnsi="Times New Roman" w:cs="Times New Roman"/>
        </w:rPr>
        <w:t>，并再次提交审查。</w:t>
      </w:r>
    </w:p>
    <w:p w14:paraId="6E725F8F" w14:textId="77777777" w:rsidR="0059260C" w:rsidRPr="00905FDD" w:rsidRDefault="00000000" w:rsidP="00905FDD">
      <w:pPr>
        <w:ind w:firstLineChars="200" w:firstLine="480"/>
        <w:rPr>
          <w:rFonts w:ascii="Times New Roman" w:hAnsi="Times New Roman" w:cs="Times New Roman"/>
        </w:rPr>
      </w:pPr>
      <w:r w:rsidRPr="00905FDD">
        <w:rPr>
          <w:rFonts w:ascii="Times New Roman" w:hAnsi="Times New Roman" w:cs="Times New Roman"/>
        </w:rPr>
        <w:t>（</w:t>
      </w:r>
      <w:r w:rsidRPr="00905FDD">
        <w:rPr>
          <w:rFonts w:ascii="Times New Roman" w:hAnsi="Times New Roman" w:cs="Times New Roman"/>
        </w:rPr>
        <w:t>3</w:t>
      </w:r>
      <w:r w:rsidRPr="00905FDD">
        <w:rPr>
          <w:rFonts w:ascii="Times New Roman" w:hAnsi="Times New Roman" w:cs="Times New Roman"/>
        </w:rPr>
        <w:t>）再次拒绝或预算耗尽：停止继续生成，由</w:t>
      </w:r>
      <w:r w:rsidRPr="00905FDD">
        <w:rPr>
          <w:rFonts w:ascii="Times New Roman" w:hAnsi="Times New Roman" w:cs="Times New Roman"/>
        </w:rPr>
        <w:t xml:space="preserve"> CoordinatorAgent </w:t>
      </w:r>
      <w:r w:rsidRPr="00905FDD">
        <w:rPr>
          <w:rFonts w:ascii="Times New Roman" w:hAnsi="Times New Roman" w:cs="Times New Roman"/>
        </w:rPr>
        <w:t>采用经过审核的固定安全回退回复。</w:t>
      </w:r>
    </w:p>
    <w:p w14:paraId="34C8D6A1" w14:textId="77777777" w:rsidR="0059260C" w:rsidRPr="00905FDD" w:rsidRDefault="00000000" w:rsidP="00905FDD">
      <w:pPr>
        <w:ind w:firstLineChars="200" w:firstLine="480"/>
        <w:rPr>
          <w:rFonts w:ascii="Times New Roman" w:hAnsi="Times New Roman" w:cs="Times New Roman"/>
        </w:rPr>
      </w:pPr>
      <w:r w:rsidRPr="00905FDD">
        <w:rPr>
          <w:rFonts w:ascii="Times New Roman" w:hAnsi="Times New Roman" w:cs="Times New Roman"/>
        </w:rPr>
        <w:t>（</w:t>
      </w:r>
      <w:r w:rsidRPr="00905FDD">
        <w:rPr>
          <w:rFonts w:ascii="Times New Roman" w:hAnsi="Times New Roman" w:cs="Times New Roman"/>
        </w:rPr>
        <w:t>4</w:t>
      </w:r>
      <w:r w:rsidRPr="00905FDD">
        <w:rPr>
          <w:rFonts w:ascii="Times New Roman" w:hAnsi="Times New Roman" w:cs="Times New Roman"/>
        </w:rPr>
        <w:t>）模型生成失败：</w:t>
      </w:r>
      <w:r w:rsidRPr="00905FDD">
        <w:rPr>
          <w:rFonts w:ascii="Times New Roman" w:hAnsi="Times New Roman" w:cs="Times New Roman"/>
        </w:rPr>
        <w:t xml:space="preserve">ResponseAgent </w:t>
      </w:r>
      <w:r w:rsidRPr="00905FDD">
        <w:rPr>
          <w:rFonts w:ascii="Times New Roman" w:hAnsi="Times New Roman" w:cs="Times New Roman"/>
        </w:rPr>
        <w:t>提交带</w:t>
      </w:r>
      <w:r w:rsidRPr="00905FDD">
        <w:rPr>
          <w:rFonts w:ascii="Times New Roman" w:hAnsi="Times New Roman" w:cs="Times New Roman"/>
        </w:rPr>
        <w:t xml:space="preserve"> trusted_fallback </w:t>
      </w:r>
      <w:r w:rsidRPr="00905FDD">
        <w:rPr>
          <w:rFonts w:ascii="Times New Roman" w:hAnsi="Times New Roman" w:cs="Times New Roman"/>
        </w:rPr>
        <w:t>标记的固定模板，</w:t>
      </w:r>
      <w:r w:rsidRPr="00905FDD">
        <w:rPr>
          <w:rFonts w:ascii="Times New Roman" w:hAnsi="Times New Roman" w:cs="Times New Roman"/>
        </w:rPr>
        <w:t xml:space="preserve">SafetyAgent </w:t>
      </w:r>
      <w:r w:rsidRPr="00905FDD">
        <w:rPr>
          <w:rFonts w:ascii="Times New Roman" w:hAnsi="Times New Roman" w:cs="Times New Roman"/>
        </w:rPr>
        <w:t>对模板执行确定性审查。</w:t>
      </w:r>
    </w:p>
    <w:p w14:paraId="17DEA4B3" w14:textId="77777777" w:rsidR="0059260C" w:rsidRPr="00905FDD" w:rsidRDefault="00000000" w:rsidP="00905FDD">
      <w:pPr>
        <w:ind w:firstLineChars="200" w:firstLine="480"/>
        <w:rPr>
          <w:rFonts w:ascii="Times New Roman" w:hAnsi="Times New Roman" w:cs="Times New Roman"/>
          <w:lang w:eastAsia="zh-CN"/>
        </w:rPr>
      </w:pPr>
      <w:r w:rsidRPr="00905FDD">
        <w:rPr>
          <w:rFonts w:ascii="Times New Roman" w:hAnsi="Times New Roman" w:cs="Times New Roman"/>
          <w:lang w:eastAsia="zh-CN"/>
        </w:rPr>
        <w:lastRenderedPageBreak/>
        <w:t>（</w:t>
      </w:r>
      <w:r w:rsidRPr="00905FDD">
        <w:rPr>
          <w:rFonts w:ascii="Times New Roman" w:hAnsi="Times New Roman" w:cs="Times New Roman"/>
          <w:lang w:eastAsia="zh-CN"/>
        </w:rPr>
        <w:t>5</w:t>
      </w:r>
      <w:r w:rsidRPr="00905FDD">
        <w:rPr>
          <w:rFonts w:ascii="Times New Roman" w:hAnsi="Times New Roman" w:cs="Times New Roman"/>
          <w:lang w:eastAsia="zh-CN"/>
        </w:rPr>
        <w:t>）安全审查服务不可用：仅日常交流候选回复在通过固定输出规则后可以放行；心理支持和风险场景进入固定安全回退。</w:t>
      </w:r>
    </w:p>
    <w:p w14:paraId="53612212" w14:textId="77777777" w:rsidR="0059260C" w:rsidRPr="00905FDD" w:rsidRDefault="00000000" w:rsidP="00905FDD">
      <w:pPr>
        <w:ind w:firstLineChars="200" w:firstLine="480"/>
        <w:rPr>
          <w:rFonts w:ascii="Times New Roman" w:hAnsi="Times New Roman" w:cs="Times New Roman"/>
          <w:lang w:eastAsia="zh-CN"/>
        </w:rPr>
      </w:pPr>
      <w:proofErr w:type="spellStart"/>
      <w:r w:rsidRPr="00905FDD">
        <w:rPr>
          <w:rFonts w:ascii="Times New Roman" w:hAnsi="Times New Roman" w:cs="Times New Roman"/>
        </w:rPr>
        <w:t>修复过程不会覆盖历史候选和审查结果，</w:t>
      </w:r>
      <w:r w:rsidRPr="00905FDD">
        <w:rPr>
          <w:rFonts w:ascii="Times New Roman" w:hAnsi="Times New Roman" w:cs="Times New Roman"/>
        </w:rPr>
        <w:t>response_proposal</w:t>
      </w:r>
      <w:proofErr w:type="spellEnd"/>
      <w:r w:rsidRPr="00905FDD">
        <w:rPr>
          <w:rFonts w:ascii="Times New Roman" w:hAnsi="Times New Roman" w:cs="Times New Roman"/>
        </w:rPr>
        <w:t xml:space="preserve"> v1/v2 </w:t>
      </w:r>
      <w:r w:rsidRPr="00905FDD">
        <w:rPr>
          <w:rFonts w:ascii="Times New Roman" w:hAnsi="Times New Roman" w:cs="Times New Roman"/>
        </w:rPr>
        <w:t>与</w:t>
      </w:r>
      <w:r w:rsidRPr="00905FDD">
        <w:rPr>
          <w:rFonts w:ascii="Times New Roman" w:hAnsi="Times New Roman" w:cs="Times New Roman"/>
        </w:rPr>
        <w:t xml:space="preserve"> </w:t>
      </w:r>
      <w:proofErr w:type="spellStart"/>
      <w:r w:rsidRPr="00905FDD">
        <w:rPr>
          <w:rFonts w:ascii="Times New Roman" w:hAnsi="Times New Roman" w:cs="Times New Roman"/>
        </w:rPr>
        <w:t>safety_review</w:t>
      </w:r>
      <w:proofErr w:type="spellEnd"/>
      <w:r w:rsidRPr="00905FDD">
        <w:rPr>
          <w:rFonts w:ascii="Times New Roman" w:hAnsi="Times New Roman" w:cs="Times New Roman"/>
        </w:rPr>
        <w:t xml:space="preserve"> v1/v2 </w:t>
      </w:r>
      <w:r w:rsidRPr="00905FDD">
        <w:rPr>
          <w:rFonts w:ascii="Times New Roman" w:hAnsi="Times New Roman" w:cs="Times New Roman"/>
        </w:rPr>
        <w:t>均保留在黑板及</w:t>
      </w:r>
      <w:r w:rsidRPr="00905FDD">
        <w:rPr>
          <w:rFonts w:ascii="Times New Roman" w:hAnsi="Times New Roman" w:cs="Times New Roman"/>
        </w:rPr>
        <w:t xml:space="preserve"> Trace </w:t>
      </w:r>
      <w:r w:rsidRPr="00905FDD">
        <w:rPr>
          <w:rFonts w:ascii="Times New Roman" w:hAnsi="Times New Roman" w:cs="Times New Roman"/>
        </w:rPr>
        <w:t>中。只有</w:t>
      </w:r>
      <w:r w:rsidRPr="00905FDD">
        <w:rPr>
          <w:rFonts w:ascii="Times New Roman" w:hAnsi="Times New Roman" w:cs="Times New Roman"/>
        </w:rPr>
        <w:t xml:space="preserve"> SafetyAgent </w:t>
      </w:r>
      <w:r w:rsidRPr="00905FDD">
        <w:rPr>
          <w:rFonts w:ascii="Times New Roman" w:hAnsi="Times New Roman" w:cs="Times New Roman"/>
        </w:rPr>
        <w:t>审查完成、</w:t>
      </w:r>
      <w:r w:rsidRPr="00905FDD">
        <w:rPr>
          <w:rFonts w:ascii="Times New Roman" w:hAnsi="Times New Roman" w:cs="Times New Roman"/>
        </w:rPr>
        <w:t xml:space="preserve">CoordinatorAgent </w:t>
      </w:r>
      <w:r w:rsidRPr="00905FDD">
        <w:rPr>
          <w:rFonts w:ascii="Times New Roman" w:hAnsi="Times New Roman" w:cs="Times New Roman"/>
        </w:rPr>
        <w:t>发布</w:t>
      </w:r>
      <w:r w:rsidRPr="00905FDD">
        <w:rPr>
          <w:rFonts w:ascii="Times New Roman" w:hAnsi="Times New Roman" w:cs="Times New Roman"/>
        </w:rPr>
        <w:t xml:space="preserve"> FINAL_ADOPTED </w:t>
      </w:r>
      <w:r w:rsidRPr="00905FDD">
        <w:rPr>
          <w:rFonts w:ascii="Times New Roman" w:hAnsi="Times New Roman" w:cs="Times New Roman"/>
        </w:rPr>
        <w:t>且</w:t>
      </w:r>
      <w:r w:rsidRPr="00905FDD">
        <w:rPr>
          <w:rFonts w:ascii="Times New Roman" w:hAnsi="Times New Roman" w:cs="Times New Roman"/>
        </w:rPr>
        <w:t xml:space="preserve"> </w:t>
      </w:r>
      <w:proofErr w:type="spellStart"/>
      <w:r w:rsidRPr="00905FDD">
        <w:rPr>
          <w:rFonts w:ascii="Times New Roman" w:hAnsi="Times New Roman" w:cs="Times New Roman"/>
        </w:rPr>
        <w:t>AgentHarness</w:t>
      </w:r>
      <w:proofErr w:type="spellEnd"/>
      <w:r w:rsidRPr="00905FDD">
        <w:rPr>
          <w:rFonts w:ascii="Times New Roman" w:hAnsi="Times New Roman" w:cs="Times New Roman"/>
        </w:rPr>
        <w:t xml:space="preserve"> </w:t>
      </w:r>
      <w:proofErr w:type="spellStart"/>
      <w:r w:rsidRPr="00905FDD">
        <w:rPr>
          <w:rFonts w:ascii="Times New Roman" w:hAnsi="Times New Roman" w:cs="Times New Roman"/>
        </w:rPr>
        <w:t>成功落库后，最终回复才会按片段通过</w:t>
      </w:r>
      <w:proofErr w:type="spellEnd"/>
      <w:r w:rsidRPr="00905FDD">
        <w:rPr>
          <w:rFonts w:ascii="Times New Roman" w:hAnsi="Times New Roman" w:cs="Times New Roman"/>
        </w:rPr>
        <w:t xml:space="preserve"> SSE </w:t>
      </w:r>
      <w:proofErr w:type="spellStart"/>
      <w:r w:rsidRPr="00905FDD">
        <w:rPr>
          <w:rFonts w:ascii="Times New Roman" w:hAnsi="Times New Roman" w:cs="Times New Roman"/>
        </w:rPr>
        <w:t>公开给学生，从而避免不安全内容先流出后无法撤回</w:t>
      </w:r>
      <w:proofErr w:type="spellEnd"/>
      <w:r w:rsidRPr="00905FDD">
        <w:rPr>
          <w:rFonts w:ascii="Times New Roman" w:hAnsi="Times New Roman" w:cs="Times New Roman"/>
        </w:rPr>
        <w:t>。</w:t>
      </w:r>
    </w:p>
    <w:p w14:paraId="039386D8" w14:textId="77777777" w:rsidR="00905FDD" w:rsidRDefault="00905FDD">
      <w:pPr>
        <w:rPr>
          <w:rFonts w:ascii="Times New Roman" w:hAnsi="Times New Roman" w:cs="Times New Roman" w:hint="eastAsia"/>
          <w:lang w:eastAsia="zh-CN"/>
        </w:rPr>
      </w:pPr>
    </w:p>
    <w:p w14:paraId="1F47A283" w14:textId="5ADDFF34" w:rsidR="005B46BB" w:rsidRPr="00905FDD" w:rsidRDefault="00905FDD" w:rsidP="00905FDD">
      <w:pPr>
        <w:pStyle w:val="21"/>
        <w:rPr>
          <w:rFonts w:hint="eastAsia"/>
          <w:lang w:eastAsia="zh-CN"/>
        </w:rPr>
      </w:pPr>
      <w:r w:rsidRPr="00905FDD">
        <w:rPr>
          <w:rFonts w:ascii="Times New Roman" w:hAnsi="Times New Roman" w:cs="Times New Roman"/>
          <w:lang w:eastAsia="zh-CN"/>
        </w:rPr>
        <w:t>4.6 协作时序图</w:t>
      </w:r>
      <w:r w:rsidRPr="00905FDD">
        <w:rPr>
          <w:rFonts w:ascii="Times New Roman" w:hAnsi="Times New Roman" w:cs="Times New Roman"/>
          <w:lang w:eastAsia="zh-CN"/>
        </w:rPr>
      </w:r>
      <w:r w:rsidRPr="00905FDD">
        <w:rPr>
          <w:rFonts w:ascii="Times New Roman" w:hAnsi="Times New Roman" w:cs="Times New Roman"/>
          <w:lang w:eastAsia="zh-CN"/>
        </w:rPr>
      </w:r>
      <w:r w:rsidRPr="00905FDD">
        <w:rPr>
          <w:lang w:eastAsia="zh-CN"/>
        </w:rPr>
      </w:r>
    </w:p>
    <w:p w14:paraId="12CE6AA5" w14:textId="72531FB9" w:rsidR="005B46BB" w:rsidRDefault="005B46BB">
      <w:pPr>
        <w:rPr>
          <w:rFonts w:hint="eastAsia"/>
          <w:lang w:eastAsia="zh-CN"/>
        </w:rPr>
      </w:pPr>
      <w:r>
        <w:rPr>
          <w:noProof/>
        </w:rPr>
        <w:drawing>
          <wp:inline distT="0" distB="0" distL="0" distR="0" wp14:anchorId="69902354" wp14:editId="378B33E8">
            <wp:extent cx="5731510" cy="4120515"/>
            <wp:effectExtent l="0" t="0" r="2540" b="0"/>
            <wp:docPr id="1396664252" name="图片 2" descr="多智能体协作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多智能体协作时序图"/>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120515"/>
                    </a:xfrm>
                    <a:prstGeom prst="rect">
                      <a:avLst/>
                    </a:prstGeom>
                    <a:noFill/>
                    <a:ln>
                      <a:noFill/>
                    </a:ln>
                  </pic:spPr>
                </pic:pic>
              </a:graphicData>
            </a:graphic>
          </wp:inline>
        </w:drawing>
      </w:r>
    </w:p>
    <w:p>
      <w:pPr>
        <w:pStyle w:val="1"/>
      </w:pPr>
      <w:r>
        <w:t>5 模型、上下文与知识设计</w:t>
      </w:r>
    </w:p>
    <w:p>
      <w:pPr/>
      <w:r>
        <w:t>本章说明 MindNook 如何将模型推理、Prompt 约束、上下文管理、分层记忆、知识检索与心理场景 Skill 组织为统一的回复支撑体系。各部分按照“模型负责理解与生成、上下文负责本轮信息装配、记忆提供受控连续性、RAG 提供可追溯事实、Skill 提供场景表达规则”的边界协同工作，最终由 SafetyAgent 审查候选回复、CoordinatorAgent 决定是否采纳。</w:t>
      </w:r>
    </w:p>
    <w:p>
      <w:pPr>
        <w:pStyle w:val="a0"/>
      </w:pPr>
      <w:r>
        <w:rPr>
          <w:b/>
        </w:rPr>
        <w:t>安全边界优先：</w:t>
      </w:r>
      <w:r>
        <w:t>模型、知识和 Skill 均不能覆盖固定安全规则，也不能自行降低风险等级。</w:t>
      </w:r>
    </w:p>
    <w:p>
      <w:pPr>
        <w:pStyle w:val="a0"/>
      </w:pPr>
      <w:r>
        <w:rPr>
          <w:b/>
        </w:rPr>
        <w:t>最小必要装配：</w:t>
      </w:r>
      <w:r>
        <w:t>只向当前 Agent 提供完成任务所需的脱敏信息，避免上下文无边界增长。</w:t>
      </w:r>
    </w:p>
    <w:p>
      <w:pPr>
        <w:pStyle w:val="a0"/>
      </w:pPr>
      <w:r>
        <w:rPr>
          <w:b/>
        </w:rPr>
        <w:t>结构化协作：</w:t>
      </w:r>
      <w:r>
        <w:t>意图、风险、上下文、候选回复和审查结果均以版本化 Artifact 交换。</w:t>
      </w:r>
    </w:p>
    <w:p>
      <w:pPr>
        <w:pStyle w:val="a0"/>
      </w:pPr>
      <w:r>
        <w:rPr>
          <w:b/>
        </w:rPr>
        <w:t>可降级与可追溯：</w:t>
      </w:r>
      <w:r>
        <w:t>模型、Redis、RAG 或 Skill 异常时进入确定性回退，并将原因写入 Trace。</w:t>
      </w:r>
    </w:p>
    <w:p>
      <w:pPr>
        <w:pStyle w:val="21"/>
      </w:pPr>
      <w:r>
        <w:t>5.1 Prompt 与结构化输出</w:t>
      </w:r>
    </w:p>
    <w:p>
      <w:pPr/>
      <w:r>
        <w:t>Prompt 采用分层装配，不把角色设定、历史消息、知识全文和场景规则一次性堆入同一输入。上层规则约束下层内容，后加载的 RAG 证据和 Skill Workflow 只能补充回复依据，不能改写系统边界。</w:t>
      </w:r>
    </w:p>
    <w:tbl>
      <w:tblPr>
        <w:tblStyle w:val="aff1"/>
        <w:tblW w:type="dxa" w:w="9000"/>
        <w:tblLayout w:type="fixed"/>
        <w:tblLook w:firstColumn="1" w:firstRow="1" w:lastColumn="0" w:lastRow="0" w:noHBand="0" w:noVBand="1" w:val="04A0"/>
        <w:tblInd w:w="120" w:type="dxa"/>
      </w:tblPr>
      <w:tblGrid>
        <w:gridCol w:w="1150"/>
        <w:gridCol w:w="3150"/>
        <w:gridCol w:w="2050"/>
        <w:gridCol w:w="2650"/>
      </w:tblGrid>
      <w:tr>
        <w:trPr>
          <w:tblHeader w:val="true"/>
        </w:trPr>
        <w:tc>
          <w:tcPr>
            <w:tcW w:type="dxa" w:w="115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层级</w:t>
            </w:r>
          </w:p>
        </w:tc>
        <w:tc>
          <w:tcPr>
            <w:tcW w:type="dxa" w:w="315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主要内容</w:t>
            </w:r>
          </w:p>
        </w:tc>
        <w:tc>
          <w:tcPr>
            <w:tcW w:type="dxa" w:w="205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来源</w:t>
            </w:r>
          </w:p>
        </w:tc>
        <w:tc>
          <w:tcPr>
            <w:tcW w:type="dxa" w:w="265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控制要求</w:t>
            </w:r>
          </w:p>
        </w:tc>
      </w:tr>
      <w:tr>
        <w:tc>
          <w:tcPr>
            <w:tcW w:type="dxa" w:w="1150"/>
            <w:vAlign w:val="center"/>
            <w:tcMar>
              <w:top w:w="90" w:type="dxa"/>
              <w:start w:w="120" w:type="dxa"/>
              <w:bottom w:w="90" w:type="dxa"/>
              <w:end w:w="120" w:type="dxa"/>
            </w:tcMar>
          </w:tcPr>
          <w:p>
            <w:pPr>
              <w:spacing w:before="0" w:after="0" w:line="252" w:lineRule="auto"/>
            </w:pPr>
            <w:r>
              <w:rPr>
                <w:rFonts w:ascii="宋体" w:hAnsi="宋体" w:eastAsia="宋体"/>
                <w:sz w:val="21"/>
              </w:rPr>
              <w:t>第一层：基础约束</w:t>
            </w:r>
          </w:p>
        </w:tc>
        <w:tc>
          <w:tcPr>
            <w:tcW w:type="dxa" w:w="3150"/>
            <w:vAlign w:val="center"/>
            <w:tcMar>
              <w:top w:w="90" w:type="dxa"/>
              <w:start w:w="120" w:type="dxa"/>
              <w:bottom w:w="90" w:type="dxa"/>
              <w:end w:w="120" w:type="dxa"/>
            </w:tcMar>
          </w:tcPr>
          <w:p>
            <w:pPr>
              <w:spacing w:before="0" w:after="0" w:line="252" w:lineRule="auto"/>
            </w:pPr>
            <w:r>
              <w:rPr>
                <w:rFonts w:ascii="宋体" w:hAnsi="宋体" w:eastAsia="宋体"/>
                <w:sz w:val="21"/>
              </w:rPr>
              <w:t>Agent 职责、隐私边界、危险内容与资源真实性要求</w:t>
            </w:r>
          </w:p>
        </w:tc>
        <w:tc>
          <w:tcPr>
            <w:tcW w:type="dxa" w:w="2050"/>
            <w:vAlign w:val="center"/>
            <w:tcMar>
              <w:top w:w="90" w:type="dxa"/>
              <w:start w:w="120" w:type="dxa"/>
              <w:bottom w:w="90" w:type="dxa"/>
              <w:end w:w="120" w:type="dxa"/>
            </w:tcMar>
          </w:tcPr>
          <w:p>
            <w:pPr>
              <w:spacing w:before="0" w:after="0" w:line="252" w:lineRule="auto"/>
            </w:pPr>
            <w:r>
              <w:rPr>
                <w:rFonts w:ascii="宋体" w:hAnsi="宋体" w:eastAsia="宋体"/>
                <w:sz w:val="21"/>
              </w:rPr>
              <w:t>固定系统 Prompt</w:t>
            </w:r>
          </w:p>
        </w:tc>
        <w:tc>
          <w:tcPr>
            <w:tcW w:type="dxa" w:w="2650"/>
            <w:vAlign w:val="center"/>
            <w:tcMar>
              <w:top w:w="90" w:type="dxa"/>
              <w:start w:w="120" w:type="dxa"/>
              <w:bottom w:w="90" w:type="dxa"/>
              <w:end w:w="120" w:type="dxa"/>
            </w:tcMar>
          </w:tcPr>
          <w:p>
            <w:pPr>
              <w:spacing w:before="0" w:after="0" w:line="252" w:lineRule="auto"/>
            </w:pPr>
            <w:r>
              <w:rPr>
                <w:rFonts w:ascii="宋体" w:hAnsi="宋体" w:eastAsia="宋体"/>
                <w:sz w:val="21"/>
              </w:rPr>
              <w:t>不可被后续内容覆盖</w:t>
            </w:r>
          </w:p>
        </w:tc>
      </w:tr>
      <w:tr>
        <w:tc>
          <w:tcPr>
            <w:tcW w:type="dxa" w:w="1150"/>
            <w:vAlign w:val="center"/>
            <w:tcMar>
              <w:top w:w="90" w:type="dxa"/>
              <w:start w:w="120" w:type="dxa"/>
              <w:bottom w:w="90" w:type="dxa"/>
              <w:end w:w="120" w:type="dxa"/>
            </w:tcMar>
          </w:tcPr>
          <w:p>
            <w:pPr>
              <w:spacing w:before="0" w:after="0" w:line="252" w:lineRule="auto"/>
            </w:pPr>
            <w:r>
              <w:rPr>
                <w:rFonts w:ascii="宋体" w:hAnsi="宋体" w:eastAsia="宋体"/>
                <w:sz w:val="21"/>
              </w:rPr>
              <w:t>第二层：运行状态</w:t>
            </w:r>
          </w:p>
        </w:tc>
        <w:tc>
          <w:tcPr>
            <w:tcW w:type="dxa" w:w="3150"/>
            <w:vAlign w:val="center"/>
            <w:tcMar>
              <w:top w:w="90" w:type="dxa"/>
              <w:start w:w="120" w:type="dxa"/>
              <w:bottom w:w="90" w:type="dxa"/>
              <w:end w:w="120" w:type="dxa"/>
            </w:tcMar>
          </w:tcPr>
          <w:p>
            <w:pPr>
              <w:spacing w:before="0" w:after="0" w:line="252" w:lineRule="auto"/>
            </w:pPr>
            <w:r>
              <w:rPr>
                <w:rFonts w:ascii="宋体" w:hAnsi="宋体" w:eastAsia="宋体"/>
                <w:sz w:val="21"/>
              </w:rPr>
              <w:t>当前输入、intent、risk、memoryBrief、modelHistory</w:t>
            </w:r>
          </w:p>
        </w:tc>
        <w:tc>
          <w:tcPr>
            <w:tcW w:type="dxa" w:w="2050"/>
            <w:vAlign w:val="center"/>
            <w:tcMar>
              <w:top w:w="90" w:type="dxa"/>
              <w:start w:w="120" w:type="dxa"/>
              <w:bottom w:w="90" w:type="dxa"/>
              <w:end w:w="120" w:type="dxa"/>
            </w:tcMar>
          </w:tcPr>
          <w:p>
            <w:pPr>
              <w:spacing w:before="0" w:after="0" w:line="252" w:lineRule="auto"/>
            </w:pPr>
            <w:r>
              <w:rPr>
                <w:rFonts w:ascii="宋体" w:hAnsi="宋体" w:eastAsia="宋体"/>
                <w:sz w:val="21"/>
              </w:rPr>
              <w:t>黑板与 MemoryContext</w:t>
            </w:r>
          </w:p>
        </w:tc>
        <w:tc>
          <w:tcPr>
            <w:tcW w:type="dxa" w:w="2650"/>
            <w:vAlign w:val="center"/>
            <w:tcMar>
              <w:top w:w="90" w:type="dxa"/>
              <w:start w:w="120" w:type="dxa"/>
              <w:bottom w:w="90" w:type="dxa"/>
              <w:end w:w="120" w:type="dxa"/>
            </w:tcMar>
          </w:tcPr>
          <w:p>
            <w:pPr>
              <w:spacing w:before="0" w:after="0" w:line="252" w:lineRule="auto"/>
            </w:pPr>
            <w:r>
              <w:rPr>
                <w:rFonts w:ascii="宋体" w:hAnsi="宋体" w:eastAsia="宋体"/>
                <w:sz w:val="21"/>
              </w:rPr>
              <w:t>仅装配当前任务所需字段</w:t>
            </w:r>
          </w:p>
        </w:tc>
      </w:tr>
      <w:tr>
        <w:tc>
          <w:tcPr>
            <w:tcW w:type="dxa" w:w="1150"/>
            <w:vAlign w:val="center"/>
            <w:tcMar>
              <w:top w:w="90" w:type="dxa"/>
              <w:start w:w="120" w:type="dxa"/>
              <w:bottom w:w="90" w:type="dxa"/>
              <w:end w:w="120" w:type="dxa"/>
            </w:tcMar>
          </w:tcPr>
          <w:p>
            <w:pPr>
              <w:spacing w:before="0" w:after="0" w:line="252" w:lineRule="auto"/>
            </w:pPr>
            <w:r>
              <w:rPr>
                <w:rFonts w:ascii="宋体" w:hAnsi="宋体" w:eastAsia="宋体"/>
                <w:sz w:val="21"/>
              </w:rPr>
              <w:t>第三层：场景依据</w:t>
            </w:r>
          </w:p>
        </w:tc>
        <w:tc>
          <w:tcPr>
            <w:tcW w:type="dxa" w:w="3150"/>
            <w:vAlign w:val="center"/>
            <w:tcMar>
              <w:top w:w="90" w:type="dxa"/>
              <w:start w:w="120" w:type="dxa"/>
              <w:bottom w:w="90" w:type="dxa"/>
              <w:end w:w="120" w:type="dxa"/>
            </w:tcMar>
          </w:tcPr>
          <w:p>
            <w:pPr>
              <w:spacing w:before="0" w:after="0" w:line="252" w:lineRule="auto"/>
            </w:pPr>
            <w:r>
              <w:rPr>
                <w:rFonts w:ascii="宋体" w:hAnsi="宋体" w:eastAsia="宋体"/>
                <w:sz w:val="21"/>
              </w:rPr>
              <w:t>RAG 证据、适用 Skill Workflow、回复约束</w:t>
            </w:r>
          </w:p>
        </w:tc>
        <w:tc>
          <w:tcPr>
            <w:tcW w:type="dxa" w:w="2050"/>
            <w:vAlign w:val="center"/>
            <w:tcMar>
              <w:top w:w="90" w:type="dxa"/>
              <w:start w:w="120" w:type="dxa"/>
              <w:bottom w:w="90" w:type="dxa"/>
              <w:end w:w="120" w:type="dxa"/>
            </w:tcMar>
          </w:tcPr>
          <w:p>
            <w:pPr>
              <w:spacing w:before="0" w:after="0" w:line="252" w:lineRule="auto"/>
            </w:pPr>
            <w:r>
              <w:rPr>
                <w:rFonts w:ascii="宋体" w:hAnsi="宋体" w:eastAsia="宋体"/>
                <w:sz w:val="21"/>
              </w:rPr>
              <w:t>ContextAgent</w:t>
            </w:r>
          </w:p>
        </w:tc>
        <w:tc>
          <w:tcPr>
            <w:tcW w:type="dxa" w:w="2650"/>
            <w:vAlign w:val="center"/>
            <w:tcMar>
              <w:top w:w="90" w:type="dxa"/>
              <w:start w:w="120" w:type="dxa"/>
              <w:bottom w:w="90" w:type="dxa"/>
              <w:end w:w="120" w:type="dxa"/>
            </w:tcMar>
          </w:tcPr>
          <w:p>
            <w:pPr>
              <w:spacing w:before="0" w:after="0" w:line="252" w:lineRule="auto"/>
            </w:pPr>
            <w:r>
              <w:rPr>
                <w:rFonts w:ascii="宋体" w:hAnsi="宋体" w:eastAsia="宋体"/>
                <w:sz w:val="21"/>
              </w:rPr>
              <w:t>知识只作事实参考，Skill 只作表达规则</w:t>
            </w:r>
          </w:p>
        </w:tc>
      </w:tr>
      <w:tr>
        <w:tc>
          <w:tcPr>
            <w:tcW w:type="dxa" w:w="1150"/>
            <w:vAlign w:val="center"/>
            <w:tcMar>
              <w:top w:w="90" w:type="dxa"/>
              <w:start w:w="120" w:type="dxa"/>
              <w:bottom w:w="90" w:type="dxa"/>
              <w:end w:w="120" w:type="dxa"/>
            </w:tcMar>
          </w:tcPr>
          <w:p>
            <w:pPr>
              <w:spacing w:before="0" w:after="0" w:line="252" w:lineRule="auto"/>
            </w:pPr>
            <w:r>
              <w:rPr>
                <w:rFonts w:ascii="宋体" w:hAnsi="宋体" w:eastAsia="宋体"/>
                <w:sz w:val="21"/>
              </w:rPr>
              <w:t>第四层：任务指令</w:t>
            </w:r>
          </w:p>
        </w:tc>
        <w:tc>
          <w:tcPr>
            <w:tcW w:type="dxa" w:w="3150"/>
            <w:vAlign w:val="center"/>
            <w:tcMar>
              <w:top w:w="90" w:type="dxa"/>
              <w:start w:w="120" w:type="dxa"/>
              <w:bottom w:w="90" w:type="dxa"/>
              <w:end w:w="120" w:type="dxa"/>
            </w:tcMar>
          </w:tcPr>
          <w:p>
            <w:pPr>
              <w:spacing w:before="0" w:after="0" w:line="252" w:lineRule="auto"/>
            </w:pPr>
            <w:r>
              <w:rPr>
                <w:rFonts w:ascii="宋体" w:hAnsi="宋体" w:eastAsia="宋体"/>
                <w:sz w:val="21"/>
              </w:rPr>
              <w:t>理解、评估、生成、审查或修复指定版本</w:t>
            </w:r>
          </w:p>
        </w:tc>
        <w:tc>
          <w:tcPr>
            <w:tcW w:type="dxa" w:w="2050"/>
            <w:vAlign w:val="center"/>
            <w:tcMar>
              <w:top w:w="90" w:type="dxa"/>
              <w:start w:w="120" w:type="dxa"/>
              <w:bottom w:w="90" w:type="dxa"/>
              <w:end w:w="120" w:type="dxa"/>
            </w:tcMar>
          </w:tcPr>
          <w:p>
            <w:pPr>
              <w:spacing w:before="0" w:after="0" w:line="252" w:lineRule="auto"/>
            </w:pPr>
            <w:r>
              <w:rPr>
                <w:rFonts w:ascii="宋体" w:hAnsi="宋体" w:eastAsia="宋体"/>
                <w:sz w:val="21"/>
              </w:rPr>
              <w:t>AgentTask</w:t>
            </w:r>
          </w:p>
        </w:tc>
        <w:tc>
          <w:tcPr>
            <w:tcW w:type="dxa" w:w="2650"/>
            <w:vAlign w:val="center"/>
            <w:tcMar>
              <w:top w:w="90" w:type="dxa"/>
              <w:start w:w="120" w:type="dxa"/>
              <w:bottom w:w="90" w:type="dxa"/>
              <w:end w:w="120" w:type="dxa"/>
            </w:tcMar>
          </w:tcPr>
          <w:p>
            <w:pPr>
              <w:spacing w:before="0" w:after="0" w:line="252" w:lineRule="auto"/>
            </w:pPr>
            <w:r>
              <w:rPr>
                <w:rFonts w:ascii="宋体" w:hAnsi="宋体" w:eastAsia="宋体"/>
                <w:sz w:val="21"/>
              </w:rPr>
              <w:t>输出必须符合指定结构</w:t>
            </w:r>
          </w:p>
        </w:tc>
      </w:tr>
    </w:tbl>
    <w:p>
      <w:pPr/>
      <w:r>
        <w:t>各智能体的 Prompt 与输出职责如下：</w:t>
      </w:r>
    </w:p>
    <w:p>
      <w:pPr>
        <w:pStyle w:val="a0"/>
      </w:pPr>
      <w:r>
        <w:rPr>
          <w:b/>
        </w:rPr>
        <w:t>UnderstandingAgent：</w:t>
      </w:r>
      <w:r>
        <w:t>识别对话类型、主题、知识需求、置信度和判断理由；不生成安慰、风险处置或学生回复。</w:t>
      </w:r>
    </w:p>
    <w:p>
      <w:pPr>
        <w:pStyle w:val="a0"/>
      </w:pPr>
      <w:r>
        <w:rPr>
          <w:b/>
        </w:rPr>
        <w:t>SafetyAgent：</w:t>
      </w:r>
      <w:r>
        <w:t>风险评估阶段输出风险等级、即时危险和安全问题；回复审查阶段输出 approved、violations 与 revision_guidance。</w:t>
      </w:r>
    </w:p>
    <w:p>
      <w:pPr>
        <w:pStyle w:val="a0"/>
      </w:pPr>
      <w:r>
        <w:rPr>
          <w:b/>
        </w:rPr>
        <w:t>ContextAgent：</w:t>
      </w:r>
      <w:r>
        <w:t>确定性装配记忆、RAG 证据、Skill 和回复约束，形成 ContextBundle，不直接生成面向学生的结论。</w:t>
      </w:r>
    </w:p>
    <w:p>
      <w:pPr>
        <w:pStyle w:val="a0"/>
      </w:pPr>
      <w:r>
        <w:rPr>
          <w:b/>
        </w:rPr>
        <w:t>ResponseAgent：</w:t>
      </w:r>
      <w:r>
        <w:t>依据 hard_rule、intent、risk 和 ContextBundle 生成带版本号的 response_proposal。</w:t>
      </w:r>
    </w:p>
    <w:p>
      <w:pPr/>
      <w:r>
        <w:t>候选回复按以下顺序完成结构化审查与采纳：</w:t>
      </w:r>
    </w:p>
    <w:p>
      <w:pPr>
        <w:pStyle w:val="a"/>
      </w:pPr>
      <w:r>
        <w:rPr>
          <w:b/>
        </w:rPr>
        <w:t>生成候选：</w:t>
      </w:r>
      <w:r>
        <w:t>ResponseAgent 将完整正文发布为内部 response_proposal，不直接发送给学生。</w:t>
      </w:r>
    </w:p>
    <w:p>
      <w:pPr>
        <w:pStyle w:val="a"/>
      </w:pPr>
      <w:r>
        <w:rPr>
          <w:b/>
        </w:rPr>
        <w:t>执行审查：</w:t>
      </w:r>
      <w:r>
        <w:t>SafetyAgent 同时进行模型审查和确定性规则检查，并明确关联候选版本。</w:t>
      </w:r>
    </w:p>
    <w:p>
      <w:pPr>
        <w:pStyle w:val="a"/>
      </w:pPr>
      <w:r>
        <w:rPr>
          <w:b/>
        </w:rPr>
        <w:t>受限修复：</w:t>
      </w:r>
      <w:r>
        <w:t>首次不通过时依据 violations 和 revision_guidance 生成一次新版本，再次提交审查。</w:t>
      </w:r>
    </w:p>
    <w:p>
      <w:pPr>
        <w:pStyle w:val="a"/>
      </w:pPr>
      <w:r>
        <w:rPr>
          <w:b/>
        </w:rPr>
        <w:t>最终采纳：</w:t>
      </w:r>
      <w:r>
        <w:t>只有当前版本 approved=true 时，CoordinatorAgent 才发布 final_response；再次失败或预算耗尽时使用固定安全回退。</w:t>
      </w:r>
    </w:p>
    <w:p>
      <w:pPr>
        <w:pStyle w:val="a0"/>
      </w:pPr>
      <w:r>
        <w:rPr>
          <w:b/>
        </w:rPr>
        <w:t>隐私最小化：</w:t>
      </w:r>
      <w:r>
        <w:t>手机号、邮箱、身份证号和学号等信息在进入模型前脱敏。</w:t>
      </w:r>
    </w:p>
    <w:p>
      <w:pPr>
        <w:pStyle w:val="a0"/>
      </w:pPr>
      <w:r>
        <w:rPr>
          <w:b/>
        </w:rPr>
        <w:t>信息隔离：</w:t>
      </w:r>
      <w:r>
        <w:t>交接摘要、数据库实体、工具状态和其他 Agent 私有记忆不进入学生端 Prompt。</w:t>
      </w:r>
    </w:p>
    <w:p>
      <w:pPr>
        <w:pStyle w:val="a0"/>
      </w:pPr>
      <w:r>
        <w:rPr>
          <w:b/>
        </w:rPr>
        <w:t>防提示注入：</w:t>
      </w:r>
      <w:r>
        <w:t>RAG 文本不得作为系统指令执行，知识库未提供的人员、电话、时间和政策不得推断生成。</w:t>
      </w:r>
    </w:p>
    <w:p>
      <w:pPr>
        <w:pStyle w:val="21"/>
      </w:pPr>
      <w:r>
        <w:t>5.2 模型配置与调用</w:t>
      </w:r>
    </w:p>
    <w:p>
      <w:pPr/>
      <w:r>
        <w:t>模型能力通过统一 ModelProvider 接口接入。测试环境使用确定性的 MockModelProvider，部署环境可配置 OpenAI-compatible API；模型标识、服务地址、鉴权、超时与采样参数均由配置注入，业务代码不直接依赖特定厂商 SDK。</w:t>
      </w:r>
    </w:p>
    <w:tbl>
      <w:tblPr>
        <w:tblStyle w:val="aff1"/>
        <w:tblW w:type="dxa" w:w="9000"/>
        <w:tblLayout w:type="fixed"/>
        <w:tblLook w:firstColumn="1" w:firstRow="1" w:lastColumn="0" w:lastRow="0" w:noHBand="0" w:noVBand="1" w:val="04A0"/>
        <w:tblInd w:w="120" w:type="dxa"/>
      </w:tblPr>
      <w:tblGrid>
        <w:gridCol w:w="1500"/>
        <w:gridCol w:w="1900"/>
        <w:gridCol w:w="3100"/>
        <w:gridCol w:w="2500"/>
      </w:tblGrid>
      <w:tr>
        <w:trPr>
          <w:tblHeader w:val="true"/>
        </w:trPr>
        <w:tc>
          <w:tcPr>
            <w:tcW w:type="dxa" w:w="150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任务</w:t>
            </w:r>
          </w:p>
        </w:tc>
        <w:tc>
          <w:tcPr>
            <w:tcW w:type="dxa" w:w="190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执行角色</w:t>
            </w:r>
          </w:p>
        </w:tc>
        <w:tc>
          <w:tcPr>
            <w:tcW w:type="dxa" w:w="310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配置侧重点</w:t>
            </w:r>
          </w:p>
        </w:tc>
        <w:tc>
          <w:tcPr>
            <w:tcW w:type="dxa" w:w="250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失败处理</w:t>
            </w:r>
          </w:p>
        </w:tc>
      </w:tr>
      <w:tr>
        <w:tc>
          <w:tcPr>
            <w:tcW w:type="dxa" w:w="1500"/>
            <w:vAlign w:val="center"/>
            <w:tcMar>
              <w:top w:w="90" w:type="dxa"/>
              <w:start w:w="120" w:type="dxa"/>
              <w:bottom w:w="90" w:type="dxa"/>
              <w:end w:w="120" w:type="dxa"/>
            </w:tcMar>
          </w:tcPr>
          <w:p>
            <w:pPr>
              <w:spacing w:before="0" w:after="0" w:line="252" w:lineRule="auto"/>
            </w:pPr>
            <w:r>
              <w:rPr>
                <w:rFonts w:ascii="宋体" w:hAnsi="宋体" w:eastAsia="宋体"/>
                <w:sz w:val="21"/>
              </w:rPr>
              <w:t>意图理解</w:t>
            </w:r>
          </w:p>
        </w:tc>
        <w:tc>
          <w:tcPr>
            <w:tcW w:type="dxa" w:w="1900"/>
            <w:vAlign w:val="center"/>
            <w:tcMar>
              <w:top w:w="90" w:type="dxa"/>
              <w:start w:w="120" w:type="dxa"/>
              <w:bottom w:w="90" w:type="dxa"/>
              <w:end w:w="120" w:type="dxa"/>
            </w:tcMar>
          </w:tcPr>
          <w:p>
            <w:pPr>
              <w:spacing w:before="0" w:after="0" w:line="252" w:lineRule="auto"/>
            </w:pPr>
            <w:r>
              <w:rPr>
                <w:rFonts w:ascii="宋体" w:hAnsi="宋体" w:eastAsia="宋体"/>
                <w:sz w:val="21"/>
              </w:rPr>
              <w:t>UnderstandingAgent</w:t>
            </w:r>
          </w:p>
        </w:tc>
        <w:tc>
          <w:tcPr>
            <w:tcW w:type="dxa" w:w="3100"/>
            <w:vAlign w:val="center"/>
            <w:tcMar>
              <w:top w:w="90" w:type="dxa"/>
              <w:start w:w="120" w:type="dxa"/>
              <w:bottom w:w="90" w:type="dxa"/>
              <w:end w:w="120" w:type="dxa"/>
            </w:tcMar>
          </w:tcPr>
          <w:p>
            <w:pPr>
              <w:spacing w:before="0" w:after="0" w:line="252" w:lineRule="auto"/>
            </w:pPr>
            <w:r>
              <w:rPr>
                <w:rFonts w:ascii="宋体" w:hAnsi="宋体" w:eastAsia="宋体"/>
                <w:sz w:val="21"/>
              </w:rPr>
              <w:t>低随机性、结构字段稳定</w:t>
            </w:r>
          </w:p>
        </w:tc>
        <w:tc>
          <w:tcPr>
            <w:tcW w:type="dxa" w:w="2500"/>
            <w:vAlign w:val="center"/>
            <w:tcMar>
              <w:top w:w="90" w:type="dxa"/>
              <w:start w:w="120" w:type="dxa"/>
              <w:bottom w:w="90" w:type="dxa"/>
              <w:end w:w="120" w:type="dxa"/>
            </w:tcMar>
          </w:tcPr>
          <w:p>
            <w:pPr>
              <w:spacing w:before="0" w:after="0" w:line="252" w:lineRule="auto"/>
            </w:pPr>
            <w:r>
              <w:rPr>
                <w:rFonts w:ascii="宋体" w:hAnsi="宋体" w:eastAsia="宋体"/>
                <w:sz w:val="21"/>
              </w:rPr>
              <w:t>固定规则生成降级 intent</w:t>
            </w:r>
          </w:p>
        </w:tc>
      </w:tr>
      <w:tr>
        <w:tc>
          <w:tcPr>
            <w:tcW w:type="dxa" w:w="1500"/>
            <w:vAlign w:val="center"/>
            <w:tcMar>
              <w:top w:w="90" w:type="dxa"/>
              <w:start w:w="120" w:type="dxa"/>
              <w:bottom w:w="90" w:type="dxa"/>
              <w:end w:w="120" w:type="dxa"/>
            </w:tcMar>
          </w:tcPr>
          <w:p>
            <w:pPr>
              <w:spacing w:before="0" w:after="0" w:line="252" w:lineRule="auto"/>
            </w:pPr>
            <w:r>
              <w:rPr>
                <w:rFonts w:ascii="宋体" w:hAnsi="宋体" w:eastAsia="宋体"/>
                <w:sz w:val="21"/>
              </w:rPr>
              <w:t>风险评估</w:t>
            </w:r>
          </w:p>
        </w:tc>
        <w:tc>
          <w:tcPr>
            <w:tcW w:type="dxa" w:w="1900"/>
            <w:vAlign w:val="center"/>
            <w:tcMar>
              <w:top w:w="90" w:type="dxa"/>
              <w:start w:w="120" w:type="dxa"/>
              <w:bottom w:w="90" w:type="dxa"/>
              <w:end w:w="120" w:type="dxa"/>
            </w:tcMar>
          </w:tcPr>
          <w:p>
            <w:pPr>
              <w:spacing w:before="0" w:after="0" w:line="252" w:lineRule="auto"/>
            </w:pPr>
            <w:r>
              <w:rPr>
                <w:rFonts w:ascii="宋体" w:hAnsi="宋体" w:eastAsia="宋体"/>
                <w:sz w:val="21"/>
              </w:rPr>
              <w:t>SafetyAgent</w:t>
            </w:r>
          </w:p>
        </w:tc>
        <w:tc>
          <w:tcPr>
            <w:tcW w:type="dxa" w:w="3100"/>
            <w:vAlign w:val="center"/>
            <w:tcMar>
              <w:top w:w="90" w:type="dxa"/>
              <w:start w:w="120" w:type="dxa"/>
              <w:bottom w:w="90" w:type="dxa"/>
              <w:end w:w="120" w:type="dxa"/>
            </w:tcMar>
          </w:tcPr>
          <w:p>
            <w:pPr>
              <w:spacing w:before="0" w:after="0" w:line="252" w:lineRule="auto"/>
            </w:pPr>
            <w:r>
              <w:rPr>
                <w:rFonts w:ascii="宋体" w:hAnsi="宋体" w:eastAsia="宋体"/>
                <w:sz w:val="21"/>
              </w:rPr>
              <w:t>保守判断、保留安全下限</w:t>
            </w:r>
          </w:p>
        </w:tc>
        <w:tc>
          <w:tcPr>
            <w:tcW w:type="dxa" w:w="2500"/>
            <w:vAlign w:val="center"/>
            <w:tcMar>
              <w:top w:w="90" w:type="dxa"/>
              <w:start w:w="120" w:type="dxa"/>
              <w:bottom w:w="90" w:type="dxa"/>
              <w:end w:w="120" w:type="dxa"/>
            </w:tcMar>
          </w:tcPr>
          <w:p>
            <w:pPr>
              <w:spacing w:before="0" w:after="0" w:line="252" w:lineRule="auto"/>
            </w:pPr>
            <w:r>
              <w:rPr>
                <w:rFonts w:ascii="宋体" w:hAnsi="宋体" w:eastAsia="宋体"/>
                <w:sz w:val="21"/>
              </w:rPr>
              <w:t>hard_rule 风险下限继续生效</w:t>
            </w:r>
          </w:p>
        </w:tc>
      </w:tr>
      <w:tr>
        <w:tc>
          <w:tcPr>
            <w:tcW w:type="dxa" w:w="1500"/>
            <w:vAlign w:val="center"/>
            <w:tcMar>
              <w:top w:w="90" w:type="dxa"/>
              <w:start w:w="120" w:type="dxa"/>
              <w:bottom w:w="90" w:type="dxa"/>
              <w:end w:w="120" w:type="dxa"/>
            </w:tcMar>
          </w:tcPr>
          <w:p>
            <w:pPr>
              <w:spacing w:before="0" w:after="0" w:line="252" w:lineRule="auto"/>
            </w:pPr>
            <w:r>
              <w:rPr>
                <w:rFonts w:ascii="宋体" w:hAnsi="宋体" w:eastAsia="宋体"/>
                <w:sz w:val="21"/>
              </w:rPr>
              <w:t>回复生成</w:t>
            </w:r>
          </w:p>
        </w:tc>
        <w:tc>
          <w:tcPr>
            <w:tcW w:type="dxa" w:w="1900"/>
            <w:vAlign w:val="center"/>
            <w:tcMar>
              <w:top w:w="90" w:type="dxa"/>
              <w:start w:w="120" w:type="dxa"/>
              <w:bottom w:w="90" w:type="dxa"/>
              <w:end w:w="120" w:type="dxa"/>
            </w:tcMar>
          </w:tcPr>
          <w:p>
            <w:pPr>
              <w:spacing w:before="0" w:after="0" w:line="252" w:lineRule="auto"/>
            </w:pPr>
            <w:r>
              <w:rPr>
                <w:rFonts w:ascii="宋体" w:hAnsi="宋体" w:eastAsia="宋体"/>
                <w:sz w:val="21"/>
              </w:rPr>
              <w:t>ResponseAgent</w:t>
            </w:r>
          </w:p>
        </w:tc>
        <w:tc>
          <w:tcPr>
            <w:tcW w:type="dxa" w:w="3100"/>
            <w:vAlign w:val="center"/>
            <w:tcMar>
              <w:top w:w="90" w:type="dxa"/>
              <w:start w:w="120" w:type="dxa"/>
              <w:bottom w:w="90" w:type="dxa"/>
              <w:end w:w="120" w:type="dxa"/>
            </w:tcMar>
          </w:tcPr>
          <w:p>
            <w:pPr>
              <w:spacing w:before="0" w:after="0" w:line="252" w:lineRule="auto"/>
            </w:pPr>
            <w:r>
              <w:rPr>
                <w:rFonts w:ascii="宋体" w:hAnsi="宋体" w:eastAsia="宋体"/>
                <w:sz w:val="21"/>
              </w:rPr>
              <w:t>适度自然度、限制篇幅与建议数量</w:t>
            </w:r>
          </w:p>
        </w:tc>
        <w:tc>
          <w:tcPr>
            <w:tcW w:type="dxa" w:w="2500"/>
            <w:vAlign w:val="center"/>
            <w:tcMar>
              <w:top w:w="90" w:type="dxa"/>
              <w:start w:w="120" w:type="dxa"/>
              <w:bottom w:w="90" w:type="dxa"/>
              <w:end w:w="120" w:type="dxa"/>
            </w:tcMar>
          </w:tcPr>
          <w:p>
            <w:pPr>
              <w:spacing w:before="0" w:after="0" w:line="252" w:lineRule="auto"/>
            </w:pPr>
            <w:r>
              <w:rPr>
                <w:rFonts w:ascii="宋体" w:hAnsi="宋体" w:eastAsia="宋体"/>
                <w:sz w:val="21"/>
              </w:rPr>
              <w:t>使用 trusted_fallback 固定模板</w:t>
            </w:r>
          </w:p>
        </w:tc>
      </w:tr>
      <w:tr>
        <w:tc>
          <w:tcPr>
            <w:tcW w:type="dxa" w:w="1500"/>
            <w:vAlign w:val="center"/>
            <w:tcMar>
              <w:top w:w="90" w:type="dxa"/>
              <w:start w:w="120" w:type="dxa"/>
              <w:bottom w:w="90" w:type="dxa"/>
              <w:end w:w="120" w:type="dxa"/>
            </w:tcMar>
          </w:tcPr>
          <w:p>
            <w:pPr>
              <w:spacing w:before="0" w:after="0" w:line="252" w:lineRule="auto"/>
            </w:pPr>
            <w:r>
              <w:rPr>
                <w:rFonts w:ascii="宋体" w:hAnsi="宋体" w:eastAsia="宋体"/>
                <w:sz w:val="21"/>
              </w:rPr>
              <w:t>回复审查</w:t>
            </w:r>
          </w:p>
        </w:tc>
        <w:tc>
          <w:tcPr>
            <w:tcW w:type="dxa" w:w="1900"/>
            <w:vAlign w:val="center"/>
            <w:tcMar>
              <w:top w:w="90" w:type="dxa"/>
              <w:start w:w="120" w:type="dxa"/>
              <w:bottom w:w="90" w:type="dxa"/>
              <w:end w:w="120" w:type="dxa"/>
            </w:tcMar>
          </w:tcPr>
          <w:p>
            <w:pPr>
              <w:spacing w:before="0" w:after="0" w:line="252" w:lineRule="auto"/>
            </w:pPr>
            <w:r>
              <w:rPr>
                <w:rFonts w:ascii="宋体" w:hAnsi="宋体" w:eastAsia="宋体"/>
                <w:sz w:val="21"/>
              </w:rPr>
              <w:t>SafetyAgent</w:t>
            </w:r>
          </w:p>
        </w:tc>
        <w:tc>
          <w:tcPr>
            <w:tcW w:type="dxa" w:w="3100"/>
            <w:vAlign w:val="center"/>
            <w:tcMar>
              <w:top w:w="90" w:type="dxa"/>
              <w:start w:w="120" w:type="dxa"/>
              <w:bottom w:w="90" w:type="dxa"/>
              <w:end w:w="120" w:type="dxa"/>
            </w:tcMar>
          </w:tcPr>
          <w:p>
            <w:pPr>
              <w:spacing w:before="0" w:after="0" w:line="252" w:lineRule="auto"/>
            </w:pPr>
            <w:r>
              <w:rPr>
                <w:rFonts w:ascii="宋体" w:hAnsi="宋体" w:eastAsia="宋体"/>
                <w:sz w:val="21"/>
              </w:rPr>
              <w:t>低随机性、版本绑定、违规项明确</w:t>
            </w:r>
          </w:p>
        </w:tc>
        <w:tc>
          <w:tcPr>
            <w:tcW w:type="dxa" w:w="2500"/>
            <w:vAlign w:val="center"/>
            <w:tcMar>
              <w:top w:w="90" w:type="dxa"/>
              <w:start w:w="120" w:type="dxa"/>
              <w:bottom w:w="90" w:type="dxa"/>
              <w:end w:w="120" w:type="dxa"/>
            </w:tcMar>
          </w:tcPr>
          <w:p>
            <w:pPr>
              <w:spacing w:before="0" w:after="0" w:line="252" w:lineRule="auto"/>
            </w:pPr>
            <w:r>
              <w:rPr>
                <w:rFonts w:ascii="宋体" w:hAnsi="宋体" w:eastAsia="宋体"/>
                <w:sz w:val="21"/>
              </w:rPr>
              <w:t>心理支持与风险场景固定安全回退</w:t>
            </w:r>
          </w:p>
        </w:tc>
      </w:tr>
    </w:tbl>
    <w:p>
      <w:pPr/>
      <w:r>
        <w:t>CoordinatorAgent 对单轮调用设置统一预算：</w:t>
      </w:r>
    </w:p>
    <w:p>
      <w:pPr>
        <w:pStyle w:val="a0"/>
      </w:pPr>
      <w:r>
        <w:rPr>
          <w:b/>
        </w:rPr>
        <w:t>最大协作轮数：</w:t>
      </w:r>
      <w:r>
        <w:t>默认 16 轮。</w:t>
      </w:r>
    </w:p>
    <w:p>
      <w:pPr>
        <w:pStyle w:val="a0"/>
      </w:pPr>
      <w:r>
        <w:rPr>
          <w:b/>
        </w:rPr>
        <w:t>模型调用上限：</w:t>
      </w:r>
      <w:r>
        <w:t>单轮最多 7 次。</w:t>
      </w:r>
    </w:p>
    <w:p>
      <w:pPr>
        <w:pStyle w:val="a0"/>
      </w:pPr>
      <w:r>
        <w:rPr>
          <w:b/>
        </w:rPr>
        <w:t>单次模型超时：</w:t>
      </w:r>
      <w:r>
        <w:t>默认 20 秒。</w:t>
      </w:r>
    </w:p>
    <w:p>
      <w:pPr>
        <w:pStyle w:val="a0"/>
      </w:pPr>
      <w:r>
        <w:rPr>
          <w:b/>
        </w:rPr>
        <w:t>整轮模型运行时限：</w:t>
      </w:r>
      <w:r>
        <w:t>默认 55 秒。</w:t>
      </w:r>
    </w:p>
    <w:p>
      <w:pPr>
        <w:pStyle w:val="a0"/>
      </w:pPr>
      <w:r>
        <w:rPr>
          <w:b/>
        </w:rPr>
        <w:t>回复修复次数：</w:t>
      </w:r>
      <w:r>
        <w:t>最多 1 次，防止“生成—拒绝—重写”无限循环。</w:t>
      </w:r>
    </w:p>
    <w:p>
      <w:pPr/>
      <w:r>
        <w:t>每次模型调用前检查剩余预算，调用后记录 Agent、模型、耗时、Token 估算、成功状态和错误摘要。达到任一上限后不再开放式尝试，而是使用已有 Artifact 或固定模板完成本轮。ResponseAgent 产生的流式 Token 先在服务端累积，只有 SafetyAgent 审查通过且 CoordinatorAgent 采纳后，AgentHarness 才通过公开 SSE 按片段发送最终成品。</w:t>
      </w:r>
    </w:p>
    <w:p>
      <w:pPr>
        <w:pStyle w:val="a0"/>
      </w:pPr>
      <w:r>
        <w:rPr>
          <w:b/>
        </w:rPr>
        <w:t>结构解析失败：</w:t>
      </w:r>
      <w:r>
        <w:t>不把自由文本直接交给后续 Agent，改用对应的确定性降级结果。</w:t>
      </w:r>
    </w:p>
    <w:p>
      <w:pPr>
        <w:pStyle w:val="a0"/>
      </w:pPr>
      <w:r>
        <w:rPr>
          <w:b/>
        </w:rPr>
        <w:t>安全审查不可用：</w:t>
      </w:r>
      <w:r>
        <w:t>日常交流仅在通过固定输出规则后放行；心理支持与风险处置使用固定安全回复。</w:t>
      </w:r>
    </w:p>
    <w:p>
      <w:pPr>
        <w:pStyle w:val="a0"/>
      </w:pPr>
      <w:r>
        <w:rPr>
          <w:b/>
        </w:rPr>
        <w:t>调用预算耗尽：</w:t>
      </w:r>
      <w:r>
        <w:t>停止继续生成，记录预算事件并用现有产物结束本轮。</w:t>
      </w:r>
    </w:p>
    <w:p>
      <w:pPr>
        <w:pStyle w:val="a0"/>
      </w:pPr>
      <w:r>
        <w:rPr>
          <w:b/>
        </w:rPr>
        <w:t>全过程留痕：</w:t>
      </w:r>
      <w:r>
        <w:t>超时、解析失败、回退原因和最终采用版本均写入 AgentStep、Event 与 RuntimeTrace。</w:t>
      </w:r>
    </w:p>
    <w:p>
      <w:pPr>
        <w:pStyle w:val="21"/>
      </w:pPr>
      <w:r>
        <w:t>5.3 上下文管理与压缩</w:t>
      </w:r>
    </w:p>
    <w:p>
      <w:pPr/>
      <w:r>
        <w:t>上下文管理解决的是“本轮模型应该看到什么”。AgentHarness 先从当前会话的可信消息中构造 MemoryContext，ContextAgent 再结合 intent、risk、RAG 与 Skill 形成 ContextBundle。上下文不是数据库记录的完整复制，而是经过会话隔离、脱敏、排序、截断和压缩后的任务输入。</w:t>
      </w:r>
    </w:p>
    <w:p>
      <w:pPr/>
      <w:r>
        <w:t>单轮上下文按照以下流程装配：</w:t>
      </w:r>
    </w:p>
    <w:p>
      <w:pPr>
        <w:pStyle w:val="a"/>
      </w:pPr>
      <w:r>
        <w:rPr>
          <w:b/>
        </w:rPr>
        <w:t>确认会话边界：</w:t>
      </w:r>
      <w:r>
        <w:t>校验学生与会话归属，只读取当前 session_public_id 对应的数据。</w:t>
      </w:r>
    </w:p>
    <w:p>
      <w:pPr>
        <w:pStyle w:val="a"/>
      </w:pPr>
      <w:r>
        <w:rPr>
          <w:b/>
        </w:rPr>
        <w:t>加载近期消息：</w:t>
      </w:r>
      <w:r>
        <w:t>优先读取 Redis 中最近最多 40 条脱敏消息；未命中或不可用时从 MySQL 回填 completed 消息。</w:t>
      </w:r>
    </w:p>
    <w:p>
      <w:pPr>
        <w:pStyle w:val="a"/>
      </w:pPr>
      <w:r>
        <w:rPr>
          <w:b/>
        </w:rPr>
        <w:t>恢复与清洗：</w:t>
      </w:r>
      <w:r>
        <w:t>按时间顺序恢复角色消息，移除未完成记录，并对手机号、邮箱、身份证号和学号等信息脱敏。</w:t>
      </w:r>
    </w:p>
    <w:p>
      <w:pPr>
        <w:pStyle w:val="a"/>
      </w:pPr>
      <w:r>
        <w:rPr>
          <w:b/>
        </w:rPr>
        <w:t>压缩长历史：</w:t>
      </w:r>
      <w:r>
        <w:t>保留最近原文窗口，将较早历史压缩为结构固定的 memoryBrief。</w:t>
      </w:r>
    </w:p>
    <w:p>
      <w:pPr>
        <w:pStyle w:val="a"/>
      </w:pPr>
      <w:r>
        <w:rPr>
          <w:b/>
        </w:rPr>
        <w:t>装配任务上下文：</w:t>
      </w:r>
      <w:r>
        <w:t>根据 Agent 职责加入当前输入、必要 Artifact、RAG 证据、Skill Workflow 和回复约束。</w:t>
      </w:r>
    </w:p>
    <w:tbl>
      <w:tblPr>
        <w:tblStyle w:val="aff1"/>
        <w:tblW w:type="dxa" w:w="9000"/>
        <w:tblLayout w:type="fixed"/>
        <w:tblLook w:firstColumn="1" w:firstRow="1" w:lastColumn="0" w:lastRow="0" w:noHBand="0" w:noVBand="1" w:val="04A0"/>
        <w:tblInd w:w="120" w:type="dxa"/>
      </w:tblPr>
      <w:tblGrid>
        <w:gridCol w:w="1550"/>
        <w:gridCol w:w="2200"/>
        <w:gridCol w:w="3100"/>
        <w:gridCol w:w="2150"/>
      </w:tblGrid>
      <w:tr>
        <w:trPr>
          <w:tblHeader w:val="true"/>
        </w:trPr>
        <w:tc>
          <w:tcPr>
            <w:tcW w:type="dxa" w:w="155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上下文组件</w:t>
            </w:r>
          </w:p>
        </w:tc>
        <w:tc>
          <w:tcPr>
            <w:tcW w:type="dxa" w:w="220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默认范围</w:t>
            </w:r>
          </w:p>
        </w:tc>
        <w:tc>
          <w:tcPr>
            <w:tcW w:type="dxa" w:w="310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内容形态</w:t>
            </w:r>
          </w:p>
        </w:tc>
        <w:tc>
          <w:tcPr>
            <w:tcW w:type="dxa" w:w="215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主要用途</w:t>
            </w:r>
          </w:p>
        </w:tc>
      </w:tr>
      <w:tr>
        <w:tc>
          <w:tcPr>
            <w:tcW w:type="dxa" w:w="1550"/>
            <w:vAlign w:val="center"/>
            <w:tcMar>
              <w:top w:w="90" w:type="dxa"/>
              <w:start w:w="120" w:type="dxa"/>
              <w:bottom w:w="90" w:type="dxa"/>
              <w:end w:w="120" w:type="dxa"/>
            </w:tcMar>
          </w:tcPr>
          <w:p>
            <w:pPr>
              <w:spacing w:before="0" w:after="0" w:line="252" w:lineRule="auto"/>
            </w:pPr>
            <w:r>
              <w:rPr>
                <w:rFonts w:ascii="宋体" w:hAnsi="宋体" w:eastAsia="宋体"/>
                <w:sz w:val="21"/>
              </w:rPr>
              <w:t>当前输入</w:t>
            </w:r>
          </w:p>
        </w:tc>
        <w:tc>
          <w:tcPr>
            <w:tcW w:type="dxa" w:w="2200"/>
            <w:vAlign w:val="center"/>
            <w:tcMar>
              <w:top w:w="90" w:type="dxa"/>
              <w:start w:w="120" w:type="dxa"/>
              <w:bottom w:w="90" w:type="dxa"/>
              <w:end w:w="120" w:type="dxa"/>
            </w:tcMar>
          </w:tcPr>
          <w:p>
            <w:pPr>
              <w:spacing w:before="0" w:after="0" w:line="252" w:lineRule="auto"/>
            </w:pPr>
            <w:r>
              <w:rPr>
                <w:rFonts w:ascii="宋体" w:hAnsi="宋体" w:eastAsia="宋体"/>
                <w:sz w:val="21"/>
              </w:rPr>
              <w:t>本轮 1 条</w:t>
            </w:r>
          </w:p>
        </w:tc>
        <w:tc>
          <w:tcPr>
            <w:tcW w:type="dxa" w:w="3100"/>
            <w:vAlign w:val="center"/>
            <w:tcMar>
              <w:top w:w="90" w:type="dxa"/>
              <w:start w:w="120" w:type="dxa"/>
              <w:bottom w:w="90" w:type="dxa"/>
              <w:end w:w="120" w:type="dxa"/>
            </w:tcMar>
          </w:tcPr>
          <w:p>
            <w:pPr>
              <w:spacing w:before="0" w:after="0" w:line="252" w:lineRule="auto"/>
            </w:pPr>
            <w:r>
              <w:rPr>
                <w:rFonts w:ascii="宋体" w:hAnsi="宋体" w:eastAsia="宋体"/>
                <w:sz w:val="21"/>
              </w:rPr>
              <w:t>单独保存的脱敏原文</w:t>
            </w:r>
          </w:p>
        </w:tc>
        <w:tc>
          <w:tcPr>
            <w:tcW w:type="dxa" w:w="2150"/>
            <w:vAlign w:val="center"/>
            <w:tcMar>
              <w:top w:w="90" w:type="dxa"/>
              <w:start w:w="120" w:type="dxa"/>
              <w:bottom w:w="90" w:type="dxa"/>
              <w:end w:w="120" w:type="dxa"/>
            </w:tcMar>
          </w:tcPr>
          <w:p>
            <w:pPr>
              <w:spacing w:before="0" w:after="0" w:line="252" w:lineRule="auto"/>
            </w:pPr>
            <w:r>
              <w:rPr>
                <w:rFonts w:ascii="宋体" w:hAnsi="宋体" w:eastAsia="宋体"/>
                <w:sz w:val="21"/>
              </w:rPr>
              <w:t>保持最高关注优先级</w:t>
            </w:r>
          </w:p>
        </w:tc>
      </w:tr>
      <w:tr>
        <w:tc>
          <w:tcPr>
            <w:tcW w:type="dxa" w:w="1550"/>
            <w:vAlign w:val="center"/>
            <w:tcMar>
              <w:top w:w="90" w:type="dxa"/>
              <w:start w:w="120" w:type="dxa"/>
              <w:bottom w:w="90" w:type="dxa"/>
              <w:end w:w="120" w:type="dxa"/>
            </w:tcMar>
          </w:tcPr>
          <w:p>
            <w:pPr>
              <w:spacing w:before="0" w:after="0" w:line="252" w:lineRule="auto"/>
            </w:pPr>
            <w:r>
              <w:rPr>
                <w:rFonts w:ascii="宋体" w:hAnsi="宋体" w:eastAsia="宋体"/>
                <w:sz w:val="21"/>
              </w:rPr>
              <w:t>modelHistory</w:t>
            </w:r>
          </w:p>
        </w:tc>
        <w:tc>
          <w:tcPr>
            <w:tcW w:type="dxa" w:w="2200"/>
            <w:vAlign w:val="center"/>
            <w:tcMar>
              <w:top w:w="90" w:type="dxa"/>
              <w:start w:w="120" w:type="dxa"/>
              <w:bottom w:w="90" w:type="dxa"/>
              <w:end w:w="120" w:type="dxa"/>
            </w:tcMar>
          </w:tcPr>
          <w:p>
            <w:pPr>
              <w:spacing w:before="0" w:after="0" w:line="252" w:lineRule="auto"/>
            </w:pPr>
            <w:r>
              <w:rPr>
                <w:rFonts w:ascii="宋体" w:hAnsi="宋体" w:eastAsia="宋体"/>
                <w:sz w:val="21"/>
              </w:rPr>
              <w:t>最近最多 8 条；总计不超过 6000 字符</w:t>
            </w:r>
          </w:p>
        </w:tc>
        <w:tc>
          <w:tcPr>
            <w:tcW w:type="dxa" w:w="3100"/>
            <w:vAlign w:val="center"/>
            <w:tcMar>
              <w:top w:w="90" w:type="dxa"/>
              <w:start w:w="120" w:type="dxa"/>
              <w:bottom w:w="90" w:type="dxa"/>
              <w:end w:w="120" w:type="dxa"/>
            </w:tcMar>
          </w:tcPr>
          <w:p>
            <w:pPr>
              <w:spacing w:before="0" w:after="0" w:line="252" w:lineRule="auto"/>
            </w:pPr>
            <w:r>
              <w:rPr>
                <w:rFonts w:ascii="宋体" w:hAnsi="宋体" w:eastAsia="宋体"/>
                <w:sz w:val="21"/>
              </w:rPr>
              <w:t>带 user/assistant 角色的脱敏原文</w:t>
            </w:r>
          </w:p>
        </w:tc>
        <w:tc>
          <w:tcPr>
            <w:tcW w:type="dxa" w:w="2150"/>
            <w:vAlign w:val="center"/>
            <w:tcMar>
              <w:top w:w="90" w:type="dxa"/>
              <w:start w:w="120" w:type="dxa"/>
              <w:bottom w:w="90" w:type="dxa"/>
              <w:end w:w="120" w:type="dxa"/>
            </w:tcMar>
          </w:tcPr>
          <w:p>
            <w:pPr>
              <w:spacing w:before="0" w:after="0" w:line="252" w:lineRule="auto"/>
            </w:pPr>
            <w:r>
              <w:rPr>
                <w:rFonts w:ascii="宋体" w:hAnsi="宋体" w:eastAsia="宋体"/>
                <w:sz w:val="21"/>
              </w:rPr>
              <w:t>保留近期措辞和问答连续性</w:t>
            </w:r>
          </w:p>
        </w:tc>
      </w:tr>
      <w:tr>
        <w:tc>
          <w:tcPr>
            <w:tcW w:type="dxa" w:w="1550"/>
            <w:vAlign w:val="center"/>
            <w:tcMar>
              <w:top w:w="90" w:type="dxa"/>
              <w:start w:w="120" w:type="dxa"/>
              <w:bottom w:w="90" w:type="dxa"/>
              <w:end w:w="120" w:type="dxa"/>
            </w:tcMar>
          </w:tcPr>
          <w:p>
            <w:pPr>
              <w:spacing w:before="0" w:after="0" w:line="252" w:lineRule="auto"/>
            </w:pPr>
            <w:r>
              <w:rPr>
                <w:rFonts w:ascii="宋体" w:hAnsi="宋体" w:eastAsia="宋体"/>
                <w:sz w:val="21"/>
              </w:rPr>
              <w:t>memoryBrief</w:t>
            </w:r>
          </w:p>
        </w:tc>
        <w:tc>
          <w:tcPr>
            <w:tcW w:type="dxa" w:w="2200"/>
            <w:vAlign w:val="center"/>
            <w:tcMar>
              <w:top w:w="90" w:type="dxa"/>
              <w:start w:w="120" w:type="dxa"/>
              <w:bottom w:w="90" w:type="dxa"/>
              <w:end w:w="120" w:type="dxa"/>
            </w:tcMar>
          </w:tcPr>
          <w:p>
            <w:pPr>
              <w:spacing w:before="0" w:after="0" w:line="252" w:lineRule="auto"/>
            </w:pPr>
            <w:r>
              <w:rPr>
                <w:rFonts w:ascii="宋体" w:hAnsi="宋体" w:eastAsia="宋体"/>
                <w:sz w:val="21"/>
              </w:rPr>
              <w:t>最多 500 字符</w:t>
            </w:r>
          </w:p>
        </w:tc>
        <w:tc>
          <w:tcPr>
            <w:tcW w:type="dxa" w:w="3100"/>
            <w:vAlign w:val="center"/>
            <w:tcMar>
              <w:top w:w="90" w:type="dxa"/>
              <w:start w:w="120" w:type="dxa"/>
              <w:bottom w:w="90" w:type="dxa"/>
              <w:end w:w="120" w:type="dxa"/>
            </w:tcMar>
          </w:tcPr>
          <w:p>
            <w:pPr>
              <w:spacing w:before="0" w:after="0" w:line="252" w:lineRule="auto"/>
            </w:pPr>
            <w:r>
              <w:rPr>
                <w:rFonts w:ascii="宋体" w:hAnsi="宋体" w:eastAsia="宋体"/>
                <w:sz w:val="21"/>
              </w:rPr>
              <w:t>4 条学生关注 + 3 条助手支持 + 本轮关注</w:t>
            </w:r>
          </w:p>
        </w:tc>
        <w:tc>
          <w:tcPr>
            <w:tcW w:type="dxa" w:w="2150"/>
            <w:vAlign w:val="center"/>
            <w:tcMar>
              <w:top w:w="90" w:type="dxa"/>
              <w:start w:w="120" w:type="dxa"/>
              <w:bottom w:w="90" w:type="dxa"/>
              <w:end w:w="120" w:type="dxa"/>
            </w:tcMar>
          </w:tcPr>
          <w:p>
            <w:pPr>
              <w:spacing w:before="0" w:after="0" w:line="252" w:lineRule="auto"/>
            </w:pPr>
            <w:r>
              <w:rPr>
                <w:rFonts w:ascii="宋体" w:hAnsi="宋体" w:eastAsia="宋体"/>
                <w:sz w:val="21"/>
              </w:rPr>
              <w:t>压缩较早历史并保留主题脉络</w:t>
            </w:r>
          </w:p>
        </w:tc>
      </w:tr>
      <w:tr>
        <w:tc>
          <w:tcPr>
            <w:tcW w:type="dxa" w:w="1550"/>
            <w:vAlign w:val="center"/>
            <w:tcMar>
              <w:top w:w="90" w:type="dxa"/>
              <w:start w:w="120" w:type="dxa"/>
              <w:bottom w:w="90" w:type="dxa"/>
              <w:end w:w="120" w:type="dxa"/>
            </w:tcMar>
          </w:tcPr>
          <w:p>
            <w:pPr>
              <w:spacing w:before="0" w:after="0" w:line="252" w:lineRule="auto"/>
            </w:pPr>
            <w:r>
              <w:rPr>
                <w:rFonts w:ascii="宋体" w:hAnsi="宋体" w:eastAsia="宋体"/>
                <w:sz w:val="21"/>
              </w:rPr>
              <w:t>ContextBundle</w:t>
            </w:r>
          </w:p>
        </w:tc>
        <w:tc>
          <w:tcPr>
            <w:tcW w:type="dxa" w:w="2200"/>
            <w:vAlign w:val="center"/>
            <w:tcMar>
              <w:top w:w="90" w:type="dxa"/>
              <w:start w:w="120" w:type="dxa"/>
              <w:bottom w:w="90" w:type="dxa"/>
              <w:end w:w="120" w:type="dxa"/>
            </w:tcMar>
          </w:tcPr>
          <w:p>
            <w:pPr>
              <w:spacing w:before="0" w:after="0" w:line="252" w:lineRule="auto"/>
            </w:pPr>
            <w:r>
              <w:rPr>
                <w:rFonts w:ascii="宋体" w:hAnsi="宋体" w:eastAsia="宋体"/>
                <w:sz w:val="21"/>
              </w:rPr>
              <w:t>按本轮任务动态选择</w:t>
            </w:r>
          </w:p>
        </w:tc>
        <w:tc>
          <w:tcPr>
            <w:tcW w:type="dxa" w:w="3100"/>
            <w:vAlign w:val="center"/>
            <w:tcMar>
              <w:top w:w="90" w:type="dxa"/>
              <w:start w:w="120" w:type="dxa"/>
              <w:bottom w:w="90" w:type="dxa"/>
              <w:end w:w="120" w:type="dxa"/>
            </w:tcMar>
          </w:tcPr>
          <w:p>
            <w:pPr>
              <w:spacing w:before="0" w:after="0" w:line="252" w:lineRule="auto"/>
            </w:pPr>
            <w:r>
              <w:rPr>
                <w:rFonts w:ascii="宋体" w:hAnsi="宋体" w:eastAsia="宋体"/>
                <w:sz w:val="21"/>
              </w:rPr>
              <w:t>记忆、证据、Skill 与回复约束的结构化集合</w:t>
            </w:r>
          </w:p>
        </w:tc>
        <w:tc>
          <w:tcPr>
            <w:tcW w:type="dxa" w:w="2150"/>
            <w:vAlign w:val="center"/>
            <w:tcMar>
              <w:top w:w="90" w:type="dxa"/>
              <w:start w:w="120" w:type="dxa"/>
              <w:bottom w:w="90" w:type="dxa"/>
              <w:end w:w="120" w:type="dxa"/>
            </w:tcMar>
          </w:tcPr>
          <w:p>
            <w:pPr>
              <w:spacing w:before="0" w:after="0" w:line="252" w:lineRule="auto"/>
            </w:pPr>
            <w:r>
              <w:rPr>
                <w:rFonts w:ascii="宋体" w:hAnsi="宋体" w:eastAsia="宋体"/>
                <w:sz w:val="21"/>
              </w:rPr>
              <w:t>作为 ResponseAgent 的唯一上下文入口</w:t>
            </w:r>
          </w:p>
        </w:tc>
      </w:tr>
    </w:tbl>
    <w:p>
      <w:pPr/>
      <w:r>
        <w:t>长历史压缩遵循以下规则：</w:t>
      </w:r>
    </w:p>
    <w:p>
      <w:pPr>
        <w:pStyle w:val="a0"/>
      </w:pPr>
      <w:r>
        <w:rPr>
          <w:b/>
        </w:rPr>
        <w:t>结构优先：</w:t>
      </w:r>
      <w:r>
        <w:t>memoryBrief 固定保留“学生关注、已提供支持、本轮关注”三个栏目，整体超长时不因直接截断丢失栏目。</w:t>
      </w:r>
    </w:p>
    <w:p>
      <w:pPr>
        <w:pStyle w:val="a0"/>
      </w:pPr>
      <w:r>
        <w:rPr>
          <w:b/>
        </w:rPr>
        <w:t>近期优先：</w:t>
      </w:r>
      <w:r>
        <w:t>从最近消息向前选择 modelHistory；单条过长时保留开头和结尾，中间使用省略。</w:t>
      </w:r>
    </w:p>
    <w:p>
      <w:pPr>
        <w:pStyle w:val="a0"/>
      </w:pPr>
      <w:r>
        <w:rPr>
          <w:b/>
        </w:rPr>
        <w:t>不重复注入：</w:t>
      </w:r>
      <w:r>
        <w:t>短历史只使用角色化原文；超过原文窗口时才额外加入 memoryBrief。</w:t>
      </w:r>
    </w:p>
    <w:p>
      <w:pPr>
        <w:pStyle w:val="a0"/>
      </w:pPr>
      <w:r>
        <w:rPr>
          <w:b/>
        </w:rPr>
        <w:t>不制造事实：</w:t>
      </w:r>
      <w:r>
        <w:t>摘要只复述学生已经表达的关注和系统已经提供的支持，不生成诊断或推断未表达经历。</w:t>
      </w:r>
    </w:p>
    <w:p>
      <w:pPr>
        <w:pStyle w:val="a0"/>
      </w:pPr>
      <w:r>
        <w:rPr>
          <w:b/>
        </w:rPr>
        <w:t>当前输入独立：</w:t>
      </w:r>
      <w:r>
        <w:t>本轮消息不依赖摘要表达，避免压缩结果削弱新信息的优先级。</w:t>
      </w:r>
    </w:p>
    <w:p>
      <w:pPr/>
      <w:r>
        <w:t>完整 Agent Run、协作步骤、检索阶段和模型调用信息只进入 RuntimeTrace，用于审计与问题定位，不回流下一轮 Prompt。最终事务提交成功后，学生消息与助手成品才追加到 Redis；事务回滚时不写入未完成回复，保证上下文与学生实际收到的内容一致。</w:t>
      </w:r>
    </w:p>
    <w:p>
      <w:pPr>
        <w:pStyle w:val="21"/>
      </w:pPr>
      <w:r>
        <w:t>5.4 分层记忆设计</w:t>
      </w:r>
    </w:p>
    <w:p>
      <w:pPr/>
      <w:r>
        <w:t>分层记忆解决的是“信息保存在哪里、保留多久、由谁使用”。MindNook 将完整业务记录、短期会话窗口、压缩摘要、Agent 私有记忆和运行追踪分开管理，使会话连续性、性能、隐私隔离和可审计性之间保持平衡。</w:t>
      </w:r>
    </w:p>
    <w:tbl>
      <w:tblPr>
        <w:tblStyle w:val="aff1"/>
        <w:tblW w:type="dxa" w:w="9000"/>
        <w:tblLayout w:type="fixed"/>
        <w:tblLook w:firstColumn="1" w:firstRow="1" w:lastColumn="0" w:lastRow="0" w:noHBand="0" w:noVBand="1" w:val="04A0"/>
        <w:tblInd w:w="120" w:type="dxa"/>
      </w:tblPr>
      <w:tblGrid>
        <w:gridCol w:w="1450"/>
        <w:gridCol w:w="2500"/>
        <w:gridCol w:w="2500"/>
        <w:gridCol w:w="2550"/>
      </w:tblGrid>
      <w:tr>
        <w:trPr>
          <w:tblHeader w:val="true"/>
        </w:trPr>
        <w:tc>
          <w:tcPr>
            <w:tcW w:type="dxa" w:w="145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记忆层级</w:t>
            </w:r>
          </w:p>
        </w:tc>
        <w:tc>
          <w:tcPr>
            <w:tcW w:type="dxa" w:w="250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存储或载体</w:t>
            </w:r>
          </w:p>
        </w:tc>
        <w:tc>
          <w:tcPr>
            <w:tcW w:type="dxa" w:w="250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保留策略</w:t>
            </w:r>
          </w:p>
        </w:tc>
        <w:tc>
          <w:tcPr>
            <w:tcW w:type="dxa" w:w="255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使用边界</w:t>
            </w:r>
          </w:p>
        </w:tc>
      </w:tr>
      <w:tr>
        <w:tc>
          <w:tcPr>
            <w:tcW w:type="dxa" w:w="1450"/>
            <w:vAlign w:val="center"/>
            <w:tcMar>
              <w:top w:w="90" w:type="dxa"/>
              <w:start w:w="120" w:type="dxa"/>
              <w:bottom w:w="90" w:type="dxa"/>
              <w:end w:w="120" w:type="dxa"/>
            </w:tcMar>
          </w:tcPr>
          <w:p>
            <w:pPr>
              <w:spacing w:before="0" w:after="0" w:line="252" w:lineRule="auto"/>
            </w:pPr>
            <w:r>
              <w:rPr>
                <w:rFonts w:ascii="宋体" w:hAnsi="宋体" w:eastAsia="宋体"/>
                <w:sz w:val="21"/>
              </w:rPr>
              <w:t>业务消息层</w:t>
            </w:r>
          </w:p>
        </w:tc>
        <w:tc>
          <w:tcPr>
            <w:tcW w:type="dxa" w:w="2500"/>
            <w:vAlign w:val="center"/>
            <w:tcMar>
              <w:top w:w="90" w:type="dxa"/>
              <w:start w:w="120" w:type="dxa"/>
              <w:bottom w:w="90" w:type="dxa"/>
              <w:end w:w="120" w:type="dxa"/>
            </w:tcMar>
          </w:tcPr>
          <w:p>
            <w:pPr>
              <w:spacing w:before="0" w:after="0" w:line="252" w:lineRule="auto"/>
            </w:pPr>
            <w:r>
              <w:rPr>
                <w:rFonts w:ascii="宋体" w:hAnsi="宋体" w:eastAsia="宋体"/>
                <w:sz w:val="21"/>
              </w:rPr>
              <w:t>MySQL chat_messages</w:t>
            </w:r>
          </w:p>
        </w:tc>
        <w:tc>
          <w:tcPr>
            <w:tcW w:type="dxa" w:w="2500"/>
            <w:vAlign w:val="center"/>
            <w:tcMar>
              <w:top w:w="90" w:type="dxa"/>
              <w:start w:w="120" w:type="dxa"/>
              <w:bottom w:w="90" w:type="dxa"/>
              <w:end w:w="120" w:type="dxa"/>
            </w:tcMar>
          </w:tcPr>
          <w:p>
            <w:pPr>
              <w:spacing w:before="0" w:after="0" w:line="252" w:lineRule="auto"/>
            </w:pPr>
            <w:r>
              <w:rPr>
                <w:rFonts w:ascii="宋体" w:hAnsi="宋体" w:eastAsia="宋体"/>
                <w:sz w:val="21"/>
              </w:rPr>
              <w:t>保存完整业务消息和完成状态</w:t>
            </w:r>
          </w:p>
        </w:tc>
        <w:tc>
          <w:tcPr>
            <w:tcW w:type="dxa" w:w="2550"/>
            <w:vAlign w:val="center"/>
            <w:tcMar>
              <w:top w:w="90" w:type="dxa"/>
              <w:start w:w="120" w:type="dxa"/>
              <w:bottom w:w="90" w:type="dxa"/>
              <w:end w:w="120" w:type="dxa"/>
            </w:tcMar>
          </w:tcPr>
          <w:p>
            <w:pPr>
              <w:spacing w:before="0" w:after="0" w:line="252" w:lineRule="auto"/>
            </w:pPr>
            <w:r>
              <w:rPr>
                <w:rFonts w:ascii="宋体" w:hAnsi="宋体" w:eastAsia="宋体"/>
                <w:sz w:val="21"/>
              </w:rPr>
              <w:t>会话记录的事实来源；不等同于全部进入模型</w:t>
            </w:r>
          </w:p>
        </w:tc>
      </w:tr>
      <w:tr>
        <w:tc>
          <w:tcPr>
            <w:tcW w:type="dxa" w:w="1450"/>
            <w:vAlign w:val="center"/>
            <w:tcMar>
              <w:top w:w="90" w:type="dxa"/>
              <w:start w:w="120" w:type="dxa"/>
              <w:bottom w:w="90" w:type="dxa"/>
              <w:end w:w="120" w:type="dxa"/>
            </w:tcMar>
          </w:tcPr>
          <w:p>
            <w:pPr>
              <w:spacing w:before="0" w:after="0" w:line="252" w:lineRule="auto"/>
            </w:pPr>
            <w:r>
              <w:rPr>
                <w:rFonts w:ascii="宋体" w:hAnsi="宋体" w:eastAsia="宋体"/>
                <w:sz w:val="21"/>
              </w:rPr>
              <w:t>短期会话层</w:t>
            </w:r>
          </w:p>
        </w:tc>
        <w:tc>
          <w:tcPr>
            <w:tcW w:type="dxa" w:w="2500"/>
            <w:vAlign w:val="center"/>
            <w:tcMar>
              <w:top w:w="90" w:type="dxa"/>
              <w:start w:w="120" w:type="dxa"/>
              <w:bottom w:w="90" w:type="dxa"/>
              <w:end w:w="120" w:type="dxa"/>
            </w:tcMar>
          </w:tcPr>
          <w:p>
            <w:pPr>
              <w:spacing w:before="0" w:after="0" w:line="252" w:lineRule="auto"/>
            </w:pPr>
            <w:r>
              <w:rPr>
                <w:rFonts w:ascii="宋体" w:hAnsi="宋体" w:eastAsia="宋体"/>
                <w:sz w:val="21"/>
              </w:rPr>
              <w:t>Redis short-term-memory</w:t>
            </w:r>
          </w:p>
        </w:tc>
        <w:tc>
          <w:tcPr>
            <w:tcW w:type="dxa" w:w="2500"/>
            <w:vAlign w:val="center"/>
            <w:tcMar>
              <w:top w:w="90" w:type="dxa"/>
              <w:start w:w="120" w:type="dxa"/>
              <w:bottom w:w="90" w:type="dxa"/>
              <w:end w:w="120" w:type="dxa"/>
            </w:tcMar>
          </w:tcPr>
          <w:p>
            <w:pPr>
              <w:spacing w:before="0" w:after="0" w:line="252" w:lineRule="auto"/>
            </w:pPr>
            <w:r>
              <w:rPr>
                <w:rFonts w:ascii="宋体" w:hAnsi="宋体" w:eastAsia="宋体"/>
                <w:sz w:val="21"/>
              </w:rPr>
              <w:t>最近最多 40 条；TTL 86400 秒</w:t>
            </w:r>
          </w:p>
        </w:tc>
        <w:tc>
          <w:tcPr>
            <w:tcW w:type="dxa" w:w="2550"/>
            <w:vAlign w:val="center"/>
            <w:tcMar>
              <w:top w:w="90" w:type="dxa"/>
              <w:start w:w="120" w:type="dxa"/>
              <w:bottom w:w="90" w:type="dxa"/>
              <w:end w:w="120" w:type="dxa"/>
            </w:tcMar>
          </w:tcPr>
          <w:p>
            <w:pPr>
              <w:spacing w:before="0" w:after="0" w:line="252" w:lineRule="auto"/>
            </w:pPr>
            <w:r>
              <w:rPr>
                <w:rFonts w:ascii="宋体" w:hAnsi="宋体" w:eastAsia="宋体"/>
                <w:sz w:val="21"/>
              </w:rPr>
              <w:t>仅限当前学生、当前会话；失效后可由 MySQL 回填</w:t>
            </w:r>
          </w:p>
        </w:tc>
      </w:tr>
      <w:tr>
        <w:tc>
          <w:tcPr>
            <w:tcW w:type="dxa" w:w="1450"/>
            <w:vAlign w:val="center"/>
            <w:tcMar>
              <w:top w:w="90" w:type="dxa"/>
              <w:start w:w="120" w:type="dxa"/>
              <w:bottom w:w="90" w:type="dxa"/>
              <w:end w:w="120" w:type="dxa"/>
            </w:tcMar>
          </w:tcPr>
          <w:p>
            <w:pPr>
              <w:spacing w:before="0" w:after="0" w:line="252" w:lineRule="auto"/>
            </w:pPr>
            <w:r>
              <w:rPr>
                <w:rFonts w:ascii="宋体" w:hAnsi="宋体" w:eastAsia="宋体"/>
                <w:sz w:val="21"/>
              </w:rPr>
              <w:t>压缩摘要层</w:t>
            </w:r>
          </w:p>
        </w:tc>
        <w:tc>
          <w:tcPr>
            <w:tcW w:type="dxa" w:w="2500"/>
            <w:vAlign w:val="center"/>
            <w:tcMar>
              <w:top w:w="90" w:type="dxa"/>
              <w:start w:w="120" w:type="dxa"/>
              <w:bottom w:w="90" w:type="dxa"/>
              <w:end w:w="120" w:type="dxa"/>
            </w:tcMar>
          </w:tcPr>
          <w:p>
            <w:pPr>
              <w:spacing w:before="0" w:after="0" w:line="252" w:lineRule="auto"/>
            </w:pPr>
            <w:r>
              <w:rPr>
                <w:rFonts w:ascii="宋体" w:hAnsi="宋体" w:eastAsia="宋体"/>
                <w:sz w:val="21"/>
              </w:rPr>
              <w:t>MemoryContext.memoryBrief</w:t>
            </w:r>
          </w:p>
        </w:tc>
        <w:tc>
          <w:tcPr>
            <w:tcW w:type="dxa" w:w="2500"/>
            <w:vAlign w:val="center"/>
            <w:tcMar>
              <w:top w:w="90" w:type="dxa"/>
              <w:start w:w="120" w:type="dxa"/>
              <w:bottom w:w="90" w:type="dxa"/>
              <w:end w:w="120" w:type="dxa"/>
            </w:tcMar>
          </w:tcPr>
          <w:p>
            <w:pPr>
              <w:spacing w:before="0" w:after="0" w:line="252" w:lineRule="auto"/>
            </w:pPr>
            <w:r>
              <w:rPr>
                <w:rFonts w:ascii="宋体" w:hAnsi="宋体" w:eastAsia="宋体"/>
                <w:sz w:val="21"/>
              </w:rPr>
              <w:t>本轮动态生成；最多 500 字符</w:t>
            </w:r>
          </w:p>
        </w:tc>
        <w:tc>
          <w:tcPr>
            <w:tcW w:type="dxa" w:w="2550"/>
            <w:vAlign w:val="center"/>
            <w:tcMar>
              <w:top w:w="90" w:type="dxa"/>
              <w:start w:w="120" w:type="dxa"/>
              <w:bottom w:w="90" w:type="dxa"/>
              <w:end w:w="120" w:type="dxa"/>
            </w:tcMar>
          </w:tcPr>
          <w:p>
            <w:pPr>
              <w:spacing w:before="0" w:after="0" w:line="252" w:lineRule="auto"/>
            </w:pPr>
            <w:r>
              <w:rPr>
                <w:rFonts w:ascii="宋体" w:hAnsi="宋体" w:eastAsia="宋体"/>
                <w:sz w:val="21"/>
              </w:rPr>
              <w:t>只服务当前运行，不作为长期用户画像</w:t>
            </w:r>
          </w:p>
        </w:tc>
      </w:tr>
      <w:tr>
        <w:tc>
          <w:tcPr>
            <w:tcW w:type="dxa" w:w="1450"/>
            <w:vAlign w:val="center"/>
            <w:tcMar>
              <w:top w:w="90" w:type="dxa"/>
              <w:start w:w="120" w:type="dxa"/>
              <w:bottom w:w="90" w:type="dxa"/>
              <w:end w:w="120" w:type="dxa"/>
            </w:tcMar>
          </w:tcPr>
          <w:p>
            <w:pPr>
              <w:spacing w:before="0" w:after="0" w:line="252" w:lineRule="auto"/>
            </w:pPr>
            <w:r>
              <w:rPr>
                <w:rFonts w:ascii="宋体" w:hAnsi="宋体" w:eastAsia="宋体"/>
                <w:sz w:val="21"/>
              </w:rPr>
              <w:t>角色私有层</w:t>
            </w:r>
          </w:p>
        </w:tc>
        <w:tc>
          <w:tcPr>
            <w:tcW w:type="dxa" w:w="2500"/>
            <w:vAlign w:val="center"/>
            <w:tcMar>
              <w:top w:w="90" w:type="dxa"/>
              <w:start w:w="120" w:type="dxa"/>
              <w:bottom w:w="90" w:type="dxa"/>
              <w:end w:w="120" w:type="dxa"/>
            </w:tcMar>
          </w:tcPr>
          <w:p>
            <w:pPr>
              <w:spacing w:before="0" w:after="0" w:line="252" w:lineRule="auto"/>
            </w:pPr>
            <w:r>
              <w:rPr>
                <w:rFonts w:ascii="宋体" w:hAnsi="宋体" w:eastAsia="宋体"/>
                <w:sz w:val="21"/>
              </w:rPr>
              <w:t>Redis agent:&lt;AgentName&gt;:&lt;session_id&gt;</w:t>
            </w:r>
          </w:p>
        </w:tc>
        <w:tc>
          <w:tcPr>
            <w:tcW w:type="dxa" w:w="2500"/>
            <w:vAlign w:val="center"/>
            <w:tcMar>
              <w:top w:w="90" w:type="dxa"/>
              <w:start w:w="120" w:type="dxa"/>
              <w:bottom w:w="90" w:type="dxa"/>
              <w:end w:w="120" w:type="dxa"/>
            </w:tcMar>
          </w:tcPr>
          <w:p>
            <w:pPr>
              <w:spacing w:before="0" w:after="0" w:line="252" w:lineRule="auto"/>
            </w:pPr>
            <w:r>
              <w:rPr>
                <w:rFonts w:ascii="宋体" w:hAnsi="宋体" w:eastAsia="宋体"/>
                <w:sz w:val="21"/>
              </w:rPr>
              <w:t>每个 Key 最多 20 条；TTL 86400 秒；Prompt 读取最近 4 条</w:t>
            </w:r>
          </w:p>
        </w:tc>
        <w:tc>
          <w:tcPr>
            <w:tcW w:type="dxa" w:w="2550"/>
            <w:vAlign w:val="center"/>
            <w:tcMar>
              <w:top w:w="90" w:type="dxa"/>
              <w:start w:w="120" w:type="dxa"/>
              <w:bottom w:w="90" w:type="dxa"/>
              <w:end w:w="120" w:type="dxa"/>
            </w:tcMar>
          </w:tcPr>
          <w:p>
            <w:pPr>
              <w:spacing w:before="0" w:after="0" w:line="252" w:lineRule="auto"/>
            </w:pPr>
            <w:r>
              <w:rPr>
                <w:rFonts w:ascii="宋体" w:hAnsi="宋体" w:eastAsia="宋体"/>
                <w:sz w:val="21"/>
              </w:rPr>
              <w:t>仅本 Agent 可读，禁止跨角色直接注入</w:t>
            </w:r>
          </w:p>
        </w:tc>
      </w:tr>
      <w:tr>
        <w:tc>
          <w:tcPr>
            <w:tcW w:type="dxa" w:w="1450"/>
            <w:vAlign w:val="center"/>
            <w:tcMar>
              <w:top w:w="90" w:type="dxa"/>
              <w:start w:w="120" w:type="dxa"/>
              <w:bottom w:w="90" w:type="dxa"/>
              <w:end w:w="120" w:type="dxa"/>
            </w:tcMar>
          </w:tcPr>
          <w:p>
            <w:pPr>
              <w:spacing w:before="0" w:after="0" w:line="252" w:lineRule="auto"/>
            </w:pPr>
            <w:r>
              <w:rPr>
                <w:rFonts w:ascii="宋体" w:hAnsi="宋体" w:eastAsia="宋体"/>
                <w:sz w:val="21"/>
              </w:rPr>
              <w:t>运行追踪层</w:t>
            </w:r>
          </w:p>
        </w:tc>
        <w:tc>
          <w:tcPr>
            <w:tcW w:type="dxa" w:w="2500"/>
            <w:vAlign w:val="center"/>
            <w:tcMar>
              <w:top w:w="90" w:type="dxa"/>
              <w:start w:w="120" w:type="dxa"/>
              <w:bottom w:w="90" w:type="dxa"/>
              <w:end w:w="120" w:type="dxa"/>
            </w:tcMar>
          </w:tcPr>
          <w:p>
            <w:pPr>
              <w:spacing w:before="0" w:after="0" w:line="252" w:lineRule="auto"/>
            </w:pPr>
            <w:r>
              <w:rPr>
                <w:rFonts w:ascii="宋体" w:hAnsi="宋体" w:eastAsia="宋体"/>
                <w:sz w:val="21"/>
              </w:rPr>
              <w:t>RuntimeTrace / AgentStep / Event</w:t>
            </w:r>
          </w:p>
        </w:tc>
        <w:tc>
          <w:tcPr>
            <w:tcW w:type="dxa" w:w="2500"/>
            <w:vAlign w:val="center"/>
            <w:tcMar>
              <w:top w:w="90" w:type="dxa"/>
              <w:start w:w="120" w:type="dxa"/>
              <w:bottom w:w="90" w:type="dxa"/>
              <w:end w:w="120" w:type="dxa"/>
            </w:tcMar>
          </w:tcPr>
          <w:p>
            <w:pPr>
              <w:spacing w:before="0" w:after="0" w:line="252" w:lineRule="auto"/>
            </w:pPr>
            <w:r>
              <w:rPr>
                <w:rFonts w:ascii="宋体" w:hAnsi="宋体" w:eastAsia="宋体"/>
                <w:sz w:val="21"/>
              </w:rPr>
              <w:t>随运行与审计记录保存</w:t>
            </w:r>
          </w:p>
        </w:tc>
        <w:tc>
          <w:tcPr>
            <w:tcW w:type="dxa" w:w="2550"/>
            <w:vAlign w:val="center"/>
            <w:tcMar>
              <w:top w:w="90" w:type="dxa"/>
              <w:start w:w="120" w:type="dxa"/>
              <w:bottom w:w="90" w:type="dxa"/>
              <w:end w:w="120" w:type="dxa"/>
            </w:tcMar>
          </w:tcPr>
          <w:p>
            <w:pPr>
              <w:spacing w:before="0" w:after="0" w:line="252" w:lineRule="auto"/>
            </w:pPr>
            <w:r>
              <w:rPr>
                <w:rFonts w:ascii="宋体" w:hAnsi="宋体" w:eastAsia="宋体"/>
                <w:sz w:val="21"/>
              </w:rPr>
              <w:t>用于排障和审计，永不进入下一轮 Prompt</w:t>
            </w:r>
          </w:p>
        </w:tc>
      </w:tr>
    </w:tbl>
    <w:p>
      <w:pPr/>
      <w:r>
        <w:t>各层之间必须遵守以下隔离规则：</w:t>
      </w:r>
    </w:p>
    <w:p>
      <w:pPr>
        <w:pStyle w:val="a0"/>
      </w:pPr>
      <w:r>
        <w:rPr>
          <w:b/>
        </w:rPr>
        <w:t>会话隔离：</w:t>
      </w:r>
      <w:r>
        <w:t>不同学生、不同会话使用独立 Key，不得使用其他会话补全当前上下文。</w:t>
      </w:r>
    </w:p>
    <w:p>
      <w:pPr>
        <w:pStyle w:val="a0"/>
      </w:pPr>
      <w:r>
        <w:rPr>
          <w:b/>
        </w:rPr>
        <w:t>角色隔离：</w:t>
      </w:r>
      <w:r>
        <w:t>UnderstandingAgent 的历史意图、SafetyAgent 的风险判断、ContextAgent 的检索策略和 ResponseAgent 的表达策略只供本角色参考。</w:t>
      </w:r>
    </w:p>
    <w:p>
      <w:pPr>
        <w:pStyle w:val="a0"/>
      </w:pPr>
      <w:r>
        <w:rPr>
          <w:b/>
        </w:rPr>
        <w:t>风险去标签化：</w:t>
      </w:r>
      <w:r>
        <w:t>后台风险等级和历史风险判断不能固化为学生的长期画像，也不能覆盖当前输入。</w:t>
      </w:r>
    </w:p>
    <w:p>
      <w:pPr>
        <w:pStyle w:val="a0"/>
      </w:pPr>
      <w:r>
        <w:rPr>
          <w:b/>
        </w:rPr>
        <w:t>事实来源明确：</w:t>
      </w:r>
      <w:r>
        <w:t>MySQL 是完整业务消息的可信来源；Redis 是性能缓存，MemoryContext 是本轮派生视图。</w:t>
      </w:r>
    </w:p>
    <w:p>
      <w:pPr>
        <w:pStyle w:val="a0"/>
      </w:pPr>
      <w:r>
        <w:rPr>
          <w:b/>
        </w:rPr>
        <w:t>失败不越界：</w:t>
      </w:r>
      <w:r>
        <w:t>Redis 不可用时只从当前会话的 MySQL 消息回填，不扩大数据范围，也不跳过脱敏。</w:t>
      </w:r>
    </w:p>
    <w:p>
      <w:pPr/>
      <w:r>
        <w:t>记忆写入与恢复采用受控顺序：</w:t>
      </w:r>
    </w:p>
    <w:p>
      <w:pPr>
        <w:pStyle w:val="a"/>
      </w:pPr>
      <w:r>
        <w:rPr>
          <w:b/>
        </w:rPr>
        <w:t>读取：</w:t>
      </w:r>
      <w:r>
        <w:t>优先 Redis，异常时从 MySQL 查询当前会话最近 40 条 completed 消息。</w:t>
      </w:r>
    </w:p>
    <w:p>
      <w:pPr>
        <w:pStyle w:val="a"/>
      </w:pPr>
      <w:r>
        <w:rPr>
          <w:b/>
        </w:rPr>
        <w:t>恢复：</w:t>
      </w:r>
      <w:r>
        <w:t>按时间重新排序、脱敏并回填 Redis，刷新 TTL。</w:t>
      </w:r>
    </w:p>
    <w:p>
      <w:pPr>
        <w:pStyle w:val="a"/>
      </w:pPr>
      <w:r>
        <w:rPr>
          <w:b/>
        </w:rPr>
        <w:t>使用：</w:t>
      </w:r>
      <w:r>
        <w:t>分别生成 modelHistory、memoryBrief 和角色私有上下文，按 Agent 职责最小化注入。</w:t>
      </w:r>
    </w:p>
    <w:p>
      <w:pPr>
        <w:pStyle w:val="a"/>
      </w:pPr>
      <w:r>
        <w:rPr>
          <w:b/>
        </w:rPr>
        <w:t>写回：</w:t>
      </w:r>
      <w:r>
        <w:t>数据库事务成功后追加本轮学生消息和最终回复，并将 Redis 裁剪至 40 条。</w:t>
      </w:r>
    </w:p>
    <w:p>
      <w:pPr>
        <w:pStyle w:val="21"/>
      </w:pPr>
      <w:r>
        <w:t>5.5 混合 RAG 检索</w:t>
      </w:r>
    </w:p>
    <w:p>
      <w:pPr/>
      <w:r>
        <w:t>心理知识检索由 ContextAgent 按最终风险等级触发。日常交流不调用心理 RAG；心理支持根据当前困扰、主题和知识需求构造 Query；风险处置除当前输入外，固定补充“当前安全、危机支持、现实求助”等安全主题。RAG 只提供知识证据，不参与最终风险定级，也不能降低固定规则确定的安全下限。</w:t>
      </w:r>
    </w:p>
    <w:p>
      <w:pPr/>
      <w:r>
        <w:t>混合检索链路如下：</w:t>
      </w:r>
    </w:p>
    <w:p>
      <w:pPr>
        <w:pStyle w:val="a"/>
      </w:pPr>
      <w:r>
        <w:rPr>
          <w:b/>
        </w:rPr>
        <w:t>知识切分：</w:t>
      </w:r>
      <w:r>
        <w:t>UTF-8 Markdown 按章节和自然语言边界切块，保留文件名、章节路径和块序号。</w:t>
      </w:r>
    </w:p>
    <w:p>
      <w:pPr>
        <w:pStyle w:val="a"/>
      </w:pPr>
      <w:r>
        <w:rPr>
          <w:b/>
        </w:rPr>
        <w:t>双路召回：</w:t>
      </w:r>
      <w:r>
        <w:t>Chroma 负责语义向量召回，BM25 负责关键词与专有名词召回，两路各取最多 12 个候选。</w:t>
      </w:r>
    </w:p>
    <w:p>
      <w:pPr>
        <w:pStyle w:val="a"/>
      </w:pPr>
      <w:r>
        <w:rPr>
          <w:b/>
        </w:rPr>
        <w:t>分数归一：</w:t>
      </w:r>
      <w:r>
        <w:t>对两路原始分分别执行 Min-Max 归一化，消除量纲差异。</w:t>
      </w:r>
    </w:p>
    <w:p>
      <w:pPr>
        <w:pStyle w:val="a"/>
      </w:pPr>
      <w:r>
        <w:rPr>
          <w:b/>
        </w:rPr>
        <w:t>加权融合：</w:t>
      </w:r>
      <w:r>
        <w:t>按向量 0.45、BM25 0.55 计算融合分，权重可配置并自动归一。</w:t>
      </w:r>
    </w:p>
    <w:p>
      <w:pPr>
        <w:pStyle w:val="a"/>
      </w:pPr>
      <w:r>
        <w:rPr>
          <w:b/>
        </w:rPr>
        <w:t>本地重排：</w:t>
      </w:r>
      <w:r>
        <w:t>综合融合分、Query 覆盖率、中文短语命中率和词面相似度重新排序。</w:t>
      </w:r>
    </w:p>
    <w:p>
      <w:pPr>
        <w:pStyle w:val="a"/>
      </w:pPr>
      <w:r>
        <w:rPr>
          <w:b/>
        </w:rPr>
        <w:t>邻块扩展：</w:t>
      </w:r>
      <w:r>
        <w:t>第一名结果合并同文档前后块，去除 overlap 重复，并按来源去重后返回最多 3 条证据。</w:t>
      </w:r>
    </w:p>
    <w:tbl>
      <w:tblPr>
        <w:tblStyle w:val="aff1"/>
        <w:tblW w:type="dxa" w:w="9000"/>
        <w:tblLayout w:type="fixed"/>
        <w:tblLook w:firstColumn="1" w:firstRow="1" w:lastColumn="0" w:lastRow="0" w:noHBand="0" w:noVBand="1" w:val="04A0"/>
        <w:tblInd w:w="120" w:type="dxa"/>
      </w:tblPr>
      <w:tblGrid>
        <w:gridCol w:w="2100"/>
        <w:gridCol w:w="2200"/>
        <w:gridCol w:w="4700"/>
      </w:tblGrid>
      <w:tr>
        <w:trPr>
          <w:tblHeader w:val="true"/>
        </w:trPr>
        <w:tc>
          <w:tcPr>
            <w:tcW w:type="dxa" w:w="210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参数</w:t>
            </w:r>
          </w:p>
        </w:tc>
        <w:tc>
          <w:tcPr>
            <w:tcW w:type="dxa" w:w="220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默认值</w:t>
            </w:r>
          </w:p>
        </w:tc>
        <w:tc>
          <w:tcPr>
            <w:tcW w:type="dxa" w:w="470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设计说明</w:t>
            </w:r>
          </w:p>
        </w:tc>
      </w:tr>
      <w:tr>
        <w:tc>
          <w:tcPr>
            <w:tcW w:type="dxa" w:w="2100"/>
            <w:vAlign w:val="center"/>
            <w:tcMar>
              <w:top w:w="90" w:type="dxa"/>
              <w:start w:w="120" w:type="dxa"/>
              <w:bottom w:w="90" w:type="dxa"/>
              <w:end w:w="120" w:type="dxa"/>
            </w:tcMar>
          </w:tcPr>
          <w:p>
            <w:pPr>
              <w:spacing w:before="0" w:after="0" w:line="252" w:lineRule="auto"/>
            </w:pPr>
            <w:r>
              <w:rPr>
                <w:rFonts w:ascii="宋体" w:hAnsi="宋体" w:eastAsia="宋体"/>
                <w:sz w:val="21"/>
              </w:rPr>
              <w:t>Chunk 大小</w:t>
            </w:r>
          </w:p>
        </w:tc>
        <w:tc>
          <w:tcPr>
            <w:tcW w:type="dxa" w:w="2200"/>
            <w:vAlign w:val="center"/>
            <w:tcMar>
              <w:top w:w="90" w:type="dxa"/>
              <w:start w:w="120" w:type="dxa"/>
              <w:bottom w:w="90" w:type="dxa"/>
              <w:end w:w="120" w:type="dxa"/>
            </w:tcMar>
          </w:tcPr>
          <w:p>
            <w:pPr>
              <w:spacing w:before="0" w:after="0" w:line="252" w:lineRule="auto"/>
            </w:pPr>
            <w:r>
              <w:rPr>
                <w:rFonts w:ascii="宋体" w:hAnsi="宋体" w:eastAsia="宋体"/>
                <w:sz w:val="21"/>
              </w:rPr>
              <w:t>512 字符</w:t>
            </w:r>
          </w:p>
        </w:tc>
        <w:tc>
          <w:tcPr>
            <w:tcW w:type="dxa" w:w="4700"/>
            <w:vAlign w:val="center"/>
            <w:tcMar>
              <w:top w:w="90" w:type="dxa"/>
              <w:start w:w="120" w:type="dxa"/>
              <w:bottom w:w="90" w:type="dxa"/>
              <w:end w:w="120" w:type="dxa"/>
            </w:tcMar>
          </w:tcPr>
          <w:p>
            <w:pPr>
              <w:spacing w:before="0" w:after="0" w:line="252" w:lineRule="auto"/>
            </w:pPr>
            <w:r>
              <w:rPr>
                <w:rFonts w:ascii="宋体" w:hAnsi="宋体" w:eastAsia="宋体"/>
                <w:sz w:val="21"/>
              </w:rPr>
              <w:t>控制单块语义完整性与检索粒度</w:t>
            </w:r>
          </w:p>
        </w:tc>
      </w:tr>
      <w:tr>
        <w:tc>
          <w:tcPr>
            <w:tcW w:type="dxa" w:w="2100"/>
            <w:vAlign w:val="center"/>
            <w:tcMar>
              <w:top w:w="90" w:type="dxa"/>
              <w:start w:w="120" w:type="dxa"/>
              <w:bottom w:w="90" w:type="dxa"/>
              <w:end w:w="120" w:type="dxa"/>
            </w:tcMar>
          </w:tcPr>
          <w:p>
            <w:pPr>
              <w:spacing w:before="0" w:after="0" w:line="252" w:lineRule="auto"/>
            </w:pPr>
            <w:r>
              <w:rPr>
                <w:rFonts w:ascii="宋体" w:hAnsi="宋体" w:eastAsia="宋体"/>
                <w:sz w:val="21"/>
              </w:rPr>
              <w:t>Chunk 重叠</w:t>
            </w:r>
          </w:p>
        </w:tc>
        <w:tc>
          <w:tcPr>
            <w:tcW w:type="dxa" w:w="2200"/>
            <w:vAlign w:val="center"/>
            <w:tcMar>
              <w:top w:w="90" w:type="dxa"/>
              <w:start w:w="120" w:type="dxa"/>
              <w:bottom w:w="90" w:type="dxa"/>
              <w:end w:w="120" w:type="dxa"/>
            </w:tcMar>
          </w:tcPr>
          <w:p>
            <w:pPr>
              <w:spacing w:before="0" w:after="0" w:line="252" w:lineRule="auto"/>
            </w:pPr>
            <w:r>
              <w:rPr>
                <w:rFonts w:ascii="宋体" w:hAnsi="宋体" w:eastAsia="宋体"/>
                <w:sz w:val="21"/>
              </w:rPr>
              <w:t>64 字符</w:t>
            </w:r>
          </w:p>
        </w:tc>
        <w:tc>
          <w:tcPr>
            <w:tcW w:type="dxa" w:w="4700"/>
            <w:vAlign w:val="center"/>
            <w:tcMar>
              <w:top w:w="90" w:type="dxa"/>
              <w:start w:w="120" w:type="dxa"/>
              <w:bottom w:w="90" w:type="dxa"/>
              <w:end w:w="120" w:type="dxa"/>
            </w:tcMar>
          </w:tcPr>
          <w:p>
            <w:pPr>
              <w:spacing w:before="0" w:after="0" w:line="252" w:lineRule="auto"/>
            </w:pPr>
            <w:r>
              <w:rPr>
                <w:rFonts w:ascii="宋体" w:hAnsi="宋体" w:eastAsia="宋体"/>
                <w:sz w:val="21"/>
              </w:rPr>
              <w:t>减少切分边界的信息损失</w:t>
            </w:r>
          </w:p>
        </w:tc>
      </w:tr>
      <w:tr>
        <w:tc>
          <w:tcPr>
            <w:tcW w:type="dxa" w:w="2100"/>
            <w:vAlign w:val="center"/>
            <w:tcMar>
              <w:top w:w="90" w:type="dxa"/>
              <w:start w:w="120" w:type="dxa"/>
              <w:bottom w:w="90" w:type="dxa"/>
              <w:end w:w="120" w:type="dxa"/>
            </w:tcMar>
          </w:tcPr>
          <w:p>
            <w:pPr>
              <w:spacing w:before="0" w:after="0" w:line="252" w:lineRule="auto"/>
            </w:pPr>
            <w:r>
              <w:rPr>
                <w:rFonts w:ascii="宋体" w:hAnsi="宋体" w:eastAsia="宋体"/>
                <w:sz w:val="21"/>
              </w:rPr>
              <w:t>candidate_k</w:t>
            </w:r>
          </w:p>
        </w:tc>
        <w:tc>
          <w:tcPr>
            <w:tcW w:type="dxa" w:w="2200"/>
            <w:vAlign w:val="center"/>
            <w:tcMar>
              <w:top w:w="90" w:type="dxa"/>
              <w:start w:w="120" w:type="dxa"/>
              <w:bottom w:w="90" w:type="dxa"/>
              <w:end w:w="120" w:type="dxa"/>
            </w:tcMar>
          </w:tcPr>
          <w:p>
            <w:pPr>
              <w:spacing w:before="0" w:after="0" w:line="252" w:lineRule="auto"/>
            </w:pPr>
            <w:r>
              <w:rPr>
                <w:rFonts w:ascii="宋体" w:hAnsi="宋体" w:eastAsia="宋体"/>
                <w:sz w:val="21"/>
              </w:rPr>
              <w:t>每路 12 条</w:t>
            </w:r>
          </w:p>
        </w:tc>
        <w:tc>
          <w:tcPr>
            <w:tcW w:type="dxa" w:w="4700"/>
            <w:vAlign w:val="center"/>
            <w:tcMar>
              <w:top w:w="90" w:type="dxa"/>
              <w:start w:w="120" w:type="dxa"/>
              <w:bottom w:w="90" w:type="dxa"/>
              <w:end w:w="120" w:type="dxa"/>
            </w:tcMar>
          </w:tcPr>
          <w:p>
            <w:pPr>
              <w:spacing w:before="0" w:after="0" w:line="252" w:lineRule="auto"/>
            </w:pPr>
            <w:r>
              <w:rPr>
                <w:rFonts w:ascii="宋体" w:hAnsi="宋体" w:eastAsia="宋体"/>
                <w:sz w:val="21"/>
              </w:rPr>
              <w:t>先扩大候选范围，再进行融合和重排</w:t>
            </w:r>
          </w:p>
        </w:tc>
      </w:tr>
      <w:tr>
        <w:tc>
          <w:tcPr>
            <w:tcW w:type="dxa" w:w="2100"/>
            <w:vAlign w:val="center"/>
            <w:tcMar>
              <w:top w:w="90" w:type="dxa"/>
              <w:start w:w="120" w:type="dxa"/>
              <w:bottom w:w="90" w:type="dxa"/>
              <w:end w:w="120" w:type="dxa"/>
            </w:tcMar>
          </w:tcPr>
          <w:p>
            <w:pPr>
              <w:spacing w:before="0" w:after="0" w:line="252" w:lineRule="auto"/>
            </w:pPr>
            <w:r>
              <w:rPr>
                <w:rFonts w:ascii="宋体" w:hAnsi="宋体" w:eastAsia="宋体"/>
                <w:sz w:val="21"/>
              </w:rPr>
              <w:t>融合权重</w:t>
            </w:r>
          </w:p>
        </w:tc>
        <w:tc>
          <w:tcPr>
            <w:tcW w:type="dxa" w:w="2200"/>
            <w:vAlign w:val="center"/>
            <w:tcMar>
              <w:top w:w="90" w:type="dxa"/>
              <w:start w:w="120" w:type="dxa"/>
              <w:bottom w:w="90" w:type="dxa"/>
              <w:end w:w="120" w:type="dxa"/>
            </w:tcMar>
          </w:tcPr>
          <w:p>
            <w:pPr>
              <w:spacing w:before="0" w:after="0" w:line="252" w:lineRule="auto"/>
            </w:pPr>
            <w:r>
              <w:rPr>
                <w:rFonts w:ascii="宋体" w:hAnsi="宋体" w:eastAsia="宋体"/>
                <w:sz w:val="21"/>
              </w:rPr>
              <w:t>向量 0.45 / BM25 0.55</w:t>
            </w:r>
          </w:p>
        </w:tc>
        <w:tc>
          <w:tcPr>
            <w:tcW w:type="dxa" w:w="4700"/>
            <w:vAlign w:val="center"/>
            <w:tcMar>
              <w:top w:w="90" w:type="dxa"/>
              <w:start w:w="120" w:type="dxa"/>
              <w:bottom w:w="90" w:type="dxa"/>
              <w:end w:w="120" w:type="dxa"/>
            </w:tcMar>
          </w:tcPr>
          <w:p>
            <w:pPr>
              <w:spacing w:before="0" w:after="0" w:line="252" w:lineRule="auto"/>
            </w:pPr>
            <w:r>
              <w:rPr>
                <w:rFonts w:ascii="宋体" w:hAnsi="宋体" w:eastAsia="宋体"/>
                <w:sz w:val="21"/>
              </w:rPr>
              <w:t>兼顾语义相似与中文关键词稳定命中</w:t>
            </w:r>
          </w:p>
        </w:tc>
      </w:tr>
      <w:tr>
        <w:tc>
          <w:tcPr>
            <w:tcW w:type="dxa" w:w="2100"/>
            <w:vAlign w:val="center"/>
            <w:tcMar>
              <w:top w:w="90" w:type="dxa"/>
              <w:start w:w="120" w:type="dxa"/>
              <w:bottom w:w="90" w:type="dxa"/>
              <w:end w:w="120" w:type="dxa"/>
            </w:tcMar>
          </w:tcPr>
          <w:p>
            <w:pPr>
              <w:spacing w:before="0" w:after="0" w:line="252" w:lineRule="auto"/>
            </w:pPr>
            <w:r>
              <w:rPr>
                <w:rFonts w:ascii="宋体" w:hAnsi="宋体" w:eastAsia="宋体"/>
                <w:sz w:val="21"/>
              </w:rPr>
              <w:t>重排权重</w:t>
            </w:r>
          </w:p>
        </w:tc>
        <w:tc>
          <w:tcPr>
            <w:tcW w:type="dxa" w:w="2200"/>
            <w:vAlign w:val="center"/>
            <w:tcMar>
              <w:top w:w="90" w:type="dxa"/>
              <w:start w:w="120" w:type="dxa"/>
              <w:bottom w:w="90" w:type="dxa"/>
              <w:end w:w="120" w:type="dxa"/>
            </w:tcMar>
          </w:tcPr>
          <w:p>
            <w:pPr>
              <w:spacing w:before="0" w:after="0" w:line="252" w:lineRule="auto"/>
            </w:pPr>
            <w:r>
              <w:rPr>
                <w:rFonts w:ascii="宋体" w:hAnsi="宋体" w:eastAsia="宋体"/>
                <w:sz w:val="21"/>
              </w:rPr>
              <w:t>0.65 / 0.15 / 0.12 / 0.08</w:t>
            </w:r>
          </w:p>
        </w:tc>
        <w:tc>
          <w:tcPr>
            <w:tcW w:type="dxa" w:w="4700"/>
            <w:vAlign w:val="center"/>
            <w:tcMar>
              <w:top w:w="90" w:type="dxa"/>
              <w:start w:w="120" w:type="dxa"/>
              <w:bottom w:w="90" w:type="dxa"/>
              <w:end w:w="120" w:type="dxa"/>
            </w:tcMar>
          </w:tcPr>
          <w:p>
            <w:pPr>
              <w:spacing w:before="0" w:after="0" w:line="252" w:lineRule="auto"/>
            </w:pPr>
            <w:r>
              <w:rPr>
                <w:rFonts w:ascii="宋体" w:hAnsi="宋体" w:eastAsia="宋体"/>
                <w:sz w:val="21"/>
              </w:rPr>
              <w:t>依次对应融合分、覆盖率、短语命中和词面相似</w:t>
            </w:r>
          </w:p>
        </w:tc>
      </w:tr>
      <w:tr>
        <w:tc>
          <w:tcPr>
            <w:tcW w:type="dxa" w:w="2100"/>
            <w:vAlign w:val="center"/>
            <w:tcMar>
              <w:top w:w="90" w:type="dxa"/>
              <w:start w:w="120" w:type="dxa"/>
              <w:bottom w:w="90" w:type="dxa"/>
              <w:end w:w="120" w:type="dxa"/>
            </w:tcMar>
          </w:tcPr>
          <w:p>
            <w:pPr>
              <w:spacing w:before="0" w:after="0" w:line="252" w:lineRule="auto"/>
            </w:pPr>
            <w:r>
              <w:rPr>
                <w:rFonts w:ascii="宋体" w:hAnsi="宋体" w:eastAsia="宋体"/>
                <w:sz w:val="21"/>
              </w:rPr>
              <w:t>最终结果</w:t>
            </w:r>
          </w:p>
        </w:tc>
        <w:tc>
          <w:tcPr>
            <w:tcW w:type="dxa" w:w="2200"/>
            <w:vAlign w:val="center"/>
            <w:tcMar>
              <w:top w:w="90" w:type="dxa"/>
              <w:start w:w="120" w:type="dxa"/>
              <w:bottom w:w="90" w:type="dxa"/>
              <w:end w:w="120" w:type="dxa"/>
            </w:tcMar>
          </w:tcPr>
          <w:p>
            <w:pPr>
              <w:spacing w:before="0" w:after="0" w:line="252" w:lineRule="auto"/>
            </w:pPr>
            <w:r>
              <w:rPr>
                <w:rFonts w:ascii="宋体" w:hAnsi="宋体" w:eastAsia="宋体"/>
                <w:sz w:val="21"/>
              </w:rPr>
              <w:t>最多 3 条</w:t>
            </w:r>
          </w:p>
        </w:tc>
        <w:tc>
          <w:tcPr>
            <w:tcW w:type="dxa" w:w="4700"/>
            <w:vAlign w:val="center"/>
            <w:tcMar>
              <w:top w:w="90" w:type="dxa"/>
              <w:start w:w="120" w:type="dxa"/>
              <w:bottom w:w="90" w:type="dxa"/>
              <w:end w:w="120" w:type="dxa"/>
            </w:tcMar>
          </w:tcPr>
          <w:p>
            <w:pPr>
              <w:spacing w:before="0" w:after="0" w:line="252" w:lineRule="auto"/>
            </w:pPr>
            <w:r>
              <w:rPr>
                <w:rFonts w:ascii="宋体" w:hAnsi="宋体" w:eastAsia="宋体"/>
                <w:sz w:val="21"/>
              </w:rPr>
              <w:t>完成邻块扩展与来源去重后注入</w:t>
            </w:r>
          </w:p>
        </w:tc>
      </w:tr>
    </w:tbl>
    <w:p>
      <w:pPr>
        <w:pStyle w:val="a0"/>
      </w:pPr>
      <w:r>
        <w:rPr>
          <w:b/>
        </w:rPr>
        <w:t>证据注入：</w:t>
      </w:r>
      <w:r>
        <w:t>检索结果以“事实参考”进入 ContextBundle，并携带来源文件、章节、融合分、重排分和扩展块信息。</w:t>
      </w:r>
    </w:p>
    <w:p>
      <w:pPr>
        <w:pStyle w:val="a0"/>
      </w:pPr>
      <w:r>
        <w:rPr>
          <w:b/>
        </w:rPr>
        <w:t>资源真实性：</w:t>
      </w:r>
      <w:r>
        <w:t>电话、办公时间、人员和政策只有在证据明确存在时才允许输出。</w:t>
      </w:r>
    </w:p>
    <w:p>
      <w:pPr>
        <w:pStyle w:val="a0"/>
      </w:pPr>
      <w:r>
        <w:rPr>
          <w:b/>
        </w:rPr>
        <w:t>职责分离：</w:t>
      </w:r>
      <w:r>
        <w:t>RAG 回答“有哪些可信事实与资源”，Skill 规定“当前场景如何表达以及不能表达什么”。</w:t>
      </w:r>
    </w:p>
    <w:p>
      <w:pPr>
        <w:pStyle w:val="a0"/>
      </w:pPr>
      <w:r>
        <w:rPr>
          <w:b/>
        </w:rPr>
        <w:t>可观测性：</w:t>
      </w:r>
      <w:r>
        <w:t>保留 vector、bm25、hybrid、reranked 和 final 五个阶段，业务使用 final，评测可比较各阶段变化。</w:t>
      </w:r>
    </w:p>
    <w:p>
      <w:pPr>
        <w:pStyle w:val="a0"/>
      </w:pPr>
      <w:r>
        <w:rPr>
          <w:b/>
        </w:rPr>
        <w:t>失败降级：</w:t>
      </w:r>
      <w:r>
        <w:t>索引或知识文件不可用时记录 rag_fallback，并使用少量内置审核知识；不得因此阻断风险安全回复或编造资源。</w:t>
      </w:r>
    </w:p>
    <w:p>
      <w:pPr>
        <w:pStyle w:val="21"/>
      </w:pPr>
      <w:r>
        <w:t>5.6 心理场景 Skill</w:t>
      </w:r>
    </w:p>
    <w:p>
      <w:pPr/>
      <w:r>
        <w:t>心理场景 Skill 用于沉淀可复用的表达流程和禁止项。每个 Skill 使用 skills/&lt;skill_name&gt;/SKILL.md，目录采用小写下划线命名；YAML frontmatter 只包含 name 和 description，正文必须包含 ## Workflow。运行时仅将 Workflow 之后的内容作为动作步骤、语气要求和禁止项注入，不把 Skill 当作风险判定、知识库或业务工具。</w:t>
      </w:r>
    </w:p>
    <w:tbl>
      <w:tblPr>
        <w:tblStyle w:val="aff1"/>
        <w:tblW w:type="dxa" w:w="9000"/>
        <w:tblLayout w:type="fixed"/>
        <w:tblLook w:firstColumn="1" w:firstRow="1" w:lastColumn="0" w:lastRow="0" w:noHBand="0" w:noVBand="1" w:val="04A0"/>
        <w:tblInd w:w="120" w:type="dxa"/>
      </w:tblPr>
      <w:tblGrid>
        <w:gridCol w:w="3100"/>
        <w:gridCol w:w="2450"/>
        <w:gridCol w:w="3450"/>
      </w:tblGrid>
      <w:tr>
        <w:trPr>
          <w:tblHeader w:val="true"/>
        </w:trPr>
        <w:tc>
          <w:tcPr>
            <w:tcW w:type="dxa" w:w="310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Skill</w:t>
            </w:r>
          </w:p>
        </w:tc>
        <w:tc>
          <w:tcPr>
            <w:tcW w:type="dxa" w:w="245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适用场景</w:t>
            </w:r>
          </w:p>
        </w:tc>
        <w:tc>
          <w:tcPr>
            <w:tcW w:type="dxa" w:w="345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核心作用</w:t>
            </w:r>
          </w:p>
        </w:tc>
      </w:tr>
      <w:tr>
        <w:tc>
          <w:tcPr>
            <w:tcW w:type="dxa" w:w="3100"/>
            <w:vAlign w:val="center"/>
            <w:tcMar>
              <w:top w:w="90" w:type="dxa"/>
              <w:start w:w="120" w:type="dxa"/>
              <w:bottom w:w="90" w:type="dxa"/>
              <w:end w:w="120" w:type="dxa"/>
            </w:tcMar>
          </w:tcPr>
          <w:p>
            <w:pPr>
              <w:spacing w:before="0" w:after="0" w:line="252" w:lineRule="auto"/>
            </w:pPr>
            <w:r>
              <w:rPr>
                <w:rFonts w:ascii="宋体" w:hAnsi="宋体" w:eastAsia="宋体"/>
                <w:sz w:val="21"/>
              </w:rPr>
              <w:t>supportive_response_baseline</w:t>
            </w:r>
          </w:p>
        </w:tc>
        <w:tc>
          <w:tcPr>
            <w:tcW w:type="dxa" w:w="2450"/>
            <w:vAlign w:val="center"/>
            <w:tcMar>
              <w:top w:w="90" w:type="dxa"/>
              <w:start w:w="120" w:type="dxa"/>
              <w:bottom w:w="90" w:type="dxa"/>
              <w:end w:w="120" w:type="dxa"/>
            </w:tcMar>
          </w:tcPr>
          <w:p>
            <w:pPr>
              <w:spacing w:before="0" w:after="0" w:line="252" w:lineRule="auto"/>
            </w:pPr>
            <w:r>
              <w:rPr>
                <w:rFonts w:ascii="宋体" w:hAnsi="宋体" w:eastAsia="宋体"/>
                <w:sz w:val="21"/>
              </w:rPr>
              <w:t>所有心理支持回复</w:t>
            </w:r>
          </w:p>
        </w:tc>
        <w:tc>
          <w:tcPr>
            <w:tcW w:type="dxa" w:w="3450"/>
            <w:vAlign w:val="center"/>
            <w:tcMar>
              <w:top w:w="90" w:type="dxa"/>
              <w:start w:w="120" w:type="dxa"/>
              <w:bottom w:w="90" w:type="dxa"/>
              <w:end w:w="120" w:type="dxa"/>
            </w:tcMar>
          </w:tcPr>
          <w:p>
            <w:pPr>
              <w:spacing w:before="0" w:after="0" w:line="252" w:lineRule="auto"/>
            </w:pPr>
            <w:r>
              <w:rPr>
                <w:rFonts w:ascii="宋体" w:hAnsi="宋体" w:eastAsia="宋体"/>
                <w:sz w:val="21"/>
              </w:rPr>
              <w:t>规定具体共情、温和语气和一至两个小步骤</w:t>
            </w:r>
          </w:p>
        </w:tc>
      </w:tr>
      <w:tr>
        <w:tc>
          <w:tcPr>
            <w:tcW w:type="dxa" w:w="3100"/>
            <w:vAlign w:val="center"/>
            <w:tcMar>
              <w:top w:w="90" w:type="dxa"/>
              <w:start w:w="120" w:type="dxa"/>
              <w:bottom w:w="90" w:type="dxa"/>
              <w:end w:w="120" w:type="dxa"/>
            </w:tcMar>
          </w:tcPr>
          <w:p>
            <w:pPr>
              <w:spacing w:before="0" w:after="0" w:line="252" w:lineRule="auto"/>
            </w:pPr>
            <w:r>
              <w:rPr>
                <w:rFonts w:ascii="宋体" w:hAnsi="宋体" w:eastAsia="宋体"/>
                <w:sz w:val="21"/>
              </w:rPr>
              <w:t>referral_resource_guidance</w:t>
            </w:r>
          </w:p>
        </w:tc>
        <w:tc>
          <w:tcPr>
            <w:tcW w:type="dxa" w:w="2450"/>
            <w:vAlign w:val="center"/>
            <w:tcMar>
              <w:top w:w="90" w:type="dxa"/>
              <w:start w:w="120" w:type="dxa"/>
              <w:bottom w:w="90" w:type="dxa"/>
              <w:end w:w="120" w:type="dxa"/>
            </w:tcMar>
          </w:tcPr>
          <w:p>
            <w:pPr>
              <w:spacing w:before="0" w:after="0" w:line="252" w:lineRule="auto"/>
            </w:pPr>
            <w:r>
              <w:rPr>
                <w:rFonts w:ascii="宋体" w:hAnsi="宋体" w:eastAsia="宋体"/>
                <w:sz w:val="21"/>
              </w:rPr>
              <w:t>心理支持与风险处置</w:t>
            </w:r>
          </w:p>
        </w:tc>
        <w:tc>
          <w:tcPr>
            <w:tcW w:type="dxa" w:w="3450"/>
            <w:vAlign w:val="center"/>
            <w:tcMar>
              <w:top w:w="90" w:type="dxa"/>
              <w:start w:w="120" w:type="dxa"/>
              <w:bottom w:w="90" w:type="dxa"/>
              <w:end w:w="120" w:type="dxa"/>
            </w:tcMar>
          </w:tcPr>
          <w:p>
            <w:pPr>
              <w:spacing w:before="0" w:after="0" w:line="252" w:lineRule="auto"/>
            </w:pPr>
            <w:r>
              <w:rPr>
                <w:rFonts w:ascii="宋体" w:hAnsi="宋体" w:eastAsia="宋体"/>
                <w:sz w:val="21"/>
              </w:rPr>
              <w:t>把现实求助转成可执行下一步，禁止编造资源</w:t>
            </w:r>
          </w:p>
        </w:tc>
      </w:tr>
      <w:tr>
        <w:tc>
          <w:tcPr>
            <w:tcW w:type="dxa" w:w="3100"/>
            <w:vAlign w:val="center"/>
            <w:tcMar>
              <w:top w:w="90" w:type="dxa"/>
              <w:start w:w="120" w:type="dxa"/>
              <w:bottom w:w="90" w:type="dxa"/>
              <w:end w:w="120" w:type="dxa"/>
            </w:tcMar>
          </w:tcPr>
          <w:p>
            <w:pPr>
              <w:spacing w:before="0" w:after="0" w:line="252" w:lineRule="auto"/>
            </w:pPr>
            <w:r>
              <w:rPr>
                <w:rFonts w:ascii="宋体" w:hAnsi="宋体" w:eastAsia="宋体"/>
                <w:sz w:val="21"/>
              </w:rPr>
              <w:t>anxiety_grounding_support</w:t>
            </w:r>
          </w:p>
        </w:tc>
        <w:tc>
          <w:tcPr>
            <w:tcW w:type="dxa" w:w="2450"/>
            <w:vAlign w:val="center"/>
            <w:tcMar>
              <w:top w:w="90" w:type="dxa"/>
              <w:start w:w="120" w:type="dxa"/>
              <w:bottom w:w="90" w:type="dxa"/>
              <w:end w:w="120" w:type="dxa"/>
            </w:tcMar>
          </w:tcPr>
          <w:p>
            <w:pPr>
              <w:spacing w:before="0" w:after="0" w:line="252" w:lineRule="auto"/>
            </w:pPr>
            <w:r>
              <w:rPr>
                <w:rFonts w:ascii="宋体" w:hAnsi="宋体" w:eastAsia="宋体"/>
                <w:sz w:val="21"/>
              </w:rPr>
              <w:t>焦虑、惊恐、呼吸紧张</w:t>
            </w:r>
          </w:p>
        </w:tc>
        <w:tc>
          <w:tcPr>
            <w:tcW w:type="dxa" w:w="3450"/>
            <w:vAlign w:val="center"/>
            <w:tcMar>
              <w:top w:w="90" w:type="dxa"/>
              <w:start w:w="120" w:type="dxa"/>
              <w:bottom w:w="90" w:type="dxa"/>
              <w:end w:w="120" w:type="dxa"/>
            </w:tcMar>
          </w:tcPr>
          <w:p>
            <w:pPr>
              <w:spacing w:before="0" w:after="0" w:line="252" w:lineRule="auto"/>
            </w:pPr>
            <w:r>
              <w:rPr>
                <w:rFonts w:ascii="宋体" w:hAnsi="宋体" w:eastAsia="宋体"/>
                <w:sz w:val="21"/>
              </w:rPr>
              <w:t>先承认难受，再提供一个简单稳定动作</w:t>
            </w:r>
          </w:p>
        </w:tc>
      </w:tr>
      <w:tr>
        <w:tc>
          <w:tcPr>
            <w:tcW w:type="dxa" w:w="3100"/>
            <w:vAlign w:val="center"/>
            <w:tcMar>
              <w:top w:w="90" w:type="dxa"/>
              <w:start w:w="120" w:type="dxa"/>
              <w:bottom w:w="90" w:type="dxa"/>
              <w:end w:w="120" w:type="dxa"/>
            </w:tcMar>
          </w:tcPr>
          <w:p>
            <w:pPr>
              <w:spacing w:before="0" w:after="0" w:line="252" w:lineRule="auto"/>
            </w:pPr>
            <w:r>
              <w:rPr>
                <w:rFonts w:ascii="宋体" w:hAnsi="宋体" w:eastAsia="宋体"/>
                <w:sz w:val="21"/>
              </w:rPr>
              <w:t>sleep_routine_support</w:t>
            </w:r>
          </w:p>
        </w:tc>
        <w:tc>
          <w:tcPr>
            <w:tcW w:type="dxa" w:w="2450"/>
            <w:vAlign w:val="center"/>
            <w:tcMar>
              <w:top w:w="90" w:type="dxa"/>
              <w:start w:w="120" w:type="dxa"/>
              <w:bottom w:w="90" w:type="dxa"/>
              <w:end w:w="120" w:type="dxa"/>
            </w:tcMar>
          </w:tcPr>
          <w:p>
            <w:pPr>
              <w:spacing w:before="0" w:after="0" w:line="252" w:lineRule="auto"/>
            </w:pPr>
            <w:r>
              <w:rPr>
                <w:rFonts w:ascii="宋体" w:hAnsi="宋体" w:eastAsia="宋体"/>
                <w:sz w:val="21"/>
              </w:rPr>
              <w:t>失眠、熬夜、作息紊乱</w:t>
            </w:r>
          </w:p>
        </w:tc>
        <w:tc>
          <w:tcPr>
            <w:tcW w:type="dxa" w:w="3450"/>
            <w:vAlign w:val="center"/>
            <w:tcMar>
              <w:top w:w="90" w:type="dxa"/>
              <w:start w:w="120" w:type="dxa"/>
              <w:bottom w:w="90" w:type="dxa"/>
              <w:end w:w="120" w:type="dxa"/>
            </w:tcMar>
          </w:tcPr>
          <w:p>
            <w:pPr>
              <w:spacing w:before="0" w:after="0" w:line="252" w:lineRule="auto"/>
            </w:pPr>
            <w:r>
              <w:rPr>
                <w:rFonts w:ascii="宋体" w:hAnsi="宋体" w:eastAsia="宋体"/>
                <w:sz w:val="21"/>
              </w:rPr>
              <w:t>提供当晚可实施的一至两个非药物安排</w:t>
            </w:r>
          </w:p>
        </w:tc>
      </w:tr>
      <w:tr>
        <w:tc>
          <w:tcPr>
            <w:tcW w:type="dxa" w:w="3100"/>
            <w:vAlign w:val="center"/>
            <w:tcMar>
              <w:top w:w="90" w:type="dxa"/>
              <w:start w:w="120" w:type="dxa"/>
              <w:bottom w:w="90" w:type="dxa"/>
              <w:end w:w="120" w:type="dxa"/>
            </w:tcMar>
          </w:tcPr>
          <w:p>
            <w:pPr>
              <w:spacing w:before="0" w:after="0" w:line="252" w:lineRule="auto"/>
            </w:pPr>
            <w:r>
              <w:rPr>
                <w:rFonts w:ascii="宋体" w:hAnsi="宋体" w:eastAsia="宋体"/>
                <w:sz w:val="21"/>
              </w:rPr>
              <w:t>academic_stress_planning</w:t>
            </w:r>
          </w:p>
        </w:tc>
        <w:tc>
          <w:tcPr>
            <w:tcW w:type="dxa" w:w="2450"/>
            <w:vAlign w:val="center"/>
            <w:tcMar>
              <w:top w:w="90" w:type="dxa"/>
              <w:start w:w="120" w:type="dxa"/>
              <w:bottom w:w="90" w:type="dxa"/>
              <w:end w:w="120" w:type="dxa"/>
            </w:tcMar>
          </w:tcPr>
          <w:p>
            <w:pPr>
              <w:spacing w:before="0" w:after="0" w:line="252" w:lineRule="auto"/>
            </w:pPr>
            <w:r>
              <w:rPr>
                <w:rFonts w:ascii="宋体" w:hAnsi="宋体" w:eastAsia="宋体"/>
                <w:sz w:val="21"/>
              </w:rPr>
              <w:t>考试、绩点、论文和作业压力</w:t>
            </w:r>
          </w:p>
        </w:tc>
        <w:tc>
          <w:tcPr>
            <w:tcW w:type="dxa" w:w="3450"/>
            <w:vAlign w:val="center"/>
            <w:tcMar>
              <w:top w:w="90" w:type="dxa"/>
              <w:start w:w="120" w:type="dxa"/>
              <w:bottom w:w="90" w:type="dxa"/>
              <w:end w:w="120" w:type="dxa"/>
            </w:tcMar>
          </w:tcPr>
          <w:p>
            <w:pPr>
              <w:spacing w:before="0" w:after="0" w:line="252" w:lineRule="auto"/>
            </w:pPr>
            <w:r>
              <w:rPr>
                <w:rFonts w:ascii="宋体" w:hAnsi="宋体" w:eastAsia="宋体"/>
                <w:sz w:val="21"/>
              </w:rPr>
              <w:t>拆成一个任务、一个时间块和一个停止点</w:t>
            </w:r>
          </w:p>
        </w:tc>
      </w:tr>
      <w:tr>
        <w:tc>
          <w:tcPr>
            <w:tcW w:type="dxa" w:w="3100"/>
            <w:vAlign w:val="center"/>
            <w:tcMar>
              <w:top w:w="90" w:type="dxa"/>
              <w:start w:w="120" w:type="dxa"/>
              <w:bottom w:w="90" w:type="dxa"/>
              <w:end w:w="120" w:type="dxa"/>
            </w:tcMar>
          </w:tcPr>
          <w:p>
            <w:pPr>
              <w:spacing w:before="0" w:after="0" w:line="252" w:lineRule="auto"/>
            </w:pPr>
            <w:r>
              <w:rPr>
                <w:rFonts w:ascii="宋体" w:hAnsi="宋体" w:eastAsia="宋体"/>
                <w:sz w:val="21"/>
              </w:rPr>
              <w:t>high_risk_safety_plan</w:t>
            </w:r>
          </w:p>
        </w:tc>
        <w:tc>
          <w:tcPr>
            <w:tcW w:type="dxa" w:w="2450"/>
            <w:vAlign w:val="center"/>
            <w:tcMar>
              <w:top w:w="90" w:type="dxa"/>
              <w:start w:w="120" w:type="dxa"/>
              <w:bottom w:w="90" w:type="dxa"/>
              <w:end w:w="120" w:type="dxa"/>
            </w:tcMar>
          </w:tcPr>
          <w:p>
            <w:pPr>
              <w:spacing w:before="0" w:after="0" w:line="252" w:lineRule="auto"/>
            </w:pPr>
            <w:r>
              <w:rPr>
                <w:rFonts w:ascii="宋体" w:hAnsi="宋体" w:eastAsia="宋体"/>
                <w:sz w:val="21"/>
              </w:rPr>
              <w:t>所有风险处置场景</w:t>
            </w:r>
          </w:p>
        </w:tc>
        <w:tc>
          <w:tcPr>
            <w:tcW w:type="dxa" w:w="3450"/>
            <w:vAlign w:val="center"/>
            <w:tcMar>
              <w:top w:w="90" w:type="dxa"/>
              <w:start w:w="120" w:type="dxa"/>
              <w:bottom w:w="90" w:type="dxa"/>
              <w:end w:w="120" w:type="dxa"/>
            </w:tcMar>
          </w:tcPr>
          <w:p>
            <w:pPr>
              <w:spacing w:before="0" w:after="0" w:line="252" w:lineRule="auto"/>
            </w:pPr>
            <w:r>
              <w:rPr>
                <w:rFonts w:ascii="宋体" w:hAnsi="宋体" w:eastAsia="宋体"/>
                <w:sz w:val="21"/>
              </w:rPr>
              <w:t>聚焦未来十至十五分钟安全、现实陪伴和危险条件隔离</w:t>
            </w:r>
          </w:p>
        </w:tc>
      </w:tr>
      <w:tr>
        <w:tc>
          <w:tcPr>
            <w:tcW w:type="dxa" w:w="3100"/>
            <w:vAlign w:val="center"/>
            <w:tcMar>
              <w:top w:w="90" w:type="dxa"/>
              <w:start w:w="120" w:type="dxa"/>
              <w:bottom w:w="90" w:type="dxa"/>
              <w:end w:w="120" w:type="dxa"/>
            </w:tcMar>
          </w:tcPr>
          <w:p>
            <w:pPr>
              <w:spacing w:before="0" w:after="0" w:line="252" w:lineRule="auto"/>
            </w:pPr>
            <w:r>
              <w:rPr>
                <w:rFonts w:ascii="宋体" w:hAnsi="宋体" w:eastAsia="宋体"/>
                <w:sz w:val="21"/>
              </w:rPr>
              <w:t>counselor_handoff_summary</w:t>
            </w:r>
          </w:p>
        </w:tc>
        <w:tc>
          <w:tcPr>
            <w:tcW w:type="dxa" w:w="2450"/>
            <w:vAlign w:val="center"/>
            <w:tcMar>
              <w:top w:w="90" w:type="dxa"/>
              <w:start w:w="120" w:type="dxa"/>
              <w:bottom w:w="90" w:type="dxa"/>
              <w:end w:w="120" w:type="dxa"/>
            </w:tcMar>
          </w:tcPr>
          <w:p>
            <w:pPr>
              <w:spacing w:before="0" w:after="0" w:line="252" w:lineRule="auto"/>
            </w:pPr>
            <w:r>
              <w:rPr>
                <w:rFonts w:ascii="宋体" w:hAnsi="宋体" w:eastAsia="宋体"/>
                <w:sz w:val="21"/>
              </w:rPr>
              <w:t>心理支持与风险报告</w:t>
            </w:r>
          </w:p>
        </w:tc>
        <w:tc>
          <w:tcPr>
            <w:tcW w:type="dxa" w:w="3450"/>
            <w:vAlign w:val="center"/>
            <w:tcMar>
              <w:top w:w="90" w:type="dxa"/>
              <w:start w:w="120" w:type="dxa"/>
              <w:bottom w:w="90" w:type="dxa"/>
              <w:end w:w="120" w:type="dxa"/>
            </w:tcMar>
          </w:tcPr>
          <w:p>
            <w:pPr>
              <w:spacing w:before="0" w:after="0" w:line="252" w:lineRule="auto"/>
            </w:pPr>
            <w:r>
              <w:rPr>
                <w:rFonts w:ascii="宋体" w:hAnsi="宋体" w:eastAsia="宋体"/>
                <w:sz w:val="21"/>
              </w:rPr>
              <w:t>生成供工作人员查看的事实化交接摘要</w:t>
            </w:r>
          </w:p>
        </w:tc>
      </w:tr>
    </w:tbl>
    <w:p>
      <w:pPr/>
      <w:r>
        <w:t>Skill 路由与业务等级保持一致：</w:t>
      </w:r>
    </w:p>
    <w:p>
      <w:pPr>
        <w:pStyle w:val="a0"/>
      </w:pPr>
      <w:r>
        <w:rPr>
          <w:b/>
        </w:rPr>
        <w:t>日常交流：</w:t>
      </w:r>
      <w:r>
        <w:t>不加载心理 Skill，不触发心理 RAG、报告或风险工具。</w:t>
      </w:r>
    </w:p>
    <w:p>
      <w:pPr>
        <w:pStyle w:val="a0"/>
      </w:pPr>
      <w:r>
        <w:rPr>
          <w:b/>
        </w:rPr>
        <w:t>心理支持：</w:t>
      </w:r>
      <w:r>
        <w:t>固定加载 supportive_response_baseline 和 referral_resource_guidance，按焦虑、睡眠、学业主题叠加相应 Skill；生成心理报告、交接摘要和台账，不创建个案。</w:t>
      </w:r>
    </w:p>
    <w:p>
      <w:pPr>
        <w:pStyle w:val="a0"/>
      </w:pPr>
      <w:r>
        <w:rPr>
          <w:b/>
        </w:rPr>
        <w:t>风险处置：</w:t>
      </w:r>
      <w:r>
        <w:t>加载 referral_resource_guidance 和 high_risk_safety_plan，不叠加一般主题建议；生成报告、交接摘要、台账和个案，预警任务依赖个案创建成功。</w:t>
      </w:r>
    </w:p>
    <w:p>
      <w:pPr/>
      <w:r>
        <w:t>SkillRegistry 的扫描、校验与加载流程如下：</w:t>
      </w:r>
    </w:p>
    <w:p>
      <w:pPr>
        <w:pStyle w:val="a"/>
      </w:pPr>
      <w:r>
        <w:rPr>
          <w:b/>
        </w:rPr>
        <w:t>扫描资产：</w:t>
      </w:r>
      <w:r>
        <w:t>Runtime 初始化时扫描 skills 目录，并将 7 个内置 Skill 作为必需资产。</w:t>
      </w:r>
    </w:p>
    <w:p>
      <w:pPr>
        <w:pStyle w:val="a"/>
      </w:pPr>
      <w:r>
        <w:rPr>
          <w:b/>
        </w:rPr>
        <w:t>执行校验：</w:t>
      </w:r>
      <w:r>
        <w:t>检查目录命名、SKILL.md、UTF-8、YAML frontmatter、name 与目录一致性、description 和 ## Workflow。</w:t>
      </w:r>
    </w:p>
    <w:p>
      <w:pPr>
        <w:pStyle w:val="a"/>
      </w:pPr>
      <w:r>
        <w:rPr>
          <w:b/>
        </w:rPr>
        <w:t>标记状态：</w:t>
      </w:r>
      <w:r>
        <w:t>READY 和 WARN 可以注入，FAILED 不进入 Prompt；每项问题通过 issues 暴露。</w:t>
      </w:r>
    </w:p>
    <w:p>
      <w:pPr>
        <w:pStyle w:val="a"/>
      </w:pPr>
      <w:r>
        <w:rPr>
          <w:b/>
        </w:rPr>
        <w:t>形成快照：</w:t>
      </w:r>
      <w:r>
        <w:t>Runtime 在当前进程中使用启动快照，避免规则无版本漂移；修改 Workflow 后需重启应用。</w:t>
      </w:r>
    </w:p>
    <w:p>
      <w:pPr>
        <w:pStyle w:val="a"/>
      </w:pPr>
      <w:r>
        <w:rPr>
          <w:b/>
        </w:rPr>
        <w:t>提供观测：</w:t>
      </w:r>
      <w:r>
        <w:t>管理员可在“系统运行—Skills”或 GET /api/v1/admin/skills 查看实时扫描状态。</w:t>
      </w:r>
    </w:p>
    <w:p>
      <w:pPr>
        <w:pStyle w:val="a0"/>
      </w:pPr>
      <w:r>
        <w:rPr>
          <w:b/>
        </w:rPr>
        <w:t>心理支持关键回退：</w:t>
      </w:r>
      <w:r>
        <w:t>缺少 supportive_response_baseline 时不进行无约束自由生成，改用固定心理支持回复。</w:t>
      </w:r>
    </w:p>
    <w:p>
      <w:pPr>
        <w:pStyle w:val="a0"/>
      </w:pPr>
      <w:r>
        <w:rPr>
          <w:b/>
        </w:rPr>
        <w:t>风险处置关键回退：</w:t>
      </w:r>
      <w:r>
        <w:t>缺少 high_risk_safety_plan 时使用固定高风险安全回复；固定回复仍需确定性审查。</w:t>
      </w:r>
    </w:p>
    <w:p>
      <w:pPr>
        <w:pStyle w:val="a0"/>
      </w:pPr>
      <w:r>
        <w:rPr>
          <w:b/>
        </w:rPr>
        <w:t>交接摘要隔离：</w:t>
      </w:r>
      <w:r>
        <w:t>counselor_handoff_summary 不进入学生端 Prompt，只在报告取得 ID 后写入 handoff_summary，且不得添加学生未表达的事实。</w:t>
      </w:r>
    </w:p>
    <w:p>
      <w:pPr>
        <w:pStyle w:val="a0"/>
      </w:pPr>
      <w:r>
        <w:rPr>
          <w:b/>
        </w:rPr>
        <w:t>能力边界：</w:t>
      </w:r>
      <w:r>
        <w:t>Skill 不能修改风险等级、执行 RAG、访问数据库或决定报告、台账、个案和预警是否创建。</w:t>
      </w:r>
    </w:p>
    <w:p>
      <w:pPr>
        <w:pStyle w:val="1"/>
      </w:pPr>
      <w:r>
        <w:t>6 安全、工具与业务闭环</w:t>
      </w:r>
    </w:p>
    <w:p>
      <w:pPr>
        <w:pStyle w:val="21"/>
      </w:pPr>
      <w:r>
        <w:t>6.1 分级与回复安全</w:t>
      </w:r>
    </w:p>
    <w:p>
      <w:pPr/>
      <w:r>
        <w:t>日常交流不触发心理 RAG、报告或风险工具；心理支持生成心理报告、交接摘要和台账，不创建个案；风险处置生成报告、交接摘要、台账和唯一风险个案，预警任务依赖个案创建成功。固定安全规则建立不可降低的风险下限，候选回复通过 SafetyAgent 审查后才允许公开。</w:t>
      </w:r>
    </w:p>
    <w:p>
      <w:pPr>
        <w:pStyle w:val="21"/>
      </w:pPr>
      <w:r>
        <w:t>6.2 PII、权限与服务边界</w:t>
      </w:r>
    </w:p>
    <w:p>
      <w:pPr/>
      <w:r>
        <w:t>手机号、邮箱、证件号、学号等信息在进入模型和短期记忆前脱敏；学生、工作人员和系统运营权限隔离。系统不作临床诊断、不推荐药物、不提供危险细节、不输出后台等级，也不编造未经知识上下文确认的校园资源。</w:t>
      </w:r>
    </w:p>
    <w:p>
      <w:pPr>
        <w:pStyle w:val="21"/>
      </w:pPr>
      <w:r>
        <w:t>6.3 工具 DAG 与异步执行</w:t>
      </w:r>
    </w:p>
    <w:p>
      <w:pPr/>
      <w:r>
        <w:t>AgentHarness 在最终结果事务中持久化 ToolJob，提交后由 Dispatcher 异步执行。心理支持只创建 ledger_write；风险处置创建 ledger_write、case_create 和依赖 case_create 的 alert_send。任务使用稳定幂等键，支持有限重试、限流、死信和服务重启恢复，失败不撤销学生已经收到的安全回复。</w:t>
      </w:r>
    </w:p>
    <w:p>
      <w:pPr>
        <w:pStyle w:val="1"/>
      </w:pPr>
      <w:r>
        <w:t>7 接口、数据与可观测性</w:t>
      </w:r>
    </w:p>
    <w:p>
      <w:pPr>
        <w:pStyle w:val="21"/>
      </w:pPr>
      <w:r>
        <w:t>7.1 Runtime 与 Harness 接口</w:t>
      </w:r>
    </w:p>
    <w:p>
      <w:pPr/>
      <w:r>
        <w:t>CoordinatorAgent 对外保留 plan()、stream_response() 和 finalize_response() 三阶段接口；AgentHarness 负责认证后的业务编排、落库与公开事件。模型 Token 只形成内部候选流，必须在审查、最终采纳和事务提交后，才由 SSE 输出安全成品。</w:t>
      </w:r>
    </w:p>
    <w:p>
      <w:pPr>
        <w:pStyle w:val="21"/>
      </w:pPr>
      <w:r>
        <w:t>7.2 核心数据与事件</w:t>
      </w:r>
    </w:p>
    <w:p>
      <w:pPr/>
      <w:r>
        <w:t>主要数据包括消息、PsychologicalReport、handoff_summary、RiskCase、ToolJob、AgentRun、AgentStep、CollaborationEvent 和 Trace。黑板事件 sequence 单调递增，任务、产物、消息与事件只追加不覆盖，可还原每轮分流、检索、生成、审查、修复与采纳过程。</w:t>
      </w:r>
    </w:p>
    <w:p>
      <w:pPr>
        <w:pStyle w:val="21"/>
      </w:pPr>
      <w:r>
        <w:t>7.3 管理端观测</w:t>
      </w:r>
    </w:p>
    <w:p>
      <w:pPr/>
      <w:r>
        <w:t>授权人员可查看 Agent Run、步骤、协作事件、后台任务、预警以及 Skill 状态；报告交接摘要和原始表达采用按需读取并记录审计。运行数据不直接返回学生端，也不进入下一轮模型上下文。</w:t>
      </w:r>
    </w:p>
    <w:p>
      <w:pPr>
        <w:pStyle w:val="1"/>
      </w:pPr>
      <w:r>
        <w:t>8 异常、测试与部署</w:t>
      </w:r>
    </w:p>
    <w:p>
      <w:pPr>
        <w:pStyle w:val="21"/>
      </w:pPr>
      <w:r>
        <w:t>8.1 异常与降级</w:t>
      </w:r>
    </w:p>
    <w:p>
      <w:pPr/>
      <w:r>
        <w:t>模型失败使用固定模板；Redis 失败从 MySQL 回填；RAG 失败使用内置审核知识；工具失败进入重试与死信；关键 Skill 缺失使用固定安全回复。任何降级都不得降低固定风险下限或绕过回复安全审查。</w:t>
      </w:r>
    </w:p>
    <w:p>
      <w:pPr>
        <w:pStyle w:val="21"/>
      </w:pPr>
      <w:r>
        <w:t>8.2 测试与验收</w:t>
      </w:r>
    </w:p>
    <w:p>
      <w:pPr/>
      <w:r>
        <w:t>测试覆盖多智能体协作、记忆隔离、RAG 触发与降级、Skill 校验与路由、报告交接摘要、工具 DAG、三级典型场景和权限审计。验收重点确认：日常交流无心理副作用；心理支持生成报告、摘要和台账；风险处置创建个案，且预警严格依赖个案成功。</w:t>
      </w:r>
    </w:p>
    <w:p>
      <w:pPr>
        <w:pStyle w:val="21"/>
      </w:pPr>
      <w:r>
        <w:t>8.3 部署与当前限制</w:t>
      </w:r>
    </w:p>
    <w:p>
      <w:pPr/>
      <w:r>
        <w:t>部署需配置模型、MySQL、Redis、Chroma、Skill 目录、执行预算和工具 Worker。当前 Runtime 在启动时读取 Skill 快照，修改后需要重启；本地 RAG 的严格质量基线尚未全部达标，真实校园资源、预警接收人和人工处置规范仍需上线前完成专业审核。</w:t>
      </w:r>
    </w:p>
    <w:p w14:paraId="1660936C" w14:textId="77777777" w:rsidR="000E6A9E" w:rsidRDefault="00000000">
      <w:pPr>
        <w:pStyle w:val="affb"/>
        <w:rPr>
          <w:lang w:eastAsia="zh-CN"/>
        </w:rPr>
      </w:pPr>
      <w:bookmarkStart w:id="176" w:name="_Toc237303493"/>
      <w:r>
        <w:rPr>
          <w:lang w:eastAsia="zh-CN"/>
        </w:rPr>
        <w:lastRenderedPageBreak/>
        <w:t>第三部分</w:t>
      </w:r>
      <w:r>
        <w:rPr>
          <w:lang w:eastAsia="zh-CN"/>
        </w:rPr>
        <w:t xml:space="preserve"> </w:t>
      </w:r>
      <w:r>
        <w:rPr>
          <w:lang w:eastAsia="zh-CN"/>
        </w:rPr>
        <w:t>测试方案与结果</w:t>
      </w:r>
      <w:bookmarkEnd w:id="176"/>
    </w:p>
    <w:p w14:paraId="12045E2B" w14:textId="77777777" w:rsidR="000E6A9E" w:rsidRPr="00E2768F" w:rsidRDefault="00000000">
      <w:pPr>
        <w:pStyle w:val="1"/>
        <w:rPr>
          <w:rFonts w:ascii="Times New Roman" w:hAnsi="Times New Roman" w:cs="Times New Roman"/>
          <w:lang w:eastAsia="zh-CN"/>
        </w:rPr>
      </w:pPr>
      <w:r>
        <w:rPr>
          <w:lang w:eastAsia="zh-CN"/>
        </w:rPr>
        <w:t xml:space="preserve">1 </w:t>
      </w:r>
      <w:r w:rsidRPr="00E2768F">
        <w:rPr>
          <w:rFonts w:ascii="Times New Roman" w:hAnsi="Times New Roman" w:cs="Times New Roman"/>
          <w:lang w:eastAsia="zh-CN"/>
        </w:rPr>
        <w:t>测试概述</w:t>
      </w:r>
    </w:p>
    <w:p w14:paraId="4C9D597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1.1 </w:t>
      </w:r>
      <w:r w:rsidRPr="00E2768F">
        <w:rPr>
          <w:rFonts w:ascii="Times New Roman" w:hAnsi="Times New Roman" w:cs="Times New Roman"/>
          <w:lang w:eastAsia="zh-CN"/>
        </w:rPr>
        <w:t>测试目标</w:t>
      </w:r>
    </w:p>
    <w:p w14:paraId="4B7EB6E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1.2 </w:t>
      </w:r>
      <w:r w:rsidRPr="00E2768F">
        <w:rPr>
          <w:rFonts w:ascii="Times New Roman" w:hAnsi="Times New Roman" w:cs="Times New Roman"/>
          <w:lang w:eastAsia="zh-CN"/>
        </w:rPr>
        <w:t>测试范围</w:t>
      </w:r>
    </w:p>
    <w:p w14:paraId="573C638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1.3 </w:t>
      </w:r>
      <w:r w:rsidRPr="00E2768F">
        <w:rPr>
          <w:rFonts w:ascii="Times New Roman" w:hAnsi="Times New Roman" w:cs="Times New Roman"/>
          <w:lang w:eastAsia="zh-CN"/>
        </w:rPr>
        <w:t>测试依据</w:t>
      </w:r>
    </w:p>
    <w:p w14:paraId="42C2620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1.4 </w:t>
      </w:r>
      <w:r w:rsidRPr="00E2768F">
        <w:rPr>
          <w:rFonts w:ascii="Times New Roman" w:hAnsi="Times New Roman" w:cs="Times New Roman"/>
          <w:lang w:eastAsia="zh-CN"/>
        </w:rPr>
        <w:t>测试准入与准出标准</w:t>
      </w:r>
    </w:p>
    <w:p w14:paraId="363733F5"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2 </w:t>
      </w:r>
      <w:r w:rsidRPr="00E2768F">
        <w:rPr>
          <w:rFonts w:ascii="Times New Roman" w:hAnsi="Times New Roman" w:cs="Times New Roman"/>
          <w:lang w:eastAsia="zh-CN"/>
        </w:rPr>
        <w:t>测试环境与数据</w:t>
      </w:r>
    </w:p>
    <w:p w14:paraId="7ED1052F"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2.1 </w:t>
      </w:r>
      <w:r w:rsidRPr="00E2768F">
        <w:rPr>
          <w:rFonts w:ascii="Times New Roman" w:hAnsi="Times New Roman" w:cs="Times New Roman"/>
          <w:lang w:eastAsia="zh-CN"/>
        </w:rPr>
        <w:t>测试环境</w:t>
      </w:r>
    </w:p>
    <w:p w14:paraId="33C0CB5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2.2 </w:t>
      </w:r>
      <w:r w:rsidRPr="00E2768F">
        <w:rPr>
          <w:rFonts w:ascii="Times New Roman" w:hAnsi="Times New Roman" w:cs="Times New Roman"/>
          <w:lang w:eastAsia="zh-CN"/>
        </w:rPr>
        <w:t>模型、知识库与工具配置</w:t>
      </w:r>
    </w:p>
    <w:p w14:paraId="0645BEC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2.3 </w:t>
      </w:r>
      <w:r w:rsidRPr="00E2768F">
        <w:rPr>
          <w:rFonts w:ascii="Times New Roman" w:hAnsi="Times New Roman" w:cs="Times New Roman"/>
          <w:lang w:eastAsia="zh-CN"/>
        </w:rPr>
        <w:t>测试数据准备</w:t>
      </w:r>
    </w:p>
    <w:p w14:paraId="3CB4503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2.4 </w:t>
      </w:r>
      <w:r w:rsidRPr="00E2768F">
        <w:rPr>
          <w:rFonts w:ascii="Times New Roman" w:hAnsi="Times New Roman" w:cs="Times New Roman"/>
          <w:lang w:eastAsia="zh-CN"/>
        </w:rPr>
        <w:t>数据安全与脱敏</w:t>
      </w:r>
    </w:p>
    <w:p w14:paraId="6C759D0D"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3 </w:t>
      </w:r>
      <w:r w:rsidRPr="00E2768F">
        <w:rPr>
          <w:rFonts w:ascii="Times New Roman" w:hAnsi="Times New Roman" w:cs="Times New Roman"/>
          <w:lang w:eastAsia="zh-CN"/>
        </w:rPr>
        <w:t>测试策略与方法</w:t>
      </w:r>
    </w:p>
    <w:p w14:paraId="7716E47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3.1 </w:t>
      </w:r>
      <w:r w:rsidRPr="00E2768F">
        <w:rPr>
          <w:rFonts w:ascii="Times New Roman" w:hAnsi="Times New Roman" w:cs="Times New Roman"/>
          <w:lang w:eastAsia="zh-CN"/>
        </w:rPr>
        <w:t>单元测试</w:t>
      </w:r>
    </w:p>
    <w:p w14:paraId="4447CD66"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3.2 </w:t>
      </w:r>
      <w:r w:rsidRPr="00E2768F">
        <w:rPr>
          <w:rFonts w:ascii="Times New Roman" w:hAnsi="Times New Roman" w:cs="Times New Roman"/>
          <w:lang w:eastAsia="zh-CN"/>
        </w:rPr>
        <w:t>集成测试</w:t>
      </w:r>
    </w:p>
    <w:p w14:paraId="119F9AFF"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3.3 </w:t>
      </w:r>
      <w:r w:rsidRPr="00E2768F">
        <w:rPr>
          <w:rFonts w:ascii="Times New Roman" w:hAnsi="Times New Roman" w:cs="Times New Roman"/>
          <w:lang w:eastAsia="zh-CN"/>
        </w:rPr>
        <w:t>端到端测试</w:t>
      </w:r>
    </w:p>
    <w:p w14:paraId="3309F36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3.4 </w:t>
      </w:r>
      <w:r w:rsidRPr="00E2768F">
        <w:rPr>
          <w:rFonts w:ascii="Times New Roman" w:hAnsi="Times New Roman" w:cs="Times New Roman"/>
          <w:lang w:eastAsia="zh-CN"/>
        </w:rPr>
        <w:t>回归测试</w:t>
      </w:r>
    </w:p>
    <w:p w14:paraId="1FCC0DFD"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3.5 </w:t>
      </w:r>
      <w:r w:rsidRPr="00E2768F">
        <w:rPr>
          <w:rFonts w:ascii="Times New Roman" w:hAnsi="Times New Roman" w:cs="Times New Roman"/>
          <w:lang w:eastAsia="zh-CN"/>
        </w:rPr>
        <w:t>自动化测试</w:t>
      </w:r>
    </w:p>
    <w:p w14:paraId="72416CA3"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4 </w:t>
      </w:r>
      <w:r w:rsidRPr="00E2768F">
        <w:rPr>
          <w:rFonts w:ascii="Times New Roman" w:hAnsi="Times New Roman" w:cs="Times New Roman"/>
          <w:lang w:eastAsia="zh-CN"/>
        </w:rPr>
        <w:t>功能与业务场景测试</w:t>
      </w:r>
    </w:p>
    <w:p w14:paraId="52F19F3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4.1 </w:t>
      </w:r>
      <w:r w:rsidRPr="00E2768F">
        <w:rPr>
          <w:rFonts w:ascii="Times New Roman" w:hAnsi="Times New Roman" w:cs="Times New Roman"/>
          <w:lang w:eastAsia="zh-CN"/>
        </w:rPr>
        <w:t>对话与意图理解测试</w:t>
      </w:r>
    </w:p>
    <w:p w14:paraId="1A76513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4.2 </w:t>
      </w:r>
      <w:r w:rsidRPr="00E2768F">
        <w:rPr>
          <w:rFonts w:ascii="Times New Roman" w:hAnsi="Times New Roman" w:cs="Times New Roman"/>
          <w:lang w:eastAsia="zh-CN"/>
        </w:rPr>
        <w:t>多智能体协作测试</w:t>
      </w:r>
    </w:p>
    <w:p w14:paraId="48162FA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4.3 </w:t>
      </w:r>
      <w:r w:rsidRPr="00E2768F">
        <w:rPr>
          <w:rFonts w:ascii="Times New Roman" w:hAnsi="Times New Roman" w:cs="Times New Roman"/>
          <w:lang w:eastAsia="zh-CN"/>
        </w:rPr>
        <w:t>上下文与记忆测试</w:t>
      </w:r>
    </w:p>
    <w:p w14:paraId="162DF10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4.4 RAG </w:t>
      </w:r>
      <w:r w:rsidRPr="00E2768F">
        <w:rPr>
          <w:rFonts w:ascii="Times New Roman" w:hAnsi="Times New Roman" w:cs="Times New Roman"/>
          <w:lang w:eastAsia="zh-CN"/>
        </w:rPr>
        <w:t>与知识使用测试</w:t>
      </w:r>
    </w:p>
    <w:p w14:paraId="7B83921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4.5 </w:t>
      </w:r>
      <w:r w:rsidRPr="00E2768F">
        <w:rPr>
          <w:rFonts w:ascii="Times New Roman" w:hAnsi="Times New Roman" w:cs="Times New Roman"/>
          <w:lang w:eastAsia="zh-CN"/>
        </w:rPr>
        <w:t>工具调用与任务执行测试</w:t>
      </w:r>
    </w:p>
    <w:p w14:paraId="0187AD29"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4.6 </w:t>
      </w:r>
      <w:r w:rsidRPr="00E2768F">
        <w:rPr>
          <w:rFonts w:ascii="Times New Roman" w:hAnsi="Times New Roman" w:cs="Times New Roman"/>
          <w:lang w:eastAsia="zh-CN"/>
        </w:rPr>
        <w:t>典型业务场景验收</w:t>
      </w:r>
    </w:p>
    <w:p w14:paraId="4D0AB1AB"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5 </w:t>
      </w:r>
      <w:r w:rsidRPr="00E2768F">
        <w:rPr>
          <w:rFonts w:ascii="Times New Roman" w:hAnsi="Times New Roman" w:cs="Times New Roman"/>
          <w:lang w:eastAsia="zh-CN"/>
        </w:rPr>
        <w:t>非功能测试</w:t>
      </w:r>
    </w:p>
    <w:p w14:paraId="2E4EDAA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5.1 </w:t>
      </w:r>
      <w:r w:rsidRPr="00E2768F">
        <w:rPr>
          <w:rFonts w:ascii="Times New Roman" w:hAnsi="Times New Roman" w:cs="Times New Roman"/>
          <w:lang w:eastAsia="zh-CN"/>
        </w:rPr>
        <w:t>性能与容量测试</w:t>
      </w:r>
    </w:p>
    <w:p w14:paraId="2227A67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5.2 </w:t>
      </w:r>
      <w:r w:rsidRPr="00E2768F">
        <w:rPr>
          <w:rFonts w:ascii="Times New Roman" w:hAnsi="Times New Roman" w:cs="Times New Roman"/>
          <w:lang w:eastAsia="zh-CN"/>
        </w:rPr>
        <w:t>稳定性与可靠性测试</w:t>
      </w:r>
    </w:p>
    <w:p w14:paraId="662AF77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5.3 </w:t>
      </w:r>
      <w:r w:rsidRPr="00E2768F">
        <w:rPr>
          <w:rFonts w:ascii="Times New Roman" w:hAnsi="Times New Roman" w:cs="Times New Roman"/>
          <w:lang w:eastAsia="zh-CN"/>
        </w:rPr>
        <w:t>异常与降级测试</w:t>
      </w:r>
    </w:p>
    <w:p w14:paraId="1964FD0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5.4 </w:t>
      </w:r>
      <w:r w:rsidRPr="00E2768F">
        <w:rPr>
          <w:rFonts w:ascii="Times New Roman" w:hAnsi="Times New Roman" w:cs="Times New Roman"/>
          <w:lang w:eastAsia="zh-CN"/>
        </w:rPr>
        <w:t>兼容性与可部署性测试</w:t>
      </w:r>
    </w:p>
    <w:p w14:paraId="524AE89A"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lastRenderedPageBreak/>
        <w:t xml:space="preserve">6 </w:t>
      </w:r>
      <w:r w:rsidRPr="00E2768F">
        <w:rPr>
          <w:rFonts w:ascii="Times New Roman" w:hAnsi="Times New Roman" w:cs="Times New Roman"/>
          <w:lang w:eastAsia="zh-CN"/>
        </w:rPr>
        <w:t>安全与隐私测试</w:t>
      </w:r>
    </w:p>
    <w:p w14:paraId="1ECA4299"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6.1 </w:t>
      </w:r>
      <w:r w:rsidRPr="00E2768F">
        <w:rPr>
          <w:rFonts w:ascii="Times New Roman" w:hAnsi="Times New Roman" w:cs="Times New Roman"/>
          <w:lang w:eastAsia="zh-CN"/>
        </w:rPr>
        <w:t>风险识别与内容安全测试</w:t>
      </w:r>
    </w:p>
    <w:p w14:paraId="5069BB93"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6.2 </w:t>
      </w:r>
      <w:r w:rsidRPr="00E2768F">
        <w:rPr>
          <w:rFonts w:ascii="Times New Roman" w:hAnsi="Times New Roman" w:cs="Times New Roman"/>
          <w:lang w:eastAsia="zh-CN"/>
        </w:rPr>
        <w:t>权限隔离测试</w:t>
      </w:r>
    </w:p>
    <w:p w14:paraId="034DE7FF"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6.3 PII </w:t>
      </w:r>
      <w:r w:rsidRPr="00E2768F">
        <w:rPr>
          <w:rFonts w:ascii="Times New Roman" w:hAnsi="Times New Roman" w:cs="Times New Roman"/>
          <w:lang w:eastAsia="zh-CN"/>
        </w:rPr>
        <w:t>脱敏与数据保护测试</w:t>
      </w:r>
    </w:p>
    <w:p w14:paraId="5EC9E333"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6.4 </w:t>
      </w:r>
      <w:r w:rsidRPr="00E2768F">
        <w:rPr>
          <w:rFonts w:ascii="Times New Roman" w:hAnsi="Times New Roman" w:cs="Times New Roman"/>
          <w:lang w:eastAsia="zh-CN"/>
        </w:rPr>
        <w:t>攻击防护与提示词注入测试</w:t>
      </w:r>
    </w:p>
    <w:p w14:paraId="021DF2E6"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6.5 </w:t>
      </w:r>
      <w:r w:rsidRPr="00E2768F">
        <w:rPr>
          <w:rFonts w:ascii="Times New Roman" w:hAnsi="Times New Roman" w:cs="Times New Roman"/>
          <w:lang w:eastAsia="zh-CN"/>
        </w:rPr>
        <w:t>审计留痕测试</w:t>
      </w:r>
    </w:p>
    <w:p w14:paraId="51FC2417"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7 </w:t>
      </w:r>
      <w:r w:rsidRPr="00E2768F">
        <w:rPr>
          <w:rFonts w:ascii="Times New Roman" w:hAnsi="Times New Roman" w:cs="Times New Roman"/>
          <w:lang w:eastAsia="zh-CN"/>
        </w:rPr>
        <w:t>测试用例设计</w:t>
      </w:r>
    </w:p>
    <w:p w14:paraId="51016B96"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7.1 </w:t>
      </w:r>
      <w:r w:rsidRPr="00E2768F">
        <w:rPr>
          <w:rFonts w:ascii="Times New Roman" w:hAnsi="Times New Roman" w:cs="Times New Roman"/>
          <w:lang w:eastAsia="zh-CN"/>
        </w:rPr>
        <w:t>测试用例模板</w:t>
      </w:r>
    </w:p>
    <w:p w14:paraId="3E89332F"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7.2 </w:t>
      </w:r>
      <w:r w:rsidRPr="00E2768F">
        <w:rPr>
          <w:rFonts w:ascii="Times New Roman" w:hAnsi="Times New Roman" w:cs="Times New Roman"/>
          <w:lang w:eastAsia="zh-CN"/>
        </w:rPr>
        <w:t>用例优先级与覆盖率</w:t>
      </w:r>
    </w:p>
    <w:p w14:paraId="307D55D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7.3 </w:t>
      </w:r>
      <w:r w:rsidRPr="00E2768F">
        <w:rPr>
          <w:rFonts w:ascii="Times New Roman" w:hAnsi="Times New Roman" w:cs="Times New Roman"/>
          <w:lang w:eastAsia="zh-CN"/>
        </w:rPr>
        <w:t>预期结果与判定规则</w:t>
      </w:r>
    </w:p>
    <w:p w14:paraId="5351C7D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7.4 </w:t>
      </w:r>
      <w:r w:rsidRPr="00E2768F">
        <w:rPr>
          <w:rFonts w:ascii="Times New Roman" w:hAnsi="Times New Roman" w:cs="Times New Roman"/>
          <w:lang w:eastAsia="zh-CN"/>
        </w:rPr>
        <w:t>缺陷等级与处理流程</w:t>
      </w:r>
    </w:p>
    <w:p w14:paraId="036C03DC"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8 </w:t>
      </w:r>
      <w:r w:rsidRPr="00E2768F">
        <w:rPr>
          <w:rFonts w:ascii="Times New Roman" w:hAnsi="Times New Roman" w:cs="Times New Roman"/>
          <w:lang w:eastAsia="zh-CN"/>
        </w:rPr>
        <w:t>测试结果与评估</w:t>
      </w:r>
    </w:p>
    <w:p w14:paraId="61DCBB5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8.1 </w:t>
      </w:r>
      <w:r w:rsidRPr="00E2768F">
        <w:rPr>
          <w:rFonts w:ascii="Times New Roman" w:hAnsi="Times New Roman" w:cs="Times New Roman"/>
          <w:lang w:eastAsia="zh-CN"/>
        </w:rPr>
        <w:t>测试执行概况</w:t>
      </w:r>
    </w:p>
    <w:p w14:paraId="6C0C60E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8.2 </w:t>
      </w:r>
      <w:r w:rsidRPr="00E2768F">
        <w:rPr>
          <w:rFonts w:ascii="Times New Roman" w:hAnsi="Times New Roman" w:cs="Times New Roman"/>
          <w:lang w:eastAsia="zh-CN"/>
        </w:rPr>
        <w:t>功能测试结果</w:t>
      </w:r>
    </w:p>
    <w:p w14:paraId="31ED9B3D"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8.3 </w:t>
      </w:r>
      <w:r w:rsidRPr="00E2768F">
        <w:rPr>
          <w:rFonts w:ascii="Times New Roman" w:hAnsi="Times New Roman" w:cs="Times New Roman"/>
          <w:lang w:eastAsia="zh-CN"/>
        </w:rPr>
        <w:t>非功能测试结果</w:t>
      </w:r>
    </w:p>
    <w:p w14:paraId="0369449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8.4 </w:t>
      </w:r>
      <w:r w:rsidRPr="00E2768F">
        <w:rPr>
          <w:rFonts w:ascii="Times New Roman" w:hAnsi="Times New Roman" w:cs="Times New Roman"/>
          <w:lang w:eastAsia="zh-CN"/>
        </w:rPr>
        <w:t>安全与隐私测试结果</w:t>
      </w:r>
    </w:p>
    <w:p w14:paraId="7879D927"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8.5 </w:t>
      </w:r>
      <w:r w:rsidRPr="00E2768F">
        <w:rPr>
          <w:rFonts w:ascii="Times New Roman" w:hAnsi="Times New Roman" w:cs="Times New Roman"/>
          <w:lang w:eastAsia="zh-CN"/>
        </w:rPr>
        <w:t>缺陷统计与遗留问题</w:t>
      </w:r>
    </w:p>
    <w:p w14:paraId="758CAE1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8.6 </w:t>
      </w:r>
      <w:r w:rsidRPr="00E2768F">
        <w:rPr>
          <w:rFonts w:ascii="Times New Roman" w:hAnsi="Times New Roman" w:cs="Times New Roman"/>
          <w:lang w:eastAsia="zh-CN"/>
        </w:rPr>
        <w:t>指标对比与验收结论</w:t>
      </w:r>
    </w:p>
    <w:p w14:paraId="3100A5F7"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9 </w:t>
      </w:r>
      <w:r w:rsidRPr="00E2768F">
        <w:rPr>
          <w:rFonts w:ascii="Times New Roman" w:hAnsi="Times New Roman" w:cs="Times New Roman"/>
          <w:lang w:eastAsia="zh-CN"/>
        </w:rPr>
        <w:t>测试结论与改进建议</w:t>
      </w:r>
    </w:p>
    <w:p w14:paraId="00EBD25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9.1 </w:t>
      </w:r>
      <w:r w:rsidRPr="00E2768F">
        <w:rPr>
          <w:rFonts w:ascii="Times New Roman" w:hAnsi="Times New Roman" w:cs="Times New Roman"/>
          <w:lang w:eastAsia="zh-CN"/>
        </w:rPr>
        <w:t>总体结论</w:t>
      </w:r>
    </w:p>
    <w:p w14:paraId="71F0423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9.2 </w:t>
      </w:r>
      <w:r w:rsidRPr="00E2768F">
        <w:rPr>
          <w:rFonts w:ascii="Times New Roman" w:hAnsi="Times New Roman" w:cs="Times New Roman"/>
          <w:lang w:eastAsia="zh-CN"/>
        </w:rPr>
        <w:t>风险与限制</w:t>
      </w:r>
    </w:p>
    <w:p w14:paraId="292A360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9.3 </w:t>
      </w:r>
      <w:r w:rsidRPr="00E2768F">
        <w:rPr>
          <w:rFonts w:ascii="Times New Roman" w:hAnsi="Times New Roman" w:cs="Times New Roman"/>
          <w:lang w:eastAsia="zh-CN"/>
        </w:rPr>
        <w:t>上线建议</w:t>
      </w:r>
    </w:p>
    <w:p w14:paraId="53680A3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9.4 </w:t>
      </w:r>
      <w:r w:rsidRPr="00E2768F">
        <w:rPr>
          <w:rFonts w:ascii="Times New Roman" w:hAnsi="Times New Roman" w:cs="Times New Roman"/>
          <w:lang w:eastAsia="zh-CN"/>
        </w:rPr>
        <w:t>后续优化计划</w:t>
      </w:r>
    </w:p>
    <w:p w14:paraId="595C4E4C"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附录</w:t>
      </w:r>
    </w:p>
    <w:p w14:paraId="4534988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附录</w:t>
      </w:r>
      <w:r w:rsidRPr="00E2768F">
        <w:rPr>
          <w:rFonts w:ascii="Times New Roman" w:hAnsi="Times New Roman" w:cs="Times New Roman"/>
          <w:lang w:eastAsia="zh-CN"/>
        </w:rPr>
        <w:t xml:space="preserve"> A </w:t>
      </w:r>
      <w:r w:rsidRPr="00E2768F">
        <w:rPr>
          <w:rFonts w:ascii="Times New Roman" w:hAnsi="Times New Roman" w:cs="Times New Roman"/>
          <w:lang w:eastAsia="zh-CN"/>
        </w:rPr>
        <w:t>测试用例清单</w:t>
      </w:r>
    </w:p>
    <w:p w14:paraId="0DCCEBA9"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附录</w:t>
      </w:r>
      <w:r w:rsidRPr="00E2768F">
        <w:rPr>
          <w:rFonts w:ascii="Times New Roman" w:hAnsi="Times New Roman" w:cs="Times New Roman"/>
          <w:lang w:eastAsia="zh-CN"/>
        </w:rPr>
        <w:t xml:space="preserve"> B </w:t>
      </w:r>
      <w:r w:rsidRPr="00E2768F">
        <w:rPr>
          <w:rFonts w:ascii="Times New Roman" w:hAnsi="Times New Roman" w:cs="Times New Roman"/>
          <w:lang w:eastAsia="zh-CN"/>
        </w:rPr>
        <w:t>测试数据与脚本清单</w:t>
      </w:r>
    </w:p>
    <w:p w14:paraId="097959BC" w14:textId="77777777" w:rsidR="000E6A9E" w:rsidRPr="00E2768F" w:rsidRDefault="00000000">
      <w:pPr>
        <w:pStyle w:val="21"/>
        <w:rPr>
          <w:rFonts w:ascii="Times New Roman" w:hAnsi="Times New Roman" w:cs="Times New Roman"/>
        </w:rPr>
      </w:pPr>
      <w:proofErr w:type="spellStart"/>
      <w:r w:rsidRPr="00E2768F">
        <w:rPr>
          <w:rFonts w:ascii="Times New Roman" w:hAnsi="Times New Roman" w:cs="Times New Roman"/>
        </w:rPr>
        <w:t>附录</w:t>
      </w:r>
      <w:proofErr w:type="spellEnd"/>
      <w:r w:rsidRPr="00E2768F">
        <w:rPr>
          <w:rFonts w:ascii="Times New Roman" w:hAnsi="Times New Roman" w:cs="Times New Roman"/>
        </w:rPr>
        <w:t xml:space="preserve"> C </w:t>
      </w:r>
      <w:proofErr w:type="spellStart"/>
      <w:r w:rsidRPr="00E2768F">
        <w:rPr>
          <w:rFonts w:ascii="Times New Roman" w:hAnsi="Times New Roman" w:cs="Times New Roman"/>
        </w:rPr>
        <w:t>缺陷记录</w:t>
      </w:r>
      <w:proofErr w:type="spellEnd"/>
    </w:p>
    <w:sectPr w:rsidR="000E6A9E" w:rsidRPr="00E2768F" w:rsidSect="00034616">
      <w:footerReference w:type="default" r:id="rId10"/>
      <w:headerReference w:type="default" r:id="rId13"/>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EE3BE" w14:textId="77777777" w:rsidR="00FB283B" w:rsidRDefault="00FB283B">
      <w:pPr>
        <w:spacing w:line="240" w:lineRule="auto"/>
        <w:rPr>
          <w:rFonts w:hint="eastAsia"/>
        </w:rPr>
      </w:pPr>
      <w:r>
        <w:separator/>
      </w:r>
    </w:p>
  </w:endnote>
  <w:endnote w:type="continuationSeparator" w:id="0">
    <w:p w14:paraId="7AE35337" w14:textId="77777777" w:rsidR="00FB283B" w:rsidRDefault="00FB283B">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F8E08" w14:textId="77777777" w:rsidR="00EF3902" w:rsidRDefault="00000000">
    <w:pPr>
      <w:pStyle w:val="a7"/>
      <w:jc w:val="center"/>
      <w:rPr>
        <w:rFonts w:hint="eastAsia"/>
      </w:rPr>
    </w:pPr>
    <w:r>
      <w:fldChar w:fldCharType="begin"/>
    </w:r>
    <w:r>
      <w:instrText>PAGE</w:instrText>
    </w:r>
    <w:r>
      <w:fldChar w:fldCharType="separate"/>
    </w:r>
    <w:r w:rsidR="00D65A83">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3A360" w14:textId="77777777" w:rsidR="00FB283B" w:rsidRDefault="00FB283B">
      <w:pPr>
        <w:spacing w:line="240" w:lineRule="auto"/>
        <w:rPr>
          <w:rFonts w:hint="eastAsia"/>
        </w:rPr>
      </w:pPr>
      <w:r>
        <w:separator/>
      </w:r>
    </w:p>
  </w:footnote>
  <w:footnote w:type="continuationSeparator" w:id="0">
    <w:p w14:paraId="315B0F71" w14:textId="77777777" w:rsidR="00FB283B" w:rsidRDefault="00FB283B">
      <w:pPr>
        <w:spacing w:line="240" w:lineRule="auto"/>
        <w:rPr>
          <w:rFonts w:hint="eastAsia"/>
        </w:rPr>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13A3E71"/>
    <w:multiLevelType w:val="multilevel"/>
    <w:tmpl w:val="9122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8F66FA"/>
    <w:multiLevelType w:val="multilevel"/>
    <w:tmpl w:val="8604C33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1" w15:restartNumberingAfterBreak="0">
    <w:nsid w:val="04781A8B"/>
    <w:multiLevelType w:val="hybridMultilevel"/>
    <w:tmpl w:val="D7E87C76"/>
    <w:lvl w:ilvl="0" w:tplc="2D1C1846">
      <w:numFmt w:val="bullet"/>
      <w:lvlText w:val="-"/>
      <w:lvlJc w:val="left"/>
      <w:pPr>
        <w:ind w:left="1320" w:hanging="360"/>
      </w:pPr>
      <w:rPr>
        <w:rFonts w:ascii="Times New Roman" w:eastAsia="宋体" w:hAnsi="Times New Roman"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07366569"/>
    <w:multiLevelType w:val="multilevel"/>
    <w:tmpl w:val="5C48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6F69C9"/>
    <w:multiLevelType w:val="hybridMultilevel"/>
    <w:tmpl w:val="327639CA"/>
    <w:lvl w:ilvl="0" w:tplc="2D1C1846">
      <w:numFmt w:val="bullet"/>
      <w:lvlText w:val="-"/>
      <w:lvlJc w:val="left"/>
      <w:pPr>
        <w:ind w:left="1320" w:hanging="360"/>
      </w:pPr>
      <w:rPr>
        <w:rFonts w:ascii="Times New Roman" w:eastAsia="宋体" w:hAnsi="Times New Roman"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0E57455F"/>
    <w:multiLevelType w:val="multilevel"/>
    <w:tmpl w:val="02FE4A16"/>
    <w:lvl w:ilvl="0">
      <w:start w:val="1"/>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4320" w:hanging="180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15" w15:restartNumberingAfterBreak="0">
    <w:nsid w:val="13EE51A8"/>
    <w:multiLevelType w:val="multilevel"/>
    <w:tmpl w:val="ABD2122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6" w15:restartNumberingAfterBreak="0">
    <w:nsid w:val="15091E71"/>
    <w:multiLevelType w:val="multilevel"/>
    <w:tmpl w:val="1D3023B2"/>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7" w15:restartNumberingAfterBreak="0">
    <w:nsid w:val="17A9579E"/>
    <w:multiLevelType w:val="hybridMultilevel"/>
    <w:tmpl w:val="CCB01F8A"/>
    <w:lvl w:ilvl="0" w:tplc="A7E8DF72">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8" w15:restartNumberingAfterBreak="0">
    <w:nsid w:val="1BF7032E"/>
    <w:multiLevelType w:val="multilevel"/>
    <w:tmpl w:val="51C8F57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9" w15:restartNumberingAfterBreak="0">
    <w:nsid w:val="1FCA3C75"/>
    <w:multiLevelType w:val="multilevel"/>
    <w:tmpl w:val="1AA808B6"/>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0" w15:restartNumberingAfterBreak="0">
    <w:nsid w:val="236350A4"/>
    <w:multiLevelType w:val="hybridMultilevel"/>
    <w:tmpl w:val="D536245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7D83EFA"/>
    <w:multiLevelType w:val="hybridMultilevel"/>
    <w:tmpl w:val="F3E434FA"/>
    <w:lvl w:ilvl="0" w:tplc="04090001">
      <w:start w:val="1"/>
      <w:numFmt w:val="bullet"/>
      <w:lvlText w:val=""/>
      <w:lvlJc w:val="left"/>
      <w:pPr>
        <w:ind w:left="840" w:hanging="36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2" w15:restartNumberingAfterBreak="0">
    <w:nsid w:val="2B1D28F8"/>
    <w:multiLevelType w:val="multilevel"/>
    <w:tmpl w:val="E0A01C6A"/>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3" w15:restartNumberingAfterBreak="0">
    <w:nsid w:val="2FF171C9"/>
    <w:multiLevelType w:val="multilevel"/>
    <w:tmpl w:val="F462F00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4" w15:restartNumberingAfterBreak="0">
    <w:nsid w:val="378B17B0"/>
    <w:multiLevelType w:val="multilevel"/>
    <w:tmpl w:val="F31C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6083F"/>
    <w:multiLevelType w:val="hybridMultilevel"/>
    <w:tmpl w:val="2D706E4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6" w15:restartNumberingAfterBreak="0">
    <w:nsid w:val="3A6164EE"/>
    <w:multiLevelType w:val="hybridMultilevel"/>
    <w:tmpl w:val="B41065A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7" w15:restartNumberingAfterBreak="0">
    <w:nsid w:val="3BE32AAC"/>
    <w:multiLevelType w:val="multilevel"/>
    <w:tmpl w:val="9C62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B97075"/>
    <w:multiLevelType w:val="multilevel"/>
    <w:tmpl w:val="1DFCCAB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9" w15:restartNumberingAfterBreak="0">
    <w:nsid w:val="45273194"/>
    <w:multiLevelType w:val="hybridMultilevel"/>
    <w:tmpl w:val="7790512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0" w15:restartNumberingAfterBreak="0">
    <w:nsid w:val="4EB23FB0"/>
    <w:multiLevelType w:val="multilevel"/>
    <w:tmpl w:val="EC982F4C"/>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1" w15:restartNumberingAfterBreak="0">
    <w:nsid w:val="4ECA70CE"/>
    <w:multiLevelType w:val="multilevel"/>
    <w:tmpl w:val="A524EAD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2" w15:restartNumberingAfterBreak="0">
    <w:nsid w:val="51654D81"/>
    <w:multiLevelType w:val="multilevel"/>
    <w:tmpl w:val="3E908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415BE6"/>
    <w:multiLevelType w:val="multilevel"/>
    <w:tmpl w:val="7BBC488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4" w15:restartNumberingAfterBreak="0">
    <w:nsid w:val="59124DB6"/>
    <w:multiLevelType w:val="hybridMultilevel"/>
    <w:tmpl w:val="D156672C"/>
    <w:lvl w:ilvl="0" w:tplc="07966F8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5" w15:restartNumberingAfterBreak="0">
    <w:nsid w:val="5BE52A04"/>
    <w:multiLevelType w:val="hybridMultilevel"/>
    <w:tmpl w:val="35A2DD7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6" w15:restartNumberingAfterBreak="0">
    <w:nsid w:val="5DA01EC0"/>
    <w:multiLevelType w:val="multilevel"/>
    <w:tmpl w:val="A5007FEC"/>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7" w15:restartNumberingAfterBreak="0">
    <w:nsid w:val="61C17E07"/>
    <w:multiLevelType w:val="hybridMultilevel"/>
    <w:tmpl w:val="14124A78"/>
    <w:lvl w:ilvl="0" w:tplc="2D1C1846">
      <w:numFmt w:val="bullet"/>
      <w:lvlText w:val="-"/>
      <w:lvlJc w:val="left"/>
      <w:pPr>
        <w:ind w:left="840" w:hanging="360"/>
      </w:pPr>
      <w:rPr>
        <w:rFonts w:ascii="Times New Roman" w:eastAsia="宋体" w:hAnsi="Times New Roman"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8" w15:restartNumberingAfterBreak="0">
    <w:nsid w:val="651229B4"/>
    <w:multiLevelType w:val="hybridMultilevel"/>
    <w:tmpl w:val="25D854A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 w15:restartNumberingAfterBreak="0">
    <w:nsid w:val="69732FA8"/>
    <w:multiLevelType w:val="hybridMultilevel"/>
    <w:tmpl w:val="DF927DE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0" w15:restartNumberingAfterBreak="0">
    <w:nsid w:val="6DC26985"/>
    <w:multiLevelType w:val="multilevel"/>
    <w:tmpl w:val="A21C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56306E"/>
    <w:multiLevelType w:val="hybridMultilevel"/>
    <w:tmpl w:val="8766C7AE"/>
    <w:lvl w:ilvl="0" w:tplc="2D1C1846">
      <w:numFmt w:val="bullet"/>
      <w:lvlText w:val="-"/>
      <w:lvlJc w:val="left"/>
      <w:pPr>
        <w:ind w:left="840" w:hanging="360"/>
      </w:pPr>
      <w:rPr>
        <w:rFonts w:ascii="Times New Roman" w:eastAsia="宋体" w:hAnsi="Times New Roman"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2" w15:restartNumberingAfterBreak="0">
    <w:nsid w:val="71F76278"/>
    <w:multiLevelType w:val="multilevel"/>
    <w:tmpl w:val="AE64D73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43" w15:restartNumberingAfterBreak="0">
    <w:nsid w:val="79102C01"/>
    <w:multiLevelType w:val="hybridMultilevel"/>
    <w:tmpl w:val="DD8E4AD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76287276">
    <w:abstractNumId w:val="8"/>
  </w:num>
  <w:num w:numId="2" w16cid:durableId="1138448862">
    <w:abstractNumId w:val="6"/>
  </w:num>
  <w:num w:numId="3" w16cid:durableId="237449273">
    <w:abstractNumId w:val="5"/>
  </w:num>
  <w:num w:numId="4" w16cid:durableId="1897548817">
    <w:abstractNumId w:val="4"/>
  </w:num>
  <w:num w:numId="5" w16cid:durableId="101726711">
    <w:abstractNumId w:val="7"/>
  </w:num>
  <w:num w:numId="6" w16cid:durableId="2016107697">
    <w:abstractNumId w:val="3"/>
  </w:num>
  <w:num w:numId="7" w16cid:durableId="1962806584">
    <w:abstractNumId w:val="2"/>
  </w:num>
  <w:num w:numId="8" w16cid:durableId="1489323701">
    <w:abstractNumId w:val="1"/>
  </w:num>
  <w:num w:numId="9" w16cid:durableId="60718279">
    <w:abstractNumId w:val="0"/>
  </w:num>
  <w:num w:numId="10" w16cid:durableId="1435899912">
    <w:abstractNumId w:val="14"/>
  </w:num>
  <w:num w:numId="11" w16cid:durableId="1196893180">
    <w:abstractNumId w:val="20"/>
  </w:num>
  <w:num w:numId="12" w16cid:durableId="1425951654">
    <w:abstractNumId w:val="38"/>
  </w:num>
  <w:num w:numId="13" w16cid:durableId="2034334985">
    <w:abstractNumId w:val="15"/>
  </w:num>
  <w:num w:numId="14" w16cid:durableId="2103985465">
    <w:abstractNumId w:val="39"/>
  </w:num>
  <w:num w:numId="15" w16cid:durableId="393772023">
    <w:abstractNumId w:val="41"/>
  </w:num>
  <w:num w:numId="16" w16cid:durableId="1129737573">
    <w:abstractNumId w:val="11"/>
  </w:num>
  <w:num w:numId="17" w16cid:durableId="1362583841">
    <w:abstractNumId w:val="13"/>
  </w:num>
  <w:num w:numId="18" w16cid:durableId="737749220">
    <w:abstractNumId w:val="21"/>
  </w:num>
  <w:num w:numId="19" w16cid:durableId="1333098669">
    <w:abstractNumId w:val="35"/>
  </w:num>
  <w:num w:numId="20" w16cid:durableId="802581444">
    <w:abstractNumId w:val="37"/>
  </w:num>
  <w:num w:numId="21" w16cid:durableId="1648820852">
    <w:abstractNumId w:val="29"/>
  </w:num>
  <w:num w:numId="22" w16cid:durableId="402678762">
    <w:abstractNumId w:val="9"/>
  </w:num>
  <w:num w:numId="23" w16cid:durableId="146098562">
    <w:abstractNumId w:val="32"/>
  </w:num>
  <w:num w:numId="24" w16cid:durableId="1837112102">
    <w:abstractNumId w:val="27"/>
  </w:num>
  <w:num w:numId="25" w16cid:durableId="80950826">
    <w:abstractNumId w:val="40"/>
  </w:num>
  <w:num w:numId="26" w16cid:durableId="551502148">
    <w:abstractNumId w:val="24"/>
  </w:num>
  <w:num w:numId="27" w16cid:durableId="269513241">
    <w:abstractNumId w:val="12"/>
  </w:num>
  <w:num w:numId="28" w16cid:durableId="1539734684">
    <w:abstractNumId w:val="26"/>
  </w:num>
  <w:num w:numId="29" w16cid:durableId="1186672696">
    <w:abstractNumId w:val="34"/>
  </w:num>
  <w:num w:numId="30" w16cid:durableId="18940028">
    <w:abstractNumId w:val="25"/>
  </w:num>
  <w:num w:numId="31" w16cid:durableId="354312701">
    <w:abstractNumId w:val="43"/>
  </w:num>
  <w:num w:numId="32" w16cid:durableId="947664219">
    <w:abstractNumId w:val="19"/>
  </w:num>
  <w:num w:numId="33" w16cid:durableId="1334797143">
    <w:abstractNumId w:val="18"/>
  </w:num>
  <w:num w:numId="34" w16cid:durableId="1620838695">
    <w:abstractNumId w:val="28"/>
  </w:num>
  <w:num w:numId="35" w16cid:durableId="100539408">
    <w:abstractNumId w:val="31"/>
  </w:num>
  <w:num w:numId="36" w16cid:durableId="390731518">
    <w:abstractNumId w:val="17"/>
  </w:num>
  <w:num w:numId="37" w16cid:durableId="2118520882">
    <w:abstractNumId w:val="23"/>
  </w:num>
  <w:num w:numId="38" w16cid:durableId="1764111452">
    <w:abstractNumId w:val="10"/>
  </w:num>
  <w:num w:numId="39" w16cid:durableId="193661303">
    <w:abstractNumId w:val="42"/>
  </w:num>
  <w:num w:numId="40" w16cid:durableId="1908884026">
    <w:abstractNumId w:val="30"/>
  </w:num>
  <w:num w:numId="41" w16cid:durableId="2094621702">
    <w:abstractNumId w:val="33"/>
  </w:num>
  <w:num w:numId="42" w16cid:durableId="1992978361">
    <w:abstractNumId w:val="16"/>
  </w:num>
  <w:num w:numId="43" w16cid:durableId="276761474">
    <w:abstractNumId w:val="36"/>
  </w:num>
  <w:num w:numId="44" w16cid:durableId="102501315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703"/>
    <w:rsid w:val="00055D3A"/>
    <w:rsid w:val="0006063C"/>
    <w:rsid w:val="000C5B40"/>
    <w:rsid w:val="000E6A9E"/>
    <w:rsid w:val="0015074B"/>
    <w:rsid w:val="00185D16"/>
    <w:rsid w:val="002023B8"/>
    <w:rsid w:val="002113D0"/>
    <w:rsid w:val="00237298"/>
    <w:rsid w:val="002658BE"/>
    <w:rsid w:val="0029639D"/>
    <w:rsid w:val="00326F90"/>
    <w:rsid w:val="003314F3"/>
    <w:rsid w:val="0038396E"/>
    <w:rsid w:val="004021FB"/>
    <w:rsid w:val="004A0F98"/>
    <w:rsid w:val="0055040F"/>
    <w:rsid w:val="00571847"/>
    <w:rsid w:val="0059260C"/>
    <w:rsid w:val="005B46BB"/>
    <w:rsid w:val="006020C1"/>
    <w:rsid w:val="007474F5"/>
    <w:rsid w:val="007B51C1"/>
    <w:rsid w:val="007E2B06"/>
    <w:rsid w:val="00842CCE"/>
    <w:rsid w:val="0084706A"/>
    <w:rsid w:val="00905FDD"/>
    <w:rsid w:val="009365D2"/>
    <w:rsid w:val="0098104C"/>
    <w:rsid w:val="00981674"/>
    <w:rsid w:val="009C162B"/>
    <w:rsid w:val="009C724D"/>
    <w:rsid w:val="00A16E83"/>
    <w:rsid w:val="00A775B6"/>
    <w:rsid w:val="00AA1D8D"/>
    <w:rsid w:val="00B33F5E"/>
    <w:rsid w:val="00B47730"/>
    <w:rsid w:val="00BE2F44"/>
    <w:rsid w:val="00C258AE"/>
    <w:rsid w:val="00C4048D"/>
    <w:rsid w:val="00CB0664"/>
    <w:rsid w:val="00CB11E1"/>
    <w:rsid w:val="00CC41B9"/>
    <w:rsid w:val="00CD3327"/>
    <w:rsid w:val="00CD7CB2"/>
    <w:rsid w:val="00D65A83"/>
    <w:rsid w:val="00E17AB5"/>
    <w:rsid w:val="00E2768F"/>
    <w:rsid w:val="00E97DEF"/>
    <w:rsid w:val="00EF3902"/>
    <w:rsid w:val="00F033B1"/>
    <w:rsid w:val="00F10F73"/>
    <w:rsid w:val="00F805FC"/>
    <w:rsid w:val="00FB283B"/>
    <w:rsid w:val="00FC693F"/>
    <w:rsid w:val="00FE692C"/>
    <w:rsid w:val="00FF13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427913"/>
  <w14:defaultImageDpi w14:val="300"/>
  <w15:docId w15:val="{A6EC7881-3343-4F53-8794-04EB6034EAD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88" w:lineRule="auto"/>
    </w:pPr>
    <w:rPr>
      <w:rFonts w:ascii="宋体" w:eastAsia="宋体" w:hAnsi="宋体" w:cs="宋体"/>
      <w:color w:val="000000"/>
      <w:sz w:val="24"/>
    </w:rPr>
  </w:style>
  <w:style w:type="paragraph" w:styleId="1">
    <w:name w:val="heading 1"/>
    <w:basedOn w:val="a1"/>
    <w:next w:val="a1"/>
    <w:link w:val="10"/>
    <w:uiPriority w:val="9"/>
    <w:qFormat/>
    <w:rsid w:val="007474F5"/>
    <w:pPr>
      <w:keepLines/>
      <w:spacing w:before="200" w:after="80"/>
      <w:outlineLvl w:val="0"/>
    </w:pPr>
    <w:rPr>
      <w:rFonts w:asciiTheme="majorHAnsi" w:hAnsiTheme="majorHAnsi" w:cstheme="majorBidi"/>
      <w:b/>
      <w:bCs/>
      <w:sz w:val="28"/>
      <w:szCs w:val="28"/>
    </w:rPr>
  </w:style>
  <w:style w:type="paragraph" w:styleId="21">
    <w:name w:val="heading 2"/>
    <w:basedOn w:val="a1"/>
    <w:next w:val="a1"/>
    <w:link w:val="22"/>
    <w:uiPriority w:val="9"/>
    <w:unhideWhenUsed/>
    <w:qFormat/>
    <w:rsid w:val="007474F5"/>
    <w:pPr>
      <w:keepLines/>
      <w:spacing w:before="20" w:after="40"/>
      <w:ind w:left="420"/>
      <w:outlineLvl w:val="1"/>
    </w:pPr>
    <w:rPr>
      <w:rFonts w:asciiTheme="majorHAnsi" w:hAnsiTheme="majorHAnsi" w:cstheme="majorBidi"/>
      <w:b/>
      <w:bCs/>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rPr>
      <w:sz w:val="18"/>
    </w:r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7474F5"/>
    <w:rPr>
      <w:rFonts w:asciiTheme="majorHAnsi" w:eastAsia="宋体" w:hAnsiTheme="majorHAnsi" w:cstheme="majorBidi"/>
      <w:b/>
      <w:bCs/>
      <w:color w:val="000000"/>
      <w:sz w:val="28"/>
      <w:szCs w:val="28"/>
    </w:rPr>
  </w:style>
  <w:style w:type="character" w:customStyle="1" w:styleId="22">
    <w:name w:val="标题 2 字符"/>
    <w:basedOn w:val="a2"/>
    <w:link w:val="21"/>
    <w:uiPriority w:val="9"/>
    <w:rsid w:val="007474F5"/>
    <w:rPr>
      <w:rFonts w:asciiTheme="majorHAnsi" w:eastAsia="宋体" w:hAnsiTheme="majorHAnsi" w:cstheme="majorBidi"/>
      <w:b/>
      <w:bCs/>
      <w:color w:val="000000"/>
      <w:sz w:val="24"/>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before="160" w:after="320" w:line="240" w:lineRule="auto"/>
      <w:contextualSpacing/>
      <w:jc w:val="center"/>
    </w:pPr>
    <w:rPr>
      <w:rFonts w:asciiTheme="majorHAnsi" w:eastAsiaTheme="majorEastAsia" w:hAnsiTheme="majorHAnsi" w:cstheme="majorBidi"/>
      <w:b/>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inTOCHeading">
    <w:name w:val="Plain TOC Heading"/>
    <w:pPr>
      <w:spacing w:line="240" w:lineRule="auto"/>
      <w:jc w:val="center"/>
    </w:pPr>
    <w:rPr>
      <w:rFonts w:ascii="宋体" w:eastAsia="宋体" w:hAnsi="宋体" w:cs="宋体"/>
      <w:b/>
      <w:color w:val="000000"/>
      <w:sz w:val="32"/>
    </w:rPr>
  </w:style>
  <w:style w:type="paragraph" w:customStyle="1" w:styleId="PlainTOC1">
    <w:name w:val="Plain TOC 1"/>
    <w:pPr>
      <w:spacing w:before="40" w:after="20" w:line="288" w:lineRule="auto"/>
    </w:pPr>
    <w:rPr>
      <w:rFonts w:ascii="宋体" w:eastAsia="宋体" w:hAnsi="宋体" w:cs="宋体"/>
      <w:color w:val="000000"/>
      <w:sz w:val="24"/>
    </w:rPr>
  </w:style>
  <w:style w:type="paragraph" w:customStyle="1" w:styleId="PlainTOC2">
    <w:name w:val="Plain TOC 2"/>
    <w:pPr>
      <w:spacing w:after="20"/>
      <w:ind w:left="420"/>
    </w:pPr>
    <w:rPr>
      <w:rFonts w:ascii="宋体" w:eastAsia="宋体" w:hAnsi="宋体" w:cs="宋体"/>
      <w:color w:val="000000"/>
    </w:rPr>
  </w:style>
  <w:style w:type="character" w:customStyle="1" w:styleId="14">
    <w:name w:val="超链接1"/>
    <w:rPr>
      <w:rFonts w:ascii="宋体" w:eastAsia="宋体" w:hAnsi="宋体" w:cs="宋体"/>
      <w:b w:val="0"/>
      <w:color w:val="000000"/>
      <w:sz w:val="22"/>
      <w:u w:val="none"/>
    </w:rPr>
  </w:style>
  <w:style w:type="paragraph" w:styleId="TOC1">
    <w:name w:val="toc 1"/>
    <w:basedOn w:val="a1"/>
    <w:next w:val="a1"/>
    <w:autoRedefine/>
    <w:uiPriority w:val="39"/>
    <w:unhideWhenUsed/>
    <w:rsid w:val="00D65A83"/>
  </w:style>
  <w:style w:type="paragraph" w:styleId="TOC2">
    <w:name w:val="toc 2"/>
    <w:basedOn w:val="a1"/>
    <w:next w:val="a1"/>
    <w:autoRedefine/>
    <w:uiPriority w:val="39"/>
    <w:unhideWhenUsed/>
    <w:rsid w:val="00D65A83"/>
    <w:pPr>
      <w:ind w:leftChars="200" w:left="420"/>
    </w:pPr>
  </w:style>
  <w:style w:type="paragraph" w:styleId="TOC3">
    <w:name w:val="toc 3"/>
    <w:basedOn w:val="a1"/>
    <w:next w:val="a1"/>
    <w:autoRedefine/>
    <w:uiPriority w:val="39"/>
    <w:unhideWhenUsed/>
    <w:rsid w:val="00D65A83"/>
    <w:pPr>
      <w:widowControl w:val="0"/>
      <w:spacing w:after="160" w:line="278" w:lineRule="auto"/>
      <w:ind w:leftChars="400" w:left="840"/>
    </w:pPr>
    <w:rPr>
      <w:rFonts w:asciiTheme="minorHAnsi" w:eastAsiaTheme="minorEastAsia" w:hAnsiTheme="minorHAnsi" w:cstheme="minorBidi"/>
      <w:color w:val="auto"/>
      <w:kern w:val="2"/>
      <w:sz w:val="22"/>
      <w:szCs w:val="24"/>
      <w:lang w:eastAsia="zh-CN"/>
      <w14:ligatures w14:val="standardContextual"/>
    </w:rPr>
  </w:style>
  <w:style w:type="paragraph" w:styleId="TOC4">
    <w:name w:val="toc 4"/>
    <w:basedOn w:val="a1"/>
    <w:next w:val="a1"/>
    <w:autoRedefine/>
    <w:uiPriority w:val="39"/>
    <w:unhideWhenUsed/>
    <w:rsid w:val="00D65A83"/>
    <w:pPr>
      <w:widowControl w:val="0"/>
      <w:spacing w:after="160" w:line="278" w:lineRule="auto"/>
      <w:ind w:leftChars="600" w:left="1260"/>
    </w:pPr>
    <w:rPr>
      <w:rFonts w:asciiTheme="minorHAnsi" w:eastAsiaTheme="minorEastAsia" w:hAnsiTheme="minorHAnsi" w:cstheme="minorBidi"/>
      <w:color w:val="auto"/>
      <w:kern w:val="2"/>
      <w:sz w:val="22"/>
      <w:szCs w:val="24"/>
      <w:lang w:eastAsia="zh-CN"/>
      <w14:ligatures w14:val="standardContextual"/>
    </w:rPr>
  </w:style>
  <w:style w:type="paragraph" w:styleId="TOC5">
    <w:name w:val="toc 5"/>
    <w:basedOn w:val="a1"/>
    <w:next w:val="a1"/>
    <w:autoRedefine/>
    <w:uiPriority w:val="39"/>
    <w:unhideWhenUsed/>
    <w:rsid w:val="00D65A83"/>
    <w:pPr>
      <w:widowControl w:val="0"/>
      <w:spacing w:after="160" w:line="278" w:lineRule="auto"/>
      <w:ind w:leftChars="800" w:left="1680"/>
    </w:pPr>
    <w:rPr>
      <w:rFonts w:asciiTheme="minorHAnsi" w:eastAsiaTheme="minorEastAsia" w:hAnsiTheme="minorHAnsi" w:cstheme="minorBidi"/>
      <w:color w:val="auto"/>
      <w:kern w:val="2"/>
      <w:sz w:val="22"/>
      <w:szCs w:val="24"/>
      <w:lang w:eastAsia="zh-CN"/>
      <w14:ligatures w14:val="standardContextual"/>
    </w:rPr>
  </w:style>
  <w:style w:type="paragraph" w:styleId="TOC6">
    <w:name w:val="toc 6"/>
    <w:basedOn w:val="a1"/>
    <w:next w:val="a1"/>
    <w:autoRedefine/>
    <w:uiPriority w:val="39"/>
    <w:unhideWhenUsed/>
    <w:rsid w:val="00D65A83"/>
    <w:pPr>
      <w:widowControl w:val="0"/>
      <w:spacing w:after="160" w:line="278" w:lineRule="auto"/>
      <w:ind w:leftChars="1000" w:left="2100"/>
    </w:pPr>
    <w:rPr>
      <w:rFonts w:asciiTheme="minorHAnsi" w:eastAsiaTheme="minorEastAsia" w:hAnsiTheme="minorHAnsi" w:cstheme="minorBidi"/>
      <w:color w:val="auto"/>
      <w:kern w:val="2"/>
      <w:sz w:val="22"/>
      <w:szCs w:val="24"/>
      <w:lang w:eastAsia="zh-CN"/>
      <w14:ligatures w14:val="standardContextual"/>
    </w:rPr>
  </w:style>
  <w:style w:type="paragraph" w:styleId="TOC7">
    <w:name w:val="toc 7"/>
    <w:basedOn w:val="a1"/>
    <w:next w:val="a1"/>
    <w:autoRedefine/>
    <w:uiPriority w:val="39"/>
    <w:unhideWhenUsed/>
    <w:rsid w:val="00D65A83"/>
    <w:pPr>
      <w:widowControl w:val="0"/>
      <w:spacing w:after="160" w:line="278" w:lineRule="auto"/>
      <w:ind w:leftChars="1200" w:left="2520"/>
    </w:pPr>
    <w:rPr>
      <w:rFonts w:asciiTheme="minorHAnsi" w:eastAsiaTheme="minorEastAsia" w:hAnsiTheme="minorHAnsi" w:cstheme="minorBidi"/>
      <w:color w:val="auto"/>
      <w:kern w:val="2"/>
      <w:sz w:val="22"/>
      <w:szCs w:val="24"/>
      <w:lang w:eastAsia="zh-CN"/>
      <w14:ligatures w14:val="standardContextual"/>
    </w:rPr>
  </w:style>
  <w:style w:type="paragraph" w:styleId="TOC8">
    <w:name w:val="toc 8"/>
    <w:basedOn w:val="a1"/>
    <w:next w:val="a1"/>
    <w:autoRedefine/>
    <w:uiPriority w:val="39"/>
    <w:unhideWhenUsed/>
    <w:rsid w:val="00D65A83"/>
    <w:pPr>
      <w:widowControl w:val="0"/>
      <w:spacing w:after="160" w:line="278" w:lineRule="auto"/>
      <w:ind w:leftChars="1400" w:left="2940"/>
    </w:pPr>
    <w:rPr>
      <w:rFonts w:asciiTheme="minorHAnsi" w:eastAsiaTheme="minorEastAsia" w:hAnsiTheme="minorHAnsi" w:cstheme="minorBidi"/>
      <w:color w:val="auto"/>
      <w:kern w:val="2"/>
      <w:sz w:val="22"/>
      <w:szCs w:val="24"/>
      <w:lang w:eastAsia="zh-CN"/>
      <w14:ligatures w14:val="standardContextual"/>
    </w:rPr>
  </w:style>
  <w:style w:type="paragraph" w:styleId="TOC9">
    <w:name w:val="toc 9"/>
    <w:basedOn w:val="a1"/>
    <w:next w:val="a1"/>
    <w:autoRedefine/>
    <w:uiPriority w:val="39"/>
    <w:unhideWhenUsed/>
    <w:rsid w:val="00D65A83"/>
    <w:pPr>
      <w:widowControl w:val="0"/>
      <w:spacing w:after="160" w:line="278" w:lineRule="auto"/>
      <w:ind w:leftChars="1600" w:left="3360"/>
    </w:pPr>
    <w:rPr>
      <w:rFonts w:asciiTheme="minorHAnsi" w:eastAsiaTheme="minorEastAsia" w:hAnsiTheme="minorHAnsi" w:cstheme="minorBidi"/>
      <w:color w:val="auto"/>
      <w:kern w:val="2"/>
      <w:sz w:val="22"/>
      <w:szCs w:val="24"/>
      <w:lang w:eastAsia="zh-CN"/>
      <w14:ligatures w14:val="standardContextual"/>
    </w:rPr>
  </w:style>
  <w:style w:type="character" w:styleId="aff9">
    <w:name w:val="Hyperlink"/>
    <w:basedOn w:val="a2"/>
    <w:uiPriority w:val="99"/>
    <w:unhideWhenUsed/>
    <w:rsid w:val="00D65A83"/>
    <w:rPr>
      <w:color w:val="0000FF" w:themeColor="hyperlink"/>
      <w:u w:val="single"/>
    </w:rPr>
  </w:style>
  <w:style w:type="character" w:styleId="affa">
    <w:name w:val="Unresolved Mention"/>
    <w:basedOn w:val="a2"/>
    <w:uiPriority w:val="99"/>
    <w:semiHidden/>
    <w:unhideWhenUsed/>
    <w:rsid w:val="00D65A83"/>
    <w:rPr>
      <w:color w:val="605E5C"/>
      <w:shd w:val="clear" w:color="auto" w:fill="E1DFDD"/>
    </w:rPr>
  </w:style>
  <w:style w:type="paragraph" w:customStyle="1" w:styleId="affb">
    <w:name w:val="方案书分册标题"/>
    <w:basedOn w:val="a1"/>
    <w:pPr>
      <w:keepNext/>
      <w:pageBreakBefore/>
      <w:spacing w:after="280"/>
      <w:jc w:val="center"/>
    </w:pPr>
    <w:rPr>
      <w:rFonts w:ascii="Times New Roman" w:hAnsi="Times New Roman"/>
      <w:b/>
      <w:sz w:val="36"/>
    </w:rPr>
  </w:style>
  <w:style w:type="character" w:customStyle="1" w:styleId="md-plain">
    <w:name w:val="md-plain"/>
    <w:basedOn w:val="a2"/>
    <w:rsid w:val="007474F5"/>
  </w:style>
  <w:style w:type="character" w:styleId="HTML">
    <w:name w:val="HTML Code"/>
    <w:basedOn w:val="a2"/>
    <w:uiPriority w:val="99"/>
    <w:semiHidden/>
    <w:unhideWhenUsed/>
    <w:rsid w:val="00055D3A"/>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1498</TotalTime>
  <Pages>1</Pages>
  <Words>12371</Words>
  <Characters>15094</Characters>
  <Application>Microsoft Office Word</Application>
  <DocSecurity>0</DocSecurity>
  <Lines>656</Lines>
  <Paragraphs>784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MindNook 智能体设计说明书大纲</dc:title>
  <dc:subject>智能体设计说明书正式大纲</dc:subject>
  <dc:creator>MindNook 项目组</dc:creator>
  <cp:keywords/>
  <dc:description>generated by python-docx</dc:description>
  <cp:lastModifiedBy>立钒 郑</cp:lastModifiedBy>
  <cp:revision>12</cp:revision>
  <dcterms:created xsi:type="dcterms:W3CDTF">2013-12-23T23:15:00Z</dcterms:created>
  <dcterms:modified xsi:type="dcterms:W3CDTF">2026-08-12T15:46:00Z</dcterms:modified>
  <cp:category/>
</cp:coreProperties>
</file>