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BF849" w14:textId="77777777" w:rsidR="00185D16" w:rsidRDefault="00000000">
      <w:pPr>
        <w:pStyle w:val="aa"/>
        <w:rPr>
          <w:rFonts w:ascii="Times New Roman" w:eastAsia="宋体" w:hAnsi="Times New Roman" w:cs="Times New Roman"/>
          <w:lang w:eastAsia="zh-CN"/>
        </w:rPr>
      </w:pPr>
      <w:proofErr w:type="spellStart"/>
      <w:r w:rsidRPr="00D65A83">
        <w:rPr>
          <w:rFonts w:ascii="Times New Roman" w:eastAsia="宋体" w:hAnsi="Times New Roman" w:cs="Times New Roman"/>
          <w:lang w:eastAsia="zh-CN"/>
        </w:rPr>
        <w:t>MindNook</w:t>
      </w:r>
      <w:proofErr w:type="spellEnd"/>
      <w:r w:rsidRPr="00D65A83">
        <w:rPr>
          <w:rFonts w:ascii="Times New Roman" w:eastAsia="宋体" w:hAnsi="Times New Roman" w:cs="Times New Roman"/>
          <w:lang w:eastAsia="zh-CN"/>
        </w:rPr>
        <w:t xml:space="preserve"> </w:t>
      </w:r>
      <w:r w:rsidRPr="00D65A83">
        <w:rPr>
          <w:rFonts w:ascii="Times New Roman" w:eastAsia="宋体" w:hAnsi="Times New Roman" w:cs="Times New Roman"/>
          <w:lang w:eastAsia="zh-CN"/>
        </w:rPr>
        <w:t>智能体设计方案书</w:t>
      </w:r>
    </w:p>
    <w:p w14:paraId="0A20CA03" w14:textId="77777777" w:rsidR="00185D16" w:rsidRDefault="00185D16">
      <w:pPr>
        <w:spacing w:after="200" w:line="276" w:lineRule="auto"/>
        <w:rPr>
          <w:rFonts w:ascii="Times New Roman" w:hAnsi="Times New Roman" w:cs="Times New Roman"/>
          <w:b/>
          <w:spacing w:val="5"/>
          <w:kern w:val="28"/>
          <w:sz w:val="40"/>
          <w:szCs w:val="52"/>
          <w:lang w:eastAsia="zh-CN"/>
        </w:rPr>
      </w:pPr>
      <w:r>
        <w:rPr>
          <w:rFonts w:ascii="Times New Roman" w:hAnsi="Times New Roman" w:cs="Times New Roman"/>
          <w:lang w:eastAsia="zh-CN"/>
        </w:rPr>
        <w:br w:type="page"/>
      </w:r>
    </w:p>
    <w:p w14:paraId="373D4CE0" w14:textId="067C2188" w:rsidR="00D65A83" w:rsidRPr="00E2768F" w:rsidRDefault="00D65A83" w:rsidP="00E2768F">
      <w:pPr>
        <w:pStyle w:val="PlainTOCHeading"/>
        <w:jc w:val="left"/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eastAsia="zh-CN"/>
          <w14:ligatures w14:val="standardContextual"/>
        </w:rPr>
      </w:pPr>
    </w:p>
    <w:p w14:paraId="45BAF1A2" w14:textId="77777777" w:rsidR="000E6A9E" w:rsidRDefault="00000000">
      <w:pPr>
        <w:pStyle w:val="affb"/>
        <w:rPr>
          <w:lang w:eastAsia="zh-CN"/>
        </w:rPr>
      </w:pPr>
      <w:bookmarkStart w:id="0" w:name="_Toc237303491"/>
      <w:r>
        <w:rPr>
          <w:lang w:eastAsia="zh-CN"/>
        </w:rPr>
        <w:lastRenderedPageBreak/>
        <w:t>第一部分</w:t>
      </w:r>
      <w:r>
        <w:rPr>
          <w:lang w:eastAsia="zh-CN"/>
        </w:rPr>
        <w:t xml:space="preserve"> </w:t>
      </w:r>
      <w:r>
        <w:rPr>
          <w:lang w:eastAsia="zh-CN"/>
        </w:rPr>
        <w:t>需求分析报告</w:t>
      </w:r>
      <w:bookmarkEnd w:id="0"/>
    </w:p>
    <w:p w14:paraId="2FD4BFE6" w14:textId="77777777" w:rsidR="000E6A9E" w:rsidRPr="00E2768F" w:rsidRDefault="00000000" w:rsidP="007474F5">
      <w:pPr>
        <w:pStyle w:val="1"/>
        <w:rPr>
          <w:lang w:eastAsia="zh-CN"/>
        </w:rPr>
      </w:pPr>
      <w:r w:rsidRPr="00E2768F">
        <w:rPr>
          <w:lang w:eastAsia="zh-CN"/>
        </w:rPr>
        <w:t xml:space="preserve">1 </w:t>
      </w:r>
      <w:r w:rsidRPr="00E2768F">
        <w:rPr>
          <w:lang w:eastAsia="zh-CN"/>
        </w:rPr>
        <w:t>项目概述</w:t>
      </w:r>
    </w:p>
    <w:p w14:paraId="65764786" w14:textId="2D7FD180" w:rsidR="007474F5" w:rsidRPr="007474F5" w:rsidRDefault="007474F5" w:rsidP="007474F5">
      <w:pPr>
        <w:pStyle w:val="21"/>
        <w:numPr>
          <w:ilvl w:val="1"/>
          <w:numId w:val="10"/>
        </w:numPr>
        <w:rPr>
          <w:rFonts w:ascii="Times New Roman" w:hAnsi="Times New Roman" w:cs="Times New Roman" w:hint="eastAsia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项目背景</w:t>
      </w:r>
    </w:p>
    <w:p w14:paraId="32ADCBC3" w14:textId="470A0AE6" w:rsidR="007474F5" w:rsidRDefault="007474F5" w:rsidP="007474F5">
      <w:pPr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高校学生在学业压力、睡眠、情绪、人际关系、家庭关系和校园适应等方面存在持续的表达与支持需求。传统校园心理服务受开放时间、人员数量、预约门槛和学生求助意愿影响，难以覆盖所有日常交流和早期支持场景。</w:t>
      </w:r>
    </w:p>
    <w:p w14:paraId="034DB7B5" w14:textId="75FC4138" w:rsidR="007474F5" w:rsidRDefault="007474F5" w:rsidP="007474F5">
      <w:pPr>
        <w:ind w:firstLineChars="200" w:firstLine="480"/>
        <w:rPr>
          <w:lang w:eastAsia="zh-CN"/>
        </w:rPr>
      </w:pPr>
      <w:proofErr w:type="spellStart"/>
      <w:r w:rsidRPr="007474F5">
        <w:rPr>
          <w:rFonts w:ascii="Times New Roman" w:hAnsi="Times New Roman" w:cs="Times New Roman"/>
          <w:lang w:eastAsia="zh-CN"/>
        </w:rPr>
        <w:t>MindNook</w:t>
      </w:r>
      <w:proofErr w:type="spellEnd"/>
      <w:r>
        <w:rPr>
          <w:rFonts w:hint="eastAsia"/>
          <w:lang w:eastAsia="zh-CN"/>
        </w:rPr>
        <w:t>旨在提供一个低门槛、温和、非评判的智能心理关怀入口：学生可以进行日常交流、获得心理支持，并在出现自伤、自杀、伤人或即时危险信号时得到现实求助引导；授权工作人员则通过内部报告、工作台账、风险个案和预警信息开展人工复核与后续跟进。</w:t>
      </w:r>
    </w:p>
    <w:p w14:paraId="545CB3CF" w14:textId="4928888C" w:rsidR="007474F5" w:rsidRPr="007474F5" w:rsidRDefault="007474F5" w:rsidP="007474F5">
      <w:pPr>
        <w:pStyle w:val="21"/>
        <w:numPr>
          <w:ilvl w:val="1"/>
          <w:numId w:val="10"/>
        </w:numPr>
        <w:ind w:left="600" w:right="240"/>
        <w:rPr>
          <w:rFonts w:ascii="Times New Roman" w:hAnsi="Times New Roman" w:cs="Times New Roman" w:hint="eastAsia"/>
          <w:lang w:eastAsia="zh-CN"/>
        </w:rPr>
      </w:pPr>
      <w:proofErr w:type="spellStart"/>
      <w:r w:rsidRPr="007474F5">
        <w:rPr>
          <w:rFonts w:ascii="Times New Roman" w:hAnsi="Times New Roman" w:cs="Times New Roman"/>
        </w:rPr>
        <w:t>产品定位</w:t>
      </w:r>
      <w:proofErr w:type="spellEnd"/>
    </w:p>
    <w:p w14:paraId="1B538631" w14:textId="48B0C444" w:rsidR="007474F5" w:rsidRDefault="007474F5" w:rsidP="007474F5">
      <w:pPr>
        <w:ind w:firstLineChars="200" w:firstLine="480"/>
        <w:rPr>
          <w:rFonts w:hint="eastAsia"/>
          <w:lang w:eastAsia="zh-CN"/>
        </w:rPr>
      </w:pPr>
      <w:proofErr w:type="spellStart"/>
      <w:r w:rsidRPr="007474F5">
        <w:rPr>
          <w:rFonts w:ascii="Times New Roman" w:hAnsi="Times New Roman" w:cs="Times New Roman"/>
          <w:lang w:eastAsia="zh-CN"/>
        </w:rPr>
        <w:t>MindNook</w:t>
      </w:r>
      <w:proofErr w:type="spellEnd"/>
      <w:r>
        <w:rPr>
          <w:rFonts w:hint="eastAsia"/>
          <w:lang w:eastAsia="zh-CN"/>
        </w:rPr>
        <w:t>是面向高校学生和校园心理工作者的智能心理关怀平台，其核心定位包括：</w:t>
      </w:r>
    </w:p>
    <w:p w14:paraId="6E4FB617" w14:textId="3E9B249C" w:rsidR="007474F5" w:rsidRDefault="007474F5" w:rsidP="007474F5">
      <w:pPr>
        <w:pStyle w:val="ae"/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面向学生提供日常交流、情绪支持和安全求助引导。</w:t>
      </w:r>
    </w:p>
    <w:p w14:paraId="03097FF7" w14:textId="65C463B3" w:rsidR="007474F5" w:rsidRDefault="007474F5" w:rsidP="007474F5">
      <w:pPr>
        <w:pStyle w:val="ae"/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区分日常交流、心理支持和风险处置，避免将普通问题过度心理化。</w:t>
      </w:r>
    </w:p>
    <w:p w14:paraId="1E7EDC4E" w14:textId="1F8794E1" w:rsidR="007474F5" w:rsidRDefault="007474F5" w:rsidP="007474F5">
      <w:pPr>
        <w:pStyle w:val="ae"/>
        <w:numPr>
          <w:ilvl w:val="0"/>
          <w:numId w:val="1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将需要关注的心理支持或风险信息转化为内部记录，帮助授权工作人员跟进。</w:t>
      </w:r>
    </w:p>
    <w:p w14:paraId="3AE3A291" w14:textId="287C1543" w:rsidR="007474F5" w:rsidRDefault="007474F5" w:rsidP="007474F5">
      <w:pPr>
        <w:pStyle w:val="ae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通过智能能力辅助人工判断，而不是替代专业人员作出临床或强制决策。</w:t>
      </w:r>
    </w:p>
    <w:p w14:paraId="411C59B6" w14:textId="4FEDADA1" w:rsidR="007474F5" w:rsidRDefault="007474F5" w:rsidP="007474F5">
      <w:pPr>
        <w:pStyle w:val="21"/>
        <w:numPr>
          <w:ilvl w:val="1"/>
          <w:numId w:val="10"/>
        </w:numPr>
        <w:ind w:left="600" w:right="240"/>
        <w:rPr>
          <w:rFonts w:ascii="Times New Roman" w:hAnsi="Times New Roman" w:cs="Times New Roman"/>
          <w:lang w:eastAsia="zh-CN"/>
        </w:rPr>
      </w:pPr>
      <w:proofErr w:type="spellStart"/>
      <w:r w:rsidRPr="007474F5">
        <w:rPr>
          <w:rFonts w:ascii="Times New Roman" w:hAnsi="Times New Roman" w:cs="Times New Roman"/>
        </w:rPr>
        <w:t>建设目标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42"/>
        <w:gridCol w:w="3261"/>
        <w:gridCol w:w="4739"/>
      </w:tblGrid>
      <w:tr w:rsidR="007474F5" w14:paraId="40E02A8C" w14:textId="77777777" w:rsidTr="007474F5">
        <w:tc>
          <w:tcPr>
            <w:tcW w:w="1242" w:type="dxa"/>
            <w:vAlign w:val="center"/>
          </w:tcPr>
          <w:p w14:paraId="34CA91A4" w14:textId="53581DE8" w:rsidR="007474F5" w:rsidRDefault="007474F5" w:rsidP="007474F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Style w:val="md-plain"/>
                <w:b/>
                <w:bCs/>
              </w:rPr>
              <w:t>目标编号</w:t>
            </w:r>
            <w:proofErr w:type="spellEnd"/>
          </w:p>
        </w:tc>
        <w:tc>
          <w:tcPr>
            <w:tcW w:w="3261" w:type="dxa"/>
            <w:vAlign w:val="center"/>
          </w:tcPr>
          <w:p w14:paraId="5A4202AA" w14:textId="7680229F" w:rsidR="007474F5" w:rsidRDefault="007474F5" w:rsidP="007474F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Style w:val="md-plain"/>
                <w:b/>
                <w:bCs/>
              </w:rPr>
              <w:t>建设目标</w:t>
            </w:r>
            <w:proofErr w:type="spellEnd"/>
          </w:p>
        </w:tc>
        <w:tc>
          <w:tcPr>
            <w:tcW w:w="4739" w:type="dxa"/>
            <w:vAlign w:val="center"/>
          </w:tcPr>
          <w:p w14:paraId="316D158A" w14:textId="2CBD29B2" w:rsidR="007474F5" w:rsidRDefault="007474F5" w:rsidP="007474F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Style w:val="md-plain"/>
                <w:b/>
                <w:bCs/>
              </w:rPr>
              <w:t>预期结果</w:t>
            </w:r>
            <w:proofErr w:type="spellEnd"/>
          </w:p>
        </w:tc>
      </w:tr>
      <w:tr w:rsidR="007474F5" w14:paraId="46A95B79" w14:textId="77777777" w:rsidTr="007474F5">
        <w:tc>
          <w:tcPr>
            <w:tcW w:w="1242" w:type="dxa"/>
            <w:vAlign w:val="center"/>
          </w:tcPr>
          <w:p w14:paraId="72CD0769" w14:textId="5CC749D7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01</w:t>
            </w:r>
          </w:p>
        </w:tc>
        <w:tc>
          <w:tcPr>
            <w:tcW w:w="3261" w:type="dxa"/>
            <w:vAlign w:val="center"/>
          </w:tcPr>
          <w:p w14:paraId="3EA23D15" w14:textId="31EE2AC8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  <w:lang w:eastAsia="zh-CN"/>
              </w:rPr>
              <w:t>建立低门槛的学生表达空间</w:t>
            </w:r>
          </w:p>
        </w:tc>
        <w:tc>
          <w:tcPr>
            <w:tcW w:w="4739" w:type="dxa"/>
            <w:vAlign w:val="center"/>
          </w:tcPr>
          <w:p w14:paraId="710E24DE" w14:textId="18EC11CD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  <w:lang w:eastAsia="zh-CN"/>
              </w:rPr>
              <w:t>学生能够快速开始多轮对话，并获得自然、易懂、非评判的回应</w:t>
            </w:r>
          </w:p>
        </w:tc>
      </w:tr>
      <w:tr w:rsidR="007474F5" w14:paraId="5A2BA112" w14:textId="77777777" w:rsidTr="007474F5">
        <w:tc>
          <w:tcPr>
            <w:tcW w:w="1242" w:type="dxa"/>
            <w:vAlign w:val="center"/>
          </w:tcPr>
          <w:p w14:paraId="6A27107D" w14:textId="6468A45B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02</w:t>
            </w:r>
          </w:p>
        </w:tc>
        <w:tc>
          <w:tcPr>
            <w:tcW w:w="3261" w:type="dxa"/>
            <w:vAlign w:val="center"/>
          </w:tcPr>
          <w:p w14:paraId="77B07BF3" w14:textId="762C8386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  <w:lang w:eastAsia="zh-CN"/>
              </w:rPr>
              <w:t>准确分流不同对话类型</w:t>
            </w:r>
          </w:p>
        </w:tc>
        <w:tc>
          <w:tcPr>
            <w:tcW w:w="4739" w:type="dxa"/>
            <w:vAlign w:val="center"/>
          </w:tcPr>
          <w:p>
            <w:r>
              <w:t>日常交流不触发心理 RAG、报告或风险工具；心理支持与风险处置得到差异化处理</w:t>
            </w:r>
          </w:p>
        </w:tc>
      </w:tr>
      <w:tr w:rsidR="007474F5" w14:paraId="7CC131A9" w14:textId="77777777" w:rsidTr="007474F5">
        <w:tc>
          <w:tcPr>
            <w:tcW w:w="1242" w:type="dxa"/>
            <w:vAlign w:val="center"/>
          </w:tcPr>
          <w:p w14:paraId="56CF0328" w14:textId="1D761C70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03</w:t>
            </w:r>
          </w:p>
        </w:tc>
        <w:tc>
          <w:tcPr>
            <w:tcW w:w="3261" w:type="dxa"/>
            <w:vAlign w:val="center"/>
          </w:tcPr>
          <w:p>
            <w:r>
              <w:t>提供可执行的心理支持</w:t>
            </w:r>
          </w:p>
        </w:tc>
        <w:tc>
          <w:tcPr>
            <w:tcW w:w="4739" w:type="dxa"/>
            <w:vAlign w:val="center"/>
          </w:tcPr>
          <w:p>
            <w:r>
              <w:t>心理支持回答先回应具体处境，再提供 1～2 个相关小步骤，并生成报告和台账</w:t>
            </w:r>
          </w:p>
        </w:tc>
      </w:tr>
      <w:tr w:rsidR="007474F5" w14:paraId="31CE8AD7" w14:textId="77777777" w:rsidTr="007474F5">
        <w:tc>
          <w:tcPr>
            <w:tcW w:w="1242" w:type="dxa"/>
            <w:vAlign w:val="center"/>
          </w:tcPr>
          <w:p w14:paraId="1A9B2A57" w14:textId="572DC54F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04</w:t>
            </w:r>
          </w:p>
        </w:tc>
        <w:tc>
          <w:tcPr>
            <w:tcW w:w="3261" w:type="dxa"/>
            <w:vAlign w:val="center"/>
          </w:tcPr>
          <w:p>
            <w:r>
              <w:t>优先处理风险处置</w:t>
            </w:r>
          </w:p>
        </w:tc>
        <w:tc>
          <w:tcPr>
            <w:tcW w:w="4739" w:type="dxa"/>
            <w:vAlign w:val="center"/>
          </w:tcPr>
          <w:p>
            <w:r>
              <w:t>明确危险信号由固定规则识别，学生及时获得安全优先回复</w:t>
            </w:r>
          </w:p>
        </w:tc>
      </w:tr>
      <w:tr w:rsidR="007474F5" w14:paraId="4E43A11D" w14:textId="77777777" w:rsidTr="007474F5">
        <w:tc>
          <w:tcPr>
            <w:tcW w:w="1242" w:type="dxa"/>
            <w:vAlign w:val="center"/>
          </w:tcPr>
          <w:p w14:paraId="5BB128C7" w14:textId="11F752A0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05</w:t>
            </w:r>
          </w:p>
        </w:tc>
        <w:tc>
          <w:tcPr>
            <w:tcW w:w="3261" w:type="dxa"/>
            <w:vAlign w:val="center"/>
          </w:tcPr>
          <w:p w14:paraId="36764FDB" w14:textId="28FCD74A" w:rsidR="007474F5" w:rsidRDefault="007474F5" w:rsidP="007474F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Style w:val="md-plain"/>
              </w:rPr>
              <w:t>建立人工跟进闭环</w:t>
            </w:r>
            <w:proofErr w:type="spellEnd"/>
          </w:p>
        </w:tc>
        <w:tc>
          <w:tcPr>
            <w:tcW w:w="4739" w:type="dxa"/>
            <w:vAlign w:val="center"/>
          </w:tcPr>
          <w:p>
            <w:r>
              <w:t>风险处置生成报告、台账和个案；预警任务依赖个案创建成功，支持授权人员跟进</w:t>
            </w:r>
          </w:p>
        </w:tc>
      </w:tr>
      <w:tr w:rsidR="007474F5" w14:paraId="1CADC8FF" w14:textId="77777777" w:rsidTr="007474F5">
        <w:tc>
          <w:tcPr>
            <w:tcW w:w="1242" w:type="dxa"/>
            <w:vAlign w:val="center"/>
          </w:tcPr>
          <w:p w14:paraId="1388BB5E" w14:textId="58297F51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</w:rPr>
              <w:t>06</w:t>
            </w:r>
          </w:p>
        </w:tc>
        <w:tc>
          <w:tcPr>
            <w:tcW w:w="3261" w:type="dxa"/>
            <w:vAlign w:val="center"/>
          </w:tcPr>
          <w:p w14:paraId="7F88B2DA" w14:textId="52B1242A" w:rsidR="007474F5" w:rsidRDefault="007474F5" w:rsidP="007474F5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Style w:val="md-plain"/>
              </w:rPr>
              <w:t>保障数据与使用安全</w:t>
            </w:r>
            <w:proofErr w:type="spellEnd"/>
          </w:p>
        </w:tc>
        <w:tc>
          <w:tcPr>
            <w:tcW w:w="4739" w:type="dxa"/>
            <w:vAlign w:val="center"/>
          </w:tcPr>
          <w:p w14:paraId="3A424DC1" w14:textId="70C532CD" w:rsidR="007474F5" w:rsidRDefault="007474F5" w:rsidP="007474F5">
            <w:pPr>
              <w:rPr>
                <w:rFonts w:hint="eastAsia"/>
                <w:lang w:eastAsia="zh-CN"/>
              </w:rPr>
            </w:pPr>
            <w:r>
              <w:rPr>
                <w:rStyle w:val="md-plain"/>
                <w:lang w:eastAsia="zh-CN"/>
              </w:rPr>
              <w:t>敏感数据得到保护，访问可控且可审计，智能结论允许人工复核</w:t>
            </w:r>
          </w:p>
        </w:tc>
      </w:tr>
    </w:tbl>
    <w:p w14:paraId="0B108A81" w14:textId="77777777" w:rsidR="007474F5" w:rsidRPr="007474F5" w:rsidRDefault="007474F5" w:rsidP="007474F5">
      <w:pPr>
        <w:rPr>
          <w:rFonts w:hint="eastAsia"/>
          <w:lang w:eastAsia="zh-CN"/>
        </w:rPr>
      </w:pPr>
    </w:p>
    <w:p w14:paraId="0D2E4023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 </w:t>
      </w:r>
      <w:r w:rsidRPr="00E2768F">
        <w:rPr>
          <w:rFonts w:ascii="Times New Roman" w:hAnsi="Times New Roman" w:cs="Times New Roman"/>
          <w:lang w:eastAsia="zh-CN"/>
        </w:rPr>
        <w:t>业务需求分析</w:t>
      </w:r>
    </w:p>
    <w:p w14:paraId="425F341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2.1 </w:t>
      </w:r>
      <w:r w:rsidRPr="00E2768F">
        <w:rPr>
          <w:rFonts w:ascii="Times New Roman" w:hAnsi="Times New Roman" w:cs="Times New Roman"/>
          <w:lang w:eastAsia="zh-CN"/>
        </w:rPr>
        <w:t>业务现状</w:t>
      </w:r>
    </w:p>
    <w:p w14:paraId="595D303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lastRenderedPageBreak/>
        <w:t xml:space="preserve">2.2 </w:t>
      </w:r>
      <w:r w:rsidRPr="00E2768F">
        <w:rPr>
          <w:rFonts w:ascii="Times New Roman" w:hAnsi="Times New Roman" w:cs="Times New Roman"/>
          <w:lang w:eastAsia="zh-CN"/>
        </w:rPr>
        <w:t>核心痛点</w:t>
      </w:r>
    </w:p>
    <w:p w14:paraId="6710799C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2.3 </w:t>
      </w:r>
      <w:r w:rsidRPr="00E2768F">
        <w:rPr>
          <w:rFonts w:ascii="Times New Roman" w:hAnsi="Times New Roman" w:cs="Times New Roman"/>
          <w:lang w:eastAsia="zh-CN"/>
        </w:rPr>
        <w:t>目标业务流程</w:t>
      </w:r>
    </w:p>
    <w:p w14:paraId="7E16539F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2.4 </w:t>
      </w:r>
      <w:r w:rsidRPr="00E2768F">
        <w:rPr>
          <w:rFonts w:ascii="Times New Roman" w:hAnsi="Times New Roman" w:cs="Times New Roman"/>
          <w:lang w:eastAsia="zh-CN"/>
        </w:rPr>
        <w:t>业务价值与成功指标</w:t>
      </w:r>
    </w:p>
    <w:p w14:paraId="399307ED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 </w:t>
      </w:r>
      <w:r w:rsidRPr="00E2768F">
        <w:rPr>
          <w:rFonts w:ascii="Times New Roman" w:hAnsi="Times New Roman" w:cs="Times New Roman"/>
          <w:lang w:eastAsia="zh-CN"/>
        </w:rPr>
        <w:t>用户与利益相关方分析</w:t>
      </w:r>
    </w:p>
    <w:p w14:paraId="58A3F10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3.1 </w:t>
      </w:r>
      <w:r w:rsidRPr="00E2768F">
        <w:rPr>
          <w:rFonts w:ascii="Times New Roman" w:hAnsi="Times New Roman" w:cs="Times New Roman"/>
          <w:lang w:eastAsia="zh-CN"/>
        </w:rPr>
        <w:t>目标用户</w:t>
      </w:r>
    </w:p>
    <w:p w14:paraId="246282E5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3.2 </w:t>
      </w:r>
      <w:r w:rsidRPr="00E2768F">
        <w:rPr>
          <w:rFonts w:ascii="Times New Roman" w:hAnsi="Times New Roman" w:cs="Times New Roman"/>
          <w:lang w:eastAsia="zh-CN"/>
        </w:rPr>
        <w:t>利益相关方</w:t>
      </w:r>
    </w:p>
    <w:p w14:paraId="72444D8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3.3 </w:t>
      </w:r>
      <w:r w:rsidRPr="00E2768F">
        <w:rPr>
          <w:rFonts w:ascii="Times New Roman" w:hAnsi="Times New Roman" w:cs="Times New Roman"/>
          <w:lang w:eastAsia="zh-CN"/>
        </w:rPr>
        <w:t>用户画像与使用环境</w:t>
      </w:r>
    </w:p>
    <w:p w14:paraId="415E1E3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3.4 </w:t>
      </w:r>
      <w:r w:rsidRPr="00E2768F">
        <w:rPr>
          <w:rFonts w:ascii="Times New Roman" w:hAnsi="Times New Roman" w:cs="Times New Roman"/>
          <w:lang w:eastAsia="zh-CN"/>
        </w:rPr>
        <w:t>用户旅程</w:t>
      </w:r>
    </w:p>
    <w:p w14:paraId="52B8E67C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 </w:t>
      </w:r>
      <w:r w:rsidRPr="00E2768F">
        <w:rPr>
          <w:rFonts w:ascii="Times New Roman" w:hAnsi="Times New Roman" w:cs="Times New Roman"/>
          <w:lang w:eastAsia="zh-CN"/>
        </w:rPr>
        <w:t>业务场景与用例</w:t>
      </w:r>
    </w:p>
    <w:p w14:paraId="1A6F151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4.1 </w:t>
      </w:r>
      <w:r w:rsidRPr="00E2768F">
        <w:rPr>
          <w:rFonts w:ascii="Times New Roman" w:hAnsi="Times New Roman" w:cs="Times New Roman"/>
          <w:lang w:eastAsia="zh-CN"/>
        </w:rPr>
        <w:t>场景清单</w:t>
      </w:r>
    </w:p>
    <w:p w14:paraId="3288D85E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4.2 </w:t>
      </w:r>
      <w:r w:rsidRPr="00E2768F">
        <w:rPr>
          <w:rFonts w:ascii="Times New Roman" w:hAnsi="Times New Roman" w:cs="Times New Roman"/>
          <w:lang w:eastAsia="zh-CN"/>
        </w:rPr>
        <w:t>核心用例</w:t>
      </w:r>
    </w:p>
    <w:p w14:paraId="46E14CCA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4.3 </w:t>
      </w:r>
      <w:r w:rsidRPr="00E2768F">
        <w:rPr>
          <w:rFonts w:ascii="Times New Roman" w:hAnsi="Times New Roman" w:cs="Times New Roman"/>
          <w:lang w:eastAsia="zh-CN"/>
        </w:rPr>
        <w:t>异常与边界场景</w:t>
      </w:r>
    </w:p>
    <w:p w14:paraId="4C4BB58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4.4 </w:t>
      </w:r>
      <w:r w:rsidRPr="00E2768F">
        <w:rPr>
          <w:rFonts w:ascii="Times New Roman" w:hAnsi="Times New Roman" w:cs="Times New Roman"/>
          <w:lang w:eastAsia="zh-CN"/>
        </w:rPr>
        <w:t>人机协同场景</w:t>
      </w:r>
    </w:p>
    <w:p w14:paraId="0F7FD536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 </w:t>
      </w:r>
      <w:r w:rsidRPr="00E2768F">
        <w:rPr>
          <w:rFonts w:ascii="Times New Roman" w:hAnsi="Times New Roman" w:cs="Times New Roman"/>
          <w:lang w:eastAsia="zh-CN"/>
        </w:rPr>
        <w:t>功能需求</w:t>
      </w:r>
    </w:p>
    <w:p w14:paraId="362331F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5.1 </w:t>
      </w:r>
      <w:r w:rsidRPr="00E2768F">
        <w:rPr>
          <w:rFonts w:ascii="Times New Roman" w:hAnsi="Times New Roman" w:cs="Times New Roman"/>
          <w:lang w:eastAsia="zh-CN"/>
        </w:rPr>
        <w:t>对话与意图理解</w:t>
      </w:r>
    </w:p>
    <w:p w14:paraId="7F3F9C4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5.2 </w:t>
      </w:r>
      <w:r w:rsidRPr="00E2768F">
        <w:rPr>
          <w:rFonts w:ascii="Times New Roman" w:hAnsi="Times New Roman" w:cs="Times New Roman"/>
          <w:lang w:eastAsia="zh-CN"/>
        </w:rPr>
        <w:t>多智能体协作</w:t>
      </w:r>
    </w:p>
    <w:p w14:paraId="465C273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5.3 </w:t>
      </w:r>
      <w:r w:rsidRPr="00E2768F">
        <w:rPr>
          <w:rFonts w:ascii="Times New Roman" w:hAnsi="Times New Roman" w:cs="Times New Roman"/>
          <w:lang w:eastAsia="zh-CN"/>
        </w:rPr>
        <w:t>上下文与记忆</w:t>
      </w:r>
    </w:p>
    <w:p w14:paraId="585847F5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5.4 </w:t>
      </w:r>
      <w:r w:rsidRPr="00E2768F">
        <w:rPr>
          <w:rFonts w:ascii="Times New Roman" w:hAnsi="Times New Roman" w:cs="Times New Roman"/>
          <w:lang w:eastAsia="zh-CN"/>
        </w:rPr>
        <w:t>知识检索与</w:t>
      </w:r>
      <w:r w:rsidRPr="00E2768F">
        <w:rPr>
          <w:rFonts w:ascii="Times New Roman" w:hAnsi="Times New Roman" w:cs="Times New Roman"/>
          <w:lang w:eastAsia="zh-CN"/>
        </w:rPr>
        <w:t xml:space="preserve"> RAG</w:t>
      </w:r>
    </w:p>
    <w:p w14:paraId="4DCD74F2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5.5 </w:t>
      </w:r>
      <w:r w:rsidRPr="00E2768F">
        <w:rPr>
          <w:rFonts w:ascii="Times New Roman" w:hAnsi="Times New Roman" w:cs="Times New Roman"/>
          <w:lang w:eastAsia="zh-CN"/>
        </w:rPr>
        <w:t>工具调用与任务执行</w:t>
      </w:r>
    </w:p>
    <w:p w14:paraId="5E0C33D1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5.6 </w:t>
      </w:r>
      <w:r w:rsidRPr="00E2768F">
        <w:rPr>
          <w:rFonts w:ascii="Times New Roman" w:hAnsi="Times New Roman" w:cs="Times New Roman"/>
          <w:lang w:eastAsia="zh-CN"/>
        </w:rPr>
        <w:t>风险识别与安全响应</w:t>
      </w:r>
    </w:p>
    <w:p w14:paraId="152CB2D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5.7 </w:t>
      </w:r>
      <w:r w:rsidRPr="00E2768F">
        <w:rPr>
          <w:rFonts w:ascii="Times New Roman" w:hAnsi="Times New Roman" w:cs="Times New Roman"/>
          <w:lang w:eastAsia="zh-CN"/>
        </w:rPr>
        <w:t>管理、审计与运营</w:t>
      </w:r>
    </w:p>
    <w:p w14:paraId="6ED5BABE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 </w:t>
      </w:r>
      <w:r w:rsidRPr="00E2768F">
        <w:rPr>
          <w:rFonts w:ascii="Times New Roman" w:hAnsi="Times New Roman" w:cs="Times New Roman"/>
          <w:lang w:eastAsia="zh-CN"/>
        </w:rPr>
        <w:t>非功能需求</w:t>
      </w:r>
    </w:p>
    <w:p w14:paraId="186A06A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6.1 </w:t>
      </w:r>
      <w:r w:rsidRPr="00E2768F">
        <w:rPr>
          <w:rFonts w:ascii="Times New Roman" w:hAnsi="Times New Roman" w:cs="Times New Roman"/>
          <w:lang w:eastAsia="zh-CN"/>
        </w:rPr>
        <w:t>性能</w:t>
      </w:r>
    </w:p>
    <w:p w14:paraId="368E29C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6.2 </w:t>
      </w:r>
      <w:r w:rsidRPr="00E2768F">
        <w:rPr>
          <w:rFonts w:ascii="Times New Roman" w:hAnsi="Times New Roman" w:cs="Times New Roman"/>
          <w:lang w:eastAsia="zh-CN"/>
        </w:rPr>
        <w:t>可用性与容错</w:t>
      </w:r>
    </w:p>
    <w:p w14:paraId="06E5B3D4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6.3 </w:t>
      </w:r>
      <w:r w:rsidRPr="00E2768F">
        <w:rPr>
          <w:rFonts w:ascii="Times New Roman" w:hAnsi="Times New Roman" w:cs="Times New Roman"/>
          <w:lang w:eastAsia="zh-CN"/>
        </w:rPr>
        <w:t>可扩展性与可维护性</w:t>
      </w:r>
    </w:p>
    <w:p w14:paraId="35307B2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6.4 </w:t>
      </w:r>
      <w:r w:rsidRPr="00E2768F">
        <w:rPr>
          <w:rFonts w:ascii="Times New Roman" w:hAnsi="Times New Roman" w:cs="Times New Roman"/>
          <w:lang w:eastAsia="zh-CN"/>
        </w:rPr>
        <w:t>可观测性</w:t>
      </w:r>
    </w:p>
    <w:p w14:paraId="1FF11DF3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6.5 </w:t>
      </w:r>
      <w:r w:rsidRPr="00E2768F">
        <w:rPr>
          <w:rFonts w:ascii="Times New Roman" w:hAnsi="Times New Roman" w:cs="Times New Roman"/>
          <w:lang w:eastAsia="zh-CN"/>
        </w:rPr>
        <w:t>兼容性与可部署性</w:t>
      </w:r>
    </w:p>
    <w:p w14:paraId="0016AF26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 </w:t>
      </w:r>
      <w:r w:rsidRPr="00E2768F">
        <w:rPr>
          <w:rFonts w:ascii="Times New Roman" w:hAnsi="Times New Roman" w:cs="Times New Roman"/>
          <w:lang w:eastAsia="zh-CN"/>
        </w:rPr>
        <w:t>数据与知识需求</w:t>
      </w:r>
    </w:p>
    <w:p w14:paraId="0149FD4E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7.1 </w:t>
      </w:r>
      <w:r w:rsidRPr="00E2768F">
        <w:rPr>
          <w:rFonts w:ascii="Times New Roman" w:hAnsi="Times New Roman" w:cs="Times New Roman"/>
          <w:lang w:eastAsia="zh-CN"/>
        </w:rPr>
        <w:t>数据来源与分类</w:t>
      </w:r>
    </w:p>
    <w:p w14:paraId="0E874B2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7.2 </w:t>
      </w:r>
      <w:r w:rsidRPr="00E2768F">
        <w:rPr>
          <w:rFonts w:ascii="Times New Roman" w:hAnsi="Times New Roman" w:cs="Times New Roman"/>
          <w:lang w:eastAsia="zh-CN"/>
        </w:rPr>
        <w:t>数据处理与存储</w:t>
      </w:r>
    </w:p>
    <w:p w14:paraId="775B69B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lastRenderedPageBreak/>
        <w:t xml:space="preserve">7.3 </w:t>
      </w:r>
      <w:r w:rsidRPr="00E2768F">
        <w:rPr>
          <w:rFonts w:ascii="Times New Roman" w:hAnsi="Times New Roman" w:cs="Times New Roman"/>
          <w:lang w:eastAsia="zh-CN"/>
        </w:rPr>
        <w:t>知识库建设与更新</w:t>
      </w:r>
    </w:p>
    <w:p w14:paraId="08F4278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7.4 </w:t>
      </w:r>
      <w:r w:rsidRPr="00E2768F">
        <w:rPr>
          <w:rFonts w:ascii="Times New Roman" w:hAnsi="Times New Roman" w:cs="Times New Roman"/>
          <w:lang w:eastAsia="zh-CN"/>
        </w:rPr>
        <w:t>数据质量</w:t>
      </w:r>
    </w:p>
    <w:p w14:paraId="199CFDA6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 </w:t>
      </w:r>
      <w:r w:rsidRPr="00E2768F">
        <w:rPr>
          <w:rFonts w:ascii="Times New Roman" w:hAnsi="Times New Roman" w:cs="Times New Roman"/>
          <w:lang w:eastAsia="zh-CN"/>
        </w:rPr>
        <w:t>安全、隐私与合规需求</w:t>
      </w:r>
    </w:p>
    <w:p w14:paraId="36BB851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8.1 </w:t>
      </w:r>
      <w:r w:rsidRPr="00E2768F">
        <w:rPr>
          <w:rFonts w:ascii="Times New Roman" w:hAnsi="Times New Roman" w:cs="Times New Roman"/>
          <w:lang w:eastAsia="zh-CN"/>
        </w:rPr>
        <w:t>身份认证与权限控制</w:t>
      </w:r>
    </w:p>
    <w:p w14:paraId="52EDE7F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8.2 </w:t>
      </w:r>
      <w:r w:rsidRPr="00E2768F">
        <w:rPr>
          <w:rFonts w:ascii="Times New Roman" w:hAnsi="Times New Roman" w:cs="Times New Roman"/>
          <w:lang w:eastAsia="zh-CN"/>
        </w:rPr>
        <w:t>隐私与</w:t>
      </w:r>
      <w:r w:rsidRPr="00E2768F">
        <w:rPr>
          <w:rFonts w:ascii="Times New Roman" w:hAnsi="Times New Roman" w:cs="Times New Roman"/>
          <w:lang w:eastAsia="zh-CN"/>
        </w:rPr>
        <w:t xml:space="preserve"> PII </w:t>
      </w:r>
      <w:r w:rsidRPr="00E2768F">
        <w:rPr>
          <w:rFonts w:ascii="Times New Roman" w:hAnsi="Times New Roman" w:cs="Times New Roman"/>
          <w:lang w:eastAsia="zh-CN"/>
        </w:rPr>
        <w:t>保护</w:t>
      </w:r>
    </w:p>
    <w:p w14:paraId="0BE917C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8.3 </w:t>
      </w:r>
      <w:r w:rsidRPr="00E2768F">
        <w:rPr>
          <w:rFonts w:ascii="Times New Roman" w:hAnsi="Times New Roman" w:cs="Times New Roman"/>
          <w:lang w:eastAsia="zh-CN"/>
        </w:rPr>
        <w:t>内容安全与伦理边界</w:t>
      </w:r>
    </w:p>
    <w:p w14:paraId="0841B204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8.4 </w:t>
      </w:r>
      <w:r w:rsidRPr="00E2768F">
        <w:rPr>
          <w:rFonts w:ascii="Times New Roman" w:hAnsi="Times New Roman" w:cs="Times New Roman"/>
          <w:lang w:eastAsia="zh-CN"/>
        </w:rPr>
        <w:t>审计与合规留痕</w:t>
      </w:r>
    </w:p>
    <w:p w14:paraId="5B5707F0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 </w:t>
      </w:r>
      <w:r w:rsidRPr="00E2768F">
        <w:rPr>
          <w:rFonts w:ascii="Times New Roman" w:hAnsi="Times New Roman" w:cs="Times New Roman"/>
          <w:lang w:eastAsia="zh-CN"/>
        </w:rPr>
        <w:t>范围、优先级与约束</w:t>
      </w:r>
    </w:p>
    <w:p w14:paraId="34D85CC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9.1 </w:t>
      </w:r>
      <w:r w:rsidRPr="00E2768F">
        <w:rPr>
          <w:rFonts w:ascii="Times New Roman" w:hAnsi="Times New Roman" w:cs="Times New Roman"/>
          <w:lang w:eastAsia="zh-CN"/>
        </w:rPr>
        <w:t>范围内能力</w:t>
      </w:r>
    </w:p>
    <w:p w14:paraId="6B6C08E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9.2 </w:t>
      </w:r>
      <w:r w:rsidRPr="00E2768F">
        <w:rPr>
          <w:rFonts w:ascii="Times New Roman" w:hAnsi="Times New Roman" w:cs="Times New Roman"/>
          <w:lang w:eastAsia="zh-CN"/>
        </w:rPr>
        <w:t>范围外事项</w:t>
      </w:r>
    </w:p>
    <w:p w14:paraId="2A9F1C4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9.3 </w:t>
      </w:r>
      <w:r w:rsidRPr="00E2768F">
        <w:rPr>
          <w:rFonts w:ascii="Times New Roman" w:hAnsi="Times New Roman" w:cs="Times New Roman"/>
          <w:lang w:eastAsia="zh-CN"/>
        </w:rPr>
        <w:t>需求优先级</w:t>
      </w:r>
    </w:p>
    <w:p w14:paraId="350CA1D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9.4 </w:t>
      </w:r>
      <w:r w:rsidRPr="00E2768F">
        <w:rPr>
          <w:rFonts w:ascii="Times New Roman" w:hAnsi="Times New Roman" w:cs="Times New Roman"/>
          <w:lang w:eastAsia="zh-CN"/>
        </w:rPr>
        <w:t>假设、依赖与约束</w:t>
      </w:r>
    </w:p>
    <w:p w14:paraId="40A98AF9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10 </w:t>
      </w:r>
      <w:r w:rsidRPr="00E2768F">
        <w:rPr>
          <w:rFonts w:ascii="Times New Roman" w:hAnsi="Times New Roman" w:cs="Times New Roman"/>
          <w:lang w:eastAsia="zh-CN"/>
        </w:rPr>
        <w:t>验收要求与需求追踪</w:t>
      </w:r>
    </w:p>
    <w:p w14:paraId="43455271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10.1 </w:t>
      </w:r>
      <w:r w:rsidRPr="00E2768F">
        <w:rPr>
          <w:rFonts w:ascii="Times New Roman" w:hAnsi="Times New Roman" w:cs="Times New Roman"/>
          <w:lang w:eastAsia="zh-CN"/>
        </w:rPr>
        <w:t>验收指标</w:t>
      </w:r>
    </w:p>
    <w:p w14:paraId="557886A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10.2 </w:t>
      </w:r>
      <w:r w:rsidRPr="00E2768F">
        <w:rPr>
          <w:rFonts w:ascii="Times New Roman" w:hAnsi="Times New Roman" w:cs="Times New Roman"/>
          <w:lang w:eastAsia="zh-CN"/>
        </w:rPr>
        <w:t>需求追踪矩阵</w:t>
      </w:r>
    </w:p>
    <w:p w14:paraId="0BD37B95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10.3 </w:t>
      </w:r>
      <w:r w:rsidRPr="00E2768F">
        <w:rPr>
          <w:rFonts w:ascii="Times New Roman" w:hAnsi="Times New Roman" w:cs="Times New Roman"/>
          <w:lang w:eastAsia="zh-CN"/>
        </w:rPr>
        <w:t>变更管理</w:t>
      </w:r>
    </w:p>
    <w:p w14:paraId="4B38C9B6" w14:textId="77777777" w:rsidR="000E6A9E" w:rsidRDefault="00000000">
      <w:pPr>
        <w:pStyle w:val="affb"/>
        <w:rPr>
          <w:lang w:eastAsia="zh-CN"/>
        </w:rPr>
      </w:pPr>
      <w:bookmarkStart w:id="1" w:name="_Toc237303492"/>
      <w:r>
        <w:rPr>
          <w:lang w:eastAsia="zh-CN"/>
        </w:rPr>
        <w:lastRenderedPageBreak/>
        <w:t>第二部分</w:t>
      </w:r>
      <w:r>
        <w:rPr>
          <w:lang w:eastAsia="zh-CN"/>
        </w:rPr>
        <w:t xml:space="preserve"> </w:t>
      </w:r>
      <w:r>
        <w:rPr>
          <w:lang w:eastAsia="zh-CN"/>
        </w:rPr>
        <w:t>智能体设计说明书</w:t>
      </w:r>
      <w:bookmarkEnd w:id="1"/>
    </w:p>
    <w:p w14:paraId="5C9F2900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2" w:name="sec001"/>
      <w:bookmarkStart w:id="3" w:name="_Toc237126133"/>
      <w:r w:rsidRPr="00D65A83">
        <w:rPr>
          <w:rFonts w:ascii="Times New Roman" w:hAnsi="Times New Roman" w:cs="Times New Roman"/>
          <w:lang w:eastAsia="zh-CN"/>
        </w:rPr>
        <w:t xml:space="preserve">1 </w:t>
      </w:r>
      <w:r w:rsidRPr="00D65A83">
        <w:rPr>
          <w:rFonts w:ascii="Times New Roman" w:hAnsi="Times New Roman" w:cs="Times New Roman"/>
          <w:lang w:eastAsia="zh-CN"/>
        </w:rPr>
        <w:t>智能体设计目标</w:t>
      </w:r>
      <w:bookmarkEnd w:id="2"/>
      <w:bookmarkEnd w:id="3"/>
    </w:p>
    <w:p w14:paraId="60F4D5B1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4" w:name="sec002"/>
      <w:bookmarkStart w:id="5" w:name="_Toc237126134"/>
      <w:r w:rsidRPr="00D65A83">
        <w:rPr>
          <w:rFonts w:ascii="Times New Roman" w:hAnsi="Times New Roman" w:cs="Times New Roman"/>
          <w:lang w:eastAsia="zh-CN"/>
        </w:rPr>
        <w:t xml:space="preserve">1.1 </w:t>
      </w:r>
      <w:r w:rsidRPr="00D65A83">
        <w:rPr>
          <w:rFonts w:ascii="Times New Roman" w:hAnsi="Times New Roman" w:cs="Times New Roman"/>
          <w:lang w:eastAsia="zh-CN"/>
        </w:rPr>
        <w:t>业务目标</w:t>
      </w:r>
      <w:bookmarkEnd w:id="4"/>
      <w:bookmarkEnd w:id="5"/>
    </w:p>
    <w:p w14:paraId="2BB6C85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6" w:name="sec003"/>
      <w:bookmarkStart w:id="7" w:name="_Toc237126135"/>
      <w:r w:rsidRPr="00D65A83">
        <w:rPr>
          <w:rFonts w:ascii="Times New Roman" w:hAnsi="Times New Roman" w:cs="Times New Roman"/>
          <w:lang w:eastAsia="zh-CN"/>
        </w:rPr>
        <w:t xml:space="preserve">1.2 </w:t>
      </w:r>
      <w:r w:rsidRPr="00D65A83">
        <w:rPr>
          <w:rFonts w:ascii="Times New Roman" w:hAnsi="Times New Roman" w:cs="Times New Roman"/>
          <w:lang w:eastAsia="zh-CN"/>
        </w:rPr>
        <w:t>技术目标</w:t>
      </w:r>
      <w:bookmarkEnd w:id="6"/>
      <w:bookmarkEnd w:id="7"/>
    </w:p>
    <w:p w14:paraId="1E30475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8" w:name="sec004"/>
      <w:bookmarkStart w:id="9" w:name="_Toc237126136"/>
      <w:r w:rsidRPr="00D65A83">
        <w:rPr>
          <w:rFonts w:ascii="Times New Roman" w:hAnsi="Times New Roman" w:cs="Times New Roman"/>
          <w:lang w:eastAsia="zh-CN"/>
        </w:rPr>
        <w:t xml:space="preserve">1.3 </w:t>
      </w:r>
      <w:r w:rsidRPr="00D65A83">
        <w:rPr>
          <w:rFonts w:ascii="Times New Roman" w:hAnsi="Times New Roman" w:cs="Times New Roman"/>
          <w:lang w:eastAsia="zh-CN"/>
        </w:rPr>
        <w:t>安全目标</w:t>
      </w:r>
      <w:bookmarkEnd w:id="8"/>
      <w:bookmarkEnd w:id="9"/>
    </w:p>
    <w:p w14:paraId="3D2D7BA5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0" w:name="sec005"/>
      <w:bookmarkStart w:id="11" w:name="_Toc237126137"/>
      <w:r w:rsidRPr="00D65A83">
        <w:rPr>
          <w:rFonts w:ascii="Times New Roman" w:hAnsi="Times New Roman" w:cs="Times New Roman"/>
          <w:lang w:eastAsia="zh-CN"/>
        </w:rPr>
        <w:t xml:space="preserve">1.4 </w:t>
      </w:r>
      <w:r w:rsidRPr="00D65A83">
        <w:rPr>
          <w:rFonts w:ascii="Times New Roman" w:hAnsi="Times New Roman" w:cs="Times New Roman"/>
          <w:lang w:eastAsia="zh-CN"/>
        </w:rPr>
        <w:t>设计原则</w:t>
      </w:r>
      <w:bookmarkEnd w:id="10"/>
      <w:bookmarkEnd w:id="11"/>
    </w:p>
    <w:p w14:paraId="14ED34C6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12" w:name="sec006"/>
      <w:bookmarkStart w:id="13" w:name="_Toc237126138"/>
      <w:r w:rsidRPr="00D65A83">
        <w:rPr>
          <w:rFonts w:ascii="Times New Roman" w:hAnsi="Times New Roman" w:cs="Times New Roman"/>
          <w:lang w:eastAsia="zh-CN"/>
        </w:rPr>
        <w:t xml:space="preserve">2 </w:t>
      </w:r>
      <w:r w:rsidRPr="00D65A83">
        <w:rPr>
          <w:rFonts w:ascii="Times New Roman" w:hAnsi="Times New Roman" w:cs="Times New Roman"/>
          <w:lang w:eastAsia="zh-CN"/>
        </w:rPr>
        <w:t>智能体总体架构</w:t>
      </w:r>
      <w:bookmarkEnd w:id="12"/>
      <w:bookmarkEnd w:id="13"/>
    </w:p>
    <w:p w14:paraId="6B0E3C82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4" w:name="sec007"/>
      <w:bookmarkStart w:id="15" w:name="_Toc237126139"/>
      <w:r w:rsidRPr="00D65A83">
        <w:rPr>
          <w:rFonts w:ascii="Times New Roman" w:hAnsi="Times New Roman" w:cs="Times New Roman"/>
          <w:lang w:eastAsia="zh-CN"/>
        </w:rPr>
        <w:t xml:space="preserve">2.1 </w:t>
      </w:r>
      <w:r w:rsidRPr="00D65A83">
        <w:rPr>
          <w:rFonts w:ascii="Times New Roman" w:hAnsi="Times New Roman" w:cs="Times New Roman"/>
          <w:lang w:eastAsia="zh-CN"/>
        </w:rPr>
        <w:t>系统分层</w:t>
      </w:r>
      <w:bookmarkEnd w:id="14"/>
      <w:bookmarkEnd w:id="15"/>
    </w:p>
    <w:p w14:paraId="1C344A5B" w14:textId="77777777" w:rsidR="00A775B6" w:rsidRDefault="00000000" w:rsidP="00A775B6">
      <w:pPr>
        <w:pStyle w:val="21"/>
        <w:rPr>
          <w:rFonts w:ascii="Times New Roman" w:hAnsi="Times New Roman" w:cs="Times New Roman"/>
          <w:lang w:eastAsia="zh-CN"/>
        </w:rPr>
      </w:pPr>
      <w:bookmarkStart w:id="16" w:name="sec008"/>
      <w:bookmarkStart w:id="17" w:name="_Toc237126140"/>
      <w:r w:rsidRPr="00D65A83">
        <w:rPr>
          <w:rFonts w:ascii="Times New Roman" w:hAnsi="Times New Roman" w:cs="Times New Roman"/>
        </w:rPr>
        <w:t xml:space="preserve">2.2 </w:t>
      </w:r>
      <w:proofErr w:type="spellStart"/>
      <w:r w:rsidRPr="00D65A83">
        <w:rPr>
          <w:rFonts w:ascii="Times New Roman" w:hAnsi="Times New Roman" w:cs="Times New Roman"/>
        </w:rPr>
        <w:t>总体架构图</w:t>
      </w:r>
      <w:bookmarkEnd w:id="16"/>
      <w:bookmarkEnd w:id="17"/>
      <w:proofErr w:type="spellEnd"/>
    </w:p>
    <w:p w14:paraId="1D1533BE" w14:textId="77777777" w:rsidR="00A775B6" w:rsidRPr="00A775B6" w:rsidRDefault="00A775B6" w:rsidP="00A775B6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475C19B" wp14:editId="35C0F0DE">
            <wp:extent cx="5731510" cy="3992880"/>
            <wp:effectExtent l="0" t="0" r="2540" b="7620"/>
            <wp:docPr id="118786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EB9B8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8" w:name="sec009"/>
      <w:bookmarkStart w:id="19" w:name="_Toc237126141"/>
      <w:r w:rsidRPr="00D65A83">
        <w:rPr>
          <w:rFonts w:ascii="Times New Roman" w:hAnsi="Times New Roman" w:cs="Times New Roman"/>
        </w:rPr>
        <w:t xml:space="preserve">2.3 </w:t>
      </w:r>
      <w:proofErr w:type="spellStart"/>
      <w:r w:rsidRPr="00D65A83">
        <w:rPr>
          <w:rFonts w:ascii="Times New Roman" w:hAnsi="Times New Roman" w:cs="Times New Roman"/>
        </w:rPr>
        <w:t>AgentHarness</w:t>
      </w:r>
      <w:proofErr w:type="spellEnd"/>
      <w:r w:rsidRPr="00D65A83">
        <w:rPr>
          <w:rFonts w:ascii="Times New Roman" w:hAnsi="Times New Roman" w:cs="Times New Roman"/>
        </w:rPr>
        <w:t xml:space="preserve"> </w:t>
      </w:r>
      <w:r w:rsidRPr="00D65A83">
        <w:rPr>
          <w:rFonts w:ascii="Times New Roman" w:hAnsi="Times New Roman" w:cs="Times New Roman"/>
        </w:rPr>
        <w:t>与</w:t>
      </w:r>
      <w:r w:rsidRPr="00D65A83">
        <w:rPr>
          <w:rFonts w:ascii="Times New Roman" w:hAnsi="Times New Roman" w:cs="Times New Roman"/>
        </w:rPr>
        <w:t xml:space="preserve"> Agent Runtime </w:t>
      </w:r>
      <w:proofErr w:type="spellStart"/>
      <w:r w:rsidRPr="00D65A83">
        <w:rPr>
          <w:rFonts w:ascii="Times New Roman" w:hAnsi="Times New Roman" w:cs="Times New Roman"/>
        </w:rPr>
        <w:t>的边界</w:t>
      </w:r>
      <w:bookmarkEnd w:id="18"/>
      <w:bookmarkEnd w:id="19"/>
      <w:proofErr w:type="spellEnd"/>
    </w:p>
    <w:p w14:paraId="1FD79C71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20" w:name="sec010"/>
      <w:bookmarkStart w:id="21" w:name="_Toc237126142"/>
      <w:r w:rsidRPr="00D65A83">
        <w:rPr>
          <w:rFonts w:ascii="Times New Roman" w:hAnsi="Times New Roman" w:cs="Times New Roman"/>
        </w:rPr>
        <w:t xml:space="preserve">2.4 </w:t>
      </w:r>
      <w:proofErr w:type="spellStart"/>
      <w:r w:rsidRPr="00D65A83">
        <w:rPr>
          <w:rFonts w:ascii="Times New Roman" w:hAnsi="Times New Roman" w:cs="Times New Roman"/>
        </w:rPr>
        <w:t>智能体运行模式</w:t>
      </w:r>
      <w:bookmarkEnd w:id="20"/>
      <w:bookmarkEnd w:id="21"/>
      <w:proofErr w:type="spellEnd"/>
    </w:p>
    <w:p w14:paraId="2D99514D" w14:textId="77777777" w:rsidR="00185D16" w:rsidRPr="00185D16" w:rsidRDefault="00000000" w:rsidP="00185D16">
      <w:pPr>
        <w:pStyle w:val="1"/>
        <w:rPr>
          <w:rFonts w:ascii="Times New Roman" w:hAnsi="Times New Roman" w:cs="Times New Roman"/>
          <w:lang w:eastAsia="zh-CN"/>
        </w:rPr>
      </w:pPr>
      <w:bookmarkStart w:id="22" w:name="sec011"/>
      <w:bookmarkStart w:id="23" w:name="_Toc237126143"/>
      <w:r w:rsidRPr="00D65A83">
        <w:rPr>
          <w:rFonts w:ascii="Times New Roman" w:hAnsi="Times New Roman" w:cs="Times New Roman"/>
        </w:rPr>
        <w:t xml:space="preserve">3 </w:t>
      </w:r>
      <w:proofErr w:type="spellStart"/>
      <w:r w:rsidRPr="00D65A83">
        <w:rPr>
          <w:rFonts w:ascii="Times New Roman" w:hAnsi="Times New Roman" w:cs="Times New Roman"/>
        </w:rPr>
        <w:t>智能体角色设计</w:t>
      </w:r>
      <w:bookmarkEnd w:id="22"/>
      <w:bookmarkEnd w:id="23"/>
      <w:proofErr w:type="spellEnd"/>
    </w:p>
    <w:p w14:paraId="6DD0BDED" w14:textId="77777777" w:rsidR="00185D16" w:rsidRPr="00185D16" w:rsidRDefault="00000000" w:rsidP="00185D16">
      <w:pPr>
        <w:pStyle w:val="21"/>
        <w:rPr>
          <w:rFonts w:ascii="Times New Roman" w:hAnsi="Times New Roman" w:cs="Times New Roman"/>
        </w:rPr>
      </w:pPr>
      <w:bookmarkStart w:id="24" w:name="sec012"/>
      <w:bookmarkStart w:id="25" w:name="_Toc237126144"/>
      <w:r w:rsidRPr="00D65A83">
        <w:rPr>
          <w:rFonts w:ascii="Times New Roman" w:hAnsi="Times New Roman" w:cs="Times New Roman"/>
        </w:rPr>
        <w:t xml:space="preserve">3.1 </w:t>
      </w:r>
      <w:proofErr w:type="spellStart"/>
      <w:r w:rsidRPr="00D65A83">
        <w:rPr>
          <w:rFonts w:ascii="Times New Roman" w:hAnsi="Times New Roman" w:cs="Times New Roman"/>
        </w:rPr>
        <w:t>CoordinatorAgent</w:t>
      </w:r>
      <w:bookmarkEnd w:id="24"/>
      <w:bookmarkEnd w:id="25"/>
      <w:proofErr w:type="spellEnd"/>
    </w:p>
    <w:p w14:paraId="7C132DD2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26" w:name="sec013"/>
      <w:bookmarkStart w:id="27" w:name="_Toc237126145"/>
      <w:r w:rsidRPr="00D65A83">
        <w:rPr>
          <w:rFonts w:ascii="Times New Roman" w:hAnsi="Times New Roman" w:cs="Times New Roman"/>
        </w:rPr>
        <w:t xml:space="preserve">3.2 </w:t>
      </w:r>
      <w:proofErr w:type="spellStart"/>
      <w:r w:rsidRPr="00D65A83">
        <w:rPr>
          <w:rFonts w:ascii="Times New Roman" w:hAnsi="Times New Roman" w:cs="Times New Roman"/>
        </w:rPr>
        <w:t>UnderstandingAgent</w:t>
      </w:r>
      <w:bookmarkEnd w:id="26"/>
      <w:bookmarkEnd w:id="27"/>
      <w:proofErr w:type="spellEnd"/>
    </w:p>
    <w:p w14:paraId="06D1D3E5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28" w:name="sec014"/>
      <w:bookmarkStart w:id="29" w:name="_Toc237126146"/>
      <w:r w:rsidRPr="00D65A83">
        <w:rPr>
          <w:rFonts w:ascii="Times New Roman" w:hAnsi="Times New Roman" w:cs="Times New Roman"/>
        </w:rPr>
        <w:t xml:space="preserve">3.3 </w:t>
      </w:r>
      <w:proofErr w:type="spellStart"/>
      <w:r w:rsidRPr="00D65A83">
        <w:rPr>
          <w:rFonts w:ascii="Times New Roman" w:hAnsi="Times New Roman" w:cs="Times New Roman"/>
        </w:rPr>
        <w:t>SafetyAgent</w:t>
      </w:r>
      <w:bookmarkEnd w:id="28"/>
      <w:bookmarkEnd w:id="29"/>
      <w:proofErr w:type="spellEnd"/>
    </w:p>
    <w:p w14:paraId="3ABA9C62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30" w:name="sec015"/>
      <w:bookmarkStart w:id="31" w:name="_Toc237126147"/>
      <w:r w:rsidRPr="00D65A83">
        <w:rPr>
          <w:rFonts w:ascii="Times New Roman" w:hAnsi="Times New Roman" w:cs="Times New Roman"/>
        </w:rPr>
        <w:t xml:space="preserve">3.4 </w:t>
      </w:r>
      <w:proofErr w:type="spellStart"/>
      <w:r w:rsidRPr="00D65A83">
        <w:rPr>
          <w:rFonts w:ascii="Times New Roman" w:hAnsi="Times New Roman" w:cs="Times New Roman"/>
        </w:rPr>
        <w:t>ContextAgent</w:t>
      </w:r>
      <w:bookmarkEnd w:id="30"/>
      <w:bookmarkEnd w:id="31"/>
      <w:proofErr w:type="spellEnd"/>
    </w:p>
    <w:p w14:paraId="240E2B2D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32" w:name="sec016"/>
      <w:bookmarkStart w:id="33" w:name="_Toc237126148"/>
      <w:r w:rsidRPr="00D65A83">
        <w:rPr>
          <w:rFonts w:ascii="Times New Roman" w:hAnsi="Times New Roman" w:cs="Times New Roman"/>
        </w:rPr>
        <w:lastRenderedPageBreak/>
        <w:t xml:space="preserve">3.5 </w:t>
      </w:r>
      <w:proofErr w:type="spellStart"/>
      <w:r w:rsidRPr="00D65A83">
        <w:rPr>
          <w:rFonts w:ascii="Times New Roman" w:hAnsi="Times New Roman" w:cs="Times New Roman"/>
        </w:rPr>
        <w:t>ResponseAgent</w:t>
      </w:r>
      <w:bookmarkEnd w:id="32"/>
      <w:bookmarkEnd w:id="33"/>
      <w:proofErr w:type="spellEnd"/>
    </w:p>
    <w:p w14:paraId="4E9B3371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34" w:name="sec017"/>
      <w:bookmarkStart w:id="35" w:name="_Toc237126149"/>
      <w:r w:rsidRPr="00D65A83">
        <w:rPr>
          <w:rFonts w:ascii="Times New Roman" w:hAnsi="Times New Roman" w:cs="Times New Roman"/>
        </w:rPr>
        <w:t xml:space="preserve">3.6 </w:t>
      </w:r>
      <w:proofErr w:type="spellStart"/>
      <w:r w:rsidRPr="00D65A83">
        <w:rPr>
          <w:rFonts w:ascii="Times New Roman" w:hAnsi="Times New Roman" w:cs="Times New Roman"/>
        </w:rPr>
        <w:t>智能体职责矩阵</w:t>
      </w:r>
      <w:bookmarkEnd w:id="34"/>
      <w:bookmarkEnd w:id="35"/>
      <w:proofErr w:type="spellEnd"/>
    </w:p>
    <w:p w14:paraId="33114494" w14:textId="77777777" w:rsidR="00EF3902" w:rsidRPr="00D65A83" w:rsidRDefault="00000000">
      <w:pPr>
        <w:pStyle w:val="1"/>
        <w:rPr>
          <w:rFonts w:ascii="Times New Roman" w:hAnsi="Times New Roman" w:cs="Times New Roman"/>
        </w:rPr>
      </w:pPr>
      <w:bookmarkStart w:id="36" w:name="sec018"/>
      <w:bookmarkStart w:id="37" w:name="_Toc237126150"/>
      <w:r w:rsidRPr="00D65A83">
        <w:rPr>
          <w:rFonts w:ascii="Times New Roman" w:hAnsi="Times New Roman" w:cs="Times New Roman"/>
        </w:rPr>
        <w:t xml:space="preserve">4 </w:t>
      </w:r>
      <w:proofErr w:type="spellStart"/>
      <w:r w:rsidRPr="00D65A83">
        <w:rPr>
          <w:rFonts w:ascii="Times New Roman" w:hAnsi="Times New Roman" w:cs="Times New Roman"/>
        </w:rPr>
        <w:t>智能体内部结构</w:t>
      </w:r>
      <w:bookmarkEnd w:id="36"/>
      <w:bookmarkEnd w:id="37"/>
      <w:proofErr w:type="spellEnd"/>
    </w:p>
    <w:p w14:paraId="3880A307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38" w:name="sec019"/>
      <w:bookmarkStart w:id="39" w:name="_Toc237126151"/>
      <w:r w:rsidRPr="00D65A83">
        <w:rPr>
          <w:rFonts w:ascii="Times New Roman" w:hAnsi="Times New Roman" w:cs="Times New Roman"/>
        </w:rPr>
        <w:t xml:space="preserve">4.1 Agent </w:t>
      </w:r>
      <w:proofErr w:type="spellStart"/>
      <w:r w:rsidRPr="00D65A83">
        <w:rPr>
          <w:rFonts w:ascii="Times New Roman" w:hAnsi="Times New Roman" w:cs="Times New Roman"/>
        </w:rPr>
        <w:t>输入模型</w:t>
      </w:r>
      <w:bookmarkEnd w:id="38"/>
      <w:bookmarkEnd w:id="39"/>
      <w:proofErr w:type="spellEnd"/>
    </w:p>
    <w:p w14:paraId="39FB2566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40" w:name="sec020"/>
      <w:bookmarkStart w:id="41" w:name="_Toc237126152"/>
      <w:r w:rsidRPr="00D65A83">
        <w:rPr>
          <w:rFonts w:ascii="Times New Roman" w:hAnsi="Times New Roman" w:cs="Times New Roman"/>
        </w:rPr>
        <w:t xml:space="preserve">4.2 Agent </w:t>
      </w:r>
      <w:proofErr w:type="spellStart"/>
      <w:r w:rsidRPr="00D65A83">
        <w:rPr>
          <w:rFonts w:ascii="Times New Roman" w:hAnsi="Times New Roman" w:cs="Times New Roman"/>
        </w:rPr>
        <w:t>输出模型</w:t>
      </w:r>
      <w:bookmarkEnd w:id="40"/>
      <w:bookmarkEnd w:id="41"/>
      <w:proofErr w:type="spellEnd"/>
    </w:p>
    <w:p w14:paraId="72D69C6F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42" w:name="sec021"/>
      <w:bookmarkStart w:id="43" w:name="_Toc237126153"/>
      <w:r w:rsidRPr="00D65A83">
        <w:rPr>
          <w:rFonts w:ascii="Times New Roman" w:hAnsi="Times New Roman" w:cs="Times New Roman"/>
        </w:rPr>
        <w:t xml:space="preserve">4.3 Agent </w:t>
      </w:r>
      <w:proofErr w:type="spellStart"/>
      <w:r w:rsidRPr="00D65A83">
        <w:rPr>
          <w:rFonts w:ascii="Times New Roman" w:hAnsi="Times New Roman" w:cs="Times New Roman"/>
        </w:rPr>
        <w:t>生命周期</w:t>
      </w:r>
      <w:bookmarkEnd w:id="42"/>
      <w:bookmarkEnd w:id="43"/>
      <w:proofErr w:type="spellEnd"/>
    </w:p>
    <w:p w14:paraId="2E3C3B1F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44" w:name="sec022"/>
      <w:bookmarkStart w:id="45" w:name="_Toc237126154"/>
      <w:r w:rsidRPr="00D65A83">
        <w:rPr>
          <w:rFonts w:ascii="Times New Roman" w:hAnsi="Times New Roman" w:cs="Times New Roman"/>
          <w:lang w:eastAsia="zh-CN"/>
        </w:rPr>
        <w:t xml:space="preserve">4.4 Agent </w:t>
      </w:r>
      <w:r w:rsidRPr="00D65A83">
        <w:rPr>
          <w:rFonts w:ascii="Times New Roman" w:hAnsi="Times New Roman" w:cs="Times New Roman"/>
          <w:lang w:eastAsia="zh-CN"/>
        </w:rPr>
        <w:t>状态管理</w:t>
      </w:r>
      <w:bookmarkEnd w:id="44"/>
      <w:bookmarkEnd w:id="45"/>
    </w:p>
    <w:p w14:paraId="57B4E43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46" w:name="sec023"/>
      <w:bookmarkStart w:id="47" w:name="_Toc237126155"/>
      <w:r w:rsidRPr="00D65A83">
        <w:rPr>
          <w:rFonts w:ascii="Times New Roman" w:hAnsi="Times New Roman" w:cs="Times New Roman"/>
          <w:lang w:eastAsia="zh-CN"/>
        </w:rPr>
        <w:t xml:space="preserve">4.5 Agent </w:t>
      </w:r>
      <w:r w:rsidRPr="00D65A83">
        <w:rPr>
          <w:rFonts w:ascii="Times New Roman" w:hAnsi="Times New Roman" w:cs="Times New Roman"/>
          <w:lang w:eastAsia="zh-CN"/>
        </w:rPr>
        <w:t>执行预算</w:t>
      </w:r>
      <w:bookmarkEnd w:id="46"/>
      <w:bookmarkEnd w:id="47"/>
    </w:p>
    <w:p w14:paraId="51A3BE30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48" w:name="sec024"/>
      <w:bookmarkStart w:id="49" w:name="_Toc237126156"/>
      <w:r w:rsidRPr="00D65A83">
        <w:rPr>
          <w:rFonts w:ascii="Times New Roman" w:hAnsi="Times New Roman" w:cs="Times New Roman"/>
          <w:lang w:eastAsia="zh-CN"/>
        </w:rPr>
        <w:t xml:space="preserve">5 </w:t>
      </w:r>
      <w:proofErr w:type="spellStart"/>
      <w:r w:rsidRPr="00D65A83">
        <w:rPr>
          <w:rFonts w:ascii="Times New Roman" w:hAnsi="Times New Roman" w:cs="Times New Roman"/>
          <w:lang w:eastAsia="zh-CN"/>
        </w:rPr>
        <w:t>CollaborationBlackboard</w:t>
      </w:r>
      <w:proofErr w:type="spellEnd"/>
      <w:r w:rsidRPr="00D65A83">
        <w:rPr>
          <w:rFonts w:ascii="Times New Roman" w:hAnsi="Times New Roman" w:cs="Times New Roman"/>
          <w:lang w:eastAsia="zh-CN"/>
        </w:rPr>
        <w:t xml:space="preserve"> </w:t>
      </w:r>
      <w:r w:rsidRPr="00D65A83">
        <w:rPr>
          <w:rFonts w:ascii="Times New Roman" w:hAnsi="Times New Roman" w:cs="Times New Roman"/>
          <w:lang w:eastAsia="zh-CN"/>
        </w:rPr>
        <w:t>协作机制</w:t>
      </w:r>
      <w:bookmarkEnd w:id="48"/>
      <w:bookmarkEnd w:id="49"/>
    </w:p>
    <w:p w14:paraId="11C417B9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50" w:name="sec025"/>
      <w:bookmarkStart w:id="51" w:name="_Toc237126157"/>
      <w:r w:rsidRPr="00D65A83">
        <w:rPr>
          <w:rFonts w:ascii="Times New Roman" w:hAnsi="Times New Roman" w:cs="Times New Roman"/>
          <w:lang w:eastAsia="zh-CN"/>
        </w:rPr>
        <w:t xml:space="preserve">5.1 </w:t>
      </w:r>
      <w:r w:rsidRPr="00D65A83">
        <w:rPr>
          <w:rFonts w:ascii="Times New Roman" w:hAnsi="Times New Roman" w:cs="Times New Roman"/>
          <w:lang w:eastAsia="zh-CN"/>
        </w:rPr>
        <w:t>黑板设计目标</w:t>
      </w:r>
      <w:bookmarkEnd w:id="50"/>
      <w:bookmarkEnd w:id="51"/>
    </w:p>
    <w:p w14:paraId="2ACED758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52" w:name="sec026"/>
      <w:bookmarkStart w:id="53" w:name="_Toc237126158"/>
      <w:r w:rsidRPr="00D65A83">
        <w:rPr>
          <w:rFonts w:ascii="Times New Roman" w:hAnsi="Times New Roman" w:cs="Times New Roman"/>
          <w:lang w:eastAsia="zh-CN"/>
        </w:rPr>
        <w:t xml:space="preserve">5.2 </w:t>
      </w:r>
      <w:r w:rsidRPr="00D65A83">
        <w:rPr>
          <w:rFonts w:ascii="Times New Roman" w:hAnsi="Times New Roman" w:cs="Times New Roman"/>
          <w:lang w:eastAsia="zh-CN"/>
        </w:rPr>
        <w:t>核心数据结构</w:t>
      </w:r>
      <w:bookmarkEnd w:id="52"/>
      <w:bookmarkEnd w:id="53"/>
    </w:p>
    <w:p w14:paraId="5C281B37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54" w:name="sec027"/>
      <w:bookmarkStart w:id="55" w:name="_Toc237126159"/>
      <w:r w:rsidRPr="00D65A83">
        <w:rPr>
          <w:rFonts w:ascii="Times New Roman" w:hAnsi="Times New Roman" w:cs="Times New Roman"/>
          <w:lang w:eastAsia="zh-CN"/>
        </w:rPr>
        <w:t xml:space="preserve">5.3 </w:t>
      </w:r>
      <w:r w:rsidRPr="00D65A83">
        <w:rPr>
          <w:rFonts w:ascii="Times New Roman" w:hAnsi="Times New Roman" w:cs="Times New Roman"/>
          <w:lang w:eastAsia="zh-CN"/>
        </w:rPr>
        <w:t>任务领取与结果发布</w:t>
      </w:r>
      <w:bookmarkEnd w:id="54"/>
      <w:bookmarkEnd w:id="55"/>
    </w:p>
    <w:p w14:paraId="09A8FB6E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56" w:name="sec028"/>
      <w:bookmarkStart w:id="57" w:name="_Toc237126160"/>
      <w:r w:rsidRPr="00D65A83">
        <w:rPr>
          <w:rFonts w:ascii="Times New Roman" w:hAnsi="Times New Roman" w:cs="Times New Roman"/>
          <w:lang w:eastAsia="zh-CN"/>
        </w:rPr>
        <w:t xml:space="preserve">5.4 </w:t>
      </w:r>
      <w:r w:rsidRPr="00D65A83">
        <w:rPr>
          <w:rFonts w:ascii="Times New Roman" w:hAnsi="Times New Roman" w:cs="Times New Roman"/>
          <w:lang w:eastAsia="zh-CN"/>
        </w:rPr>
        <w:t>追加式记录机制</w:t>
      </w:r>
      <w:bookmarkEnd w:id="56"/>
      <w:bookmarkEnd w:id="57"/>
    </w:p>
    <w:p w14:paraId="32C2546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58" w:name="sec029"/>
      <w:bookmarkStart w:id="59" w:name="_Toc237126161"/>
      <w:r w:rsidRPr="00D65A83">
        <w:rPr>
          <w:rFonts w:ascii="Times New Roman" w:hAnsi="Times New Roman" w:cs="Times New Roman"/>
          <w:lang w:eastAsia="zh-CN"/>
        </w:rPr>
        <w:t xml:space="preserve">5.5 </w:t>
      </w:r>
      <w:r w:rsidRPr="00D65A83">
        <w:rPr>
          <w:rFonts w:ascii="Times New Roman" w:hAnsi="Times New Roman" w:cs="Times New Roman"/>
          <w:lang w:eastAsia="zh-CN"/>
        </w:rPr>
        <w:t>冲突处理与结果合并</w:t>
      </w:r>
      <w:bookmarkEnd w:id="58"/>
      <w:bookmarkEnd w:id="59"/>
    </w:p>
    <w:p w14:paraId="642C91B0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60" w:name="sec030"/>
      <w:bookmarkStart w:id="61" w:name="_Toc237126162"/>
      <w:r w:rsidRPr="00D65A83">
        <w:rPr>
          <w:rFonts w:ascii="Times New Roman" w:hAnsi="Times New Roman" w:cs="Times New Roman"/>
          <w:lang w:eastAsia="zh-CN"/>
        </w:rPr>
        <w:t xml:space="preserve">6 </w:t>
      </w:r>
      <w:r w:rsidRPr="00D65A83">
        <w:rPr>
          <w:rFonts w:ascii="Times New Roman" w:hAnsi="Times New Roman" w:cs="Times New Roman"/>
          <w:lang w:eastAsia="zh-CN"/>
        </w:rPr>
        <w:t>多智能体协作流程</w:t>
      </w:r>
      <w:bookmarkEnd w:id="60"/>
      <w:bookmarkEnd w:id="61"/>
    </w:p>
    <w:p w14:paraId="1CDDF577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62" w:name="sec031"/>
      <w:bookmarkStart w:id="63" w:name="_Toc237126163"/>
      <w:r w:rsidRPr="00D65A83">
        <w:rPr>
          <w:rFonts w:ascii="Times New Roman" w:hAnsi="Times New Roman" w:cs="Times New Roman"/>
          <w:lang w:eastAsia="zh-CN"/>
        </w:rPr>
        <w:t xml:space="preserve">6.1 </w:t>
      </w:r>
      <w:r w:rsidRPr="00D65A83">
        <w:rPr>
          <w:rFonts w:ascii="Times New Roman" w:hAnsi="Times New Roman" w:cs="Times New Roman"/>
          <w:lang w:eastAsia="zh-CN"/>
        </w:rPr>
        <w:t>单轮对话标准流程</w:t>
      </w:r>
      <w:bookmarkEnd w:id="62"/>
      <w:bookmarkEnd w:id="63"/>
    </w:p>
    <w:p w14:paraId="0A1E989F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64" w:name="sec032"/>
      <w:bookmarkStart w:id="65" w:name="_Toc237126164"/>
      <w:r w:rsidRPr="00D65A83">
        <w:rPr>
          <w:rFonts w:ascii="Times New Roman" w:hAnsi="Times New Roman" w:cs="Times New Roman"/>
          <w:lang w:eastAsia="zh-CN"/>
        </w:rPr>
        <w:t xml:space="preserve">6.2 </w:t>
      </w:r>
      <w:r w:rsidRPr="00D65A83">
        <w:rPr>
          <w:rFonts w:ascii="Times New Roman" w:hAnsi="Times New Roman" w:cs="Times New Roman"/>
          <w:lang w:eastAsia="zh-CN"/>
        </w:rPr>
        <w:t>日常交流流程</w:t>
      </w:r>
      <w:bookmarkEnd w:id="64"/>
      <w:bookmarkEnd w:id="65"/>
    </w:p>
    <w:p w14:paraId="52D1BCB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66" w:name="sec033"/>
      <w:bookmarkStart w:id="67" w:name="_Toc237126165"/>
      <w:r w:rsidRPr="00D65A83">
        <w:rPr>
          <w:rFonts w:ascii="Times New Roman" w:hAnsi="Times New Roman" w:cs="Times New Roman"/>
          <w:lang w:eastAsia="zh-CN"/>
        </w:rPr>
        <w:t xml:space="preserve">6.3 </w:t>
      </w:r>
      <w:r w:rsidRPr="00D65A83">
        <w:rPr>
          <w:rFonts w:ascii="Times New Roman" w:hAnsi="Times New Roman" w:cs="Times New Roman"/>
          <w:lang w:eastAsia="zh-CN"/>
        </w:rPr>
        <w:t>心理支持流程</w:t>
      </w:r>
      <w:bookmarkEnd w:id="66"/>
      <w:bookmarkEnd w:id="67"/>
    </w:p>
    <w:p w14:paraId="53409D3A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r>
        <w:t>6.4 风险处置流程</w:t>
      </w:r>
    </w:p>
    <w:p w14:paraId="70DCAC7C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70" w:name="sec035"/>
      <w:bookmarkStart w:id="71" w:name="_Toc237126167"/>
      <w:r w:rsidRPr="00D65A83">
        <w:rPr>
          <w:rFonts w:ascii="Times New Roman" w:hAnsi="Times New Roman" w:cs="Times New Roman"/>
          <w:lang w:eastAsia="zh-CN"/>
        </w:rPr>
        <w:t xml:space="preserve">6.5 </w:t>
      </w:r>
      <w:r w:rsidRPr="00D65A83">
        <w:rPr>
          <w:rFonts w:ascii="Times New Roman" w:hAnsi="Times New Roman" w:cs="Times New Roman"/>
          <w:lang w:eastAsia="zh-CN"/>
        </w:rPr>
        <w:t>回复审查与修复流程</w:t>
      </w:r>
      <w:bookmarkEnd w:id="70"/>
      <w:bookmarkEnd w:id="71"/>
    </w:p>
    <w:p w14:paraId="5CD1F8E5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72" w:name="sec036"/>
      <w:bookmarkStart w:id="73" w:name="_Toc237126168"/>
      <w:r w:rsidRPr="00D65A83">
        <w:rPr>
          <w:rFonts w:ascii="Times New Roman" w:hAnsi="Times New Roman" w:cs="Times New Roman"/>
          <w:lang w:eastAsia="zh-CN"/>
        </w:rPr>
        <w:t xml:space="preserve">6.6 </w:t>
      </w:r>
      <w:r w:rsidRPr="00D65A83">
        <w:rPr>
          <w:rFonts w:ascii="Times New Roman" w:hAnsi="Times New Roman" w:cs="Times New Roman"/>
          <w:lang w:eastAsia="zh-CN"/>
        </w:rPr>
        <w:t>协作时序图</w:t>
      </w:r>
      <w:bookmarkEnd w:id="72"/>
      <w:bookmarkEnd w:id="73"/>
    </w:p>
    <w:p w14:paraId="7E466019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74" w:name="sec037"/>
      <w:bookmarkStart w:id="75" w:name="_Toc237126169"/>
      <w:r w:rsidRPr="00D65A83">
        <w:rPr>
          <w:rFonts w:ascii="Times New Roman" w:hAnsi="Times New Roman" w:cs="Times New Roman"/>
          <w:lang w:eastAsia="zh-CN"/>
        </w:rPr>
        <w:t xml:space="preserve">7 Prompt </w:t>
      </w:r>
      <w:r w:rsidRPr="00D65A83">
        <w:rPr>
          <w:rFonts w:ascii="Times New Roman" w:hAnsi="Times New Roman" w:cs="Times New Roman"/>
          <w:lang w:eastAsia="zh-CN"/>
        </w:rPr>
        <w:t>与模型设计</w:t>
      </w:r>
      <w:bookmarkEnd w:id="74"/>
      <w:bookmarkEnd w:id="75"/>
    </w:p>
    <w:p w14:paraId="6CE1A96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76" w:name="sec038"/>
      <w:bookmarkStart w:id="77" w:name="_Toc237126170"/>
      <w:r w:rsidRPr="00D65A83">
        <w:rPr>
          <w:rFonts w:ascii="Times New Roman" w:hAnsi="Times New Roman" w:cs="Times New Roman"/>
          <w:lang w:eastAsia="zh-CN"/>
        </w:rPr>
        <w:t xml:space="preserve">7.1 Prompt </w:t>
      </w:r>
      <w:r w:rsidRPr="00D65A83">
        <w:rPr>
          <w:rFonts w:ascii="Times New Roman" w:hAnsi="Times New Roman" w:cs="Times New Roman"/>
          <w:lang w:eastAsia="zh-CN"/>
        </w:rPr>
        <w:t>分层结构</w:t>
      </w:r>
      <w:bookmarkEnd w:id="76"/>
      <w:bookmarkEnd w:id="77"/>
    </w:p>
    <w:p w14:paraId="282C93E2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78" w:name="sec039"/>
      <w:bookmarkStart w:id="79" w:name="_Toc237126171"/>
      <w:r w:rsidRPr="00D65A83">
        <w:rPr>
          <w:rFonts w:ascii="Times New Roman" w:hAnsi="Times New Roman" w:cs="Times New Roman"/>
          <w:lang w:eastAsia="zh-CN"/>
        </w:rPr>
        <w:t xml:space="preserve">7.2 </w:t>
      </w:r>
      <w:r w:rsidRPr="00D65A83">
        <w:rPr>
          <w:rFonts w:ascii="Times New Roman" w:hAnsi="Times New Roman" w:cs="Times New Roman"/>
          <w:lang w:eastAsia="zh-CN"/>
        </w:rPr>
        <w:t>各</w:t>
      </w:r>
      <w:r w:rsidRPr="00D65A83">
        <w:rPr>
          <w:rFonts w:ascii="Times New Roman" w:hAnsi="Times New Roman" w:cs="Times New Roman"/>
          <w:lang w:eastAsia="zh-CN"/>
        </w:rPr>
        <w:t xml:space="preserve"> Agent Prompt </w:t>
      </w:r>
      <w:r w:rsidRPr="00D65A83">
        <w:rPr>
          <w:rFonts w:ascii="Times New Roman" w:hAnsi="Times New Roman" w:cs="Times New Roman"/>
          <w:lang w:eastAsia="zh-CN"/>
        </w:rPr>
        <w:t>设计</w:t>
      </w:r>
      <w:bookmarkEnd w:id="78"/>
      <w:bookmarkEnd w:id="79"/>
    </w:p>
    <w:p w14:paraId="5132193F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80" w:name="sec040"/>
      <w:bookmarkStart w:id="81" w:name="_Toc237126172"/>
      <w:r w:rsidRPr="00D65A83">
        <w:rPr>
          <w:rFonts w:ascii="Times New Roman" w:hAnsi="Times New Roman" w:cs="Times New Roman"/>
          <w:lang w:eastAsia="zh-CN"/>
        </w:rPr>
        <w:t xml:space="preserve">7.3 </w:t>
      </w:r>
      <w:r w:rsidRPr="00D65A83">
        <w:rPr>
          <w:rFonts w:ascii="Times New Roman" w:hAnsi="Times New Roman" w:cs="Times New Roman"/>
          <w:lang w:eastAsia="zh-CN"/>
        </w:rPr>
        <w:t>结构化输出约束</w:t>
      </w:r>
      <w:bookmarkEnd w:id="80"/>
      <w:bookmarkEnd w:id="81"/>
    </w:p>
    <w:p w14:paraId="09FF5F0E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82" w:name="sec041"/>
      <w:bookmarkStart w:id="83" w:name="_Toc237126173"/>
      <w:r w:rsidRPr="00D65A83">
        <w:rPr>
          <w:rFonts w:ascii="Times New Roman" w:hAnsi="Times New Roman" w:cs="Times New Roman"/>
          <w:lang w:eastAsia="zh-CN"/>
        </w:rPr>
        <w:t xml:space="preserve">7.4 </w:t>
      </w:r>
      <w:r w:rsidRPr="00D65A83">
        <w:rPr>
          <w:rFonts w:ascii="Times New Roman" w:hAnsi="Times New Roman" w:cs="Times New Roman"/>
          <w:lang w:eastAsia="zh-CN"/>
        </w:rPr>
        <w:t>模型配置</w:t>
      </w:r>
      <w:bookmarkEnd w:id="82"/>
      <w:bookmarkEnd w:id="83"/>
    </w:p>
    <w:p w14:paraId="24EE5568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84" w:name="sec042"/>
      <w:bookmarkStart w:id="85" w:name="_Toc237126174"/>
      <w:r w:rsidRPr="00D65A83">
        <w:rPr>
          <w:rFonts w:ascii="Times New Roman" w:hAnsi="Times New Roman" w:cs="Times New Roman"/>
          <w:lang w:eastAsia="zh-CN"/>
        </w:rPr>
        <w:t xml:space="preserve">7.5 </w:t>
      </w:r>
      <w:r w:rsidRPr="00D65A83">
        <w:rPr>
          <w:rFonts w:ascii="Times New Roman" w:hAnsi="Times New Roman" w:cs="Times New Roman"/>
          <w:lang w:eastAsia="zh-CN"/>
        </w:rPr>
        <w:t>模型失败处理</w:t>
      </w:r>
      <w:bookmarkEnd w:id="84"/>
      <w:bookmarkEnd w:id="85"/>
    </w:p>
    <w:p w14:paraId="664F4EE5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86" w:name="sec043"/>
      <w:bookmarkStart w:id="87" w:name="_Toc237126175"/>
      <w:r w:rsidRPr="00D65A83">
        <w:rPr>
          <w:rFonts w:ascii="Times New Roman" w:hAnsi="Times New Roman" w:cs="Times New Roman"/>
          <w:lang w:eastAsia="zh-CN"/>
        </w:rPr>
        <w:t xml:space="preserve">8 </w:t>
      </w:r>
      <w:r w:rsidRPr="00D65A83">
        <w:rPr>
          <w:rFonts w:ascii="Times New Roman" w:hAnsi="Times New Roman" w:cs="Times New Roman"/>
          <w:lang w:eastAsia="zh-CN"/>
        </w:rPr>
        <w:t>上下文与记忆设计</w:t>
      </w:r>
      <w:bookmarkEnd w:id="86"/>
      <w:bookmarkEnd w:id="87"/>
    </w:p>
    <w:p w14:paraId="0B929869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88" w:name="sec044"/>
      <w:bookmarkStart w:id="89" w:name="_Toc237126176"/>
      <w:r w:rsidRPr="00D65A83">
        <w:rPr>
          <w:rFonts w:ascii="Times New Roman" w:hAnsi="Times New Roman" w:cs="Times New Roman"/>
          <w:lang w:eastAsia="zh-CN"/>
        </w:rPr>
        <w:t xml:space="preserve">8.1 </w:t>
      </w:r>
      <w:r w:rsidRPr="00D65A83">
        <w:rPr>
          <w:rFonts w:ascii="Times New Roman" w:hAnsi="Times New Roman" w:cs="Times New Roman"/>
          <w:lang w:eastAsia="zh-CN"/>
        </w:rPr>
        <w:t>会话短期记忆</w:t>
      </w:r>
      <w:bookmarkEnd w:id="88"/>
      <w:bookmarkEnd w:id="89"/>
    </w:p>
    <w:p w14:paraId="11EDB93B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90" w:name="sec045"/>
      <w:bookmarkStart w:id="91" w:name="_Toc237126177"/>
      <w:r w:rsidRPr="00D65A83">
        <w:rPr>
          <w:rFonts w:ascii="Times New Roman" w:hAnsi="Times New Roman" w:cs="Times New Roman"/>
          <w:lang w:eastAsia="zh-CN"/>
        </w:rPr>
        <w:t xml:space="preserve">8.2 </w:t>
      </w:r>
      <w:r w:rsidRPr="00D65A83">
        <w:rPr>
          <w:rFonts w:ascii="Times New Roman" w:hAnsi="Times New Roman" w:cs="Times New Roman"/>
          <w:lang w:eastAsia="zh-CN"/>
        </w:rPr>
        <w:t>数据库完整记录</w:t>
      </w:r>
      <w:bookmarkEnd w:id="90"/>
      <w:bookmarkEnd w:id="91"/>
    </w:p>
    <w:p w14:paraId="67E7D20A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92" w:name="sec046"/>
      <w:bookmarkStart w:id="93" w:name="_Toc237126178"/>
      <w:r w:rsidRPr="00D65A83">
        <w:rPr>
          <w:rFonts w:ascii="Times New Roman" w:hAnsi="Times New Roman" w:cs="Times New Roman"/>
          <w:lang w:eastAsia="zh-CN"/>
        </w:rPr>
        <w:t xml:space="preserve">8.3 </w:t>
      </w:r>
      <w:proofErr w:type="spellStart"/>
      <w:r w:rsidRPr="00D65A83">
        <w:rPr>
          <w:rFonts w:ascii="Times New Roman" w:hAnsi="Times New Roman" w:cs="Times New Roman"/>
          <w:lang w:eastAsia="zh-CN"/>
        </w:rPr>
        <w:t>memoryBrief</w:t>
      </w:r>
      <w:bookmarkEnd w:id="92"/>
      <w:bookmarkEnd w:id="93"/>
      <w:proofErr w:type="spellEnd"/>
    </w:p>
    <w:p w14:paraId="4371C005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94" w:name="sec047"/>
      <w:bookmarkStart w:id="95" w:name="_Toc237126179"/>
      <w:r w:rsidRPr="00D65A83">
        <w:rPr>
          <w:rFonts w:ascii="Times New Roman" w:hAnsi="Times New Roman" w:cs="Times New Roman"/>
          <w:lang w:eastAsia="zh-CN"/>
        </w:rPr>
        <w:lastRenderedPageBreak/>
        <w:t xml:space="preserve">8.4 </w:t>
      </w:r>
      <w:proofErr w:type="spellStart"/>
      <w:r w:rsidRPr="00D65A83">
        <w:rPr>
          <w:rFonts w:ascii="Times New Roman" w:hAnsi="Times New Roman" w:cs="Times New Roman"/>
          <w:lang w:eastAsia="zh-CN"/>
        </w:rPr>
        <w:t>modelHistory</w:t>
      </w:r>
      <w:bookmarkEnd w:id="94"/>
      <w:bookmarkEnd w:id="95"/>
      <w:proofErr w:type="spellEnd"/>
    </w:p>
    <w:p w14:paraId="7DE0595A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96" w:name="sec048"/>
      <w:bookmarkStart w:id="97" w:name="_Toc237126180"/>
      <w:r w:rsidRPr="00D65A83">
        <w:rPr>
          <w:rFonts w:ascii="Times New Roman" w:hAnsi="Times New Roman" w:cs="Times New Roman"/>
          <w:lang w:eastAsia="zh-CN"/>
        </w:rPr>
        <w:t xml:space="preserve">8.5 Agent </w:t>
      </w:r>
      <w:r w:rsidRPr="00D65A83">
        <w:rPr>
          <w:rFonts w:ascii="Times New Roman" w:hAnsi="Times New Roman" w:cs="Times New Roman"/>
          <w:lang w:eastAsia="zh-CN"/>
        </w:rPr>
        <w:t>私有记忆</w:t>
      </w:r>
      <w:bookmarkEnd w:id="96"/>
      <w:bookmarkEnd w:id="97"/>
    </w:p>
    <w:p w14:paraId="22D0D439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98" w:name="sec049"/>
      <w:bookmarkStart w:id="99" w:name="_Toc237126181"/>
      <w:r w:rsidRPr="00D65A83">
        <w:rPr>
          <w:rFonts w:ascii="Times New Roman" w:hAnsi="Times New Roman" w:cs="Times New Roman"/>
          <w:lang w:eastAsia="zh-CN"/>
        </w:rPr>
        <w:t xml:space="preserve">8.6 Trace </w:t>
      </w:r>
      <w:r w:rsidRPr="00D65A83">
        <w:rPr>
          <w:rFonts w:ascii="Times New Roman" w:hAnsi="Times New Roman" w:cs="Times New Roman"/>
          <w:lang w:eastAsia="zh-CN"/>
        </w:rPr>
        <w:t>审计记忆</w:t>
      </w:r>
      <w:bookmarkEnd w:id="98"/>
      <w:bookmarkEnd w:id="99"/>
    </w:p>
    <w:p w14:paraId="406A525E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100" w:name="sec050"/>
      <w:bookmarkStart w:id="101" w:name="_Toc237126182"/>
      <w:r w:rsidRPr="00D65A83">
        <w:rPr>
          <w:rFonts w:ascii="Times New Roman" w:hAnsi="Times New Roman" w:cs="Times New Roman"/>
          <w:lang w:eastAsia="zh-CN"/>
        </w:rPr>
        <w:t xml:space="preserve">9 RAG </w:t>
      </w:r>
      <w:r w:rsidRPr="00D65A83">
        <w:rPr>
          <w:rFonts w:ascii="Times New Roman" w:hAnsi="Times New Roman" w:cs="Times New Roman"/>
          <w:lang w:eastAsia="zh-CN"/>
        </w:rPr>
        <w:t>与知识使用设计</w:t>
      </w:r>
      <w:bookmarkEnd w:id="100"/>
      <w:bookmarkEnd w:id="101"/>
    </w:p>
    <w:p w14:paraId="49E6BAD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02" w:name="sec051"/>
      <w:bookmarkStart w:id="103" w:name="_Toc237126183"/>
      <w:r w:rsidRPr="00D65A83">
        <w:rPr>
          <w:rFonts w:ascii="Times New Roman" w:hAnsi="Times New Roman" w:cs="Times New Roman"/>
          <w:lang w:eastAsia="zh-CN"/>
        </w:rPr>
        <w:t xml:space="preserve">9.1 RAG </w:t>
      </w:r>
      <w:r w:rsidRPr="00D65A83">
        <w:rPr>
          <w:rFonts w:ascii="Times New Roman" w:hAnsi="Times New Roman" w:cs="Times New Roman"/>
          <w:lang w:eastAsia="zh-CN"/>
        </w:rPr>
        <w:t>触发条件</w:t>
      </w:r>
      <w:bookmarkEnd w:id="102"/>
      <w:bookmarkEnd w:id="103"/>
    </w:p>
    <w:p w14:paraId="33998F29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04" w:name="sec052"/>
      <w:bookmarkStart w:id="105" w:name="_Toc237126184"/>
      <w:r w:rsidRPr="00D65A83">
        <w:rPr>
          <w:rFonts w:ascii="Times New Roman" w:hAnsi="Times New Roman" w:cs="Times New Roman"/>
          <w:lang w:eastAsia="zh-CN"/>
        </w:rPr>
        <w:t xml:space="preserve">9.2 </w:t>
      </w:r>
      <w:r w:rsidRPr="00D65A83">
        <w:rPr>
          <w:rFonts w:ascii="Times New Roman" w:hAnsi="Times New Roman" w:cs="Times New Roman"/>
          <w:lang w:eastAsia="zh-CN"/>
        </w:rPr>
        <w:t>知识文档处理</w:t>
      </w:r>
      <w:bookmarkEnd w:id="104"/>
      <w:bookmarkEnd w:id="105"/>
    </w:p>
    <w:p w14:paraId="2515EA51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06" w:name="sec053"/>
      <w:bookmarkStart w:id="107" w:name="_Toc237126185"/>
      <w:r w:rsidRPr="00D65A83">
        <w:rPr>
          <w:rFonts w:ascii="Times New Roman" w:hAnsi="Times New Roman" w:cs="Times New Roman"/>
          <w:lang w:eastAsia="zh-CN"/>
        </w:rPr>
        <w:t xml:space="preserve">9.3 </w:t>
      </w:r>
      <w:r w:rsidRPr="00D65A83">
        <w:rPr>
          <w:rFonts w:ascii="Times New Roman" w:hAnsi="Times New Roman" w:cs="Times New Roman"/>
          <w:lang w:eastAsia="zh-CN"/>
        </w:rPr>
        <w:t>混合检索流程</w:t>
      </w:r>
      <w:bookmarkEnd w:id="106"/>
      <w:bookmarkEnd w:id="107"/>
    </w:p>
    <w:p w14:paraId="54CAF7C5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08" w:name="sec054"/>
      <w:bookmarkStart w:id="109" w:name="_Toc237126186"/>
      <w:r w:rsidRPr="00D65A83">
        <w:rPr>
          <w:rFonts w:ascii="Times New Roman" w:hAnsi="Times New Roman" w:cs="Times New Roman"/>
          <w:lang w:eastAsia="zh-CN"/>
        </w:rPr>
        <w:t xml:space="preserve">9.4 </w:t>
      </w:r>
      <w:r w:rsidRPr="00D65A83">
        <w:rPr>
          <w:rFonts w:ascii="Times New Roman" w:hAnsi="Times New Roman" w:cs="Times New Roman"/>
          <w:lang w:eastAsia="zh-CN"/>
        </w:rPr>
        <w:t>检索结果注入</w:t>
      </w:r>
      <w:bookmarkEnd w:id="108"/>
      <w:bookmarkEnd w:id="109"/>
    </w:p>
    <w:p w14:paraId="0990325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10" w:name="sec055"/>
      <w:bookmarkStart w:id="111" w:name="_Toc237126187"/>
      <w:r w:rsidRPr="00D65A83">
        <w:rPr>
          <w:rFonts w:ascii="Times New Roman" w:hAnsi="Times New Roman" w:cs="Times New Roman"/>
          <w:lang w:eastAsia="zh-CN"/>
        </w:rPr>
        <w:t xml:space="preserve">9.5 RAG </w:t>
      </w:r>
      <w:r w:rsidRPr="00D65A83">
        <w:rPr>
          <w:rFonts w:ascii="Times New Roman" w:hAnsi="Times New Roman" w:cs="Times New Roman"/>
          <w:lang w:eastAsia="zh-CN"/>
        </w:rPr>
        <w:t>降级与质量评测</w:t>
      </w:r>
      <w:bookmarkEnd w:id="110"/>
      <w:bookmarkEnd w:id="111"/>
    </w:p>
    <w:p w14:paraId="7BE6D032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112" w:name="sec056"/>
      <w:bookmarkStart w:id="113" w:name="_Toc237126188"/>
      <w:r w:rsidRPr="00D65A83">
        <w:rPr>
          <w:rFonts w:ascii="Times New Roman" w:hAnsi="Times New Roman" w:cs="Times New Roman"/>
          <w:lang w:eastAsia="zh-CN"/>
        </w:rPr>
        <w:t xml:space="preserve">10 </w:t>
      </w:r>
      <w:r w:rsidRPr="00D65A83">
        <w:rPr>
          <w:rFonts w:ascii="Times New Roman" w:hAnsi="Times New Roman" w:cs="Times New Roman"/>
          <w:lang w:eastAsia="zh-CN"/>
        </w:rPr>
        <w:t>安全与隐私设计</w:t>
      </w:r>
      <w:bookmarkEnd w:id="112"/>
      <w:bookmarkEnd w:id="113"/>
    </w:p>
    <w:p w14:paraId="60CE03A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r>
        <w:t>10.1 日常交流/心理支持/风险处置分级</w:t>
      </w:r>
    </w:p>
    <w:p w14:paraId="5A6EF05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16" w:name="sec058"/>
      <w:bookmarkStart w:id="117" w:name="_Toc237126190"/>
      <w:r w:rsidRPr="00D65A83">
        <w:rPr>
          <w:rFonts w:ascii="Times New Roman" w:hAnsi="Times New Roman" w:cs="Times New Roman"/>
          <w:lang w:eastAsia="zh-CN"/>
        </w:rPr>
        <w:t xml:space="preserve">10.2 </w:t>
      </w:r>
      <w:r w:rsidRPr="00D65A83">
        <w:rPr>
          <w:rFonts w:ascii="Times New Roman" w:hAnsi="Times New Roman" w:cs="Times New Roman"/>
          <w:lang w:eastAsia="zh-CN"/>
        </w:rPr>
        <w:t>固定安全规则</w:t>
      </w:r>
      <w:bookmarkEnd w:id="116"/>
      <w:bookmarkEnd w:id="117"/>
    </w:p>
    <w:p w14:paraId="6D06145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18" w:name="sec059"/>
      <w:bookmarkStart w:id="119" w:name="_Toc237126191"/>
      <w:r w:rsidRPr="00D65A83">
        <w:rPr>
          <w:rFonts w:ascii="Times New Roman" w:hAnsi="Times New Roman" w:cs="Times New Roman"/>
          <w:lang w:eastAsia="zh-CN"/>
        </w:rPr>
        <w:t xml:space="preserve">10.3 </w:t>
      </w:r>
      <w:r w:rsidRPr="00D65A83">
        <w:rPr>
          <w:rFonts w:ascii="Times New Roman" w:hAnsi="Times New Roman" w:cs="Times New Roman"/>
          <w:lang w:eastAsia="zh-CN"/>
        </w:rPr>
        <w:t>回复安全审查</w:t>
      </w:r>
      <w:bookmarkEnd w:id="118"/>
      <w:bookmarkEnd w:id="119"/>
    </w:p>
    <w:p w14:paraId="1D462671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20" w:name="sec060"/>
      <w:bookmarkStart w:id="121" w:name="_Toc237126192"/>
      <w:r w:rsidRPr="00D65A83">
        <w:rPr>
          <w:rFonts w:ascii="Times New Roman" w:hAnsi="Times New Roman" w:cs="Times New Roman"/>
          <w:lang w:eastAsia="zh-CN"/>
        </w:rPr>
        <w:t xml:space="preserve">10.4 PII </w:t>
      </w:r>
      <w:r w:rsidRPr="00D65A83">
        <w:rPr>
          <w:rFonts w:ascii="Times New Roman" w:hAnsi="Times New Roman" w:cs="Times New Roman"/>
          <w:lang w:eastAsia="zh-CN"/>
        </w:rPr>
        <w:t>脱敏</w:t>
      </w:r>
      <w:bookmarkEnd w:id="120"/>
      <w:bookmarkEnd w:id="121"/>
    </w:p>
    <w:p w14:paraId="273D8DC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22" w:name="sec061"/>
      <w:bookmarkStart w:id="123" w:name="_Toc237126193"/>
      <w:r w:rsidRPr="00D65A83">
        <w:rPr>
          <w:rFonts w:ascii="Times New Roman" w:hAnsi="Times New Roman" w:cs="Times New Roman"/>
          <w:lang w:eastAsia="zh-CN"/>
        </w:rPr>
        <w:t xml:space="preserve">10.5 </w:t>
      </w:r>
      <w:r w:rsidRPr="00D65A83">
        <w:rPr>
          <w:rFonts w:ascii="Times New Roman" w:hAnsi="Times New Roman" w:cs="Times New Roman"/>
          <w:lang w:eastAsia="zh-CN"/>
        </w:rPr>
        <w:t>权限隔离</w:t>
      </w:r>
      <w:bookmarkEnd w:id="122"/>
      <w:bookmarkEnd w:id="123"/>
    </w:p>
    <w:p w14:paraId="7F73CA46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24" w:name="sec062"/>
      <w:bookmarkStart w:id="125" w:name="_Toc237126194"/>
      <w:r w:rsidRPr="00D65A83">
        <w:rPr>
          <w:rFonts w:ascii="Times New Roman" w:hAnsi="Times New Roman" w:cs="Times New Roman"/>
          <w:lang w:eastAsia="zh-CN"/>
        </w:rPr>
        <w:t xml:space="preserve">10.6 </w:t>
      </w:r>
      <w:r w:rsidRPr="00D65A83">
        <w:rPr>
          <w:rFonts w:ascii="Times New Roman" w:hAnsi="Times New Roman" w:cs="Times New Roman"/>
          <w:lang w:eastAsia="zh-CN"/>
        </w:rPr>
        <w:t>服务边界</w:t>
      </w:r>
      <w:bookmarkEnd w:id="124"/>
      <w:bookmarkEnd w:id="125"/>
    </w:p>
    <w:p w14:paraId="1823E33B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126" w:name="sec063"/>
      <w:bookmarkStart w:id="127" w:name="_Toc237126195"/>
      <w:r w:rsidRPr="00D65A83">
        <w:rPr>
          <w:rFonts w:ascii="Times New Roman" w:hAnsi="Times New Roman" w:cs="Times New Roman"/>
          <w:lang w:eastAsia="zh-CN"/>
        </w:rPr>
        <w:t xml:space="preserve">11 </w:t>
      </w:r>
      <w:r w:rsidRPr="00D65A83">
        <w:rPr>
          <w:rFonts w:ascii="Times New Roman" w:hAnsi="Times New Roman" w:cs="Times New Roman"/>
          <w:lang w:eastAsia="zh-CN"/>
        </w:rPr>
        <w:t>工具调用与任务设计</w:t>
      </w:r>
      <w:bookmarkEnd w:id="126"/>
      <w:bookmarkEnd w:id="127"/>
    </w:p>
    <w:p w14:paraId="33D11564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28" w:name="sec064"/>
      <w:bookmarkStart w:id="129" w:name="_Toc237126196"/>
      <w:r w:rsidRPr="00D65A83">
        <w:rPr>
          <w:rFonts w:ascii="Times New Roman" w:hAnsi="Times New Roman" w:cs="Times New Roman"/>
          <w:lang w:eastAsia="zh-CN"/>
        </w:rPr>
        <w:t xml:space="preserve">11.1 </w:t>
      </w:r>
      <w:r w:rsidRPr="00D65A83">
        <w:rPr>
          <w:rFonts w:ascii="Times New Roman" w:hAnsi="Times New Roman" w:cs="Times New Roman"/>
          <w:lang w:eastAsia="zh-CN"/>
        </w:rPr>
        <w:t>工具类型</w:t>
      </w:r>
      <w:bookmarkEnd w:id="128"/>
      <w:bookmarkEnd w:id="129"/>
    </w:p>
    <w:p w14:paraId="772E77B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30" w:name="sec065"/>
      <w:bookmarkStart w:id="131" w:name="_Toc237126197"/>
      <w:r w:rsidRPr="00D65A83">
        <w:rPr>
          <w:rFonts w:ascii="Times New Roman" w:hAnsi="Times New Roman" w:cs="Times New Roman"/>
          <w:lang w:eastAsia="zh-CN"/>
        </w:rPr>
        <w:t xml:space="preserve">11.2 </w:t>
      </w:r>
      <w:r w:rsidRPr="00D65A83">
        <w:rPr>
          <w:rFonts w:ascii="Times New Roman" w:hAnsi="Times New Roman" w:cs="Times New Roman"/>
          <w:lang w:eastAsia="zh-CN"/>
        </w:rPr>
        <w:t>工具调用条件</w:t>
      </w:r>
      <w:bookmarkEnd w:id="130"/>
      <w:bookmarkEnd w:id="131"/>
    </w:p>
    <w:p w14:paraId="4CB29D63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32" w:name="sec066"/>
      <w:bookmarkStart w:id="133" w:name="_Toc237126198"/>
      <w:r w:rsidRPr="00D65A83">
        <w:rPr>
          <w:rFonts w:ascii="Times New Roman" w:hAnsi="Times New Roman" w:cs="Times New Roman"/>
          <w:lang w:eastAsia="zh-CN"/>
        </w:rPr>
        <w:t xml:space="preserve">11.3 </w:t>
      </w:r>
      <w:r w:rsidRPr="00D65A83">
        <w:rPr>
          <w:rFonts w:ascii="Times New Roman" w:hAnsi="Times New Roman" w:cs="Times New Roman"/>
          <w:lang w:eastAsia="zh-CN"/>
        </w:rPr>
        <w:t>任务依赖</w:t>
      </w:r>
      <w:r w:rsidRPr="00D65A83">
        <w:rPr>
          <w:rFonts w:ascii="Times New Roman" w:hAnsi="Times New Roman" w:cs="Times New Roman"/>
          <w:lang w:eastAsia="zh-CN"/>
        </w:rPr>
        <w:t xml:space="preserve"> DAG</w:t>
      </w:r>
      <w:bookmarkEnd w:id="132"/>
      <w:bookmarkEnd w:id="133"/>
    </w:p>
    <w:p w14:paraId="7B4CC1F1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34" w:name="sec067"/>
      <w:bookmarkStart w:id="135" w:name="_Toc237126199"/>
      <w:r w:rsidRPr="00D65A83">
        <w:rPr>
          <w:rFonts w:ascii="Times New Roman" w:hAnsi="Times New Roman" w:cs="Times New Roman"/>
          <w:lang w:eastAsia="zh-CN"/>
        </w:rPr>
        <w:t xml:space="preserve">11.4 </w:t>
      </w:r>
      <w:r w:rsidRPr="00D65A83">
        <w:rPr>
          <w:rFonts w:ascii="Times New Roman" w:hAnsi="Times New Roman" w:cs="Times New Roman"/>
          <w:lang w:eastAsia="zh-CN"/>
        </w:rPr>
        <w:t>异步执行机制</w:t>
      </w:r>
      <w:bookmarkEnd w:id="134"/>
      <w:bookmarkEnd w:id="135"/>
    </w:p>
    <w:p w14:paraId="4AB938BB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36" w:name="sec068"/>
      <w:bookmarkStart w:id="137" w:name="_Toc237126200"/>
      <w:r w:rsidRPr="00D65A83">
        <w:rPr>
          <w:rFonts w:ascii="Times New Roman" w:hAnsi="Times New Roman" w:cs="Times New Roman"/>
          <w:lang w:eastAsia="zh-CN"/>
        </w:rPr>
        <w:t xml:space="preserve">11.5 MCP </w:t>
      </w:r>
      <w:r w:rsidRPr="00D65A83">
        <w:rPr>
          <w:rFonts w:ascii="Times New Roman" w:hAnsi="Times New Roman" w:cs="Times New Roman"/>
          <w:lang w:eastAsia="zh-CN"/>
        </w:rPr>
        <w:t>接口</w:t>
      </w:r>
      <w:bookmarkEnd w:id="136"/>
      <w:bookmarkEnd w:id="137"/>
    </w:p>
    <w:p w14:paraId="3EC23347" w14:textId="77777777" w:rsidR="00EF3902" w:rsidRPr="00D65A83" w:rsidRDefault="00000000">
      <w:pPr>
        <w:pStyle w:val="1"/>
        <w:rPr>
          <w:rFonts w:ascii="Times New Roman" w:hAnsi="Times New Roman" w:cs="Times New Roman"/>
        </w:rPr>
      </w:pPr>
      <w:bookmarkStart w:id="138" w:name="sec069"/>
      <w:bookmarkStart w:id="139" w:name="_Toc237126201"/>
      <w:r w:rsidRPr="00D65A83">
        <w:rPr>
          <w:rFonts w:ascii="Times New Roman" w:hAnsi="Times New Roman" w:cs="Times New Roman"/>
        </w:rPr>
        <w:t xml:space="preserve">12 </w:t>
      </w:r>
      <w:proofErr w:type="spellStart"/>
      <w:r w:rsidRPr="00D65A83">
        <w:rPr>
          <w:rFonts w:ascii="Times New Roman" w:hAnsi="Times New Roman" w:cs="Times New Roman"/>
        </w:rPr>
        <w:t>接口与数据设计</w:t>
      </w:r>
      <w:bookmarkEnd w:id="138"/>
      <w:bookmarkEnd w:id="139"/>
      <w:proofErr w:type="spellEnd"/>
    </w:p>
    <w:p w14:paraId="3B36005D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40" w:name="sec070"/>
      <w:bookmarkStart w:id="141" w:name="_Toc237126202"/>
      <w:r w:rsidRPr="00D65A83">
        <w:rPr>
          <w:rFonts w:ascii="Times New Roman" w:hAnsi="Times New Roman" w:cs="Times New Roman"/>
        </w:rPr>
        <w:t xml:space="preserve">12.1 Agent Runtime </w:t>
      </w:r>
      <w:proofErr w:type="spellStart"/>
      <w:r w:rsidRPr="00D65A83">
        <w:rPr>
          <w:rFonts w:ascii="Times New Roman" w:hAnsi="Times New Roman" w:cs="Times New Roman"/>
        </w:rPr>
        <w:t>接口</w:t>
      </w:r>
      <w:bookmarkEnd w:id="140"/>
      <w:bookmarkEnd w:id="141"/>
      <w:proofErr w:type="spellEnd"/>
    </w:p>
    <w:p w14:paraId="21B8B3E6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42" w:name="sec071"/>
      <w:bookmarkStart w:id="143" w:name="_Toc237126203"/>
      <w:r w:rsidRPr="00D65A83">
        <w:rPr>
          <w:rFonts w:ascii="Times New Roman" w:hAnsi="Times New Roman" w:cs="Times New Roman"/>
        </w:rPr>
        <w:t xml:space="preserve">12.2 </w:t>
      </w:r>
      <w:proofErr w:type="spellStart"/>
      <w:r w:rsidRPr="00D65A83">
        <w:rPr>
          <w:rFonts w:ascii="Times New Roman" w:hAnsi="Times New Roman" w:cs="Times New Roman"/>
        </w:rPr>
        <w:t>AgentHarness</w:t>
      </w:r>
      <w:proofErr w:type="spellEnd"/>
      <w:r w:rsidRPr="00D65A83">
        <w:rPr>
          <w:rFonts w:ascii="Times New Roman" w:hAnsi="Times New Roman" w:cs="Times New Roman"/>
        </w:rPr>
        <w:t xml:space="preserve"> </w:t>
      </w:r>
      <w:proofErr w:type="spellStart"/>
      <w:r w:rsidRPr="00D65A83">
        <w:rPr>
          <w:rFonts w:ascii="Times New Roman" w:hAnsi="Times New Roman" w:cs="Times New Roman"/>
        </w:rPr>
        <w:t>接口</w:t>
      </w:r>
      <w:bookmarkEnd w:id="142"/>
      <w:bookmarkEnd w:id="143"/>
      <w:proofErr w:type="spellEnd"/>
    </w:p>
    <w:p w14:paraId="45DA364D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44" w:name="sec072"/>
      <w:bookmarkStart w:id="145" w:name="_Toc237126204"/>
      <w:r w:rsidRPr="00D65A83">
        <w:rPr>
          <w:rFonts w:ascii="Times New Roman" w:hAnsi="Times New Roman" w:cs="Times New Roman"/>
        </w:rPr>
        <w:t xml:space="preserve">12.3 </w:t>
      </w:r>
      <w:proofErr w:type="spellStart"/>
      <w:r w:rsidRPr="00D65A83">
        <w:rPr>
          <w:rFonts w:ascii="Times New Roman" w:hAnsi="Times New Roman" w:cs="Times New Roman"/>
        </w:rPr>
        <w:t>核心数据模型</w:t>
      </w:r>
      <w:bookmarkEnd w:id="144"/>
      <w:bookmarkEnd w:id="145"/>
      <w:proofErr w:type="spellEnd"/>
    </w:p>
    <w:p w14:paraId="5F620734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46" w:name="sec073"/>
      <w:bookmarkStart w:id="147" w:name="_Toc237126205"/>
      <w:r w:rsidRPr="00D65A83">
        <w:rPr>
          <w:rFonts w:ascii="Times New Roman" w:hAnsi="Times New Roman" w:cs="Times New Roman"/>
        </w:rPr>
        <w:t xml:space="preserve">12.4 SSE </w:t>
      </w:r>
      <w:proofErr w:type="spellStart"/>
      <w:r w:rsidRPr="00D65A83">
        <w:rPr>
          <w:rFonts w:ascii="Times New Roman" w:hAnsi="Times New Roman" w:cs="Times New Roman"/>
        </w:rPr>
        <w:t>事件协议</w:t>
      </w:r>
      <w:bookmarkEnd w:id="146"/>
      <w:bookmarkEnd w:id="147"/>
      <w:proofErr w:type="spellEnd"/>
    </w:p>
    <w:p w14:paraId="4EBB50EC" w14:textId="77777777" w:rsidR="00EF3902" w:rsidRPr="00D65A83" w:rsidRDefault="00000000">
      <w:pPr>
        <w:pStyle w:val="1"/>
        <w:rPr>
          <w:rFonts w:ascii="Times New Roman" w:hAnsi="Times New Roman" w:cs="Times New Roman"/>
        </w:rPr>
      </w:pPr>
      <w:bookmarkStart w:id="148" w:name="sec074"/>
      <w:bookmarkStart w:id="149" w:name="_Toc237126206"/>
      <w:r w:rsidRPr="00D65A83">
        <w:rPr>
          <w:rFonts w:ascii="Times New Roman" w:hAnsi="Times New Roman" w:cs="Times New Roman"/>
        </w:rPr>
        <w:t xml:space="preserve">13 </w:t>
      </w:r>
      <w:proofErr w:type="spellStart"/>
      <w:r w:rsidRPr="00D65A83">
        <w:rPr>
          <w:rFonts w:ascii="Times New Roman" w:hAnsi="Times New Roman" w:cs="Times New Roman"/>
        </w:rPr>
        <w:t>异常处理与降级设计</w:t>
      </w:r>
      <w:bookmarkEnd w:id="148"/>
      <w:bookmarkEnd w:id="149"/>
      <w:proofErr w:type="spellEnd"/>
    </w:p>
    <w:p w14:paraId="031C5151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50" w:name="sec075"/>
      <w:bookmarkStart w:id="151" w:name="_Toc237126207"/>
      <w:r w:rsidRPr="00D65A83">
        <w:rPr>
          <w:rFonts w:ascii="Times New Roman" w:hAnsi="Times New Roman" w:cs="Times New Roman"/>
        </w:rPr>
        <w:t xml:space="preserve">13.1 </w:t>
      </w:r>
      <w:proofErr w:type="spellStart"/>
      <w:r w:rsidRPr="00D65A83">
        <w:rPr>
          <w:rFonts w:ascii="Times New Roman" w:hAnsi="Times New Roman" w:cs="Times New Roman"/>
        </w:rPr>
        <w:t>模型服务异常</w:t>
      </w:r>
      <w:bookmarkEnd w:id="150"/>
      <w:bookmarkEnd w:id="151"/>
      <w:proofErr w:type="spellEnd"/>
    </w:p>
    <w:p w14:paraId="70685342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52" w:name="sec076"/>
      <w:bookmarkStart w:id="153" w:name="_Toc237126208"/>
      <w:r w:rsidRPr="00D65A83">
        <w:rPr>
          <w:rFonts w:ascii="Times New Roman" w:hAnsi="Times New Roman" w:cs="Times New Roman"/>
        </w:rPr>
        <w:t xml:space="preserve">13.2 Redis </w:t>
      </w:r>
      <w:proofErr w:type="spellStart"/>
      <w:r w:rsidRPr="00D65A83">
        <w:rPr>
          <w:rFonts w:ascii="Times New Roman" w:hAnsi="Times New Roman" w:cs="Times New Roman"/>
        </w:rPr>
        <w:t>异常</w:t>
      </w:r>
      <w:bookmarkEnd w:id="152"/>
      <w:bookmarkEnd w:id="153"/>
      <w:proofErr w:type="spellEnd"/>
    </w:p>
    <w:p w14:paraId="6D4F0C14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54" w:name="sec077"/>
      <w:bookmarkStart w:id="155" w:name="_Toc237126209"/>
      <w:r w:rsidRPr="00D65A83">
        <w:rPr>
          <w:rFonts w:ascii="Times New Roman" w:hAnsi="Times New Roman" w:cs="Times New Roman"/>
        </w:rPr>
        <w:lastRenderedPageBreak/>
        <w:t xml:space="preserve">13.3 RAG </w:t>
      </w:r>
      <w:proofErr w:type="spellStart"/>
      <w:r w:rsidRPr="00D65A83">
        <w:rPr>
          <w:rFonts w:ascii="Times New Roman" w:hAnsi="Times New Roman" w:cs="Times New Roman"/>
        </w:rPr>
        <w:t>异常</w:t>
      </w:r>
      <w:bookmarkEnd w:id="154"/>
      <w:bookmarkEnd w:id="155"/>
      <w:proofErr w:type="spellEnd"/>
    </w:p>
    <w:p w14:paraId="0C8F4AD6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56" w:name="sec078"/>
      <w:bookmarkStart w:id="157" w:name="_Toc237126210"/>
      <w:r w:rsidRPr="00D65A83">
        <w:rPr>
          <w:rFonts w:ascii="Times New Roman" w:hAnsi="Times New Roman" w:cs="Times New Roman"/>
        </w:rPr>
        <w:t xml:space="preserve">13.4 </w:t>
      </w:r>
      <w:proofErr w:type="spellStart"/>
      <w:r w:rsidRPr="00D65A83">
        <w:rPr>
          <w:rFonts w:ascii="Times New Roman" w:hAnsi="Times New Roman" w:cs="Times New Roman"/>
        </w:rPr>
        <w:t>工具任务异常</w:t>
      </w:r>
      <w:bookmarkEnd w:id="156"/>
      <w:bookmarkEnd w:id="157"/>
      <w:proofErr w:type="spellEnd"/>
    </w:p>
    <w:p w14:paraId="7036B90C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58" w:name="sec079"/>
      <w:bookmarkStart w:id="159" w:name="_Toc237126211"/>
      <w:r w:rsidRPr="00D65A83">
        <w:rPr>
          <w:rFonts w:ascii="Times New Roman" w:hAnsi="Times New Roman" w:cs="Times New Roman"/>
        </w:rPr>
        <w:t xml:space="preserve">13.5 Trace </w:t>
      </w:r>
      <w:proofErr w:type="spellStart"/>
      <w:r w:rsidRPr="00D65A83">
        <w:rPr>
          <w:rFonts w:ascii="Times New Roman" w:hAnsi="Times New Roman" w:cs="Times New Roman"/>
        </w:rPr>
        <w:t>写入异常</w:t>
      </w:r>
      <w:bookmarkEnd w:id="158"/>
      <w:bookmarkEnd w:id="159"/>
      <w:proofErr w:type="spellEnd"/>
    </w:p>
    <w:p w14:paraId="7E66023C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60" w:name="sec080"/>
      <w:bookmarkStart w:id="161" w:name="_Toc237126212"/>
      <w:r w:rsidRPr="00D65A83">
        <w:rPr>
          <w:rFonts w:ascii="Times New Roman" w:hAnsi="Times New Roman" w:cs="Times New Roman"/>
        </w:rPr>
        <w:t xml:space="preserve">13.6 </w:t>
      </w:r>
      <w:proofErr w:type="spellStart"/>
      <w:r w:rsidRPr="00D65A83">
        <w:rPr>
          <w:rFonts w:ascii="Times New Roman" w:hAnsi="Times New Roman" w:cs="Times New Roman"/>
        </w:rPr>
        <w:t>安全降级回复</w:t>
      </w:r>
      <w:bookmarkEnd w:id="160"/>
      <w:bookmarkEnd w:id="161"/>
      <w:proofErr w:type="spellEnd"/>
    </w:p>
    <w:p w14:paraId="2A70A1D2" w14:textId="77777777" w:rsidR="00EF3902" w:rsidRPr="00D65A83" w:rsidRDefault="00000000">
      <w:pPr>
        <w:pStyle w:val="1"/>
        <w:rPr>
          <w:rFonts w:ascii="Times New Roman" w:hAnsi="Times New Roman" w:cs="Times New Roman"/>
        </w:rPr>
      </w:pPr>
      <w:bookmarkStart w:id="162" w:name="sec081"/>
      <w:bookmarkStart w:id="163" w:name="_Toc237126213"/>
      <w:r w:rsidRPr="00D65A83">
        <w:rPr>
          <w:rFonts w:ascii="Times New Roman" w:hAnsi="Times New Roman" w:cs="Times New Roman"/>
        </w:rPr>
        <w:t xml:space="preserve">14 </w:t>
      </w:r>
      <w:proofErr w:type="spellStart"/>
      <w:r w:rsidRPr="00D65A83">
        <w:rPr>
          <w:rFonts w:ascii="Times New Roman" w:hAnsi="Times New Roman" w:cs="Times New Roman"/>
        </w:rPr>
        <w:t>可观测性与审计</w:t>
      </w:r>
      <w:bookmarkEnd w:id="162"/>
      <w:bookmarkEnd w:id="163"/>
      <w:proofErr w:type="spellEnd"/>
    </w:p>
    <w:p w14:paraId="3DFCD007" w14:textId="77777777" w:rsidR="00EF3902" w:rsidRPr="00D65A83" w:rsidRDefault="00000000">
      <w:pPr>
        <w:pStyle w:val="21"/>
        <w:rPr>
          <w:rFonts w:ascii="Times New Roman" w:hAnsi="Times New Roman" w:cs="Times New Roman"/>
        </w:rPr>
      </w:pPr>
      <w:bookmarkStart w:id="164" w:name="sec082"/>
      <w:bookmarkStart w:id="165" w:name="_Toc237126214"/>
      <w:r w:rsidRPr="00D65A83">
        <w:rPr>
          <w:rFonts w:ascii="Times New Roman" w:hAnsi="Times New Roman" w:cs="Times New Roman"/>
        </w:rPr>
        <w:t xml:space="preserve">14.1 Agent Run </w:t>
      </w:r>
      <w:proofErr w:type="spellStart"/>
      <w:r w:rsidRPr="00D65A83">
        <w:rPr>
          <w:rFonts w:ascii="Times New Roman" w:hAnsi="Times New Roman" w:cs="Times New Roman"/>
        </w:rPr>
        <w:t>记录</w:t>
      </w:r>
      <w:bookmarkEnd w:id="164"/>
      <w:bookmarkEnd w:id="165"/>
      <w:proofErr w:type="spellEnd"/>
    </w:p>
    <w:p w14:paraId="26C5751C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66" w:name="sec083"/>
      <w:bookmarkStart w:id="167" w:name="_Toc237126215"/>
      <w:r w:rsidRPr="00D65A83">
        <w:rPr>
          <w:rFonts w:ascii="Times New Roman" w:hAnsi="Times New Roman" w:cs="Times New Roman"/>
          <w:lang w:eastAsia="zh-CN"/>
        </w:rPr>
        <w:t xml:space="preserve">14.2 Agent Step </w:t>
      </w:r>
      <w:r w:rsidRPr="00D65A83">
        <w:rPr>
          <w:rFonts w:ascii="Times New Roman" w:hAnsi="Times New Roman" w:cs="Times New Roman"/>
          <w:lang w:eastAsia="zh-CN"/>
        </w:rPr>
        <w:t>记录</w:t>
      </w:r>
      <w:bookmarkEnd w:id="166"/>
      <w:bookmarkEnd w:id="167"/>
    </w:p>
    <w:p w14:paraId="002A817A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68" w:name="sec084"/>
      <w:bookmarkStart w:id="169" w:name="_Toc237126216"/>
      <w:r w:rsidRPr="00D65A83">
        <w:rPr>
          <w:rFonts w:ascii="Times New Roman" w:hAnsi="Times New Roman" w:cs="Times New Roman"/>
          <w:lang w:eastAsia="zh-CN"/>
        </w:rPr>
        <w:t xml:space="preserve">14.3 </w:t>
      </w:r>
      <w:r w:rsidRPr="00D65A83">
        <w:rPr>
          <w:rFonts w:ascii="Times New Roman" w:hAnsi="Times New Roman" w:cs="Times New Roman"/>
          <w:lang w:eastAsia="zh-CN"/>
        </w:rPr>
        <w:t>黑板事件时间线</w:t>
      </w:r>
      <w:bookmarkEnd w:id="168"/>
      <w:bookmarkEnd w:id="169"/>
    </w:p>
    <w:p w14:paraId="79B5D1AD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70" w:name="sec085"/>
      <w:bookmarkStart w:id="171" w:name="_Toc237126217"/>
      <w:r w:rsidRPr="00D65A83">
        <w:rPr>
          <w:rFonts w:ascii="Times New Roman" w:hAnsi="Times New Roman" w:cs="Times New Roman"/>
          <w:lang w:eastAsia="zh-CN"/>
        </w:rPr>
        <w:t xml:space="preserve">14.4 </w:t>
      </w:r>
      <w:r w:rsidRPr="00D65A83">
        <w:rPr>
          <w:rFonts w:ascii="Times New Roman" w:hAnsi="Times New Roman" w:cs="Times New Roman"/>
          <w:lang w:eastAsia="zh-CN"/>
        </w:rPr>
        <w:t>模型调用统计</w:t>
      </w:r>
      <w:bookmarkEnd w:id="170"/>
      <w:bookmarkEnd w:id="171"/>
    </w:p>
    <w:p w14:paraId="4F39C811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72" w:name="sec086"/>
      <w:bookmarkStart w:id="173" w:name="_Toc237126218"/>
      <w:r w:rsidRPr="00D65A83">
        <w:rPr>
          <w:rFonts w:ascii="Times New Roman" w:hAnsi="Times New Roman" w:cs="Times New Roman"/>
          <w:lang w:eastAsia="zh-CN"/>
        </w:rPr>
        <w:t xml:space="preserve">14.5 </w:t>
      </w:r>
      <w:r w:rsidRPr="00D65A83">
        <w:rPr>
          <w:rFonts w:ascii="Times New Roman" w:hAnsi="Times New Roman" w:cs="Times New Roman"/>
          <w:lang w:eastAsia="zh-CN"/>
        </w:rPr>
        <w:t>管理端审计查询</w:t>
      </w:r>
      <w:bookmarkEnd w:id="172"/>
      <w:bookmarkEnd w:id="173"/>
    </w:p>
    <w:p w14:paraId="76BD23E4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174" w:name="sec087"/>
      <w:bookmarkStart w:id="175" w:name="_Toc237126219"/>
      <w:r w:rsidRPr="00D65A83">
        <w:rPr>
          <w:rFonts w:ascii="Times New Roman" w:hAnsi="Times New Roman" w:cs="Times New Roman"/>
          <w:lang w:eastAsia="zh-CN"/>
        </w:rPr>
        <w:t xml:space="preserve">15 </w:t>
      </w:r>
      <w:r w:rsidRPr="00D65A83">
        <w:rPr>
          <w:rFonts w:ascii="Times New Roman" w:hAnsi="Times New Roman" w:cs="Times New Roman"/>
          <w:lang w:eastAsia="zh-CN"/>
        </w:rPr>
        <w:t>测试与验收设计</w:t>
      </w:r>
      <w:bookmarkEnd w:id="174"/>
      <w:bookmarkEnd w:id="175"/>
    </w:p>
    <w:p w14:paraId="5116DB5C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76" w:name="sec088"/>
      <w:bookmarkStart w:id="177" w:name="_Toc237126220"/>
      <w:r w:rsidRPr="00D65A83">
        <w:rPr>
          <w:rFonts w:ascii="Times New Roman" w:hAnsi="Times New Roman" w:cs="Times New Roman"/>
          <w:lang w:eastAsia="zh-CN"/>
        </w:rPr>
        <w:t xml:space="preserve">15.1 Agent </w:t>
      </w:r>
      <w:r w:rsidRPr="00D65A83">
        <w:rPr>
          <w:rFonts w:ascii="Times New Roman" w:hAnsi="Times New Roman" w:cs="Times New Roman"/>
          <w:lang w:eastAsia="zh-CN"/>
        </w:rPr>
        <w:t>单元测试</w:t>
      </w:r>
      <w:bookmarkEnd w:id="176"/>
      <w:bookmarkEnd w:id="177"/>
    </w:p>
    <w:p w14:paraId="74EA4A3C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78" w:name="sec089"/>
      <w:bookmarkStart w:id="179" w:name="_Toc237126221"/>
      <w:r w:rsidRPr="00D65A83">
        <w:rPr>
          <w:rFonts w:ascii="Times New Roman" w:hAnsi="Times New Roman" w:cs="Times New Roman"/>
          <w:lang w:eastAsia="zh-CN"/>
        </w:rPr>
        <w:t xml:space="preserve">15.2 </w:t>
      </w:r>
      <w:r w:rsidRPr="00D65A83">
        <w:rPr>
          <w:rFonts w:ascii="Times New Roman" w:hAnsi="Times New Roman" w:cs="Times New Roman"/>
          <w:lang w:eastAsia="zh-CN"/>
        </w:rPr>
        <w:t>多智能体协作测试</w:t>
      </w:r>
      <w:bookmarkEnd w:id="178"/>
      <w:bookmarkEnd w:id="179"/>
    </w:p>
    <w:p w14:paraId="5B2EDCA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80" w:name="sec090"/>
      <w:bookmarkStart w:id="181" w:name="_Toc237126222"/>
      <w:r w:rsidRPr="00D65A83">
        <w:rPr>
          <w:rFonts w:ascii="Times New Roman" w:hAnsi="Times New Roman" w:cs="Times New Roman"/>
          <w:lang w:eastAsia="zh-CN"/>
        </w:rPr>
        <w:t xml:space="preserve">15.3 </w:t>
      </w:r>
      <w:r w:rsidRPr="00D65A83">
        <w:rPr>
          <w:rFonts w:ascii="Times New Roman" w:hAnsi="Times New Roman" w:cs="Times New Roman"/>
          <w:lang w:eastAsia="zh-CN"/>
        </w:rPr>
        <w:t>上下文与记忆测试</w:t>
      </w:r>
      <w:bookmarkEnd w:id="180"/>
      <w:bookmarkEnd w:id="181"/>
    </w:p>
    <w:p w14:paraId="2FD2D7A5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82" w:name="sec091"/>
      <w:bookmarkStart w:id="183" w:name="_Toc237126223"/>
      <w:r w:rsidRPr="00D65A83">
        <w:rPr>
          <w:rFonts w:ascii="Times New Roman" w:hAnsi="Times New Roman" w:cs="Times New Roman"/>
          <w:lang w:eastAsia="zh-CN"/>
        </w:rPr>
        <w:t xml:space="preserve">15.4 </w:t>
      </w:r>
      <w:r w:rsidRPr="00D65A83">
        <w:rPr>
          <w:rFonts w:ascii="Times New Roman" w:hAnsi="Times New Roman" w:cs="Times New Roman"/>
          <w:lang w:eastAsia="zh-CN"/>
        </w:rPr>
        <w:t>风险规则测试</w:t>
      </w:r>
      <w:bookmarkEnd w:id="182"/>
      <w:bookmarkEnd w:id="183"/>
    </w:p>
    <w:p w14:paraId="46A78F89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84" w:name="sec092"/>
      <w:bookmarkStart w:id="185" w:name="_Toc237126224"/>
      <w:r w:rsidRPr="00D65A83">
        <w:rPr>
          <w:rFonts w:ascii="Times New Roman" w:hAnsi="Times New Roman" w:cs="Times New Roman"/>
          <w:lang w:eastAsia="zh-CN"/>
        </w:rPr>
        <w:t xml:space="preserve">15.5 RAG </w:t>
      </w:r>
      <w:r w:rsidRPr="00D65A83">
        <w:rPr>
          <w:rFonts w:ascii="Times New Roman" w:hAnsi="Times New Roman" w:cs="Times New Roman"/>
          <w:lang w:eastAsia="zh-CN"/>
        </w:rPr>
        <w:t>检索评测</w:t>
      </w:r>
      <w:bookmarkEnd w:id="184"/>
      <w:bookmarkEnd w:id="185"/>
    </w:p>
    <w:p w14:paraId="253A5642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86" w:name="sec093"/>
      <w:bookmarkStart w:id="187" w:name="_Toc237126225"/>
      <w:r w:rsidRPr="00D65A83">
        <w:rPr>
          <w:rFonts w:ascii="Times New Roman" w:hAnsi="Times New Roman" w:cs="Times New Roman"/>
          <w:lang w:eastAsia="zh-CN"/>
        </w:rPr>
        <w:t xml:space="preserve">15.6 </w:t>
      </w:r>
      <w:r w:rsidRPr="00D65A83">
        <w:rPr>
          <w:rFonts w:ascii="Times New Roman" w:hAnsi="Times New Roman" w:cs="Times New Roman"/>
          <w:lang w:eastAsia="zh-CN"/>
        </w:rPr>
        <w:t>工程链路测试</w:t>
      </w:r>
      <w:bookmarkEnd w:id="186"/>
      <w:bookmarkEnd w:id="187"/>
    </w:p>
    <w:p w14:paraId="4A0BF380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88" w:name="sec094"/>
      <w:bookmarkStart w:id="189" w:name="_Toc237126226"/>
      <w:r w:rsidRPr="00D65A83">
        <w:rPr>
          <w:rFonts w:ascii="Times New Roman" w:hAnsi="Times New Roman" w:cs="Times New Roman"/>
          <w:lang w:eastAsia="zh-CN"/>
        </w:rPr>
        <w:t xml:space="preserve">15.7 </w:t>
      </w:r>
      <w:r w:rsidRPr="00D65A83">
        <w:rPr>
          <w:rFonts w:ascii="Times New Roman" w:hAnsi="Times New Roman" w:cs="Times New Roman"/>
          <w:lang w:eastAsia="zh-CN"/>
        </w:rPr>
        <w:t>三类典型场景验收</w:t>
      </w:r>
      <w:bookmarkEnd w:id="188"/>
      <w:bookmarkEnd w:id="189"/>
    </w:p>
    <w:p w14:paraId="478940F4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190" w:name="sec095"/>
      <w:bookmarkStart w:id="191" w:name="_Toc237126227"/>
      <w:r w:rsidRPr="00D65A83">
        <w:rPr>
          <w:rFonts w:ascii="Times New Roman" w:hAnsi="Times New Roman" w:cs="Times New Roman"/>
          <w:lang w:eastAsia="zh-CN"/>
        </w:rPr>
        <w:t xml:space="preserve">16 </w:t>
      </w:r>
      <w:r w:rsidRPr="00D65A83">
        <w:rPr>
          <w:rFonts w:ascii="Times New Roman" w:hAnsi="Times New Roman" w:cs="Times New Roman"/>
          <w:lang w:eastAsia="zh-CN"/>
        </w:rPr>
        <w:t>部署与运行配置</w:t>
      </w:r>
      <w:bookmarkEnd w:id="190"/>
      <w:bookmarkEnd w:id="191"/>
    </w:p>
    <w:p w14:paraId="778DA71B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92" w:name="sec096"/>
      <w:bookmarkStart w:id="193" w:name="_Toc237126228"/>
      <w:r w:rsidRPr="00D65A83">
        <w:rPr>
          <w:rFonts w:ascii="Times New Roman" w:hAnsi="Times New Roman" w:cs="Times New Roman"/>
          <w:lang w:eastAsia="zh-CN"/>
        </w:rPr>
        <w:t xml:space="preserve">16.1 </w:t>
      </w:r>
      <w:r w:rsidRPr="00D65A83">
        <w:rPr>
          <w:rFonts w:ascii="Times New Roman" w:hAnsi="Times New Roman" w:cs="Times New Roman"/>
          <w:lang w:eastAsia="zh-CN"/>
        </w:rPr>
        <w:t>运行环境</w:t>
      </w:r>
      <w:bookmarkEnd w:id="192"/>
      <w:bookmarkEnd w:id="193"/>
    </w:p>
    <w:p w14:paraId="1050A82E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94" w:name="sec097"/>
      <w:bookmarkStart w:id="195" w:name="_Toc237126229"/>
      <w:r w:rsidRPr="00D65A83">
        <w:rPr>
          <w:rFonts w:ascii="Times New Roman" w:hAnsi="Times New Roman" w:cs="Times New Roman"/>
          <w:lang w:eastAsia="zh-CN"/>
        </w:rPr>
        <w:t xml:space="preserve">16.2 </w:t>
      </w:r>
      <w:r w:rsidRPr="00D65A83">
        <w:rPr>
          <w:rFonts w:ascii="Times New Roman" w:hAnsi="Times New Roman" w:cs="Times New Roman"/>
          <w:lang w:eastAsia="zh-CN"/>
        </w:rPr>
        <w:t>模型配置</w:t>
      </w:r>
      <w:bookmarkEnd w:id="194"/>
      <w:bookmarkEnd w:id="195"/>
    </w:p>
    <w:p w14:paraId="01509973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96" w:name="sec098"/>
      <w:bookmarkStart w:id="197" w:name="_Toc237126230"/>
      <w:r w:rsidRPr="00D65A83">
        <w:rPr>
          <w:rFonts w:ascii="Times New Roman" w:hAnsi="Times New Roman" w:cs="Times New Roman"/>
          <w:lang w:eastAsia="zh-CN"/>
        </w:rPr>
        <w:t xml:space="preserve">16.3 </w:t>
      </w:r>
      <w:r w:rsidRPr="00D65A83">
        <w:rPr>
          <w:rFonts w:ascii="Times New Roman" w:hAnsi="Times New Roman" w:cs="Times New Roman"/>
          <w:lang w:eastAsia="zh-CN"/>
        </w:rPr>
        <w:t>数据库与</w:t>
      </w:r>
      <w:r w:rsidRPr="00D65A83">
        <w:rPr>
          <w:rFonts w:ascii="Times New Roman" w:hAnsi="Times New Roman" w:cs="Times New Roman"/>
          <w:lang w:eastAsia="zh-CN"/>
        </w:rPr>
        <w:t xml:space="preserve"> Redis </w:t>
      </w:r>
      <w:r w:rsidRPr="00D65A83">
        <w:rPr>
          <w:rFonts w:ascii="Times New Roman" w:hAnsi="Times New Roman" w:cs="Times New Roman"/>
          <w:lang w:eastAsia="zh-CN"/>
        </w:rPr>
        <w:t>配置</w:t>
      </w:r>
      <w:bookmarkEnd w:id="196"/>
      <w:bookmarkEnd w:id="197"/>
    </w:p>
    <w:p w14:paraId="0C1B6EC1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198" w:name="sec099"/>
      <w:bookmarkStart w:id="199" w:name="_Toc237126231"/>
      <w:r w:rsidRPr="00D65A83">
        <w:rPr>
          <w:rFonts w:ascii="Times New Roman" w:hAnsi="Times New Roman" w:cs="Times New Roman"/>
          <w:lang w:eastAsia="zh-CN"/>
        </w:rPr>
        <w:t xml:space="preserve">16.4 RAG </w:t>
      </w:r>
      <w:r w:rsidRPr="00D65A83">
        <w:rPr>
          <w:rFonts w:ascii="Times New Roman" w:hAnsi="Times New Roman" w:cs="Times New Roman"/>
          <w:lang w:eastAsia="zh-CN"/>
        </w:rPr>
        <w:t>配置</w:t>
      </w:r>
      <w:bookmarkEnd w:id="198"/>
      <w:bookmarkEnd w:id="199"/>
    </w:p>
    <w:p w14:paraId="13748868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200" w:name="sec100"/>
      <w:bookmarkStart w:id="201" w:name="_Toc237126232"/>
      <w:r w:rsidRPr="00D65A83">
        <w:rPr>
          <w:rFonts w:ascii="Times New Roman" w:hAnsi="Times New Roman" w:cs="Times New Roman"/>
          <w:lang w:eastAsia="zh-CN"/>
        </w:rPr>
        <w:t xml:space="preserve">16.5 Agent </w:t>
      </w:r>
      <w:r w:rsidRPr="00D65A83">
        <w:rPr>
          <w:rFonts w:ascii="Times New Roman" w:hAnsi="Times New Roman" w:cs="Times New Roman"/>
          <w:lang w:eastAsia="zh-CN"/>
        </w:rPr>
        <w:t>执行预算配置</w:t>
      </w:r>
      <w:bookmarkEnd w:id="200"/>
      <w:bookmarkEnd w:id="201"/>
    </w:p>
    <w:p w14:paraId="78A1B5C9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202" w:name="sec101"/>
      <w:bookmarkStart w:id="203" w:name="_Toc237126233"/>
      <w:r w:rsidRPr="00D65A83">
        <w:rPr>
          <w:rFonts w:ascii="Times New Roman" w:hAnsi="Times New Roman" w:cs="Times New Roman"/>
          <w:lang w:eastAsia="zh-CN"/>
        </w:rPr>
        <w:t xml:space="preserve">16.6 </w:t>
      </w:r>
      <w:r w:rsidRPr="00D65A83">
        <w:rPr>
          <w:rFonts w:ascii="Times New Roman" w:hAnsi="Times New Roman" w:cs="Times New Roman"/>
          <w:lang w:eastAsia="zh-CN"/>
        </w:rPr>
        <w:t>工具</w:t>
      </w:r>
      <w:r w:rsidRPr="00D65A83">
        <w:rPr>
          <w:rFonts w:ascii="Times New Roman" w:hAnsi="Times New Roman" w:cs="Times New Roman"/>
          <w:lang w:eastAsia="zh-CN"/>
        </w:rPr>
        <w:t xml:space="preserve"> Worker </w:t>
      </w:r>
      <w:r w:rsidRPr="00D65A83">
        <w:rPr>
          <w:rFonts w:ascii="Times New Roman" w:hAnsi="Times New Roman" w:cs="Times New Roman"/>
          <w:lang w:eastAsia="zh-CN"/>
        </w:rPr>
        <w:t>配置</w:t>
      </w:r>
      <w:bookmarkEnd w:id="202"/>
      <w:bookmarkEnd w:id="203"/>
    </w:p>
    <w:p w14:paraId="6EC7EAD2" w14:textId="77777777" w:rsidR="00EF3902" w:rsidRPr="00D65A83" w:rsidRDefault="00000000">
      <w:pPr>
        <w:pStyle w:val="1"/>
        <w:rPr>
          <w:rFonts w:ascii="Times New Roman" w:hAnsi="Times New Roman" w:cs="Times New Roman"/>
          <w:lang w:eastAsia="zh-CN"/>
        </w:rPr>
      </w:pPr>
      <w:bookmarkStart w:id="204" w:name="sec102"/>
      <w:bookmarkStart w:id="205" w:name="_Toc237126234"/>
      <w:r w:rsidRPr="00D65A83">
        <w:rPr>
          <w:rFonts w:ascii="Times New Roman" w:hAnsi="Times New Roman" w:cs="Times New Roman"/>
          <w:lang w:eastAsia="zh-CN"/>
        </w:rPr>
        <w:t xml:space="preserve">17 </w:t>
      </w:r>
      <w:r w:rsidRPr="00D65A83">
        <w:rPr>
          <w:rFonts w:ascii="Times New Roman" w:hAnsi="Times New Roman" w:cs="Times New Roman"/>
          <w:lang w:eastAsia="zh-CN"/>
        </w:rPr>
        <w:t>当前限制与后续规划</w:t>
      </w:r>
      <w:bookmarkEnd w:id="204"/>
      <w:bookmarkEnd w:id="205"/>
    </w:p>
    <w:p w14:paraId="06887A32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206" w:name="sec103"/>
      <w:bookmarkStart w:id="207" w:name="_Toc237126235"/>
      <w:r w:rsidRPr="00D65A83">
        <w:rPr>
          <w:rFonts w:ascii="Times New Roman" w:hAnsi="Times New Roman" w:cs="Times New Roman"/>
          <w:lang w:eastAsia="zh-CN"/>
        </w:rPr>
        <w:t xml:space="preserve">17.1 </w:t>
      </w:r>
      <w:r w:rsidRPr="00D65A83">
        <w:rPr>
          <w:rFonts w:ascii="Times New Roman" w:hAnsi="Times New Roman" w:cs="Times New Roman"/>
          <w:lang w:eastAsia="zh-CN"/>
        </w:rPr>
        <w:t>当前能力边界</w:t>
      </w:r>
      <w:bookmarkEnd w:id="206"/>
      <w:bookmarkEnd w:id="207"/>
    </w:p>
    <w:p w14:paraId="3CC4860A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208" w:name="sec104"/>
      <w:bookmarkStart w:id="209" w:name="_Toc237126236"/>
      <w:r w:rsidRPr="00D65A83">
        <w:rPr>
          <w:rFonts w:ascii="Times New Roman" w:hAnsi="Times New Roman" w:cs="Times New Roman"/>
          <w:lang w:eastAsia="zh-CN"/>
        </w:rPr>
        <w:t xml:space="preserve">17.2 </w:t>
      </w:r>
      <w:r w:rsidRPr="00D65A83">
        <w:rPr>
          <w:rFonts w:ascii="Times New Roman" w:hAnsi="Times New Roman" w:cs="Times New Roman"/>
          <w:lang w:eastAsia="zh-CN"/>
        </w:rPr>
        <w:t>已知风险</w:t>
      </w:r>
      <w:bookmarkEnd w:id="208"/>
      <w:bookmarkEnd w:id="209"/>
    </w:p>
    <w:p w14:paraId="5A56F81C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210" w:name="sec105"/>
      <w:bookmarkStart w:id="211" w:name="_Toc237126237"/>
      <w:r w:rsidRPr="00D65A83">
        <w:rPr>
          <w:rFonts w:ascii="Times New Roman" w:hAnsi="Times New Roman" w:cs="Times New Roman"/>
          <w:lang w:eastAsia="zh-CN"/>
        </w:rPr>
        <w:t xml:space="preserve">17.3 </w:t>
      </w:r>
      <w:r w:rsidRPr="00D65A83">
        <w:rPr>
          <w:rFonts w:ascii="Times New Roman" w:hAnsi="Times New Roman" w:cs="Times New Roman"/>
          <w:lang w:eastAsia="zh-CN"/>
        </w:rPr>
        <w:t>模型与知识库优化方向</w:t>
      </w:r>
      <w:bookmarkEnd w:id="210"/>
      <w:bookmarkEnd w:id="211"/>
    </w:p>
    <w:p w14:paraId="55793924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212" w:name="sec106"/>
      <w:bookmarkStart w:id="213" w:name="_Toc237126238"/>
      <w:r w:rsidRPr="00D65A83">
        <w:rPr>
          <w:rFonts w:ascii="Times New Roman" w:hAnsi="Times New Roman" w:cs="Times New Roman"/>
          <w:lang w:eastAsia="zh-CN"/>
        </w:rPr>
        <w:t xml:space="preserve">17.4 </w:t>
      </w:r>
      <w:r w:rsidRPr="00D65A83">
        <w:rPr>
          <w:rFonts w:ascii="Times New Roman" w:hAnsi="Times New Roman" w:cs="Times New Roman"/>
          <w:lang w:eastAsia="zh-CN"/>
        </w:rPr>
        <w:t>长期记忆演进方向</w:t>
      </w:r>
      <w:bookmarkEnd w:id="212"/>
      <w:bookmarkEnd w:id="213"/>
    </w:p>
    <w:p w14:paraId="2691F44B" w14:textId="77777777" w:rsidR="00EF3902" w:rsidRPr="00D65A83" w:rsidRDefault="00000000">
      <w:pPr>
        <w:pStyle w:val="21"/>
        <w:rPr>
          <w:rFonts w:ascii="Times New Roman" w:hAnsi="Times New Roman" w:cs="Times New Roman"/>
          <w:lang w:eastAsia="zh-CN"/>
        </w:rPr>
      </w:pPr>
      <w:bookmarkStart w:id="214" w:name="sec107"/>
      <w:bookmarkStart w:id="215" w:name="_Toc237126239"/>
      <w:r w:rsidRPr="00D65A83">
        <w:rPr>
          <w:rFonts w:ascii="Times New Roman" w:hAnsi="Times New Roman" w:cs="Times New Roman"/>
          <w:lang w:eastAsia="zh-CN"/>
        </w:rPr>
        <w:t xml:space="preserve">17.5 </w:t>
      </w:r>
      <w:r w:rsidRPr="00D65A83">
        <w:rPr>
          <w:rFonts w:ascii="Times New Roman" w:hAnsi="Times New Roman" w:cs="Times New Roman"/>
          <w:lang w:eastAsia="zh-CN"/>
        </w:rPr>
        <w:t>人工协同与生产化规划</w:t>
      </w:r>
      <w:bookmarkEnd w:id="214"/>
      <w:bookmarkEnd w:id="215"/>
    </w:p>
    <w:p w14:paraId="4855AF65" w14:textId="77777777" w:rsidR="000E6A9E" w:rsidRDefault="00000000">
      <w:pPr>
        <w:pStyle w:val="affb"/>
        <w:rPr>
          <w:lang w:eastAsia="zh-CN"/>
        </w:rPr>
      </w:pPr>
      <w:bookmarkStart w:id="216" w:name="_Toc237303493"/>
      <w:r>
        <w:rPr>
          <w:lang w:eastAsia="zh-CN"/>
        </w:rPr>
        <w:lastRenderedPageBreak/>
        <w:t>第三部分</w:t>
      </w:r>
      <w:r>
        <w:rPr>
          <w:lang w:eastAsia="zh-CN"/>
        </w:rPr>
        <w:t xml:space="preserve"> </w:t>
      </w:r>
      <w:r>
        <w:rPr>
          <w:lang w:eastAsia="zh-CN"/>
        </w:rPr>
        <w:t>测试方案与结果</w:t>
      </w:r>
      <w:bookmarkEnd w:id="216"/>
    </w:p>
    <w:p w14:paraId="1A36A0D7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>
        <w:rPr>
          <w:lang w:eastAsia="zh-CN"/>
        </w:rPr>
        <w:t xml:space="preserve">1 </w:t>
      </w:r>
      <w:r w:rsidRPr="00E2768F">
        <w:rPr>
          <w:rFonts w:ascii="Times New Roman" w:hAnsi="Times New Roman" w:cs="Times New Roman"/>
          <w:lang w:eastAsia="zh-CN"/>
        </w:rPr>
        <w:t>测试概述</w:t>
      </w:r>
    </w:p>
    <w:p w14:paraId="3CC52834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1.1 </w:t>
      </w:r>
      <w:r w:rsidRPr="00E2768F">
        <w:rPr>
          <w:rFonts w:ascii="Times New Roman" w:hAnsi="Times New Roman" w:cs="Times New Roman"/>
          <w:lang w:eastAsia="zh-CN"/>
        </w:rPr>
        <w:t>测试目标</w:t>
      </w:r>
    </w:p>
    <w:p w14:paraId="72A43365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1.2 </w:t>
      </w:r>
      <w:r w:rsidRPr="00E2768F">
        <w:rPr>
          <w:rFonts w:ascii="Times New Roman" w:hAnsi="Times New Roman" w:cs="Times New Roman"/>
          <w:lang w:eastAsia="zh-CN"/>
        </w:rPr>
        <w:t>测试范围</w:t>
      </w:r>
    </w:p>
    <w:p w14:paraId="2054A81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1.3 </w:t>
      </w:r>
      <w:r w:rsidRPr="00E2768F">
        <w:rPr>
          <w:rFonts w:ascii="Times New Roman" w:hAnsi="Times New Roman" w:cs="Times New Roman"/>
          <w:lang w:eastAsia="zh-CN"/>
        </w:rPr>
        <w:t>测试依据</w:t>
      </w:r>
    </w:p>
    <w:p w14:paraId="6AC18B0A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1.4 </w:t>
      </w:r>
      <w:r w:rsidRPr="00E2768F">
        <w:rPr>
          <w:rFonts w:ascii="Times New Roman" w:hAnsi="Times New Roman" w:cs="Times New Roman"/>
          <w:lang w:eastAsia="zh-CN"/>
        </w:rPr>
        <w:t>测试准入与准出标准</w:t>
      </w:r>
    </w:p>
    <w:p w14:paraId="1DFFF52C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 </w:t>
      </w:r>
      <w:r w:rsidRPr="00E2768F">
        <w:rPr>
          <w:rFonts w:ascii="Times New Roman" w:hAnsi="Times New Roman" w:cs="Times New Roman"/>
          <w:lang w:eastAsia="zh-CN"/>
        </w:rPr>
        <w:t>测试环境与数据</w:t>
      </w:r>
    </w:p>
    <w:p w14:paraId="7F6D5A1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2.1 </w:t>
      </w:r>
      <w:r w:rsidRPr="00E2768F">
        <w:rPr>
          <w:rFonts w:ascii="Times New Roman" w:hAnsi="Times New Roman" w:cs="Times New Roman"/>
          <w:lang w:eastAsia="zh-CN"/>
        </w:rPr>
        <w:t>测试环境</w:t>
      </w:r>
    </w:p>
    <w:p w14:paraId="21264501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2.2 </w:t>
      </w:r>
      <w:r w:rsidRPr="00E2768F">
        <w:rPr>
          <w:rFonts w:ascii="Times New Roman" w:hAnsi="Times New Roman" w:cs="Times New Roman"/>
          <w:lang w:eastAsia="zh-CN"/>
        </w:rPr>
        <w:t>模型、知识库与工具配置</w:t>
      </w:r>
    </w:p>
    <w:p w14:paraId="5431FB9F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2.3 </w:t>
      </w:r>
      <w:r w:rsidRPr="00E2768F">
        <w:rPr>
          <w:rFonts w:ascii="Times New Roman" w:hAnsi="Times New Roman" w:cs="Times New Roman"/>
          <w:lang w:eastAsia="zh-CN"/>
        </w:rPr>
        <w:t>测试数据准备</w:t>
      </w:r>
    </w:p>
    <w:p w14:paraId="1C8EEED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2.4 </w:t>
      </w:r>
      <w:r w:rsidRPr="00E2768F">
        <w:rPr>
          <w:rFonts w:ascii="Times New Roman" w:hAnsi="Times New Roman" w:cs="Times New Roman"/>
          <w:lang w:eastAsia="zh-CN"/>
        </w:rPr>
        <w:t>数据安全与脱敏</w:t>
      </w:r>
    </w:p>
    <w:p w14:paraId="326C5231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 </w:t>
      </w:r>
      <w:r w:rsidRPr="00E2768F">
        <w:rPr>
          <w:rFonts w:ascii="Times New Roman" w:hAnsi="Times New Roman" w:cs="Times New Roman"/>
          <w:lang w:eastAsia="zh-CN"/>
        </w:rPr>
        <w:t>测试策略与方法</w:t>
      </w:r>
    </w:p>
    <w:p w14:paraId="0099F73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3.1 </w:t>
      </w:r>
      <w:r w:rsidRPr="00E2768F">
        <w:rPr>
          <w:rFonts w:ascii="Times New Roman" w:hAnsi="Times New Roman" w:cs="Times New Roman"/>
          <w:lang w:eastAsia="zh-CN"/>
        </w:rPr>
        <w:t>单元测试</w:t>
      </w:r>
    </w:p>
    <w:p w14:paraId="2DADFBE2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3.2 </w:t>
      </w:r>
      <w:r w:rsidRPr="00E2768F">
        <w:rPr>
          <w:rFonts w:ascii="Times New Roman" w:hAnsi="Times New Roman" w:cs="Times New Roman"/>
          <w:lang w:eastAsia="zh-CN"/>
        </w:rPr>
        <w:t>集成测试</w:t>
      </w:r>
    </w:p>
    <w:p w14:paraId="06A4CD1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3.3 </w:t>
      </w:r>
      <w:r w:rsidRPr="00E2768F">
        <w:rPr>
          <w:rFonts w:ascii="Times New Roman" w:hAnsi="Times New Roman" w:cs="Times New Roman"/>
          <w:lang w:eastAsia="zh-CN"/>
        </w:rPr>
        <w:t>端到端测试</w:t>
      </w:r>
    </w:p>
    <w:p w14:paraId="7B5CD55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3.4 </w:t>
      </w:r>
      <w:r w:rsidRPr="00E2768F">
        <w:rPr>
          <w:rFonts w:ascii="Times New Roman" w:hAnsi="Times New Roman" w:cs="Times New Roman"/>
          <w:lang w:eastAsia="zh-CN"/>
        </w:rPr>
        <w:t>回归测试</w:t>
      </w:r>
    </w:p>
    <w:p w14:paraId="337154F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3.5 </w:t>
      </w:r>
      <w:r w:rsidRPr="00E2768F">
        <w:rPr>
          <w:rFonts w:ascii="Times New Roman" w:hAnsi="Times New Roman" w:cs="Times New Roman"/>
          <w:lang w:eastAsia="zh-CN"/>
        </w:rPr>
        <w:t>自动化测试</w:t>
      </w:r>
    </w:p>
    <w:p w14:paraId="1DD56E9C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 </w:t>
      </w:r>
      <w:r w:rsidRPr="00E2768F">
        <w:rPr>
          <w:rFonts w:ascii="Times New Roman" w:hAnsi="Times New Roman" w:cs="Times New Roman"/>
          <w:lang w:eastAsia="zh-CN"/>
        </w:rPr>
        <w:t>功能与业务场景测试</w:t>
      </w:r>
    </w:p>
    <w:p w14:paraId="2001193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4.1 </w:t>
      </w:r>
      <w:r w:rsidRPr="00E2768F">
        <w:rPr>
          <w:rFonts w:ascii="Times New Roman" w:hAnsi="Times New Roman" w:cs="Times New Roman"/>
          <w:lang w:eastAsia="zh-CN"/>
        </w:rPr>
        <w:t>对话与意图理解测试</w:t>
      </w:r>
    </w:p>
    <w:p w14:paraId="6530EB7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4.2 </w:t>
      </w:r>
      <w:r w:rsidRPr="00E2768F">
        <w:rPr>
          <w:rFonts w:ascii="Times New Roman" w:hAnsi="Times New Roman" w:cs="Times New Roman"/>
          <w:lang w:eastAsia="zh-CN"/>
        </w:rPr>
        <w:t>多智能体协作测试</w:t>
      </w:r>
    </w:p>
    <w:p w14:paraId="20C6B6BC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4.3 </w:t>
      </w:r>
      <w:r w:rsidRPr="00E2768F">
        <w:rPr>
          <w:rFonts w:ascii="Times New Roman" w:hAnsi="Times New Roman" w:cs="Times New Roman"/>
          <w:lang w:eastAsia="zh-CN"/>
        </w:rPr>
        <w:t>上下文与记忆测试</w:t>
      </w:r>
    </w:p>
    <w:p w14:paraId="025D171A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4.4 RAG </w:t>
      </w:r>
      <w:r w:rsidRPr="00E2768F">
        <w:rPr>
          <w:rFonts w:ascii="Times New Roman" w:hAnsi="Times New Roman" w:cs="Times New Roman"/>
          <w:lang w:eastAsia="zh-CN"/>
        </w:rPr>
        <w:t>与知识使用测试</w:t>
      </w:r>
    </w:p>
    <w:p w14:paraId="484BFAE4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4.5 </w:t>
      </w:r>
      <w:r w:rsidRPr="00E2768F">
        <w:rPr>
          <w:rFonts w:ascii="Times New Roman" w:hAnsi="Times New Roman" w:cs="Times New Roman"/>
          <w:lang w:eastAsia="zh-CN"/>
        </w:rPr>
        <w:t>工具调用与任务执行测试</w:t>
      </w:r>
    </w:p>
    <w:p w14:paraId="25E4CA62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4.6 </w:t>
      </w:r>
      <w:r w:rsidRPr="00E2768F">
        <w:rPr>
          <w:rFonts w:ascii="Times New Roman" w:hAnsi="Times New Roman" w:cs="Times New Roman"/>
          <w:lang w:eastAsia="zh-CN"/>
        </w:rPr>
        <w:t>典型业务场景验收</w:t>
      </w:r>
    </w:p>
    <w:p w14:paraId="5534DC01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 </w:t>
      </w:r>
      <w:r w:rsidRPr="00E2768F">
        <w:rPr>
          <w:rFonts w:ascii="Times New Roman" w:hAnsi="Times New Roman" w:cs="Times New Roman"/>
          <w:lang w:eastAsia="zh-CN"/>
        </w:rPr>
        <w:t>非功能测试</w:t>
      </w:r>
    </w:p>
    <w:p w14:paraId="67E8FA5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5.1 </w:t>
      </w:r>
      <w:r w:rsidRPr="00E2768F">
        <w:rPr>
          <w:rFonts w:ascii="Times New Roman" w:hAnsi="Times New Roman" w:cs="Times New Roman"/>
          <w:lang w:eastAsia="zh-CN"/>
        </w:rPr>
        <w:t>性能与容量测试</w:t>
      </w:r>
    </w:p>
    <w:p w14:paraId="6FD9A01E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5.2 </w:t>
      </w:r>
      <w:r w:rsidRPr="00E2768F">
        <w:rPr>
          <w:rFonts w:ascii="Times New Roman" w:hAnsi="Times New Roman" w:cs="Times New Roman"/>
          <w:lang w:eastAsia="zh-CN"/>
        </w:rPr>
        <w:t>稳定性与可靠性测试</w:t>
      </w:r>
    </w:p>
    <w:p w14:paraId="0AE0930A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5.3 </w:t>
      </w:r>
      <w:r w:rsidRPr="00E2768F">
        <w:rPr>
          <w:rFonts w:ascii="Times New Roman" w:hAnsi="Times New Roman" w:cs="Times New Roman"/>
          <w:lang w:eastAsia="zh-CN"/>
        </w:rPr>
        <w:t>异常与降级测试</w:t>
      </w:r>
    </w:p>
    <w:p w14:paraId="6475AF1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5.4 </w:t>
      </w:r>
      <w:r w:rsidRPr="00E2768F">
        <w:rPr>
          <w:rFonts w:ascii="Times New Roman" w:hAnsi="Times New Roman" w:cs="Times New Roman"/>
          <w:lang w:eastAsia="zh-CN"/>
        </w:rPr>
        <w:t>兼容性与可部署性测试</w:t>
      </w:r>
    </w:p>
    <w:p w14:paraId="11CAD1A3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lastRenderedPageBreak/>
        <w:t xml:space="preserve">6 </w:t>
      </w:r>
      <w:r w:rsidRPr="00E2768F">
        <w:rPr>
          <w:rFonts w:ascii="Times New Roman" w:hAnsi="Times New Roman" w:cs="Times New Roman"/>
          <w:lang w:eastAsia="zh-CN"/>
        </w:rPr>
        <w:t>安全与隐私测试</w:t>
      </w:r>
    </w:p>
    <w:p w14:paraId="2CD90A3F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6.1 </w:t>
      </w:r>
      <w:r w:rsidRPr="00E2768F">
        <w:rPr>
          <w:rFonts w:ascii="Times New Roman" w:hAnsi="Times New Roman" w:cs="Times New Roman"/>
          <w:lang w:eastAsia="zh-CN"/>
        </w:rPr>
        <w:t>风险识别与内容安全测试</w:t>
      </w:r>
    </w:p>
    <w:p w14:paraId="1D6AD6E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6.2 </w:t>
      </w:r>
      <w:r w:rsidRPr="00E2768F">
        <w:rPr>
          <w:rFonts w:ascii="Times New Roman" w:hAnsi="Times New Roman" w:cs="Times New Roman"/>
          <w:lang w:eastAsia="zh-CN"/>
        </w:rPr>
        <w:t>权限隔离测试</w:t>
      </w:r>
    </w:p>
    <w:p w14:paraId="26C3F2E1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6.3 PII </w:t>
      </w:r>
      <w:r w:rsidRPr="00E2768F">
        <w:rPr>
          <w:rFonts w:ascii="Times New Roman" w:hAnsi="Times New Roman" w:cs="Times New Roman"/>
          <w:lang w:eastAsia="zh-CN"/>
        </w:rPr>
        <w:t>脱敏与数据保护测试</w:t>
      </w:r>
    </w:p>
    <w:p w14:paraId="46495EB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6.4 </w:t>
      </w:r>
      <w:r w:rsidRPr="00E2768F">
        <w:rPr>
          <w:rFonts w:ascii="Times New Roman" w:hAnsi="Times New Roman" w:cs="Times New Roman"/>
          <w:lang w:eastAsia="zh-CN"/>
        </w:rPr>
        <w:t>攻击防护与提示词注入测试</w:t>
      </w:r>
    </w:p>
    <w:p w14:paraId="07C4003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6.5 </w:t>
      </w:r>
      <w:r w:rsidRPr="00E2768F">
        <w:rPr>
          <w:rFonts w:ascii="Times New Roman" w:hAnsi="Times New Roman" w:cs="Times New Roman"/>
          <w:lang w:eastAsia="zh-CN"/>
        </w:rPr>
        <w:t>审计留痕测试</w:t>
      </w:r>
    </w:p>
    <w:p w14:paraId="0549982D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 </w:t>
      </w:r>
      <w:r w:rsidRPr="00E2768F">
        <w:rPr>
          <w:rFonts w:ascii="Times New Roman" w:hAnsi="Times New Roman" w:cs="Times New Roman"/>
          <w:lang w:eastAsia="zh-CN"/>
        </w:rPr>
        <w:t>测试用例设计</w:t>
      </w:r>
    </w:p>
    <w:p w14:paraId="735FA76C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7.1 </w:t>
      </w:r>
      <w:r w:rsidRPr="00E2768F">
        <w:rPr>
          <w:rFonts w:ascii="Times New Roman" w:hAnsi="Times New Roman" w:cs="Times New Roman"/>
          <w:lang w:eastAsia="zh-CN"/>
        </w:rPr>
        <w:t>测试用例模板</w:t>
      </w:r>
    </w:p>
    <w:p w14:paraId="37A6D97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7.2 </w:t>
      </w:r>
      <w:r w:rsidRPr="00E2768F">
        <w:rPr>
          <w:rFonts w:ascii="Times New Roman" w:hAnsi="Times New Roman" w:cs="Times New Roman"/>
          <w:lang w:eastAsia="zh-CN"/>
        </w:rPr>
        <w:t>用例优先级与覆盖率</w:t>
      </w:r>
    </w:p>
    <w:p w14:paraId="16F16E31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7.3 </w:t>
      </w:r>
      <w:r w:rsidRPr="00E2768F">
        <w:rPr>
          <w:rFonts w:ascii="Times New Roman" w:hAnsi="Times New Roman" w:cs="Times New Roman"/>
          <w:lang w:eastAsia="zh-CN"/>
        </w:rPr>
        <w:t>预期结果与判定规则</w:t>
      </w:r>
    </w:p>
    <w:p w14:paraId="471D1DF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7.4 </w:t>
      </w:r>
      <w:r w:rsidRPr="00E2768F">
        <w:rPr>
          <w:rFonts w:ascii="Times New Roman" w:hAnsi="Times New Roman" w:cs="Times New Roman"/>
          <w:lang w:eastAsia="zh-CN"/>
        </w:rPr>
        <w:t>缺陷等级与处理流程</w:t>
      </w:r>
    </w:p>
    <w:p w14:paraId="4313C0EF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 </w:t>
      </w:r>
      <w:r w:rsidRPr="00E2768F">
        <w:rPr>
          <w:rFonts w:ascii="Times New Roman" w:hAnsi="Times New Roman" w:cs="Times New Roman"/>
          <w:lang w:eastAsia="zh-CN"/>
        </w:rPr>
        <w:t>测试结果与评估</w:t>
      </w:r>
    </w:p>
    <w:p w14:paraId="67DD64BE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8.1 </w:t>
      </w:r>
      <w:r w:rsidRPr="00E2768F">
        <w:rPr>
          <w:rFonts w:ascii="Times New Roman" w:hAnsi="Times New Roman" w:cs="Times New Roman"/>
          <w:lang w:eastAsia="zh-CN"/>
        </w:rPr>
        <w:t>测试执行概况</w:t>
      </w:r>
    </w:p>
    <w:p w14:paraId="336EB7A6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8.2 </w:t>
      </w:r>
      <w:r w:rsidRPr="00E2768F">
        <w:rPr>
          <w:rFonts w:ascii="Times New Roman" w:hAnsi="Times New Roman" w:cs="Times New Roman"/>
          <w:lang w:eastAsia="zh-CN"/>
        </w:rPr>
        <w:t>功能测试结果</w:t>
      </w:r>
    </w:p>
    <w:p w14:paraId="398820F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8.3 </w:t>
      </w:r>
      <w:r w:rsidRPr="00E2768F">
        <w:rPr>
          <w:rFonts w:ascii="Times New Roman" w:hAnsi="Times New Roman" w:cs="Times New Roman"/>
          <w:lang w:eastAsia="zh-CN"/>
        </w:rPr>
        <w:t>非功能测试结果</w:t>
      </w:r>
    </w:p>
    <w:p w14:paraId="366660E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8.4 </w:t>
      </w:r>
      <w:r w:rsidRPr="00E2768F">
        <w:rPr>
          <w:rFonts w:ascii="Times New Roman" w:hAnsi="Times New Roman" w:cs="Times New Roman"/>
          <w:lang w:eastAsia="zh-CN"/>
        </w:rPr>
        <w:t>安全与隐私测试结果</w:t>
      </w:r>
    </w:p>
    <w:p w14:paraId="10A0535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8.5 </w:t>
      </w:r>
      <w:r w:rsidRPr="00E2768F">
        <w:rPr>
          <w:rFonts w:ascii="Times New Roman" w:hAnsi="Times New Roman" w:cs="Times New Roman"/>
          <w:lang w:eastAsia="zh-CN"/>
        </w:rPr>
        <w:t>缺陷统计与遗留问题</w:t>
      </w:r>
    </w:p>
    <w:p w14:paraId="71A9E6C7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8.6 </w:t>
      </w:r>
      <w:r w:rsidRPr="00E2768F">
        <w:rPr>
          <w:rFonts w:ascii="Times New Roman" w:hAnsi="Times New Roman" w:cs="Times New Roman"/>
          <w:lang w:eastAsia="zh-CN"/>
        </w:rPr>
        <w:t>指标对比与验收结论</w:t>
      </w:r>
    </w:p>
    <w:p w14:paraId="1E0746A6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 </w:t>
      </w:r>
      <w:r w:rsidRPr="00E2768F">
        <w:rPr>
          <w:rFonts w:ascii="Times New Roman" w:hAnsi="Times New Roman" w:cs="Times New Roman"/>
          <w:lang w:eastAsia="zh-CN"/>
        </w:rPr>
        <w:t>测试结论与改进建议</w:t>
      </w:r>
    </w:p>
    <w:p w14:paraId="182E0694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9.1 </w:t>
      </w:r>
      <w:r w:rsidRPr="00E2768F">
        <w:rPr>
          <w:rFonts w:ascii="Times New Roman" w:hAnsi="Times New Roman" w:cs="Times New Roman"/>
          <w:lang w:eastAsia="zh-CN"/>
        </w:rPr>
        <w:t>总体结论</w:t>
      </w:r>
    </w:p>
    <w:p w14:paraId="38BF1F0D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9.2 </w:t>
      </w:r>
      <w:r w:rsidRPr="00E2768F">
        <w:rPr>
          <w:rFonts w:ascii="Times New Roman" w:hAnsi="Times New Roman" w:cs="Times New Roman"/>
          <w:lang w:eastAsia="zh-CN"/>
        </w:rPr>
        <w:t>风险与限制</w:t>
      </w:r>
    </w:p>
    <w:p w14:paraId="171713E9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9.3 </w:t>
      </w:r>
      <w:r w:rsidRPr="00E2768F">
        <w:rPr>
          <w:rFonts w:ascii="Times New Roman" w:hAnsi="Times New Roman" w:cs="Times New Roman"/>
          <w:lang w:eastAsia="zh-CN"/>
        </w:rPr>
        <w:t>上线建议</w:t>
      </w:r>
    </w:p>
    <w:p w14:paraId="6B63917B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 xml:space="preserve">9.4 </w:t>
      </w:r>
      <w:r w:rsidRPr="00E2768F">
        <w:rPr>
          <w:rFonts w:ascii="Times New Roman" w:hAnsi="Times New Roman" w:cs="Times New Roman"/>
          <w:lang w:eastAsia="zh-CN"/>
        </w:rPr>
        <w:t>后续优化计划</w:t>
      </w:r>
    </w:p>
    <w:p w14:paraId="65D11298" w14:textId="77777777" w:rsidR="000E6A9E" w:rsidRPr="00E2768F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>附录</w:t>
      </w:r>
    </w:p>
    <w:p w14:paraId="20C33540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>附录</w:t>
      </w:r>
      <w:r w:rsidRPr="00E2768F">
        <w:rPr>
          <w:rFonts w:ascii="Times New Roman" w:hAnsi="Times New Roman" w:cs="Times New Roman"/>
          <w:lang w:eastAsia="zh-CN"/>
        </w:rPr>
        <w:t xml:space="preserve"> A </w:t>
      </w:r>
      <w:r w:rsidRPr="00E2768F">
        <w:rPr>
          <w:rFonts w:ascii="Times New Roman" w:hAnsi="Times New Roman" w:cs="Times New Roman"/>
          <w:lang w:eastAsia="zh-CN"/>
        </w:rPr>
        <w:t>测试用例清单</w:t>
      </w:r>
    </w:p>
    <w:p w14:paraId="7BDE9E88" w14:textId="77777777" w:rsidR="000E6A9E" w:rsidRPr="00E2768F" w:rsidRDefault="00000000">
      <w:pPr>
        <w:pStyle w:val="21"/>
        <w:rPr>
          <w:rFonts w:ascii="Times New Roman" w:hAnsi="Times New Roman" w:cs="Times New Roman"/>
          <w:lang w:eastAsia="zh-CN"/>
        </w:rPr>
      </w:pPr>
      <w:r w:rsidRPr="00E2768F">
        <w:rPr>
          <w:rFonts w:ascii="Times New Roman" w:hAnsi="Times New Roman" w:cs="Times New Roman"/>
          <w:lang w:eastAsia="zh-CN"/>
        </w:rPr>
        <w:t>附录</w:t>
      </w:r>
      <w:r w:rsidRPr="00E2768F">
        <w:rPr>
          <w:rFonts w:ascii="Times New Roman" w:hAnsi="Times New Roman" w:cs="Times New Roman"/>
          <w:lang w:eastAsia="zh-CN"/>
        </w:rPr>
        <w:t xml:space="preserve"> B </w:t>
      </w:r>
      <w:r w:rsidRPr="00E2768F">
        <w:rPr>
          <w:rFonts w:ascii="Times New Roman" w:hAnsi="Times New Roman" w:cs="Times New Roman"/>
          <w:lang w:eastAsia="zh-CN"/>
        </w:rPr>
        <w:t>测试数据与脚本清单</w:t>
      </w:r>
    </w:p>
    <w:p w14:paraId="2674AFC9" w14:textId="77777777" w:rsidR="000E6A9E" w:rsidRPr="00E2768F" w:rsidRDefault="00000000">
      <w:pPr>
        <w:pStyle w:val="21"/>
        <w:rPr>
          <w:rFonts w:ascii="Times New Roman" w:hAnsi="Times New Roman" w:cs="Times New Roman"/>
        </w:rPr>
      </w:pPr>
      <w:proofErr w:type="spellStart"/>
      <w:r w:rsidRPr="00E2768F">
        <w:rPr>
          <w:rFonts w:ascii="Times New Roman" w:hAnsi="Times New Roman" w:cs="Times New Roman"/>
        </w:rPr>
        <w:t>附录</w:t>
      </w:r>
      <w:proofErr w:type="spellEnd"/>
      <w:r w:rsidRPr="00E2768F">
        <w:rPr>
          <w:rFonts w:ascii="Times New Roman" w:hAnsi="Times New Roman" w:cs="Times New Roman"/>
        </w:rPr>
        <w:t xml:space="preserve"> C </w:t>
      </w:r>
      <w:proofErr w:type="spellStart"/>
      <w:r w:rsidRPr="00E2768F">
        <w:rPr>
          <w:rFonts w:ascii="Times New Roman" w:hAnsi="Times New Roman" w:cs="Times New Roman"/>
        </w:rPr>
        <w:t>缺陷记录</w:t>
      </w:r>
      <w:proofErr w:type="spellEnd"/>
    </w:p>
    <w:sectPr w:rsidR="000E6A9E" w:rsidRPr="00E2768F" w:rsidSect="00034616">
      <w:footerReference w:type="default" r:id="rId9"/>
      <w:headerReference w:type="default" r:id="rId12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A1043" w14:textId="77777777" w:rsidR="00F805FC" w:rsidRDefault="00F805F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0718424" w14:textId="77777777" w:rsidR="00F805FC" w:rsidRDefault="00F805F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FB745" w14:textId="77777777" w:rsidR="00EF3902" w:rsidRDefault="00000000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D65A83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C695B" w14:textId="77777777" w:rsidR="00F805FC" w:rsidRDefault="00F805F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76AF4E6" w14:textId="77777777" w:rsidR="00F805FC" w:rsidRDefault="00F805F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57455F"/>
    <w:multiLevelType w:val="multilevel"/>
    <w:tmpl w:val="02FE4A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0" w15:restartNumberingAfterBreak="0">
    <w:nsid w:val="236350A4"/>
    <w:multiLevelType w:val="hybridMultilevel"/>
    <w:tmpl w:val="D53624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51229B4"/>
    <w:multiLevelType w:val="hybridMultilevel"/>
    <w:tmpl w:val="25D854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6287276">
    <w:abstractNumId w:val="8"/>
  </w:num>
  <w:num w:numId="2" w16cid:durableId="1138448862">
    <w:abstractNumId w:val="6"/>
  </w:num>
  <w:num w:numId="3" w16cid:durableId="237449273">
    <w:abstractNumId w:val="5"/>
  </w:num>
  <w:num w:numId="4" w16cid:durableId="1897548817">
    <w:abstractNumId w:val="4"/>
  </w:num>
  <w:num w:numId="5" w16cid:durableId="101726711">
    <w:abstractNumId w:val="7"/>
  </w:num>
  <w:num w:numId="6" w16cid:durableId="2016107697">
    <w:abstractNumId w:val="3"/>
  </w:num>
  <w:num w:numId="7" w16cid:durableId="1962806584">
    <w:abstractNumId w:val="2"/>
  </w:num>
  <w:num w:numId="8" w16cid:durableId="1489323701">
    <w:abstractNumId w:val="1"/>
  </w:num>
  <w:num w:numId="9" w16cid:durableId="60718279">
    <w:abstractNumId w:val="0"/>
  </w:num>
  <w:num w:numId="10" w16cid:durableId="1435899912">
    <w:abstractNumId w:val="9"/>
  </w:num>
  <w:num w:numId="11" w16cid:durableId="1196893180">
    <w:abstractNumId w:val="10"/>
  </w:num>
  <w:num w:numId="12" w16cid:durableId="1425951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B40"/>
    <w:rsid w:val="000E6A9E"/>
    <w:rsid w:val="0015074B"/>
    <w:rsid w:val="00185D16"/>
    <w:rsid w:val="002113D0"/>
    <w:rsid w:val="0029639D"/>
    <w:rsid w:val="00326F90"/>
    <w:rsid w:val="0038396E"/>
    <w:rsid w:val="007474F5"/>
    <w:rsid w:val="007B51C1"/>
    <w:rsid w:val="0084706A"/>
    <w:rsid w:val="00981674"/>
    <w:rsid w:val="009C724D"/>
    <w:rsid w:val="00A16E83"/>
    <w:rsid w:val="00A775B6"/>
    <w:rsid w:val="00AA1D8D"/>
    <w:rsid w:val="00B47730"/>
    <w:rsid w:val="00C258AE"/>
    <w:rsid w:val="00C4048D"/>
    <w:rsid w:val="00CB0664"/>
    <w:rsid w:val="00D65A83"/>
    <w:rsid w:val="00E2768F"/>
    <w:rsid w:val="00EF3902"/>
    <w:rsid w:val="00F10F73"/>
    <w:rsid w:val="00F805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7E4471"/>
  <w14:defaultImageDpi w14:val="300"/>
  <w15:docId w15:val="{A6EC7881-3343-4F53-8794-04EB6034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88" w:lineRule="auto"/>
    </w:pPr>
    <w:rPr>
      <w:rFonts w:ascii="宋体" w:eastAsia="宋体" w:hAnsi="宋体" w:cs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7474F5"/>
    <w:pPr>
      <w:keepLines/>
      <w:spacing w:before="200" w:after="80"/>
      <w:outlineLvl w:val="0"/>
    </w:pPr>
    <w:rPr>
      <w:rFonts w:asciiTheme="majorHAnsi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474F5"/>
    <w:pPr>
      <w:keepLines/>
      <w:spacing w:before="20" w:after="40"/>
      <w:ind w:left="420"/>
      <w:outlineLvl w:val="1"/>
    </w:pPr>
    <w:rPr>
      <w:rFonts w:asciiTheme="majorHAnsi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7474F5"/>
    <w:rPr>
      <w:rFonts w:asciiTheme="majorHAnsi" w:eastAsia="宋体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7474F5"/>
    <w:rPr>
      <w:rFonts w:asciiTheme="majorHAnsi" w:eastAsia="宋体" w:hAnsiTheme="majorHAnsi" w:cstheme="majorBidi"/>
      <w:b/>
      <w:bCs/>
      <w:color w:val="000000"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160" w:after="32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inTOCHeading">
    <w:name w:val="Plain TOC Heading"/>
    <w:pPr>
      <w:spacing w:line="240" w:lineRule="auto"/>
      <w:jc w:val="center"/>
    </w:pPr>
    <w:rPr>
      <w:rFonts w:ascii="宋体" w:eastAsia="宋体" w:hAnsi="宋体" w:cs="宋体"/>
      <w:b/>
      <w:color w:val="000000"/>
      <w:sz w:val="32"/>
    </w:rPr>
  </w:style>
  <w:style w:type="paragraph" w:customStyle="1" w:styleId="PlainTOC1">
    <w:name w:val="Plain TOC 1"/>
    <w:pPr>
      <w:spacing w:before="40" w:after="20" w:line="288" w:lineRule="auto"/>
    </w:pPr>
    <w:rPr>
      <w:rFonts w:ascii="宋体" w:eastAsia="宋体" w:hAnsi="宋体" w:cs="宋体"/>
      <w:color w:val="000000"/>
      <w:sz w:val="24"/>
    </w:rPr>
  </w:style>
  <w:style w:type="paragraph" w:customStyle="1" w:styleId="PlainTOC2">
    <w:name w:val="Plain TOC 2"/>
    <w:pPr>
      <w:spacing w:after="20"/>
      <w:ind w:left="420"/>
    </w:pPr>
    <w:rPr>
      <w:rFonts w:ascii="宋体" w:eastAsia="宋体" w:hAnsi="宋体" w:cs="宋体"/>
      <w:color w:val="000000"/>
    </w:rPr>
  </w:style>
  <w:style w:type="character" w:customStyle="1" w:styleId="14">
    <w:name w:val="超链接1"/>
    <w:rPr>
      <w:rFonts w:ascii="宋体" w:eastAsia="宋体" w:hAnsi="宋体" w:cs="宋体"/>
      <w:b w:val="0"/>
      <w:color w:val="000000"/>
      <w:sz w:val="22"/>
      <w:u w:val="none"/>
    </w:rPr>
  </w:style>
  <w:style w:type="paragraph" w:styleId="TOC1">
    <w:name w:val="toc 1"/>
    <w:basedOn w:val="a1"/>
    <w:next w:val="a1"/>
    <w:autoRedefine/>
    <w:uiPriority w:val="39"/>
    <w:unhideWhenUsed/>
    <w:rsid w:val="00D65A83"/>
  </w:style>
  <w:style w:type="paragraph" w:styleId="TOC2">
    <w:name w:val="toc 2"/>
    <w:basedOn w:val="a1"/>
    <w:next w:val="a1"/>
    <w:autoRedefine/>
    <w:uiPriority w:val="39"/>
    <w:unhideWhenUsed/>
    <w:rsid w:val="00D65A83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D65A83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 w:cstheme="minorBidi"/>
      <w:color w:val="auto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D65A83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D65A83"/>
    <w:rPr>
      <w:color w:val="605E5C"/>
      <w:shd w:val="clear" w:color="auto" w:fill="E1DFDD"/>
    </w:rPr>
  </w:style>
  <w:style w:type="paragraph" w:customStyle="1" w:styleId="affb">
    <w:name w:val="方案书分册标题"/>
    <w:basedOn w:val="a1"/>
    <w:pPr>
      <w:keepNext/>
      <w:pageBreakBefore/>
      <w:spacing w:after="280"/>
      <w:jc w:val="center"/>
    </w:pPr>
    <w:rPr>
      <w:rFonts w:ascii="Times New Roman" w:hAnsi="Times New Roman"/>
      <w:b/>
      <w:sz w:val="36"/>
    </w:rPr>
  </w:style>
  <w:style w:type="character" w:customStyle="1" w:styleId="md-plain">
    <w:name w:val="md-plain"/>
    <w:basedOn w:val="a2"/>
    <w:rsid w:val="00747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1597</Words>
  <Characters>1790</Characters>
  <Application>Microsoft Office Word</Application>
  <DocSecurity>0</DocSecurity>
  <Lines>81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MindNook 智能体设计说明书大纲</dc:title>
  <dc:subject>智能体设计说明书正式大纲</dc:subject>
  <dc:creator>MindNook 项目组</dc:creator>
  <cp:keywords/>
  <dc:description>generated by python-docx</dc:description>
  <cp:lastModifiedBy>立钒 郑</cp:lastModifiedBy>
  <cp:revision>6</cp:revision>
  <dcterms:created xsi:type="dcterms:W3CDTF">2013-12-23T23:15:00Z</dcterms:created>
  <dcterms:modified xsi:type="dcterms:W3CDTF">2026-08-10T18:07:00Z</dcterms:modified>
  <cp:category/>
</cp:coreProperties>
</file>