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区分日常交流、心理支持和风险处置，避免将普通问题过度心理化。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日常交流不触发心理 RAG、报告或风险工具；心理支持与风险处置得到差异化处理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提供可执行的心理支持</w:t>
            </w:r>
          </w:p>
        </w:tc>
        <w:tc>
          <w:tcPr>
            <w:tcW w:w="4739" w:type="dxa"/>
            <w:vAlign w:val="center"/>
          </w:tcPr>
          <w:p>
            <w:r>
              <w:t>心理支持回答先回应具体处境，再提供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优先处理风险处置</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风险处置生成报告、台账和个案；预警任务依赖个案创建成功，支持授权人员跟进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系统侧需要将学生回复与后台记录、通知任务解耦，保障风险场景的及时响应。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普通学习和校园问题若被过度心理化会削弱信任；真实风险信号若被漏判则可能延误现实援助。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固定安全规则优先识别明确的自伤、自杀、伤人、计划或即时危险表达；未命中时再结合必要上下文识别日常交流、心理支持或不确定场景。</w:t>
      </w:r>
    </w:p>
    <w:p w14:paraId="351AADBA" w14:textId="77777777" w:rsidR="00047703" w:rsidRDefault="00000000">
      <w:pPr>
        <w:pStyle w:val="ae"/>
        <w:numPr>
          <w:ilvl w:val="0"/>
          <w:numId w:val="12"/>
        </w:numPr>
        <w:rPr>
          <w:rFonts w:hint="eastAsia"/>
          <w:lang w:eastAsia="zh-CN"/>
        </w:rPr>
      </w:pPr>
      <w:r>
        <w:rPr>
          <w:lang w:eastAsia="zh-CN"/>
        </w:rPr>
        <w:t>日常交流直接回答；心理支持先回应学生的具体感受或处境，再给出一至两个可执行步骤；风险场景优先当前安全、现实支持和未来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风险候选回复回复必须经过安全检查；检查不通过时修改，达到处理上限后使用固定安全回退回复。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系统按日常交流、心理支持、风险处置三个等级处理：日常交流不触发心理 RAG、报告或风险工具；心理支持生成心理报告和台账，不创建个案；风险处置生成报告、台账和个案，预警任务依赖个案创建成功。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降低表达和求助门槛，提供及时、尊重、易理解的支持，并在风险场景中引导学生连接现实人员和紧急服务。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分流质量：日常交流误报率、明确风险信号召回率、风险场景错误降级率。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响应效率：提交确认、首段回复、完整回复以及风险预警送达和接手耗时。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风险场景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的辅助定位、数据用途、人工可见范围和风险跟进机制。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系统根据消息类型提供日常交流回答、心理支持性回答或风险安全优先回复；学生端不展示内部风险判断。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阶段五——人工跟进：风险处置信息进入授权工作人员工作台，由人员接手、联系现实支持、记录后续安排并完成复访。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1、日常交流：学生询问学习、编程、作业、校园事务或日常问题，系统直接回答，不触发心理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2、心理支持：学生表达压力、焦虑、低落、失眠、关系或适应困扰，系统提供温和回应和少量行动建议，生成心理报告和台账，但不创建个案。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3、风险处置：出现需要人工跟进的风险表达时，系统生成报告、台账和唯一风险个案；预警任务仅在个案创建成功后执行。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2、风险安全响应：固定规则命中明确危险表达后，系统生成安全优先候选回复并完成安全检查。学生先获得安全回复；报告、台账和个案异步执行，预警任务等待个案创建成功后再执行。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工作人员按分级结果、学生和时间筛选报告，查看详情和必要会话背景。系统按角色和数据范围校验访问并记录审计。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知识管理员上传或更新内容，系统完成格式与安全校验，记录来源、版本、审核状态和更新时间，发布后供心理支持场景检索。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风险回复安全检查失败：在明确上限内重写，超限后使用经审核的固定安全回退回复。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心理工作人员复核分级结果和交接信息，决定接手、联系、转介、复访、关闭或重新打开个案。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系统应结合当前消息和必要上下文识别日常交流、心理支持或风险处置，并保留供后台复核的简短理由。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心理支持回答应先回应具体感受或处境，再提供一至两个可执行步骤；困扰持续或加重时建议联系现实支持。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理解角色负责识别学生意图、主题和必要上下文，不独立决定风险处置降级。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安全角色负责固定规则匹配、风险评估和风险处置优先级。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安全审查角色检查风险回复；未通过时返回修改意见，超限后触发固定回退。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心理支持场景应优先检索与当前问题相关、经过审核的心理知识和校园资源。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日常交流不得进行无意义的心理内容检索，避免将普通问题强行心理化。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检索服务故障时应触发降级，基础对话和固定风险安全响应保持可用。</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5.5 </w:t>
      </w:r>
      <w:r w:rsidRPr="00E2768F">
        <w:rPr>
          <w:rFonts w:ascii="Times New Roman" w:hAnsi="Times New Roman" w:cs="Times New Roman"/>
          <w:lang w:eastAsia="zh-CN"/>
        </w:rPr>
        <w:t>工具调用与任务执行</w:t>
      </w:r>
    </w:p>
    <w:p w14:paraId="538E4876" w14:textId="77777777" w:rsidR="00047703" w:rsidRDefault="00FE692C">
      <w:pPr>
        <w:ind w:firstLine="480"/>
        <w:rPr>
          <w:rFonts w:hint="eastAsia"/>
          <w:lang w:eastAsia="zh-CN"/>
        </w:rPr>
      </w:pPr>
      <w:r>
        <w:t>1．心理支持的报告、台账任务以及风险处置的报告、台账、个案、预警任务均应异步执行，不得阻塞学生回复。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风险事件的安全响应任务优先级应高于普通后台任务。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5.6 </w:t>
      </w:r>
      <w:r w:rsidRPr="00E2768F">
        <w:rPr>
          <w:rFonts w:ascii="Times New Roman" w:hAnsi="Times New Roman" w:cs="Times New Roman"/>
          <w:lang w:eastAsia="zh-CN"/>
        </w:rPr>
        <w:t>风险识别与安全响应</w:t>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风险回复应明确回应当前痛苦，将当前安全置于长期分析之前。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风险候选回复回复必须通过安全检查；失败时修改，超出处理上限后使用经审核的固定回退回复。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心理支持与风险处置消息形成内部评估，包含情绪概况、日常交流/心理支持/风险处置等级、判断可靠性和简短理由，仅供人工辅助。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5.7 </w:t>
      </w:r>
      <w:r w:rsidRPr="00E2768F">
        <w:rPr>
          <w:rFonts w:ascii="Times New Roman" w:hAnsi="Times New Roman" w:cs="Times New Roman"/>
          <w:lang w:eastAsia="zh-CN"/>
        </w:rPr>
        <w:t>管理、审计与运营</w:t>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工作概览应展示心理报告、风险事件、待跟进个案、预警和异常任务概况。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授权人员可按分级结果、学生和时间查询报告，并查看必要的会话背景。</w:t>
      </w:r>
    </w:p>
    <w:p w14:paraId="500D6874" w14:textId="77777777" w:rsidR="00047703" w:rsidRDefault="00FE692C">
      <w:pPr>
        <w:ind w:firstLine="480"/>
        <w:rPr>
          <w:rFonts w:hint="eastAsia"/>
          <w:lang w:eastAsia="zh-CN"/>
        </w:rPr>
      </w:pPr>
      <w:r>
        <w:t>3．仅风险处置报告自动且幂等创建个案；日常交流不创建业务记录，心理支持只生成报告和台账，不创建个案。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5．风险预警发送给配置的授权接收人，且预警任务必须依赖个案创建成功；发送失败后自动重试、限频去重，多次失败转人工异常。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风险固定规则与安全回退路径应避免依赖耗时较长的非核心服务。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风险任务应获得更高调度优先级和独立资源保障，避免被普通后台任务挤占。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风险场景具备经审核的固定安全回退回复，动态知识和复杂协作失败时仍可使用。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对风险处理失败、预警多次失败、越权访问、敏感导出和关键配置变更触发安全告警。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包括日常交流/心理支持/风险处置分类等级、可靠性、报告、台账、个案和跟进记录，敏感级别为高至极高。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心理知识库应覆盖日常交流/心理支持/风险处置分级与安全边界、焦虑与恐慌、低落与睡眠、学业压力、考试焦虑、人际与家庭关系、校园适应、咨询转介、校园资源、隐私伦理和服务边界。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一致性：日常交流、心理支持、风险处置与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风险个案；同一逻辑预警受个案依赖、限频和去重控制。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向学生说明数据用途、人工可见范围、风险跟进机制和平台不能承诺绝对保密的边界。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风险回复优先当前安全、现实支持和短期行动，并经过专门安全检查。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风险标签不得固化为学生长期画像；风险事件允许并要求适当的人工复核。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日常交流、心理支持和风险处置的识别与分流。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固定安全规则、支持性回答、风险回复安全检查和固定回退回复。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内部心理报告、工作台账、风险个案和风险预警。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日常交流/心理支持/风险处置三个等级分流、固定安全规则、风险回复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明确危险表达不能完全依赖模型识别；风险回复必须安全检查；后台任务不得阻塞学生回复；学生端与后台评估必须隔离；校园资源必须真实可追溯。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学校风险处置判定、个案接手、转交、关闭、复访和人工跟进时限。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日常交流：学生询问普通问题时系统自然回答，不进行不必要的心理评估，不触发心理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心理支持：系统能识别压力、焦虑、低落、睡眠和关系困扰，回答先回应处境再提供少量具体建议，并生成心理报告和台账，不创建个案。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风险处置：系统生成报告、台账和唯一风险个案；预警任务依赖个案创建成功，学生端不显示等级或内部信息。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风险安全响应：明确危险表达被固定规则识别，回复优先当前安全、现实支持和短期行动，不含危险细节且经过安全检查。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风险处置闭环：系统生成报告、台账和个案，个案创建成功后执行预警；预警失败不影响学生回复，并在多次失败后进入人工异常列表。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响应时间、可用性、RPO/RTO、风险场景召回率、日常交流误报率和人工评审通过率的具体阈值应在试点前形成正式验收基线。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日常交流：</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心理支持：PRD 4.4、6.1、11.2 → OBJ-03 → FR-DLG-05、FR-RPT/ADM 相关能力 → AC-02 → 心理支持回复、报告与台账链路测试。</w:t>
      </w:r>
    </w:p>
    <w:p w14:paraId="07D166D9" w14:textId="77777777" w:rsidR="00047703" w:rsidRDefault="00000000">
      <w:pPr>
        <w:ind w:firstLine="480"/>
        <w:rPr>
          <w:rFonts w:hint="eastAsia"/>
        </w:rPr>
      </w:pPr>
      <w:r>
        <w:t>TR-03 风险安全：PRD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风险个案唯一性、预警依赖、状态历史和并发任务测试。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涉及风险识别、安全回复、学生告知、权限、数据生命周期和校园资源的变更必须由心理、法务/伦理和信息安全责任人复核。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：执行风险评估、风险覆盖和回复发送前安全复审。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系统同时设置固定安全规则，对明确的自伤、自杀等风险表达进行优先识别。固定规则构成安全下限，避免风险判断完全依赖语言模型。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负责为心理支持和风险场景提供知识依据。系统对知识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异常时系统可降级使用内置知识，不阻断基础对话和风险回复。</w:t>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、向量检索、邮件服务或真实模型不可用时，系统采用数据库回填、内置知识、日志通知或固定安全模板等方式降级，确保外围能力故障不会阻断基础服务及风险安全响应。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为心理支持与风险处置对话生成心理报告；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根据日常交流、心理支持、风险处置三个等级生成后台计划：日常交流无心理业务副作用；心理支持生成报告和台账；风险处置生成报告、台账和个案，并创建依赖个案成功的预警任务；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系统首先完成等级识别和安全评估，再进入日常交流、心理支持或风险处置模式。日常交流不调用心理 RAG、不生成报告或风险工具；心理支持调用本地心理知识，生成心理报告和台账，不创建个案；风险处置优先执行固定安全规则，生成报告、台账和风险个案，并创建依赖个案成功的预警任务。候选回复必须经过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发生故障时，系统可使用固定安全模板、数据库回填或内置知识继续运行，确保外围服务异常不会阻断基础对话和风险安全响应。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产物。明确的自伤、自杀、伤人、计划或即时危险表达一旦命中，立即建立风险安全下限。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的识别结果，确定日常交流、心理支持或风险处置处理路径。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（1）日常交流：学习、编程、作业、校园事务和其他普通问答，不触发心理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（2）心理支持：压力、焦虑、低落、失眠、人际关系、家庭关系和校园适应等困扰，生成心理报告和台账但不创建个案；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（3）风险处置：自伤、自杀、伤人、严重绝望或即时危险等需要安全响应和人工跟进的表达，生成报告、台账和个案，预警依赖个案创建成功。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等词语而将其强行心理化；对于表达不明确的场景，应给出审慎的结构化判断，但不能擅自生成风险处置话术。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只负责理解输入，不负责生成学生可见回复，不进行临床诊断，不独立确定最终分级结果，也不能降低固定安全规则已经建立的风险下限。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根据固定安全规则生成降级意图结果并关闭当前任务。若已命中明确危险规则，降级结果必须保持风险处置路径；未命中时则采用保守但不过度惊扰学生的分流结果。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是系统的安全控制智能体，同时承担输入风险评估和候选回复发送前审查两项职责。它构成风险识别、风险覆盖、危险内容拦截和安全回复确认的核心防线。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risk_level：日常交流、心理支持或风险处置；</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最终等级由业务识别结果与固定安全规则共同确定。固定规则一旦命中明确危险表达，最终等级必须为风险处置，模型不得降级为日常交流或心理支持。SafetyAgent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风险场景中没有提供现实安全行动；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日常交流候选回复只有在通过确定性输出规则后才可以放行；心理支持和风险处置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根据日常交流、心理支持、风险处置三个等级决定是否触发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日常交流：只装配必要的近期上下文，不触发心理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风险处置：检索心理知识，并补充“当前安全、危机支持、现实求助”等固定安全主题。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w:t>
      </w:r>
      <w:r w:rsidRPr="007E2B06">
        <w:rPr>
          <w:rFonts w:ascii="Times New Roman" w:hAnsi="Times New Roman" w:cs="Times New Roman"/>
          <w:lang w:eastAsia="zh-CN"/>
        </w:rPr>
        <w:t xml:space="preserve"> Chroma </w:t>
      </w:r>
      <w:r w:rsidRPr="007E2B06">
        <w:rPr>
          <w:rFonts w:ascii="Times New Roman" w:hAnsi="Times New Roman" w:cs="Times New Roman"/>
          <w:lang w:eastAsia="zh-CN"/>
        </w:rPr>
        <w:t>向量召回与</w:t>
      </w:r>
      <w:r w:rsidRPr="007E2B06">
        <w:rPr>
          <w:rFonts w:ascii="Times New Roman" w:hAnsi="Times New Roman" w:cs="Times New Roman"/>
          <w:lang w:eastAsia="zh-CN"/>
        </w:rPr>
        <w:t xml:space="preserve"> BM25 </w:t>
      </w:r>
      <w:r w:rsidRPr="007E2B06">
        <w:rPr>
          <w:rFonts w:ascii="Times New Roman" w:hAnsi="Times New Roman" w:cs="Times New Roman"/>
          <w:lang w:eastAsia="zh-CN"/>
        </w:rPr>
        <w:t>关键词召回的混合方式，经过分数融合、本地重排和相邻上下文扩展后返回相关证据。风险场景加载</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crisis_response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支持技能，其他心理支持场景加载</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general_support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技能。</w:t>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风险处置优先现实安全行动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建立的风险安全下限。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日常交流：自然、直接回答当前问题，不主动进行心理测评，不使用报告或诊断口吻。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识别日常交流、心理支持或风险处置；</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w:t>
      </w:r>
      <w:r w:rsidRPr="00F033B1">
        <w:rPr>
          <w:rFonts w:ascii="Times New Roman" w:hAnsi="Times New Roman" w:cs="Times New Roman"/>
        </w:rPr>
        <w:t>设计</w:t>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）日常交流由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；心理支持或风险处置则由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Skill；心理支持与风险处置执行混合 RAG，失败时降级为内置审核知识，日常交流不触发心理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日常交流不生成心理业务记录；心理支持保存心理报告并创建台账任务；风险处置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三类等级共享上述主流程，但副作用严格区分：日常交流不触发心理 RAG、报告或风险工具；心理支持生成心理报告和台账，不创建个案；风险处置生成报告、台账和个案，预警任务依赖个案创建成功。所有后台任务均不得阻塞学生获得回复。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风险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）安全审查服务不可用：仅日常交流候选回复在通过固定输出规则后可以放行；心理支持和风险场景进入固定安全回退。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w:t>
      </w:r>
      <w:r w:rsidRPr="00905FDD">
        <w:rPr>
          <w:rFonts w:ascii="Times New Roman" w:hAnsi="Times New Roman" w:cs="Times New Roman"/>
          <w:lang w:eastAsia="zh-CN"/>
        </w:rPr>
        <w:t>6</w:t>
      </w:r>
      <w:r w:rsidRPr="00905FDD">
        <w:rPr>
          <w:rFonts w:ascii="Times New Roman" w:hAnsi="Times New Roman" w:cs="Times New Roman"/>
          <w:lang w:eastAsia="zh-CN"/>
        </w:rPr>
        <w:t>协</w:t>
      </w:r>
      <w:r w:rsidRPr="00905FDD">
        <w:rPr>
          <w:lang w:eastAsia="zh-CN"/>
        </w:rPr>
        <w:t>作时序图</w:t>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14:paraId="5064EB79" w14:textId="77777777" w:rsidR="00EF3902" w:rsidRPr="00D65A83" w:rsidRDefault="002023B8">
      <w:pPr>
        <w:pStyle w:val="1"/>
        <w:rPr>
          <w:rFonts w:ascii="Times New Roman" w:hAnsi="Times New Roman" w:cs="Times New Roman"/>
          <w:lang w:eastAsia="zh-CN"/>
        </w:rPr>
      </w:pPr>
      <w:bookmarkStart w:id="34" w:name="sec037"/>
      <w:bookmarkStart w:id="35" w:name="_Toc237126169"/>
      <w:r>
        <w:rPr>
          <w:rFonts w:ascii="Times New Roman" w:hAnsi="Times New Roman" w:cs="Times New Roman" w:hint="eastAsia"/>
          <w:lang w:eastAsia="zh-CN"/>
        </w:rPr>
        <w:t>5</w:t>
      </w:r>
      <w:r w:rsidRPr="00D65A83">
        <w:rPr>
          <w:rFonts w:ascii="Times New Roman" w:hAnsi="Times New Roman" w:cs="Times New Roman"/>
          <w:lang w:eastAsia="zh-CN"/>
        </w:rPr>
        <w:t xml:space="preserve"> </w:t>
      </w:r>
      <w:bookmarkEnd w:id="34"/>
      <w:bookmarkEnd w:id="35"/>
      <w:r w:rsidRPr="002023B8">
        <w:rPr>
          <w:rFonts w:ascii="Times New Roman" w:hAnsi="Times New Roman" w:cs="Times New Roman"/>
          <w:lang w:eastAsia="zh-CN"/>
        </w:rPr>
        <w:t>模型、上下文与知识设计</w:t>
      </w:r>
    </w:p>
    <w:p w14:paraId="4AAA601E" w14:textId="77777777" w:rsidR="00EF3902" w:rsidRPr="00D65A83" w:rsidRDefault="00000000">
      <w:pPr>
        <w:pStyle w:val="21"/>
        <w:rPr>
          <w:rFonts w:ascii="Times New Roman" w:hAnsi="Times New Roman" w:cs="Times New Roman"/>
          <w:lang w:eastAsia="zh-CN"/>
        </w:rPr>
      </w:pPr>
      <w:bookmarkStart w:id="36" w:name="sec038"/>
      <w:bookmarkStart w:id="37" w:name="_Toc237126170"/>
      <w:r w:rsidRPr="00D65A83">
        <w:rPr>
          <w:rFonts w:ascii="Times New Roman" w:hAnsi="Times New Roman" w:cs="Times New Roman"/>
          <w:lang w:eastAsia="zh-CN"/>
        </w:rPr>
        <w:t xml:space="preserve">7.1 </w:t>
      </w:r>
      <w:bookmarkEnd w:id="36"/>
      <w:bookmarkEnd w:id="37"/>
      <w:r w:rsidR="002023B8" w:rsidRPr="002023B8">
        <w:rPr>
          <w:rFonts w:ascii="Times New Roman" w:hAnsi="Times New Roman" w:cs="Times New Roman"/>
          <w:lang w:eastAsia="zh-CN"/>
        </w:rPr>
        <w:t xml:space="preserve">Prompt </w:t>
      </w:r>
      <w:r w:rsidR="002023B8" w:rsidRPr="002023B8">
        <w:rPr>
          <w:rFonts w:ascii="Times New Roman" w:hAnsi="Times New Roman" w:cs="Times New Roman"/>
          <w:lang w:eastAsia="zh-CN"/>
        </w:rPr>
        <w:t>分层与结构化输出</w:t>
      </w:r>
    </w:p>
    <w:p w14:paraId="05362C9A" w14:textId="77777777" w:rsidR="00EF3902" w:rsidRPr="00D65A83" w:rsidRDefault="00000000">
      <w:pPr>
        <w:pStyle w:val="21"/>
        <w:rPr>
          <w:rFonts w:ascii="Times New Roman" w:hAnsi="Times New Roman" w:cs="Times New Roman"/>
          <w:lang w:eastAsia="zh-CN"/>
        </w:rPr>
      </w:pPr>
      <w:bookmarkStart w:id="38" w:name="sec039"/>
      <w:bookmarkStart w:id="39" w:name="_Toc237126171"/>
      <w:r w:rsidRPr="00D65A83">
        <w:rPr>
          <w:rFonts w:ascii="Times New Roman" w:hAnsi="Times New Roman" w:cs="Times New Roman"/>
          <w:lang w:eastAsia="zh-CN"/>
        </w:rPr>
        <w:t xml:space="preserve">7.2 </w:t>
      </w:r>
      <w:bookmarkEnd w:id="38"/>
      <w:bookmarkEnd w:id="39"/>
      <w:r w:rsidR="002023B8" w:rsidRPr="002023B8">
        <w:rPr>
          <w:rFonts w:ascii="Times New Roman" w:hAnsi="Times New Roman" w:cs="Times New Roman"/>
          <w:lang w:eastAsia="zh-CN"/>
        </w:rPr>
        <w:t>模型配置与调用策略</w:t>
      </w:r>
    </w:p>
    <w:p w14:paraId="0A59D149" w14:textId="77777777" w:rsidR="00EF3902" w:rsidRPr="00D65A83" w:rsidRDefault="00000000">
      <w:pPr>
        <w:pStyle w:val="21"/>
        <w:rPr>
          <w:rFonts w:ascii="Times New Roman" w:hAnsi="Times New Roman" w:cs="Times New Roman"/>
          <w:lang w:eastAsia="zh-CN"/>
        </w:rPr>
      </w:pPr>
      <w:bookmarkStart w:id="40" w:name="sec040"/>
      <w:bookmarkStart w:id="41" w:name="_Toc237126172"/>
      <w:r w:rsidRPr="00D65A83">
        <w:rPr>
          <w:rFonts w:ascii="Times New Roman" w:hAnsi="Times New Roman" w:cs="Times New Roman"/>
          <w:lang w:eastAsia="zh-CN"/>
        </w:rPr>
        <w:t xml:space="preserve">7.3 </w:t>
      </w:r>
      <w:bookmarkEnd w:id="40"/>
      <w:bookmarkEnd w:id="41"/>
      <w:r w:rsidR="002023B8" w:rsidRPr="002023B8">
        <w:rPr>
          <w:rFonts w:ascii="Times New Roman" w:hAnsi="Times New Roman" w:cs="Times New Roman"/>
          <w:lang w:eastAsia="zh-CN"/>
        </w:rPr>
        <w:t>对话记忆与上下文压缩</w:t>
      </w:r>
    </w:p>
    <w:p w14:paraId="32BE9FFB" w14:textId="77777777" w:rsidR="00EF3902" w:rsidRPr="00D65A83" w:rsidRDefault="00000000">
      <w:pPr>
        <w:pStyle w:val="21"/>
        <w:rPr>
          <w:rFonts w:ascii="Times New Roman" w:hAnsi="Times New Roman" w:cs="Times New Roman"/>
          <w:lang w:eastAsia="zh-CN"/>
        </w:rPr>
      </w:pPr>
      <w:bookmarkStart w:id="42" w:name="sec041"/>
      <w:bookmarkStart w:id="43" w:name="_Toc237126173"/>
      <w:r w:rsidRPr="00D65A83">
        <w:rPr>
          <w:rFonts w:ascii="Times New Roman" w:hAnsi="Times New Roman" w:cs="Times New Roman"/>
          <w:lang w:eastAsia="zh-CN"/>
        </w:rPr>
        <w:t xml:space="preserve">7.4 </w:t>
      </w:r>
      <w:bookmarkEnd w:id="42"/>
      <w:bookmarkEnd w:id="43"/>
      <w:r w:rsidR="002023B8" w:rsidRPr="002023B8">
        <w:rPr>
          <w:rFonts w:ascii="Times New Roman" w:hAnsi="Times New Roman" w:cs="Times New Roman"/>
          <w:lang w:eastAsia="zh-CN"/>
        </w:rPr>
        <w:t xml:space="preserve">Agent </w:t>
      </w:r>
      <w:r w:rsidR="002023B8" w:rsidRPr="002023B8">
        <w:rPr>
          <w:rFonts w:ascii="Times New Roman" w:hAnsi="Times New Roman" w:cs="Times New Roman"/>
          <w:lang w:eastAsia="zh-CN"/>
        </w:rPr>
        <w:t>私有记忆与</w:t>
      </w:r>
      <w:r w:rsidR="002023B8" w:rsidRPr="002023B8">
        <w:rPr>
          <w:rFonts w:ascii="Times New Roman" w:hAnsi="Times New Roman" w:cs="Times New Roman"/>
          <w:lang w:eastAsia="zh-CN"/>
        </w:rPr>
        <w:t xml:space="preserve"> Trace </w:t>
      </w:r>
      <w:r w:rsidR="002023B8" w:rsidRPr="002023B8">
        <w:rPr>
          <w:rFonts w:ascii="Times New Roman" w:hAnsi="Times New Roman" w:cs="Times New Roman"/>
          <w:lang w:eastAsia="zh-CN"/>
        </w:rPr>
        <w:t>记忆</w:t>
      </w:r>
    </w:p>
    <w:p w14:paraId="560C3E71" w14:textId="77777777" w:rsidR="00EF3902" w:rsidRDefault="00000000">
      <w:pPr>
        <w:pStyle w:val="21"/>
        <w:rPr>
          <w:rFonts w:ascii="Times New Roman" w:hAnsi="Times New Roman" w:cs="Times New Roman"/>
          <w:lang w:eastAsia="zh-CN"/>
        </w:rPr>
      </w:pPr>
      <w:bookmarkStart w:id="44" w:name="sec042"/>
      <w:bookmarkStart w:id="45" w:name="_Toc237126174"/>
      <w:r w:rsidRPr="00D65A83">
        <w:rPr>
          <w:rFonts w:ascii="Times New Roman" w:hAnsi="Times New Roman" w:cs="Times New Roman"/>
          <w:lang w:eastAsia="zh-CN"/>
        </w:rPr>
        <w:t xml:space="preserve">7.5 </w:t>
      </w:r>
      <w:bookmarkEnd w:id="44"/>
      <w:bookmarkEnd w:id="45"/>
      <w:r w:rsidR="002023B8" w:rsidRPr="002023B8">
        <w:rPr>
          <w:rFonts w:ascii="Times New Roman" w:hAnsi="Times New Roman" w:cs="Times New Roman"/>
          <w:lang w:eastAsia="zh-CN"/>
        </w:rPr>
        <w:t xml:space="preserve">RAG </w:t>
      </w:r>
      <w:r w:rsidR="002023B8" w:rsidRPr="002023B8">
        <w:rPr>
          <w:rFonts w:ascii="Times New Roman" w:hAnsi="Times New Roman" w:cs="Times New Roman"/>
          <w:lang w:eastAsia="zh-CN"/>
        </w:rPr>
        <w:t>触发与混合检索</w:t>
      </w:r>
    </w:p>
    <w:p w14:paraId="341EE30C" w14:textId="6A9FDB84" w:rsidR="00905FDD" w:rsidRDefault="00905FDD" w:rsidP="00905FDD">
      <w:pPr>
        <w:pStyle w:val="21"/>
        <w:rPr>
          <w:rFonts w:ascii="Times New Roman" w:hAnsi="Times New Roman" w:cs="Times New Roman"/>
          <w:lang w:eastAsia="zh-CN"/>
        </w:rPr>
      </w:pPr>
      <w:r w:rsidRPr="00D65A83">
        <w:rPr>
          <w:rFonts w:ascii="Times New Roman" w:hAnsi="Times New Roman" w:cs="Times New Roman"/>
          <w:lang w:eastAsia="zh-CN"/>
        </w:rPr>
        <w:t>7.</w:t>
      </w:r>
      <w:r>
        <w:rPr>
          <w:rFonts w:ascii="Times New Roman" w:hAnsi="Times New Roman" w:cs="Times New Roman" w:hint="eastAsia"/>
          <w:lang w:eastAsia="zh-CN"/>
        </w:rPr>
        <w:t>6</w:t>
      </w:r>
      <w:r w:rsidRPr="00D65A83">
        <w:rPr>
          <w:rFonts w:ascii="Times New Roman" w:hAnsi="Times New Roman" w:cs="Times New Roman"/>
          <w:lang w:eastAsia="zh-CN"/>
        </w:rPr>
        <w:t xml:space="preserve"> </w:t>
      </w:r>
      <w:r w:rsidRPr="002023B8">
        <w:rPr>
          <w:rFonts w:ascii="Times New Roman" w:hAnsi="Times New Roman" w:cs="Times New Roman"/>
          <w:lang w:eastAsia="zh-CN"/>
        </w:rPr>
        <w:t xml:space="preserve">RAG </w:t>
      </w:r>
      <w:r w:rsidRPr="002023B8">
        <w:rPr>
          <w:rFonts w:ascii="Times New Roman" w:hAnsi="Times New Roman" w:cs="Times New Roman"/>
          <w:lang w:eastAsia="zh-CN"/>
        </w:rPr>
        <w:t>触发与混合检索</w:t>
      </w:r>
    </w:p>
    <w:p w14:paraId="180A5501" w14:textId="77777777" w:rsidR="00905FDD" w:rsidRPr="00905FDD" w:rsidRDefault="00905FDD" w:rsidP="00905FDD">
      <w:pPr>
        <w:rPr>
          <w:rFonts w:hint="eastAsia"/>
          <w:lang w:eastAsia="zh-CN"/>
        </w:rPr>
      </w:pPr>
    </w:p>
    <w:p w14:paraId="0128FBC1" w14:textId="77777777" w:rsidR="00905FDD" w:rsidRPr="00905FDD" w:rsidRDefault="00905FDD" w:rsidP="00905FDD">
      <w:pPr>
        <w:rPr>
          <w:rFonts w:hint="eastAsia"/>
          <w:lang w:eastAsia="zh-CN"/>
        </w:rPr>
      </w:pPr>
    </w:p>
    <w:p w14:paraId="2EC46239" w14:textId="77777777" w:rsidR="00EF3902" w:rsidRPr="00D65A83" w:rsidRDefault="00000000">
      <w:pPr>
        <w:pStyle w:val="1"/>
        <w:rPr>
          <w:rFonts w:ascii="Times New Roman" w:hAnsi="Times New Roman" w:cs="Times New Roman"/>
          <w:lang w:eastAsia="zh-CN"/>
        </w:rPr>
      </w:pPr>
      <w:bookmarkStart w:id="46" w:name="sec043"/>
      <w:bookmarkStart w:id="47" w:name="_Toc237126175"/>
      <w:r w:rsidRPr="00D65A83">
        <w:rPr>
          <w:rFonts w:ascii="Times New Roman" w:hAnsi="Times New Roman" w:cs="Times New Roman"/>
          <w:lang w:eastAsia="zh-CN"/>
        </w:rPr>
        <w:lastRenderedPageBreak/>
        <w:t xml:space="preserve">8 </w:t>
      </w:r>
      <w:r w:rsidRPr="00D65A83">
        <w:rPr>
          <w:rFonts w:ascii="Times New Roman" w:hAnsi="Times New Roman" w:cs="Times New Roman"/>
          <w:lang w:eastAsia="zh-CN"/>
        </w:rPr>
        <w:t>上下文与记忆设计</w:t>
      </w:r>
      <w:bookmarkEnd w:id="46"/>
      <w:bookmarkEnd w:id="47"/>
    </w:p>
    <w:p w14:paraId="3EF8F122" w14:textId="77777777" w:rsidR="00EF3902" w:rsidRPr="00D65A83" w:rsidRDefault="00000000">
      <w:pPr>
        <w:pStyle w:val="21"/>
        <w:rPr>
          <w:rFonts w:ascii="Times New Roman" w:hAnsi="Times New Roman" w:cs="Times New Roman"/>
          <w:lang w:eastAsia="zh-CN"/>
        </w:rPr>
      </w:pPr>
      <w:bookmarkStart w:id="48" w:name="sec044"/>
      <w:bookmarkStart w:id="49" w:name="_Toc237126176"/>
      <w:r w:rsidRPr="00D65A83">
        <w:rPr>
          <w:rFonts w:ascii="Times New Roman" w:hAnsi="Times New Roman" w:cs="Times New Roman"/>
          <w:lang w:eastAsia="zh-CN"/>
        </w:rPr>
        <w:t xml:space="preserve">8.1 </w:t>
      </w:r>
      <w:r w:rsidRPr="00D65A83">
        <w:rPr>
          <w:rFonts w:ascii="Times New Roman" w:hAnsi="Times New Roman" w:cs="Times New Roman"/>
          <w:lang w:eastAsia="zh-CN"/>
        </w:rPr>
        <w:t>会话短期记忆</w:t>
      </w:r>
      <w:bookmarkEnd w:id="48"/>
      <w:bookmarkEnd w:id="49"/>
    </w:p>
    <w:p w14:paraId="6F4789AE" w14:textId="77777777" w:rsidR="00EF3902" w:rsidRPr="00D65A83" w:rsidRDefault="00000000">
      <w:pPr>
        <w:pStyle w:val="21"/>
        <w:rPr>
          <w:rFonts w:ascii="Times New Roman" w:hAnsi="Times New Roman" w:cs="Times New Roman"/>
          <w:lang w:eastAsia="zh-CN"/>
        </w:rPr>
      </w:pPr>
      <w:bookmarkStart w:id="50" w:name="sec045"/>
      <w:bookmarkStart w:id="51" w:name="_Toc237126177"/>
      <w:r w:rsidRPr="00D65A83">
        <w:rPr>
          <w:rFonts w:ascii="Times New Roman" w:hAnsi="Times New Roman" w:cs="Times New Roman"/>
          <w:lang w:eastAsia="zh-CN"/>
        </w:rPr>
        <w:t xml:space="preserve">8.2 </w:t>
      </w:r>
      <w:r w:rsidRPr="00D65A83">
        <w:rPr>
          <w:rFonts w:ascii="Times New Roman" w:hAnsi="Times New Roman" w:cs="Times New Roman"/>
          <w:lang w:eastAsia="zh-CN"/>
        </w:rPr>
        <w:t>数据库完整记录</w:t>
      </w:r>
      <w:bookmarkEnd w:id="50"/>
      <w:bookmarkEnd w:id="51"/>
    </w:p>
    <w:p w14:paraId="2679BA5E" w14:textId="77777777" w:rsidR="00EF3902" w:rsidRPr="00D65A83" w:rsidRDefault="00000000">
      <w:pPr>
        <w:pStyle w:val="21"/>
        <w:rPr>
          <w:rFonts w:ascii="Times New Roman" w:hAnsi="Times New Roman" w:cs="Times New Roman"/>
          <w:lang w:eastAsia="zh-CN"/>
        </w:rPr>
      </w:pPr>
      <w:bookmarkStart w:id="52" w:name="sec046"/>
      <w:bookmarkStart w:id="53" w:name="_Toc237126178"/>
      <w:r w:rsidRPr="00D65A83">
        <w:rPr>
          <w:rFonts w:ascii="Times New Roman" w:hAnsi="Times New Roman" w:cs="Times New Roman"/>
          <w:lang w:eastAsia="zh-CN"/>
        </w:rPr>
        <w:t xml:space="preserve">8.3 </w:t>
      </w:r>
      <w:proofErr w:type="spellStart"/>
      <w:r w:rsidRPr="00D65A83">
        <w:rPr>
          <w:rFonts w:ascii="Times New Roman" w:hAnsi="Times New Roman" w:cs="Times New Roman"/>
          <w:lang w:eastAsia="zh-CN"/>
        </w:rPr>
        <w:t>memoryBrief</w:t>
      </w:r>
      <w:bookmarkEnd w:id="52"/>
      <w:bookmarkEnd w:id="53"/>
      <w:proofErr w:type="spellEnd"/>
    </w:p>
    <w:p w14:paraId="26EF8031" w14:textId="77777777" w:rsidR="00EF3902" w:rsidRPr="00D65A83" w:rsidRDefault="00000000">
      <w:pPr>
        <w:pStyle w:val="21"/>
        <w:rPr>
          <w:rFonts w:ascii="Times New Roman" w:hAnsi="Times New Roman" w:cs="Times New Roman"/>
          <w:lang w:eastAsia="zh-CN"/>
        </w:rPr>
      </w:pPr>
      <w:bookmarkStart w:id="54" w:name="sec047"/>
      <w:bookmarkStart w:id="55" w:name="_Toc237126179"/>
      <w:r w:rsidRPr="00D65A83">
        <w:rPr>
          <w:rFonts w:ascii="Times New Roman" w:hAnsi="Times New Roman" w:cs="Times New Roman"/>
          <w:lang w:eastAsia="zh-CN"/>
        </w:rPr>
        <w:t xml:space="preserve">8.4 </w:t>
      </w:r>
      <w:proofErr w:type="spellStart"/>
      <w:r w:rsidRPr="00D65A83">
        <w:rPr>
          <w:rFonts w:ascii="Times New Roman" w:hAnsi="Times New Roman" w:cs="Times New Roman"/>
          <w:lang w:eastAsia="zh-CN"/>
        </w:rPr>
        <w:t>modelHistory</w:t>
      </w:r>
      <w:bookmarkEnd w:id="54"/>
      <w:bookmarkEnd w:id="55"/>
      <w:proofErr w:type="spellEnd"/>
    </w:p>
    <w:p w14:paraId="4D159BAF" w14:textId="77777777" w:rsidR="00EF3902" w:rsidRPr="00D65A83" w:rsidRDefault="00000000">
      <w:pPr>
        <w:pStyle w:val="21"/>
        <w:rPr>
          <w:rFonts w:ascii="Times New Roman" w:hAnsi="Times New Roman" w:cs="Times New Roman"/>
          <w:lang w:eastAsia="zh-CN"/>
        </w:rPr>
      </w:pPr>
      <w:bookmarkStart w:id="56" w:name="sec048"/>
      <w:bookmarkStart w:id="57" w:name="_Toc237126180"/>
      <w:r w:rsidRPr="00D65A83">
        <w:rPr>
          <w:rFonts w:ascii="Times New Roman" w:hAnsi="Times New Roman" w:cs="Times New Roman"/>
          <w:lang w:eastAsia="zh-CN"/>
        </w:rPr>
        <w:t xml:space="preserve">8.5 Agent </w:t>
      </w:r>
      <w:r w:rsidRPr="00D65A83">
        <w:rPr>
          <w:rFonts w:ascii="Times New Roman" w:hAnsi="Times New Roman" w:cs="Times New Roman"/>
          <w:lang w:eastAsia="zh-CN"/>
        </w:rPr>
        <w:t>私有记忆</w:t>
      </w:r>
      <w:bookmarkEnd w:id="56"/>
      <w:bookmarkEnd w:id="57"/>
    </w:p>
    <w:p w14:paraId="51027824" w14:textId="77777777" w:rsidR="00EF3902" w:rsidRPr="00D65A83" w:rsidRDefault="00000000">
      <w:pPr>
        <w:pStyle w:val="21"/>
        <w:rPr>
          <w:rFonts w:ascii="Times New Roman" w:hAnsi="Times New Roman" w:cs="Times New Roman"/>
          <w:lang w:eastAsia="zh-CN"/>
        </w:rPr>
      </w:pPr>
      <w:bookmarkStart w:id="58" w:name="sec049"/>
      <w:bookmarkStart w:id="59" w:name="_Toc237126181"/>
      <w:r w:rsidRPr="00D65A83">
        <w:rPr>
          <w:rFonts w:ascii="Times New Roman" w:hAnsi="Times New Roman" w:cs="Times New Roman"/>
          <w:lang w:eastAsia="zh-CN"/>
        </w:rPr>
        <w:t xml:space="preserve">8.6 Trace </w:t>
      </w:r>
      <w:r w:rsidRPr="00D65A83">
        <w:rPr>
          <w:rFonts w:ascii="Times New Roman" w:hAnsi="Times New Roman" w:cs="Times New Roman"/>
          <w:lang w:eastAsia="zh-CN"/>
        </w:rPr>
        <w:t>审计记忆</w:t>
      </w:r>
      <w:bookmarkEnd w:id="58"/>
      <w:bookmarkEnd w:id="59"/>
    </w:p>
    <w:p w14:paraId="66C7E8AC" w14:textId="77777777" w:rsidR="00EF3902" w:rsidRPr="00D65A83" w:rsidRDefault="00000000">
      <w:pPr>
        <w:pStyle w:val="1"/>
        <w:rPr>
          <w:rFonts w:ascii="Times New Roman" w:hAnsi="Times New Roman" w:cs="Times New Roman"/>
          <w:lang w:eastAsia="zh-CN"/>
        </w:rPr>
      </w:pPr>
      <w:bookmarkStart w:id="60" w:name="sec050"/>
      <w:bookmarkStart w:id="61" w:name="_Toc237126182"/>
      <w:r w:rsidRPr="00D65A83">
        <w:rPr>
          <w:rFonts w:ascii="Times New Roman" w:hAnsi="Times New Roman" w:cs="Times New Roman"/>
          <w:lang w:eastAsia="zh-CN"/>
        </w:rPr>
        <w:t xml:space="preserve">9 RAG </w:t>
      </w:r>
      <w:r w:rsidRPr="00D65A83">
        <w:rPr>
          <w:rFonts w:ascii="Times New Roman" w:hAnsi="Times New Roman" w:cs="Times New Roman"/>
          <w:lang w:eastAsia="zh-CN"/>
        </w:rPr>
        <w:t>与知识使用设计</w:t>
      </w:r>
      <w:bookmarkEnd w:id="60"/>
      <w:bookmarkEnd w:id="61"/>
    </w:p>
    <w:p w14:paraId="1E360865" w14:textId="77777777" w:rsidR="00EF3902" w:rsidRPr="00D65A83" w:rsidRDefault="00000000">
      <w:pPr>
        <w:pStyle w:val="21"/>
        <w:rPr>
          <w:rFonts w:ascii="Times New Roman" w:hAnsi="Times New Roman" w:cs="Times New Roman"/>
          <w:lang w:eastAsia="zh-CN"/>
        </w:rPr>
      </w:pPr>
      <w:bookmarkStart w:id="62" w:name="sec051"/>
      <w:bookmarkStart w:id="63" w:name="_Toc237126183"/>
      <w:r w:rsidRPr="00D65A83">
        <w:rPr>
          <w:rFonts w:ascii="Times New Roman" w:hAnsi="Times New Roman" w:cs="Times New Roman"/>
          <w:lang w:eastAsia="zh-CN"/>
        </w:rPr>
        <w:t xml:space="preserve">9.1 RAG </w:t>
      </w:r>
      <w:r w:rsidRPr="00D65A83">
        <w:rPr>
          <w:rFonts w:ascii="Times New Roman" w:hAnsi="Times New Roman" w:cs="Times New Roman"/>
          <w:lang w:eastAsia="zh-CN"/>
        </w:rPr>
        <w:t>触发条件</w:t>
      </w:r>
      <w:bookmarkEnd w:id="62"/>
      <w:bookmarkEnd w:id="63"/>
    </w:p>
    <w:p w14:paraId="19ECD27A" w14:textId="77777777" w:rsidR="00EF3902" w:rsidRPr="00D65A83" w:rsidRDefault="00000000">
      <w:pPr>
        <w:pStyle w:val="21"/>
        <w:rPr>
          <w:rFonts w:ascii="Times New Roman" w:hAnsi="Times New Roman" w:cs="Times New Roman"/>
          <w:lang w:eastAsia="zh-CN"/>
        </w:rPr>
      </w:pPr>
      <w:bookmarkStart w:id="64" w:name="sec052"/>
      <w:bookmarkStart w:id="65" w:name="_Toc237126184"/>
      <w:r w:rsidRPr="00D65A83">
        <w:rPr>
          <w:rFonts w:ascii="Times New Roman" w:hAnsi="Times New Roman" w:cs="Times New Roman"/>
          <w:lang w:eastAsia="zh-CN"/>
        </w:rPr>
        <w:t xml:space="preserve">9.2 </w:t>
      </w:r>
      <w:r w:rsidRPr="00D65A83">
        <w:rPr>
          <w:rFonts w:ascii="Times New Roman" w:hAnsi="Times New Roman" w:cs="Times New Roman"/>
          <w:lang w:eastAsia="zh-CN"/>
        </w:rPr>
        <w:t>知识文档处理</w:t>
      </w:r>
      <w:bookmarkEnd w:id="64"/>
      <w:bookmarkEnd w:id="65"/>
    </w:p>
    <w:p w14:paraId="2D53463F" w14:textId="77777777" w:rsidR="00EF3902" w:rsidRPr="00D65A83" w:rsidRDefault="00000000">
      <w:pPr>
        <w:pStyle w:val="21"/>
        <w:rPr>
          <w:rFonts w:ascii="Times New Roman" w:hAnsi="Times New Roman" w:cs="Times New Roman"/>
          <w:lang w:eastAsia="zh-CN"/>
        </w:rPr>
      </w:pPr>
      <w:bookmarkStart w:id="66" w:name="sec053"/>
      <w:bookmarkStart w:id="67" w:name="_Toc237126185"/>
      <w:r w:rsidRPr="00D65A83">
        <w:rPr>
          <w:rFonts w:ascii="Times New Roman" w:hAnsi="Times New Roman" w:cs="Times New Roman"/>
          <w:lang w:eastAsia="zh-CN"/>
        </w:rPr>
        <w:t xml:space="preserve">9.3 </w:t>
      </w:r>
      <w:r w:rsidRPr="00D65A83">
        <w:rPr>
          <w:rFonts w:ascii="Times New Roman" w:hAnsi="Times New Roman" w:cs="Times New Roman"/>
          <w:lang w:eastAsia="zh-CN"/>
        </w:rPr>
        <w:t>混合检索流程</w:t>
      </w:r>
      <w:bookmarkEnd w:id="66"/>
      <w:bookmarkEnd w:id="67"/>
    </w:p>
    <w:p w14:paraId="6EBAB401" w14:textId="77777777" w:rsidR="00EF3902" w:rsidRPr="00D65A83" w:rsidRDefault="00000000">
      <w:pPr>
        <w:pStyle w:val="21"/>
        <w:rPr>
          <w:rFonts w:ascii="Times New Roman" w:hAnsi="Times New Roman" w:cs="Times New Roman"/>
          <w:lang w:eastAsia="zh-CN"/>
        </w:rPr>
      </w:pPr>
      <w:bookmarkStart w:id="68" w:name="sec054"/>
      <w:bookmarkStart w:id="69" w:name="_Toc237126186"/>
      <w:r w:rsidRPr="00D65A83">
        <w:rPr>
          <w:rFonts w:ascii="Times New Roman" w:hAnsi="Times New Roman" w:cs="Times New Roman"/>
          <w:lang w:eastAsia="zh-CN"/>
        </w:rPr>
        <w:t xml:space="preserve">9.4 </w:t>
      </w:r>
      <w:r w:rsidRPr="00D65A83">
        <w:rPr>
          <w:rFonts w:ascii="Times New Roman" w:hAnsi="Times New Roman" w:cs="Times New Roman"/>
          <w:lang w:eastAsia="zh-CN"/>
        </w:rPr>
        <w:t>检索结果注入</w:t>
      </w:r>
      <w:bookmarkEnd w:id="68"/>
      <w:bookmarkEnd w:id="69"/>
    </w:p>
    <w:p w14:paraId="0B987165" w14:textId="77777777" w:rsidR="00EF3902" w:rsidRPr="00D65A83" w:rsidRDefault="00000000">
      <w:pPr>
        <w:pStyle w:val="21"/>
        <w:rPr>
          <w:rFonts w:ascii="Times New Roman" w:hAnsi="Times New Roman" w:cs="Times New Roman"/>
          <w:lang w:eastAsia="zh-CN"/>
        </w:rPr>
      </w:pPr>
      <w:bookmarkStart w:id="70" w:name="sec055"/>
      <w:bookmarkStart w:id="71" w:name="_Toc237126187"/>
      <w:r w:rsidRPr="00D65A83">
        <w:rPr>
          <w:rFonts w:ascii="Times New Roman" w:hAnsi="Times New Roman" w:cs="Times New Roman"/>
          <w:lang w:eastAsia="zh-CN"/>
        </w:rPr>
        <w:t xml:space="preserve">9.5 RAG </w:t>
      </w:r>
      <w:r w:rsidRPr="00D65A83">
        <w:rPr>
          <w:rFonts w:ascii="Times New Roman" w:hAnsi="Times New Roman" w:cs="Times New Roman"/>
          <w:lang w:eastAsia="zh-CN"/>
        </w:rPr>
        <w:t>降级与质量评测</w:t>
      </w:r>
      <w:bookmarkEnd w:id="70"/>
      <w:bookmarkEnd w:id="71"/>
    </w:p>
    <w:p w14:paraId="7242D9E0" w14:textId="77777777" w:rsidR="00EF3902" w:rsidRPr="00D65A83" w:rsidRDefault="00000000">
      <w:pPr>
        <w:pStyle w:val="1"/>
        <w:rPr>
          <w:rFonts w:ascii="Times New Roman" w:hAnsi="Times New Roman" w:cs="Times New Roman"/>
          <w:lang w:eastAsia="zh-CN"/>
        </w:rPr>
      </w:pPr>
      <w:bookmarkStart w:id="72" w:name="sec056"/>
      <w:bookmarkStart w:id="73" w:name="_Toc237126188"/>
      <w:r w:rsidRPr="00D65A83">
        <w:rPr>
          <w:rFonts w:ascii="Times New Roman" w:hAnsi="Times New Roman" w:cs="Times New Roman"/>
          <w:lang w:eastAsia="zh-CN"/>
        </w:rPr>
        <w:t xml:space="preserve">10 </w:t>
      </w:r>
      <w:r w:rsidRPr="00D65A83">
        <w:rPr>
          <w:rFonts w:ascii="Times New Roman" w:hAnsi="Times New Roman" w:cs="Times New Roman"/>
          <w:lang w:eastAsia="zh-CN"/>
        </w:rPr>
        <w:t>安全与隐私设计</w:t>
      </w:r>
      <w:bookmarkEnd w:id="72"/>
      <w:bookmarkEnd w:id="73"/>
    </w:p>
    <w:p w14:paraId="09AD4A55" w14:textId="77777777" w:rsidR="00EF3902" w:rsidRPr="00D65A83" w:rsidRDefault="00000000">
      <w:pPr>
        <w:pStyle w:val="21"/>
        <w:rPr>
          <w:rFonts w:ascii="Times New Roman" w:hAnsi="Times New Roman" w:cs="Times New Roman"/>
          <w:lang w:eastAsia="zh-CN"/>
        </w:rPr>
      </w:pPr>
      <w:r>
        <w:t>10.1 日常交流/心理支持/风险处置分级</w:t>
      </w:r>
    </w:p>
    <w:p w14:paraId="58095E58" w14:textId="77777777" w:rsidR="00EF3902" w:rsidRPr="00D65A83" w:rsidRDefault="00000000">
      <w:pPr>
        <w:pStyle w:val="21"/>
        <w:rPr>
          <w:rFonts w:ascii="Times New Roman" w:hAnsi="Times New Roman" w:cs="Times New Roman"/>
          <w:lang w:eastAsia="zh-CN"/>
        </w:rPr>
      </w:pPr>
      <w:bookmarkStart w:id="76" w:name="sec058"/>
      <w:bookmarkStart w:id="77" w:name="_Toc237126190"/>
      <w:r w:rsidRPr="00D65A83">
        <w:rPr>
          <w:rFonts w:ascii="Times New Roman" w:hAnsi="Times New Roman" w:cs="Times New Roman"/>
          <w:lang w:eastAsia="zh-CN"/>
        </w:rPr>
        <w:t xml:space="preserve">10.2 </w:t>
      </w:r>
      <w:r w:rsidRPr="00D65A83">
        <w:rPr>
          <w:rFonts w:ascii="Times New Roman" w:hAnsi="Times New Roman" w:cs="Times New Roman"/>
          <w:lang w:eastAsia="zh-CN"/>
        </w:rPr>
        <w:t>固定安全规则</w:t>
      </w:r>
      <w:bookmarkEnd w:id="76"/>
      <w:bookmarkEnd w:id="77"/>
    </w:p>
    <w:p w14:paraId="7A752A09" w14:textId="77777777" w:rsidR="00EF3902" w:rsidRPr="00D65A83" w:rsidRDefault="00000000">
      <w:pPr>
        <w:pStyle w:val="21"/>
        <w:rPr>
          <w:rFonts w:ascii="Times New Roman" w:hAnsi="Times New Roman" w:cs="Times New Roman"/>
          <w:lang w:eastAsia="zh-CN"/>
        </w:rPr>
      </w:pPr>
      <w:bookmarkStart w:id="78" w:name="sec059"/>
      <w:bookmarkStart w:id="79" w:name="_Toc237126191"/>
      <w:r w:rsidRPr="00D65A83">
        <w:rPr>
          <w:rFonts w:ascii="Times New Roman" w:hAnsi="Times New Roman" w:cs="Times New Roman"/>
          <w:lang w:eastAsia="zh-CN"/>
        </w:rPr>
        <w:t xml:space="preserve">10.3 </w:t>
      </w:r>
      <w:r w:rsidRPr="00D65A83">
        <w:rPr>
          <w:rFonts w:ascii="Times New Roman" w:hAnsi="Times New Roman" w:cs="Times New Roman"/>
          <w:lang w:eastAsia="zh-CN"/>
        </w:rPr>
        <w:t>回复安全审查</w:t>
      </w:r>
      <w:bookmarkEnd w:id="78"/>
      <w:bookmarkEnd w:id="79"/>
    </w:p>
    <w:p w14:paraId="7BDA93D3" w14:textId="77777777" w:rsidR="00EF3902" w:rsidRPr="00D65A83" w:rsidRDefault="00000000">
      <w:pPr>
        <w:pStyle w:val="21"/>
        <w:rPr>
          <w:rFonts w:ascii="Times New Roman" w:hAnsi="Times New Roman" w:cs="Times New Roman"/>
          <w:lang w:eastAsia="zh-CN"/>
        </w:rPr>
      </w:pPr>
      <w:bookmarkStart w:id="80" w:name="sec060"/>
      <w:bookmarkStart w:id="81" w:name="_Toc237126192"/>
      <w:r w:rsidRPr="00D65A83">
        <w:rPr>
          <w:rFonts w:ascii="Times New Roman" w:hAnsi="Times New Roman" w:cs="Times New Roman"/>
          <w:lang w:eastAsia="zh-CN"/>
        </w:rPr>
        <w:t xml:space="preserve">10.4 PII </w:t>
      </w:r>
      <w:r w:rsidRPr="00D65A83">
        <w:rPr>
          <w:rFonts w:ascii="Times New Roman" w:hAnsi="Times New Roman" w:cs="Times New Roman"/>
          <w:lang w:eastAsia="zh-CN"/>
        </w:rPr>
        <w:t>脱敏</w:t>
      </w:r>
      <w:bookmarkEnd w:id="80"/>
      <w:bookmarkEnd w:id="81"/>
    </w:p>
    <w:p w14:paraId="0B660FE6" w14:textId="77777777" w:rsidR="00EF3902" w:rsidRPr="00D65A83" w:rsidRDefault="00000000">
      <w:pPr>
        <w:pStyle w:val="21"/>
        <w:rPr>
          <w:rFonts w:ascii="Times New Roman" w:hAnsi="Times New Roman" w:cs="Times New Roman"/>
          <w:lang w:eastAsia="zh-CN"/>
        </w:rPr>
      </w:pPr>
      <w:bookmarkStart w:id="82" w:name="sec061"/>
      <w:bookmarkStart w:id="83" w:name="_Toc237126193"/>
      <w:r w:rsidRPr="00D65A83">
        <w:rPr>
          <w:rFonts w:ascii="Times New Roman" w:hAnsi="Times New Roman" w:cs="Times New Roman"/>
          <w:lang w:eastAsia="zh-CN"/>
        </w:rPr>
        <w:t xml:space="preserve">10.5 </w:t>
      </w:r>
      <w:r w:rsidRPr="00D65A83">
        <w:rPr>
          <w:rFonts w:ascii="Times New Roman" w:hAnsi="Times New Roman" w:cs="Times New Roman"/>
          <w:lang w:eastAsia="zh-CN"/>
        </w:rPr>
        <w:t>权限隔离</w:t>
      </w:r>
      <w:bookmarkEnd w:id="82"/>
      <w:bookmarkEnd w:id="83"/>
    </w:p>
    <w:p w14:paraId="657CA2F9" w14:textId="77777777" w:rsidR="00EF3902" w:rsidRPr="00D65A83" w:rsidRDefault="00000000">
      <w:pPr>
        <w:pStyle w:val="21"/>
        <w:rPr>
          <w:rFonts w:ascii="Times New Roman" w:hAnsi="Times New Roman" w:cs="Times New Roman"/>
          <w:lang w:eastAsia="zh-CN"/>
        </w:rPr>
      </w:pPr>
      <w:bookmarkStart w:id="84" w:name="sec062"/>
      <w:bookmarkStart w:id="85" w:name="_Toc237126194"/>
      <w:r w:rsidRPr="00D65A83">
        <w:rPr>
          <w:rFonts w:ascii="Times New Roman" w:hAnsi="Times New Roman" w:cs="Times New Roman"/>
          <w:lang w:eastAsia="zh-CN"/>
        </w:rPr>
        <w:t xml:space="preserve">10.6 </w:t>
      </w:r>
      <w:r w:rsidRPr="00D65A83">
        <w:rPr>
          <w:rFonts w:ascii="Times New Roman" w:hAnsi="Times New Roman" w:cs="Times New Roman"/>
          <w:lang w:eastAsia="zh-CN"/>
        </w:rPr>
        <w:t>服务边界</w:t>
      </w:r>
      <w:bookmarkEnd w:id="84"/>
      <w:bookmarkEnd w:id="85"/>
    </w:p>
    <w:p w14:paraId="7985220A" w14:textId="77777777" w:rsidR="00EF3902" w:rsidRPr="00D65A83" w:rsidRDefault="00000000">
      <w:pPr>
        <w:pStyle w:val="1"/>
        <w:rPr>
          <w:rFonts w:ascii="Times New Roman" w:hAnsi="Times New Roman" w:cs="Times New Roman"/>
          <w:lang w:eastAsia="zh-CN"/>
        </w:rPr>
      </w:pPr>
      <w:bookmarkStart w:id="86" w:name="sec063"/>
      <w:bookmarkStart w:id="87" w:name="_Toc237126195"/>
      <w:r w:rsidRPr="00D65A83">
        <w:rPr>
          <w:rFonts w:ascii="Times New Roman" w:hAnsi="Times New Roman" w:cs="Times New Roman"/>
          <w:lang w:eastAsia="zh-CN"/>
        </w:rPr>
        <w:t xml:space="preserve">11 </w:t>
      </w:r>
      <w:r w:rsidRPr="00D65A83">
        <w:rPr>
          <w:rFonts w:ascii="Times New Roman" w:hAnsi="Times New Roman" w:cs="Times New Roman"/>
          <w:lang w:eastAsia="zh-CN"/>
        </w:rPr>
        <w:t>工具调用与任务设计</w:t>
      </w:r>
      <w:bookmarkEnd w:id="86"/>
      <w:bookmarkEnd w:id="87"/>
    </w:p>
    <w:p w14:paraId="0377D5F1" w14:textId="77777777" w:rsidR="00EF3902" w:rsidRPr="00D65A83" w:rsidRDefault="00000000">
      <w:pPr>
        <w:pStyle w:val="21"/>
        <w:rPr>
          <w:rFonts w:ascii="Times New Roman" w:hAnsi="Times New Roman" w:cs="Times New Roman"/>
          <w:lang w:eastAsia="zh-CN"/>
        </w:rPr>
      </w:pPr>
      <w:bookmarkStart w:id="88" w:name="sec064"/>
      <w:bookmarkStart w:id="89" w:name="_Toc237126196"/>
      <w:r w:rsidRPr="00D65A83">
        <w:rPr>
          <w:rFonts w:ascii="Times New Roman" w:hAnsi="Times New Roman" w:cs="Times New Roman"/>
          <w:lang w:eastAsia="zh-CN"/>
        </w:rPr>
        <w:t xml:space="preserve">11.1 </w:t>
      </w:r>
      <w:r w:rsidRPr="00D65A83">
        <w:rPr>
          <w:rFonts w:ascii="Times New Roman" w:hAnsi="Times New Roman" w:cs="Times New Roman"/>
          <w:lang w:eastAsia="zh-CN"/>
        </w:rPr>
        <w:t>工具类型</w:t>
      </w:r>
      <w:bookmarkEnd w:id="88"/>
      <w:bookmarkEnd w:id="89"/>
    </w:p>
    <w:p w14:paraId="27573F37" w14:textId="77777777" w:rsidR="00EF3902" w:rsidRPr="00D65A83" w:rsidRDefault="00000000">
      <w:pPr>
        <w:pStyle w:val="21"/>
        <w:rPr>
          <w:rFonts w:ascii="Times New Roman" w:hAnsi="Times New Roman" w:cs="Times New Roman"/>
          <w:lang w:eastAsia="zh-CN"/>
        </w:rPr>
      </w:pPr>
      <w:bookmarkStart w:id="90" w:name="sec065"/>
      <w:bookmarkStart w:id="91" w:name="_Toc237126197"/>
      <w:r w:rsidRPr="00D65A83">
        <w:rPr>
          <w:rFonts w:ascii="Times New Roman" w:hAnsi="Times New Roman" w:cs="Times New Roman"/>
          <w:lang w:eastAsia="zh-CN"/>
        </w:rPr>
        <w:t xml:space="preserve">11.2 </w:t>
      </w:r>
      <w:r w:rsidRPr="00D65A83">
        <w:rPr>
          <w:rFonts w:ascii="Times New Roman" w:hAnsi="Times New Roman" w:cs="Times New Roman"/>
          <w:lang w:eastAsia="zh-CN"/>
        </w:rPr>
        <w:t>工具调用条件</w:t>
      </w:r>
      <w:bookmarkEnd w:id="90"/>
      <w:bookmarkEnd w:id="91"/>
    </w:p>
    <w:p w14:paraId="5920F174" w14:textId="77777777" w:rsidR="00EF3902" w:rsidRPr="00D65A83" w:rsidRDefault="00000000">
      <w:pPr>
        <w:pStyle w:val="21"/>
        <w:rPr>
          <w:rFonts w:ascii="Times New Roman" w:hAnsi="Times New Roman" w:cs="Times New Roman"/>
          <w:lang w:eastAsia="zh-CN"/>
        </w:rPr>
      </w:pPr>
      <w:bookmarkStart w:id="92" w:name="sec066"/>
      <w:bookmarkStart w:id="93" w:name="_Toc237126198"/>
      <w:r w:rsidRPr="00D65A83">
        <w:rPr>
          <w:rFonts w:ascii="Times New Roman" w:hAnsi="Times New Roman" w:cs="Times New Roman"/>
          <w:lang w:eastAsia="zh-CN"/>
        </w:rPr>
        <w:t xml:space="preserve">11.3 </w:t>
      </w:r>
      <w:r w:rsidRPr="00D65A83">
        <w:rPr>
          <w:rFonts w:ascii="Times New Roman" w:hAnsi="Times New Roman" w:cs="Times New Roman"/>
          <w:lang w:eastAsia="zh-CN"/>
        </w:rPr>
        <w:t>任务依赖</w:t>
      </w:r>
      <w:r w:rsidRPr="00D65A83">
        <w:rPr>
          <w:rFonts w:ascii="Times New Roman" w:hAnsi="Times New Roman" w:cs="Times New Roman"/>
          <w:lang w:eastAsia="zh-CN"/>
        </w:rPr>
        <w:t xml:space="preserve"> DAG</w:t>
      </w:r>
      <w:bookmarkEnd w:id="92"/>
      <w:bookmarkEnd w:id="93"/>
    </w:p>
    <w:p w14:paraId="5FDBCC20" w14:textId="77777777" w:rsidR="00EF3902" w:rsidRPr="00D65A83" w:rsidRDefault="00000000">
      <w:pPr>
        <w:pStyle w:val="21"/>
        <w:rPr>
          <w:rFonts w:ascii="Times New Roman" w:hAnsi="Times New Roman" w:cs="Times New Roman"/>
          <w:lang w:eastAsia="zh-CN"/>
        </w:rPr>
      </w:pPr>
      <w:bookmarkStart w:id="94" w:name="sec067"/>
      <w:bookmarkStart w:id="95" w:name="_Toc237126199"/>
      <w:r w:rsidRPr="00D65A83">
        <w:rPr>
          <w:rFonts w:ascii="Times New Roman" w:hAnsi="Times New Roman" w:cs="Times New Roman"/>
          <w:lang w:eastAsia="zh-CN"/>
        </w:rPr>
        <w:t xml:space="preserve">11.4 </w:t>
      </w:r>
      <w:r w:rsidRPr="00D65A83">
        <w:rPr>
          <w:rFonts w:ascii="Times New Roman" w:hAnsi="Times New Roman" w:cs="Times New Roman"/>
          <w:lang w:eastAsia="zh-CN"/>
        </w:rPr>
        <w:t>异步执行机制</w:t>
      </w:r>
      <w:bookmarkEnd w:id="94"/>
      <w:bookmarkEnd w:id="95"/>
    </w:p>
    <w:p w14:paraId="0E32D16D" w14:textId="77777777" w:rsidR="00EF3902" w:rsidRPr="00D65A83" w:rsidRDefault="00000000">
      <w:pPr>
        <w:pStyle w:val="21"/>
        <w:rPr>
          <w:rFonts w:ascii="Times New Roman" w:hAnsi="Times New Roman" w:cs="Times New Roman"/>
          <w:lang w:eastAsia="zh-CN"/>
        </w:rPr>
      </w:pPr>
      <w:bookmarkStart w:id="96" w:name="sec068"/>
      <w:bookmarkStart w:id="97" w:name="_Toc237126200"/>
      <w:r w:rsidRPr="00D65A83">
        <w:rPr>
          <w:rFonts w:ascii="Times New Roman" w:hAnsi="Times New Roman" w:cs="Times New Roman"/>
          <w:lang w:eastAsia="zh-CN"/>
        </w:rPr>
        <w:t xml:space="preserve">11.5 MCP </w:t>
      </w:r>
      <w:r w:rsidRPr="00D65A83">
        <w:rPr>
          <w:rFonts w:ascii="Times New Roman" w:hAnsi="Times New Roman" w:cs="Times New Roman"/>
          <w:lang w:eastAsia="zh-CN"/>
        </w:rPr>
        <w:t>接口</w:t>
      </w:r>
      <w:bookmarkEnd w:id="96"/>
      <w:bookmarkEnd w:id="97"/>
    </w:p>
    <w:p w14:paraId="4E99085B" w14:textId="77777777" w:rsidR="00EF3902" w:rsidRPr="00D65A83" w:rsidRDefault="00000000">
      <w:pPr>
        <w:pStyle w:val="1"/>
        <w:rPr>
          <w:rFonts w:ascii="Times New Roman" w:hAnsi="Times New Roman" w:cs="Times New Roman"/>
        </w:rPr>
      </w:pPr>
      <w:bookmarkStart w:id="98" w:name="sec069"/>
      <w:bookmarkStart w:id="99" w:name="_Toc237126201"/>
      <w:r w:rsidRPr="00D65A83">
        <w:rPr>
          <w:rFonts w:ascii="Times New Roman" w:hAnsi="Times New Roman" w:cs="Times New Roman"/>
        </w:rPr>
        <w:t xml:space="preserve">12 </w:t>
      </w:r>
      <w:proofErr w:type="spellStart"/>
      <w:r w:rsidRPr="00D65A83">
        <w:rPr>
          <w:rFonts w:ascii="Times New Roman" w:hAnsi="Times New Roman" w:cs="Times New Roman"/>
        </w:rPr>
        <w:t>接口与数据设计</w:t>
      </w:r>
      <w:bookmarkEnd w:id="98"/>
      <w:bookmarkEnd w:id="99"/>
      <w:proofErr w:type="spellEnd"/>
    </w:p>
    <w:p w14:paraId="5FE26904" w14:textId="77777777" w:rsidR="00EF3902" w:rsidRPr="00D65A83" w:rsidRDefault="00000000">
      <w:pPr>
        <w:pStyle w:val="21"/>
        <w:rPr>
          <w:rFonts w:ascii="Times New Roman" w:hAnsi="Times New Roman" w:cs="Times New Roman"/>
        </w:rPr>
      </w:pPr>
      <w:bookmarkStart w:id="100" w:name="sec070"/>
      <w:bookmarkStart w:id="101" w:name="_Toc237126202"/>
      <w:r w:rsidRPr="00D65A83">
        <w:rPr>
          <w:rFonts w:ascii="Times New Roman" w:hAnsi="Times New Roman" w:cs="Times New Roman"/>
        </w:rPr>
        <w:t xml:space="preserve">12.1 Agent Runtime </w:t>
      </w:r>
      <w:proofErr w:type="spellStart"/>
      <w:r w:rsidRPr="00D65A83">
        <w:rPr>
          <w:rFonts w:ascii="Times New Roman" w:hAnsi="Times New Roman" w:cs="Times New Roman"/>
        </w:rPr>
        <w:t>接口</w:t>
      </w:r>
      <w:bookmarkEnd w:id="100"/>
      <w:bookmarkEnd w:id="101"/>
      <w:proofErr w:type="spellEnd"/>
    </w:p>
    <w:p w14:paraId="0BE3B61E" w14:textId="77777777" w:rsidR="00EF3902" w:rsidRPr="00D65A83" w:rsidRDefault="00000000">
      <w:pPr>
        <w:pStyle w:val="21"/>
        <w:rPr>
          <w:rFonts w:ascii="Times New Roman" w:hAnsi="Times New Roman" w:cs="Times New Roman"/>
        </w:rPr>
      </w:pPr>
      <w:bookmarkStart w:id="102" w:name="sec071"/>
      <w:bookmarkStart w:id="103" w:name="_Toc237126203"/>
      <w:r w:rsidRPr="00D65A83">
        <w:rPr>
          <w:rFonts w:ascii="Times New Roman" w:hAnsi="Times New Roman" w:cs="Times New Roman"/>
        </w:rPr>
        <w:t xml:space="preserve">12.2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proofErr w:type="spellStart"/>
      <w:r w:rsidRPr="00D65A83">
        <w:rPr>
          <w:rFonts w:ascii="Times New Roman" w:hAnsi="Times New Roman" w:cs="Times New Roman"/>
        </w:rPr>
        <w:t>接口</w:t>
      </w:r>
      <w:bookmarkEnd w:id="102"/>
      <w:bookmarkEnd w:id="103"/>
      <w:proofErr w:type="spellEnd"/>
    </w:p>
    <w:p w14:paraId="39CE5372" w14:textId="77777777" w:rsidR="00EF3902" w:rsidRPr="00D65A83" w:rsidRDefault="00000000">
      <w:pPr>
        <w:pStyle w:val="21"/>
        <w:rPr>
          <w:rFonts w:ascii="Times New Roman" w:hAnsi="Times New Roman" w:cs="Times New Roman"/>
        </w:rPr>
      </w:pPr>
      <w:bookmarkStart w:id="104" w:name="sec072"/>
      <w:bookmarkStart w:id="105" w:name="_Toc237126204"/>
      <w:r w:rsidRPr="00D65A83">
        <w:rPr>
          <w:rFonts w:ascii="Times New Roman" w:hAnsi="Times New Roman" w:cs="Times New Roman"/>
        </w:rPr>
        <w:t xml:space="preserve">12.3 </w:t>
      </w:r>
      <w:proofErr w:type="spellStart"/>
      <w:r w:rsidRPr="00D65A83">
        <w:rPr>
          <w:rFonts w:ascii="Times New Roman" w:hAnsi="Times New Roman" w:cs="Times New Roman"/>
        </w:rPr>
        <w:t>核心数据模型</w:t>
      </w:r>
      <w:bookmarkEnd w:id="104"/>
      <w:bookmarkEnd w:id="105"/>
      <w:proofErr w:type="spellEnd"/>
    </w:p>
    <w:p w14:paraId="3B641F3F" w14:textId="77777777" w:rsidR="00EF3902" w:rsidRPr="00D65A83" w:rsidRDefault="00000000">
      <w:pPr>
        <w:pStyle w:val="21"/>
        <w:rPr>
          <w:rFonts w:ascii="Times New Roman" w:hAnsi="Times New Roman" w:cs="Times New Roman"/>
        </w:rPr>
      </w:pPr>
      <w:bookmarkStart w:id="106" w:name="sec073"/>
      <w:bookmarkStart w:id="107" w:name="_Toc237126205"/>
      <w:r w:rsidRPr="00D65A83">
        <w:rPr>
          <w:rFonts w:ascii="Times New Roman" w:hAnsi="Times New Roman" w:cs="Times New Roman"/>
        </w:rPr>
        <w:t xml:space="preserve">12.4 SSE </w:t>
      </w:r>
      <w:proofErr w:type="spellStart"/>
      <w:r w:rsidRPr="00D65A83">
        <w:rPr>
          <w:rFonts w:ascii="Times New Roman" w:hAnsi="Times New Roman" w:cs="Times New Roman"/>
        </w:rPr>
        <w:t>事件协议</w:t>
      </w:r>
      <w:bookmarkEnd w:id="106"/>
      <w:bookmarkEnd w:id="107"/>
      <w:proofErr w:type="spellEnd"/>
    </w:p>
    <w:p w14:paraId="0B0F7DC5" w14:textId="77777777" w:rsidR="00EF3902" w:rsidRPr="00D65A83" w:rsidRDefault="00000000">
      <w:pPr>
        <w:pStyle w:val="1"/>
        <w:rPr>
          <w:rFonts w:ascii="Times New Roman" w:hAnsi="Times New Roman" w:cs="Times New Roman"/>
        </w:rPr>
      </w:pPr>
      <w:bookmarkStart w:id="108" w:name="sec074"/>
      <w:bookmarkStart w:id="109" w:name="_Toc237126206"/>
      <w:r w:rsidRPr="00D65A83">
        <w:rPr>
          <w:rFonts w:ascii="Times New Roman" w:hAnsi="Times New Roman" w:cs="Times New Roman"/>
        </w:rPr>
        <w:lastRenderedPageBreak/>
        <w:t xml:space="preserve">13 </w:t>
      </w:r>
      <w:proofErr w:type="spellStart"/>
      <w:r w:rsidRPr="00D65A83">
        <w:rPr>
          <w:rFonts w:ascii="Times New Roman" w:hAnsi="Times New Roman" w:cs="Times New Roman"/>
        </w:rPr>
        <w:t>异常处理与降级设计</w:t>
      </w:r>
      <w:bookmarkEnd w:id="108"/>
      <w:bookmarkEnd w:id="109"/>
      <w:proofErr w:type="spellEnd"/>
    </w:p>
    <w:p w14:paraId="6C58A5C9" w14:textId="77777777" w:rsidR="00EF3902" w:rsidRPr="00D65A83" w:rsidRDefault="00000000">
      <w:pPr>
        <w:pStyle w:val="21"/>
        <w:rPr>
          <w:rFonts w:ascii="Times New Roman" w:hAnsi="Times New Roman" w:cs="Times New Roman"/>
        </w:rPr>
      </w:pPr>
      <w:bookmarkStart w:id="110" w:name="sec075"/>
      <w:bookmarkStart w:id="111" w:name="_Toc237126207"/>
      <w:r w:rsidRPr="00D65A83">
        <w:rPr>
          <w:rFonts w:ascii="Times New Roman" w:hAnsi="Times New Roman" w:cs="Times New Roman"/>
        </w:rPr>
        <w:t xml:space="preserve">13.1 </w:t>
      </w:r>
      <w:proofErr w:type="spellStart"/>
      <w:r w:rsidRPr="00D65A83">
        <w:rPr>
          <w:rFonts w:ascii="Times New Roman" w:hAnsi="Times New Roman" w:cs="Times New Roman"/>
        </w:rPr>
        <w:t>模型服务异常</w:t>
      </w:r>
      <w:bookmarkEnd w:id="110"/>
      <w:bookmarkEnd w:id="111"/>
      <w:proofErr w:type="spellEnd"/>
    </w:p>
    <w:p w14:paraId="1FDD0B34" w14:textId="77777777" w:rsidR="00EF3902" w:rsidRPr="00D65A83" w:rsidRDefault="00000000">
      <w:pPr>
        <w:pStyle w:val="21"/>
        <w:rPr>
          <w:rFonts w:ascii="Times New Roman" w:hAnsi="Times New Roman" w:cs="Times New Roman"/>
        </w:rPr>
      </w:pPr>
      <w:bookmarkStart w:id="112" w:name="sec076"/>
      <w:bookmarkStart w:id="113" w:name="_Toc237126208"/>
      <w:r w:rsidRPr="00D65A83">
        <w:rPr>
          <w:rFonts w:ascii="Times New Roman" w:hAnsi="Times New Roman" w:cs="Times New Roman"/>
        </w:rPr>
        <w:t xml:space="preserve">13.2 Redis </w:t>
      </w:r>
      <w:proofErr w:type="spellStart"/>
      <w:r w:rsidRPr="00D65A83">
        <w:rPr>
          <w:rFonts w:ascii="Times New Roman" w:hAnsi="Times New Roman" w:cs="Times New Roman"/>
        </w:rPr>
        <w:t>异常</w:t>
      </w:r>
      <w:bookmarkEnd w:id="112"/>
      <w:bookmarkEnd w:id="113"/>
      <w:proofErr w:type="spellEnd"/>
    </w:p>
    <w:p w14:paraId="7E03950A" w14:textId="77777777" w:rsidR="00EF3902" w:rsidRPr="00D65A83" w:rsidRDefault="00000000">
      <w:pPr>
        <w:pStyle w:val="21"/>
        <w:rPr>
          <w:rFonts w:ascii="Times New Roman" w:hAnsi="Times New Roman" w:cs="Times New Roman"/>
        </w:rPr>
      </w:pPr>
      <w:bookmarkStart w:id="114" w:name="sec077"/>
      <w:bookmarkStart w:id="115" w:name="_Toc237126209"/>
      <w:r w:rsidRPr="00D65A83">
        <w:rPr>
          <w:rFonts w:ascii="Times New Roman" w:hAnsi="Times New Roman" w:cs="Times New Roman"/>
        </w:rPr>
        <w:t xml:space="preserve">13.3 RAG </w:t>
      </w:r>
      <w:proofErr w:type="spellStart"/>
      <w:r w:rsidRPr="00D65A83">
        <w:rPr>
          <w:rFonts w:ascii="Times New Roman" w:hAnsi="Times New Roman" w:cs="Times New Roman"/>
        </w:rPr>
        <w:t>异常</w:t>
      </w:r>
      <w:bookmarkEnd w:id="114"/>
      <w:bookmarkEnd w:id="115"/>
      <w:proofErr w:type="spellEnd"/>
    </w:p>
    <w:p w14:paraId="6A79A7F3" w14:textId="77777777" w:rsidR="00EF3902" w:rsidRPr="00D65A83" w:rsidRDefault="00000000">
      <w:pPr>
        <w:pStyle w:val="21"/>
        <w:rPr>
          <w:rFonts w:ascii="Times New Roman" w:hAnsi="Times New Roman" w:cs="Times New Roman"/>
        </w:rPr>
      </w:pPr>
      <w:bookmarkStart w:id="116" w:name="sec078"/>
      <w:bookmarkStart w:id="117" w:name="_Toc237126210"/>
      <w:r w:rsidRPr="00D65A83">
        <w:rPr>
          <w:rFonts w:ascii="Times New Roman" w:hAnsi="Times New Roman" w:cs="Times New Roman"/>
        </w:rPr>
        <w:t xml:space="preserve">13.4 </w:t>
      </w:r>
      <w:proofErr w:type="spellStart"/>
      <w:r w:rsidRPr="00D65A83">
        <w:rPr>
          <w:rFonts w:ascii="Times New Roman" w:hAnsi="Times New Roman" w:cs="Times New Roman"/>
        </w:rPr>
        <w:t>工具任务异常</w:t>
      </w:r>
      <w:bookmarkEnd w:id="116"/>
      <w:bookmarkEnd w:id="117"/>
      <w:proofErr w:type="spellEnd"/>
    </w:p>
    <w:p w14:paraId="582D1747" w14:textId="77777777" w:rsidR="00EF3902" w:rsidRPr="00D65A83" w:rsidRDefault="00000000">
      <w:pPr>
        <w:pStyle w:val="21"/>
        <w:rPr>
          <w:rFonts w:ascii="Times New Roman" w:hAnsi="Times New Roman" w:cs="Times New Roman"/>
        </w:rPr>
      </w:pPr>
      <w:bookmarkStart w:id="118" w:name="sec079"/>
      <w:bookmarkStart w:id="119" w:name="_Toc237126211"/>
      <w:r w:rsidRPr="00D65A83">
        <w:rPr>
          <w:rFonts w:ascii="Times New Roman" w:hAnsi="Times New Roman" w:cs="Times New Roman"/>
        </w:rPr>
        <w:t xml:space="preserve">13.5 Trace </w:t>
      </w:r>
      <w:proofErr w:type="spellStart"/>
      <w:r w:rsidRPr="00D65A83">
        <w:rPr>
          <w:rFonts w:ascii="Times New Roman" w:hAnsi="Times New Roman" w:cs="Times New Roman"/>
        </w:rPr>
        <w:t>写入异常</w:t>
      </w:r>
      <w:bookmarkEnd w:id="118"/>
      <w:bookmarkEnd w:id="119"/>
      <w:proofErr w:type="spellEnd"/>
    </w:p>
    <w:p w14:paraId="54E2DE40" w14:textId="77777777" w:rsidR="00EF3902" w:rsidRPr="00D65A83" w:rsidRDefault="00000000">
      <w:pPr>
        <w:pStyle w:val="21"/>
        <w:rPr>
          <w:rFonts w:ascii="Times New Roman" w:hAnsi="Times New Roman" w:cs="Times New Roman"/>
        </w:rPr>
      </w:pPr>
      <w:bookmarkStart w:id="120" w:name="sec080"/>
      <w:bookmarkStart w:id="121" w:name="_Toc237126212"/>
      <w:r w:rsidRPr="00D65A83">
        <w:rPr>
          <w:rFonts w:ascii="Times New Roman" w:hAnsi="Times New Roman" w:cs="Times New Roman"/>
        </w:rPr>
        <w:t xml:space="preserve">13.6 </w:t>
      </w:r>
      <w:proofErr w:type="spellStart"/>
      <w:r w:rsidRPr="00D65A83">
        <w:rPr>
          <w:rFonts w:ascii="Times New Roman" w:hAnsi="Times New Roman" w:cs="Times New Roman"/>
        </w:rPr>
        <w:t>安全降级回复</w:t>
      </w:r>
      <w:bookmarkEnd w:id="120"/>
      <w:bookmarkEnd w:id="121"/>
      <w:proofErr w:type="spellEnd"/>
    </w:p>
    <w:p w14:paraId="1E7526D4" w14:textId="77777777" w:rsidR="00EF3902" w:rsidRPr="00D65A83" w:rsidRDefault="00000000">
      <w:pPr>
        <w:pStyle w:val="1"/>
        <w:rPr>
          <w:rFonts w:ascii="Times New Roman" w:hAnsi="Times New Roman" w:cs="Times New Roman"/>
        </w:rPr>
      </w:pPr>
      <w:bookmarkStart w:id="122" w:name="sec081"/>
      <w:bookmarkStart w:id="123" w:name="_Toc237126213"/>
      <w:r w:rsidRPr="00D65A83">
        <w:rPr>
          <w:rFonts w:ascii="Times New Roman" w:hAnsi="Times New Roman" w:cs="Times New Roman"/>
        </w:rPr>
        <w:t xml:space="preserve">14 </w:t>
      </w:r>
      <w:proofErr w:type="spellStart"/>
      <w:r w:rsidRPr="00D65A83">
        <w:rPr>
          <w:rFonts w:ascii="Times New Roman" w:hAnsi="Times New Roman" w:cs="Times New Roman"/>
        </w:rPr>
        <w:t>可观测性与审计</w:t>
      </w:r>
      <w:bookmarkEnd w:id="122"/>
      <w:bookmarkEnd w:id="123"/>
      <w:proofErr w:type="spellEnd"/>
    </w:p>
    <w:p w14:paraId="0F5F43DF" w14:textId="77777777" w:rsidR="00EF3902" w:rsidRPr="00D65A83" w:rsidRDefault="00000000">
      <w:pPr>
        <w:pStyle w:val="21"/>
        <w:rPr>
          <w:rFonts w:ascii="Times New Roman" w:hAnsi="Times New Roman" w:cs="Times New Roman"/>
        </w:rPr>
      </w:pPr>
      <w:bookmarkStart w:id="124" w:name="sec082"/>
      <w:bookmarkStart w:id="125" w:name="_Toc237126214"/>
      <w:r w:rsidRPr="00D65A83">
        <w:rPr>
          <w:rFonts w:ascii="Times New Roman" w:hAnsi="Times New Roman" w:cs="Times New Roman"/>
        </w:rPr>
        <w:t xml:space="preserve">14.1 Agent Run </w:t>
      </w:r>
      <w:proofErr w:type="spellStart"/>
      <w:r w:rsidRPr="00D65A83">
        <w:rPr>
          <w:rFonts w:ascii="Times New Roman" w:hAnsi="Times New Roman" w:cs="Times New Roman"/>
        </w:rPr>
        <w:t>记录</w:t>
      </w:r>
      <w:bookmarkEnd w:id="124"/>
      <w:bookmarkEnd w:id="125"/>
      <w:proofErr w:type="spellEnd"/>
    </w:p>
    <w:p w14:paraId="54BB85F9" w14:textId="77777777" w:rsidR="00EF3902" w:rsidRPr="00D65A83" w:rsidRDefault="00000000">
      <w:pPr>
        <w:pStyle w:val="21"/>
        <w:rPr>
          <w:rFonts w:ascii="Times New Roman" w:hAnsi="Times New Roman" w:cs="Times New Roman"/>
          <w:lang w:eastAsia="zh-CN"/>
        </w:rPr>
      </w:pPr>
      <w:bookmarkStart w:id="126" w:name="sec083"/>
      <w:bookmarkStart w:id="127" w:name="_Toc237126215"/>
      <w:r w:rsidRPr="00D65A83">
        <w:rPr>
          <w:rFonts w:ascii="Times New Roman" w:hAnsi="Times New Roman" w:cs="Times New Roman"/>
          <w:lang w:eastAsia="zh-CN"/>
        </w:rPr>
        <w:t xml:space="preserve">14.2 Agent Step </w:t>
      </w:r>
      <w:r w:rsidRPr="00D65A83">
        <w:rPr>
          <w:rFonts w:ascii="Times New Roman" w:hAnsi="Times New Roman" w:cs="Times New Roman"/>
          <w:lang w:eastAsia="zh-CN"/>
        </w:rPr>
        <w:t>记录</w:t>
      </w:r>
      <w:bookmarkEnd w:id="126"/>
      <w:bookmarkEnd w:id="127"/>
    </w:p>
    <w:p w14:paraId="390F71A2" w14:textId="77777777" w:rsidR="00EF3902" w:rsidRPr="00D65A83" w:rsidRDefault="00000000">
      <w:pPr>
        <w:pStyle w:val="21"/>
        <w:rPr>
          <w:rFonts w:ascii="Times New Roman" w:hAnsi="Times New Roman" w:cs="Times New Roman"/>
          <w:lang w:eastAsia="zh-CN"/>
        </w:rPr>
      </w:pPr>
      <w:bookmarkStart w:id="128" w:name="sec084"/>
      <w:bookmarkStart w:id="129" w:name="_Toc237126216"/>
      <w:r w:rsidRPr="00D65A83">
        <w:rPr>
          <w:rFonts w:ascii="Times New Roman" w:hAnsi="Times New Roman" w:cs="Times New Roman"/>
          <w:lang w:eastAsia="zh-CN"/>
        </w:rPr>
        <w:t xml:space="preserve">14.3 </w:t>
      </w:r>
      <w:r w:rsidRPr="00D65A83">
        <w:rPr>
          <w:rFonts w:ascii="Times New Roman" w:hAnsi="Times New Roman" w:cs="Times New Roman"/>
          <w:lang w:eastAsia="zh-CN"/>
        </w:rPr>
        <w:t>黑板事件时间线</w:t>
      </w:r>
      <w:bookmarkEnd w:id="128"/>
      <w:bookmarkEnd w:id="129"/>
    </w:p>
    <w:p w14:paraId="208714F7" w14:textId="77777777" w:rsidR="00EF3902" w:rsidRPr="00D65A83" w:rsidRDefault="00000000">
      <w:pPr>
        <w:pStyle w:val="21"/>
        <w:rPr>
          <w:rFonts w:ascii="Times New Roman" w:hAnsi="Times New Roman" w:cs="Times New Roman"/>
          <w:lang w:eastAsia="zh-CN"/>
        </w:rPr>
      </w:pPr>
      <w:bookmarkStart w:id="130" w:name="sec085"/>
      <w:bookmarkStart w:id="131" w:name="_Toc237126217"/>
      <w:r w:rsidRPr="00D65A83">
        <w:rPr>
          <w:rFonts w:ascii="Times New Roman" w:hAnsi="Times New Roman" w:cs="Times New Roman"/>
          <w:lang w:eastAsia="zh-CN"/>
        </w:rPr>
        <w:t xml:space="preserve">14.4 </w:t>
      </w:r>
      <w:r w:rsidRPr="00D65A83">
        <w:rPr>
          <w:rFonts w:ascii="Times New Roman" w:hAnsi="Times New Roman" w:cs="Times New Roman"/>
          <w:lang w:eastAsia="zh-CN"/>
        </w:rPr>
        <w:t>模型调用统计</w:t>
      </w:r>
      <w:bookmarkEnd w:id="130"/>
      <w:bookmarkEnd w:id="131"/>
    </w:p>
    <w:p w14:paraId="793C1BA6" w14:textId="77777777" w:rsidR="00EF3902" w:rsidRPr="00D65A83" w:rsidRDefault="00000000">
      <w:pPr>
        <w:pStyle w:val="21"/>
        <w:rPr>
          <w:rFonts w:ascii="Times New Roman" w:hAnsi="Times New Roman" w:cs="Times New Roman"/>
          <w:lang w:eastAsia="zh-CN"/>
        </w:rPr>
      </w:pPr>
      <w:bookmarkStart w:id="132" w:name="sec086"/>
      <w:bookmarkStart w:id="133" w:name="_Toc237126218"/>
      <w:r w:rsidRPr="00D65A83">
        <w:rPr>
          <w:rFonts w:ascii="Times New Roman" w:hAnsi="Times New Roman" w:cs="Times New Roman"/>
          <w:lang w:eastAsia="zh-CN"/>
        </w:rPr>
        <w:t xml:space="preserve">14.5 </w:t>
      </w:r>
      <w:r w:rsidRPr="00D65A83">
        <w:rPr>
          <w:rFonts w:ascii="Times New Roman" w:hAnsi="Times New Roman" w:cs="Times New Roman"/>
          <w:lang w:eastAsia="zh-CN"/>
        </w:rPr>
        <w:t>管理端审计查询</w:t>
      </w:r>
      <w:bookmarkEnd w:id="132"/>
      <w:bookmarkEnd w:id="133"/>
    </w:p>
    <w:p w14:paraId="11FD99EE" w14:textId="77777777" w:rsidR="00EF3902" w:rsidRPr="00D65A83" w:rsidRDefault="00000000">
      <w:pPr>
        <w:pStyle w:val="1"/>
        <w:rPr>
          <w:rFonts w:ascii="Times New Roman" w:hAnsi="Times New Roman" w:cs="Times New Roman"/>
          <w:lang w:eastAsia="zh-CN"/>
        </w:rPr>
      </w:pPr>
      <w:bookmarkStart w:id="134" w:name="sec087"/>
      <w:bookmarkStart w:id="135" w:name="_Toc237126219"/>
      <w:r w:rsidRPr="00D65A83">
        <w:rPr>
          <w:rFonts w:ascii="Times New Roman" w:hAnsi="Times New Roman" w:cs="Times New Roman"/>
          <w:lang w:eastAsia="zh-CN"/>
        </w:rPr>
        <w:t xml:space="preserve">15 </w:t>
      </w:r>
      <w:r w:rsidRPr="00D65A83">
        <w:rPr>
          <w:rFonts w:ascii="Times New Roman" w:hAnsi="Times New Roman" w:cs="Times New Roman"/>
          <w:lang w:eastAsia="zh-CN"/>
        </w:rPr>
        <w:t>测试与验收设计</w:t>
      </w:r>
      <w:bookmarkEnd w:id="134"/>
      <w:bookmarkEnd w:id="135"/>
    </w:p>
    <w:p w14:paraId="49070538" w14:textId="77777777" w:rsidR="00EF3902" w:rsidRPr="00D65A83" w:rsidRDefault="00000000">
      <w:pPr>
        <w:pStyle w:val="21"/>
        <w:rPr>
          <w:rFonts w:ascii="Times New Roman" w:hAnsi="Times New Roman" w:cs="Times New Roman"/>
          <w:lang w:eastAsia="zh-CN"/>
        </w:rPr>
      </w:pPr>
      <w:bookmarkStart w:id="136" w:name="sec088"/>
      <w:bookmarkStart w:id="137" w:name="_Toc237126220"/>
      <w:r w:rsidRPr="00D65A83">
        <w:rPr>
          <w:rFonts w:ascii="Times New Roman" w:hAnsi="Times New Roman" w:cs="Times New Roman"/>
          <w:lang w:eastAsia="zh-CN"/>
        </w:rPr>
        <w:t xml:space="preserve">15.1 Agent </w:t>
      </w:r>
      <w:r w:rsidRPr="00D65A83">
        <w:rPr>
          <w:rFonts w:ascii="Times New Roman" w:hAnsi="Times New Roman" w:cs="Times New Roman"/>
          <w:lang w:eastAsia="zh-CN"/>
        </w:rPr>
        <w:t>单元测试</w:t>
      </w:r>
      <w:bookmarkEnd w:id="136"/>
      <w:bookmarkEnd w:id="137"/>
    </w:p>
    <w:p w14:paraId="2D60134E" w14:textId="77777777" w:rsidR="00EF3902" w:rsidRPr="00D65A83" w:rsidRDefault="00000000">
      <w:pPr>
        <w:pStyle w:val="21"/>
        <w:rPr>
          <w:rFonts w:ascii="Times New Roman" w:hAnsi="Times New Roman" w:cs="Times New Roman"/>
          <w:lang w:eastAsia="zh-CN"/>
        </w:rPr>
      </w:pPr>
      <w:bookmarkStart w:id="138" w:name="sec089"/>
      <w:bookmarkStart w:id="139" w:name="_Toc237126221"/>
      <w:r w:rsidRPr="00D65A83">
        <w:rPr>
          <w:rFonts w:ascii="Times New Roman" w:hAnsi="Times New Roman" w:cs="Times New Roman"/>
          <w:lang w:eastAsia="zh-CN"/>
        </w:rPr>
        <w:t xml:space="preserve">15.2 </w:t>
      </w:r>
      <w:r w:rsidRPr="00D65A83">
        <w:rPr>
          <w:rFonts w:ascii="Times New Roman" w:hAnsi="Times New Roman" w:cs="Times New Roman"/>
          <w:lang w:eastAsia="zh-CN"/>
        </w:rPr>
        <w:t>多智能体协作测试</w:t>
      </w:r>
      <w:bookmarkEnd w:id="138"/>
      <w:bookmarkEnd w:id="139"/>
    </w:p>
    <w:p w14:paraId="59D168A2" w14:textId="77777777" w:rsidR="00EF3902" w:rsidRPr="00D65A83" w:rsidRDefault="00000000">
      <w:pPr>
        <w:pStyle w:val="21"/>
        <w:rPr>
          <w:rFonts w:ascii="Times New Roman" w:hAnsi="Times New Roman" w:cs="Times New Roman"/>
          <w:lang w:eastAsia="zh-CN"/>
        </w:rPr>
      </w:pPr>
      <w:bookmarkStart w:id="140" w:name="sec090"/>
      <w:bookmarkStart w:id="141" w:name="_Toc237126222"/>
      <w:r w:rsidRPr="00D65A83">
        <w:rPr>
          <w:rFonts w:ascii="Times New Roman" w:hAnsi="Times New Roman" w:cs="Times New Roman"/>
          <w:lang w:eastAsia="zh-CN"/>
        </w:rPr>
        <w:t xml:space="preserve">15.3 </w:t>
      </w:r>
      <w:r w:rsidRPr="00D65A83">
        <w:rPr>
          <w:rFonts w:ascii="Times New Roman" w:hAnsi="Times New Roman" w:cs="Times New Roman"/>
          <w:lang w:eastAsia="zh-CN"/>
        </w:rPr>
        <w:t>上下文与记忆测试</w:t>
      </w:r>
      <w:bookmarkEnd w:id="140"/>
      <w:bookmarkEnd w:id="141"/>
    </w:p>
    <w:p w14:paraId="51A7EBC3" w14:textId="77777777" w:rsidR="00EF3902" w:rsidRPr="00D65A83" w:rsidRDefault="00000000">
      <w:pPr>
        <w:pStyle w:val="21"/>
        <w:rPr>
          <w:rFonts w:ascii="Times New Roman" w:hAnsi="Times New Roman" w:cs="Times New Roman"/>
          <w:lang w:eastAsia="zh-CN"/>
        </w:rPr>
      </w:pPr>
      <w:bookmarkStart w:id="142" w:name="sec091"/>
      <w:bookmarkStart w:id="143" w:name="_Toc237126223"/>
      <w:r w:rsidRPr="00D65A83">
        <w:rPr>
          <w:rFonts w:ascii="Times New Roman" w:hAnsi="Times New Roman" w:cs="Times New Roman"/>
          <w:lang w:eastAsia="zh-CN"/>
        </w:rPr>
        <w:t xml:space="preserve">15.4 </w:t>
      </w:r>
      <w:r w:rsidRPr="00D65A83">
        <w:rPr>
          <w:rFonts w:ascii="Times New Roman" w:hAnsi="Times New Roman" w:cs="Times New Roman"/>
          <w:lang w:eastAsia="zh-CN"/>
        </w:rPr>
        <w:t>风险规则测试</w:t>
      </w:r>
      <w:bookmarkEnd w:id="142"/>
      <w:bookmarkEnd w:id="143"/>
    </w:p>
    <w:p w14:paraId="320C7AAC" w14:textId="77777777" w:rsidR="00EF3902" w:rsidRPr="00D65A83" w:rsidRDefault="00000000">
      <w:pPr>
        <w:pStyle w:val="21"/>
        <w:rPr>
          <w:rFonts w:ascii="Times New Roman" w:hAnsi="Times New Roman" w:cs="Times New Roman"/>
          <w:lang w:eastAsia="zh-CN"/>
        </w:rPr>
      </w:pPr>
      <w:bookmarkStart w:id="144" w:name="sec092"/>
      <w:bookmarkStart w:id="145" w:name="_Toc237126224"/>
      <w:r w:rsidRPr="00D65A83">
        <w:rPr>
          <w:rFonts w:ascii="Times New Roman" w:hAnsi="Times New Roman" w:cs="Times New Roman"/>
          <w:lang w:eastAsia="zh-CN"/>
        </w:rPr>
        <w:t xml:space="preserve">15.5 RAG </w:t>
      </w:r>
      <w:r w:rsidRPr="00D65A83">
        <w:rPr>
          <w:rFonts w:ascii="Times New Roman" w:hAnsi="Times New Roman" w:cs="Times New Roman"/>
          <w:lang w:eastAsia="zh-CN"/>
        </w:rPr>
        <w:t>检索评测</w:t>
      </w:r>
      <w:bookmarkEnd w:id="144"/>
      <w:bookmarkEnd w:id="145"/>
    </w:p>
    <w:p w14:paraId="23CAE25E" w14:textId="77777777" w:rsidR="00EF3902" w:rsidRPr="00D65A83" w:rsidRDefault="00000000">
      <w:pPr>
        <w:pStyle w:val="21"/>
        <w:rPr>
          <w:rFonts w:ascii="Times New Roman" w:hAnsi="Times New Roman" w:cs="Times New Roman"/>
          <w:lang w:eastAsia="zh-CN"/>
        </w:rPr>
      </w:pPr>
      <w:bookmarkStart w:id="146" w:name="sec093"/>
      <w:bookmarkStart w:id="147" w:name="_Toc237126225"/>
      <w:r w:rsidRPr="00D65A83">
        <w:rPr>
          <w:rFonts w:ascii="Times New Roman" w:hAnsi="Times New Roman" w:cs="Times New Roman"/>
          <w:lang w:eastAsia="zh-CN"/>
        </w:rPr>
        <w:t xml:space="preserve">15.6 </w:t>
      </w:r>
      <w:r w:rsidRPr="00D65A83">
        <w:rPr>
          <w:rFonts w:ascii="Times New Roman" w:hAnsi="Times New Roman" w:cs="Times New Roman"/>
          <w:lang w:eastAsia="zh-CN"/>
        </w:rPr>
        <w:t>工程链路测试</w:t>
      </w:r>
      <w:bookmarkEnd w:id="146"/>
      <w:bookmarkEnd w:id="147"/>
    </w:p>
    <w:p w14:paraId="395AE75F" w14:textId="77777777" w:rsidR="00EF3902" w:rsidRPr="00D65A83" w:rsidRDefault="00000000">
      <w:pPr>
        <w:pStyle w:val="21"/>
        <w:rPr>
          <w:rFonts w:ascii="Times New Roman" w:hAnsi="Times New Roman" w:cs="Times New Roman"/>
          <w:lang w:eastAsia="zh-CN"/>
        </w:rPr>
      </w:pPr>
      <w:bookmarkStart w:id="148" w:name="sec094"/>
      <w:bookmarkStart w:id="149" w:name="_Toc237126226"/>
      <w:r w:rsidRPr="00D65A83">
        <w:rPr>
          <w:rFonts w:ascii="Times New Roman" w:hAnsi="Times New Roman" w:cs="Times New Roman"/>
          <w:lang w:eastAsia="zh-CN"/>
        </w:rPr>
        <w:t xml:space="preserve">15.7 </w:t>
      </w:r>
      <w:r w:rsidRPr="00D65A83">
        <w:rPr>
          <w:rFonts w:ascii="Times New Roman" w:hAnsi="Times New Roman" w:cs="Times New Roman"/>
          <w:lang w:eastAsia="zh-CN"/>
        </w:rPr>
        <w:t>三类典型场景验收</w:t>
      </w:r>
      <w:bookmarkEnd w:id="148"/>
      <w:bookmarkEnd w:id="149"/>
    </w:p>
    <w:p w14:paraId="6F6AFC54" w14:textId="77777777" w:rsidR="00EF3902" w:rsidRPr="00D65A83" w:rsidRDefault="00000000">
      <w:pPr>
        <w:pStyle w:val="1"/>
        <w:rPr>
          <w:rFonts w:ascii="Times New Roman" w:hAnsi="Times New Roman" w:cs="Times New Roman"/>
          <w:lang w:eastAsia="zh-CN"/>
        </w:rPr>
      </w:pPr>
      <w:bookmarkStart w:id="150" w:name="sec095"/>
      <w:bookmarkStart w:id="151" w:name="_Toc237126227"/>
      <w:r w:rsidRPr="00D65A83">
        <w:rPr>
          <w:rFonts w:ascii="Times New Roman" w:hAnsi="Times New Roman" w:cs="Times New Roman"/>
          <w:lang w:eastAsia="zh-CN"/>
        </w:rPr>
        <w:t xml:space="preserve">16 </w:t>
      </w:r>
      <w:r w:rsidRPr="00D65A83">
        <w:rPr>
          <w:rFonts w:ascii="Times New Roman" w:hAnsi="Times New Roman" w:cs="Times New Roman"/>
          <w:lang w:eastAsia="zh-CN"/>
        </w:rPr>
        <w:t>部署与运行配置</w:t>
      </w:r>
      <w:bookmarkEnd w:id="150"/>
      <w:bookmarkEnd w:id="151"/>
    </w:p>
    <w:p w14:paraId="765F1407" w14:textId="77777777" w:rsidR="00EF3902" w:rsidRPr="00D65A83" w:rsidRDefault="00000000">
      <w:pPr>
        <w:pStyle w:val="21"/>
        <w:rPr>
          <w:rFonts w:ascii="Times New Roman" w:hAnsi="Times New Roman" w:cs="Times New Roman"/>
          <w:lang w:eastAsia="zh-CN"/>
        </w:rPr>
      </w:pPr>
      <w:bookmarkStart w:id="152" w:name="sec096"/>
      <w:bookmarkStart w:id="153" w:name="_Toc237126228"/>
      <w:r w:rsidRPr="00D65A83">
        <w:rPr>
          <w:rFonts w:ascii="Times New Roman" w:hAnsi="Times New Roman" w:cs="Times New Roman"/>
          <w:lang w:eastAsia="zh-CN"/>
        </w:rPr>
        <w:t xml:space="preserve">16.1 </w:t>
      </w:r>
      <w:r w:rsidRPr="00D65A83">
        <w:rPr>
          <w:rFonts w:ascii="Times New Roman" w:hAnsi="Times New Roman" w:cs="Times New Roman"/>
          <w:lang w:eastAsia="zh-CN"/>
        </w:rPr>
        <w:t>运行环境</w:t>
      </w:r>
      <w:bookmarkEnd w:id="152"/>
      <w:bookmarkEnd w:id="153"/>
    </w:p>
    <w:p w14:paraId="389057F0" w14:textId="77777777" w:rsidR="00EF3902" w:rsidRPr="00D65A83" w:rsidRDefault="00000000">
      <w:pPr>
        <w:pStyle w:val="21"/>
        <w:rPr>
          <w:rFonts w:ascii="Times New Roman" w:hAnsi="Times New Roman" w:cs="Times New Roman"/>
          <w:lang w:eastAsia="zh-CN"/>
        </w:rPr>
      </w:pPr>
      <w:bookmarkStart w:id="154" w:name="sec097"/>
      <w:bookmarkStart w:id="155" w:name="_Toc237126229"/>
      <w:r w:rsidRPr="00D65A83">
        <w:rPr>
          <w:rFonts w:ascii="Times New Roman" w:hAnsi="Times New Roman" w:cs="Times New Roman"/>
          <w:lang w:eastAsia="zh-CN"/>
        </w:rPr>
        <w:t xml:space="preserve">16.2 </w:t>
      </w:r>
      <w:r w:rsidRPr="00D65A83">
        <w:rPr>
          <w:rFonts w:ascii="Times New Roman" w:hAnsi="Times New Roman" w:cs="Times New Roman"/>
          <w:lang w:eastAsia="zh-CN"/>
        </w:rPr>
        <w:t>模型配置</w:t>
      </w:r>
      <w:bookmarkEnd w:id="154"/>
      <w:bookmarkEnd w:id="155"/>
    </w:p>
    <w:p w14:paraId="148A74B9" w14:textId="77777777" w:rsidR="00EF3902" w:rsidRPr="00D65A83" w:rsidRDefault="00000000">
      <w:pPr>
        <w:pStyle w:val="21"/>
        <w:rPr>
          <w:rFonts w:ascii="Times New Roman" w:hAnsi="Times New Roman" w:cs="Times New Roman"/>
          <w:lang w:eastAsia="zh-CN"/>
        </w:rPr>
      </w:pPr>
      <w:bookmarkStart w:id="156" w:name="sec098"/>
      <w:bookmarkStart w:id="157" w:name="_Toc237126230"/>
      <w:r w:rsidRPr="00D65A83">
        <w:rPr>
          <w:rFonts w:ascii="Times New Roman" w:hAnsi="Times New Roman" w:cs="Times New Roman"/>
          <w:lang w:eastAsia="zh-CN"/>
        </w:rPr>
        <w:t xml:space="preserve">16.3 </w:t>
      </w:r>
      <w:r w:rsidRPr="00D65A83">
        <w:rPr>
          <w:rFonts w:ascii="Times New Roman" w:hAnsi="Times New Roman" w:cs="Times New Roman"/>
          <w:lang w:eastAsia="zh-CN"/>
        </w:rPr>
        <w:t>数据库与</w:t>
      </w:r>
      <w:r w:rsidRPr="00D65A83">
        <w:rPr>
          <w:rFonts w:ascii="Times New Roman" w:hAnsi="Times New Roman" w:cs="Times New Roman"/>
          <w:lang w:eastAsia="zh-CN"/>
        </w:rPr>
        <w:t xml:space="preserve"> Redis </w:t>
      </w:r>
      <w:r w:rsidRPr="00D65A83">
        <w:rPr>
          <w:rFonts w:ascii="Times New Roman" w:hAnsi="Times New Roman" w:cs="Times New Roman"/>
          <w:lang w:eastAsia="zh-CN"/>
        </w:rPr>
        <w:t>配置</w:t>
      </w:r>
      <w:bookmarkEnd w:id="156"/>
      <w:bookmarkEnd w:id="157"/>
    </w:p>
    <w:p w14:paraId="1EAC8B37" w14:textId="77777777" w:rsidR="00EF3902" w:rsidRPr="00D65A83" w:rsidRDefault="00000000">
      <w:pPr>
        <w:pStyle w:val="21"/>
        <w:rPr>
          <w:rFonts w:ascii="Times New Roman" w:hAnsi="Times New Roman" w:cs="Times New Roman"/>
          <w:lang w:eastAsia="zh-CN"/>
        </w:rPr>
      </w:pPr>
      <w:bookmarkStart w:id="158" w:name="sec099"/>
      <w:bookmarkStart w:id="159" w:name="_Toc237126231"/>
      <w:r w:rsidRPr="00D65A83">
        <w:rPr>
          <w:rFonts w:ascii="Times New Roman" w:hAnsi="Times New Roman" w:cs="Times New Roman"/>
          <w:lang w:eastAsia="zh-CN"/>
        </w:rPr>
        <w:t xml:space="preserve">16.4 RAG </w:t>
      </w:r>
      <w:r w:rsidRPr="00D65A83">
        <w:rPr>
          <w:rFonts w:ascii="Times New Roman" w:hAnsi="Times New Roman" w:cs="Times New Roman"/>
          <w:lang w:eastAsia="zh-CN"/>
        </w:rPr>
        <w:t>配置</w:t>
      </w:r>
      <w:bookmarkEnd w:id="158"/>
      <w:bookmarkEnd w:id="159"/>
    </w:p>
    <w:p w14:paraId="5C6584AF" w14:textId="77777777" w:rsidR="00EF3902" w:rsidRPr="00D65A83" w:rsidRDefault="00000000">
      <w:pPr>
        <w:pStyle w:val="21"/>
        <w:rPr>
          <w:rFonts w:ascii="Times New Roman" w:hAnsi="Times New Roman" w:cs="Times New Roman"/>
          <w:lang w:eastAsia="zh-CN"/>
        </w:rPr>
      </w:pPr>
      <w:bookmarkStart w:id="160" w:name="sec100"/>
      <w:bookmarkStart w:id="161" w:name="_Toc237126232"/>
      <w:r w:rsidRPr="00D65A83">
        <w:rPr>
          <w:rFonts w:ascii="Times New Roman" w:hAnsi="Times New Roman" w:cs="Times New Roman"/>
          <w:lang w:eastAsia="zh-CN"/>
        </w:rPr>
        <w:t xml:space="preserve">16.5 Agent </w:t>
      </w:r>
      <w:r w:rsidRPr="00D65A83">
        <w:rPr>
          <w:rFonts w:ascii="Times New Roman" w:hAnsi="Times New Roman" w:cs="Times New Roman"/>
          <w:lang w:eastAsia="zh-CN"/>
        </w:rPr>
        <w:t>执行预算配置</w:t>
      </w:r>
      <w:bookmarkEnd w:id="160"/>
      <w:bookmarkEnd w:id="161"/>
    </w:p>
    <w:p w14:paraId="3DA02742" w14:textId="77777777" w:rsidR="00EF3902" w:rsidRPr="00D65A83" w:rsidRDefault="00000000">
      <w:pPr>
        <w:pStyle w:val="21"/>
        <w:rPr>
          <w:rFonts w:ascii="Times New Roman" w:hAnsi="Times New Roman" w:cs="Times New Roman"/>
          <w:lang w:eastAsia="zh-CN"/>
        </w:rPr>
      </w:pPr>
      <w:bookmarkStart w:id="162" w:name="sec101"/>
      <w:bookmarkStart w:id="163" w:name="_Toc237126233"/>
      <w:r w:rsidRPr="00D65A83">
        <w:rPr>
          <w:rFonts w:ascii="Times New Roman" w:hAnsi="Times New Roman" w:cs="Times New Roman"/>
          <w:lang w:eastAsia="zh-CN"/>
        </w:rPr>
        <w:t xml:space="preserve">16.6 </w:t>
      </w:r>
      <w:r w:rsidRPr="00D65A83">
        <w:rPr>
          <w:rFonts w:ascii="Times New Roman" w:hAnsi="Times New Roman" w:cs="Times New Roman"/>
          <w:lang w:eastAsia="zh-CN"/>
        </w:rPr>
        <w:t>工具</w:t>
      </w:r>
      <w:r w:rsidRPr="00D65A83">
        <w:rPr>
          <w:rFonts w:ascii="Times New Roman" w:hAnsi="Times New Roman" w:cs="Times New Roman"/>
          <w:lang w:eastAsia="zh-CN"/>
        </w:rPr>
        <w:t xml:space="preserve"> Worker </w:t>
      </w:r>
      <w:r w:rsidRPr="00D65A83">
        <w:rPr>
          <w:rFonts w:ascii="Times New Roman" w:hAnsi="Times New Roman" w:cs="Times New Roman"/>
          <w:lang w:eastAsia="zh-CN"/>
        </w:rPr>
        <w:t>配置</w:t>
      </w:r>
      <w:bookmarkEnd w:id="162"/>
      <w:bookmarkEnd w:id="163"/>
    </w:p>
    <w:p w14:paraId="440EE837" w14:textId="77777777" w:rsidR="00EF3902" w:rsidRPr="00D65A83" w:rsidRDefault="00000000">
      <w:pPr>
        <w:pStyle w:val="1"/>
        <w:rPr>
          <w:rFonts w:ascii="Times New Roman" w:hAnsi="Times New Roman" w:cs="Times New Roman"/>
          <w:lang w:eastAsia="zh-CN"/>
        </w:rPr>
      </w:pPr>
      <w:bookmarkStart w:id="164" w:name="sec102"/>
      <w:bookmarkStart w:id="165" w:name="_Toc237126234"/>
      <w:r w:rsidRPr="00D65A83">
        <w:rPr>
          <w:rFonts w:ascii="Times New Roman" w:hAnsi="Times New Roman" w:cs="Times New Roman"/>
          <w:lang w:eastAsia="zh-CN"/>
        </w:rPr>
        <w:t xml:space="preserve">17 </w:t>
      </w:r>
      <w:r w:rsidRPr="00D65A83">
        <w:rPr>
          <w:rFonts w:ascii="Times New Roman" w:hAnsi="Times New Roman" w:cs="Times New Roman"/>
          <w:lang w:eastAsia="zh-CN"/>
        </w:rPr>
        <w:t>当前限制与后续规划</w:t>
      </w:r>
      <w:bookmarkEnd w:id="164"/>
      <w:bookmarkEnd w:id="165"/>
    </w:p>
    <w:p w14:paraId="0AEF6CA3" w14:textId="77777777" w:rsidR="00EF3902" w:rsidRPr="00D65A83" w:rsidRDefault="00000000">
      <w:pPr>
        <w:pStyle w:val="21"/>
        <w:rPr>
          <w:rFonts w:ascii="Times New Roman" w:hAnsi="Times New Roman" w:cs="Times New Roman"/>
          <w:lang w:eastAsia="zh-CN"/>
        </w:rPr>
      </w:pPr>
      <w:bookmarkStart w:id="166" w:name="sec103"/>
      <w:bookmarkStart w:id="167" w:name="_Toc237126235"/>
      <w:r w:rsidRPr="00D65A83">
        <w:rPr>
          <w:rFonts w:ascii="Times New Roman" w:hAnsi="Times New Roman" w:cs="Times New Roman"/>
          <w:lang w:eastAsia="zh-CN"/>
        </w:rPr>
        <w:t xml:space="preserve">17.1 </w:t>
      </w:r>
      <w:r w:rsidRPr="00D65A83">
        <w:rPr>
          <w:rFonts w:ascii="Times New Roman" w:hAnsi="Times New Roman" w:cs="Times New Roman"/>
          <w:lang w:eastAsia="zh-CN"/>
        </w:rPr>
        <w:t>当前能力边界</w:t>
      </w:r>
      <w:bookmarkEnd w:id="166"/>
      <w:bookmarkEnd w:id="167"/>
    </w:p>
    <w:p w14:paraId="1E2756D9" w14:textId="77777777" w:rsidR="00EF3902" w:rsidRPr="00D65A83" w:rsidRDefault="00000000">
      <w:pPr>
        <w:pStyle w:val="21"/>
        <w:rPr>
          <w:rFonts w:ascii="Times New Roman" w:hAnsi="Times New Roman" w:cs="Times New Roman"/>
          <w:lang w:eastAsia="zh-CN"/>
        </w:rPr>
      </w:pPr>
      <w:bookmarkStart w:id="168" w:name="sec104"/>
      <w:bookmarkStart w:id="169" w:name="_Toc237126236"/>
      <w:r w:rsidRPr="00D65A83">
        <w:rPr>
          <w:rFonts w:ascii="Times New Roman" w:hAnsi="Times New Roman" w:cs="Times New Roman"/>
          <w:lang w:eastAsia="zh-CN"/>
        </w:rPr>
        <w:t xml:space="preserve">17.2 </w:t>
      </w:r>
      <w:r w:rsidRPr="00D65A83">
        <w:rPr>
          <w:rFonts w:ascii="Times New Roman" w:hAnsi="Times New Roman" w:cs="Times New Roman"/>
          <w:lang w:eastAsia="zh-CN"/>
        </w:rPr>
        <w:t>已知风险</w:t>
      </w:r>
      <w:bookmarkEnd w:id="168"/>
      <w:bookmarkEnd w:id="169"/>
    </w:p>
    <w:p w14:paraId="663B8E0F" w14:textId="77777777" w:rsidR="00EF3902" w:rsidRPr="00D65A83" w:rsidRDefault="00000000">
      <w:pPr>
        <w:pStyle w:val="21"/>
        <w:rPr>
          <w:rFonts w:ascii="Times New Roman" w:hAnsi="Times New Roman" w:cs="Times New Roman"/>
          <w:lang w:eastAsia="zh-CN"/>
        </w:rPr>
      </w:pPr>
      <w:bookmarkStart w:id="170" w:name="sec105"/>
      <w:bookmarkStart w:id="171" w:name="_Toc237126237"/>
      <w:r w:rsidRPr="00D65A83">
        <w:rPr>
          <w:rFonts w:ascii="Times New Roman" w:hAnsi="Times New Roman" w:cs="Times New Roman"/>
          <w:lang w:eastAsia="zh-CN"/>
        </w:rPr>
        <w:lastRenderedPageBreak/>
        <w:t xml:space="preserve">17.3 </w:t>
      </w:r>
      <w:r w:rsidRPr="00D65A83">
        <w:rPr>
          <w:rFonts w:ascii="Times New Roman" w:hAnsi="Times New Roman" w:cs="Times New Roman"/>
          <w:lang w:eastAsia="zh-CN"/>
        </w:rPr>
        <w:t>模型与知识库优化方向</w:t>
      </w:r>
      <w:bookmarkEnd w:id="170"/>
      <w:bookmarkEnd w:id="171"/>
    </w:p>
    <w:p w14:paraId="15C5BD61" w14:textId="77777777" w:rsidR="00EF3902" w:rsidRPr="00D65A83" w:rsidRDefault="00000000">
      <w:pPr>
        <w:pStyle w:val="21"/>
        <w:rPr>
          <w:rFonts w:ascii="Times New Roman" w:hAnsi="Times New Roman" w:cs="Times New Roman"/>
          <w:lang w:eastAsia="zh-CN"/>
        </w:rPr>
      </w:pPr>
      <w:bookmarkStart w:id="172" w:name="sec106"/>
      <w:bookmarkStart w:id="173" w:name="_Toc237126238"/>
      <w:r w:rsidRPr="00D65A83">
        <w:rPr>
          <w:rFonts w:ascii="Times New Roman" w:hAnsi="Times New Roman" w:cs="Times New Roman"/>
          <w:lang w:eastAsia="zh-CN"/>
        </w:rPr>
        <w:t xml:space="preserve">17.4 </w:t>
      </w:r>
      <w:r w:rsidRPr="00D65A83">
        <w:rPr>
          <w:rFonts w:ascii="Times New Roman" w:hAnsi="Times New Roman" w:cs="Times New Roman"/>
          <w:lang w:eastAsia="zh-CN"/>
        </w:rPr>
        <w:t>长期记忆演进方向</w:t>
      </w:r>
      <w:bookmarkEnd w:id="172"/>
      <w:bookmarkEnd w:id="173"/>
    </w:p>
    <w:p w14:paraId="5DFEE33D" w14:textId="77777777" w:rsidR="00EF3902" w:rsidRPr="00D65A83" w:rsidRDefault="00000000">
      <w:pPr>
        <w:pStyle w:val="21"/>
        <w:rPr>
          <w:rFonts w:ascii="Times New Roman" w:hAnsi="Times New Roman" w:cs="Times New Roman"/>
          <w:lang w:eastAsia="zh-CN"/>
        </w:rPr>
      </w:pPr>
      <w:bookmarkStart w:id="174" w:name="sec107"/>
      <w:bookmarkStart w:id="175" w:name="_Toc237126239"/>
      <w:r w:rsidRPr="00D65A83">
        <w:rPr>
          <w:rFonts w:ascii="Times New Roman" w:hAnsi="Times New Roman" w:cs="Times New Roman"/>
          <w:lang w:eastAsia="zh-CN"/>
        </w:rPr>
        <w:t xml:space="preserve">17.5 </w:t>
      </w:r>
      <w:r w:rsidRPr="00D65A83">
        <w:rPr>
          <w:rFonts w:ascii="Times New Roman" w:hAnsi="Times New Roman" w:cs="Times New Roman"/>
          <w:lang w:eastAsia="zh-CN"/>
        </w:rPr>
        <w:t>人工协同与生产化规划</w:t>
      </w:r>
      <w:bookmarkEnd w:id="174"/>
      <w:bookmarkEnd w:id="175"/>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