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CS 440 Meeting Minutes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Group 8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Thursday, Nov. 19, 2020 at 4:00 PM CST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Duration: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50 minutes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Discord Voice Channel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Present, on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Jennifer Alonso, Jonathon Repta, Edward Liang, and Amal Syed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Synopsis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Discussed presentation, worked on slides, and talked about tests for the project.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Recent Accomplishments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worked on the slides for our presentation, as well as created more quizzes for the site.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the coding project final report.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5MZ0c7n27z/sYev4HgnOgFmDoA==">AMUW2mUZKuWaAQQU0/dMXo5ipunikaKnk6XMzJ9qB0/ZBF69KkXRQqoH837YP4MoMiDjMuwH6eLN0PAtfZZr0XHuZd5rEIP0R2RtA3DqpK8TxZ4vDq+98KEXb5o/AtFybee4QPtuloyV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2020-09-11T23:00:00Z</dcterms:created>
  <dc:creator>Jonathon Repta</dc:creator>
</cp:coreProperties>
</file>