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sz w:val="32"/>
          <w:szCs w:val="40"/>
          <w:lang w:eastAsia="zh-CN"/>
        </w:rPr>
      </w:pPr>
      <w:r>
        <w:rPr>
          <w:rFonts w:hint="eastAsia"/>
          <w:sz w:val="32"/>
          <w:szCs w:val="40"/>
        </w:rPr>
        <w:t>劳动合同编号：</w:t>
      </w:r>
      <w:r>
        <w:rPr>
          <w:rFonts w:hint="eastAsia"/>
          <w:sz w:val="32"/>
          <w:szCs w:val="40"/>
          <w:lang w:val="en-US" w:eastAsia="zh-CN"/>
        </w:rPr>
        <w:t>{contractNo}</w:t>
      </w:r>
    </w:p>
    <w:p>
      <w:pPr>
        <w:rPr>
          <w:rFonts w:hint="default" w:eastAsiaTheme="minorEastAsia"/>
          <w:sz w:val="18"/>
          <w:szCs w:val="18"/>
          <w:lang w:val="en-US" w:eastAsia="zh-CN"/>
        </w:rPr>
      </w:pPr>
    </w:p>
    <w:p>
      <w:pPr>
        <w:jc w:val="center"/>
        <w:rPr>
          <w:rFonts w:hint="eastAsia"/>
          <w:sz w:val="96"/>
          <w:szCs w:val="160"/>
        </w:rPr>
      </w:pPr>
      <w:r>
        <w:rPr>
          <w:rFonts w:hint="eastAsia"/>
          <w:sz w:val="96"/>
          <w:szCs w:val="160"/>
        </w:rPr>
        <w:t>劳 动 合 同</w:t>
      </w:r>
    </w:p>
    <w:tbl>
      <w:tblPr>
        <w:tblStyle w:val="7"/>
        <w:tblpPr w:leftFromText="180" w:rightFromText="180" w:vertAnchor="text" w:horzAnchor="page" w:tblpX="1884" w:tblpY="44"/>
        <w:tblOverlap w:val="never"/>
        <w:tblW w:w="90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95"/>
        <w:gridCol w:w="4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甲方（用人单位）名称：</w:t>
            </w:r>
          </w:p>
        </w:tc>
        <w:tc>
          <w:tcPr>
            <w:tcW w:w="4677" w:type="dxa"/>
          </w:tcPr>
          <w:p>
            <w:pPr>
              <w:rPr>
                <w:rFonts w:hint="default" w:eastAsiaTheme="minorEastAsia"/>
                <w:sz w:val="32"/>
                <w:szCs w:val="4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法定代表人：</w:t>
            </w:r>
          </w:p>
        </w:tc>
        <w:tc>
          <w:tcPr>
            <w:tcW w:w="4677" w:type="dxa"/>
            <w:vAlign w:val="top"/>
          </w:tcPr>
          <w:p>
            <w:pPr>
              <w:rPr>
                <w:sz w:val="32"/>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rFonts w:hint="default" w:eastAsiaTheme="minorEastAsia"/>
                <w:sz w:val="32"/>
                <w:szCs w:val="40"/>
                <w:lang w:val="en-US" w:eastAsia="zh-CN"/>
              </w:rPr>
            </w:pPr>
            <w:r>
              <w:rPr>
                <w:rFonts w:hint="eastAsia"/>
                <w:sz w:val="32"/>
                <w:szCs w:val="40"/>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rFonts w:hint="default" w:eastAsiaTheme="minorEastAsia"/>
                <w:sz w:val="32"/>
                <w:szCs w:val="40"/>
                <w:lang w:val="en-US" w:eastAsia="zh-CN"/>
              </w:rPr>
            </w:pPr>
            <w:r>
              <w:rPr>
                <w:rFonts w:hint="eastAsia"/>
                <w:sz w:val="32"/>
                <w:szCs w:val="40"/>
              </w:rPr>
              <w:t>企业注册地：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eastAsiaTheme="minorEastAsia"/>
                <w:sz w:val="32"/>
                <w:szCs w:val="40"/>
                <w:lang w:val="en-US" w:eastAsia="zh-CN"/>
              </w:rPr>
            </w:pPr>
            <w:r>
              <w:rPr>
                <w:rFonts w:hint="eastAsia"/>
                <w:sz w:val="32"/>
                <w:szCs w:val="40"/>
              </w:rPr>
              <w:t>合同履行地：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乙方（劳动者）</w:t>
            </w:r>
          </w:p>
        </w:tc>
        <w:tc>
          <w:tcPr>
            <w:tcW w:w="4677" w:type="dxa"/>
          </w:tcPr>
          <w:p>
            <w:pPr>
              <w:rPr>
                <w:rFonts w:hint="default" w:eastAsiaTheme="minorEastAsia"/>
                <w:sz w:val="32"/>
                <w:szCs w:val="4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姓名：</w:t>
            </w:r>
            <w:r>
              <w:rPr>
                <w:rFonts w:hint="eastAsia"/>
                <w:sz w:val="32"/>
                <w:szCs w:val="40"/>
                <w:lang w:val="en-US" w:eastAsia="zh-CN"/>
              </w:rPr>
              <w:t>{userName}</w:t>
            </w:r>
          </w:p>
        </w:tc>
        <w:tc>
          <w:tcPr>
            <w:tcW w:w="4677" w:type="dxa"/>
          </w:tcPr>
          <w:p>
            <w:pPr>
              <w:rPr>
                <w:rFonts w:hint="default" w:eastAsiaTheme="minorEastAsia"/>
                <w:sz w:val="32"/>
                <w:szCs w:val="40"/>
                <w:lang w:val="en-US" w:eastAsia="zh-CN"/>
              </w:rPr>
            </w:pPr>
            <w:r>
              <w:rPr>
                <w:rFonts w:hint="eastAsia"/>
                <w:sz w:val="32"/>
                <w:szCs w:val="40"/>
              </w:rPr>
              <w:t>年龄：</w:t>
            </w:r>
            <w:r>
              <w:rPr>
                <w:rFonts w:hint="eastAsia"/>
                <w:sz w:val="32"/>
                <w:szCs w:val="40"/>
                <w:lang w:val="en-US" w:eastAsia="zh-CN"/>
              </w:rPr>
              <w:t>{userAge}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rFonts w:hint="default" w:eastAsiaTheme="minorEastAsia"/>
                <w:sz w:val="32"/>
                <w:szCs w:val="40"/>
                <w:lang w:val="en-US" w:eastAsia="zh-CN"/>
              </w:rPr>
            </w:pPr>
            <w:r>
              <w:rPr>
                <w:rFonts w:hint="eastAsia"/>
                <w:sz w:val="32"/>
                <w:szCs w:val="40"/>
              </w:rPr>
              <w:t>性别：</w:t>
            </w:r>
            <w:r>
              <w:rPr>
                <w:rFonts w:hint="eastAsia"/>
                <w:sz w:val="32"/>
                <w:szCs w:val="40"/>
                <w:lang w:val="en-US" w:eastAsia="zh-CN"/>
              </w:rPr>
              <w:t>{userSex}</w:t>
            </w:r>
          </w:p>
        </w:tc>
        <w:tc>
          <w:tcPr>
            <w:tcW w:w="4677" w:type="dxa"/>
          </w:tcPr>
          <w:p>
            <w:pPr>
              <w:rPr>
                <w:rFonts w:hint="default" w:eastAsiaTheme="minorEastAsia"/>
                <w:sz w:val="32"/>
                <w:szCs w:val="40"/>
                <w:lang w:val="en-US" w:eastAsia="zh-CN"/>
              </w:rPr>
            </w:pPr>
            <w:r>
              <w:rPr>
                <w:rFonts w:hint="eastAsia"/>
                <w:sz w:val="32"/>
                <w:szCs w:val="40"/>
              </w:rPr>
              <w:t>民族：</w:t>
            </w:r>
            <w:r>
              <w:rPr>
                <w:rFonts w:hint="eastAsia"/>
                <w:sz w:val="32"/>
                <w:szCs w:val="40"/>
                <w:lang w:val="en-US" w:eastAsia="zh-CN"/>
              </w:rPr>
              <w:t>{userNation}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户籍所在地：</w:t>
            </w:r>
            <w:r>
              <w:rPr>
                <w:rFonts w:hint="eastAsia"/>
                <w:sz w:val="32"/>
                <w:szCs w:val="40"/>
                <w:lang w:val="en-US" w:eastAsia="zh-CN"/>
              </w:rPr>
              <w:t>{userCensus}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身份证号码：</w:t>
            </w:r>
          </w:p>
        </w:tc>
        <w:tc>
          <w:tcPr>
            <w:tcW w:w="4677" w:type="dxa"/>
          </w:tcPr>
          <w:p>
            <w:pPr>
              <w:rPr>
                <w:rFonts w:hint="eastAsia"/>
                <w:sz w:val="32"/>
                <w:szCs w:val="40"/>
                <w:lang w:val="en-US" w:eastAsia="zh-CN"/>
              </w:rPr>
            </w:pPr>
            <w:r>
              <w:rPr>
                <w:rFonts w:hint="eastAsia"/>
                <w:sz w:val="32"/>
                <w:szCs w:val="40"/>
                <w:lang w:val="en-US" w:eastAsia="zh-CN"/>
              </w:rPr>
              <w:t>{userId}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9" w:hRule="atLeast"/>
        </w:trPr>
        <w:tc>
          <w:tcPr>
            <w:tcW w:w="4395" w:type="dxa"/>
          </w:tcPr>
          <w:p>
            <w:pPr>
              <w:rPr>
                <w:sz w:val="32"/>
                <w:szCs w:val="40"/>
              </w:rPr>
            </w:pPr>
            <w:r>
              <w:rPr>
                <w:rFonts w:hint="eastAsia"/>
                <w:sz w:val="32"/>
                <w:szCs w:val="40"/>
              </w:rPr>
              <w:t>技能证书编号：</w:t>
            </w:r>
          </w:p>
        </w:tc>
        <w:tc>
          <w:tcPr>
            <w:tcW w:w="4677" w:type="dxa"/>
          </w:tcPr>
          <w:p>
            <w:pPr>
              <w:rPr>
                <w:rFonts w:hint="default" w:eastAsiaTheme="minorEastAsia"/>
                <w:sz w:val="32"/>
                <w:szCs w:val="40"/>
                <w:lang w:val="en-US" w:eastAsia="zh-CN"/>
              </w:rPr>
            </w:pPr>
            <w:r>
              <w:rPr>
                <w:rFonts w:hint="eastAsia"/>
                <w:sz w:val="32"/>
                <w:szCs w:val="40"/>
                <w:lang w:val="en-US" w:eastAsia="zh-CN"/>
              </w:rPr>
              <w:t>{skillsCertificateNo}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5" w:hRule="atLeast"/>
        </w:trPr>
        <w:tc>
          <w:tcPr>
            <w:tcW w:w="4395" w:type="dxa"/>
          </w:tcPr>
          <w:p>
            <w:pPr>
              <w:rPr>
                <w:rFonts w:hint="eastAsia" w:eastAsiaTheme="minorEastAsia"/>
                <w:sz w:val="32"/>
                <w:szCs w:val="40"/>
                <w:lang w:eastAsia="zh-CN"/>
              </w:rPr>
            </w:pPr>
            <w:r>
              <w:rPr>
                <w:rFonts w:hint="eastAsia"/>
                <w:sz w:val="32"/>
                <w:szCs w:val="40"/>
                <w:lang w:eastAsia="zh-CN"/>
              </w:rPr>
              <w:t>手机号：</w:t>
            </w:r>
          </w:p>
        </w:tc>
        <w:tc>
          <w:tcPr>
            <w:tcW w:w="4677" w:type="dxa"/>
          </w:tcPr>
          <w:p>
            <w:pPr>
              <w:rPr>
                <w:rFonts w:hint="default" w:eastAsiaTheme="minorEastAsia"/>
                <w:sz w:val="32"/>
                <w:szCs w:val="40"/>
                <w:lang w:val="en-US" w:eastAsia="zh-CN"/>
              </w:rPr>
            </w:pPr>
            <w:r>
              <w:rPr>
                <w:rFonts w:hint="eastAsia"/>
                <w:sz w:val="32"/>
                <w:szCs w:val="40"/>
                <w:lang w:val="en-US" w:eastAsia="zh-CN"/>
              </w:rPr>
              <w:t>{userTelephone}</w:t>
            </w:r>
          </w:p>
        </w:tc>
      </w:tr>
    </w:tbl>
    <w:p>
      <w:pPr>
        <w:jc w:val="both"/>
        <w:rPr>
          <w:rFonts w:hint="default" w:eastAsiaTheme="minorEastAsia"/>
          <w:sz w:val="32"/>
          <w:szCs w:val="32"/>
          <w:lang w:val="en-US" w:eastAsia="zh-CN"/>
        </w:rPr>
      </w:pPr>
    </w:p>
    <w:p>
      <w:pPr>
        <w:rPr>
          <w:rFonts w:hint="eastAsia" w:ascii="Courier New" w:hAnsi="Courier New" w:cs="Courier New"/>
          <w:i w:val="0"/>
          <w:caps w:val="0"/>
          <w:color w:val="000000"/>
          <w:spacing w:val="0"/>
          <w:sz w:val="18"/>
          <w:szCs w:val="18"/>
          <w:lang w:val="en-US" w:eastAsia="zh-CN"/>
        </w:rPr>
      </w:pPr>
      <w:r>
        <w:rPr>
          <w:rFonts w:hint="eastAsia"/>
          <w:sz w:val="32"/>
          <w:szCs w:val="40"/>
        </w:rPr>
        <w:t>劳动者身份证照片粘贴处</w:t>
      </w:r>
      <w:r>
        <w:rPr>
          <w:rFonts w:hint="eastAsia" w:ascii="Courier New" w:hAnsi="Courier New" w:cs="Courier New"/>
          <w:i w:val="0"/>
          <w:caps w:val="0"/>
          <w:color w:val="000000"/>
          <w:spacing w:val="0"/>
          <w:sz w:val="18"/>
          <w:szCs w:val="18"/>
          <w:lang w:val="en-US" w:eastAsia="zh-CN"/>
        </w:rPr>
        <w:t xml:space="preserve">                                                    </w:t>
      </w:r>
    </w:p>
    <w:tbl>
      <w:tblPr>
        <w:tblStyle w:val="7"/>
        <w:tblW w:w="852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1" w:hRule="atLeast"/>
          <w:jc w:val="center"/>
        </w:trPr>
        <w:tc>
          <w:tcPr>
            <w:tcW w:w="4261"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t>{%image1}</w:t>
            </w:r>
          </w:p>
        </w:tc>
        <w:tc>
          <w:tcPr>
            <w:tcW w:w="4261" w:type="dxa"/>
          </w:tcPr>
          <w:p>
            <w:pPr>
              <w:pStyle w:val="4"/>
              <w:keepNext w:val="0"/>
              <w:keepLines w:val="0"/>
              <w:widowControl/>
              <w:suppressLineNumbers w:val="0"/>
              <w:spacing w:before="0" w:beforeAutospacing="0" w:after="0" w:afterAutospacing="0"/>
              <w:ind w:right="0"/>
              <w:jc w:val="left"/>
              <w:rPr>
                <w:rFonts w:hint="eastAsia"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t>{%image2}</w:t>
            </w:r>
          </w:p>
        </w:tc>
      </w:tr>
    </w:tbl>
    <w:p>
      <w:pPr>
        <w:spacing w:line="540" w:lineRule="exact"/>
        <w:ind w:firstLine="560" w:firstLineChars="200"/>
        <w:rPr>
          <w:sz w:val="28"/>
          <w:szCs w:val="36"/>
        </w:rPr>
      </w:pPr>
      <w:r>
        <w:rPr>
          <w:rFonts w:hint="eastAsia"/>
          <w:sz w:val="28"/>
          <w:szCs w:val="36"/>
        </w:rPr>
        <w:t>根据《中华人民共和国劳动合同法》和山东省有关规定，甲乙双方在平等自愿、协商一致的基础上签订本合同。</w:t>
      </w:r>
    </w:p>
    <w:p>
      <w:pPr>
        <w:numPr>
          <w:ilvl w:val="0"/>
          <w:numId w:val="1"/>
        </w:numPr>
        <w:spacing w:line="540" w:lineRule="exact"/>
        <w:ind w:firstLine="560" w:firstLineChars="200"/>
        <w:rPr>
          <w:sz w:val="28"/>
          <w:szCs w:val="36"/>
        </w:rPr>
      </w:pPr>
      <w:r>
        <w:rPr>
          <w:rFonts w:hint="eastAsia"/>
          <w:sz w:val="28"/>
          <w:szCs w:val="36"/>
        </w:rPr>
        <w:t xml:space="preserve"> 合同期限</w:t>
      </w:r>
    </w:p>
    <w:p>
      <w:pPr>
        <w:spacing w:line="540" w:lineRule="exact"/>
        <w:ind w:firstLine="560"/>
        <w:rPr>
          <w:sz w:val="28"/>
          <w:szCs w:val="36"/>
        </w:rPr>
      </w:pPr>
      <w:r>
        <w:rPr>
          <w:rFonts w:hint="eastAsia"/>
          <w:sz w:val="28"/>
          <w:szCs w:val="36"/>
        </w:rPr>
        <w:t>本合同期限执行下列第</w:t>
      </w:r>
      <w:r>
        <w:rPr>
          <w:rFonts w:hint="eastAsia"/>
          <w:sz w:val="28"/>
          <w:szCs w:val="36"/>
          <w:u w:val="single"/>
        </w:rPr>
        <w:t xml:space="preserve"> </w:t>
      </w:r>
      <w:r>
        <w:rPr>
          <w:rFonts w:hint="eastAsia"/>
          <w:sz w:val="28"/>
          <w:szCs w:val="36"/>
          <w:u w:val="single"/>
          <w:lang w:val="en-US" w:eastAsia="zh-CN"/>
        </w:rPr>
        <w:t>{DateWhichNo}</w:t>
      </w:r>
      <w:r>
        <w:rPr>
          <w:rFonts w:hint="eastAsia"/>
          <w:sz w:val="28"/>
          <w:szCs w:val="36"/>
          <w:u w:val="single"/>
        </w:rPr>
        <w:t xml:space="preserve"> </w:t>
      </w:r>
      <w:r>
        <w:rPr>
          <w:rFonts w:hint="eastAsia"/>
          <w:sz w:val="28"/>
          <w:szCs w:val="36"/>
        </w:rPr>
        <w:t>款：</w:t>
      </w:r>
    </w:p>
    <w:p>
      <w:pPr>
        <w:numPr>
          <w:ilvl w:val="0"/>
          <w:numId w:val="2"/>
        </w:numPr>
        <w:spacing w:line="540" w:lineRule="exact"/>
        <w:ind w:firstLine="560" w:firstLineChars="200"/>
        <w:rPr>
          <w:sz w:val="28"/>
          <w:szCs w:val="36"/>
        </w:rPr>
      </w:pPr>
      <w:r>
        <w:rPr>
          <w:rFonts w:hint="eastAsia"/>
          <w:sz w:val="28"/>
          <w:szCs w:val="36"/>
        </w:rPr>
        <w:t>固定期限。本合同期限为</w:t>
      </w:r>
      <w:r>
        <w:rPr>
          <w:rFonts w:hint="eastAsia"/>
          <w:sz w:val="28"/>
          <w:szCs w:val="36"/>
          <w:u w:val="single"/>
        </w:rPr>
        <w:t xml:space="preserve">   </w:t>
      </w:r>
      <w:r>
        <w:rPr>
          <w:rFonts w:hint="eastAsia"/>
          <w:sz w:val="28"/>
          <w:szCs w:val="36"/>
        </w:rPr>
        <w:t>月，自</w:t>
      </w:r>
      <w:r>
        <w:rPr>
          <w:rFonts w:hint="eastAsia"/>
          <w:sz w:val="28"/>
          <w:szCs w:val="36"/>
          <w:u w:val="single"/>
        </w:rPr>
        <w:t xml:space="preserve"> </w:t>
      </w:r>
      <w:r>
        <w:rPr>
          <w:rFonts w:hint="eastAsia"/>
          <w:sz w:val="28"/>
          <w:szCs w:val="36"/>
          <w:u w:val="single"/>
          <w:lang w:val="en-US" w:eastAsia="zh-CN"/>
        </w:rPr>
        <w:t>{contractBegin}</w:t>
      </w:r>
      <w:r>
        <w:rPr>
          <w:rFonts w:hint="eastAsia"/>
          <w:sz w:val="28"/>
          <w:szCs w:val="36"/>
          <w:u w:val="single"/>
        </w:rPr>
        <w:t xml:space="preserve">  </w:t>
      </w:r>
      <w:r>
        <w:rPr>
          <w:rFonts w:hint="eastAsia"/>
          <w:sz w:val="28"/>
          <w:szCs w:val="36"/>
        </w:rPr>
        <w:t>日起</w:t>
      </w:r>
    </w:p>
    <w:p>
      <w:pPr>
        <w:spacing w:line="540" w:lineRule="exact"/>
        <w:rPr>
          <w:sz w:val="28"/>
          <w:szCs w:val="36"/>
        </w:rPr>
      </w:pPr>
      <w:r>
        <w:rPr>
          <w:rFonts w:hint="eastAsia"/>
          <w:sz w:val="28"/>
          <w:szCs w:val="36"/>
        </w:rPr>
        <w:t>至</w:t>
      </w:r>
      <w:r>
        <w:rPr>
          <w:rFonts w:hint="eastAsia"/>
          <w:sz w:val="28"/>
          <w:szCs w:val="36"/>
          <w:u w:val="single"/>
        </w:rPr>
        <w:t xml:space="preserve"> </w:t>
      </w:r>
      <w:r>
        <w:rPr>
          <w:rFonts w:hint="eastAsia"/>
          <w:sz w:val="28"/>
          <w:szCs w:val="36"/>
          <w:u w:val="single"/>
          <w:lang w:val="en-US" w:eastAsia="zh-CN"/>
        </w:rPr>
        <w:t>{contractEnd}</w:t>
      </w:r>
      <w:r>
        <w:rPr>
          <w:rFonts w:hint="eastAsia"/>
          <w:sz w:val="28"/>
          <w:szCs w:val="36"/>
          <w:u w:val="single"/>
        </w:rPr>
        <w:t xml:space="preserve"> </w:t>
      </w:r>
      <w:r>
        <w:rPr>
          <w:rFonts w:hint="eastAsia"/>
          <w:sz w:val="28"/>
          <w:szCs w:val="36"/>
        </w:rPr>
        <w:t>日止。其中，试用期为</w:t>
      </w:r>
      <w:r>
        <w:rPr>
          <w:rFonts w:hint="eastAsia"/>
          <w:sz w:val="28"/>
          <w:szCs w:val="36"/>
          <w:u w:val="single"/>
        </w:rPr>
        <w:t xml:space="preserve">  </w:t>
      </w:r>
      <w:r>
        <w:rPr>
          <w:rFonts w:hint="eastAsia"/>
          <w:sz w:val="28"/>
          <w:szCs w:val="36"/>
          <w:u w:val="single"/>
          <w:lang w:val="en-US" w:eastAsia="zh-CN"/>
        </w:rPr>
        <w:t>{</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qualifying</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Months</w:t>
      </w:r>
      <w:r>
        <w:rPr>
          <w:rFonts w:hint="eastAsia"/>
          <w:sz w:val="28"/>
          <w:szCs w:val="36"/>
          <w:u w:val="single"/>
          <w:lang w:val="en-US" w:eastAsia="zh-CN"/>
        </w:rPr>
        <w:t>}</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u w:val="single"/>
          <w:lang w:val="en-US" w:eastAsia="zh-CN"/>
        </w:rPr>
        <w:t>{</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qualifying</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Begin</w:t>
      </w:r>
      <w:r>
        <w:rPr>
          <w:rFonts w:hint="eastAsia"/>
          <w:sz w:val="28"/>
          <w:szCs w:val="36"/>
          <w:u w:val="single"/>
          <w:lang w:val="en-US" w:eastAsia="zh-CN"/>
        </w:rPr>
        <w:t>}</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u w:val="single"/>
          <w:lang w:val="en-US" w:eastAsia="zh-CN"/>
        </w:rPr>
        <w:t>{</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qualifying</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End</w:t>
      </w:r>
      <w:r>
        <w:rPr>
          <w:rFonts w:hint="eastAsia"/>
          <w:sz w:val="28"/>
          <w:szCs w:val="36"/>
          <w:u w:val="single"/>
          <w:lang w:val="en-US" w:eastAsia="zh-CN"/>
        </w:rPr>
        <w:t>}</w:t>
      </w:r>
      <w:r>
        <w:rPr>
          <w:rFonts w:hint="eastAsia"/>
          <w:sz w:val="28"/>
          <w:szCs w:val="36"/>
          <w:u w:val="single"/>
        </w:rPr>
        <w:t xml:space="preserve">   </w:t>
      </w:r>
      <w:r>
        <w:rPr>
          <w:rFonts w:hint="eastAsia"/>
          <w:sz w:val="28"/>
          <w:szCs w:val="36"/>
        </w:rPr>
        <w:t>日止。</w:t>
      </w:r>
    </w:p>
    <w:p>
      <w:pPr>
        <w:spacing w:line="540" w:lineRule="exact"/>
        <w:rPr>
          <w:sz w:val="28"/>
          <w:szCs w:val="36"/>
        </w:rPr>
      </w:pPr>
      <w:r>
        <w:rPr>
          <w:rFonts w:hint="eastAsia"/>
          <w:sz w:val="28"/>
          <w:szCs w:val="36"/>
        </w:rPr>
        <w:t>二、无固定期限：从</w:t>
      </w:r>
      <w:r>
        <w:rPr>
          <w:rFonts w:hint="eastAsia"/>
          <w:sz w:val="28"/>
          <w:szCs w:val="36"/>
          <w:u w:val="single"/>
        </w:rPr>
        <w:t xml:space="preserve">   </w:t>
      </w:r>
      <w:r>
        <w:rPr>
          <w:rFonts w:hint="eastAsia"/>
          <w:sz w:val="28"/>
          <w:szCs w:val="36"/>
          <w:u w:val="single"/>
          <w:lang w:val="en-US" w:eastAsia="zh-CN"/>
        </w:rPr>
        <w:t>{contractBegin2}</w:t>
      </w:r>
      <w:r>
        <w:rPr>
          <w:rFonts w:hint="eastAsia"/>
          <w:sz w:val="28"/>
          <w:szCs w:val="36"/>
          <w:u w:val="single"/>
        </w:rPr>
        <w:t xml:space="preserve">   </w:t>
      </w:r>
      <w:r>
        <w:rPr>
          <w:rFonts w:hint="eastAsia"/>
          <w:sz w:val="28"/>
          <w:szCs w:val="36"/>
        </w:rPr>
        <w:t>日起至法定解除或终止劳动合同条件出现时止。其中，试用期为</w:t>
      </w:r>
      <w:r>
        <w:rPr>
          <w:rFonts w:hint="eastAsia"/>
          <w:sz w:val="28"/>
          <w:szCs w:val="36"/>
          <w:u w:val="single"/>
        </w:rPr>
        <w:t xml:space="preserve"> </w:t>
      </w:r>
      <w:r>
        <w:rPr>
          <w:rFonts w:hint="eastAsia"/>
          <w:sz w:val="28"/>
          <w:szCs w:val="36"/>
          <w:u w:val="single"/>
          <w:lang w:val="en-US" w:eastAsia="zh-CN"/>
        </w:rPr>
        <w:t>{</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qualifying</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Months2</w:t>
      </w:r>
      <w:r>
        <w:rPr>
          <w:rFonts w:hint="eastAsia"/>
          <w:sz w:val="28"/>
          <w:szCs w:val="36"/>
          <w:u w:val="single"/>
          <w:lang w:val="en-US" w:eastAsia="zh-CN"/>
        </w:rPr>
        <w:t>}</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u w:val="single"/>
          <w:lang w:val="en-US" w:eastAsia="zh-CN"/>
        </w:rPr>
        <w:t>{</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qualifying</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Begin2</w:t>
      </w:r>
      <w:r>
        <w:rPr>
          <w:rFonts w:hint="eastAsia"/>
          <w:sz w:val="28"/>
          <w:szCs w:val="36"/>
          <w:u w:val="single"/>
          <w:lang w:val="en-US" w:eastAsia="zh-CN"/>
        </w:rPr>
        <w:t>}</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u w:val="single"/>
          <w:lang w:val="en-US" w:eastAsia="zh-CN"/>
        </w:rPr>
        <w:t>{</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qualifying</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End</w:t>
      </w:r>
      <w:r>
        <w:rPr>
          <w:rFonts w:hint="eastAsia"/>
          <w:sz w:val="28"/>
          <w:szCs w:val="36"/>
          <w:u w:val="single"/>
          <w:lang w:val="en-US" w:eastAsia="zh-CN"/>
        </w:rPr>
        <w:t>}</w:t>
      </w:r>
      <w:r>
        <w:rPr>
          <w:rFonts w:hint="eastAsia"/>
          <w:sz w:val="28"/>
          <w:szCs w:val="36"/>
          <w:u w:val="single"/>
        </w:rPr>
        <w:t xml:space="preserve"> </w:t>
      </w:r>
      <w:r>
        <w:rPr>
          <w:rFonts w:hint="eastAsia"/>
          <w:sz w:val="28"/>
          <w:szCs w:val="36"/>
        </w:rPr>
        <w:t>日止。</w:t>
      </w:r>
    </w:p>
    <w:p>
      <w:pPr>
        <w:spacing w:line="540" w:lineRule="exact"/>
        <w:ind w:firstLine="560" w:firstLineChars="200"/>
        <w:rPr>
          <w:sz w:val="28"/>
          <w:szCs w:val="36"/>
        </w:rPr>
      </w:pPr>
      <w:r>
        <w:rPr>
          <w:rFonts w:hint="eastAsia"/>
          <w:sz w:val="28"/>
          <w:szCs w:val="36"/>
        </w:rPr>
        <w:t>三、以完成一定的工作任务为期限。甲乙双方的具体约定如下：自甲方安排一方从事</w:t>
      </w:r>
      <w:r>
        <w:rPr>
          <w:rFonts w:hint="eastAsia"/>
          <w:sz w:val="28"/>
          <w:szCs w:val="36"/>
          <w:u w:val="single"/>
        </w:rPr>
        <w:t xml:space="preserve">    </w:t>
      </w:r>
      <w:r>
        <w:rPr>
          <w:rFonts w:hint="eastAsia"/>
          <w:sz w:val="28"/>
          <w:szCs w:val="36"/>
          <w:u w:val="single"/>
          <w:lang w:val="en-US" w:eastAsia="zh-CN"/>
        </w:rPr>
        <w:t>{projectName}</w:t>
      </w:r>
      <w:r>
        <w:rPr>
          <w:rFonts w:hint="eastAsia"/>
          <w:sz w:val="28"/>
          <w:szCs w:val="36"/>
          <w:u w:val="single"/>
        </w:rPr>
        <w:t xml:space="preserve">     </w:t>
      </w:r>
      <w:r>
        <w:rPr>
          <w:rFonts w:hint="eastAsia"/>
          <w:sz w:val="28"/>
          <w:szCs w:val="36"/>
        </w:rPr>
        <w:t>工程中</w:t>
      </w:r>
      <w:r>
        <w:rPr>
          <w:rFonts w:hint="eastAsia"/>
          <w:sz w:val="28"/>
          <w:szCs w:val="36"/>
          <w:u w:val="single"/>
          <w:lang w:val="en-US" w:eastAsia="zh-CN"/>
        </w:rPr>
        <w:t>{userJob}</w:t>
      </w:r>
      <w:r>
        <w:rPr>
          <w:rFonts w:hint="eastAsia"/>
          <w:sz w:val="28"/>
          <w:szCs w:val="36"/>
          <w:u w:val="single"/>
        </w:rPr>
        <w:t xml:space="preserve">     </w:t>
      </w:r>
      <w:r>
        <w:rPr>
          <w:rFonts w:hint="eastAsia"/>
          <w:sz w:val="28"/>
          <w:szCs w:val="36"/>
        </w:rPr>
        <w:t>岗位（工种）工作之日起至该工程的上述工作完成之日止。</w:t>
      </w:r>
    </w:p>
    <w:p>
      <w:pPr>
        <w:spacing w:line="540" w:lineRule="exact"/>
        <w:ind w:firstLine="560" w:firstLineChars="200"/>
        <w:rPr>
          <w:sz w:val="28"/>
          <w:szCs w:val="36"/>
        </w:rPr>
      </w:pPr>
      <w:r>
        <w:rPr>
          <w:rFonts w:hint="eastAsia"/>
          <w:sz w:val="28"/>
          <w:szCs w:val="36"/>
        </w:rPr>
        <w:t>第二条   工作内容和工作地点</w:t>
      </w:r>
    </w:p>
    <w:p>
      <w:pPr>
        <w:spacing w:line="540" w:lineRule="exact"/>
        <w:ind w:firstLine="560" w:firstLineChars="200"/>
        <w:rPr>
          <w:sz w:val="28"/>
          <w:szCs w:val="36"/>
        </w:rPr>
      </w:pPr>
      <w:r>
        <w:rPr>
          <w:rFonts w:hint="eastAsia"/>
          <w:sz w:val="28"/>
          <w:szCs w:val="36"/>
        </w:rPr>
        <w:t>甲方安排乙方从事</w:t>
      </w:r>
      <w:r>
        <w:rPr>
          <w:rFonts w:hint="eastAsia"/>
          <w:sz w:val="28"/>
          <w:szCs w:val="36"/>
          <w:u w:val="single"/>
        </w:rPr>
        <w:t xml:space="preserve">    </w:t>
      </w:r>
      <w:r>
        <w:rPr>
          <w:rFonts w:hint="eastAsia"/>
          <w:sz w:val="28"/>
          <w:szCs w:val="36"/>
          <w:u w:val="single"/>
          <w:lang w:val="en-US" w:eastAsia="zh-CN"/>
        </w:rPr>
        <w:t>{userJob}</w:t>
      </w:r>
      <w:r>
        <w:rPr>
          <w:rFonts w:hint="eastAsia"/>
          <w:sz w:val="28"/>
          <w:szCs w:val="36"/>
          <w:u w:val="single"/>
        </w:rPr>
        <w:t xml:space="preserve">   </w:t>
      </w:r>
      <w:r>
        <w:rPr>
          <w:rFonts w:hint="eastAsia"/>
          <w:sz w:val="28"/>
          <w:szCs w:val="36"/>
        </w:rPr>
        <w:t>岗位（工种）工作，其工作内容（主要工序）包括</w:t>
      </w:r>
      <w:r>
        <w:rPr>
          <w:rFonts w:hint="eastAsia"/>
          <w:sz w:val="28"/>
          <w:szCs w:val="36"/>
          <w:u w:val="single"/>
        </w:rPr>
        <w:t xml:space="preserve">     </w:t>
      </w:r>
      <w:r>
        <w:rPr>
          <w:rFonts w:hint="eastAsia"/>
          <w:sz w:val="28"/>
          <w:szCs w:val="36"/>
          <w:u w:val="single"/>
          <w:lang w:val="en-US" w:eastAsia="zh-CN"/>
        </w:rPr>
        <w:t>{jobContent}</w:t>
      </w:r>
      <w:r>
        <w:rPr>
          <w:rFonts w:hint="eastAsia"/>
          <w:sz w:val="28"/>
          <w:szCs w:val="36"/>
          <w:u w:val="single"/>
        </w:rPr>
        <w:t xml:space="preserve">                      </w:t>
      </w:r>
      <w:r>
        <w:rPr>
          <w:rFonts w:hint="eastAsia"/>
          <w:sz w:val="28"/>
          <w:szCs w:val="36"/>
        </w:rPr>
        <w:t>，工作地点为：</w:t>
      </w:r>
      <w:r>
        <w:rPr>
          <w:rFonts w:hint="eastAsia"/>
          <w:sz w:val="28"/>
          <w:szCs w:val="36"/>
          <w:u w:val="single"/>
        </w:rPr>
        <w:t xml:space="preserve">    </w:t>
      </w:r>
      <w:r>
        <w:rPr>
          <w:rFonts w:hint="eastAsia"/>
          <w:sz w:val="28"/>
          <w:szCs w:val="36"/>
          <w:u w:val="single"/>
          <w:lang w:val="en-US" w:eastAsia="zh-CN"/>
        </w:rPr>
        <w:t>{jobPosition}</w:t>
      </w:r>
      <w:r>
        <w:rPr>
          <w:rFonts w:hint="eastAsia"/>
          <w:sz w:val="28"/>
          <w:szCs w:val="36"/>
          <w:u w:val="single"/>
        </w:rPr>
        <w:t xml:space="preserve">            </w:t>
      </w:r>
      <w:r>
        <w:rPr>
          <w:rFonts w:hint="eastAsia"/>
          <w:sz w:val="28"/>
          <w:szCs w:val="36"/>
        </w:rPr>
        <w:t>。根据生产经营需要，经甲方与乙方协商一致，可以变更乙方的工作岗位和任务，乙方应完成甲方合理分配的生产任务。</w:t>
      </w:r>
    </w:p>
    <w:p>
      <w:pPr>
        <w:spacing w:line="540" w:lineRule="exact"/>
        <w:ind w:left="420" w:leftChars="200"/>
        <w:rPr>
          <w:sz w:val="28"/>
          <w:szCs w:val="36"/>
        </w:rPr>
      </w:pPr>
      <w:r>
        <w:rPr>
          <w:rFonts w:hint="eastAsia"/>
          <w:sz w:val="28"/>
          <w:szCs w:val="36"/>
        </w:rPr>
        <w:t>第三条   工作时间和休息休假</w:t>
      </w:r>
    </w:p>
    <w:p>
      <w:pPr>
        <w:spacing w:line="540" w:lineRule="exact"/>
        <w:ind w:left="420" w:leftChars="200" w:firstLine="560" w:firstLineChars="200"/>
        <w:rPr>
          <w:sz w:val="28"/>
          <w:szCs w:val="36"/>
        </w:rPr>
      </w:pPr>
      <w:r>
        <w:rPr>
          <w:rFonts w:hint="eastAsia"/>
          <w:sz w:val="28"/>
          <w:szCs w:val="36"/>
        </w:rPr>
        <w:t>甲方应严格按照法律法规的要求安排乙方工作时间，确保乙方合理的休息时间。</w:t>
      </w:r>
    </w:p>
    <w:p>
      <w:pPr>
        <w:numPr>
          <w:ilvl w:val="0"/>
          <w:numId w:val="3"/>
        </w:numPr>
        <w:spacing w:line="540" w:lineRule="exact"/>
        <w:ind w:left="420" w:leftChars="200"/>
        <w:rPr>
          <w:sz w:val="28"/>
          <w:szCs w:val="36"/>
        </w:rPr>
      </w:pPr>
      <w:r>
        <w:rPr>
          <w:rFonts w:hint="eastAsia"/>
          <w:sz w:val="28"/>
          <w:szCs w:val="36"/>
        </w:rPr>
        <w:t xml:space="preserve">   工资结算与支付</w:t>
      </w:r>
    </w:p>
    <w:p>
      <w:pPr>
        <w:spacing w:line="540" w:lineRule="exact"/>
        <w:ind w:left="559" w:leftChars="266" w:firstLine="560" w:firstLineChars="200"/>
        <w:rPr>
          <w:sz w:val="28"/>
          <w:szCs w:val="36"/>
        </w:rPr>
      </w:pPr>
      <w:r>
        <w:rPr>
          <w:rFonts w:hint="eastAsia"/>
          <w:sz w:val="28"/>
          <w:szCs w:val="36"/>
        </w:rPr>
        <w:t>甲方按照国家和省的有关规定，确定与乙方的工资结算方式和工资支付办法如下：</w:t>
      </w:r>
    </w:p>
    <w:p>
      <w:pPr>
        <w:numPr>
          <w:ilvl w:val="0"/>
          <w:numId w:val="4"/>
        </w:numPr>
        <w:spacing w:line="540" w:lineRule="exact"/>
        <w:ind w:firstLine="560" w:firstLineChars="200"/>
        <w:rPr>
          <w:sz w:val="28"/>
          <w:szCs w:val="36"/>
        </w:rPr>
      </w:pPr>
      <w:r>
        <w:rPr>
          <w:rFonts w:hint="eastAsia"/>
          <w:sz w:val="28"/>
          <w:szCs w:val="36"/>
        </w:rPr>
        <w:t>工资结算方式，执行下列第</w:t>
      </w:r>
      <w:r>
        <w:rPr>
          <w:rFonts w:hint="eastAsia"/>
          <w:sz w:val="28"/>
          <w:szCs w:val="36"/>
          <w:u w:val="single"/>
        </w:rPr>
        <w:t xml:space="preserve"> </w:t>
      </w:r>
      <w:r>
        <w:rPr>
          <w:rFonts w:hint="eastAsia"/>
          <w:sz w:val="28"/>
          <w:szCs w:val="36"/>
          <w:u w:val="single"/>
          <w:lang w:val="en-US" w:eastAsia="zh-CN"/>
        </w:rPr>
        <w:t>{SalaryWhichNo}</w:t>
      </w:r>
      <w:r>
        <w:rPr>
          <w:rFonts w:hint="eastAsia"/>
          <w:sz w:val="28"/>
          <w:szCs w:val="36"/>
          <w:u w:val="single"/>
        </w:rPr>
        <w:t xml:space="preserve">  </w:t>
      </w:r>
      <w:r>
        <w:rPr>
          <w:rFonts w:hint="eastAsia"/>
          <w:sz w:val="28"/>
          <w:szCs w:val="36"/>
        </w:rPr>
        <w:t>款：</w:t>
      </w:r>
    </w:p>
    <w:p>
      <w:pPr>
        <w:numPr>
          <w:ilvl w:val="0"/>
          <w:numId w:val="5"/>
        </w:numPr>
        <w:spacing w:line="540" w:lineRule="exact"/>
        <w:ind w:firstLine="560" w:firstLineChars="200"/>
        <w:rPr>
          <w:sz w:val="28"/>
          <w:szCs w:val="36"/>
        </w:rPr>
      </w:pPr>
      <w:r>
        <w:rPr>
          <w:rFonts w:hint="eastAsia"/>
          <w:sz w:val="28"/>
          <w:szCs w:val="36"/>
        </w:rPr>
        <w:t>执行日工资制的，乙方每日工作时间</w:t>
      </w:r>
      <w:r>
        <w:rPr>
          <w:rFonts w:hint="eastAsia"/>
          <w:sz w:val="28"/>
          <w:szCs w:val="36"/>
          <w:u w:val="single"/>
        </w:rPr>
        <w:t xml:space="preserve">  </w:t>
      </w:r>
      <w:r>
        <w:rPr>
          <w:rFonts w:hint="eastAsia"/>
          <w:sz w:val="28"/>
          <w:szCs w:val="36"/>
          <w:u w:val="single"/>
          <w:lang w:val="en-US" w:eastAsia="zh-CN"/>
        </w:rPr>
        <w:t>{workHoursOneDay}</w:t>
      </w:r>
      <w:r>
        <w:rPr>
          <w:rFonts w:hint="eastAsia"/>
          <w:sz w:val="28"/>
          <w:szCs w:val="36"/>
          <w:u w:val="single"/>
        </w:rPr>
        <w:t xml:space="preserve">  </w:t>
      </w:r>
      <w:r>
        <w:rPr>
          <w:rFonts w:hint="eastAsia"/>
          <w:sz w:val="28"/>
          <w:szCs w:val="36"/>
        </w:rPr>
        <w:t xml:space="preserve">小时，每周工作 </w:t>
      </w:r>
      <w:r>
        <w:rPr>
          <w:rFonts w:hint="eastAsia"/>
          <w:sz w:val="28"/>
          <w:szCs w:val="36"/>
          <w:u w:val="single"/>
        </w:rPr>
        <w:t xml:space="preserve">  </w:t>
      </w:r>
      <w:r>
        <w:rPr>
          <w:rFonts w:hint="eastAsia"/>
          <w:sz w:val="28"/>
          <w:szCs w:val="36"/>
          <w:u w:val="single"/>
          <w:lang w:val="en-US" w:eastAsia="zh-CN"/>
        </w:rPr>
        <w:t>{workDaysOneWeek}</w:t>
      </w:r>
      <w:r>
        <w:rPr>
          <w:rFonts w:hint="eastAsia"/>
          <w:sz w:val="28"/>
          <w:szCs w:val="36"/>
        </w:rPr>
        <w:t xml:space="preserve">  天。甲方根据乙方当月的实际出勤天数，工资结算按 </w:t>
      </w:r>
      <w:r>
        <w:rPr>
          <w:rFonts w:hint="eastAsia"/>
          <w:sz w:val="28"/>
          <w:szCs w:val="36"/>
          <w:lang w:val="en-US" w:eastAsia="zh-CN"/>
        </w:rPr>
        <w:t>{salaryOneDay}</w:t>
      </w:r>
      <w:r>
        <w:rPr>
          <w:rFonts w:hint="eastAsia"/>
          <w:sz w:val="28"/>
          <w:szCs w:val="36"/>
        </w:rPr>
        <w:t xml:space="preserve">  元/天进行计算。</w:t>
      </w:r>
    </w:p>
    <w:p>
      <w:pPr>
        <w:numPr>
          <w:ilvl w:val="0"/>
          <w:numId w:val="5"/>
        </w:numPr>
        <w:spacing w:line="540" w:lineRule="exact"/>
        <w:ind w:firstLine="560" w:firstLineChars="200"/>
        <w:rPr>
          <w:sz w:val="28"/>
          <w:szCs w:val="36"/>
        </w:rPr>
      </w:pPr>
      <w:r>
        <w:rPr>
          <w:rFonts w:hint="eastAsia"/>
          <w:sz w:val="28"/>
          <w:szCs w:val="36"/>
        </w:rPr>
        <w:t>执行计件工资制的，根据其工作内容和实际完成的工程量，其中，工程量的计算按实际的平方米、立方米、吨或件计算，工程质量达到</w:t>
      </w:r>
      <w:r>
        <w:rPr>
          <w:rFonts w:hint="eastAsia"/>
          <w:sz w:val="28"/>
          <w:szCs w:val="36"/>
          <w:u w:val="single"/>
        </w:rPr>
        <w:t xml:space="preserve">  </w:t>
      </w:r>
      <w:r>
        <w:rPr>
          <w:rFonts w:hint="eastAsia"/>
          <w:sz w:val="28"/>
          <w:szCs w:val="36"/>
          <w:u w:val="single"/>
          <w:lang w:val="en-US" w:eastAsia="zh-CN"/>
        </w:rPr>
        <w:t>{qualityType}</w:t>
      </w:r>
      <w:r>
        <w:rPr>
          <w:rFonts w:hint="eastAsia"/>
          <w:sz w:val="28"/>
          <w:szCs w:val="36"/>
          <w:u w:val="single"/>
        </w:rPr>
        <w:t xml:space="preserve">  </w:t>
      </w:r>
      <w:r>
        <w:rPr>
          <w:rFonts w:hint="eastAsia"/>
          <w:sz w:val="28"/>
          <w:szCs w:val="36"/>
        </w:rPr>
        <w:t>（优良、合格）标准，按一下工资结算单价进行最终结算（在工种前口中打“</w:t>
      </w:r>
      <w:r>
        <w:rPr>
          <w:rFonts w:ascii="Arial" w:hAnsi="Arial" w:cs="Arial"/>
          <w:sz w:val="28"/>
          <w:szCs w:val="36"/>
        </w:rPr>
        <w:t>√</w:t>
      </w:r>
      <w:r>
        <w:rPr>
          <w:rFonts w:hint="eastAsia"/>
          <w:sz w:val="28"/>
          <w:szCs w:val="36"/>
        </w:rPr>
        <w:t>”）：</w:t>
      </w:r>
    </w:p>
    <w:p>
      <w:pPr>
        <w:spacing w:line="540" w:lineRule="exact"/>
        <w:rPr>
          <w:sz w:val="28"/>
          <w:szCs w:val="36"/>
        </w:rPr>
      </w:pPr>
      <w:r>
        <w:rPr>
          <w:rFonts w:hint="eastAsia"/>
          <w:sz w:val="28"/>
          <w:szCs w:val="36"/>
        </w:rPr>
        <w:t>口钢筋工：</w:t>
      </w:r>
      <w:r>
        <w:rPr>
          <w:rFonts w:hint="eastAsia"/>
          <w:sz w:val="28"/>
          <w:szCs w:val="36"/>
          <w:u w:val="single"/>
        </w:rPr>
        <w:t xml:space="preserve">   </w:t>
      </w:r>
      <w:r>
        <w:rPr>
          <w:rFonts w:hint="eastAsia"/>
          <w:sz w:val="28"/>
          <w:szCs w:val="36"/>
        </w:rPr>
        <w:t>元/吨（其中：1制作</w:t>
      </w:r>
      <w:r>
        <w:rPr>
          <w:rFonts w:hint="eastAsia"/>
          <w:sz w:val="28"/>
          <w:szCs w:val="36"/>
          <w:u w:val="single"/>
        </w:rPr>
        <w:t xml:space="preserve">   </w:t>
      </w:r>
      <w:r>
        <w:rPr>
          <w:rFonts w:hint="eastAsia"/>
          <w:sz w:val="28"/>
          <w:szCs w:val="36"/>
        </w:rPr>
        <w:t>元/吨、2绑扎</w:t>
      </w:r>
      <w:r>
        <w:rPr>
          <w:rFonts w:hint="eastAsia"/>
          <w:sz w:val="28"/>
          <w:szCs w:val="36"/>
          <w:u w:val="single"/>
        </w:rPr>
        <w:t xml:space="preserve">   </w:t>
      </w:r>
      <w:r>
        <w:rPr>
          <w:rFonts w:hint="eastAsia"/>
          <w:sz w:val="28"/>
          <w:szCs w:val="36"/>
        </w:rPr>
        <w:t>元/吨）；</w:t>
      </w:r>
    </w:p>
    <w:p>
      <w:pPr>
        <w:spacing w:line="540" w:lineRule="exact"/>
        <w:ind w:left="1680" w:hanging="1680" w:hangingChars="600"/>
        <w:rPr>
          <w:sz w:val="28"/>
          <w:szCs w:val="36"/>
        </w:rPr>
      </w:pPr>
      <w:r>
        <w:rPr>
          <w:rFonts w:hint="eastAsia"/>
          <w:sz w:val="28"/>
          <w:szCs w:val="36"/>
        </w:rPr>
        <w:t>口模板工：</w:t>
      </w:r>
      <w:r>
        <w:rPr>
          <w:rFonts w:hint="eastAsia"/>
          <w:sz w:val="28"/>
          <w:szCs w:val="36"/>
          <w:u w:val="single"/>
        </w:rPr>
        <w:t xml:space="preserve">   </w:t>
      </w:r>
      <w:r>
        <w:rPr>
          <w:rFonts w:hint="eastAsia"/>
          <w:sz w:val="28"/>
          <w:szCs w:val="36"/>
        </w:rPr>
        <w:t>元/㎡（其中：1支模板</w:t>
      </w:r>
      <w:r>
        <w:rPr>
          <w:rFonts w:hint="eastAsia"/>
          <w:sz w:val="28"/>
          <w:szCs w:val="36"/>
          <w:u w:val="single"/>
        </w:rPr>
        <w:t xml:space="preserve">    </w:t>
      </w:r>
      <w:r>
        <w:rPr>
          <w:rFonts w:hint="eastAsia"/>
          <w:sz w:val="28"/>
          <w:szCs w:val="36"/>
        </w:rPr>
        <w:t>元/㎡、拆模板</w:t>
      </w:r>
      <w:r>
        <w:rPr>
          <w:rFonts w:hint="eastAsia"/>
          <w:sz w:val="28"/>
          <w:szCs w:val="36"/>
          <w:u w:val="single"/>
        </w:rPr>
        <w:t xml:space="preserve">   </w:t>
      </w:r>
      <w:r>
        <w:rPr>
          <w:rFonts w:hint="eastAsia"/>
          <w:sz w:val="28"/>
          <w:szCs w:val="36"/>
        </w:rPr>
        <w:t>元/㎡、3模板整理与堆放</w:t>
      </w:r>
      <w:r>
        <w:rPr>
          <w:rFonts w:hint="eastAsia"/>
          <w:sz w:val="28"/>
          <w:szCs w:val="36"/>
          <w:u w:val="single"/>
        </w:rPr>
        <w:t xml:space="preserve">    </w:t>
      </w:r>
      <w:r>
        <w:rPr>
          <w:rFonts w:hint="eastAsia"/>
          <w:sz w:val="28"/>
          <w:szCs w:val="36"/>
        </w:rPr>
        <w:t>元/㎡）；</w:t>
      </w:r>
    </w:p>
    <w:p>
      <w:pPr>
        <w:spacing w:line="540" w:lineRule="exact"/>
        <w:rPr>
          <w:sz w:val="28"/>
          <w:szCs w:val="36"/>
        </w:rPr>
      </w:pPr>
      <w:r>
        <w:rPr>
          <w:rFonts w:hint="eastAsia"/>
          <w:sz w:val="28"/>
          <w:szCs w:val="36"/>
        </w:rPr>
        <w:t>口砼工：</w:t>
      </w:r>
      <w:r>
        <w:rPr>
          <w:rFonts w:hint="eastAsia"/>
          <w:sz w:val="28"/>
          <w:szCs w:val="36"/>
          <w:u w:val="single"/>
        </w:rPr>
        <w:t xml:space="preserve">    </w:t>
      </w:r>
      <w:r>
        <w:rPr>
          <w:rFonts w:hint="eastAsia"/>
          <w:sz w:val="28"/>
          <w:szCs w:val="36"/>
        </w:rPr>
        <w:t>元/立方；</w:t>
      </w:r>
    </w:p>
    <w:p>
      <w:pPr>
        <w:spacing w:line="540" w:lineRule="exact"/>
        <w:rPr>
          <w:sz w:val="28"/>
          <w:szCs w:val="36"/>
        </w:rPr>
      </w:pPr>
      <w:r>
        <w:rPr>
          <w:rFonts w:hint="eastAsia"/>
          <w:sz w:val="28"/>
          <w:szCs w:val="36"/>
        </w:rPr>
        <w:t>口砌筑工：</w:t>
      </w:r>
      <w:r>
        <w:rPr>
          <w:rFonts w:hint="eastAsia"/>
          <w:sz w:val="28"/>
          <w:szCs w:val="36"/>
          <w:u w:val="single"/>
        </w:rPr>
        <w:t xml:space="preserve">    </w:t>
      </w:r>
      <w:r>
        <w:rPr>
          <w:rFonts w:hint="eastAsia"/>
          <w:sz w:val="28"/>
          <w:szCs w:val="36"/>
        </w:rPr>
        <w:t>元/块（立方）；</w:t>
      </w:r>
    </w:p>
    <w:p>
      <w:pPr>
        <w:spacing w:line="540" w:lineRule="exact"/>
        <w:rPr>
          <w:sz w:val="28"/>
          <w:szCs w:val="36"/>
        </w:rPr>
      </w:pPr>
      <w:r>
        <w:rPr>
          <w:rFonts w:hint="eastAsia"/>
          <w:sz w:val="28"/>
          <w:szCs w:val="36"/>
        </w:rPr>
        <w:t>口抹灰工：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口架子工：</w:t>
      </w:r>
      <w:r>
        <w:rPr>
          <w:rFonts w:hint="eastAsia"/>
          <w:sz w:val="28"/>
          <w:szCs w:val="36"/>
          <w:u w:val="single"/>
        </w:rPr>
        <w:t xml:space="preserve">    </w:t>
      </w:r>
      <w:r>
        <w:rPr>
          <w:rFonts w:hint="eastAsia"/>
          <w:sz w:val="28"/>
          <w:szCs w:val="36"/>
        </w:rPr>
        <w:t>元/㎡（其中：1搭架子</w:t>
      </w:r>
      <w:r>
        <w:rPr>
          <w:rFonts w:hint="eastAsia"/>
          <w:sz w:val="28"/>
          <w:szCs w:val="36"/>
          <w:u w:val="single"/>
        </w:rPr>
        <w:t xml:space="preserve">   </w:t>
      </w:r>
      <w:r>
        <w:rPr>
          <w:rFonts w:hint="eastAsia"/>
          <w:sz w:val="28"/>
          <w:szCs w:val="36"/>
        </w:rPr>
        <w:t>元/㎡、2拆架子</w:t>
      </w:r>
      <w:r>
        <w:rPr>
          <w:rFonts w:hint="eastAsia"/>
          <w:sz w:val="28"/>
          <w:szCs w:val="36"/>
          <w:u w:val="single"/>
        </w:rPr>
        <w:t xml:space="preserve">   </w:t>
      </w:r>
      <w:r>
        <w:rPr>
          <w:rFonts w:hint="eastAsia"/>
          <w:sz w:val="28"/>
          <w:szCs w:val="36"/>
        </w:rPr>
        <w:t>元/㎡、3钢管、扣件归整</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口防水工：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口水电暖安装：</w:t>
      </w:r>
      <w:r>
        <w:rPr>
          <w:rFonts w:hint="eastAsia"/>
          <w:sz w:val="28"/>
          <w:szCs w:val="36"/>
          <w:u w:val="single"/>
        </w:rPr>
        <w:t xml:space="preserve">   </w:t>
      </w:r>
      <w:r>
        <w:rPr>
          <w:rFonts w:hint="eastAsia"/>
          <w:sz w:val="28"/>
          <w:szCs w:val="36"/>
        </w:rPr>
        <w:t>元/㎡（天）；</w:t>
      </w:r>
    </w:p>
    <w:p>
      <w:pPr>
        <w:spacing w:line="540" w:lineRule="exact"/>
        <w:ind w:left="1400" w:hanging="1400" w:hangingChars="500"/>
        <w:rPr>
          <w:sz w:val="28"/>
          <w:szCs w:val="36"/>
        </w:rPr>
      </w:pPr>
      <w:r>
        <w:rPr>
          <w:rFonts w:hint="eastAsia"/>
          <w:sz w:val="28"/>
          <w:szCs w:val="36"/>
        </w:rPr>
        <w:t>口油漆工：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口外墙保温：</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口其他：</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bookmarkStart w:id="0" w:name="_GoBack"/>
      <w:bookmarkEnd w:id="0"/>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p>
    <w:p>
      <w:pPr>
        <w:numPr>
          <w:ilvl w:val="0"/>
          <w:numId w:val="4"/>
        </w:numPr>
        <w:spacing w:line="540" w:lineRule="exact"/>
        <w:ind w:firstLine="560" w:firstLineChars="200"/>
        <w:rPr>
          <w:sz w:val="28"/>
          <w:szCs w:val="36"/>
        </w:rPr>
      </w:pPr>
      <w:r>
        <w:rPr>
          <w:rFonts w:hint="eastAsia"/>
          <w:sz w:val="28"/>
          <w:szCs w:val="36"/>
        </w:rPr>
        <w:t>工资支付办法，执行下列第</w:t>
      </w:r>
      <w:r>
        <w:rPr>
          <w:rFonts w:hint="eastAsia"/>
          <w:sz w:val="28"/>
          <w:szCs w:val="36"/>
          <w:u w:val="single"/>
        </w:rPr>
        <w:t xml:space="preserve">  </w:t>
      </w:r>
      <w:r>
        <w:rPr>
          <w:rFonts w:hint="eastAsia"/>
          <w:sz w:val="28"/>
          <w:szCs w:val="36"/>
          <w:u w:val="single"/>
          <w:lang w:val="en-US" w:eastAsia="zh-CN"/>
        </w:rPr>
        <w:t>{extend4}</w:t>
      </w:r>
      <w:r>
        <w:rPr>
          <w:rFonts w:hint="eastAsia"/>
          <w:sz w:val="28"/>
          <w:szCs w:val="36"/>
          <w:u w:val="single"/>
        </w:rPr>
        <w:t xml:space="preserve">  </w:t>
      </w:r>
      <w:r>
        <w:rPr>
          <w:rFonts w:hint="eastAsia"/>
          <w:sz w:val="28"/>
          <w:szCs w:val="36"/>
        </w:rPr>
        <w:t>款：</w:t>
      </w:r>
    </w:p>
    <w:p>
      <w:pPr>
        <w:spacing w:line="540" w:lineRule="exact"/>
        <w:ind w:left="420" w:leftChars="200" w:firstLine="560" w:firstLineChars="200"/>
        <w:rPr>
          <w:sz w:val="28"/>
          <w:szCs w:val="36"/>
        </w:rPr>
      </w:pPr>
      <w:r>
        <w:rPr>
          <w:rFonts w:hint="eastAsia"/>
          <w:sz w:val="28"/>
          <w:szCs w:val="36"/>
        </w:rPr>
        <w:t>甲方以货币形式支付乙方工资，不以实物、有价证券、承兑汇票等方式支付工资；不将工资发放给“包工头”或者不具备用工主体资格的其他组织或个人，由其再行转发；不以建设单位拖欠工程款、总承包或专业承包单位拖欠劳务费、结算纠纷、垫资施工、质量保证金等为克扣或无故拖欠乙方的工资。</w:t>
      </w:r>
    </w:p>
    <w:p>
      <w:pPr>
        <w:numPr>
          <w:ilvl w:val="0"/>
          <w:numId w:val="6"/>
        </w:numPr>
        <w:spacing w:line="540" w:lineRule="exact"/>
        <w:ind w:left="420" w:leftChars="200" w:firstLine="560" w:firstLineChars="200"/>
        <w:rPr>
          <w:sz w:val="28"/>
          <w:szCs w:val="36"/>
        </w:rPr>
      </w:pPr>
      <w:r>
        <w:rPr>
          <w:rFonts w:hint="eastAsia"/>
          <w:sz w:val="28"/>
          <w:szCs w:val="36"/>
        </w:rPr>
        <w:t>甲方应在每月</w:t>
      </w:r>
      <w:r>
        <w:rPr>
          <w:rFonts w:hint="eastAsia"/>
          <w:sz w:val="28"/>
          <w:szCs w:val="36"/>
          <w:u w:val="single"/>
        </w:rPr>
        <w:t xml:space="preserve">    </w:t>
      </w:r>
      <w:r>
        <w:rPr>
          <w:rFonts w:hint="eastAsia"/>
          <w:sz w:val="28"/>
          <w:szCs w:val="36"/>
        </w:rPr>
        <w:t>日前想乙方发放工资，并由乙方签字确认。乙方因故不能领取工资时，可书面委托他人代领。实行计件工资的，月工资支付额不得低于劳动合同履行地的最低工资标准。</w:t>
      </w:r>
    </w:p>
    <w:p>
      <w:pPr>
        <w:numPr>
          <w:ilvl w:val="0"/>
          <w:numId w:val="6"/>
        </w:numPr>
        <w:spacing w:line="540" w:lineRule="exact"/>
        <w:ind w:left="420" w:leftChars="200" w:firstLine="560" w:firstLineChars="200"/>
        <w:rPr>
          <w:sz w:val="28"/>
          <w:szCs w:val="36"/>
        </w:rPr>
      </w:pPr>
      <w:r>
        <w:rPr>
          <w:rFonts w:hint="eastAsia"/>
          <w:sz w:val="28"/>
          <w:szCs w:val="36"/>
        </w:rPr>
        <w:t>甲方应按日向乙方发放工资，不得低于劳动合同履行地的最低工资标准，并由乙方签字确认。</w:t>
      </w:r>
    </w:p>
    <w:p>
      <w:pPr>
        <w:numPr>
          <w:ilvl w:val="0"/>
          <w:numId w:val="6"/>
        </w:numPr>
        <w:spacing w:line="540" w:lineRule="exact"/>
        <w:ind w:left="420" w:leftChars="200" w:firstLine="560" w:firstLineChars="200"/>
        <w:rPr>
          <w:sz w:val="28"/>
          <w:szCs w:val="36"/>
        </w:rPr>
      </w:pPr>
      <w:r>
        <w:rPr>
          <w:rFonts w:hint="eastAsia"/>
          <w:sz w:val="28"/>
          <w:szCs w:val="36"/>
        </w:rPr>
        <w:t>因甲方原因造成误工的，甲方按本合同约定支付乙方基本生活费</w:t>
      </w:r>
      <w:r>
        <w:rPr>
          <w:rFonts w:hint="eastAsia"/>
          <w:sz w:val="28"/>
          <w:szCs w:val="36"/>
          <w:u w:val="single"/>
        </w:rPr>
        <w:t xml:space="preserve">    </w:t>
      </w:r>
      <w:r>
        <w:rPr>
          <w:rFonts w:hint="eastAsia"/>
          <w:sz w:val="28"/>
          <w:szCs w:val="36"/>
        </w:rPr>
        <w:t>元/天，此费用包含：</w:t>
      </w:r>
      <w:r>
        <w:rPr>
          <w:rFonts w:hint="eastAsia"/>
          <w:sz w:val="28"/>
          <w:szCs w:val="36"/>
          <w:u w:val="single"/>
        </w:rPr>
        <w:t xml:space="preserve">                       </w:t>
      </w:r>
      <w:r>
        <w:rPr>
          <w:rFonts w:hint="eastAsia"/>
          <w:sz w:val="28"/>
          <w:szCs w:val="36"/>
        </w:rPr>
        <w:t>（如伙食费、通信费、城市交通费等）。</w:t>
      </w:r>
    </w:p>
    <w:p>
      <w:pPr>
        <w:numPr>
          <w:ilvl w:val="0"/>
          <w:numId w:val="4"/>
        </w:numPr>
        <w:spacing w:line="540" w:lineRule="exact"/>
        <w:ind w:firstLine="560" w:firstLineChars="200"/>
        <w:rPr>
          <w:sz w:val="28"/>
          <w:szCs w:val="36"/>
        </w:rPr>
      </w:pPr>
      <w:r>
        <w:rPr>
          <w:rFonts w:hint="eastAsia"/>
          <w:sz w:val="28"/>
          <w:szCs w:val="36"/>
        </w:rPr>
        <w:t>工资支付方式，执行下列第</w:t>
      </w:r>
      <w:r>
        <w:rPr>
          <w:rFonts w:hint="eastAsia"/>
          <w:sz w:val="28"/>
          <w:szCs w:val="36"/>
          <w:u w:val="single"/>
        </w:rPr>
        <w:t xml:space="preserve">   </w:t>
      </w:r>
      <w:r>
        <w:rPr>
          <w:rFonts w:hint="eastAsia"/>
          <w:sz w:val="28"/>
          <w:szCs w:val="36"/>
        </w:rPr>
        <w:t>款：</w:t>
      </w:r>
    </w:p>
    <w:p>
      <w:pPr>
        <w:spacing w:line="540" w:lineRule="exact"/>
        <w:ind w:firstLine="560" w:firstLineChars="200"/>
        <w:rPr>
          <w:sz w:val="28"/>
          <w:szCs w:val="36"/>
        </w:rPr>
      </w:pPr>
      <w:r>
        <w:rPr>
          <w:rFonts w:hint="eastAsia"/>
          <w:sz w:val="28"/>
          <w:szCs w:val="36"/>
        </w:rPr>
        <w:t>1、通过银行转账发放</w:t>
      </w:r>
    </w:p>
    <w:p>
      <w:pPr>
        <w:spacing w:line="540" w:lineRule="exact"/>
        <w:rPr>
          <w:sz w:val="28"/>
          <w:szCs w:val="36"/>
          <w:u w:val="single"/>
        </w:rPr>
      </w:pPr>
      <w:r>
        <w:rPr>
          <w:rFonts w:hint="eastAsia"/>
          <w:sz w:val="28"/>
          <w:szCs w:val="36"/>
        </w:rPr>
        <w:t xml:space="preserve">      乙方开户银行全称：</w:t>
      </w:r>
      <w:r>
        <w:rPr>
          <w:rFonts w:hint="eastAsia"/>
          <w:sz w:val="28"/>
          <w:szCs w:val="36"/>
          <w:u w:val="single"/>
        </w:rPr>
        <w:t xml:space="preserve">    </w:t>
      </w:r>
      <w:r>
        <w:rPr>
          <w:rFonts w:hint="eastAsia"/>
          <w:sz w:val="28"/>
          <w:szCs w:val="36"/>
          <w:u w:val="single"/>
          <w:lang w:val="en-US" w:eastAsia="zh-CN"/>
        </w:rPr>
        <w:t>{openingBank}</w:t>
      </w:r>
      <w:r>
        <w:rPr>
          <w:rFonts w:hint="eastAsia"/>
          <w:sz w:val="28"/>
          <w:szCs w:val="36"/>
          <w:u w:val="single"/>
        </w:rPr>
        <w:t xml:space="preserve">            </w:t>
      </w:r>
    </w:p>
    <w:p>
      <w:pPr>
        <w:spacing w:line="540" w:lineRule="exact"/>
        <w:rPr>
          <w:sz w:val="28"/>
          <w:szCs w:val="36"/>
          <w:u w:val="single"/>
        </w:rPr>
      </w:pPr>
      <w:r>
        <w:rPr>
          <w:rFonts w:hint="eastAsia"/>
          <w:sz w:val="28"/>
          <w:szCs w:val="36"/>
        </w:rPr>
        <w:t xml:space="preserve">      乙方账号（卡号）： </w:t>
      </w:r>
      <w:r>
        <w:rPr>
          <w:rFonts w:hint="eastAsia"/>
          <w:sz w:val="28"/>
          <w:szCs w:val="36"/>
          <w:u w:val="single"/>
        </w:rPr>
        <w:t xml:space="preserve">    </w:t>
      </w:r>
      <w:r>
        <w:rPr>
          <w:rFonts w:hint="eastAsia"/>
          <w:sz w:val="28"/>
          <w:szCs w:val="36"/>
          <w:u w:val="single"/>
          <w:lang w:val="en-US" w:eastAsia="zh-CN"/>
        </w:rPr>
        <w:t>{userBankAccount}</w:t>
      </w:r>
      <w:r>
        <w:rPr>
          <w:rFonts w:hint="eastAsia"/>
          <w:sz w:val="28"/>
          <w:szCs w:val="36"/>
          <w:u w:val="single"/>
        </w:rPr>
        <w:t xml:space="preserve">                       </w:t>
      </w:r>
    </w:p>
    <w:p>
      <w:pPr>
        <w:spacing w:line="540" w:lineRule="exact"/>
        <w:ind w:firstLine="560" w:firstLineChars="200"/>
        <w:rPr>
          <w:sz w:val="28"/>
          <w:szCs w:val="36"/>
        </w:rPr>
      </w:pPr>
      <w:r>
        <w:rPr>
          <w:rFonts w:hint="eastAsia"/>
          <w:sz w:val="28"/>
          <w:szCs w:val="36"/>
        </w:rPr>
        <w:t>2、使用现金发放</w:t>
      </w:r>
    </w:p>
    <w:p>
      <w:pPr>
        <w:spacing w:line="540" w:lineRule="exact"/>
        <w:ind w:firstLine="560" w:firstLineChars="200"/>
        <w:rPr>
          <w:sz w:val="28"/>
          <w:szCs w:val="36"/>
        </w:rPr>
      </w:pPr>
      <w:r>
        <w:rPr>
          <w:rFonts w:hint="eastAsia"/>
          <w:sz w:val="28"/>
          <w:szCs w:val="36"/>
        </w:rPr>
        <w:t>第五条    工程质量与安全生产</w:t>
      </w:r>
    </w:p>
    <w:p>
      <w:pPr>
        <w:spacing w:line="540" w:lineRule="exact"/>
        <w:ind w:firstLine="560" w:firstLineChars="200"/>
        <w:rPr>
          <w:sz w:val="28"/>
          <w:szCs w:val="36"/>
        </w:rPr>
      </w:pPr>
      <w:r>
        <w:rPr>
          <w:rFonts w:hint="eastAsia"/>
          <w:sz w:val="28"/>
          <w:szCs w:val="36"/>
        </w:rPr>
        <w:t>一、工程质量</w:t>
      </w:r>
    </w:p>
    <w:p>
      <w:pPr>
        <w:spacing w:line="540" w:lineRule="exact"/>
        <w:ind w:firstLine="560" w:firstLineChars="200"/>
        <w:rPr>
          <w:sz w:val="28"/>
          <w:szCs w:val="36"/>
        </w:rPr>
      </w:pPr>
      <w:r>
        <w:rPr>
          <w:rFonts w:hint="eastAsia"/>
          <w:sz w:val="28"/>
          <w:szCs w:val="36"/>
        </w:rPr>
        <w:t>甲方应在施工作业前对乙方进行技术交底。</w:t>
      </w:r>
    </w:p>
    <w:p>
      <w:pPr>
        <w:spacing w:line="540" w:lineRule="exact"/>
        <w:ind w:firstLine="560" w:firstLineChars="200"/>
        <w:rPr>
          <w:sz w:val="28"/>
          <w:szCs w:val="36"/>
        </w:rPr>
      </w:pPr>
      <w:r>
        <w:rPr>
          <w:rFonts w:hint="eastAsia"/>
          <w:sz w:val="28"/>
          <w:szCs w:val="36"/>
        </w:rPr>
        <w:t>乙方应按照建筑工程质量验收规范要求的质量标准进行施工，接收甲方管理，对因乙方原因造成的工程质量问题，甲方不予支付返工工资。</w:t>
      </w:r>
    </w:p>
    <w:p>
      <w:pPr>
        <w:numPr>
          <w:ilvl w:val="0"/>
          <w:numId w:val="2"/>
        </w:numPr>
        <w:spacing w:line="540" w:lineRule="exact"/>
        <w:ind w:firstLine="560" w:firstLineChars="200"/>
        <w:rPr>
          <w:sz w:val="28"/>
          <w:szCs w:val="36"/>
        </w:rPr>
      </w:pPr>
      <w:r>
        <w:rPr>
          <w:rFonts w:hint="eastAsia"/>
          <w:sz w:val="28"/>
          <w:szCs w:val="36"/>
        </w:rPr>
        <w:t>安全生产</w:t>
      </w:r>
    </w:p>
    <w:p>
      <w:pPr>
        <w:spacing w:line="540" w:lineRule="exact"/>
        <w:ind w:left="420" w:leftChars="200" w:firstLine="560" w:firstLineChars="200"/>
        <w:rPr>
          <w:sz w:val="28"/>
          <w:szCs w:val="36"/>
        </w:rPr>
      </w:pPr>
      <w:r>
        <w:rPr>
          <w:rFonts w:hint="eastAsia"/>
          <w:sz w:val="28"/>
          <w:szCs w:val="36"/>
        </w:rPr>
        <w:t>甲方为乙方提供必要的安全生产条件。</w:t>
      </w:r>
    </w:p>
    <w:p>
      <w:pPr>
        <w:spacing w:line="540" w:lineRule="exact"/>
        <w:ind w:left="420" w:leftChars="200" w:firstLine="560" w:firstLineChars="200"/>
        <w:rPr>
          <w:sz w:val="28"/>
          <w:szCs w:val="36"/>
        </w:rPr>
      </w:pPr>
      <w:r>
        <w:rPr>
          <w:rFonts w:hint="eastAsia"/>
          <w:sz w:val="28"/>
          <w:szCs w:val="36"/>
        </w:rPr>
        <w:t>乙方应当严格遵守劳动安全规程和操作规程，并主动接受相关部门的管理。乙方对甲方违章、强令冒险作业有权拒绝；对甲方及其他管理人员漠视乙方安全和健康的行为有权检举、控告。</w:t>
      </w:r>
    </w:p>
    <w:p>
      <w:pPr>
        <w:spacing w:line="540" w:lineRule="exact"/>
        <w:ind w:left="420" w:leftChars="200"/>
        <w:rPr>
          <w:sz w:val="28"/>
          <w:szCs w:val="36"/>
        </w:rPr>
      </w:pPr>
      <w:r>
        <w:rPr>
          <w:rFonts w:hint="eastAsia"/>
          <w:sz w:val="28"/>
          <w:szCs w:val="36"/>
        </w:rPr>
        <w:t>第六条   劳动保护、劳动条件和职业危害防护</w:t>
      </w:r>
    </w:p>
    <w:p>
      <w:pPr>
        <w:spacing w:line="540" w:lineRule="exact"/>
        <w:ind w:left="420" w:leftChars="200"/>
        <w:rPr>
          <w:sz w:val="28"/>
          <w:szCs w:val="36"/>
        </w:rPr>
      </w:pPr>
      <w:r>
        <w:rPr>
          <w:rFonts w:hint="eastAsia"/>
          <w:sz w:val="28"/>
          <w:szCs w:val="36"/>
        </w:rPr>
        <w:t>一、甲方应规范落实实施施工现场的安全措施、劳保用品、保障和改善劳务人员的生产生活条件，丰富劳务人员精神文化生活。</w:t>
      </w:r>
    </w:p>
    <w:p>
      <w:pPr>
        <w:spacing w:line="540" w:lineRule="exact"/>
        <w:ind w:left="420" w:leftChars="200"/>
        <w:rPr>
          <w:sz w:val="28"/>
          <w:szCs w:val="36"/>
        </w:rPr>
      </w:pPr>
      <w:r>
        <w:rPr>
          <w:rFonts w:hint="eastAsia"/>
          <w:sz w:val="28"/>
          <w:szCs w:val="36"/>
        </w:rPr>
        <w:t>二、甲方对乙方进行与施工岗位相关的安全教育和必要的培训及岗前交底，乙方要积极参加并掌握；乙方从事特种作业的，须经过专门培训并取得特种作业资格后持证上岗。</w:t>
      </w:r>
    </w:p>
    <w:p>
      <w:pPr>
        <w:spacing w:line="540" w:lineRule="exact"/>
        <w:ind w:left="420" w:leftChars="200"/>
        <w:rPr>
          <w:sz w:val="28"/>
          <w:szCs w:val="36"/>
        </w:rPr>
      </w:pPr>
      <w:r>
        <w:rPr>
          <w:rFonts w:hint="eastAsia"/>
          <w:sz w:val="28"/>
          <w:szCs w:val="36"/>
        </w:rPr>
        <w:t>三、甲方为乙方提供的宿舍、食堂、饮用水、洗浴、公厕等基本生活条件应达到安全、卫生要求，其中建筑施工现场复核《建筑施工现场环境与卫生标准》（JGJ146-2004）。乙方应按照甲方的有关规定，有序使用各类设施，自觉维护公共卫生。</w:t>
      </w:r>
    </w:p>
    <w:p>
      <w:pPr>
        <w:spacing w:line="540" w:lineRule="exact"/>
        <w:ind w:left="420" w:leftChars="200"/>
        <w:rPr>
          <w:sz w:val="28"/>
          <w:szCs w:val="36"/>
        </w:rPr>
      </w:pPr>
      <w:r>
        <w:rPr>
          <w:rFonts w:hint="eastAsia"/>
          <w:sz w:val="28"/>
          <w:szCs w:val="36"/>
        </w:rPr>
        <w:t>四、乙方应向甲方提供有效身份证件、配合甲方办理相关证件，如：居住证、信息卡等。</w:t>
      </w:r>
    </w:p>
    <w:p>
      <w:pPr>
        <w:spacing w:line="540" w:lineRule="exact"/>
        <w:ind w:left="420" w:leftChars="200"/>
        <w:rPr>
          <w:sz w:val="28"/>
          <w:szCs w:val="36"/>
        </w:rPr>
      </w:pPr>
      <w:r>
        <w:rPr>
          <w:rFonts w:hint="eastAsia"/>
          <w:sz w:val="28"/>
          <w:szCs w:val="36"/>
        </w:rPr>
        <w:t>五、甲方应依据《中华人民共和国职业病防治法》和《中华人民共和国劳动合同法》，建立健全全职业危害防护制度，对可能产生职业病危害的岗位应当履行如实告知义务，并对乙方进行必要的培训和定期健康检查，减少职业危害。</w:t>
      </w:r>
    </w:p>
    <w:p>
      <w:pPr>
        <w:spacing w:line="540" w:lineRule="exact"/>
        <w:ind w:left="420" w:leftChars="200"/>
        <w:rPr>
          <w:sz w:val="28"/>
          <w:szCs w:val="36"/>
        </w:rPr>
      </w:pPr>
      <w:r>
        <w:rPr>
          <w:rFonts w:hint="eastAsia"/>
          <w:sz w:val="28"/>
          <w:szCs w:val="36"/>
        </w:rPr>
        <w:t>第七条   社会保险</w:t>
      </w:r>
    </w:p>
    <w:p>
      <w:pPr>
        <w:spacing w:line="540" w:lineRule="exact"/>
        <w:ind w:left="420" w:leftChars="200"/>
        <w:rPr>
          <w:sz w:val="28"/>
          <w:szCs w:val="36"/>
        </w:rPr>
      </w:pPr>
      <w:r>
        <w:rPr>
          <w:rFonts w:hint="eastAsia"/>
          <w:sz w:val="28"/>
          <w:szCs w:val="36"/>
        </w:rPr>
        <w:t>甲乙双方应按国家和地方有关规定依法参加社会保险，缴纳社会保险费。</w:t>
      </w:r>
    </w:p>
    <w:p>
      <w:pPr>
        <w:spacing w:line="540" w:lineRule="exact"/>
        <w:ind w:left="420" w:leftChars="200"/>
        <w:rPr>
          <w:sz w:val="28"/>
          <w:szCs w:val="36"/>
        </w:rPr>
      </w:pPr>
    </w:p>
    <w:p>
      <w:pPr>
        <w:numPr>
          <w:ilvl w:val="0"/>
          <w:numId w:val="7"/>
        </w:numPr>
        <w:spacing w:line="540" w:lineRule="exact"/>
        <w:ind w:left="420" w:leftChars="200"/>
        <w:rPr>
          <w:sz w:val="28"/>
          <w:szCs w:val="36"/>
        </w:rPr>
      </w:pPr>
      <w:r>
        <w:rPr>
          <w:rFonts w:hint="eastAsia"/>
          <w:sz w:val="28"/>
          <w:szCs w:val="36"/>
        </w:rPr>
        <w:t xml:space="preserve">  劳动纪律</w:t>
      </w:r>
    </w:p>
    <w:p>
      <w:pPr>
        <w:numPr>
          <w:ilvl w:val="0"/>
          <w:numId w:val="8"/>
        </w:numPr>
        <w:spacing w:line="540" w:lineRule="exact"/>
        <w:ind w:firstLine="560" w:firstLineChars="200"/>
        <w:rPr>
          <w:sz w:val="28"/>
          <w:szCs w:val="36"/>
        </w:rPr>
      </w:pPr>
      <w:r>
        <w:rPr>
          <w:rFonts w:hint="eastAsia"/>
          <w:sz w:val="28"/>
          <w:szCs w:val="36"/>
        </w:rPr>
        <w:t>甲方有权依据国家和省的有关规定及企业的规章制度对乙方进行管理。</w:t>
      </w:r>
    </w:p>
    <w:p>
      <w:pPr>
        <w:numPr>
          <w:ilvl w:val="0"/>
          <w:numId w:val="8"/>
        </w:numPr>
        <w:spacing w:line="540" w:lineRule="exact"/>
        <w:ind w:firstLine="560" w:firstLineChars="200"/>
        <w:rPr>
          <w:sz w:val="28"/>
          <w:szCs w:val="36"/>
        </w:rPr>
      </w:pPr>
      <w:r>
        <w:rPr>
          <w:rFonts w:hint="eastAsia"/>
          <w:sz w:val="28"/>
          <w:szCs w:val="36"/>
        </w:rPr>
        <w:t>乙方应自觉遵守有关劳动法律、法规和甲方依法制定的各项规章制度、服从管理，按时完成工作任务。</w:t>
      </w:r>
    </w:p>
    <w:p>
      <w:pPr>
        <w:numPr>
          <w:ilvl w:val="0"/>
          <w:numId w:val="7"/>
        </w:numPr>
        <w:spacing w:line="540" w:lineRule="exact"/>
        <w:ind w:left="420" w:leftChars="200"/>
        <w:rPr>
          <w:sz w:val="28"/>
          <w:szCs w:val="36"/>
        </w:rPr>
      </w:pPr>
      <w:r>
        <w:rPr>
          <w:rFonts w:hint="eastAsia"/>
          <w:sz w:val="28"/>
          <w:szCs w:val="36"/>
        </w:rPr>
        <w:t xml:space="preserve">   双方约定的其他事项：</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劳动争议处理</w:t>
      </w:r>
    </w:p>
    <w:p>
      <w:pPr>
        <w:spacing w:line="540" w:lineRule="exact"/>
        <w:ind w:left="420" w:leftChars="200" w:firstLine="560" w:firstLineChars="200"/>
        <w:rPr>
          <w:sz w:val="28"/>
          <w:szCs w:val="36"/>
        </w:rPr>
      </w:pPr>
      <w:r>
        <w:rPr>
          <w:rFonts w:hint="eastAsia"/>
          <w:sz w:val="28"/>
          <w:szCs w:val="36"/>
        </w:rPr>
        <w:t>甲乙双方因执行本合同发生劳动争议时，应通过协商解决；协商无效时，甲乙双方任何一方可以直接向有管辖权的劳动人事争议仲裁委员会申请仲裁，对仲裁裁决不服的，除法律另有规定外，可以向有管辖权的人民法院提起诉讼。</w:t>
      </w:r>
    </w:p>
    <w:p>
      <w:pPr>
        <w:spacing w:line="540" w:lineRule="exact"/>
        <w:ind w:left="420" w:leftChars="200" w:firstLine="560" w:firstLineChars="200"/>
        <w:rPr>
          <w:sz w:val="28"/>
          <w:szCs w:val="36"/>
        </w:rPr>
      </w:pPr>
      <w:r>
        <w:rPr>
          <w:rFonts w:hint="eastAsia"/>
          <w:sz w:val="28"/>
          <w:szCs w:val="36"/>
        </w:rPr>
        <w:t>乙方遇到工资拖欠等问题时，可按一下方式逐级放映协商解决：</w:t>
      </w:r>
    </w:p>
    <w:p>
      <w:pPr>
        <w:spacing w:line="540" w:lineRule="exact"/>
        <w:ind w:left="420" w:leftChars="200" w:firstLine="560" w:firstLineChars="200"/>
        <w:rPr>
          <w:sz w:val="28"/>
          <w:szCs w:val="36"/>
          <w:u w:val="single"/>
        </w:rPr>
      </w:pPr>
      <w:r>
        <w:rPr>
          <w:rFonts w:hint="eastAsia"/>
          <w:sz w:val="28"/>
          <w:szCs w:val="36"/>
        </w:rPr>
        <w:t>建筑劳务公司负责人：</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总承包单位现场劳资员：</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总承包单位现场项目经理：</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总承包单位劳务分管领导：</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工程所在地住房城乡建设部门投诉电话：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工程所在地人力资源社会保障部门投诉电话：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甲方注册地住房城乡建设部门投诉电话：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u w:val="single"/>
        </w:rPr>
      </w:pPr>
      <w:r>
        <w:rPr>
          <w:rFonts w:hint="eastAsia"/>
          <w:sz w:val="28"/>
          <w:szCs w:val="36"/>
        </w:rPr>
        <w:t>甲方注册地人力资源社会保障部门投诉电话：</w:t>
      </w: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其他事项</w:t>
      </w:r>
    </w:p>
    <w:p>
      <w:pPr>
        <w:numPr>
          <w:ilvl w:val="0"/>
          <w:numId w:val="9"/>
        </w:numPr>
        <w:spacing w:line="540" w:lineRule="exact"/>
        <w:rPr>
          <w:sz w:val="28"/>
          <w:szCs w:val="36"/>
        </w:rPr>
      </w:pPr>
      <w:r>
        <w:rPr>
          <w:rFonts w:hint="eastAsia"/>
          <w:sz w:val="28"/>
          <w:szCs w:val="36"/>
        </w:rPr>
        <w:t>本合同未尽事宜或条款与法律、法规有抵触的，从其规定。</w:t>
      </w:r>
    </w:p>
    <w:p>
      <w:pPr>
        <w:numPr>
          <w:ilvl w:val="0"/>
          <w:numId w:val="9"/>
        </w:numPr>
        <w:spacing w:line="540" w:lineRule="exact"/>
        <w:rPr>
          <w:sz w:val="28"/>
          <w:szCs w:val="36"/>
        </w:rPr>
      </w:pPr>
      <w:r>
        <w:rPr>
          <w:rFonts w:hint="eastAsia"/>
          <w:sz w:val="28"/>
          <w:szCs w:val="36"/>
        </w:rPr>
        <w:t>本合同经甲乙双方签字或盖章后生效，双方必须严格遵照执行。</w:t>
      </w:r>
    </w:p>
    <w:p>
      <w:pPr>
        <w:spacing w:line="540" w:lineRule="exact"/>
        <w:ind w:left="420" w:firstLine="560" w:firstLineChars="200"/>
        <w:rPr>
          <w:sz w:val="28"/>
          <w:szCs w:val="36"/>
        </w:rPr>
      </w:pPr>
      <w:r>
        <w:rPr>
          <w:rFonts w:hint="eastAsia"/>
          <w:sz w:val="28"/>
          <w:szCs w:val="36"/>
        </w:rPr>
        <w:t>本合同一式四份，甲乙双方各执一份，同时报总承包单位、监理单位各一份备查。</w:t>
      </w: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rPr>
          <w:sz w:val="28"/>
          <w:szCs w:val="36"/>
        </w:rPr>
      </w:pPr>
      <w:r>
        <w:rPr>
          <w:rFonts w:hint="eastAsia"/>
          <w:sz w:val="28"/>
          <w:szCs w:val="36"/>
        </w:rPr>
        <w:t xml:space="preserve">甲    方：     （盖章）               乙    方：     （签字） </w:t>
      </w:r>
    </w:p>
    <w:p>
      <w:pPr>
        <w:spacing w:line="540" w:lineRule="exact"/>
        <w:rPr>
          <w:sz w:val="28"/>
          <w:szCs w:val="36"/>
        </w:rPr>
      </w:pPr>
      <w:r>
        <w:rPr>
          <w:rFonts w:hint="eastAsia"/>
          <w:sz w:val="28"/>
          <w:szCs w:val="36"/>
        </w:rPr>
        <w:t>法定代表人：                                          （手印） （法定代表人）</w:t>
      </w:r>
    </w:p>
    <w:p>
      <w:pPr>
        <w:spacing w:line="540" w:lineRule="exact"/>
        <w:rPr>
          <w:sz w:val="28"/>
          <w:szCs w:val="36"/>
        </w:rPr>
      </w:pPr>
    </w:p>
    <w:p>
      <w:pPr>
        <w:spacing w:line="540" w:lineRule="exact"/>
        <w:rPr>
          <w:rFonts w:hint="default" w:eastAsiaTheme="minorEastAsia"/>
          <w:sz w:val="28"/>
          <w:szCs w:val="36"/>
          <w:lang w:val="en-US" w:eastAsia="zh-CN"/>
        </w:rPr>
      </w:pPr>
      <w:r>
        <w:rPr>
          <w:rFonts w:hint="eastAsia"/>
          <w:sz w:val="28"/>
          <w:szCs w:val="36"/>
        </w:rPr>
        <w:t>签订日期：</w:t>
      </w:r>
      <w:r>
        <w:rPr>
          <w:rFonts w:hint="eastAsia"/>
          <w:sz w:val="28"/>
          <w:szCs w:val="36"/>
          <w:lang w:val="en-US" w:eastAsia="zh-CN"/>
        </w:rPr>
        <w:t xml:space="preserve"> {signingDate}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146439"/>
    <w:multiLevelType w:val="singleLevel"/>
    <w:tmpl w:val="8A146439"/>
    <w:lvl w:ilvl="0" w:tentative="0">
      <w:start w:val="1"/>
      <w:numFmt w:val="chineseCounting"/>
      <w:suff w:val="nothing"/>
      <w:lvlText w:val="%1、"/>
      <w:lvlJc w:val="left"/>
      <w:rPr>
        <w:rFonts w:hint="eastAsia"/>
      </w:rPr>
    </w:lvl>
  </w:abstractNum>
  <w:abstractNum w:abstractNumId="1">
    <w:nsid w:val="8A5BEFF1"/>
    <w:multiLevelType w:val="singleLevel"/>
    <w:tmpl w:val="8A5BEFF1"/>
    <w:lvl w:ilvl="0" w:tentative="0">
      <w:start w:val="1"/>
      <w:numFmt w:val="chineseCounting"/>
      <w:suff w:val="space"/>
      <w:lvlText w:val="第%1条"/>
      <w:lvlJc w:val="left"/>
      <w:rPr>
        <w:rFonts w:hint="eastAsia"/>
      </w:rPr>
    </w:lvl>
  </w:abstractNum>
  <w:abstractNum w:abstractNumId="2">
    <w:nsid w:val="9ACF47D1"/>
    <w:multiLevelType w:val="singleLevel"/>
    <w:tmpl w:val="9ACF47D1"/>
    <w:lvl w:ilvl="0" w:tentative="0">
      <w:start w:val="4"/>
      <w:numFmt w:val="chineseCounting"/>
      <w:suff w:val="space"/>
      <w:lvlText w:val="第%1条"/>
      <w:lvlJc w:val="left"/>
      <w:rPr>
        <w:rFonts w:hint="eastAsia"/>
      </w:rPr>
    </w:lvl>
  </w:abstractNum>
  <w:abstractNum w:abstractNumId="3">
    <w:nsid w:val="A3292623"/>
    <w:multiLevelType w:val="singleLevel"/>
    <w:tmpl w:val="A3292623"/>
    <w:lvl w:ilvl="0" w:tentative="0">
      <w:start w:val="1"/>
      <w:numFmt w:val="chineseCounting"/>
      <w:suff w:val="nothing"/>
      <w:lvlText w:val="%1、"/>
      <w:lvlJc w:val="left"/>
      <w:pPr>
        <w:ind w:left="420" w:firstLine="0"/>
      </w:pPr>
      <w:rPr>
        <w:rFonts w:hint="eastAsia"/>
      </w:rPr>
    </w:lvl>
  </w:abstractNum>
  <w:abstractNum w:abstractNumId="4">
    <w:nsid w:val="C2D3FEF3"/>
    <w:multiLevelType w:val="singleLevel"/>
    <w:tmpl w:val="C2D3FEF3"/>
    <w:lvl w:ilvl="0" w:tentative="0">
      <w:start w:val="1"/>
      <w:numFmt w:val="chineseCounting"/>
      <w:suff w:val="nothing"/>
      <w:lvlText w:val="%1、"/>
      <w:lvlJc w:val="left"/>
      <w:rPr>
        <w:rFonts w:hint="eastAsia"/>
      </w:rPr>
    </w:lvl>
  </w:abstractNum>
  <w:abstractNum w:abstractNumId="5">
    <w:nsid w:val="E839B031"/>
    <w:multiLevelType w:val="singleLevel"/>
    <w:tmpl w:val="E839B031"/>
    <w:lvl w:ilvl="0" w:tentative="0">
      <w:start w:val="1"/>
      <w:numFmt w:val="chineseCounting"/>
      <w:suff w:val="nothing"/>
      <w:lvlText w:val="%1、"/>
      <w:lvlJc w:val="left"/>
      <w:rPr>
        <w:rFonts w:hint="eastAsia"/>
      </w:rPr>
    </w:lvl>
  </w:abstractNum>
  <w:abstractNum w:abstractNumId="6">
    <w:nsid w:val="F4D5677A"/>
    <w:multiLevelType w:val="singleLevel"/>
    <w:tmpl w:val="F4D5677A"/>
    <w:lvl w:ilvl="0" w:tentative="0">
      <w:start w:val="8"/>
      <w:numFmt w:val="chineseCounting"/>
      <w:suff w:val="space"/>
      <w:lvlText w:val="第%1条"/>
      <w:lvlJc w:val="left"/>
      <w:rPr>
        <w:rFonts w:hint="eastAsia"/>
      </w:rPr>
    </w:lvl>
  </w:abstractNum>
  <w:abstractNum w:abstractNumId="7">
    <w:nsid w:val="0836DB7C"/>
    <w:multiLevelType w:val="singleLevel"/>
    <w:tmpl w:val="0836DB7C"/>
    <w:lvl w:ilvl="0" w:tentative="0">
      <w:start w:val="1"/>
      <w:numFmt w:val="decimal"/>
      <w:suff w:val="nothing"/>
      <w:lvlText w:val="%1、"/>
      <w:lvlJc w:val="left"/>
    </w:lvl>
  </w:abstractNum>
  <w:abstractNum w:abstractNumId="8">
    <w:nsid w:val="36FC3E19"/>
    <w:multiLevelType w:val="singleLevel"/>
    <w:tmpl w:val="36FC3E19"/>
    <w:lvl w:ilvl="0" w:tentative="0">
      <w:start w:val="1"/>
      <w:numFmt w:val="decimal"/>
      <w:suff w:val="nothing"/>
      <w:lvlText w:val="%1、"/>
      <w:lvlJc w:val="left"/>
    </w:lvl>
  </w:abstractNum>
  <w:num w:numId="1">
    <w:abstractNumId w:val="1"/>
  </w:num>
  <w:num w:numId="2">
    <w:abstractNumId w:val="5"/>
  </w:num>
  <w:num w:numId="3">
    <w:abstractNumId w:val="2"/>
  </w:num>
  <w:num w:numId="4">
    <w:abstractNumId w:val="0"/>
  </w:num>
  <w:num w:numId="5">
    <w:abstractNumId w:val="7"/>
  </w:num>
  <w:num w:numId="6">
    <w:abstractNumId w:val="8"/>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364348"/>
    <w:rsid w:val="0003548B"/>
    <w:rsid w:val="003B0964"/>
    <w:rsid w:val="005C27EF"/>
    <w:rsid w:val="005D7B59"/>
    <w:rsid w:val="00633485"/>
    <w:rsid w:val="006465EB"/>
    <w:rsid w:val="0066370F"/>
    <w:rsid w:val="00992A7F"/>
    <w:rsid w:val="00C317E2"/>
    <w:rsid w:val="00C41141"/>
    <w:rsid w:val="00FA578F"/>
    <w:rsid w:val="01717A53"/>
    <w:rsid w:val="03364348"/>
    <w:rsid w:val="0F0006E0"/>
    <w:rsid w:val="11D4743C"/>
    <w:rsid w:val="1423168A"/>
    <w:rsid w:val="15035DCC"/>
    <w:rsid w:val="21B81B43"/>
    <w:rsid w:val="22B83D8C"/>
    <w:rsid w:val="23A470A6"/>
    <w:rsid w:val="29A87755"/>
    <w:rsid w:val="2B272268"/>
    <w:rsid w:val="2C6A456E"/>
    <w:rsid w:val="2CBC0CCC"/>
    <w:rsid w:val="2DF40C33"/>
    <w:rsid w:val="33F70C03"/>
    <w:rsid w:val="349A0995"/>
    <w:rsid w:val="373F7D42"/>
    <w:rsid w:val="379D7B0F"/>
    <w:rsid w:val="3B7E3A32"/>
    <w:rsid w:val="3BF96BC8"/>
    <w:rsid w:val="40871C70"/>
    <w:rsid w:val="418B28F1"/>
    <w:rsid w:val="49CA61A4"/>
    <w:rsid w:val="4B9903B2"/>
    <w:rsid w:val="50F17322"/>
    <w:rsid w:val="5321725D"/>
    <w:rsid w:val="540564D6"/>
    <w:rsid w:val="55325EF1"/>
    <w:rsid w:val="55587645"/>
    <w:rsid w:val="59B953E3"/>
    <w:rsid w:val="5A59023C"/>
    <w:rsid w:val="5F3B4A0A"/>
    <w:rsid w:val="60814594"/>
    <w:rsid w:val="61C150CF"/>
    <w:rsid w:val="65A40E34"/>
    <w:rsid w:val="6D267692"/>
    <w:rsid w:val="6DFD4E6D"/>
    <w:rsid w:val="73205658"/>
    <w:rsid w:val="74173244"/>
    <w:rsid w:val="74212713"/>
    <w:rsid w:val="75232CFC"/>
    <w:rsid w:val="7E8E0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1"/>
    <w:qFormat/>
    <w:uiPriority w:val="0"/>
    <w:pPr>
      <w:tabs>
        <w:tab w:val="center" w:pos="4153"/>
        <w:tab w:val="right" w:pos="8306"/>
      </w:tabs>
      <w:snapToGrid w:val="0"/>
      <w:jc w:val="left"/>
    </w:pPr>
    <w:rPr>
      <w:sz w:val="18"/>
      <w:szCs w:val="18"/>
    </w:rPr>
  </w:style>
  <w:style w:type="paragraph" w:styleId="3">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rPr>
      <w:sz w:val="24"/>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9">
    <w:name w:val="Hyperlink"/>
    <w:basedOn w:val="8"/>
    <w:qFormat/>
    <w:uiPriority w:val="0"/>
    <w:rPr>
      <w:color w:val="0000FF"/>
      <w:u w:val="single"/>
    </w:rPr>
  </w:style>
  <w:style w:type="character" w:customStyle="1" w:styleId="10">
    <w:name w:val="页眉 Char"/>
    <w:basedOn w:val="8"/>
    <w:link w:val="3"/>
    <w:qFormat/>
    <w:uiPriority w:val="0"/>
    <w:rPr>
      <w:kern w:val="2"/>
      <w:sz w:val="18"/>
      <w:szCs w:val="18"/>
    </w:rPr>
  </w:style>
  <w:style w:type="character" w:customStyle="1" w:styleId="11">
    <w:name w:val="页脚 Char"/>
    <w:basedOn w:val="8"/>
    <w:link w:val="2"/>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2447</Words>
  <Characters>1193</Characters>
  <Lines>9</Lines>
  <Paragraphs>7</Paragraphs>
  <TotalTime>1358</TotalTime>
  <ScaleCrop>false</ScaleCrop>
  <LinksUpToDate>false</LinksUpToDate>
  <CharactersWithSpaces>3633</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2019-03-24T12:13:00Z</dcterms:created>
  <dc:creator>Administrator</dc:creator>
  <cp:lastModifiedBy>＆＆东子＆＆</cp:lastModifiedBy>
  <dcterms:modified xsi:type="dcterms:W3CDTF">2019-08-27T02:23:24Z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