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11111</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rFonts w:hint="eastAsia"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陈玉金</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湖南省浏阳市沙市镇河背社区仁寿片新建组103号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15820786567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default"/>
                <w:sz w:val="32"/>
                <w:szCs w:val="40"/>
                <w:lang w:val="en-US" w:eastAsia="zh-CN"/>
              </w:rPr>
            </w:pPr>
            <w:r>
              <w:rPr>
                <w:rFonts w:hint="eastAsia"/>
                <w:sz w:val="32"/>
                <w:szCs w:val="40"/>
                <w:lang w:val="en-US" w:eastAsia="zh-CN"/>
              </w:rPr>
              <w:t>体重：</w:t>
            </w:r>
            <w:bookmarkStart w:id="0" w:name="_GoBack"/>
            <w:bookmarkEnd w:id="0"/>
          </w:p>
        </w:tc>
        <w:tc>
          <w:tcPr>
            <w:tcW w:w="4677" w:type="dxa"/>
            <w:vAlign w:val="top"/>
          </w:tcPr>
          <w:p>
            <w:pPr>
              <w:rPr>
                <w:rFonts w:hint="eastAsia"/>
                <w:sz w:val="32"/>
                <w:szCs w:val="40"/>
                <w:lang w:val="en-US" w:eastAsia="zh-CN"/>
              </w:rPr>
            </w:pPr>
            <w:r>
              <w:rPr>
                <w:rFonts w:hint="eastAsia"/>
                <w:sz w:val="32"/>
                <w:szCs w:val="40"/>
                <w:lang w:val="en-US" w:eastAsia="zh-CN"/>
              </w:rPr>
              <w:t xml:space="preserve">20</w:t>
            </w:r>
            <w:r>
              <w:rPr>
                <w:rFonts w:hint="eastAsia"/>
                <w:sz w:val="32"/>
                <w:szCs w:val="40"/>
              </w:rPr>
              <w:t/>
            </w:r>
            <w:r>
              <w:rPr>
                <w:rFonts w:hint="eastAsia"/>
                <w:sz w:val="32"/>
                <w:szCs w:val="40"/>
                <w:lang w:val="en-US" w:eastAsia="zh-CN"/>
              </w:rPr>
              <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15</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2018-01-01</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23</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BB76763"/>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TotalTime>
  <ScaleCrop>false</ScaleCrop>
  <LinksUpToDate>false</LinksUpToDate>
  <CharactersWithSpaces>3633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湫</cp:lastModifiedBy>
  <dcterms:modified xsi:type="dcterms:W3CDTF">2019-08-30T09:07:53Z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