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1"/>
        </w:rPr>
        <w:t xml:space="preserve">קודים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1"/>
        </w:rPr>
        <w:t xml:space="preserve">לטרמינל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1"/>
        </w:rPr>
        <w:t xml:space="preserve">תיקון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Production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1"/>
        </w:rPr>
        <w:t xml:space="preserve">לתיקון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1"/>
        </w:rPr>
        <w:t xml:space="preserve">קריסת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1"/>
        </w:rPr>
        <w:t xml:space="preserve">האתר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Production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להריץ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הקודים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בחלונות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נפרדים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Terminal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1"/>
        </w:rPr>
        <w:t xml:space="preserve"> 1: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lsof -ti:3001 | xargs kill -9; cd /Users/zlilmargalit/Production/server &amp;&amp; npm run dev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1"/>
        </w:rPr>
        <w:t xml:space="preserve"> 2: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cd /Users/zlilmargalit/Production/client &amp;&amp; npm run dev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```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