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EE211" w14:textId="6F91D49E" w:rsidR="005A548B" w:rsidRPr="00C743EA" w:rsidRDefault="0081455A" w:rsidP="00C743EA">
      <w:pPr>
        <w:jc w:val="center"/>
        <w:rPr>
          <w:rFonts w:ascii="Garamond" w:eastAsia="Times New Roman" w:hAnsi="Garamond" w:cs="Arial"/>
          <w:b/>
          <w:bCs/>
          <w:spacing w:val="14"/>
          <w:sz w:val="32"/>
          <w:szCs w:val="32"/>
        </w:rPr>
      </w:pPr>
      <w:r w:rsidRPr="00571C96">
        <w:rPr>
          <w:rFonts w:ascii="Garamond" w:eastAsia="Times New Roman" w:hAnsi="Garamond" w:cs="Arial"/>
          <w:b/>
          <w:bCs/>
          <w:spacing w:val="14"/>
          <w:sz w:val="40"/>
          <w:szCs w:val="40"/>
        </w:rPr>
        <w:t>Z</w:t>
      </w:r>
      <w:r w:rsidRPr="00571C96">
        <w:rPr>
          <w:rFonts w:ascii="Garamond" w:eastAsia="Times New Roman" w:hAnsi="Garamond" w:cs="Arial"/>
          <w:b/>
          <w:bCs/>
          <w:spacing w:val="14"/>
          <w:sz w:val="32"/>
          <w:szCs w:val="32"/>
        </w:rPr>
        <w:t xml:space="preserve">HIYU </w:t>
      </w:r>
      <w:r w:rsidRPr="00571C96">
        <w:rPr>
          <w:rFonts w:ascii="Garamond" w:eastAsia="Times New Roman" w:hAnsi="Garamond" w:cs="Arial"/>
          <w:b/>
          <w:bCs/>
          <w:spacing w:val="14"/>
          <w:sz w:val="40"/>
          <w:szCs w:val="40"/>
        </w:rPr>
        <w:t>L</w:t>
      </w:r>
      <w:r w:rsidRPr="00571C96">
        <w:rPr>
          <w:rFonts w:ascii="Garamond" w:eastAsia="Times New Roman" w:hAnsi="Garamond" w:cs="Arial"/>
          <w:b/>
          <w:bCs/>
          <w:spacing w:val="14"/>
          <w:sz w:val="32"/>
          <w:szCs w:val="32"/>
        </w:rPr>
        <w:t>IN, MS Candidat</w:t>
      </w:r>
      <w:r w:rsidRPr="00571C96">
        <w:rPr>
          <w:rFonts w:ascii="Garamond" w:eastAsia="Times New Roman" w:hAnsi="Garamond" w:cs="Arial"/>
          <w:b/>
          <w:bCs/>
          <w:spacing w:val="14"/>
          <w:sz w:val="32"/>
          <w:szCs w:val="32"/>
        </w:rPr>
        <w:t>e</w:t>
      </w:r>
    </w:p>
    <w:p w14:paraId="7BAA8A16" w14:textId="30532F51" w:rsidR="00A375F8" w:rsidRPr="00571C96" w:rsidRDefault="00571C96" w:rsidP="00C743EA">
      <w:pPr>
        <w:pBdr>
          <w:bottom w:val="single" w:sz="4" w:space="1" w:color="auto"/>
        </w:pBdr>
        <w:jc w:val="center"/>
        <w:rPr>
          <w:rFonts w:ascii="Garamond" w:eastAsia="Times New Roman" w:hAnsi="Garamond" w:cs="Times New Roman"/>
          <w:sz w:val="21"/>
          <w:szCs w:val="21"/>
          <w:u w:val="single"/>
          <w:bdr w:val="none" w:sz="0" w:space="0" w:color="auto" w:frame="1"/>
          <w:shd w:val="clear" w:color="auto" w:fill="FFFFFF"/>
          <w:lang w:eastAsia="zh-CN"/>
        </w:rPr>
      </w:pPr>
      <w:r>
        <w:rPr>
          <w:rFonts w:ascii="Garamond" w:eastAsia="Times New Roman" w:hAnsi="Garamond" w:cs="Arial"/>
          <w:sz w:val="21"/>
          <w:szCs w:val="21"/>
        </w:rPr>
        <w:t xml:space="preserve"> zl281@georgetown.edu | </w:t>
      </w:r>
      <w:r w:rsidR="00A375F8" w:rsidRPr="00571C96">
        <w:rPr>
          <w:rFonts w:ascii="Garamond" w:eastAsia="Times New Roman" w:hAnsi="Garamond" w:cs="Arial"/>
          <w:sz w:val="21"/>
          <w:szCs w:val="21"/>
        </w:rPr>
        <w:t xml:space="preserve">zhiyu.lin18@gmail.com | 651-202-5755 |Washington, DC 20010 </w:t>
      </w:r>
    </w:p>
    <w:p w14:paraId="3441D8C2" w14:textId="2611ABC6" w:rsidR="00B05FFC" w:rsidRPr="002F0F2F" w:rsidRDefault="00391296" w:rsidP="00C743EA">
      <w:pPr>
        <w:spacing w:before="60"/>
        <w:jc w:val="center"/>
        <w:rPr>
          <w:rFonts w:ascii="Garamond" w:eastAsia="Times New Roman" w:hAnsi="Garamond" w:cs="Arial"/>
          <w:b/>
          <w:bCs/>
          <w:sz w:val="22"/>
          <w:szCs w:val="22"/>
        </w:rPr>
      </w:pPr>
      <w:r w:rsidRPr="002F0F2F">
        <w:rPr>
          <w:rFonts w:ascii="Garamond" w:eastAsia="Times New Roman" w:hAnsi="Garamond" w:cs="Arial"/>
          <w:b/>
          <w:bCs/>
          <w:sz w:val="26"/>
          <w:szCs w:val="26"/>
        </w:rPr>
        <w:t>J</w:t>
      </w:r>
      <w:r w:rsidRPr="002F0F2F">
        <w:rPr>
          <w:rFonts w:ascii="Garamond" w:eastAsia="Times New Roman" w:hAnsi="Garamond" w:cs="Arial"/>
          <w:b/>
          <w:bCs/>
          <w:sz w:val="22"/>
          <w:szCs w:val="22"/>
        </w:rPr>
        <w:t xml:space="preserve">UNIOR </w:t>
      </w:r>
      <w:r w:rsidR="000D6F05" w:rsidRPr="002F0F2F">
        <w:rPr>
          <w:rFonts w:ascii="Garamond" w:eastAsia="Times New Roman" w:hAnsi="Garamond" w:cs="Arial"/>
          <w:b/>
          <w:bCs/>
          <w:sz w:val="26"/>
          <w:szCs w:val="26"/>
        </w:rPr>
        <w:t>D</w:t>
      </w:r>
      <w:r w:rsidR="000D6F05" w:rsidRPr="002F0F2F">
        <w:rPr>
          <w:rFonts w:ascii="Garamond" w:eastAsia="Times New Roman" w:hAnsi="Garamond" w:cs="Arial"/>
          <w:b/>
          <w:bCs/>
          <w:sz w:val="22"/>
          <w:szCs w:val="22"/>
        </w:rPr>
        <w:t xml:space="preserve">ATA </w:t>
      </w:r>
      <w:r w:rsidR="000D6F05" w:rsidRPr="002F0F2F">
        <w:rPr>
          <w:rFonts w:ascii="Garamond" w:eastAsia="Times New Roman" w:hAnsi="Garamond" w:cs="Arial"/>
          <w:b/>
          <w:bCs/>
          <w:sz w:val="26"/>
          <w:szCs w:val="26"/>
        </w:rPr>
        <w:t>S</w:t>
      </w:r>
      <w:r w:rsidR="000D6F05" w:rsidRPr="002F0F2F">
        <w:rPr>
          <w:rFonts w:ascii="Garamond" w:eastAsia="Times New Roman" w:hAnsi="Garamond" w:cs="Arial"/>
          <w:b/>
          <w:bCs/>
          <w:sz w:val="22"/>
          <w:szCs w:val="22"/>
        </w:rPr>
        <w:t>CIENTIST</w:t>
      </w:r>
      <w:r w:rsidR="00CC4D04" w:rsidRPr="002F0F2F">
        <w:rPr>
          <w:rFonts w:ascii="Garamond" w:eastAsia="Times New Roman" w:hAnsi="Garamond" w:cs="Arial"/>
          <w:b/>
          <w:bCs/>
          <w:sz w:val="22"/>
          <w:szCs w:val="22"/>
        </w:rPr>
        <w:t xml:space="preserve"> &amp; </w:t>
      </w:r>
      <w:r w:rsidR="00CC4D04" w:rsidRPr="002F0F2F">
        <w:rPr>
          <w:rFonts w:ascii="Garamond" w:eastAsia="Times New Roman" w:hAnsi="Garamond" w:cs="Arial"/>
          <w:b/>
          <w:bCs/>
          <w:sz w:val="26"/>
          <w:szCs w:val="26"/>
        </w:rPr>
        <w:t>B</w:t>
      </w:r>
      <w:r w:rsidR="00CC4D04" w:rsidRPr="002F0F2F">
        <w:rPr>
          <w:rFonts w:ascii="Garamond" w:eastAsia="Times New Roman" w:hAnsi="Garamond" w:cs="Arial"/>
          <w:b/>
          <w:bCs/>
          <w:sz w:val="22"/>
          <w:szCs w:val="22"/>
        </w:rPr>
        <w:t xml:space="preserve">USINESS </w:t>
      </w:r>
      <w:r w:rsidR="00CC4D04" w:rsidRPr="002F0F2F">
        <w:rPr>
          <w:rFonts w:ascii="Garamond" w:eastAsia="Times New Roman" w:hAnsi="Garamond" w:cs="Arial"/>
          <w:b/>
          <w:bCs/>
          <w:sz w:val="26"/>
          <w:szCs w:val="26"/>
        </w:rPr>
        <w:t>A</w:t>
      </w:r>
      <w:r w:rsidR="00CC4D04" w:rsidRPr="002F0F2F">
        <w:rPr>
          <w:rFonts w:ascii="Garamond" w:eastAsia="Times New Roman" w:hAnsi="Garamond" w:cs="Arial"/>
          <w:b/>
          <w:bCs/>
          <w:sz w:val="22"/>
          <w:szCs w:val="22"/>
        </w:rPr>
        <w:t>NALYST</w:t>
      </w:r>
    </w:p>
    <w:p w14:paraId="18084CD2" w14:textId="581EF13F" w:rsidR="00391296" w:rsidRPr="002F0F2F" w:rsidRDefault="0081455A" w:rsidP="00CC0291">
      <w:pPr>
        <w:spacing w:after="80"/>
        <w:jc w:val="center"/>
        <w:rPr>
          <w:rFonts w:ascii="Garamond" w:eastAsia="Times New Roman" w:hAnsi="Garamond" w:cs="Arial"/>
          <w:b/>
          <w:bCs/>
          <w:sz w:val="22"/>
          <w:szCs w:val="22"/>
        </w:rPr>
      </w:pPr>
      <w:r w:rsidRPr="002F0F2F">
        <w:rPr>
          <w:rFonts w:ascii="Garamond" w:eastAsia="Times New Roman" w:hAnsi="Garamond" w:cs="Arial"/>
          <w:b/>
          <w:bCs/>
          <w:sz w:val="22"/>
          <w:szCs w:val="22"/>
        </w:rPr>
        <w:t>Machine Learning</w:t>
      </w:r>
      <w:r w:rsidR="000D6F05" w:rsidRPr="002F0F2F">
        <w:rPr>
          <w:rFonts w:ascii="Garamond" w:eastAsia="Times New Roman" w:hAnsi="Garamond" w:cs="Arial"/>
          <w:b/>
          <w:bCs/>
          <w:sz w:val="22"/>
          <w:szCs w:val="22"/>
        </w:rPr>
        <w:t xml:space="preserve"> </w:t>
      </w:r>
      <w:r w:rsidR="001D6AC5" w:rsidRPr="002F0F2F">
        <w:rPr>
          <w:rFonts w:ascii="Garamond" w:eastAsia="Times New Roman" w:hAnsi="Garamond" w:cs="Arial"/>
          <w:b/>
          <w:bCs/>
          <w:sz w:val="22"/>
          <w:szCs w:val="22"/>
        </w:rPr>
        <w:t>|</w:t>
      </w:r>
      <w:r w:rsidR="000D6F05" w:rsidRPr="002F0F2F">
        <w:rPr>
          <w:rFonts w:ascii="Garamond" w:eastAsia="Times New Roman" w:hAnsi="Garamond" w:cs="Arial"/>
          <w:b/>
          <w:bCs/>
          <w:sz w:val="22"/>
          <w:szCs w:val="22"/>
        </w:rPr>
        <w:t xml:space="preserve"> </w:t>
      </w:r>
      <w:r w:rsidR="001D6AC5" w:rsidRPr="002F0F2F">
        <w:rPr>
          <w:rFonts w:ascii="Garamond" w:eastAsia="Times New Roman" w:hAnsi="Garamond" w:cs="Arial"/>
          <w:b/>
          <w:bCs/>
          <w:sz w:val="22"/>
          <w:szCs w:val="22"/>
        </w:rPr>
        <w:t xml:space="preserve">Statistical Modeling | </w:t>
      </w:r>
      <w:r w:rsidR="001F039F" w:rsidRPr="002F0F2F">
        <w:rPr>
          <w:rFonts w:ascii="Garamond" w:eastAsia="Times New Roman" w:hAnsi="Garamond" w:cs="Arial"/>
          <w:b/>
          <w:bCs/>
          <w:sz w:val="22"/>
          <w:szCs w:val="22"/>
        </w:rPr>
        <w:t>Cloud Computing</w:t>
      </w:r>
      <w:r w:rsidR="001D6AC5" w:rsidRPr="002F0F2F">
        <w:rPr>
          <w:rFonts w:ascii="Garamond" w:eastAsia="Times New Roman" w:hAnsi="Garamond" w:cs="Arial"/>
          <w:b/>
          <w:bCs/>
          <w:sz w:val="22"/>
          <w:szCs w:val="22"/>
        </w:rPr>
        <w:t xml:space="preserve"> | </w:t>
      </w:r>
      <w:r w:rsidR="001F039F" w:rsidRPr="002F0F2F">
        <w:rPr>
          <w:rFonts w:ascii="Garamond" w:eastAsia="Times New Roman" w:hAnsi="Garamond" w:cs="Arial"/>
          <w:b/>
          <w:bCs/>
          <w:sz w:val="22"/>
          <w:szCs w:val="22"/>
        </w:rPr>
        <w:t xml:space="preserve">Effective </w:t>
      </w:r>
      <w:r w:rsidR="001D6AC5" w:rsidRPr="002F0F2F">
        <w:rPr>
          <w:rFonts w:ascii="Garamond" w:eastAsia="Times New Roman" w:hAnsi="Garamond" w:cs="Arial"/>
          <w:b/>
          <w:bCs/>
          <w:sz w:val="22"/>
          <w:szCs w:val="22"/>
        </w:rPr>
        <w:t xml:space="preserve">Visualizations </w:t>
      </w:r>
    </w:p>
    <w:p w14:paraId="55F734A3" w14:textId="037BEE6F" w:rsidR="003E504E" w:rsidRPr="00571C96" w:rsidRDefault="00391296" w:rsidP="00F97D19">
      <w:pPr>
        <w:spacing w:after="80"/>
        <w:rPr>
          <w:rFonts w:ascii="Garamond" w:eastAsia="Times New Roman" w:hAnsi="Garamond" w:cs="Arial"/>
          <w:sz w:val="21"/>
          <w:szCs w:val="21"/>
        </w:rPr>
      </w:pPr>
      <w:r w:rsidRPr="00571C96">
        <w:rPr>
          <w:rFonts w:ascii="Garamond" w:eastAsia="Times New Roman" w:hAnsi="Garamond" w:cs="Arial"/>
          <w:sz w:val="21"/>
          <w:szCs w:val="21"/>
        </w:rPr>
        <w:t>Highly motivated data scientist</w:t>
      </w:r>
      <w:r w:rsidR="003E504E" w:rsidRPr="00571C96">
        <w:rPr>
          <w:rFonts w:ascii="Garamond" w:eastAsia="Times New Roman" w:hAnsi="Garamond" w:cs="Arial"/>
          <w:sz w:val="21"/>
          <w:szCs w:val="21"/>
        </w:rPr>
        <w:t xml:space="preserve"> </w:t>
      </w:r>
      <w:r w:rsidRPr="00571C96">
        <w:rPr>
          <w:rFonts w:ascii="Garamond" w:eastAsia="Times New Roman" w:hAnsi="Garamond" w:cs="Arial"/>
          <w:sz w:val="21"/>
          <w:szCs w:val="21"/>
        </w:rPr>
        <w:t xml:space="preserve">with </w:t>
      </w:r>
      <w:r w:rsidR="003E504E" w:rsidRPr="00571C96">
        <w:rPr>
          <w:rFonts w:ascii="Garamond" w:eastAsia="Times New Roman" w:hAnsi="Garamond" w:cs="Arial"/>
          <w:sz w:val="21"/>
          <w:szCs w:val="21"/>
        </w:rPr>
        <w:t>4</w:t>
      </w:r>
      <w:r w:rsidRPr="00571C96">
        <w:rPr>
          <w:rFonts w:ascii="Garamond" w:eastAsia="Times New Roman" w:hAnsi="Garamond" w:cs="Arial"/>
          <w:sz w:val="21"/>
          <w:szCs w:val="21"/>
        </w:rPr>
        <w:t xml:space="preserve"> years of experience</w:t>
      </w:r>
      <w:r w:rsidR="00B11F35" w:rsidRPr="00571C96">
        <w:rPr>
          <w:rFonts w:ascii="Garamond" w:eastAsia="Times New Roman" w:hAnsi="Garamond" w:cs="Arial"/>
          <w:sz w:val="21"/>
          <w:szCs w:val="21"/>
        </w:rPr>
        <w:t xml:space="preserve"> and a </w:t>
      </w:r>
      <w:proofErr w:type="gramStart"/>
      <w:r w:rsidR="00B11F35" w:rsidRPr="00571C96">
        <w:rPr>
          <w:rFonts w:ascii="Garamond" w:eastAsia="Times New Roman" w:hAnsi="Garamond" w:cs="Arial"/>
          <w:sz w:val="21"/>
          <w:szCs w:val="21"/>
        </w:rPr>
        <w:t>Master’s</w:t>
      </w:r>
      <w:proofErr w:type="gramEnd"/>
      <w:r w:rsidR="00B11F35" w:rsidRPr="00571C96">
        <w:rPr>
          <w:rFonts w:ascii="Garamond" w:eastAsia="Times New Roman" w:hAnsi="Garamond" w:cs="Arial"/>
          <w:sz w:val="21"/>
          <w:szCs w:val="21"/>
        </w:rPr>
        <w:t xml:space="preserve"> degree in progress</w:t>
      </w:r>
      <w:r w:rsidRPr="00571C96">
        <w:rPr>
          <w:rFonts w:ascii="Garamond" w:eastAsia="Times New Roman" w:hAnsi="Garamond" w:cs="Arial"/>
          <w:sz w:val="21"/>
          <w:szCs w:val="21"/>
        </w:rPr>
        <w:t xml:space="preserve">. Adept at </w:t>
      </w:r>
      <w:r w:rsidR="003E504E" w:rsidRPr="00571C96">
        <w:rPr>
          <w:rFonts w:ascii="Garamond" w:eastAsia="Times New Roman" w:hAnsi="Garamond" w:cs="Arial"/>
          <w:sz w:val="21"/>
          <w:szCs w:val="21"/>
        </w:rPr>
        <w:t>collecting</w:t>
      </w:r>
      <w:r w:rsidRPr="00571C96">
        <w:rPr>
          <w:rFonts w:ascii="Garamond" w:eastAsia="Times New Roman" w:hAnsi="Garamond" w:cs="Arial"/>
          <w:sz w:val="21"/>
          <w:szCs w:val="21"/>
        </w:rPr>
        <w:t xml:space="preserve">, analyzing and interpreting large </w:t>
      </w:r>
      <w:r w:rsidR="00941CB3" w:rsidRPr="00571C96">
        <w:rPr>
          <w:rFonts w:ascii="Garamond" w:eastAsia="Times New Roman" w:hAnsi="Garamond" w:cs="Arial"/>
          <w:sz w:val="21"/>
          <w:szCs w:val="21"/>
        </w:rPr>
        <w:t>datasets</w:t>
      </w:r>
      <w:r w:rsidRPr="00571C96">
        <w:rPr>
          <w:rFonts w:ascii="Garamond" w:eastAsia="Times New Roman" w:hAnsi="Garamond" w:cs="Arial"/>
          <w:sz w:val="21"/>
          <w:szCs w:val="21"/>
        </w:rPr>
        <w:t>, designing</w:t>
      </w:r>
      <w:r w:rsidR="008C1AD9" w:rsidRPr="00571C96">
        <w:rPr>
          <w:rFonts w:ascii="Garamond" w:eastAsia="Times New Roman" w:hAnsi="Garamond" w:cs="Arial"/>
          <w:sz w:val="21"/>
          <w:szCs w:val="21"/>
        </w:rPr>
        <w:t xml:space="preserve"> and</w:t>
      </w:r>
      <w:r w:rsidRPr="00571C96">
        <w:rPr>
          <w:rFonts w:ascii="Garamond" w:eastAsia="Times New Roman" w:hAnsi="Garamond" w:cs="Arial"/>
          <w:sz w:val="21"/>
          <w:szCs w:val="21"/>
        </w:rPr>
        <w:t xml:space="preserve"> implementing</w:t>
      </w:r>
      <w:r w:rsidR="008C1AD9" w:rsidRPr="00571C96">
        <w:rPr>
          <w:rFonts w:ascii="Garamond" w:eastAsia="Times New Roman" w:hAnsi="Garamond" w:cs="Arial"/>
          <w:sz w:val="21"/>
          <w:szCs w:val="21"/>
        </w:rPr>
        <w:t xml:space="preserve"> </w:t>
      </w:r>
      <w:r w:rsidRPr="00571C96">
        <w:rPr>
          <w:rFonts w:ascii="Garamond" w:eastAsia="Times New Roman" w:hAnsi="Garamond" w:cs="Arial"/>
          <w:sz w:val="21"/>
          <w:szCs w:val="21"/>
        </w:rPr>
        <w:t>innovative solutions</w:t>
      </w:r>
      <w:r w:rsidR="003E504E" w:rsidRPr="00571C96">
        <w:rPr>
          <w:rFonts w:ascii="Garamond" w:eastAsia="Times New Roman" w:hAnsi="Garamond" w:cs="Arial"/>
          <w:sz w:val="21"/>
          <w:szCs w:val="21"/>
        </w:rPr>
        <w:t xml:space="preserve"> for complex business and research problems</w:t>
      </w:r>
      <w:r w:rsidRPr="00571C96">
        <w:rPr>
          <w:rFonts w:ascii="Garamond" w:eastAsia="Times New Roman" w:hAnsi="Garamond" w:cs="Arial"/>
          <w:sz w:val="21"/>
          <w:szCs w:val="21"/>
        </w:rPr>
        <w:t xml:space="preserve">, </w:t>
      </w:r>
      <w:r w:rsidR="003E504E" w:rsidRPr="00571C96">
        <w:rPr>
          <w:rFonts w:ascii="Garamond" w:eastAsia="Times New Roman" w:hAnsi="Garamond" w:cs="Arial"/>
          <w:sz w:val="21"/>
          <w:szCs w:val="21"/>
        </w:rPr>
        <w:t xml:space="preserve">as well as </w:t>
      </w:r>
      <w:r w:rsidRPr="00571C96">
        <w:rPr>
          <w:rFonts w:ascii="Garamond" w:eastAsia="Times New Roman" w:hAnsi="Garamond" w:cs="Arial"/>
          <w:sz w:val="21"/>
          <w:szCs w:val="21"/>
        </w:rPr>
        <w:t xml:space="preserve">extracting patterns </w:t>
      </w:r>
      <w:r w:rsidR="008C1AD9" w:rsidRPr="00571C96">
        <w:rPr>
          <w:rFonts w:ascii="Garamond" w:eastAsia="Times New Roman" w:hAnsi="Garamond" w:cs="Arial"/>
          <w:sz w:val="21"/>
          <w:szCs w:val="21"/>
        </w:rPr>
        <w:t xml:space="preserve">from noisy data </w:t>
      </w:r>
      <w:r w:rsidR="003E504E" w:rsidRPr="00571C96">
        <w:rPr>
          <w:rFonts w:ascii="Garamond" w:eastAsia="Times New Roman" w:hAnsi="Garamond" w:cs="Arial"/>
          <w:sz w:val="21"/>
          <w:szCs w:val="21"/>
        </w:rPr>
        <w:t>and com</w:t>
      </w:r>
      <w:bookmarkStart w:id="0" w:name="_GoBack"/>
      <w:bookmarkEnd w:id="0"/>
      <w:r w:rsidR="003E504E" w:rsidRPr="00571C96">
        <w:rPr>
          <w:rFonts w:ascii="Garamond" w:eastAsia="Times New Roman" w:hAnsi="Garamond" w:cs="Arial"/>
          <w:sz w:val="21"/>
          <w:szCs w:val="21"/>
        </w:rPr>
        <w:t xml:space="preserve">municating findings to a </w:t>
      </w:r>
      <w:r w:rsidR="00C848AA" w:rsidRPr="00571C96">
        <w:rPr>
          <w:rFonts w:ascii="Garamond" w:eastAsia="Times New Roman" w:hAnsi="Garamond" w:cs="Arial"/>
          <w:sz w:val="21"/>
          <w:szCs w:val="21"/>
        </w:rPr>
        <w:t>diverse</w:t>
      </w:r>
      <w:r w:rsidR="003E504E" w:rsidRPr="00571C96">
        <w:rPr>
          <w:rFonts w:ascii="Garamond" w:eastAsia="Times New Roman" w:hAnsi="Garamond" w:cs="Arial"/>
          <w:sz w:val="21"/>
          <w:szCs w:val="21"/>
        </w:rPr>
        <w:t xml:space="preserve"> audience</w:t>
      </w:r>
      <w:r w:rsidRPr="00571C96">
        <w:rPr>
          <w:rFonts w:ascii="Garamond" w:eastAsia="Times New Roman" w:hAnsi="Garamond" w:cs="Arial"/>
          <w:sz w:val="21"/>
          <w:szCs w:val="21"/>
        </w:rPr>
        <w:t>. Intellectually curious</w:t>
      </w:r>
      <w:r w:rsidR="00941CB3" w:rsidRPr="00571C96">
        <w:rPr>
          <w:rFonts w:ascii="Garamond" w:eastAsia="Times New Roman" w:hAnsi="Garamond" w:cs="Arial"/>
          <w:sz w:val="21"/>
          <w:szCs w:val="21"/>
        </w:rPr>
        <w:t xml:space="preserve"> and </w:t>
      </w:r>
      <w:r w:rsidR="003E504E" w:rsidRPr="00571C96">
        <w:rPr>
          <w:rFonts w:ascii="Garamond" w:eastAsia="Times New Roman" w:hAnsi="Garamond" w:cs="Arial"/>
          <w:sz w:val="21"/>
          <w:szCs w:val="21"/>
        </w:rPr>
        <w:t>specializ</w:t>
      </w:r>
      <w:r w:rsidR="00941CB3" w:rsidRPr="00571C96">
        <w:rPr>
          <w:rFonts w:ascii="Garamond" w:eastAsia="Times New Roman" w:hAnsi="Garamond" w:cs="Arial"/>
          <w:sz w:val="21"/>
          <w:szCs w:val="21"/>
        </w:rPr>
        <w:t>es</w:t>
      </w:r>
      <w:r w:rsidR="003E504E" w:rsidRPr="00571C96">
        <w:rPr>
          <w:rFonts w:ascii="Garamond" w:eastAsia="Times New Roman" w:hAnsi="Garamond" w:cs="Arial"/>
          <w:sz w:val="21"/>
          <w:szCs w:val="21"/>
        </w:rPr>
        <w:t xml:space="preserve"> in machine learning</w:t>
      </w:r>
      <w:r w:rsidR="00941CB3" w:rsidRPr="00571C96">
        <w:rPr>
          <w:rFonts w:ascii="Garamond" w:eastAsia="Times New Roman" w:hAnsi="Garamond" w:cs="Arial"/>
          <w:sz w:val="21"/>
          <w:szCs w:val="21"/>
        </w:rPr>
        <w:t xml:space="preserve"> &amp;</w:t>
      </w:r>
      <w:r w:rsidR="003E504E" w:rsidRPr="00571C96">
        <w:rPr>
          <w:rFonts w:ascii="Garamond" w:eastAsia="Times New Roman" w:hAnsi="Garamond" w:cs="Arial"/>
          <w:sz w:val="21"/>
          <w:szCs w:val="21"/>
        </w:rPr>
        <w:t xml:space="preserve"> natural language processing</w:t>
      </w:r>
      <w:r w:rsidR="00CC0291" w:rsidRPr="00571C96">
        <w:rPr>
          <w:rFonts w:ascii="Garamond" w:eastAsia="Times New Roman" w:hAnsi="Garamond" w:cs="Arial"/>
          <w:sz w:val="21"/>
          <w:szCs w:val="21"/>
        </w:rPr>
        <w:t>.</w:t>
      </w:r>
      <w:r w:rsidR="00941CB3" w:rsidRPr="00571C96">
        <w:rPr>
          <w:rFonts w:ascii="Garamond" w:eastAsia="Times New Roman" w:hAnsi="Garamond" w:cs="Arial"/>
          <w:sz w:val="21"/>
          <w:szCs w:val="21"/>
        </w:rPr>
        <w:t xml:space="preserve"> Looking for summer 2020 internships and full-time positions post December 2020.</w:t>
      </w:r>
    </w:p>
    <w:p w14:paraId="0B0D187C" w14:textId="34D28366" w:rsidR="00B05FFC" w:rsidRPr="00571C96" w:rsidRDefault="00B562BD" w:rsidP="002F0F2F">
      <w:pPr>
        <w:spacing w:after="30"/>
        <w:jc w:val="center"/>
        <w:rPr>
          <w:rFonts w:ascii="Garamond" w:eastAsia="Times New Roman" w:hAnsi="Garamond" w:cs="Arial"/>
          <w:b/>
          <w:bCs/>
          <w:sz w:val="16"/>
          <w:szCs w:val="16"/>
        </w:rPr>
      </w:pPr>
      <w:r w:rsidRPr="00571C96">
        <w:rPr>
          <w:rFonts w:ascii="Garamond" w:eastAsia="Times New Roman" w:hAnsi="Garamond" w:cs="Arial"/>
          <w:b/>
          <w:bCs/>
          <w:sz w:val="25"/>
          <w:szCs w:val="25"/>
        </w:rPr>
        <w:t>C</w:t>
      </w:r>
      <w:r w:rsidRPr="00571C96">
        <w:rPr>
          <w:rFonts w:ascii="Garamond" w:eastAsia="Times New Roman" w:hAnsi="Garamond" w:cs="Arial"/>
          <w:b/>
          <w:bCs/>
          <w:sz w:val="21"/>
          <w:szCs w:val="21"/>
        </w:rPr>
        <w:t xml:space="preserve">ORE </w:t>
      </w:r>
      <w:r w:rsidRPr="00571C96">
        <w:rPr>
          <w:rFonts w:ascii="Garamond" w:eastAsia="Times New Roman" w:hAnsi="Garamond" w:cs="Arial"/>
          <w:b/>
          <w:bCs/>
          <w:sz w:val="25"/>
          <w:szCs w:val="25"/>
        </w:rPr>
        <w:t>C</w:t>
      </w:r>
      <w:r w:rsidRPr="00571C96">
        <w:rPr>
          <w:rFonts w:ascii="Garamond" w:eastAsia="Times New Roman" w:hAnsi="Garamond" w:cs="Arial"/>
          <w:b/>
          <w:bCs/>
          <w:sz w:val="21"/>
          <w:szCs w:val="21"/>
        </w:rPr>
        <w:t>OMPETENCIES</w:t>
      </w:r>
      <w:r w:rsidR="00F10932" w:rsidRPr="00571C96">
        <w:rPr>
          <w:rFonts w:ascii="Garamond" w:eastAsia="Times New Roman" w:hAnsi="Garamond" w:cs="Arial"/>
          <w:b/>
          <w:bCs/>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430"/>
        <w:gridCol w:w="2340"/>
        <w:gridCol w:w="1980"/>
        <w:gridCol w:w="2070"/>
      </w:tblGrid>
      <w:tr w:rsidR="00571C96" w:rsidRPr="00571C96" w14:paraId="08A92A4F" w14:textId="4A4D65A9" w:rsidTr="00D57EF2">
        <w:tc>
          <w:tcPr>
            <w:tcW w:w="1980" w:type="dxa"/>
          </w:tcPr>
          <w:p w14:paraId="0AEA9C27" w14:textId="67F791A5" w:rsidR="00B379A7" w:rsidRPr="00571C96" w:rsidRDefault="00B379A7" w:rsidP="00E80802">
            <w:pPr>
              <w:pStyle w:val="ListParagraph"/>
              <w:numPr>
                <w:ilvl w:val="0"/>
                <w:numId w:val="11"/>
              </w:numPr>
              <w:rPr>
                <w:rFonts w:ascii="Garamond" w:eastAsia="Times New Roman" w:hAnsi="Garamond" w:cs="Tahoma"/>
                <w:sz w:val="21"/>
                <w:szCs w:val="21"/>
              </w:rPr>
            </w:pPr>
            <w:r w:rsidRPr="00571C96">
              <w:rPr>
                <w:rFonts w:ascii="Garamond" w:eastAsia="Times New Roman" w:hAnsi="Garamond" w:cs="Tahoma"/>
                <w:sz w:val="21"/>
                <w:szCs w:val="21"/>
              </w:rPr>
              <w:t xml:space="preserve">Python </w:t>
            </w:r>
            <w:r w:rsidR="00D57EF2" w:rsidRPr="00571C96">
              <w:rPr>
                <w:rFonts w:ascii="Garamond" w:eastAsia="Times New Roman" w:hAnsi="Garamond" w:cs="Tahoma"/>
                <w:sz w:val="21"/>
                <w:szCs w:val="21"/>
              </w:rPr>
              <w:t>&amp; Java</w:t>
            </w:r>
            <w:r w:rsidRPr="00571C96">
              <w:rPr>
                <w:rFonts w:ascii="Garamond" w:eastAsia="Times New Roman" w:hAnsi="Garamond" w:cs="Tahoma"/>
                <w:sz w:val="21"/>
                <w:szCs w:val="21"/>
              </w:rPr>
              <w:t xml:space="preserve"> </w:t>
            </w:r>
          </w:p>
        </w:tc>
        <w:tc>
          <w:tcPr>
            <w:tcW w:w="2430" w:type="dxa"/>
          </w:tcPr>
          <w:p w14:paraId="6575456E" w14:textId="38F610A2" w:rsidR="00B379A7" w:rsidRPr="00571C96" w:rsidRDefault="00D57EF2" w:rsidP="00E80802">
            <w:pPr>
              <w:pStyle w:val="ListParagraph"/>
              <w:numPr>
                <w:ilvl w:val="0"/>
                <w:numId w:val="11"/>
              </w:numPr>
              <w:rPr>
                <w:rFonts w:ascii="Garamond" w:eastAsia="Times New Roman" w:hAnsi="Garamond" w:cs="Arial"/>
                <w:b/>
                <w:bCs/>
                <w:sz w:val="21"/>
                <w:szCs w:val="21"/>
                <w:u w:val="single"/>
              </w:rPr>
            </w:pPr>
            <w:r w:rsidRPr="00571C96">
              <w:rPr>
                <w:rFonts w:ascii="Garamond" w:eastAsia="Times New Roman" w:hAnsi="Garamond" w:cs="Arial"/>
                <w:sz w:val="21"/>
                <w:szCs w:val="21"/>
              </w:rPr>
              <w:t xml:space="preserve">Big data: </w:t>
            </w:r>
            <w:r w:rsidR="00B379A7" w:rsidRPr="00571C96">
              <w:rPr>
                <w:rFonts w:ascii="Garamond" w:eastAsia="Times New Roman" w:hAnsi="Garamond" w:cs="Arial"/>
                <w:sz w:val="21"/>
                <w:szCs w:val="21"/>
              </w:rPr>
              <w:t>Spark &amp; API</w:t>
            </w:r>
          </w:p>
        </w:tc>
        <w:tc>
          <w:tcPr>
            <w:tcW w:w="2340" w:type="dxa"/>
          </w:tcPr>
          <w:p w14:paraId="5EF56ED1" w14:textId="47A81018" w:rsidR="00B379A7" w:rsidRPr="00571C96" w:rsidRDefault="00F1093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Regression models</w:t>
            </w:r>
          </w:p>
        </w:tc>
        <w:tc>
          <w:tcPr>
            <w:tcW w:w="1980" w:type="dxa"/>
          </w:tcPr>
          <w:p w14:paraId="3C5B018D" w14:textId="19EE9876" w:rsidR="00B379A7" w:rsidRPr="00571C96" w:rsidRDefault="00D57EF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Tahoma"/>
                <w:sz w:val="21"/>
                <w:szCs w:val="21"/>
              </w:rPr>
              <w:t xml:space="preserve">PCA &amp; </w:t>
            </w:r>
            <w:r w:rsidRPr="00571C96">
              <w:rPr>
                <w:rFonts w:ascii="Garamond" w:eastAsia="Times New Roman" w:hAnsi="Garamond" w:cs="Arial"/>
                <w:sz w:val="21"/>
                <w:szCs w:val="21"/>
              </w:rPr>
              <w:t>NLP</w:t>
            </w:r>
          </w:p>
        </w:tc>
        <w:tc>
          <w:tcPr>
            <w:tcW w:w="2070" w:type="dxa"/>
          </w:tcPr>
          <w:p w14:paraId="1641D41F" w14:textId="4166D1D8" w:rsidR="00B379A7" w:rsidRPr="00571C96" w:rsidRDefault="00F1093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Data visualization</w:t>
            </w:r>
          </w:p>
        </w:tc>
      </w:tr>
      <w:tr w:rsidR="00571C96" w:rsidRPr="00571C96" w14:paraId="2D1EA3C8" w14:textId="767366ED" w:rsidTr="00D57EF2">
        <w:tc>
          <w:tcPr>
            <w:tcW w:w="1980" w:type="dxa"/>
          </w:tcPr>
          <w:p w14:paraId="5CC8DF21" w14:textId="53705981" w:rsidR="00B379A7" w:rsidRPr="00571C96" w:rsidRDefault="00B379A7" w:rsidP="00E80802">
            <w:pPr>
              <w:pStyle w:val="ListParagraph"/>
              <w:numPr>
                <w:ilvl w:val="0"/>
                <w:numId w:val="11"/>
              </w:numPr>
              <w:rPr>
                <w:rFonts w:ascii="Garamond" w:eastAsia="Times New Roman" w:hAnsi="Garamond" w:cs="Tahoma"/>
                <w:b/>
                <w:bCs/>
                <w:sz w:val="21"/>
                <w:szCs w:val="21"/>
                <w:u w:val="single"/>
              </w:rPr>
            </w:pPr>
            <w:r w:rsidRPr="00571C96">
              <w:rPr>
                <w:rFonts w:ascii="Garamond" w:eastAsia="Times New Roman" w:hAnsi="Garamond" w:cs="Tahoma"/>
                <w:sz w:val="21"/>
                <w:szCs w:val="21"/>
              </w:rPr>
              <w:t>R &amp; Shiny</w:t>
            </w:r>
          </w:p>
        </w:tc>
        <w:tc>
          <w:tcPr>
            <w:tcW w:w="2430" w:type="dxa"/>
          </w:tcPr>
          <w:p w14:paraId="2124EB4D" w14:textId="4F223B3E" w:rsidR="00B379A7" w:rsidRPr="00571C96" w:rsidRDefault="00B379A7"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 xml:space="preserve">MapReduce &amp; </w:t>
            </w:r>
            <w:r w:rsidR="00F10932" w:rsidRPr="00571C96">
              <w:rPr>
                <w:rFonts w:ascii="Garamond" w:eastAsia="Times New Roman" w:hAnsi="Garamond" w:cs="Arial"/>
                <w:sz w:val="21"/>
                <w:szCs w:val="21"/>
              </w:rPr>
              <w:t>Hive</w:t>
            </w:r>
          </w:p>
        </w:tc>
        <w:tc>
          <w:tcPr>
            <w:tcW w:w="2340" w:type="dxa"/>
          </w:tcPr>
          <w:p w14:paraId="2063BB8C" w14:textId="66E8C5AC" w:rsidR="00B379A7" w:rsidRPr="00571C96" w:rsidRDefault="00F1093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Classification</w:t>
            </w:r>
            <w:r w:rsidRPr="00571C96">
              <w:rPr>
                <w:rFonts w:ascii="Garamond" w:eastAsia="Times New Roman" w:hAnsi="Garamond" w:cs="Arial"/>
                <w:sz w:val="21"/>
                <w:szCs w:val="21"/>
              </w:rPr>
              <w:t xml:space="preserve"> models</w:t>
            </w:r>
          </w:p>
        </w:tc>
        <w:tc>
          <w:tcPr>
            <w:tcW w:w="1980" w:type="dxa"/>
          </w:tcPr>
          <w:p w14:paraId="54A0868F" w14:textId="2B9C9C4C" w:rsidR="00B379A7" w:rsidRPr="00571C96" w:rsidRDefault="00D57EF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TensorFlow</w:t>
            </w:r>
          </w:p>
        </w:tc>
        <w:tc>
          <w:tcPr>
            <w:tcW w:w="2070" w:type="dxa"/>
          </w:tcPr>
          <w:p w14:paraId="44407EBE" w14:textId="09D3029B" w:rsidR="00B379A7" w:rsidRPr="00571C96" w:rsidRDefault="00F1093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 xml:space="preserve">Tableau &amp; </w:t>
            </w:r>
            <w:r w:rsidR="00C21904" w:rsidRPr="00571C96">
              <w:rPr>
                <w:rFonts w:ascii="Garamond" w:eastAsia="Times New Roman" w:hAnsi="Garamond" w:cs="Arial"/>
                <w:sz w:val="21"/>
                <w:szCs w:val="21"/>
              </w:rPr>
              <w:t>ArcGIS</w:t>
            </w:r>
          </w:p>
        </w:tc>
      </w:tr>
      <w:tr w:rsidR="00571C96" w:rsidRPr="00571C96" w14:paraId="6768B5CA" w14:textId="794B278C" w:rsidTr="00D57EF2">
        <w:tc>
          <w:tcPr>
            <w:tcW w:w="1980" w:type="dxa"/>
          </w:tcPr>
          <w:p w14:paraId="0B7DF2CC" w14:textId="481BC053" w:rsidR="00B379A7" w:rsidRPr="00571C96" w:rsidRDefault="00B379A7" w:rsidP="00E80802">
            <w:pPr>
              <w:pStyle w:val="ListParagraph"/>
              <w:numPr>
                <w:ilvl w:val="0"/>
                <w:numId w:val="11"/>
              </w:numPr>
              <w:rPr>
                <w:rFonts w:ascii="Garamond" w:eastAsia="Times New Roman" w:hAnsi="Garamond" w:cs="Tahoma"/>
                <w:b/>
                <w:bCs/>
                <w:sz w:val="21"/>
                <w:szCs w:val="21"/>
                <w:u w:val="single"/>
              </w:rPr>
            </w:pPr>
            <w:r w:rsidRPr="00571C96">
              <w:rPr>
                <w:rFonts w:ascii="Garamond" w:eastAsia="Times New Roman" w:hAnsi="Garamond" w:cs="Tahoma"/>
                <w:sz w:val="21"/>
                <w:szCs w:val="21"/>
              </w:rPr>
              <w:t>SQL, Oracle</w:t>
            </w:r>
          </w:p>
        </w:tc>
        <w:tc>
          <w:tcPr>
            <w:tcW w:w="2430" w:type="dxa"/>
          </w:tcPr>
          <w:p w14:paraId="79D825FE" w14:textId="5593184C" w:rsidR="00B379A7" w:rsidRPr="00571C96" w:rsidRDefault="00F1093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Hadoop</w:t>
            </w:r>
            <w:r w:rsidRPr="00571C96">
              <w:rPr>
                <w:rFonts w:ascii="Garamond" w:eastAsia="Times New Roman" w:hAnsi="Garamond" w:cs="Arial"/>
                <w:sz w:val="21"/>
                <w:szCs w:val="21"/>
              </w:rPr>
              <w:t xml:space="preserve"> </w:t>
            </w:r>
            <w:r w:rsidR="00D57EF2" w:rsidRPr="00571C96">
              <w:rPr>
                <w:rFonts w:ascii="Garamond" w:eastAsia="Times New Roman" w:hAnsi="Garamond" w:cs="Arial"/>
                <w:sz w:val="21"/>
                <w:szCs w:val="21"/>
              </w:rPr>
              <w:t xml:space="preserve">&amp; </w:t>
            </w:r>
            <w:r w:rsidRPr="00571C96">
              <w:rPr>
                <w:rFonts w:ascii="Garamond" w:eastAsia="Times New Roman" w:hAnsi="Garamond" w:cs="Arial"/>
                <w:sz w:val="21"/>
                <w:szCs w:val="21"/>
              </w:rPr>
              <w:t>Pig</w:t>
            </w:r>
          </w:p>
        </w:tc>
        <w:tc>
          <w:tcPr>
            <w:tcW w:w="2340" w:type="dxa"/>
          </w:tcPr>
          <w:p w14:paraId="74366FB7" w14:textId="571E60BE" w:rsidR="00B379A7" w:rsidRPr="00571C96" w:rsidRDefault="00F1093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Bayesian models</w:t>
            </w:r>
          </w:p>
        </w:tc>
        <w:tc>
          <w:tcPr>
            <w:tcW w:w="1980" w:type="dxa"/>
          </w:tcPr>
          <w:p w14:paraId="7F7011E6" w14:textId="0FFA131D" w:rsidR="00B379A7" w:rsidRPr="00571C96" w:rsidRDefault="00F10932" w:rsidP="00E80802">
            <w:pPr>
              <w:pStyle w:val="ListParagraph"/>
              <w:numPr>
                <w:ilvl w:val="0"/>
                <w:numId w:val="11"/>
              </w:numPr>
              <w:rPr>
                <w:rFonts w:ascii="Garamond" w:eastAsia="Times New Roman" w:hAnsi="Garamond" w:cs="Arial"/>
                <w:sz w:val="21"/>
                <w:szCs w:val="21"/>
              </w:rPr>
            </w:pPr>
            <w:proofErr w:type="spellStart"/>
            <w:r w:rsidRPr="00571C96">
              <w:rPr>
                <w:rFonts w:ascii="Garamond" w:eastAsia="Times New Roman" w:hAnsi="Garamond" w:cs="Arial"/>
                <w:sz w:val="21"/>
                <w:szCs w:val="21"/>
              </w:rPr>
              <w:t>MatLab</w:t>
            </w:r>
            <w:proofErr w:type="spellEnd"/>
            <w:r w:rsidRPr="00571C96">
              <w:rPr>
                <w:rFonts w:ascii="Garamond" w:eastAsia="Times New Roman" w:hAnsi="Garamond" w:cs="Arial"/>
                <w:sz w:val="21"/>
                <w:szCs w:val="21"/>
              </w:rPr>
              <w:t xml:space="preserve"> </w:t>
            </w:r>
          </w:p>
        </w:tc>
        <w:tc>
          <w:tcPr>
            <w:tcW w:w="2070" w:type="dxa"/>
          </w:tcPr>
          <w:p w14:paraId="53390E9C" w14:textId="4E2251F4" w:rsidR="00B379A7" w:rsidRPr="00571C96" w:rsidRDefault="00D57EF2" w:rsidP="00E80802">
            <w:pPr>
              <w:pStyle w:val="ListParagraph"/>
              <w:numPr>
                <w:ilvl w:val="0"/>
                <w:numId w:val="11"/>
              </w:numPr>
              <w:rPr>
                <w:rFonts w:ascii="Garamond" w:eastAsia="Times New Roman" w:hAnsi="Garamond" w:cs="Arial"/>
                <w:sz w:val="21"/>
                <w:szCs w:val="21"/>
              </w:rPr>
            </w:pPr>
            <w:r w:rsidRPr="00571C96">
              <w:rPr>
                <w:rFonts w:ascii="Garamond" w:eastAsia="Times New Roman" w:hAnsi="Garamond" w:cs="Arial"/>
                <w:sz w:val="21"/>
                <w:szCs w:val="21"/>
              </w:rPr>
              <w:t>Data Wrangling</w:t>
            </w:r>
          </w:p>
        </w:tc>
      </w:tr>
      <w:tr w:rsidR="00571C96" w:rsidRPr="00571C96" w14:paraId="7FB57923" w14:textId="4EF24E1D" w:rsidTr="00D57EF2">
        <w:tc>
          <w:tcPr>
            <w:tcW w:w="1980" w:type="dxa"/>
          </w:tcPr>
          <w:p w14:paraId="3712FF65" w14:textId="719B6FD2" w:rsidR="00B379A7" w:rsidRPr="00571C96" w:rsidRDefault="00D57EF2" w:rsidP="00E80802">
            <w:pPr>
              <w:pStyle w:val="ListParagraph"/>
              <w:numPr>
                <w:ilvl w:val="0"/>
                <w:numId w:val="11"/>
              </w:numPr>
              <w:rPr>
                <w:rFonts w:ascii="Garamond" w:eastAsia="Times New Roman" w:hAnsi="Garamond" w:cs="Tahoma"/>
                <w:sz w:val="21"/>
                <w:szCs w:val="21"/>
              </w:rPr>
            </w:pPr>
            <w:r w:rsidRPr="00571C96">
              <w:rPr>
                <w:rFonts w:ascii="Garamond" w:eastAsia="Times New Roman" w:hAnsi="Garamond" w:cs="Tahoma"/>
                <w:sz w:val="21"/>
                <w:szCs w:val="21"/>
              </w:rPr>
              <w:t xml:space="preserve">HTML &amp; </w:t>
            </w:r>
            <w:proofErr w:type="spellStart"/>
            <w:r w:rsidRPr="00571C96">
              <w:rPr>
                <w:rFonts w:ascii="Garamond" w:eastAsia="Times New Roman" w:hAnsi="Garamond" w:cs="Tahoma"/>
                <w:sz w:val="21"/>
                <w:szCs w:val="21"/>
              </w:rPr>
              <w:t>LaTex</w:t>
            </w:r>
            <w:proofErr w:type="spellEnd"/>
          </w:p>
        </w:tc>
        <w:tc>
          <w:tcPr>
            <w:tcW w:w="2430" w:type="dxa"/>
          </w:tcPr>
          <w:p w14:paraId="6EDC8694" w14:textId="5D05A57D" w:rsidR="00B379A7" w:rsidRPr="00571C96" w:rsidRDefault="00D57EF2" w:rsidP="00E80802">
            <w:pPr>
              <w:pStyle w:val="ListParagraph"/>
              <w:numPr>
                <w:ilvl w:val="0"/>
                <w:numId w:val="11"/>
              </w:numPr>
              <w:rPr>
                <w:rFonts w:ascii="Garamond" w:eastAsia="Times New Roman" w:hAnsi="Garamond" w:cs="Arial"/>
                <w:b/>
                <w:bCs/>
                <w:sz w:val="21"/>
                <w:szCs w:val="21"/>
                <w:u w:val="single"/>
              </w:rPr>
            </w:pPr>
            <w:r w:rsidRPr="00571C96">
              <w:rPr>
                <w:rFonts w:ascii="Garamond" w:eastAsia="Times New Roman" w:hAnsi="Garamond" w:cs="Arial"/>
                <w:sz w:val="21"/>
                <w:szCs w:val="21"/>
              </w:rPr>
              <w:t>Cloud: Azure &amp; AWS</w:t>
            </w:r>
          </w:p>
        </w:tc>
        <w:tc>
          <w:tcPr>
            <w:tcW w:w="2340" w:type="dxa"/>
          </w:tcPr>
          <w:p w14:paraId="1D23C125" w14:textId="6EE73CFC" w:rsidR="00B379A7" w:rsidRPr="00571C96" w:rsidRDefault="00F10932" w:rsidP="00E80802">
            <w:pPr>
              <w:pStyle w:val="ListParagraph"/>
              <w:numPr>
                <w:ilvl w:val="0"/>
                <w:numId w:val="11"/>
              </w:numPr>
              <w:rPr>
                <w:rFonts w:ascii="Garamond" w:eastAsia="Times New Roman" w:hAnsi="Garamond" w:cs="Arial"/>
                <w:b/>
                <w:bCs/>
                <w:sz w:val="21"/>
                <w:szCs w:val="21"/>
                <w:u w:val="single"/>
              </w:rPr>
            </w:pPr>
            <w:proofErr w:type="spellStart"/>
            <w:r w:rsidRPr="00571C96">
              <w:rPr>
                <w:rFonts w:ascii="Garamond" w:eastAsia="Times New Roman" w:hAnsi="Garamond" w:cs="Arial"/>
                <w:sz w:val="21"/>
                <w:szCs w:val="21"/>
              </w:rPr>
              <w:t>Scikit</w:t>
            </w:r>
            <w:proofErr w:type="spellEnd"/>
            <w:r w:rsidRPr="00571C96">
              <w:rPr>
                <w:rFonts w:ascii="Garamond" w:eastAsia="Times New Roman" w:hAnsi="Garamond" w:cs="Arial"/>
                <w:sz w:val="21"/>
                <w:szCs w:val="21"/>
              </w:rPr>
              <w:t>-Learn</w:t>
            </w:r>
          </w:p>
        </w:tc>
        <w:tc>
          <w:tcPr>
            <w:tcW w:w="1980" w:type="dxa"/>
          </w:tcPr>
          <w:p w14:paraId="0354445E" w14:textId="142B8F28" w:rsidR="00B379A7" w:rsidRPr="00571C96" w:rsidRDefault="00D57EF2" w:rsidP="00E80802">
            <w:pPr>
              <w:pStyle w:val="ListParagraph"/>
              <w:numPr>
                <w:ilvl w:val="0"/>
                <w:numId w:val="11"/>
              </w:numPr>
              <w:rPr>
                <w:rFonts w:ascii="Garamond" w:eastAsia="Times New Roman" w:hAnsi="Garamond" w:cs="Arial"/>
                <w:sz w:val="21"/>
                <w:szCs w:val="21"/>
              </w:rPr>
            </w:pPr>
            <w:proofErr w:type="spellStart"/>
            <w:r w:rsidRPr="00571C96">
              <w:rPr>
                <w:rFonts w:ascii="Garamond" w:eastAsia="Times New Roman" w:hAnsi="Garamond" w:cs="Arial"/>
                <w:sz w:val="21"/>
                <w:szCs w:val="21"/>
              </w:rPr>
              <w:t>Jupyter</w:t>
            </w:r>
            <w:proofErr w:type="spellEnd"/>
            <w:r w:rsidRPr="00571C96">
              <w:rPr>
                <w:rFonts w:ascii="Garamond" w:eastAsia="Times New Roman" w:hAnsi="Garamond" w:cs="Arial"/>
                <w:sz w:val="21"/>
                <w:szCs w:val="21"/>
              </w:rPr>
              <w:t xml:space="preserve"> &amp; </w:t>
            </w:r>
            <w:proofErr w:type="spellStart"/>
            <w:r w:rsidRPr="00571C96">
              <w:rPr>
                <w:rFonts w:ascii="Garamond" w:eastAsia="Times New Roman" w:hAnsi="Garamond" w:cs="Arial"/>
                <w:sz w:val="21"/>
                <w:szCs w:val="21"/>
              </w:rPr>
              <w:t>Conda</w:t>
            </w:r>
            <w:proofErr w:type="spellEnd"/>
          </w:p>
        </w:tc>
        <w:tc>
          <w:tcPr>
            <w:tcW w:w="2070" w:type="dxa"/>
          </w:tcPr>
          <w:p w14:paraId="40AB8767" w14:textId="4B0BB031" w:rsidR="00B379A7" w:rsidRPr="00571C96" w:rsidRDefault="00F10932" w:rsidP="00E80802">
            <w:pPr>
              <w:pStyle w:val="ListParagraph"/>
              <w:numPr>
                <w:ilvl w:val="0"/>
                <w:numId w:val="11"/>
              </w:numPr>
              <w:rPr>
                <w:rFonts w:ascii="Garamond" w:eastAsia="Times New Roman" w:hAnsi="Garamond" w:cs="Arial"/>
                <w:sz w:val="21"/>
                <w:szCs w:val="21"/>
              </w:rPr>
            </w:pPr>
            <w:proofErr w:type="spellStart"/>
            <w:r w:rsidRPr="00571C96">
              <w:rPr>
                <w:rFonts w:ascii="Garamond" w:eastAsia="Times New Roman" w:hAnsi="Garamond" w:cs="Arial"/>
                <w:sz w:val="21"/>
                <w:szCs w:val="21"/>
              </w:rPr>
              <w:t>Numpy</w:t>
            </w:r>
            <w:proofErr w:type="spellEnd"/>
            <w:r w:rsidRPr="00571C96">
              <w:rPr>
                <w:rFonts w:ascii="Garamond" w:eastAsia="Times New Roman" w:hAnsi="Garamond" w:cs="Arial"/>
                <w:sz w:val="21"/>
                <w:szCs w:val="21"/>
              </w:rPr>
              <w:t xml:space="preserve"> &amp; Pandas</w:t>
            </w:r>
          </w:p>
        </w:tc>
      </w:tr>
    </w:tbl>
    <w:p w14:paraId="77D05DEF" w14:textId="55AF49F8" w:rsidR="00E80802" w:rsidRPr="002F0F2F" w:rsidRDefault="00E80802" w:rsidP="002F0F2F">
      <w:pPr>
        <w:pBdr>
          <w:top w:val="single" w:sz="4" w:space="1" w:color="auto"/>
          <w:bottom w:val="single" w:sz="4" w:space="1" w:color="auto"/>
        </w:pBdr>
        <w:spacing w:before="80"/>
        <w:jc w:val="center"/>
        <w:rPr>
          <w:rFonts w:ascii="Garamond" w:eastAsia="Times New Roman" w:hAnsi="Garamond" w:cs="Arial"/>
          <w:b/>
          <w:bCs/>
          <w:spacing w:val="20"/>
          <w:sz w:val="21"/>
          <w:szCs w:val="21"/>
        </w:rPr>
      </w:pPr>
      <w:r w:rsidRPr="002F0F2F">
        <w:rPr>
          <w:rFonts w:ascii="Garamond" w:eastAsia="Times New Roman" w:hAnsi="Garamond" w:cs="Arial"/>
          <w:b/>
          <w:bCs/>
          <w:spacing w:val="20"/>
          <w:sz w:val="25"/>
          <w:szCs w:val="25"/>
        </w:rPr>
        <w:t>P</w:t>
      </w:r>
      <w:r w:rsidRPr="002F0F2F">
        <w:rPr>
          <w:rFonts w:ascii="Garamond" w:eastAsia="Times New Roman" w:hAnsi="Garamond" w:cs="Arial"/>
          <w:b/>
          <w:bCs/>
          <w:spacing w:val="20"/>
          <w:sz w:val="21"/>
          <w:szCs w:val="21"/>
        </w:rPr>
        <w:t xml:space="preserve">ROFESSIONAL </w:t>
      </w:r>
      <w:r w:rsidRPr="002F0F2F">
        <w:rPr>
          <w:rFonts w:ascii="Garamond" w:eastAsia="Times New Roman" w:hAnsi="Garamond" w:cs="Arial"/>
          <w:b/>
          <w:bCs/>
          <w:spacing w:val="20"/>
          <w:sz w:val="25"/>
          <w:szCs w:val="25"/>
        </w:rPr>
        <w:t>E</w:t>
      </w:r>
      <w:r w:rsidRPr="002F0F2F">
        <w:rPr>
          <w:rFonts w:ascii="Garamond" w:eastAsia="Times New Roman" w:hAnsi="Garamond" w:cs="Arial"/>
          <w:b/>
          <w:bCs/>
          <w:spacing w:val="20"/>
          <w:sz w:val="21"/>
          <w:szCs w:val="21"/>
        </w:rPr>
        <w:t>XPERIENCE</w:t>
      </w:r>
    </w:p>
    <w:p w14:paraId="44E2A579" w14:textId="23B7BC16" w:rsidR="00E80802" w:rsidRPr="00571C96" w:rsidRDefault="00E80802" w:rsidP="00571C96">
      <w:pPr>
        <w:spacing w:before="80"/>
        <w:rPr>
          <w:rFonts w:ascii="Garamond" w:eastAsia="Times New Roman" w:hAnsi="Garamond" w:cs="Arial"/>
          <w:b/>
          <w:bCs/>
          <w:sz w:val="21"/>
          <w:szCs w:val="21"/>
        </w:rPr>
      </w:pPr>
      <w:r w:rsidRPr="002F0F2F">
        <w:rPr>
          <w:rFonts w:ascii="Garamond" w:eastAsia="Times New Roman" w:hAnsi="Garamond" w:cs="Arial"/>
          <w:b/>
          <w:bCs/>
          <w:sz w:val="22"/>
          <w:szCs w:val="22"/>
        </w:rPr>
        <w:t xml:space="preserve">Enterprise Data Governance &amp; Business </w:t>
      </w:r>
      <w:r w:rsidR="005535EB" w:rsidRPr="002F0F2F">
        <w:rPr>
          <w:rFonts w:ascii="Garamond" w:eastAsia="Times New Roman" w:hAnsi="Garamond" w:cs="Arial"/>
          <w:b/>
          <w:bCs/>
          <w:sz w:val="22"/>
          <w:szCs w:val="22"/>
        </w:rPr>
        <w:t>Intelligence</w:t>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ab/>
      </w:r>
      <w:r w:rsidR="005535EB" w:rsidRPr="00571C96">
        <w:rPr>
          <w:rFonts w:ascii="Garamond" w:eastAsia="Times New Roman" w:hAnsi="Garamond" w:cs="Arial"/>
          <w:b/>
          <w:bCs/>
          <w:sz w:val="21"/>
          <w:szCs w:val="21"/>
        </w:rPr>
        <w:tab/>
      </w:r>
      <w:r w:rsidR="005535EB" w:rsidRPr="00571C96">
        <w:rPr>
          <w:rFonts w:ascii="Garamond" w:eastAsia="Times New Roman" w:hAnsi="Garamond" w:cs="Arial"/>
          <w:b/>
          <w:bCs/>
          <w:sz w:val="21"/>
          <w:szCs w:val="21"/>
        </w:rPr>
        <w:tab/>
        <w:t xml:space="preserve"> </w:t>
      </w:r>
      <w:r w:rsidR="00D01BC7" w:rsidRPr="00571C96">
        <w:rPr>
          <w:rFonts w:ascii="Garamond" w:eastAsia="Times New Roman" w:hAnsi="Garamond" w:cs="Arial"/>
          <w:b/>
          <w:bCs/>
          <w:sz w:val="21"/>
          <w:szCs w:val="21"/>
        </w:rPr>
        <w:tab/>
      </w:r>
      <w:r w:rsidRPr="00571C96">
        <w:rPr>
          <w:rFonts w:ascii="Garamond" w:eastAsia="Times New Roman" w:hAnsi="Garamond" w:cs="Arial"/>
          <w:b/>
          <w:bCs/>
          <w:sz w:val="21"/>
          <w:szCs w:val="21"/>
        </w:rPr>
        <w:t xml:space="preserve">Washington, DC, 2019 - Present </w:t>
      </w:r>
    </w:p>
    <w:p w14:paraId="62609A92" w14:textId="541669F2" w:rsidR="00975F73" w:rsidRPr="00571C96" w:rsidRDefault="00E80802" w:rsidP="00975F73">
      <w:pPr>
        <w:rPr>
          <w:rFonts w:ascii="Garamond" w:eastAsia="Times New Roman" w:hAnsi="Garamond" w:cs="Arial"/>
          <w:i/>
          <w:iCs/>
          <w:sz w:val="21"/>
          <w:szCs w:val="21"/>
        </w:rPr>
      </w:pPr>
      <w:r w:rsidRPr="00571C96">
        <w:rPr>
          <w:rFonts w:ascii="Garamond" w:eastAsia="Times New Roman" w:hAnsi="Garamond" w:cs="Arial"/>
          <w:b/>
          <w:bCs/>
          <w:i/>
          <w:iCs/>
          <w:sz w:val="21"/>
          <w:szCs w:val="21"/>
        </w:rPr>
        <w:t>Analytics Consulting Intern</w:t>
      </w:r>
      <w:r w:rsidRPr="00571C96">
        <w:rPr>
          <w:rFonts w:ascii="Garamond" w:eastAsia="Times New Roman" w:hAnsi="Garamond" w:cs="Arial"/>
          <w:i/>
          <w:iCs/>
          <w:sz w:val="21"/>
          <w:szCs w:val="21"/>
        </w:rPr>
        <w:t xml:space="preserve">, Georgetown University Business Design and Optimization Group </w:t>
      </w:r>
    </w:p>
    <w:p w14:paraId="55959C1E" w14:textId="55460F02" w:rsidR="00933A27" w:rsidRPr="00571C96" w:rsidRDefault="00975F73" w:rsidP="00933A27">
      <w:pPr>
        <w:pStyle w:val="ListParagraph"/>
        <w:numPr>
          <w:ilvl w:val="0"/>
          <w:numId w:val="2"/>
        </w:numPr>
        <w:rPr>
          <w:rFonts w:ascii="Garamond" w:eastAsia="Times New Roman" w:hAnsi="Garamond" w:cs="Arial"/>
          <w:sz w:val="21"/>
          <w:szCs w:val="21"/>
        </w:rPr>
      </w:pPr>
      <w:r w:rsidRPr="00571C96">
        <w:rPr>
          <w:rFonts w:ascii="Garamond" w:eastAsia="Times New Roman" w:hAnsi="Garamond" w:cs="Arial"/>
          <w:sz w:val="21"/>
          <w:szCs w:val="21"/>
        </w:rPr>
        <w:t xml:space="preserve">Lead </w:t>
      </w:r>
      <w:r w:rsidR="00933A27" w:rsidRPr="00571C96">
        <w:rPr>
          <w:rFonts w:ascii="Garamond" w:eastAsia="Times New Roman" w:hAnsi="Garamond" w:cs="Arial"/>
          <w:sz w:val="21"/>
          <w:szCs w:val="21"/>
        </w:rPr>
        <w:t xml:space="preserve">a </w:t>
      </w:r>
      <w:r w:rsidRPr="00571C96">
        <w:rPr>
          <w:rFonts w:ascii="Garamond" w:eastAsia="Times New Roman" w:hAnsi="Garamond" w:cs="Arial"/>
          <w:sz w:val="21"/>
          <w:szCs w:val="21"/>
        </w:rPr>
        <w:t xml:space="preserve">research project </w:t>
      </w:r>
      <w:r w:rsidR="00933A27" w:rsidRPr="00571C96">
        <w:rPr>
          <w:rFonts w:ascii="Garamond" w:eastAsia="Times New Roman" w:hAnsi="Garamond" w:cs="Arial"/>
          <w:sz w:val="21"/>
          <w:szCs w:val="21"/>
        </w:rPr>
        <w:t xml:space="preserve">on </w:t>
      </w:r>
      <w:r w:rsidR="00933A27" w:rsidRPr="00571C96">
        <w:rPr>
          <w:rFonts w:ascii="Garamond" w:eastAsia="Times New Roman" w:hAnsi="Garamond" w:cs="Arial"/>
          <w:sz w:val="21"/>
          <w:szCs w:val="21"/>
        </w:rPr>
        <w:t>DC homelessness</w:t>
      </w:r>
      <w:r w:rsidR="00933A27" w:rsidRPr="00571C96">
        <w:rPr>
          <w:rFonts w:ascii="Garamond" w:eastAsia="Times New Roman" w:hAnsi="Garamond" w:cs="Arial"/>
          <w:sz w:val="21"/>
          <w:szCs w:val="21"/>
        </w:rPr>
        <w:t xml:space="preserve"> </w:t>
      </w:r>
      <w:r w:rsidRPr="00571C96">
        <w:rPr>
          <w:rFonts w:ascii="Garamond" w:eastAsia="Times New Roman" w:hAnsi="Garamond" w:cs="Arial"/>
          <w:sz w:val="21"/>
          <w:szCs w:val="21"/>
        </w:rPr>
        <w:t xml:space="preserve">by conducting spatial analyses </w:t>
      </w:r>
      <w:r w:rsidR="00933A27" w:rsidRPr="00571C96">
        <w:rPr>
          <w:rFonts w:ascii="Garamond" w:eastAsia="Times New Roman" w:hAnsi="Garamond" w:cs="Arial"/>
          <w:sz w:val="21"/>
          <w:szCs w:val="21"/>
        </w:rPr>
        <w:t>(</w:t>
      </w:r>
      <w:r w:rsidR="00D71544" w:rsidRPr="00571C96">
        <w:rPr>
          <w:rFonts w:ascii="Garamond" w:eastAsia="Times New Roman" w:hAnsi="Garamond" w:cs="Arial"/>
          <w:sz w:val="21"/>
          <w:szCs w:val="21"/>
        </w:rPr>
        <w:t xml:space="preserve">build &amp; publish interactive maps with </w:t>
      </w:r>
      <w:r w:rsidR="00933A27" w:rsidRPr="00571C96">
        <w:rPr>
          <w:rFonts w:ascii="Garamond" w:eastAsia="Times New Roman" w:hAnsi="Garamond" w:cs="Arial"/>
          <w:sz w:val="21"/>
          <w:szCs w:val="21"/>
        </w:rPr>
        <w:t xml:space="preserve">R, ArcGIS, HTML and JavaScript), </w:t>
      </w:r>
      <w:r w:rsidRPr="00571C96">
        <w:rPr>
          <w:rFonts w:ascii="Garamond" w:eastAsia="Times New Roman" w:hAnsi="Garamond" w:cs="Arial"/>
          <w:sz w:val="21"/>
          <w:szCs w:val="21"/>
        </w:rPr>
        <w:t>identifying resource gaps</w:t>
      </w:r>
      <w:r w:rsidR="00933A27" w:rsidRPr="00571C96">
        <w:rPr>
          <w:rFonts w:ascii="Garamond" w:eastAsia="Times New Roman" w:hAnsi="Garamond" w:cs="Arial"/>
          <w:sz w:val="21"/>
          <w:szCs w:val="21"/>
        </w:rPr>
        <w:t>, and delivering proposals</w:t>
      </w:r>
      <w:r w:rsidRPr="00571C96">
        <w:rPr>
          <w:rFonts w:ascii="Garamond" w:eastAsia="Times New Roman" w:hAnsi="Garamond" w:cs="Arial"/>
          <w:sz w:val="21"/>
          <w:szCs w:val="21"/>
        </w:rPr>
        <w:t xml:space="preserve"> </w:t>
      </w:r>
      <w:r w:rsidR="00933A27" w:rsidRPr="00571C96">
        <w:rPr>
          <w:rFonts w:ascii="Garamond" w:eastAsia="Times New Roman" w:hAnsi="Garamond" w:cs="Arial"/>
          <w:sz w:val="21"/>
          <w:szCs w:val="21"/>
        </w:rPr>
        <w:t>for</w:t>
      </w:r>
      <w:r w:rsidRPr="00571C96">
        <w:rPr>
          <w:rFonts w:ascii="Garamond" w:eastAsia="Times New Roman" w:hAnsi="Garamond" w:cs="Arial"/>
          <w:sz w:val="21"/>
          <w:szCs w:val="21"/>
        </w:rPr>
        <w:t xml:space="preserve"> the University’s </w:t>
      </w:r>
      <w:r w:rsidR="00F14879" w:rsidRPr="00571C96">
        <w:rPr>
          <w:rFonts w:ascii="Garamond" w:eastAsia="Times New Roman" w:hAnsi="Garamond" w:cs="Arial"/>
          <w:sz w:val="21"/>
          <w:szCs w:val="21"/>
        </w:rPr>
        <w:t xml:space="preserve">current and future </w:t>
      </w:r>
      <w:r w:rsidRPr="00571C96">
        <w:rPr>
          <w:rFonts w:ascii="Garamond" w:eastAsia="Times New Roman" w:hAnsi="Garamond" w:cs="Arial"/>
          <w:sz w:val="21"/>
          <w:szCs w:val="21"/>
        </w:rPr>
        <w:t>initiatives</w:t>
      </w:r>
      <w:r w:rsidR="00933A27" w:rsidRPr="00571C96">
        <w:rPr>
          <w:rFonts w:ascii="Garamond" w:eastAsia="Times New Roman" w:hAnsi="Garamond" w:cs="Arial"/>
          <w:sz w:val="21"/>
          <w:szCs w:val="21"/>
        </w:rPr>
        <w:t>.</w:t>
      </w:r>
    </w:p>
    <w:p w14:paraId="664A907B" w14:textId="39B836E9" w:rsidR="00933A27" w:rsidRPr="00571C96" w:rsidRDefault="00F14879" w:rsidP="00D71544">
      <w:pPr>
        <w:pStyle w:val="ListParagraph"/>
        <w:numPr>
          <w:ilvl w:val="0"/>
          <w:numId w:val="2"/>
        </w:numPr>
        <w:rPr>
          <w:rFonts w:ascii="Garamond" w:eastAsia="Times New Roman" w:hAnsi="Garamond" w:cs="Arial"/>
          <w:sz w:val="21"/>
          <w:szCs w:val="21"/>
        </w:rPr>
      </w:pPr>
      <w:r w:rsidRPr="00571C96">
        <w:rPr>
          <w:rFonts w:ascii="Garamond" w:eastAsia="Times New Roman" w:hAnsi="Garamond" w:cs="Arial"/>
          <w:sz w:val="21"/>
          <w:szCs w:val="21"/>
        </w:rPr>
        <w:t>Evaluate the University’s data governance current state</w:t>
      </w:r>
      <w:r w:rsidRPr="00571C96">
        <w:rPr>
          <w:rFonts w:ascii="Garamond" w:eastAsia="Times New Roman" w:hAnsi="Garamond" w:cs="Arial"/>
          <w:sz w:val="21"/>
          <w:szCs w:val="21"/>
        </w:rPr>
        <w:t xml:space="preserve"> by </w:t>
      </w:r>
      <w:r w:rsidR="005535EB" w:rsidRPr="00571C96">
        <w:rPr>
          <w:rFonts w:ascii="Garamond" w:eastAsia="Times New Roman" w:hAnsi="Garamond" w:cs="Arial"/>
          <w:sz w:val="21"/>
          <w:szCs w:val="21"/>
        </w:rPr>
        <w:t>pinpointing</w:t>
      </w:r>
      <w:r w:rsidR="00D71544" w:rsidRPr="00571C96">
        <w:rPr>
          <w:rFonts w:ascii="Garamond" w:eastAsia="Times New Roman" w:hAnsi="Garamond" w:cs="Arial"/>
          <w:sz w:val="21"/>
          <w:szCs w:val="21"/>
        </w:rPr>
        <w:t xml:space="preserve"> stakeholders and analyzing survey </w:t>
      </w:r>
      <w:r w:rsidR="005535EB" w:rsidRPr="00571C96">
        <w:rPr>
          <w:rFonts w:ascii="Garamond" w:eastAsia="Times New Roman" w:hAnsi="Garamond" w:cs="Arial"/>
          <w:sz w:val="21"/>
          <w:szCs w:val="21"/>
        </w:rPr>
        <w:t>results</w:t>
      </w:r>
      <w:r w:rsidR="00D71544" w:rsidRPr="00571C96">
        <w:rPr>
          <w:rFonts w:ascii="Garamond" w:eastAsia="Times New Roman" w:hAnsi="Garamond" w:cs="Arial"/>
          <w:sz w:val="21"/>
          <w:szCs w:val="21"/>
        </w:rPr>
        <w:t xml:space="preserve">: </w:t>
      </w:r>
      <w:r w:rsidR="005535EB" w:rsidRPr="00571C96">
        <w:rPr>
          <w:rFonts w:ascii="Garamond" w:eastAsia="Times New Roman" w:hAnsi="Garamond" w:cs="Arial"/>
          <w:sz w:val="21"/>
          <w:szCs w:val="21"/>
        </w:rPr>
        <w:t>expose</w:t>
      </w:r>
      <w:r w:rsidRPr="00571C96">
        <w:rPr>
          <w:rFonts w:ascii="Garamond" w:eastAsia="Times New Roman" w:hAnsi="Garamond" w:cs="Arial"/>
          <w:sz w:val="21"/>
          <w:szCs w:val="21"/>
        </w:rPr>
        <w:t xml:space="preserve"> data structures with unsupervised learning (cluster</w:t>
      </w:r>
      <w:r w:rsidR="005535EB" w:rsidRPr="00571C96">
        <w:rPr>
          <w:rFonts w:ascii="Garamond" w:eastAsia="Times New Roman" w:hAnsi="Garamond" w:cs="Arial"/>
          <w:sz w:val="21"/>
          <w:szCs w:val="21"/>
        </w:rPr>
        <w:t>s</w:t>
      </w:r>
      <w:r w:rsidRPr="00571C96">
        <w:rPr>
          <w:rFonts w:ascii="Garamond" w:eastAsia="Times New Roman" w:hAnsi="Garamond" w:cs="Arial"/>
          <w:sz w:val="21"/>
          <w:szCs w:val="21"/>
        </w:rPr>
        <w:t xml:space="preserve"> </w:t>
      </w:r>
      <w:r w:rsidR="005535EB" w:rsidRPr="00571C96">
        <w:rPr>
          <w:rFonts w:ascii="Garamond" w:eastAsia="Times New Roman" w:hAnsi="Garamond" w:cs="Arial"/>
          <w:sz w:val="21"/>
          <w:szCs w:val="21"/>
        </w:rPr>
        <w:t>&amp; word clouds</w:t>
      </w:r>
      <w:r w:rsidRPr="00571C96">
        <w:rPr>
          <w:rFonts w:ascii="Garamond" w:eastAsia="Times New Roman" w:hAnsi="Garamond" w:cs="Arial"/>
          <w:sz w:val="21"/>
          <w:szCs w:val="21"/>
        </w:rPr>
        <w:t xml:space="preserve">), </w:t>
      </w:r>
      <w:r w:rsidR="005535EB" w:rsidRPr="00571C96">
        <w:rPr>
          <w:rFonts w:ascii="Garamond" w:eastAsia="Times New Roman" w:hAnsi="Garamond" w:cs="Arial"/>
          <w:sz w:val="21"/>
          <w:szCs w:val="21"/>
        </w:rPr>
        <w:t>build</w:t>
      </w:r>
      <w:r w:rsidR="00D71544" w:rsidRPr="00571C96">
        <w:rPr>
          <w:rFonts w:ascii="Garamond" w:eastAsia="Times New Roman" w:hAnsi="Garamond" w:cs="Arial"/>
          <w:sz w:val="21"/>
          <w:szCs w:val="21"/>
        </w:rPr>
        <w:t xml:space="preserve"> linear regression</w:t>
      </w:r>
      <w:r w:rsidRPr="00571C96">
        <w:rPr>
          <w:rFonts w:ascii="Garamond" w:eastAsia="Times New Roman" w:hAnsi="Garamond" w:cs="Arial"/>
          <w:sz w:val="21"/>
          <w:szCs w:val="21"/>
        </w:rPr>
        <w:t xml:space="preserve"> </w:t>
      </w:r>
      <w:r w:rsidR="00D71544" w:rsidRPr="00571C96">
        <w:rPr>
          <w:rFonts w:ascii="Garamond" w:eastAsia="Times New Roman" w:hAnsi="Garamond" w:cs="Arial"/>
          <w:sz w:val="21"/>
          <w:szCs w:val="21"/>
        </w:rPr>
        <w:t>models,</w:t>
      </w:r>
      <w:r w:rsidR="005535EB" w:rsidRPr="00571C96">
        <w:rPr>
          <w:rFonts w:ascii="Garamond" w:eastAsia="Times New Roman" w:hAnsi="Garamond" w:cs="Arial"/>
          <w:sz w:val="21"/>
          <w:szCs w:val="21"/>
        </w:rPr>
        <w:t xml:space="preserve"> and</w:t>
      </w:r>
      <w:r w:rsidR="00D71544" w:rsidRPr="00571C96">
        <w:rPr>
          <w:rFonts w:ascii="Garamond" w:eastAsia="Times New Roman" w:hAnsi="Garamond" w:cs="Arial"/>
          <w:sz w:val="21"/>
          <w:szCs w:val="21"/>
        </w:rPr>
        <w:t xml:space="preserve"> </w:t>
      </w:r>
      <w:r w:rsidR="005535EB" w:rsidRPr="00571C96">
        <w:rPr>
          <w:rFonts w:ascii="Garamond" w:eastAsia="Times New Roman" w:hAnsi="Garamond" w:cs="Arial"/>
          <w:sz w:val="21"/>
          <w:szCs w:val="21"/>
        </w:rPr>
        <w:t>troubleshoot</w:t>
      </w:r>
      <w:r w:rsidR="00D71544" w:rsidRPr="00571C96">
        <w:rPr>
          <w:rFonts w:ascii="Garamond" w:eastAsia="Times New Roman" w:hAnsi="Garamond" w:cs="Arial"/>
          <w:sz w:val="21"/>
          <w:szCs w:val="21"/>
        </w:rPr>
        <w:t xml:space="preserve"> with heatmaps.</w:t>
      </w:r>
    </w:p>
    <w:p w14:paraId="7AEB5E06" w14:textId="21F62079" w:rsidR="005535EB" w:rsidRPr="00571C96" w:rsidRDefault="00F97D19" w:rsidP="00C743EA">
      <w:pPr>
        <w:pStyle w:val="ListParagraph"/>
        <w:numPr>
          <w:ilvl w:val="0"/>
          <w:numId w:val="2"/>
        </w:numPr>
        <w:spacing w:after="120"/>
        <w:rPr>
          <w:rFonts w:ascii="Garamond" w:eastAsia="Times New Roman" w:hAnsi="Garamond" w:cs="Arial"/>
          <w:sz w:val="21"/>
          <w:szCs w:val="21"/>
        </w:rPr>
      </w:pPr>
      <w:r w:rsidRPr="00571C96">
        <w:rPr>
          <w:rFonts w:ascii="Garamond" w:eastAsia="Times New Roman" w:hAnsi="Garamond" w:cs="Arial"/>
          <w:sz w:val="21"/>
          <w:szCs w:val="21"/>
        </w:rPr>
        <w:t xml:space="preserve">Innovate project management operations by migrating </w:t>
      </w:r>
      <w:r w:rsidR="00FA65E7" w:rsidRPr="00571C96">
        <w:rPr>
          <w:rFonts w:ascii="Garamond" w:eastAsia="Times New Roman" w:hAnsi="Garamond" w:cs="Arial"/>
          <w:sz w:val="21"/>
          <w:szCs w:val="21"/>
        </w:rPr>
        <w:t xml:space="preserve">resources </w:t>
      </w:r>
      <w:r w:rsidRPr="00571C96">
        <w:rPr>
          <w:rFonts w:ascii="Garamond" w:eastAsia="Times New Roman" w:hAnsi="Garamond" w:cs="Arial"/>
          <w:sz w:val="21"/>
          <w:szCs w:val="21"/>
        </w:rPr>
        <w:t xml:space="preserve">to Cloud and </w:t>
      </w:r>
      <w:r w:rsidR="005535EB" w:rsidRPr="00571C96">
        <w:rPr>
          <w:rFonts w:ascii="Garamond" w:eastAsia="Times New Roman" w:hAnsi="Garamond" w:cs="Arial"/>
          <w:sz w:val="21"/>
          <w:szCs w:val="21"/>
        </w:rPr>
        <w:t>automat</w:t>
      </w:r>
      <w:r w:rsidRPr="00571C96">
        <w:rPr>
          <w:rFonts w:ascii="Garamond" w:eastAsia="Times New Roman" w:hAnsi="Garamond" w:cs="Arial"/>
          <w:sz w:val="21"/>
          <w:szCs w:val="21"/>
        </w:rPr>
        <w:t xml:space="preserve">ing </w:t>
      </w:r>
      <w:r w:rsidR="005535EB" w:rsidRPr="00571C96">
        <w:rPr>
          <w:rFonts w:ascii="Garamond" w:eastAsia="Times New Roman" w:hAnsi="Garamond" w:cs="Arial"/>
          <w:sz w:val="21"/>
          <w:szCs w:val="21"/>
        </w:rPr>
        <w:t>reporting dashboards in Smartsheet</w:t>
      </w:r>
      <w:r w:rsidRPr="00571C96">
        <w:rPr>
          <w:rFonts w:ascii="Garamond" w:eastAsia="Times New Roman" w:hAnsi="Garamond" w:cs="Arial"/>
          <w:sz w:val="21"/>
          <w:szCs w:val="21"/>
        </w:rPr>
        <w:t>.</w:t>
      </w:r>
      <w:r w:rsidR="005535EB" w:rsidRPr="00571C96">
        <w:rPr>
          <w:rFonts w:ascii="Garamond" w:eastAsia="Times New Roman" w:hAnsi="Garamond" w:cs="Arial"/>
          <w:sz w:val="21"/>
          <w:szCs w:val="21"/>
        </w:rPr>
        <w:t xml:space="preserve"> </w:t>
      </w:r>
    </w:p>
    <w:p w14:paraId="0FB0A1D3" w14:textId="65D748D1" w:rsidR="00E80802" w:rsidRPr="00571C96" w:rsidRDefault="00E80802" w:rsidP="00E80802">
      <w:pPr>
        <w:rPr>
          <w:rFonts w:ascii="Garamond" w:eastAsia="Times New Roman" w:hAnsi="Garamond" w:cs="Arial"/>
          <w:b/>
          <w:bCs/>
          <w:sz w:val="21"/>
          <w:szCs w:val="21"/>
        </w:rPr>
      </w:pPr>
      <w:r w:rsidRPr="002F0F2F">
        <w:rPr>
          <w:rFonts w:ascii="Garamond" w:eastAsia="Times New Roman" w:hAnsi="Garamond" w:cs="Arial"/>
          <w:b/>
          <w:bCs/>
          <w:sz w:val="22"/>
          <w:szCs w:val="22"/>
        </w:rPr>
        <w:t xml:space="preserve">Survival Analysis on Predicting the U.S. Supreme Court’s Decisions </w:t>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ab/>
        <w:t xml:space="preserve">      </w:t>
      </w:r>
      <w:r w:rsidRPr="00571C96">
        <w:rPr>
          <w:rFonts w:ascii="Garamond" w:eastAsia="Times New Roman" w:hAnsi="Garamond" w:cs="Arial"/>
          <w:b/>
          <w:bCs/>
          <w:sz w:val="21"/>
          <w:szCs w:val="21"/>
        </w:rPr>
        <w:tab/>
        <w:t xml:space="preserve">        Saint Paul, MN, 2018 –</w:t>
      </w:r>
      <w:r w:rsidRPr="00571C96">
        <w:rPr>
          <w:rFonts w:ascii="Garamond" w:eastAsia="Times New Roman" w:hAnsi="Garamond" w:cs="Arial"/>
          <w:b/>
          <w:bCs/>
          <w:sz w:val="21"/>
          <w:szCs w:val="21"/>
        </w:rPr>
        <w:t xml:space="preserve"> </w:t>
      </w:r>
      <w:r w:rsidRPr="00571C96">
        <w:rPr>
          <w:rFonts w:ascii="Garamond" w:eastAsia="Times New Roman" w:hAnsi="Garamond" w:cs="Arial"/>
          <w:b/>
          <w:bCs/>
          <w:sz w:val="21"/>
          <w:szCs w:val="21"/>
        </w:rPr>
        <w:t xml:space="preserve">2019 </w:t>
      </w:r>
    </w:p>
    <w:p w14:paraId="063CC2D8" w14:textId="77777777" w:rsidR="00E80802" w:rsidRPr="00571C96" w:rsidRDefault="00E80802" w:rsidP="00E80802">
      <w:pPr>
        <w:rPr>
          <w:rFonts w:ascii="Garamond" w:eastAsia="Times New Roman" w:hAnsi="Garamond" w:cs="Arial"/>
          <w:i/>
          <w:iCs/>
          <w:sz w:val="21"/>
          <w:szCs w:val="21"/>
        </w:rPr>
      </w:pPr>
      <w:r w:rsidRPr="00571C96">
        <w:rPr>
          <w:rFonts w:ascii="Garamond" w:eastAsia="Times New Roman" w:hAnsi="Garamond" w:cs="Arial"/>
          <w:b/>
          <w:bCs/>
          <w:i/>
          <w:iCs/>
          <w:sz w:val="21"/>
          <w:szCs w:val="21"/>
        </w:rPr>
        <w:t>Thesis Author/ Statistics Researcher</w:t>
      </w:r>
      <w:r w:rsidRPr="00571C96">
        <w:rPr>
          <w:rFonts w:ascii="Garamond" w:eastAsia="Times New Roman" w:hAnsi="Garamond" w:cs="Arial"/>
          <w:i/>
          <w:iCs/>
          <w:sz w:val="21"/>
          <w:szCs w:val="21"/>
        </w:rPr>
        <w:t xml:space="preserve">, Macalester College MSCS and Legal Studies Departments </w:t>
      </w:r>
    </w:p>
    <w:p w14:paraId="640B8BDE" w14:textId="5D519BCF" w:rsidR="00E80802" w:rsidRPr="00571C96" w:rsidRDefault="00E80802" w:rsidP="00E80802">
      <w:pPr>
        <w:pStyle w:val="ListParagraph"/>
        <w:numPr>
          <w:ilvl w:val="0"/>
          <w:numId w:val="1"/>
        </w:numPr>
        <w:rPr>
          <w:rFonts w:ascii="Garamond" w:eastAsia="Times New Roman" w:hAnsi="Garamond" w:cs="Arial"/>
          <w:sz w:val="21"/>
          <w:szCs w:val="21"/>
        </w:rPr>
      </w:pPr>
      <w:r w:rsidRPr="00571C96">
        <w:rPr>
          <w:rFonts w:ascii="Garamond" w:eastAsia="Times New Roman" w:hAnsi="Garamond" w:cs="Arial"/>
          <w:sz w:val="21"/>
          <w:szCs w:val="21"/>
        </w:rPr>
        <w:t xml:space="preserve">Constructed a time-series data set for survival analysis from 8,893 documented Supreme Court decisions (1947-2018) by performing data wrangling (join, merge, aggregate, filter) in R </w:t>
      </w:r>
      <w:proofErr w:type="spellStart"/>
      <w:r w:rsidRPr="00571C96">
        <w:rPr>
          <w:rFonts w:ascii="Garamond" w:eastAsia="Times New Roman" w:hAnsi="Garamond" w:cs="Arial"/>
          <w:sz w:val="21"/>
          <w:szCs w:val="21"/>
        </w:rPr>
        <w:t>tidyverse</w:t>
      </w:r>
      <w:proofErr w:type="spellEnd"/>
      <w:r w:rsidRPr="00571C96">
        <w:rPr>
          <w:rFonts w:ascii="Garamond" w:eastAsia="Times New Roman" w:hAnsi="Garamond" w:cs="Arial"/>
          <w:sz w:val="21"/>
          <w:szCs w:val="21"/>
        </w:rPr>
        <w:t xml:space="preserve">, </w:t>
      </w:r>
      <w:proofErr w:type="spellStart"/>
      <w:r w:rsidRPr="00571C96">
        <w:rPr>
          <w:rFonts w:ascii="Garamond" w:eastAsia="Times New Roman" w:hAnsi="Garamond" w:cs="Arial"/>
          <w:sz w:val="21"/>
          <w:szCs w:val="21"/>
        </w:rPr>
        <w:t>dplyr</w:t>
      </w:r>
      <w:proofErr w:type="spellEnd"/>
      <w:r w:rsidRPr="00571C96">
        <w:rPr>
          <w:rFonts w:ascii="Garamond" w:eastAsia="Times New Roman" w:hAnsi="Garamond" w:cs="Arial"/>
          <w:sz w:val="21"/>
          <w:szCs w:val="21"/>
        </w:rPr>
        <w:t xml:space="preserve"> packages; documented for future research. </w:t>
      </w:r>
    </w:p>
    <w:p w14:paraId="2A01B4B8" w14:textId="77777777" w:rsidR="00E80802" w:rsidRPr="00571C96" w:rsidRDefault="00E80802" w:rsidP="00E80802">
      <w:pPr>
        <w:pStyle w:val="ListParagraph"/>
        <w:numPr>
          <w:ilvl w:val="0"/>
          <w:numId w:val="1"/>
        </w:numPr>
        <w:rPr>
          <w:rFonts w:ascii="Garamond" w:eastAsia="Times New Roman" w:hAnsi="Garamond" w:cs="Arial"/>
          <w:sz w:val="21"/>
          <w:szCs w:val="21"/>
        </w:rPr>
      </w:pPr>
      <w:r w:rsidRPr="00571C96">
        <w:rPr>
          <w:rFonts w:ascii="Garamond" w:eastAsia="Times New Roman" w:hAnsi="Garamond" w:cs="Arial"/>
          <w:sz w:val="21"/>
          <w:szCs w:val="21"/>
        </w:rPr>
        <w:t xml:space="preserve">Proposed 5 variables as statistical predictors for when the Court overrules a prior decision by reviewing 160+ law literatures. </w:t>
      </w:r>
    </w:p>
    <w:p w14:paraId="1E7EADFE" w14:textId="62C107CF" w:rsidR="00E80802" w:rsidRPr="00571C96" w:rsidRDefault="00E80802" w:rsidP="00E80802">
      <w:pPr>
        <w:pStyle w:val="ListParagraph"/>
        <w:numPr>
          <w:ilvl w:val="0"/>
          <w:numId w:val="1"/>
        </w:numPr>
        <w:rPr>
          <w:rFonts w:ascii="Garamond" w:eastAsia="Times New Roman" w:hAnsi="Garamond" w:cs="Arial"/>
          <w:sz w:val="21"/>
          <w:szCs w:val="21"/>
        </w:rPr>
      </w:pPr>
      <w:r w:rsidRPr="00571C96">
        <w:rPr>
          <w:rFonts w:ascii="Garamond" w:eastAsia="Times New Roman" w:hAnsi="Garamond" w:cs="Arial"/>
          <w:sz w:val="21"/>
          <w:szCs w:val="21"/>
          <w:lang w:eastAsia="zh-CN"/>
        </w:rPr>
        <w:t>A</w:t>
      </w:r>
      <w:r w:rsidRPr="00571C96">
        <w:rPr>
          <w:rFonts w:ascii="Garamond" w:eastAsia="Times New Roman" w:hAnsi="Garamond" w:cs="Arial"/>
          <w:sz w:val="21"/>
          <w:szCs w:val="21"/>
        </w:rPr>
        <w:t>ssessed predictors strength by implementing and analyzing 35 probabilistic models (Cox PH, Weibull, log-normal) in R; compared and selected models using AIC and Cox-Snell methods; visualized case durations with Kaplan-Meier curves</w:t>
      </w:r>
      <w:r w:rsidR="005535EB" w:rsidRPr="00571C96">
        <w:rPr>
          <w:rFonts w:ascii="Garamond" w:eastAsia="Times New Roman" w:hAnsi="Garamond" w:cs="Arial"/>
          <w:sz w:val="21"/>
          <w:szCs w:val="21"/>
        </w:rPr>
        <w:t>.</w:t>
      </w:r>
      <w:r w:rsidRPr="00571C96">
        <w:rPr>
          <w:rFonts w:ascii="Garamond" w:eastAsia="Times New Roman" w:hAnsi="Garamond" w:cs="Arial"/>
          <w:sz w:val="21"/>
          <w:szCs w:val="21"/>
        </w:rPr>
        <w:t xml:space="preserve"> </w:t>
      </w:r>
    </w:p>
    <w:p w14:paraId="13AF15E7" w14:textId="49A6FEBB" w:rsidR="00E80802" w:rsidRPr="00571C96" w:rsidRDefault="00E80802" w:rsidP="00C743EA">
      <w:pPr>
        <w:pStyle w:val="ListParagraph"/>
        <w:numPr>
          <w:ilvl w:val="0"/>
          <w:numId w:val="1"/>
        </w:numPr>
        <w:spacing w:after="120"/>
        <w:rPr>
          <w:rFonts w:ascii="Garamond" w:eastAsia="Times New Roman" w:hAnsi="Garamond" w:cs="Arial"/>
          <w:sz w:val="21"/>
          <w:szCs w:val="21"/>
        </w:rPr>
      </w:pPr>
      <w:r w:rsidRPr="00571C96">
        <w:rPr>
          <w:rFonts w:ascii="Garamond" w:eastAsia="Times New Roman" w:hAnsi="Garamond" w:cs="Arial"/>
          <w:sz w:val="21"/>
          <w:szCs w:val="21"/>
        </w:rPr>
        <w:t xml:space="preserve">Added robust up-to-date quantitative statistics evidence to the legal research field by contextualizing the results into legal doctrines; presented Court pattern discovery at Pi Sigma Alpha conference (political science honor society). </w:t>
      </w:r>
    </w:p>
    <w:p w14:paraId="7A6E47F2" w14:textId="52414ACA" w:rsidR="00E80802" w:rsidRPr="00571C96" w:rsidRDefault="00E80802" w:rsidP="00E80802">
      <w:pPr>
        <w:rPr>
          <w:rFonts w:ascii="Garamond" w:eastAsia="Times New Roman" w:hAnsi="Garamond" w:cs="Arial"/>
          <w:b/>
          <w:bCs/>
          <w:sz w:val="21"/>
          <w:szCs w:val="21"/>
        </w:rPr>
      </w:pPr>
      <w:r w:rsidRPr="002F0F2F">
        <w:rPr>
          <w:rFonts w:ascii="Garamond" w:eastAsia="Times New Roman" w:hAnsi="Garamond" w:cs="Arial"/>
          <w:b/>
          <w:bCs/>
          <w:sz w:val="22"/>
          <w:szCs w:val="22"/>
        </w:rPr>
        <w:t xml:space="preserve">Machine Learning &amp; Natural Language Processing (NLP) on Fraud Detection </w:t>
      </w:r>
      <w:r w:rsidRPr="002F0F2F">
        <w:rPr>
          <w:rFonts w:ascii="Garamond" w:eastAsia="Times New Roman" w:hAnsi="Garamond" w:cs="Arial"/>
          <w:b/>
          <w:bCs/>
          <w:sz w:val="22"/>
          <w:szCs w:val="22"/>
        </w:rPr>
        <w:tab/>
      </w:r>
      <w:r w:rsidRPr="00571C96">
        <w:rPr>
          <w:rFonts w:ascii="Garamond" w:eastAsia="Times New Roman" w:hAnsi="Garamond" w:cs="Arial"/>
          <w:b/>
          <w:bCs/>
          <w:sz w:val="21"/>
          <w:szCs w:val="21"/>
        </w:rPr>
        <w:t xml:space="preserve">        </w:t>
      </w:r>
      <w:r w:rsidRPr="00571C96">
        <w:rPr>
          <w:rFonts w:ascii="Garamond" w:eastAsia="Times New Roman" w:hAnsi="Garamond" w:cs="Arial"/>
          <w:b/>
          <w:bCs/>
          <w:sz w:val="21"/>
          <w:szCs w:val="21"/>
        </w:rPr>
        <w:tab/>
        <w:t xml:space="preserve">       Beijing, China, 2018  </w:t>
      </w:r>
    </w:p>
    <w:p w14:paraId="73CAFF3B" w14:textId="77D11FC0" w:rsidR="00E80802" w:rsidRPr="00571C96" w:rsidRDefault="00E80802" w:rsidP="00E80802">
      <w:pPr>
        <w:rPr>
          <w:rFonts w:ascii="Garamond" w:eastAsia="Times New Roman" w:hAnsi="Garamond" w:cs="Arial"/>
          <w:i/>
          <w:iCs/>
          <w:sz w:val="21"/>
          <w:szCs w:val="21"/>
        </w:rPr>
      </w:pPr>
      <w:r w:rsidRPr="00571C96">
        <w:rPr>
          <w:rFonts w:ascii="Garamond" w:eastAsia="Times New Roman" w:hAnsi="Garamond" w:cs="Arial"/>
          <w:b/>
          <w:bCs/>
          <w:i/>
          <w:iCs/>
          <w:sz w:val="21"/>
          <w:szCs w:val="21"/>
        </w:rPr>
        <w:t>Data Science Intern</w:t>
      </w:r>
      <w:r w:rsidRPr="00571C96">
        <w:rPr>
          <w:rFonts w:ascii="Garamond" w:eastAsia="Times New Roman" w:hAnsi="Garamond" w:cs="Arial"/>
          <w:i/>
          <w:iCs/>
          <w:sz w:val="21"/>
          <w:szCs w:val="21"/>
        </w:rPr>
        <w:t xml:space="preserve">, The Dragon Catcher LLC </w:t>
      </w:r>
    </w:p>
    <w:p w14:paraId="4DAE5F10" w14:textId="77777777" w:rsidR="00E80802" w:rsidRPr="00571C96" w:rsidRDefault="00E80802" w:rsidP="00E80802">
      <w:pPr>
        <w:pStyle w:val="ListParagraph"/>
        <w:numPr>
          <w:ilvl w:val="0"/>
          <w:numId w:val="3"/>
        </w:numPr>
        <w:rPr>
          <w:rFonts w:ascii="Garamond" w:eastAsia="Times New Roman" w:hAnsi="Garamond" w:cs="Arial"/>
          <w:sz w:val="21"/>
          <w:szCs w:val="21"/>
        </w:rPr>
      </w:pPr>
      <w:r w:rsidRPr="00571C96">
        <w:rPr>
          <w:rFonts w:ascii="Garamond" w:eastAsia="Times New Roman" w:hAnsi="Garamond" w:cs="Arial"/>
          <w:sz w:val="21"/>
          <w:szCs w:val="21"/>
        </w:rPr>
        <w:t xml:space="preserve">Created training and test NLP data sets with 4,000 variables by scraping 17,000 customer reviews about Vans sneakers on retail webpages and performing text tokenization in Python pandas and </w:t>
      </w:r>
      <w:proofErr w:type="spellStart"/>
      <w:r w:rsidRPr="00571C96">
        <w:rPr>
          <w:rFonts w:ascii="Garamond" w:eastAsia="Times New Roman" w:hAnsi="Garamond" w:cs="Arial"/>
          <w:sz w:val="21"/>
          <w:szCs w:val="21"/>
        </w:rPr>
        <w:t>jieba</w:t>
      </w:r>
      <w:proofErr w:type="spellEnd"/>
      <w:r w:rsidRPr="00571C96">
        <w:rPr>
          <w:rFonts w:ascii="Garamond" w:eastAsia="Times New Roman" w:hAnsi="Garamond" w:cs="Arial"/>
          <w:sz w:val="21"/>
          <w:szCs w:val="21"/>
        </w:rPr>
        <w:t xml:space="preserve"> dictionaries. </w:t>
      </w:r>
    </w:p>
    <w:p w14:paraId="3581C08E" w14:textId="4607BE8F" w:rsidR="00E80802" w:rsidRPr="00571C96" w:rsidRDefault="00E80802" w:rsidP="00E80802">
      <w:pPr>
        <w:pStyle w:val="ListParagraph"/>
        <w:numPr>
          <w:ilvl w:val="0"/>
          <w:numId w:val="3"/>
        </w:numPr>
        <w:rPr>
          <w:rFonts w:ascii="Garamond" w:eastAsia="Times New Roman" w:hAnsi="Garamond" w:cs="Arial"/>
          <w:sz w:val="21"/>
          <w:szCs w:val="21"/>
        </w:rPr>
      </w:pPr>
      <w:r w:rsidRPr="00571C96">
        <w:rPr>
          <w:rFonts w:ascii="Garamond" w:eastAsia="Times New Roman" w:hAnsi="Garamond" w:cs="Arial"/>
          <w:sz w:val="21"/>
          <w:szCs w:val="21"/>
        </w:rPr>
        <w:t>Extracted manageable datasets by cutting down 4,000 variable</w:t>
      </w:r>
      <w:r w:rsidR="00D01BC7" w:rsidRPr="00571C96">
        <w:rPr>
          <w:rFonts w:ascii="Garamond" w:eastAsia="Times New Roman" w:hAnsi="Garamond" w:cs="Arial"/>
          <w:sz w:val="21"/>
          <w:szCs w:val="21"/>
        </w:rPr>
        <w:t>s</w:t>
      </w:r>
      <w:r w:rsidRPr="00571C96">
        <w:rPr>
          <w:rFonts w:ascii="Garamond" w:eastAsia="Times New Roman" w:hAnsi="Garamond" w:cs="Arial"/>
          <w:sz w:val="21"/>
          <w:szCs w:val="21"/>
        </w:rPr>
        <w:t xml:space="preserve"> to the essential 180 with Lasso selection method in Python. </w:t>
      </w:r>
    </w:p>
    <w:p w14:paraId="4DC4D5F6" w14:textId="77777777" w:rsidR="00E80802" w:rsidRPr="00571C96" w:rsidRDefault="00E80802" w:rsidP="00E80802">
      <w:pPr>
        <w:pStyle w:val="ListParagraph"/>
        <w:numPr>
          <w:ilvl w:val="0"/>
          <w:numId w:val="3"/>
        </w:numPr>
        <w:rPr>
          <w:rFonts w:ascii="Garamond" w:eastAsia="Times New Roman" w:hAnsi="Garamond" w:cs="Arial"/>
          <w:sz w:val="21"/>
          <w:szCs w:val="21"/>
        </w:rPr>
      </w:pPr>
      <w:r w:rsidRPr="00571C96">
        <w:rPr>
          <w:rFonts w:ascii="Garamond" w:eastAsia="Times New Roman" w:hAnsi="Garamond" w:cs="Arial"/>
          <w:sz w:val="21"/>
          <w:szCs w:val="21"/>
        </w:rPr>
        <w:t xml:space="preserve">Achieved 87% correct classification on Vans trademark infringement detection by training both supervised and unsupervised classification models such as Decision Tree, Random Forest and K-means clustering in Python on top of explanatory analysis. </w:t>
      </w:r>
    </w:p>
    <w:p w14:paraId="19089CA6" w14:textId="51293E6B" w:rsidR="00E80802" w:rsidRPr="00571C96" w:rsidRDefault="00E80802" w:rsidP="00C743EA">
      <w:pPr>
        <w:pStyle w:val="ListParagraph"/>
        <w:numPr>
          <w:ilvl w:val="0"/>
          <w:numId w:val="3"/>
        </w:numPr>
        <w:spacing w:after="120"/>
        <w:rPr>
          <w:rFonts w:ascii="Garamond" w:eastAsia="Times New Roman" w:hAnsi="Garamond" w:cs="Arial"/>
          <w:sz w:val="21"/>
          <w:szCs w:val="21"/>
        </w:rPr>
      </w:pPr>
      <w:r w:rsidRPr="00571C96">
        <w:rPr>
          <w:rFonts w:ascii="Garamond" w:eastAsia="Times New Roman" w:hAnsi="Garamond" w:cs="Arial"/>
          <w:sz w:val="21"/>
          <w:szCs w:val="21"/>
        </w:rPr>
        <w:t xml:space="preserve">Presented the project to the CEO and led the company sign with Amazon China by extracting business insights from the machine learning algorithms through effective visualizations (multidimensional dimensional density plots and histograms). </w:t>
      </w:r>
    </w:p>
    <w:p w14:paraId="6616B4C6" w14:textId="2DDF07BE" w:rsidR="00E80802" w:rsidRPr="00571C96" w:rsidRDefault="00E80802" w:rsidP="00E80802">
      <w:pPr>
        <w:rPr>
          <w:rFonts w:ascii="Garamond" w:eastAsia="Times New Roman" w:hAnsi="Garamond" w:cs="Arial"/>
          <w:b/>
          <w:bCs/>
          <w:sz w:val="21"/>
          <w:szCs w:val="21"/>
        </w:rPr>
      </w:pPr>
      <w:r w:rsidRPr="002F0F2F">
        <w:rPr>
          <w:rFonts w:ascii="Garamond" w:eastAsia="Times New Roman" w:hAnsi="Garamond" w:cs="Arial"/>
          <w:b/>
          <w:bCs/>
          <w:sz w:val="22"/>
          <w:szCs w:val="22"/>
        </w:rPr>
        <w:t xml:space="preserve">Database Management &amp; Automation </w:t>
      </w:r>
      <w:r w:rsidRPr="002F0F2F">
        <w:rPr>
          <w:rFonts w:ascii="Garamond" w:eastAsia="Times New Roman" w:hAnsi="Garamond" w:cs="Arial"/>
          <w:b/>
          <w:bCs/>
          <w:sz w:val="22"/>
          <w:szCs w:val="22"/>
        </w:rPr>
        <w:tab/>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ab/>
        <w:t xml:space="preserve">       </w:t>
      </w:r>
      <w:r w:rsidRPr="00571C96">
        <w:rPr>
          <w:rFonts w:ascii="Garamond" w:eastAsia="Times New Roman" w:hAnsi="Garamond" w:cs="Arial"/>
          <w:b/>
          <w:bCs/>
          <w:sz w:val="21"/>
          <w:szCs w:val="21"/>
        </w:rPr>
        <w:tab/>
      </w:r>
      <w:r w:rsidRPr="00571C96">
        <w:rPr>
          <w:rFonts w:ascii="Garamond" w:eastAsia="Times New Roman" w:hAnsi="Garamond" w:cs="Arial"/>
          <w:b/>
          <w:bCs/>
          <w:sz w:val="21"/>
          <w:szCs w:val="21"/>
        </w:rPr>
        <w:t xml:space="preserve">Eden Prairie, MN, 2017 </w:t>
      </w:r>
    </w:p>
    <w:p w14:paraId="10220F16" w14:textId="77777777" w:rsidR="00E80802" w:rsidRPr="00571C96" w:rsidRDefault="00E80802" w:rsidP="00E80802">
      <w:pPr>
        <w:rPr>
          <w:rFonts w:ascii="Garamond" w:eastAsia="Times New Roman" w:hAnsi="Garamond" w:cs="Arial"/>
          <w:i/>
          <w:iCs/>
          <w:sz w:val="21"/>
          <w:szCs w:val="21"/>
        </w:rPr>
      </w:pPr>
      <w:r w:rsidRPr="00571C96">
        <w:rPr>
          <w:rFonts w:ascii="Garamond" w:eastAsia="Times New Roman" w:hAnsi="Garamond" w:cs="Arial"/>
          <w:b/>
          <w:bCs/>
          <w:i/>
          <w:iCs/>
          <w:sz w:val="21"/>
          <w:szCs w:val="21"/>
        </w:rPr>
        <w:t>Data Science Intern</w:t>
      </w:r>
      <w:r w:rsidRPr="00571C96">
        <w:rPr>
          <w:rFonts w:ascii="Garamond" w:eastAsia="Times New Roman" w:hAnsi="Garamond" w:cs="Arial"/>
          <w:i/>
          <w:iCs/>
          <w:sz w:val="21"/>
          <w:szCs w:val="21"/>
        </w:rPr>
        <w:t xml:space="preserve">, UnitedHealth Group – Optum Technology </w:t>
      </w:r>
    </w:p>
    <w:p w14:paraId="05A97BD6" w14:textId="1F43E5A5" w:rsidR="00E80802" w:rsidRPr="00571C96" w:rsidRDefault="00E80802" w:rsidP="00E80802">
      <w:pPr>
        <w:pStyle w:val="ListParagraph"/>
        <w:numPr>
          <w:ilvl w:val="0"/>
          <w:numId w:val="4"/>
        </w:numPr>
        <w:rPr>
          <w:rFonts w:ascii="Garamond" w:eastAsia="Times New Roman" w:hAnsi="Garamond" w:cs="Arial"/>
          <w:sz w:val="21"/>
          <w:szCs w:val="21"/>
        </w:rPr>
      </w:pPr>
      <w:r w:rsidRPr="00571C96">
        <w:rPr>
          <w:rFonts w:ascii="Garamond" w:eastAsia="Times New Roman" w:hAnsi="Garamond" w:cs="Arial"/>
          <w:sz w:val="21"/>
          <w:szCs w:val="21"/>
        </w:rPr>
        <w:t xml:space="preserve">Automated the technology consumption database research process through VBA; scaled the efficiency by 55 times. </w:t>
      </w:r>
    </w:p>
    <w:p w14:paraId="52008719" w14:textId="77777777" w:rsidR="00E80802" w:rsidRPr="00571C96" w:rsidRDefault="00E80802" w:rsidP="00E80802">
      <w:pPr>
        <w:pStyle w:val="ListParagraph"/>
        <w:numPr>
          <w:ilvl w:val="0"/>
          <w:numId w:val="4"/>
        </w:numPr>
        <w:rPr>
          <w:rFonts w:ascii="Garamond" w:eastAsia="Times New Roman" w:hAnsi="Garamond" w:cs="Arial"/>
          <w:sz w:val="21"/>
          <w:szCs w:val="21"/>
        </w:rPr>
      </w:pPr>
      <w:r w:rsidRPr="00571C96">
        <w:rPr>
          <w:rFonts w:ascii="Garamond" w:eastAsia="Times New Roman" w:hAnsi="Garamond" w:cs="Arial"/>
          <w:sz w:val="21"/>
          <w:szCs w:val="21"/>
        </w:rPr>
        <w:t xml:space="preserve">Queried and initiated and 1,000+ database decommission requests with 100% accuracy; saved clients $500,000 within 11 weeks. </w:t>
      </w:r>
    </w:p>
    <w:p w14:paraId="445D8F43" w14:textId="4BCD3A3B" w:rsidR="00220BC3" w:rsidRPr="00571C96" w:rsidRDefault="00E80802" w:rsidP="00C743EA">
      <w:pPr>
        <w:pStyle w:val="ListParagraph"/>
        <w:numPr>
          <w:ilvl w:val="0"/>
          <w:numId w:val="4"/>
        </w:numPr>
        <w:spacing w:after="100"/>
        <w:rPr>
          <w:rFonts w:ascii="Garamond" w:eastAsia="Times New Roman" w:hAnsi="Garamond" w:cs="Arial"/>
          <w:sz w:val="21"/>
          <w:szCs w:val="21"/>
        </w:rPr>
      </w:pPr>
      <w:r w:rsidRPr="00571C96">
        <w:rPr>
          <w:rFonts w:ascii="Garamond" w:eastAsia="Times New Roman" w:hAnsi="Garamond" w:cs="Arial"/>
          <w:sz w:val="21"/>
          <w:szCs w:val="21"/>
        </w:rPr>
        <w:t xml:space="preserve">Designed and implemented a cost-savings dashboard in Tableau; presented to the </w:t>
      </w:r>
      <w:r w:rsidR="00F97D19" w:rsidRPr="00571C96">
        <w:rPr>
          <w:rFonts w:ascii="Garamond" w:eastAsia="Times New Roman" w:hAnsi="Garamond" w:cs="Arial"/>
          <w:sz w:val="21"/>
          <w:szCs w:val="21"/>
        </w:rPr>
        <w:t xml:space="preserve">CEO </w:t>
      </w:r>
      <w:r w:rsidRPr="00571C96">
        <w:rPr>
          <w:rFonts w:ascii="Garamond" w:eastAsia="Times New Roman" w:hAnsi="Garamond" w:cs="Arial"/>
          <w:sz w:val="21"/>
          <w:szCs w:val="21"/>
        </w:rPr>
        <w:t>for optimal business operation</w:t>
      </w:r>
      <w:r w:rsidR="00F97D19" w:rsidRPr="00571C96">
        <w:rPr>
          <w:rFonts w:ascii="Garamond" w:eastAsia="Times New Roman" w:hAnsi="Garamond" w:cs="Arial"/>
          <w:sz w:val="21"/>
          <w:szCs w:val="21"/>
        </w:rPr>
        <w:t>.</w:t>
      </w:r>
      <w:r w:rsidRPr="00571C96">
        <w:rPr>
          <w:rFonts w:ascii="Garamond" w:eastAsia="Times New Roman" w:hAnsi="Garamond" w:cs="Arial"/>
          <w:sz w:val="21"/>
          <w:szCs w:val="21"/>
        </w:rPr>
        <w:t xml:space="preserve"> </w:t>
      </w:r>
    </w:p>
    <w:p w14:paraId="6F433FB0" w14:textId="69FC7048" w:rsidR="00E80802" w:rsidRPr="002F0F2F" w:rsidRDefault="00E80802" w:rsidP="00571C96">
      <w:pPr>
        <w:pBdr>
          <w:top w:val="single" w:sz="4" w:space="1" w:color="auto"/>
          <w:bottom w:val="single" w:sz="4" w:space="1" w:color="auto"/>
        </w:pBdr>
        <w:spacing w:after="80"/>
        <w:jc w:val="center"/>
        <w:rPr>
          <w:rFonts w:ascii="Garamond" w:eastAsia="Times New Roman" w:hAnsi="Garamond" w:cs="Arial"/>
          <w:b/>
          <w:bCs/>
          <w:spacing w:val="20"/>
          <w:sz w:val="21"/>
          <w:szCs w:val="21"/>
        </w:rPr>
      </w:pPr>
      <w:r w:rsidRPr="002F0F2F">
        <w:rPr>
          <w:rFonts w:ascii="Garamond" w:eastAsia="Times New Roman" w:hAnsi="Garamond" w:cs="Arial"/>
          <w:b/>
          <w:bCs/>
          <w:spacing w:val="20"/>
          <w:sz w:val="25"/>
          <w:szCs w:val="25"/>
        </w:rPr>
        <w:t>E</w:t>
      </w:r>
      <w:r w:rsidRPr="002F0F2F">
        <w:rPr>
          <w:rFonts w:ascii="Garamond" w:eastAsia="Times New Roman" w:hAnsi="Garamond" w:cs="Arial"/>
          <w:b/>
          <w:bCs/>
          <w:spacing w:val="20"/>
          <w:sz w:val="21"/>
          <w:szCs w:val="21"/>
        </w:rPr>
        <w:t>DUCATION</w:t>
      </w:r>
      <w:r w:rsidR="00220BC3" w:rsidRPr="002F0F2F">
        <w:rPr>
          <w:rFonts w:ascii="Garamond" w:eastAsia="Times New Roman" w:hAnsi="Garamond" w:cs="Arial"/>
          <w:b/>
          <w:bCs/>
          <w:spacing w:val="20"/>
          <w:sz w:val="21"/>
          <w:szCs w:val="21"/>
        </w:rPr>
        <w:t xml:space="preserve"> &amp; </w:t>
      </w:r>
      <w:r w:rsidR="00220BC3" w:rsidRPr="002F0F2F">
        <w:rPr>
          <w:rFonts w:ascii="Garamond" w:eastAsia="Times New Roman" w:hAnsi="Garamond" w:cs="Arial"/>
          <w:b/>
          <w:bCs/>
          <w:spacing w:val="20"/>
          <w:sz w:val="25"/>
          <w:szCs w:val="25"/>
        </w:rPr>
        <w:t>C</w:t>
      </w:r>
      <w:r w:rsidR="00220BC3" w:rsidRPr="002F0F2F">
        <w:rPr>
          <w:rFonts w:ascii="Garamond" w:eastAsia="Times New Roman" w:hAnsi="Garamond" w:cs="Arial"/>
          <w:b/>
          <w:bCs/>
          <w:spacing w:val="20"/>
          <w:sz w:val="21"/>
          <w:szCs w:val="21"/>
        </w:rPr>
        <w:t>REDENTIALS</w:t>
      </w:r>
    </w:p>
    <w:p w14:paraId="4FF5D02C" w14:textId="40A712A5" w:rsidR="00E80802" w:rsidRPr="00571C96" w:rsidRDefault="00E80802" w:rsidP="00E80802">
      <w:pPr>
        <w:rPr>
          <w:rFonts w:ascii="Garamond" w:eastAsia="Times New Roman" w:hAnsi="Garamond" w:cs="Arial"/>
          <w:sz w:val="21"/>
          <w:szCs w:val="21"/>
        </w:rPr>
      </w:pPr>
      <w:r w:rsidRPr="00571C96">
        <w:rPr>
          <w:rFonts w:ascii="Garamond" w:eastAsia="Times New Roman" w:hAnsi="Garamond" w:cs="Arial"/>
          <w:b/>
          <w:bCs/>
          <w:sz w:val="25"/>
          <w:szCs w:val="25"/>
        </w:rPr>
        <w:t>G</w:t>
      </w:r>
      <w:r w:rsidRPr="00571C96">
        <w:rPr>
          <w:rFonts w:ascii="Garamond" w:eastAsia="Times New Roman" w:hAnsi="Garamond" w:cs="Arial"/>
          <w:b/>
          <w:bCs/>
          <w:sz w:val="21"/>
          <w:szCs w:val="21"/>
        </w:rPr>
        <w:t xml:space="preserve">EORGETOWN </w:t>
      </w:r>
      <w:r w:rsidRPr="00571C96">
        <w:rPr>
          <w:rFonts w:ascii="Garamond" w:eastAsia="Times New Roman" w:hAnsi="Garamond" w:cs="Arial"/>
          <w:b/>
          <w:bCs/>
          <w:sz w:val="25"/>
          <w:szCs w:val="25"/>
        </w:rPr>
        <w:t>U</w:t>
      </w:r>
      <w:r w:rsidRPr="00571C96">
        <w:rPr>
          <w:rFonts w:ascii="Garamond" w:eastAsia="Times New Roman" w:hAnsi="Garamond" w:cs="Arial"/>
          <w:b/>
          <w:bCs/>
          <w:sz w:val="21"/>
          <w:szCs w:val="21"/>
        </w:rPr>
        <w:t>NIVERSIT</w:t>
      </w:r>
      <w:r w:rsidR="00220BC3" w:rsidRPr="00571C96">
        <w:rPr>
          <w:rFonts w:ascii="Garamond" w:eastAsia="Times New Roman" w:hAnsi="Garamond" w:cs="Arial"/>
          <w:b/>
          <w:bCs/>
          <w:sz w:val="21"/>
          <w:szCs w:val="21"/>
        </w:rPr>
        <w:t>Y</w:t>
      </w:r>
      <w:r w:rsidR="00330BF1" w:rsidRPr="00571C96">
        <w:rPr>
          <w:rFonts w:ascii="Garamond" w:eastAsia="Times New Roman" w:hAnsi="Garamond" w:cs="Arial"/>
          <w:b/>
          <w:bCs/>
          <w:sz w:val="21"/>
          <w:szCs w:val="21"/>
        </w:rPr>
        <w:t xml:space="preserve"> |</w:t>
      </w:r>
      <w:r w:rsidR="00220BC3" w:rsidRPr="00571C96">
        <w:rPr>
          <w:rFonts w:ascii="Garamond" w:eastAsia="Times New Roman" w:hAnsi="Garamond" w:cs="Arial"/>
          <w:b/>
          <w:bCs/>
          <w:sz w:val="21"/>
          <w:szCs w:val="21"/>
        </w:rPr>
        <w:t xml:space="preserve"> </w:t>
      </w:r>
      <w:r w:rsidR="00220BC3" w:rsidRPr="00571C96">
        <w:rPr>
          <w:rFonts w:ascii="Garamond" w:eastAsia="Times New Roman" w:hAnsi="Garamond" w:cs="Arial"/>
          <w:b/>
          <w:bCs/>
          <w:sz w:val="21"/>
          <w:szCs w:val="21"/>
        </w:rPr>
        <w:t>M</w:t>
      </w:r>
      <w:r w:rsidR="00D06D1F" w:rsidRPr="00571C96">
        <w:rPr>
          <w:rFonts w:ascii="Garamond" w:eastAsia="Times New Roman" w:hAnsi="Garamond" w:cs="Arial"/>
          <w:b/>
          <w:bCs/>
          <w:sz w:val="21"/>
          <w:szCs w:val="21"/>
        </w:rPr>
        <w:t>.</w:t>
      </w:r>
      <w:r w:rsidR="00220BC3" w:rsidRPr="00571C96">
        <w:rPr>
          <w:rFonts w:ascii="Garamond" w:eastAsia="Times New Roman" w:hAnsi="Garamond" w:cs="Arial"/>
          <w:b/>
          <w:bCs/>
          <w:sz w:val="21"/>
          <w:szCs w:val="21"/>
        </w:rPr>
        <w:t>S</w:t>
      </w:r>
      <w:r w:rsidR="00D06D1F" w:rsidRPr="00571C96">
        <w:rPr>
          <w:rFonts w:ascii="Garamond" w:eastAsia="Times New Roman" w:hAnsi="Garamond" w:cs="Arial"/>
          <w:b/>
          <w:bCs/>
          <w:sz w:val="21"/>
          <w:szCs w:val="21"/>
        </w:rPr>
        <w:t>.</w:t>
      </w:r>
      <w:r w:rsidR="005542E4" w:rsidRPr="00571C96">
        <w:rPr>
          <w:rFonts w:ascii="Garamond" w:eastAsia="Times New Roman" w:hAnsi="Garamond" w:cs="Arial"/>
          <w:b/>
          <w:bCs/>
          <w:sz w:val="21"/>
          <w:szCs w:val="21"/>
        </w:rPr>
        <w:t xml:space="preserve"> </w:t>
      </w:r>
      <w:r w:rsidR="00220BC3" w:rsidRPr="00571C96">
        <w:rPr>
          <w:rFonts w:ascii="Garamond" w:eastAsia="Times New Roman" w:hAnsi="Garamond" w:cs="Arial"/>
          <w:b/>
          <w:bCs/>
          <w:sz w:val="21"/>
          <w:szCs w:val="21"/>
        </w:rPr>
        <w:t>Analytics</w:t>
      </w:r>
      <w:r w:rsidR="00330BF1" w:rsidRPr="00571C96">
        <w:rPr>
          <w:rFonts w:ascii="Garamond" w:eastAsia="Times New Roman" w:hAnsi="Garamond" w:cs="Arial"/>
          <w:b/>
          <w:bCs/>
          <w:sz w:val="21"/>
          <w:szCs w:val="21"/>
        </w:rPr>
        <w:t xml:space="preserve"> | </w:t>
      </w:r>
      <w:r w:rsidRPr="00571C96">
        <w:rPr>
          <w:rFonts w:ascii="Garamond" w:eastAsia="Times New Roman" w:hAnsi="Garamond" w:cs="Arial"/>
          <w:b/>
          <w:bCs/>
          <w:sz w:val="21"/>
          <w:szCs w:val="21"/>
        </w:rPr>
        <w:t>GPA: 3.78</w:t>
      </w:r>
      <w:r w:rsidR="00D06D1F" w:rsidRPr="00571C96">
        <w:rPr>
          <w:rFonts w:ascii="Garamond" w:eastAsia="Times New Roman" w:hAnsi="Garamond" w:cs="Arial"/>
          <w:b/>
          <w:bCs/>
          <w:sz w:val="21"/>
          <w:szCs w:val="21"/>
        </w:rPr>
        <w:tab/>
      </w:r>
      <w:r w:rsidR="00D06D1F" w:rsidRPr="00571C96">
        <w:rPr>
          <w:rFonts w:ascii="Garamond" w:eastAsia="Times New Roman" w:hAnsi="Garamond" w:cs="Arial"/>
          <w:b/>
          <w:bCs/>
          <w:sz w:val="21"/>
          <w:szCs w:val="21"/>
        </w:rPr>
        <w:tab/>
      </w:r>
      <w:r w:rsidR="00D06D1F" w:rsidRPr="00571C96">
        <w:rPr>
          <w:rFonts w:ascii="Garamond" w:eastAsia="Times New Roman" w:hAnsi="Garamond" w:cs="Arial"/>
          <w:b/>
          <w:bCs/>
          <w:sz w:val="21"/>
          <w:szCs w:val="21"/>
        </w:rPr>
        <w:tab/>
      </w:r>
      <w:r w:rsidR="00D06D1F" w:rsidRPr="00571C96">
        <w:rPr>
          <w:rFonts w:ascii="Garamond" w:eastAsia="Times New Roman" w:hAnsi="Garamond" w:cs="Arial"/>
          <w:b/>
          <w:bCs/>
          <w:sz w:val="21"/>
          <w:szCs w:val="21"/>
        </w:rPr>
        <w:tab/>
      </w:r>
      <w:r w:rsidR="00D06D1F" w:rsidRPr="00571C96">
        <w:rPr>
          <w:rFonts w:ascii="Garamond" w:eastAsia="Times New Roman" w:hAnsi="Garamond" w:cs="Arial"/>
          <w:b/>
          <w:bCs/>
          <w:sz w:val="21"/>
          <w:szCs w:val="21"/>
        </w:rPr>
        <w:tab/>
      </w:r>
      <w:r w:rsidR="00D06D1F" w:rsidRPr="00571C96">
        <w:rPr>
          <w:rFonts w:ascii="Garamond" w:eastAsia="Times New Roman" w:hAnsi="Garamond" w:cs="Arial"/>
          <w:b/>
          <w:bCs/>
          <w:sz w:val="21"/>
          <w:szCs w:val="21"/>
        </w:rPr>
        <w:tab/>
        <w:t xml:space="preserve">         2019 - 2021</w:t>
      </w:r>
    </w:p>
    <w:p w14:paraId="2E530864" w14:textId="29968A76" w:rsidR="00220BC3" w:rsidRPr="00571C96" w:rsidRDefault="00220BC3" w:rsidP="00220BC3">
      <w:pPr>
        <w:pStyle w:val="ListParagraph"/>
        <w:numPr>
          <w:ilvl w:val="0"/>
          <w:numId w:val="8"/>
        </w:numPr>
        <w:spacing w:after="120"/>
        <w:rPr>
          <w:rFonts w:ascii="Garamond" w:eastAsia="Times New Roman" w:hAnsi="Garamond" w:cs="Arial"/>
          <w:sz w:val="21"/>
          <w:szCs w:val="21"/>
        </w:rPr>
      </w:pPr>
      <w:r w:rsidRPr="00571C96">
        <w:rPr>
          <w:rFonts w:ascii="Garamond" w:eastAsia="Times New Roman" w:hAnsi="Garamond" w:cs="Arial"/>
          <w:b/>
          <w:bCs/>
          <w:sz w:val="21"/>
          <w:szCs w:val="21"/>
        </w:rPr>
        <w:t>C</w:t>
      </w:r>
      <w:r w:rsidR="00E80802" w:rsidRPr="00571C96">
        <w:rPr>
          <w:rFonts w:ascii="Garamond" w:eastAsia="Times New Roman" w:hAnsi="Garamond" w:cs="Arial"/>
          <w:b/>
          <w:bCs/>
          <w:sz w:val="21"/>
          <w:szCs w:val="21"/>
        </w:rPr>
        <w:t>ourses</w:t>
      </w:r>
      <w:r w:rsidR="00E80802" w:rsidRPr="00571C96">
        <w:rPr>
          <w:rFonts w:ascii="Garamond" w:eastAsia="Times New Roman" w:hAnsi="Garamond" w:cs="Arial"/>
          <w:sz w:val="21"/>
          <w:szCs w:val="21"/>
        </w:rPr>
        <w:t xml:space="preserve">: Massive Data Fundamentals, Statistical Computing, Optimization, </w:t>
      </w:r>
      <w:r w:rsidR="00C21904" w:rsidRPr="00571C96">
        <w:rPr>
          <w:rFonts w:ascii="Garamond" w:eastAsia="Times New Roman" w:hAnsi="Garamond" w:cs="Arial"/>
          <w:sz w:val="21"/>
          <w:szCs w:val="21"/>
        </w:rPr>
        <w:t xml:space="preserve">High Dimension Streaming, </w:t>
      </w:r>
      <w:r w:rsidR="00E80802" w:rsidRPr="00571C96">
        <w:rPr>
          <w:rFonts w:ascii="Garamond" w:eastAsia="Times New Roman" w:hAnsi="Garamond" w:cs="Arial"/>
          <w:sz w:val="21"/>
          <w:szCs w:val="21"/>
        </w:rPr>
        <w:t xml:space="preserve">Advanced Python </w:t>
      </w:r>
      <w:r w:rsidR="00C21904" w:rsidRPr="00571C96">
        <w:rPr>
          <w:rFonts w:ascii="Garamond" w:eastAsia="Times New Roman" w:hAnsi="Garamond" w:cs="Arial"/>
          <w:sz w:val="21"/>
          <w:szCs w:val="21"/>
        </w:rPr>
        <w:t xml:space="preserve">&amp; </w:t>
      </w:r>
      <w:r w:rsidR="00E80802" w:rsidRPr="00571C96">
        <w:rPr>
          <w:rFonts w:ascii="Garamond" w:eastAsia="Times New Roman" w:hAnsi="Garamond" w:cs="Arial"/>
          <w:sz w:val="21"/>
          <w:szCs w:val="21"/>
        </w:rPr>
        <w:t xml:space="preserve">R </w:t>
      </w:r>
    </w:p>
    <w:p w14:paraId="7CB9C301" w14:textId="09223849" w:rsidR="00E80802" w:rsidRPr="00571C96" w:rsidRDefault="00220BC3" w:rsidP="00E80802">
      <w:pPr>
        <w:rPr>
          <w:rFonts w:ascii="Garamond" w:eastAsia="Times New Roman" w:hAnsi="Garamond" w:cs="Arial"/>
          <w:sz w:val="21"/>
          <w:szCs w:val="21"/>
        </w:rPr>
      </w:pPr>
      <w:r w:rsidRPr="00571C96">
        <w:rPr>
          <w:rFonts w:ascii="Garamond" w:eastAsia="Times New Roman" w:hAnsi="Garamond" w:cs="Arial"/>
          <w:b/>
          <w:bCs/>
          <w:sz w:val="25"/>
          <w:szCs w:val="25"/>
        </w:rPr>
        <w:t>M</w:t>
      </w:r>
      <w:r w:rsidRPr="00571C96">
        <w:rPr>
          <w:rFonts w:ascii="Garamond" w:eastAsia="Times New Roman" w:hAnsi="Garamond" w:cs="Arial"/>
          <w:b/>
          <w:bCs/>
          <w:sz w:val="21"/>
          <w:szCs w:val="21"/>
        </w:rPr>
        <w:t xml:space="preserve">ACALESTER </w:t>
      </w:r>
      <w:r w:rsidRPr="00571C96">
        <w:rPr>
          <w:rFonts w:ascii="Garamond" w:eastAsia="Times New Roman" w:hAnsi="Garamond" w:cs="Arial"/>
          <w:b/>
          <w:bCs/>
          <w:sz w:val="25"/>
          <w:szCs w:val="25"/>
        </w:rPr>
        <w:t>C</w:t>
      </w:r>
      <w:r w:rsidRPr="00571C96">
        <w:rPr>
          <w:rFonts w:ascii="Garamond" w:eastAsia="Times New Roman" w:hAnsi="Garamond" w:cs="Arial"/>
          <w:b/>
          <w:bCs/>
          <w:sz w:val="21"/>
          <w:szCs w:val="21"/>
        </w:rPr>
        <w:t>OLLEGE</w:t>
      </w:r>
      <w:r w:rsidR="00330BF1" w:rsidRPr="00571C96">
        <w:rPr>
          <w:rFonts w:ascii="Garamond" w:eastAsia="Times New Roman" w:hAnsi="Garamond" w:cs="Arial"/>
          <w:b/>
          <w:bCs/>
          <w:sz w:val="21"/>
          <w:szCs w:val="21"/>
        </w:rPr>
        <w:t xml:space="preserve"> | </w:t>
      </w:r>
      <w:r w:rsidRPr="00571C96">
        <w:rPr>
          <w:rFonts w:ascii="Garamond" w:eastAsia="Times New Roman" w:hAnsi="Garamond" w:cs="Arial"/>
          <w:b/>
          <w:bCs/>
          <w:sz w:val="21"/>
          <w:szCs w:val="21"/>
        </w:rPr>
        <w:t>B</w:t>
      </w:r>
      <w:r w:rsidR="001F039F" w:rsidRPr="00571C96">
        <w:rPr>
          <w:rFonts w:ascii="Garamond" w:eastAsia="Times New Roman" w:hAnsi="Garamond" w:cs="Arial"/>
          <w:b/>
          <w:bCs/>
          <w:sz w:val="21"/>
          <w:szCs w:val="21"/>
        </w:rPr>
        <w:t>.</w:t>
      </w:r>
      <w:r w:rsidRPr="00571C96">
        <w:rPr>
          <w:rFonts w:ascii="Garamond" w:eastAsia="Times New Roman" w:hAnsi="Garamond" w:cs="Arial"/>
          <w:b/>
          <w:bCs/>
          <w:sz w:val="21"/>
          <w:szCs w:val="21"/>
        </w:rPr>
        <w:t>A</w:t>
      </w:r>
      <w:r w:rsidR="001F039F" w:rsidRPr="00571C96">
        <w:rPr>
          <w:rFonts w:ascii="Garamond" w:eastAsia="Times New Roman" w:hAnsi="Garamond" w:cs="Arial"/>
          <w:b/>
          <w:bCs/>
          <w:sz w:val="21"/>
          <w:szCs w:val="21"/>
        </w:rPr>
        <w:t>.</w:t>
      </w:r>
      <w:r w:rsidRPr="00571C96">
        <w:rPr>
          <w:rFonts w:ascii="Garamond" w:eastAsia="Times New Roman" w:hAnsi="Garamond" w:cs="Arial"/>
          <w:b/>
          <w:bCs/>
          <w:sz w:val="21"/>
          <w:szCs w:val="21"/>
        </w:rPr>
        <w:t xml:space="preserve"> Applied Math</w:t>
      </w:r>
      <w:r w:rsidR="001F039F" w:rsidRPr="00571C96">
        <w:rPr>
          <w:rFonts w:ascii="Garamond" w:eastAsia="Times New Roman" w:hAnsi="Garamond" w:cs="Arial"/>
          <w:b/>
          <w:bCs/>
          <w:sz w:val="21"/>
          <w:szCs w:val="21"/>
        </w:rPr>
        <w:t>ematics</w:t>
      </w:r>
      <w:r w:rsidRPr="00571C96">
        <w:rPr>
          <w:rFonts w:ascii="Garamond" w:eastAsia="Times New Roman" w:hAnsi="Garamond" w:cs="Arial"/>
          <w:b/>
          <w:bCs/>
          <w:sz w:val="21"/>
          <w:szCs w:val="21"/>
        </w:rPr>
        <w:t xml:space="preserve"> and Statistics</w:t>
      </w:r>
      <w:r w:rsidR="00330BF1" w:rsidRPr="00571C96">
        <w:rPr>
          <w:rFonts w:ascii="Garamond" w:eastAsia="Times New Roman" w:hAnsi="Garamond" w:cs="Arial"/>
          <w:b/>
          <w:bCs/>
          <w:sz w:val="21"/>
          <w:szCs w:val="21"/>
        </w:rPr>
        <w:t xml:space="preserve"> | </w:t>
      </w:r>
      <w:r w:rsidRPr="00571C96">
        <w:rPr>
          <w:rFonts w:ascii="Garamond" w:eastAsia="Times New Roman" w:hAnsi="Garamond" w:cs="Arial"/>
          <w:b/>
          <w:bCs/>
          <w:sz w:val="21"/>
          <w:szCs w:val="21"/>
        </w:rPr>
        <w:t>Kofi Annan Scholar</w:t>
      </w:r>
      <w:r w:rsidRPr="00571C96">
        <w:rPr>
          <w:rFonts w:ascii="Garamond" w:eastAsia="Times New Roman" w:hAnsi="Garamond" w:cs="Arial"/>
          <w:sz w:val="21"/>
          <w:szCs w:val="21"/>
        </w:rPr>
        <w:t xml:space="preserve"> </w:t>
      </w:r>
      <w:r w:rsidR="00D06D1F" w:rsidRPr="00571C96">
        <w:rPr>
          <w:rFonts w:ascii="Garamond" w:eastAsia="Times New Roman" w:hAnsi="Garamond" w:cs="Arial"/>
          <w:sz w:val="21"/>
          <w:szCs w:val="21"/>
        </w:rPr>
        <w:tab/>
      </w:r>
      <w:r w:rsidR="00D06D1F" w:rsidRPr="00571C96">
        <w:rPr>
          <w:rFonts w:ascii="Garamond" w:eastAsia="Times New Roman" w:hAnsi="Garamond" w:cs="Arial"/>
          <w:sz w:val="21"/>
          <w:szCs w:val="21"/>
        </w:rPr>
        <w:tab/>
        <w:t xml:space="preserve">    </w:t>
      </w:r>
      <w:r w:rsidR="00D06D1F" w:rsidRPr="00571C96">
        <w:rPr>
          <w:rFonts w:ascii="Garamond" w:eastAsia="Times New Roman" w:hAnsi="Garamond" w:cs="Arial"/>
          <w:b/>
          <w:bCs/>
          <w:sz w:val="21"/>
          <w:szCs w:val="21"/>
        </w:rPr>
        <w:t xml:space="preserve"> </w:t>
      </w:r>
      <w:r w:rsidR="001F039F" w:rsidRPr="00571C96">
        <w:rPr>
          <w:rFonts w:ascii="Garamond" w:eastAsia="Times New Roman" w:hAnsi="Garamond" w:cs="Arial"/>
          <w:b/>
          <w:bCs/>
          <w:sz w:val="21"/>
          <w:szCs w:val="21"/>
        </w:rPr>
        <w:t xml:space="preserve">    </w:t>
      </w:r>
      <w:r w:rsidR="00D06D1F" w:rsidRPr="00571C96">
        <w:rPr>
          <w:rFonts w:ascii="Garamond" w:eastAsia="Times New Roman" w:hAnsi="Garamond" w:cs="Arial"/>
          <w:b/>
          <w:bCs/>
          <w:sz w:val="21"/>
          <w:szCs w:val="21"/>
        </w:rPr>
        <w:t>201</w:t>
      </w:r>
      <w:r w:rsidR="001F039F" w:rsidRPr="00571C96">
        <w:rPr>
          <w:rFonts w:ascii="Garamond" w:eastAsia="Times New Roman" w:hAnsi="Garamond" w:cs="Arial"/>
          <w:b/>
          <w:bCs/>
          <w:sz w:val="21"/>
          <w:szCs w:val="21"/>
        </w:rPr>
        <w:t>5 - 2019</w:t>
      </w:r>
    </w:p>
    <w:p w14:paraId="7147A20A" w14:textId="1DD98A1E" w:rsidR="00E80802" w:rsidRPr="00571C96" w:rsidRDefault="00220BC3" w:rsidP="00E80802">
      <w:pPr>
        <w:pStyle w:val="ListParagraph"/>
        <w:numPr>
          <w:ilvl w:val="0"/>
          <w:numId w:val="7"/>
        </w:numPr>
        <w:rPr>
          <w:rFonts w:ascii="Garamond" w:eastAsia="Times New Roman" w:hAnsi="Garamond" w:cs="Arial"/>
          <w:sz w:val="21"/>
          <w:szCs w:val="21"/>
        </w:rPr>
      </w:pPr>
      <w:r w:rsidRPr="00571C96">
        <w:rPr>
          <w:rFonts w:ascii="Garamond" w:eastAsia="Times New Roman" w:hAnsi="Garamond" w:cs="Arial"/>
          <w:b/>
          <w:bCs/>
          <w:sz w:val="21"/>
          <w:szCs w:val="21"/>
        </w:rPr>
        <w:t>C</w:t>
      </w:r>
      <w:r w:rsidR="00E80802" w:rsidRPr="00571C96">
        <w:rPr>
          <w:rFonts w:ascii="Garamond" w:eastAsia="Times New Roman" w:hAnsi="Garamond" w:cs="Arial"/>
          <w:b/>
          <w:bCs/>
          <w:sz w:val="21"/>
          <w:szCs w:val="21"/>
        </w:rPr>
        <w:t>ourses</w:t>
      </w:r>
      <w:r w:rsidR="00E80802" w:rsidRPr="00571C96">
        <w:rPr>
          <w:rFonts w:ascii="Garamond" w:eastAsia="Times New Roman" w:hAnsi="Garamond" w:cs="Arial"/>
          <w:sz w:val="21"/>
          <w:szCs w:val="21"/>
        </w:rPr>
        <w:t xml:space="preserve">: Intro to Data Science, Object-Oriented Programming &amp; Data Structures, Machine Learning, Numerical Analysis </w:t>
      </w:r>
    </w:p>
    <w:p w14:paraId="3E7292B0" w14:textId="48969F2B" w:rsidR="00B05FFC" w:rsidRDefault="001F039F" w:rsidP="00C743EA">
      <w:pPr>
        <w:pStyle w:val="ListParagraph"/>
        <w:numPr>
          <w:ilvl w:val="0"/>
          <w:numId w:val="7"/>
        </w:numPr>
        <w:spacing w:after="120"/>
        <w:rPr>
          <w:rFonts w:ascii="Garamond" w:eastAsia="Times New Roman" w:hAnsi="Garamond" w:cs="Arial"/>
          <w:sz w:val="21"/>
          <w:szCs w:val="21"/>
        </w:rPr>
      </w:pPr>
      <w:r w:rsidRPr="00571C96">
        <w:rPr>
          <w:rFonts w:ascii="Garamond" w:eastAsia="Times New Roman" w:hAnsi="Garamond" w:cs="Arial"/>
          <w:b/>
          <w:bCs/>
          <w:sz w:val="21"/>
          <w:szCs w:val="21"/>
        </w:rPr>
        <w:t>Leadership</w:t>
      </w:r>
      <w:r w:rsidRPr="00571C96">
        <w:rPr>
          <w:rFonts w:ascii="Garamond" w:eastAsia="Times New Roman" w:hAnsi="Garamond" w:cs="Arial"/>
          <w:sz w:val="21"/>
          <w:szCs w:val="21"/>
        </w:rPr>
        <w:t>: Career Development Fellow, Philanthropy Fellow, TA for Statistical Modeling, Pianist for the Chamber Ensemble</w:t>
      </w:r>
      <w:r w:rsidR="00F97D19" w:rsidRPr="00571C96">
        <w:rPr>
          <w:rFonts w:ascii="Garamond" w:eastAsia="Times New Roman" w:hAnsi="Garamond" w:cs="Arial"/>
          <w:sz w:val="21"/>
          <w:szCs w:val="21"/>
        </w:rPr>
        <w:t>.</w:t>
      </w:r>
    </w:p>
    <w:p w14:paraId="55651281" w14:textId="215F6220" w:rsidR="00C743EA" w:rsidRPr="00C743EA" w:rsidRDefault="00C743EA" w:rsidP="00C743EA">
      <w:pPr>
        <w:pBdr>
          <w:top w:val="single" w:sz="4" w:space="1" w:color="auto"/>
        </w:pBdr>
        <w:spacing w:before="60"/>
        <w:jc w:val="center"/>
        <w:rPr>
          <w:rFonts w:ascii="Garamond" w:eastAsia="Times New Roman" w:hAnsi="Garamond" w:cs="Arial"/>
          <w:b/>
          <w:bCs/>
          <w:sz w:val="21"/>
          <w:szCs w:val="21"/>
        </w:rPr>
      </w:pPr>
      <w:r w:rsidRPr="00C743EA">
        <w:rPr>
          <w:rFonts w:ascii="Garamond" w:eastAsia="Times New Roman" w:hAnsi="Garamond" w:cs="Times New Roman"/>
          <w:b/>
          <w:bCs/>
          <w:bdr w:val="none" w:sz="0" w:space="0" w:color="auto" w:frame="1"/>
          <w:lang w:eastAsia="zh-CN"/>
        </w:rPr>
        <w:t>LinkedIn</w:t>
      </w:r>
      <w:r w:rsidRPr="00C743EA">
        <w:rPr>
          <w:rFonts w:ascii="Garamond" w:eastAsia="Times New Roman" w:hAnsi="Garamond" w:cs="Times New Roman"/>
          <w:b/>
          <w:bCs/>
          <w:sz w:val="21"/>
          <w:szCs w:val="21"/>
          <w:bdr w:val="none" w:sz="0" w:space="0" w:color="auto" w:frame="1"/>
          <w:lang w:eastAsia="zh-CN"/>
        </w:rPr>
        <w:t xml:space="preserve">: </w:t>
      </w:r>
      <w:hyperlink r:id="rId6" w:history="1">
        <w:r w:rsidRPr="00C743EA">
          <w:rPr>
            <w:rStyle w:val="Hyperlink"/>
            <w:rFonts w:ascii="Garamond" w:eastAsia="Times New Roman" w:hAnsi="Garamond" w:cs="Times New Roman"/>
            <w:color w:val="auto"/>
            <w:sz w:val="21"/>
            <w:szCs w:val="21"/>
            <w:bdr w:val="none" w:sz="0" w:space="0" w:color="auto" w:frame="1"/>
            <w:lang w:eastAsia="zh-CN"/>
          </w:rPr>
          <w:t>www.linkedin.com/in/zhiyu-lin18</w:t>
        </w:r>
      </w:hyperlink>
      <w:r w:rsidRPr="00C743EA">
        <w:rPr>
          <w:rFonts w:ascii="Garamond" w:eastAsia="Times New Roman" w:hAnsi="Garamond" w:cs="Times New Roman"/>
          <w:b/>
          <w:bCs/>
          <w:sz w:val="21"/>
          <w:szCs w:val="21"/>
          <w:u w:val="single"/>
          <w:bdr w:val="none" w:sz="0" w:space="0" w:color="auto" w:frame="1"/>
          <w:lang w:eastAsia="zh-CN"/>
        </w:rPr>
        <w:t xml:space="preserve"> </w:t>
      </w:r>
      <w:r w:rsidRPr="00C743EA">
        <w:rPr>
          <w:rFonts w:ascii="Garamond" w:eastAsia="Times New Roman" w:hAnsi="Garamond" w:cs="Times New Roman"/>
          <w:b/>
          <w:bCs/>
          <w:sz w:val="21"/>
          <w:szCs w:val="21"/>
          <w:bdr w:val="none" w:sz="0" w:space="0" w:color="auto" w:frame="1"/>
          <w:lang w:eastAsia="zh-CN"/>
        </w:rPr>
        <w:t xml:space="preserve"> </w:t>
      </w:r>
      <w:r w:rsidRPr="00C743EA">
        <w:rPr>
          <w:rFonts w:ascii="Times New Roman" w:eastAsia="Times New Roman" w:hAnsi="Times New Roman" w:cs="Times New Roman"/>
          <w:sz w:val="19"/>
          <w:szCs w:val="19"/>
        </w:rPr>
        <w:t>•</w:t>
      </w:r>
      <w:r w:rsidRPr="00C743EA">
        <w:rPr>
          <w:rFonts w:ascii="Times New Roman" w:eastAsia="Times New Roman" w:hAnsi="Times New Roman" w:cs="Times New Roman"/>
          <w:sz w:val="19"/>
          <w:szCs w:val="19"/>
        </w:rPr>
        <w:t xml:space="preserve"> </w:t>
      </w:r>
      <w:r w:rsidRPr="00C743EA">
        <w:rPr>
          <w:rFonts w:ascii="Garamond" w:eastAsia="Times New Roman" w:hAnsi="Garamond" w:cs="Times New Roman"/>
          <w:b/>
          <w:bCs/>
          <w:lang w:eastAsia="zh-CN"/>
        </w:rPr>
        <w:t>GitHub</w:t>
      </w:r>
      <w:r w:rsidRPr="00C743EA">
        <w:rPr>
          <w:rFonts w:ascii="Garamond" w:eastAsia="Times New Roman" w:hAnsi="Garamond" w:cs="Times New Roman"/>
          <w:b/>
          <w:bCs/>
          <w:sz w:val="21"/>
          <w:szCs w:val="21"/>
          <w:lang w:eastAsia="zh-CN"/>
        </w:rPr>
        <w:t xml:space="preserve">: </w:t>
      </w:r>
      <w:hyperlink r:id="rId7" w:history="1">
        <w:r w:rsidRPr="00C743EA">
          <w:rPr>
            <w:rFonts w:ascii="Garamond" w:eastAsia="Times New Roman" w:hAnsi="Garamond" w:cs="Times New Roman"/>
            <w:sz w:val="21"/>
            <w:szCs w:val="21"/>
            <w:u w:val="single"/>
            <w:lang w:eastAsia="zh-CN"/>
          </w:rPr>
          <w:t>https://github.com/zlin18</w:t>
        </w:r>
      </w:hyperlink>
      <w:r w:rsidRPr="00C743EA">
        <w:rPr>
          <w:rFonts w:ascii="Garamond" w:eastAsia="Times New Roman" w:hAnsi="Garamond" w:cs="Times New Roman"/>
          <w:b/>
          <w:bCs/>
          <w:sz w:val="21"/>
          <w:szCs w:val="21"/>
          <w:lang w:eastAsia="zh-CN"/>
        </w:rPr>
        <w:t xml:space="preserve"> </w:t>
      </w:r>
      <w:r w:rsidRPr="00C743EA">
        <w:rPr>
          <w:rFonts w:ascii="Garamond" w:eastAsia="Times New Roman" w:hAnsi="Garamond" w:cs="Times New Roman"/>
          <w:b/>
          <w:bCs/>
          <w:sz w:val="21"/>
          <w:szCs w:val="21"/>
          <w:lang w:eastAsia="zh-CN"/>
        </w:rPr>
        <w:t xml:space="preserve"> </w:t>
      </w:r>
      <w:r w:rsidRPr="00C743EA">
        <w:rPr>
          <w:rFonts w:ascii="Times New Roman" w:eastAsia="Times New Roman" w:hAnsi="Times New Roman" w:cs="Times New Roman"/>
          <w:sz w:val="19"/>
          <w:szCs w:val="19"/>
        </w:rPr>
        <w:t>•</w:t>
      </w:r>
      <w:r w:rsidRPr="00C743EA">
        <w:rPr>
          <w:rFonts w:ascii="Times New Roman" w:eastAsia="Times New Roman" w:hAnsi="Times New Roman" w:cs="Times New Roman"/>
          <w:sz w:val="19"/>
          <w:szCs w:val="19"/>
        </w:rPr>
        <w:t xml:space="preserve"> </w:t>
      </w:r>
      <w:r w:rsidRPr="00C743EA">
        <w:rPr>
          <w:rFonts w:ascii="Garamond" w:eastAsia="Times New Roman" w:hAnsi="Garamond" w:cs="Times New Roman"/>
          <w:b/>
          <w:bCs/>
          <w:lang w:eastAsia="zh-CN"/>
        </w:rPr>
        <w:t>Website</w:t>
      </w:r>
      <w:r w:rsidRPr="00C743EA">
        <w:rPr>
          <w:rFonts w:ascii="Garamond" w:eastAsia="Times New Roman" w:hAnsi="Garamond" w:cs="Times New Roman"/>
          <w:b/>
          <w:bCs/>
          <w:sz w:val="21"/>
          <w:szCs w:val="21"/>
          <w:lang w:eastAsia="zh-CN"/>
        </w:rPr>
        <w:t xml:space="preserve">: </w:t>
      </w:r>
      <w:hyperlink r:id="rId8" w:history="1">
        <w:r w:rsidRPr="00C743EA">
          <w:rPr>
            <w:rFonts w:ascii="Garamond" w:eastAsia="Times New Roman" w:hAnsi="Garamond" w:cs="Times New Roman"/>
            <w:sz w:val="21"/>
            <w:szCs w:val="21"/>
            <w:u w:val="single"/>
            <w:lang w:eastAsia="zh-CN"/>
          </w:rPr>
          <w:t>http://zhiyulindata.com/</w:t>
        </w:r>
      </w:hyperlink>
    </w:p>
    <w:sectPr w:rsidR="00C743EA" w:rsidRPr="00C743EA" w:rsidSect="00571C96">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225F"/>
    <w:multiLevelType w:val="hybridMultilevel"/>
    <w:tmpl w:val="A66AB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E717E0"/>
    <w:multiLevelType w:val="hybridMultilevel"/>
    <w:tmpl w:val="FC446BB2"/>
    <w:lvl w:ilvl="0" w:tplc="3BCC7B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4797B"/>
    <w:multiLevelType w:val="hybridMultilevel"/>
    <w:tmpl w:val="7C7A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07B2D"/>
    <w:multiLevelType w:val="hybridMultilevel"/>
    <w:tmpl w:val="9C363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5311BD"/>
    <w:multiLevelType w:val="hybridMultilevel"/>
    <w:tmpl w:val="7CD2E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ED7BE9"/>
    <w:multiLevelType w:val="hybridMultilevel"/>
    <w:tmpl w:val="086C6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46643A"/>
    <w:multiLevelType w:val="hybridMultilevel"/>
    <w:tmpl w:val="AB8A51C6"/>
    <w:lvl w:ilvl="0" w:tplc="3BCC7B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22C14"/>
    <w:multiLevelType w:val="hybridMultilevel"/>
    <w:tmpl w:val="6D32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34398D"/>
    <w:multiLevelType w:val="hybridMultilevel"/>
    <w:tmpl w:val="282EBCB6"/>
    <w:lvl w:ilvl="0" w:tplc="86D4DC4E">
      <w:start w:val="1"/>
      <w:numFmt w:val="bullet"/>
      <w:lvlText w:val=""/>
      <w:lvlJc w:val="left"/>
      <w:pPr>
        <w:ind w:left="288" w:hanging="21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131CA"/>
    <w:multiLevelType w:val="hybridMultilevel"/>
    <w:tmpl w:val="6D829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E5444C"/>
    <w:multiLevelType w:val="hybridMultilevel"/>
    <w:tmpl w:val="900ED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0"/>
  </w:num>
  <w:num w:numId="4">
    <w:abstractNumId w:val="4"/>
  </w:num>
  <w:num w:numId="5">
    <w:abstractNumId w:val="9"/>
  </w:num>
  <w:num w:numId="6">
    <w:abstractNumId w:val="0"/>
  </w:num>
  <w:num w:numId="7">
    <w:abstractNumId w:val="3"/>
  </w:num>
  <w:num w:numId="8">
    <w:abstractNumId w:val="2"/>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FC"/>
    <w:rsid w:val="00074520"/>
    <w:rsid w:val="000D6F05"/>
    <w:rsid w:val="001D6AC5"/>
    <w:rsid w:val="001F039F"/>
    <w:rsid w:val="00220BC3"/>
    <w:rsid w:val="002F00B9"/>
    <w:rsid w:val="002F0F2F"/>
    <w:rsid w:val="00330BF1"/>
    <w:rsid w:val="00372888"/>
    <w:rsid w:val="00391296"/>
    <w:rsid w:val="003E504E"/>
    <w:rsid w:val="004C20EA"/>
    <w:rsid w:val="00551A1D"/>
    <w:rsid w:val="005535EB"/>
    <w:rsid w:val="005542E4"/>
    <w:rsid w:val="00571C96"/>
    <w:rsid w:val="005A548B"/>
    <w:rsid w:val="00646C7D"/>
    <w:rsid w:val="00745BF3"/>
    <w:rsid w:val="007B18A0"/>
    <w:rsid w:val="0081455A"/>
    <w:rsid w:val="008C1AD9"/>
    <w:rsid w:val="00933A27"/>
    <w:rsid w:val="00941CB3"/>
    <w:rsid w:val="009464DB"/>
    <w:rsid w:val="00975F73"/>
    <w:rsid w:val="009B365B"/>
    <w:rsid w:val="00A375F8"/>
    <w:rsid w:val="00B05FFC"/>
    <w:rsid w:val="00B11F35"/>
    <w:rsid w:val="00B379A7"/>
    <w:rsid w:val="00B562BD"/>
    <w:rsid w:val="00C21904"/>
    <w:rsid w:val="00C743EA"/>
    <w:rsid w:val="00C84737"/>
    <w:rsid w:val="00C848AA"/>
    <w:rsid w:val="00CC0291"/>
    <w:rsid w:val="00CC4D04"/>
    <w:rsid w:val="00CE5DF9"/>
    <w:rsid w:val="00D01BC7"/>
    <w:rsid w:val="00D06D1F"/>
    <w:rsid w:val="00D57EF2"/>
    <w:rsid w:val="00D71544"/>
    <w:rsid w:val="00DF5332"/>
    <w:rsid w:val="00E80802"/>
    <w:rsid w:val="00F10932"/>
    <w:rsid w:val="00F14879"/>
    <w:rsid w:val="00F97D19"/>
    <w:rsid w:val="00FA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07E0"/>
  <w15:chartTrackingRefBased/>
  <w15:docId w15:val="{66775FA0-EDAF-7349-B0C8-90A6A38F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FFC"/>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FC"/>
    <w:pPr>
      <w:ind w:left="720"/>
      <w:contextualSpacing/>
    </w:pPr>
  </w:style>
  <w:style w:type="table" w:styleId="TableGrid">
    <w:name w:val="Table Grid"/>
    <w:basedOn w:val="TableNormal"/>
    <w:uiPriority w:val="39"/>
    <w:rsid w:val="00E80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D04"/>
    <w:rPr>
      <w:color w:val="0000FF"/>
      <w:u w:val="single"/>
    </w:rPr>
  </w:style>
  <w:style w:type="character" w:customStyle="1" w:styleId="vanity-namedomain">
    <w:name w:val="vanity-name__domain"/>
    <w:basedOn w:val="DefaultParagraphFont"/>
    <w:rsid w:val="00CC4D04"/>
  </w:style>
  <w:style w:type="character" w:customStyle="1" w:styleId="vanity-namedisplay-name">
    <w:name w:val="vanity-name__display-name"/>
    <w:basedOn w:val="DefaultParagraphFont"/>
    <w:rsid w:val="00CC4D04"/>
  </w:style>
  <w:style w:type="character" w:styleId="UnresolvedMention">
    <w:name w:val="Unresolved Mention"/>
    <w:basedOn w:val="DefaultParagraphFont"/>
    <w:uiPriority w:val="99"/>
    <w:semiHidden/>
    <w:unhideWhenUsed/>
    <w:rsid w:val="00975F73"/>
    <w:rPr>
      <w:color w:val="605E5C"/>
      <w:shd w:val="clear" w:color="auto" w:fill="E1DFDD"/>
    </w:rPr>
  </w:style>
  <w:style w:type="character" w:styleId="FollowedHyperlink">
    <w:name w:val="FollowedHyperlink"/>
    <w:basedOn w:val="DefaultParagraphFont"/>
    <w:uiPriority w:val="99"/>
    <w:semiHidden/>
    <w:unhideWhenUsed/>
    <w:rsid w:val="00571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5046">
      <w:bodyDiv w:val="1"/>
      <w:marLeft w:val="0"/>
      <w:marRight w:val="0"/>
      <w:marTop w:val="0"/>
      <w:marBottom w:val="0"/>
      <w:divBdr>
        <w:top w:val="none" w:sz="0" w:space="0" w:color="auto"/>
        <w:left w:val="none" w:sz="0" w:space="0" w:color="auto"/>
        <w:bottom w:val="none" w:sz="0" w:space="0" w:color="auto"/>
        <w:right w:val="none" w:sz="0" w:space="0" w:color="auto"/>
      </w:divBdr>
    </w:div>
    <w:div w:id="175464673">
      <w:bodyDiv w:val="1"/>
      <w:marLeft w:val="0"/>
      <w:marRight w:val="0"/>
      <w:marTop w:val="0"/>
      <w:marBottom w:val="0"/>
      <w:divBdr>
        <w:top w:val="none" w:sz="0" w:space="0" w:color="auto"/>
        <w:left w:val="none" w:sz="0" w:space="0" w:color="auto"/>
        <w:bottom w:val="none" w:sz="0" w:space="0" w:color="auto"/>
        <w:right w:val="none" w:sz="0" w:space="0" w:color="auto"/>
      </w:divBdr>
    </w:div>
    <w:div w:id="476802181">
      <w:bodyDiv w:val="1"/>
      <w:marLeft w:val="0"/>
      <w:marRight w:val="0"/>
      <w:marTop w:val="0"/>
      <w:marBottom w:val="0"/>
      <w:divBdr>
        <w:top w:val="none" w:sz="0" w:space="0" w:color="auto"/>
        <w:left w:val="none" w:sz="0" w:space="0" w:color="auto"/>
        <w:bottom w:val="none" w:sz="0" w:space="0" w:color="auto"/>
        <w:right w:val="none" w:sz="0" w:space="0" w:color="auto"/>
      </w:divBdr>
    </w:div>
    <w:div w:id="1319728280">
      <w:bodyDiv w:val="1"/>
      <w:marLeft w:val="0"/>
      <w:marRight w:val="0"/>
      <w:marTop w:val="0"/>
      <w:marBottom w:val="0"/>
      <w:divBdr>
        <w:top w:val="none" w:sz="0" w:space="0" w:color="auto"/>
        <w:left w:val="none" w:sz="0" w:space="0" w:color="auto"/>
        <w:bottom w:val="none" w:sz="0" w:space="0" w:color="auto"/>
        <w:right w:val="none" w:sz="0" w:space="0" w:color="auto"/>
      </w:divBdr>
    </w:div>
    <w:div w:id="20915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yulindata.com/" TargetMode="External"/><Relationship Id="rId3" Type="http://schemas.openxmlformats.org/officeDocument/2006/relationships/styles" Target="styles.xml"/><Relationship Id="rId7" Type="http://schemas.openxmlformats.org/officeDocument/2006/relationships/hyperlink" Target="https://github.com/zlin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zhiyu-lin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FFEED-24BE-D947-B68D-73A1B5A6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Lin</dc:creator>
  <cp:keywords/>
  <dc:description/>
  <cp:lastModifiedBy>Zhiyu Lin</cp:lastModifiedBy>
  <cp:revision>2</cp:revision>
  <cp:lastPrinted>2020-01-11T21:55:00Z</cp:lastPrinted>
  <dcterms:created xsi:type="dcterms:W3CDTF">2020-01-11T23:08:00Z</dcterms:created>
  <dcterms:modified xsi:type="dcterms:W3CDTF">2020-01-11T23:08:00Z</dcterms:modified>
</cp:coreProperties>
</file>