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81743" w14:textId="70EA53F9" w:rsidR="0026086F" w:rsidRPr="00D77404" w:rsidRDefault="0026086F" w:rsidP="0026086F">
      <w:pPr>
        <w:outlineLvl w:val="0"/>
        <w:rPr>
          <w:rFonts w:eastAsia="DengXian"/>
          <w:b/>
          <w:bCs/>
          <w:sz w:val="32"/>
          <w:szCs w:val="32"/>
        </w:rPr>
      </w:pPr>
      <w:r>
        <w:rPr>
          <w:rFonts w:eastAsia="DengXian"/>
          <w:b/>
          <w:bCs/>
          <w:sz w:val="32"/>
          <w:szCs w:val="32"/>
        </w:rPr>
        <w:t xml:space="preserve">Chapter 19 </w:t>
      </w:r>
      <w:r w:rsidRPr="00D77404">
        <w:rPr>
          <w:rFonts w:eastAsia="DengXian"/>
          <w:b/>
          <w:bCs/>
          <w:sz w:val="32"/>
          <w:szCs w:val="32"/>
        </w:rPr>
        <w:t xml:space="preserve">Concept Quiz  </w:t>
      </w:r>
    </w:p>
    <w:p w14:paraId="10511C31" w14:textId="77777777" w:rsidR="0026086F" w:rsidRPr="00D77404" w:rsidRDefault="0026086F" w:rsidP="0026086F">
      <w:pPr>
        <w:rPr>
          <w:rFonts w:eastAsia="DengXian"/>
        </w:rPr>
      </w:pPr>
    </w:p>
    <w:p w14:paraId="12B335C8" w14:textId="77777777" w:rsidR="0026086F" w:rsidRPr="00D77404" w:rsidRDefault="0026086F" w:rsidP="0026086F">
      <w:pPr>
        <w:rPr>
          <w:rFonts w:eastAsia="DengXian"/>
        </w:rPr>
      </w:pPr>
      <w:r w:rsidRPr="00D77404">
        <w:rPr>
          <w:rFonts w:eastAsia="DengXian"/>
        </w:rPr>
        <w:t>Determine whether each of the following statements is true or false. If a statement is false, please explain why.</w:t>
      </w:r>
    </w:p>
    <w:p w14:paraId="0022F30E" w14:textId="77777777" w:rsidR="0026086F" w:rsidRPr="00D77404" w:rsidRDefault="0026086F" w:rsidP="0026086F">
      <w:pPr>
        <w:rPr>
          <w:rFonts w:eastAsia="DengXian"/>
        </w:rPr>
      </w:pPr>
    </w:p>
    <w:p w14:paraId="57D318CE" w14:textId="77777777" w:rsidR="0026086F" w:rsidRPr="00D77404" w:rsidRDefault="0026086F" w:rsidP="0026086F">
      <w:pPr>
        <w:numPr>
          <w:ilvl w:val="0"/>
          <w:numId w:val="1"/>
        </w:numPr>
        <w:ind w:left="360"/>
        <w:rPr>
          <w:rFonts w:eastAsia="DengXian"/>
        </w:rPr>
      </w:pPr>
      <w:r>
        <w:rPr>
          <w:rFonts w:eastAsia="DengXian"/>
        </w:rPr>
        <w:t xml:space="preserve">In Java, both </w:t>
      </w:r>
      <w:proofErr w:type="spellStart"/>
      <w:r>
        <w:rPr>
          <w:rFonts w:eastAsia="DengXian"/>
        </w:rPr>
        <w:t>Iterable</w:t>
      </w:r>
      <w:proofErr w:type="spellEnd"/>
      <w:r>
        <w:rPr>
          <w:rFonts w:eastAsia="DengXian"/>
        </w:rPr>
        <w:t xml:space="preserve"> interface and Map interface are </w:t>
      </w:r>
      <w:proofErr w:type="spellStart"/>
      <w:r>
        <w:rPr>
          <w:rFonts w:eastAsia="DengXian"/>
        </w:rPr>
        <w:t>subinterfaces</w:t>
      </w:r>
      <w:proofErr w:type="spellEnd"/>
      <w:r>
        <w:rPr>
          <w:rFonts w:eastAsia="DengXian"/>
        </w:rPr>
        <w:t xml:space="preserve"> of Collection interface</w:t>
      </w:r>
      <w:r w:rsidRPr="00D77404">
        <w:rPr>
          <w:rFonts w:eastAsia="DengXian"/>
        </w:rPr>
        <w:t>.</w:t>
      </w:r>
    </w:p>
    <w:p w14:paraId="586B83EF" w14:textId="77777777" w:rsidR="0026086F" w:rsidRPr="00D77404" w:rsidRDefault="0026086F" w:rsidP="0026086F">
      <w:pPr>
        <w:numPr>
          <w:ilvl w:val="0"/>
          <w:numId w:val="1"/>
        </w:numPr>
        <w:ind w:left="360"/>
        <w:rPr>
          <w:rFonts w:eastAsia="DengXian"/>
        </w:rPr>
      </w:pPr>
      <w:r>
        <w:rPr>
          <w:rFonts w:eastAsia="DengXian"/>
        </w:rPr>
        <w:t>Java Collection interface is designed for collections of key-value pairs</w:t>
      </w:r>
      <w:r w:rsidRPr="00D77404">
        <w:rPr>
          <w:rFonts w:eastAsia="DengXian"/>
        </w:rPr>
        <w:t>.</w:t>
      </w:r>
    </w:p>
    <w:p w14:paraId="2FB13BAC" w14:textId="77777777" w:rsidR="0026086F" w:rsidRPr="00D77404" w:rsidRDefault="0026086F" w:rsidP="0026086F">
      <w:pPr>
        <w:numPr>
          <w:ilvl w:val="0"/>
          <w:numId w:val="1"/>
        </w:numPr>
        <w:ind w:left="360"/>
        <w:rPr>
          <w:rFonts w:eastAsia="DengXian"/>
        </w:rPr>
      </w:pPr>
      <w:r>
        <w:rPr>
          <w:rFonts w:eastAsia="DengXian"/>
        </w:rPr>
        <w:t>Java List is designed for collections of ordered items and allows duplicates</w:t>
      </w:r>
      <w:r w:rsidRPr="00D77404">
        <w:rPr>
          <w:rFonts w:eastAsia="DengXian"/>
        </w:rPr>
        <w:t>.</w:t>
      </w:r>
    </w:p>
    <w:p w14:paraId="3D4AF2C7" w14:textId="77777777" w:rsidR="0026086F" w:rsidRPr="00D77404" w:rsidRDefault="0026086F" w:rsidP="0026086F">
      <w:pPr>
        <w:numPr>
          <w:ilvl w:val="0"/>
          <w:numId w:val="1"/>
        </w:numPr>
        <w:ind w:left="360"/>
        <w:rPr>
          <w:rFonts w:eastAsia="DengXian"/>
        </w:rPr>
      </w:pPr>
      <w:r>
        <w:rPr>
          <w:rFonts w:eastAsia="DengXian"/>
        </w:rPr>
        <w:t xml:space="preserve">Java Collection’s </w:t>
      </w:r>
      <w:proofErr w:type="gramStart"/>
      <w:r w:rsidRPr="00084B2A">
        <w:rPr>
          <w:rStyle w:val="CodeChar"/>
        </w:rPr>
        <w:t>add(</w:t>
      </w:r>
      <w:proofErr w:type="gramEnd"/>
      <w:r w:rsidRPr="00084B2A">
        <w:rPr>
          <w:rStyle w:val="CodeChar"/>
        </w:rPr>
        <w:t>)</w:t>
      </w:r>
      <w:r>
        <w:rPr>
          <w:rFonts w:eastAsia="DengXian"/>
        </w:rPr>
        <w:t xml:space="preserve"> method allows insertion with index</w:t>
      </w:r>
      <w:r w:rsidRPr="00D77404">
        <w:rPr>
          <w:rFonts w:eastAsia="DengXian"/>
        </w:rPr>
        <w:t>.</w:t>
      </w:r>
    </w:p>
    <w:p w14:paraId="7F508618" w14:textId="77777777" w:rsidR="0026086F" w:rsidRPr="00D77404" w:rsidRDefault="0026086F" w:rsidP="0026086F">
      <w:pPr>
        <w:numPr>
          <w:ilvl w:val="0"/>
          <w:numId w:val="1"/>
        </w:numPr>
        <w:ind w:left="360"/>
        <w:rPr>
          <w:rFonts w:eastAsia="DengXian"/>
        </w:rPr>
      </w:pPr>
      <w:r>
        <w:rPr>
          <w:rFonts w:eastAsia="DengXian"/>
        </w:rPr>
        <w:t>The traversing in Java List is forwarding</w:t>
      </w:r>
      <w:r w:rsidRPr="00D77404">
        <w:rPr>
          <w:rFonts w:eastAsia="DengXian"/>
        </w:rPr>
        <w:t>.</w:t>
      </w:r>
    </w:p>
    <w:p w14:paraId="4F3543B3" w14:textId="77777777" w:rsidR="0026086F" w:rsidRPr="00D77404" w:rsidRDefault="0026086F" w:rsidP="0026086F">
      <w:pPr>
        <w:numPr>
          <w:ilvl w:val="0"/>
          <w:numId w:val="1"/>
        </w:numPr>
        <w:ind w:left="360"/>
        <w:rPr>
          <w:rFonts w:eastAsia="DengXian"/>
        </w:rPr>
      </w:pPr>
      <w:r>
        <w:rPr>
          <w:rFonts w:eastAsia="DengXian"/>
        </w:rPr>
        <w:t xml:space="preserve">Java Set interface is </w:t>
      </w:r>
      <w:r w:rsidRPr="00E025CD">
        <w:rPr>
          <w:rFonts w:eastAsia="DengXian"/>
        </w:rPr>
        <w:t xml:space="preserve">designed for collections of unique elements, </w:t>
      </w:r>
      <w:r>
        <w:rPr>
          <w:rFonts w:eastAsia="DengXian"/>
        </w:rPr>
        <w:t>and its ordering follows the insertion order</w:t>
      </w:r>
      <w:r w:rsidRPr="00D77404">
        <w:rPr>
          <w:rFonts w:eastAsia="DengXian"/>
        </w:rPr>
        <w:t xml:space="preserve">.  </w:t>
      </w:r>
    </w:p>
    <w:p w14:paraId="497302F8" w14:textId="77777777" w:rsidR="0026086F" w:rsidRPr="00D77404" w:rsidRDefault="0026086F" w:rsidP="0026086F">
      <w:pPr>
        <w:numPr>
          <w:ilvl w:val="0"/>
          <w:numId w:val="1"/>
        </w:numPr>
        <w:ind w:left="360"/>
        <w:rPr>
          <w:rFonts w:eastAsia="DengXian"/>
        </w:rPr>
      </w:pPr>
      <w:r w:rsidRPr="00E536D8">
        <w:rPr>
          <w:rFonts w:eastAsia="DengXian"/>
        </w:rPr>
        <w:t xml:space="preserve">In Java, keys in a Map (such as HashMap, </w:t>
      </w:r>
      <w:proofErr w:type="spellStart"/>
      <w:r w:rsidRPr="00E536D8">
        <w:rPr>
          <w:rFonts w:eastAsia="DengXian"/>
        </w:rPr>
        <w:t>TreeMap</w:t>
      </w:r>
      <w:proofErr w:type="spellEnd"/>
      <w:r w:rsidRPr="00E536D8">
        <w:rPr>
          <w:rFonts w:eastAsia="DengXian"/>
        </w:rPr>
        <w:t xml:space="preserve">, or </w:t>
      </w:r>
      <w:proofErr w:type="spellStart"/>
      <w:r w:rsidRPr="00E536D8">
        <w:rPr>
          <w:rFonts w:eastAsia="DengXian"/>
        </w:rPr>
        <w:t>LinkedHashMap</w:t>
      </w:r>
      <w:proofErr w:type="spellEnd"/>
      <w:r w:rsidRPr="00E536D8">
        <w:rPr>
          <w:rFonts w:eastAsia="DengXian"/>
        </w:rPr>
        <w:t>) are not updated once they are added.</w:t>
      </w:r>
      <w:r w:rsidRPr="00D77404">
        <w:rPr>
          <w:rFonts w:eastAsia="DengXian"/>
        </w:rPr>
        <w:t xml:space="preserve">  </w:t>
      </w:r>
    </w:p>
    <w:p w14:paraId="5C45AEDF" w14:textId="77777777" w:rsidR="0026086F" w:rsidRPr="00D77404" w:rsidRDefault="0026086F" w:rsidP="0026086F">
      <w:pPr>
        <w:numPr>
          <w:ilvl w:val="0"/>
          <w:numId w:val="1"/>
        </w:numPr>
        <w:ind w:left="360"/>
        <w:rPr>
          <w:rFonts w:eastAsia="DengXian"/>
        </w:rPr>
      </w:pPr>
      <w:r>
        <w:rPr>
          <w:rFonts w:eastAsia="DengXian"/>
        </w:rPr>
        <w:t xml:space="preserve">Java HashMap is </w:t>
      </w:r>
      <w:r w:rsidRPr="00E536D8">
        <w:rPr>
          <w:rFonts w:eastAsia="DengXian"/>
        </w:rPr>
        <w:t>designed for collections of key-value pairs where keys are arranged in ascending order</w:t>
      </w:r>
      <w:r w:rsidRPr="00D77404">
        <w:rPr>
          <w:rFonts w:eastAsia="DengXian"/>
        </w:rPr>
        <w:t>.</w:t>
      </w:r>
    </w:p>
    <w:p w14:paraId="7852857D" w14:textId="77777777" w:rsidR="0026086F" w:rsidRDefault="0026086F" w:rsidP="0026086F">
      <w:pPr>
        <w:pStyle w:val="ListParagraph"/>
        <w:numPr>
          <w:ilvl w:val="0"/>
          <w:numId w:val="1"/>
        </w:numPr>
        <w:spacing w:after="160" w:line="278" w:lineRule="auto"/>
        <w:ind w:left="360"/>
        <w:rPr>
          <w:rFonts w:eastAsia="DengXian"/>
        </w:rPr>
      </w:pPr>
      <w:r>
        <w:rPr>
          <w:rFonts w:eastAsia="DengXian"/>
        </w:rPr>
        <w:t xml:space="preserve">Java </w:t>
      </w:r>
      <w:proofErr w:type="spellStart"/>
      <w:r w:rsidRPr="00544473">
        <w:rPr>
          <w:rFonts w:eastAsia="DengXian"/>
        </w:rPr>
        <w:t>TreeSet</w:t>
      </w:r>
      <w:proofErr w:type="spellEnd"/>
      <w:r w:rsidRPr="00544473">
        <w:rPr>
          <w:rFonts w:eastAsia="DengXian"/>
        </w:rPr>
        <w:t xml:space="preserve"> is suitable for maintaining elements in ascending order, and </w:t>
      </w:r>
      <w:proofErr w:type="spellStart"/>
      <w:r w:rsidRPr="00544473">
        <w:rPr>
          <w:rFonts w:eastAsia="DengXian"/>
        </w:rPr>
        <w:t>LinkedHashSet</w:t>
      </w:r>
      <w:proofErr w:type="spellEnd"/>
      <w:r w:rsidRPr="00544473">
        <w:rPr>
          <w:rFonts w:eastAsia="DengXian"/>
        </w:rPr>
        <w:t xml:space="preserve"> is ideal for preserving the insertion order.</w:t>
      </w:r>
    </w:p>
    <w:p w14:paraId="10D7FC82" w14:textId="77777777" w:rsidR="0026086F" w:rsidRPr="00544473" w:rsidRDefault="0026086F" w:rsidP="0026086F">
      <w:pPr>
        <w:pStyle w:val="ListParagraph"/>
        <w:numPr>
          <w:ilvl w:val="0"/>
          <w:numId w:val="1"/>
        </w:numPr>
        <w:spacing w:after="160" w:line="278" w:lineRule="auto"/>
        <w:ind w:left="360"/>
        <w:rPr>
          <w:rFonts w:eastAsia="DengXian"/>
        </w:rPr>
      </w:pPr>
      <w:r>
        <w:rPr>
          <w:rFonts w:eastAsia="DengXian"/>
        </w:rPr>
        <w:t xml:space="preserve">There is no support in Map to do filtering aggregation with method </w:t>
      </w:r>
      <w:r w:rsidRPr="00084B2A">
        <w:rPr>
          <w:rStyle w:val="CodeChar"/>
        </w:rPr>
        <w:t>stream(</w:t>
      </w:r>
      <w:proofErr w:type="gramStart"/>
      <w:r w:rsidRPr="00084B2A">
        <w:rPr>
          <w:rStyle w:val="CodeChar"/>
        </w:rPr>
        <w:t>).filter</w:t>
      </w:r>
      <w:proofErr w:type="gramEnd"/>
      <w:r w:rsidRPr="00084B2A">
        <w:rPr>
          <w:rStyle w:val="CodeChar"/>
        </w:rPr>
        <w:t>()</w:t>
      </w:r>
      <w:r>
        <w:rPr>
          <w:rFonts w:eastAsia="DengXian"/>
        </w:rPr>
        <w:t>.</w:t>
      </w:r>
    </w:p>
    <w:p w14:paraId="48FEB083" w14:textId="77777777" w:rsidR="0026086F" w:rsidRDefault="0026086F" w:rsidP="0026086F">
      <w:r>
        <w:br w:type="page"/>
      </w:r>
    </w:p>
    <w:p w14:paraId="6DC66EA6" w14:textId="77777777" w:rsidR="0026086F" w:rsidRPr="00D77404" w:rsidRDefault="0026086F" w:rsidP="0026086F">
      <w:pPr>
        <w:outlineLvl w:val="0"/>
        <w:rPr>
          <w:rFonts w:eastAsia="DengXian"/>
          <w:b/>
          <w:bCs/>
          <w:sz w:val="32"/>
          <w:szCs w:val="32"/>
        </w:rPr>
      </w:pPr>
      <w:r w:rsidRPr="00D77404">
        <w:rPr>
          <w:rFonts w:eastAsia="DengXian"/>
          <w:b/>
          <w:bCs/>
          <w:sz w:val="32"/>
          <w:szCs w:val="32"/>
        </w:rPr>
        <w:lastRenderedPageBreak/>
        <w:t>Answers to the Quiz</w:t>
      </w:r>
    </w:p>
    <w:p w14:paraId="708FC712" w14:textId="77777777" w:rsidR="0026086F" w:rsidRPr="00D77404" w:rsidRDefault="0026086F" w:rsidP="0026086F">
      <w:pPr>
        <w:rPr>
          <w:rFonts w:eastAsia="DengXian"/>
        </w:rPr>
      </w:pPr>
    </w:p>
    <w:p w14:paraId="56D4E59D" w14:textId="77777777" w:rsidR="0026086F" w:rsidRPr="00D77404" w:rsidRDefault="0026086F" w:rsidP="0026086F">
      <w:pPr>
        <w:numPr>
          <w:ilvl w:val="0"/>
          <w:numId w:val="2"/>
        </w:numPr>
        <w:ind w:left="360"/>
        <w:rPr>
          <w:rFonts w:eastAsia="DengXian"/>
        </w:rPr>
      </w:pPr>
      <w:r w:rsidRPr="00D77404">
        <w:rPr>
          <w:rFonts w:eastAsia="DengXian"/>
          <w:b/>
          <w:bCs/>
        </w:rPr>
        <w:t>False</w:t>
      </w:r>
      <w:r w:rsidRPr="00D77404">
        <w:rPr>
          <w:rFonts w:eastAsia="DengXian"/>
        </w:rPr>
        <w:t>.</w:t>
      </w:r>
      <w:r>
        <w:rPr>
          <w:rFonts w:eastAsia="DengXian"/>
        </w:rPr>
        <w:t xml:space="preserve"> </w:t>
      </w:r>
      <w:proofErr w:type="spellStart"/>
      <w:r>
        <w:rPr>
          <w:rFonts w:eastAsia="DengXian"/>
        </w:rPr>
        <w:t>Iterable</w:t>
      </w:r>
      <w:proofErr w:type="spellEnd"/>
      <w:r>
        <w:rPr>
          <w:rFonts w:eastAsia="DengXian"/>
        </w:rPr>
        <w:t xml:space="preserve"> interface is </w:t>
      </w:r>
      <w:proofErr w:type="spellStart"/>
      <w:r>
        <w:rPr>
          <w:rFonts w:eastAsia="DengXian"/>
        </w:rPr>
        <w:t>superinterface</w:t>
      </w:r>
      <w:proofErr w:type="spellEnd"/>
      <w:r>
        <w:rPr>
          <w:rFonts w:eastAsia="DengXian"/>
        </w:rPr>
        <w:t xml:space="preserve"> of Collection while Map is considered sibling interface of Collection</w:t>
      </w:r>
      <w:r w:rsidRPr="00D77404">
        <w:rPr>
          <w:rFonts w:eastAsia="DengXian"/>
        </w:rPr>
        <w:t xml:space="preserve">.  </w:t>
      </w:r>
    </w:p>
    <w:p w14:paraId="40799D6A" w14:textId="77777777" w:rsidR="0026086F" w:rsidRPr="00D77404" w:rsidRDefault="0026086F" w:rsidP="0026086F">
      <w:pPr>
        <w:numPr>
          <w:ilvl w:val="0"/>
          <w:numId w:val="2"/>
        </w:numPr>
        <w:ind w:left="360"/>
        <w:rPr>
          <w:rFonts w:eastAsia="DengXian"/>
        </w:rPr>
      </w:pPr>
      <w:r w:rsidRPr="00D77404">
        <w:rPr>
          <w:rFonts w:eastAsia="DengXian"/>
          <w:b/>
          <w:bCs/>
        </w:rPr>
        <w:t>False</w:t>
      </w:r>
      <w:r w:rsidRPr="00D77404">
        <w:rPr>
          <w:rFonts w:eastAsia="DengXian"/>
        </w:rPr>
        <w:t>.</w:t>
      </w:r>
      <w:r>
        <w:rPr>
          <w:rFonts w:eastAsia="DengXian"/>
        </w:rPr>
        <w:t xml:space="preserve"> Java Map is designed for collections of key-value pairs</w:t>
      </w:r>
      <w:r w:rsidRPr="00D77404">
        <w:rPr>
          <w:rFonts w:eastAsia="DengXian"/>
        </w:rPr>
        <w:t xml:space="preserve">. </w:t>
      </w:r>
    </w:p>
    <w:p w14:paraId="1498BC22" w14:textId="77777777" w:rsidR="0026086F" w:rsidRPr="00D77404" w:rsidRDefault="0026086F" w:rsidP="0026086F">
      <w:pPr>
        <w:numPr>
          <w:ilvl w:val="0"/>
          <w:numId w:val="2"/>
        </w:numPr>
        <w:ind w:left="360"/>
        <w:rPr>
          <w:rFonts w:eastAsia="DengXian"/>
        </w:rPr>
      </w:pPr>
      <w:r>
        <w:rPr>
          <w:rFonts w:eastAsia="DengXian"/>
          <w:b/>
          <w:bCs/>
        </w:rPr>
        <w:t>True</w:t>
      </w:r>
      <w:r w:rsidRPr="00D77404">
        <w:rPr>
          <w:rFonts w:eastAsia="DengXian"/>
        </w:rPr>
        <w:t xml:space="preserve">. </w:t>
      </w:r>
    </w:p>
    <w:p w14:paraId="427628E9" w14:textId="77777777" w:rsidR="0026086F" w:rsidRPr="00D77404" w:rsidRDefault="0026086F" w:rsidP="0026086F">
      <w:pPr>
        <w:numPr>
          <w:ilvl w:val="0"/>
          <w:numId w:val="2"/>
        </w:numPr>
        <w:ind w:left="360"/>
        <w:rPr>
          <w:rFonts w:eastAsia="DengXian"/>
        </w:rPr>
      </w:pPr>
      <w:r w:rsidRPr="00AF55D1">
        <w:rPr>
          <w:rFonts w:eastAsia="DengXian"/>
          <w:b/>
          <w:bCs/>
        </w:rPr>
        <w:t>False</w:t>
      </w:r>
      <w:r w:rsidRPr="00D77404">
        <w:rPr>
          <w:rFonts w:eastAsia="DengXian"/>
        </w:rPr>
        <w:t xml:space="preserve">. </w:t>
      </w:r>
      <w:r>
        <w:rPr>
          <w:rFonts w:eastAsia="DengXian"/>
        </w:rPr>
        <w:t xml:space="preserve">Java Collection doesn’t have the </w:t>
      </w:r>
      <w:proofErr w:type="gramStart"/>
      <w:r w:rsidRPr="00084B2A">
        <w:rPr>
          <w:rStyle w:val="CodeChar"/>
        </w:rPr>
        <w:t>add(</w:t>
      </w:r>
      <w:proofErr w:type="gramEnd"/>
      <w:r w:rsidRPr="00084B2A">
        <w:rPr>
          <w:rStyle w:val="CodeChar"/>
        </w:rPr>
        <w:t>)</w:t>
      </w:r>
      <w:r>
        <w:rPr>
          <w:rFonts w:eastAsia="DengXian"/>
        </w:rPr>
        <w:t xml:space="preserve"> method which allows insertion using index. </w:t>
      </w:r>
    </w:p>
    <w:p w14:paraId="4A0C5433" w14:textId="77777777" w:rsidR="0026086F" w:rsidRPr="00D77404" w:rsidRDefault="0026086F" w:rsidP="0026086F">
      <w:pPr>
        <w:numPr>
          <w:ilvl w:val="0"/>
          <w:numId w:val="2"/>
        </w:numPr>
        <w:ind w:left="360"/>
        <w:rPr>
          <w:rFonts w:eastAsia="DengXian"/>
        </w:rPr>
      </w:pPr>
      <w:r w:rsidRPr="00D77404">
        <w:rPr>
          <w:rFonts w:eastAsia="DengXian"/>
          <w:b/>
          <w:bCs/>
        </w:rPr>
        <w:t>False</w:t>
      </w:r>
      <w:r w:rsidRPr="00D77404">
        <w:rPr>
          <w:rFonts w:eastAsia="DengXian"/>
        </w:rPr>
        <w:t xml:space="preserve">. </w:t>
      </w:r>
      <w:r w:rsidRPr="00E025CD">
        <w:rPr>
          <w:rFonts w:eastAsia="DengXian"/>
        </w:rPr>
        <w:t xml:space="preserve">List interface provides bidirectional traversal using the </w:t>
      </w:r>
      <w:proofErr w:type="spellStart"/>
      <w:proofErr w:type="gramStart"/>
      <w:r w:rsidRPr="00E025CD">
        <w:rPr>
          <w:rFonts w:eastAsia="DengXian"/>
        </w:rPr>
        <w:t>listIterator</w:t>
      </w:r>
      <w:proofErr w:type="spellEnd"/>
      <w:r w:rsidRPr="00E025CD">
        <w:rPr>
          <w:rFonts w:eastAsia="DengXian"/>
        </w:rPr>
        <w:t>(</w:t>
      </w:r>
      <w:proofErr w:type="gramEnd"/>
      <w:r w:rsidRPr="00E025CD">
        <w:rPr>
          <w:rFonts w:eastAsia="DengXian"/>
        </w:rPr>
        <w:t>) method</w:t>
      </w:r>
      <w:r>
        <w:rPr>
          <w:rFonts w:eastAsia="DengXian"/>
        </w:rPr>
        <w:t>.</w:t>
      </w:r>
    </w:p>
    <w:p w14:paraId="56071566" w14:textId="77777777" w:rsidR="0026086F" w:rsidRPr="00D77404" w:rsidRDefault="0026086F" w:rsidP="0026086F">
      <w:pPr>
        <w:numPr>
          <w:ilvl w:val="0"/>
          <w:numId w:val="2"/>
        </w:numPr>
        <w:ind w:left="360"/>
        <w:rPr>
          <w:rFonts w:eastAsia="DengXian"/>
        </w:rPr>
      </w:pPr>
      <w:r>
        <w:rPr>
          <w:rFonts w:eastAsia="DengXian"/>
          <w:b/>
          <w:bCs/>
        </w:rPr>
        <w:t>False</w:t>
      </w:r>
      <w:r w:rsidRPr="00D77404">
        <w:rPr>
          <w:rFonts w:eastAsia="DengXian"/>
        </w:rPr>
        <w:t>.</w:t>
      </w:r>
      <w:r w:rsidRPr="00E025CD">
        <w:t xml:space="preserve"> </w:t>
      </w:r>
      <w:r w:rsidRPr="00E025CD">
        <w:rPr>
          <w:rFonts w:eastAsia="DengXian"/>
        </w:rPr>
        <w:t xml:space="preserve">Java Set interface </w:t>
      </w:r>
      <w:r>
        <w:rPr>
          <w:rFonts w:eastAsia="DengXian"/>
        </w:rPr>
        <w:t>doesn’t enforce ordering.</w:t>
      </w:r>
    </w:p>
    <w:p w14:paraId="68CCC0F8" w14:textId="77777777" w:rsidR="0026086F" w:rsidRPr="00D77404" w:rsidRDefault="0026086F" w:rsidP="0026086F">
      <w:pPr>
        <w:numPr>
          <w:ilvl w:val="0"/>
          <w:numId w:val="2"/>
        </w:numPr>
        <w:ind w:left="360"/>
        <w:rPr>
          <w:rFonts w:eastAsia="DengXian"/>
        </w:rPr>
      </w:pPr>
      <w:r w:rsidRPr="00D77404">
        <w:rPr>
          <w:rFonts w:eastAsia="DengXian"/>
          <w:b/>
          <w:bCs/>
        </w:rPr>
        <w:t>True</w:t>
      </w:r>
      <w:r w:rsidRPr="00D77404">
        <w:rPr>
          <w:rFonts w:eastAsia="DengXian"/>
        </w:rPr>
        <w:t xml:space="preserve">. </w:t>
      </w:r>
    </w:p>
    <w:p w14:paraId="1213DEE9" w14:textId="77777777" w:rsidR="0026086F" w:rsidRPr="00D77404" w:rsidRDefault="0026086F" w:rsidP="0026086F">
      <w:pPr>
        <w:numPr>
          <w:ilvl w:val="0"/>
          <w:numId w:val="2"/>
        </w:numPr>
        <w:ind w:left="360"/>
        <w:rPr>
          <w:rFonts w:eastAsia="DengXian"/>
        </w:rPr>
      </w:pPr>
      <w:r w:rsidRPr="00D77404">
        <w:rPr>
          <w:rFonts w:eastAsia="DengXian"/>
          <w:b/>
          <w:bCs/>
        </w:rPr>
        <w:t>False</w:t>
      </w:r>
      <w:r w:rsidRPr="00D77404">
        <w:rPr>
          <w:rFonts w:eastAsia="DengXian"/>
        </w:rPr>
        <w:t xml:space="preserve">. </w:t>
      </w:r>
      <w:r w:rsidRPr="00E536D8">
        <w:rPr>
          <w:rFonts w:eastAsia="DengXian"/>
        </w:rPr>
        <w:t xml:space="preserve">Java </w:t>
      </w:r>
      <w:proofErr w:type="spellStart"/>
      <w:r>
        <w:rPr>
          <w:rFonts w:eastAsia="DengXian"/>
        </w:rPr>
        <w:t>Sorted</w:t>
      </w:r>
      <w:r w:rsidRPr="00E536D8">
        <w:rPr>
          <w:rFonts w:eastAsia="DengXian"/>
        </w:rPr>
        <w:t>Map</w:t>
      </w:r>
      <w:proofErr w:type="spellEnd"/>
      <w:r w:rsidRPr="00E536D8">
        <w:rPr>
          <w:rFonts w:eastAsia="DengXian"/>
        </w:rPr>
        <w:t xml:space="preserve"> is designed for collections of key-value pairs where keys are arranged in ascending order</w:t>
      </w:r>
    </w:p>
    <w:p w14:paraId="1F5B4AF1" w14:textId="77777777" w:rsidR="0026086F" w:rsidRPr="00D77404" w:rsidRDefault="0026086F" w:rsidP="0026086F">
      <w:pPr>
        <w:numPr>
          <w:ilvl w:val="0"/>
          <w:numId w:val="2"/>
        </w:numPr>
        <w:ind w:left="360"/>
        <w:rPr>
          <w:rFonts w:eastAsia="DengXian"/>
        </w:rPr>
      </w:pPr>
      <w:r>
        <w:rPr>
          <w:rFonts w:eastAsia="DengXian"/>
          <w:b/>
          <w:bCs/>
        </w:rPr>
        <w:t>True</w:t>
      </w:r>
      <w:r w:rsidRPr="00D77404">
        <w:rPr>
          <w:rFonts w:eastAsia="DengXian"/>
        </w:rPr>
        <w:t xml:space="preserve">. </w:t>
      </w:r>
    </w:p>
    <w:p w14:paraId="0C56BF2B" w14:textId="77777777" w:rsidR="0026086F" w:rsidRPr="00D77404" w:rsidRDefault="0026086F" w:rsidP="0026086F">
      <w:pPr>
        <w:numPr>
          <w:ilvl w:val="0"/>
          <w:numId w:val="2"/>
        </w:numPr>
        <w:ind w:left="360"/>
        <w:rPr>
          <w:rFonts w:eastAsia="DengXian"/>
        </w:rPr>
      </w:pPr>
      <w:r w:rsidRPr="00D77404">
        <w:rPr>
          <w:rFonts w:eastAsia="DengXian"/>
          <w:b/>
          <w:bCs/>
        </w:rPr>
        <w:t xml:space="preserve">False. </w:t>
      </w:r>
      <w:r>
        <w:rPr>
          <w:rFonts w:eastAsia="DengXian"/>
        </w:rPr>
        <w:t>W</w:t>
      </w:r>
      <w:r w:rsidRPr="00544473">
        <w:rPr>
          <w:rFonts w:eastAsia="DengXian"/>
        </w:rPr>
        <w:t>e can use</w:t>
      </w:r>
      <w:r>
        <w:rPr>
          <w:rFonts w:eastAsia="DengXian"/>
          <w:b/>
          <w:bCs/>
        </w:rPr>
        <w:t xml:space="preserve"> </w:t>
      </w:r>
      <w:proofErr w:type="spellStart"/>
      <w:r w:rsidRPr="00084B2A">
        <w:rPr>
          <w:rStyle w:val="CodeChar"/>
        </w:rPr>
        <w:t>entrySet</w:t>
      </w:r>
      <w:proofErr w:type="spellEnd"/>
      <w:r w:rsidRPr="00084B2A">
        <w:rPr>
          <w:rStyle w:val="CodeChar"/>
        </w:rPr>
        <w:t>(</w:t>
      </w:r>
      <w:proofErr w:type="gramStart"/>
      <w:r w:rsidRPr="00084B2A">
        <w:rPr>
          <w:rStyle w:val="CodeChar"/>
        </w:rPr>
        <w:t>).stream</w:t>
      </w:r>
      <w:proofErr w:type="gramEnd"/>
      <w:r w:rsidRPr="00084B2A">
        <w:rPr>
          <w:rStyle w:val="CodeChar"/>
        </w:rPr>
        <w:t>(</w:t>
      </w:r>
      <w:proofErr w:type="gramStart"/>
      <w:r w:rsidRPr="00084B2A">
        <w:rPr>
          <w:rStyle w:val="CodeChar"/>
        </w:rPr>
        <w:t>).filter</w:t>
      </w:r>
      <w:proofErr w:type="gramEnd"/>
      <w:r w:rsidRPr="00084B2A">
        <w:rPr>
          <w:rStyle w:val="CodeChar"/>
        </w:rPr>
        <w:t>()</w:t>
      </w:r>
      <w:r>
        <w:rPr>
          <w:rFonts w:eastAsia="DengXian"/>
        </w:rPr>
        <w:t>.</w:t>
      </w:r>
    </w:p>
    <w:p w14:paraId="76F09043" w14:textId="77777777" w:rsidR="0026086F" w:rsidRDefault="0026086F" w:rsidP="0026086F"/>
    <w:p w14:paraId="05DB4AA9" w14:textId="77777777" w:rsidR="0026086F" w:rsidRDefault="0026086F"/>
    <w:sectPr w:rsidR="0026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17054"/>
    <w:multiLevelType w:val="hybridMultilevel"/>
    <w:tmpl w:val="0BAAD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413E8"/>
    <w:multiLevelType w:val="hybridMultilevel"/>
    <w:tmpl w:val="E488F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342432">
    <w:abstractNumId w:val="0"/>
  </w:num>
  <w:num w:numId="2" w16cid:durableId="635333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6F"/>
    <w:rsid w:val="0026086F"/>
    <w:rsid w:val="00F8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2FF6"/>
  <w15:chartTrackingRefBased/>
  <w15:docId w15:val="{04F2E8CC-0852-491B-B7E6-F89A4EB5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86F"/>
    <w:pPr>
      <w:spacing w:after="0" w:line="240" w:lineRule="auto"/>
      <w:contextualSpacing/>
    </w:pPr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8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8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8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8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86F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86F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260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86F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26086F"/>
    <w:pPr>
      <w:ind w:left="720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26086F"/>
    <w:rPr>
      <w:rFonts w:ascii="Consolas" w:hAnsi="Consolas" w:cs="Times New Roman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1423</Characters>
  <Application>Microsoft Office Word</Application>
  <DocSecurity>0</DocSecurity>
  <Lines>47</Lines>
  <Paragraphs>29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Ziping</dc:creator>
  <cp:keywords/>
  <dc:description/>
  <cp:lastModifiedBy>Liu, Ziping</cp:lastModifiedBy>
  <cp:revision>1</cp:revision>
  <dcterms:created xsi:type="dcterms:W3CDTF">2025-09-29T19:29:00Z</dcterms:created>
  <dcterms:modified xsi:type="dcterms:W3CDTF">2025-09-29T19:30:00Z</dcterms:modified>
</cp:coreProperties>
</file>