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0BF" w:rsidRDefault="00D84501" w:rsidP="00D84501">
      <w:pPr>
        <w:pStyle w:val="a6"/>
      </w:pPr>
      <w:r>
        <w:rPr>
          <w:rFonts w:hint="eastAsia"/>
        </w:rPr>
        <w:t>护理装置前期调研的补充</w:t>
      </w:r>
    </w:p>
    <w:p w:rsidR="00D84501" w:rsidRDefault="00D84501" w:rsidP="0010156F">
      <w:pPr>
        <w:pStyle w:val="a3"/>
      </w:pPr>
      <w:r>
        <w:rPr>
          <w:rFonts w:hint="eastAsia"/>
        </w:rPr>
        <w:t>前期调研过程中，有一些问题没有想清楚，有一些关键问题也出现了遗漏，现在加以补充。</w:t>
      </w:r>
    </w:p>
    <w:p w:rsidR="00D84501" w:rsidRDefault="00D84501" w:rsidP="00D84501">
      <w:pPr>
        <w:pStyle w:val="1"/>
      </w:pPr>
      <w:r>
        <w:rPr>
          <w:rFonts w:hint="eastAsia"/>
        </w:rPr>
        <w:t>1</w:t>
      </w:r>
      <w:r>
        <w:rPr>
          <w:rFonts w:hint="eastAsia"/>
        </w:rPr>
        <w:t>脉搏波传感器的其他选择</w:t>
      </w:r>
    </w:p>
    <w:p w:rsidR="000240DE" w:rsidRDefault="000240DE" w:rsidP="0010156F">
      <w:pPr>
        <w:pStyle w:val="a3"/>
      </w:pPr>
      <w:r>
        <w:rPr>
          <w:rFonts w:hint="eastAsia"/>
        </w:rPr>
        <w:t>我们计划购买成熟的传感器，进行后续信号处理方面的研究开发。但是，为了实现血压、血氧的分析，需要从</w:t>
      </w:r>
      <w:r w:rsidR="00481EB6">
        <w:rPr>
          <w:rFonts w:hint="eastAsia"/>
        </w:rPr>
        <w:t>光电容积脉搏波（</w:t>
      </w:r>
      <w:r w:rsidR="00481EB6">
        <w:rPr>
          <w:rFonts w:hint="eastAsia"/>
        </w:rPr>
        <w:t>PPT</w:t>
      </w:r>
      <w:r w:rsidR="00481EB6">
        <w:rPr>
          <w:rFonts w:hint="eastAsia"/>
        </w:rPr>
        <w:t>）中提取很多信息，这就对传感器的精度提出了比较高的要求。</w:t>
      </w:r>
    </w:p>
    <w:p w:rsidR="00D84501" w:rsidRDefault="00D84501" w:rsidP="0010156F">
      <w:pPr>
        <w:pStyle w:val="a3"/>
      </w:pPr>
      <w:r>
        <w:rPr>
          <w:rFonts w:hint="eastAsia"/>
        </w:rPr>
        <w:t>前期调研中，从开发方便、使用简易、价格便宜</w:t>
      </w:r>
      <w:r w:rsidR="00ED1AA3">
        <w:rPr>
          <w:rFonts w:hint="eastAsia"/>
        </w:rPr>
        <w:t>、设备小型化</w:t>
      </w:r>
      <w:r>
        <w:rPr>
          <w:rFonts w:hint="eastAsia"/>
        </w:rPr>
        <w:t>角度考虑，选择了开源的脉搏波传感器</w:t>
      </w:r>
      <w:r>
        <w:rPr>
          <w:rFonts w:hint="eastAsia"/>
        </w:rPr>
        <w:t>Pulse</w:t>
      </w:r>
      <w:r>
        <w:t xml:space="preserve"> S</w:t>
      </w:r>
      <w:r>
        <w:rPr>
          <w:rFonts w:hint="eastAsia"/>
        </w:rPr>
        <w:t>ensor</w:t>
      </w:r>
      <w:r>
        <w:rPr>
          <w:rFonts w:hint="eastAsia"/>
        </w:rPr>
        <w:t>。但从网络上的评论来看，它的精度和速度不是很高，适用性不是很广，用于心率的检测尚可，用在血氧、血压的分析上可能有所不足。当然，具体性能还需要通过实测来确定。</w:t>
      </w:r>
    </w:p>
    <w:p w:rsidR="00B81219" w:rsidRDefault="00B81219" w:rsidP="0010156F">
      <w:pPr>
        <w:pStyle w:val="a3"/>
      </w:pPr>
      <w:r>
        <w:rPr>
          <w:rFonts w:hint="eastAsia"/>
        </w:rPr>
        <w:t>不过，还有不少商用的、</w:t>
      </w:r>
      <w:r w:rsidR="00D50118">
        <w:rPr>
          <w:rFonts w:hint="eastAsia"/>
        </w:rPr>
        <w:t>较为</w:t>
      </w:r>
      <w:r>
        <w:rPr>
          <w:rFonts w:hint="eastAsia"/>
        </w:rPr>
        <w:t>成熟的脉搏波传感器可供选择。前期调查中，由于对研究目标不明确，网上信息也比较少，我遗漏了这一块。</w:t>
      </w:r>
    </w:p>
    <w:p w:rsidR="00B81219" w:rsidRDefault="00D50118" w:rsidP="00D50118">
      <w:pPr>
        <w:pStyle w:val="2"/>
      </w:pPr>
      <w:r>
        <w:rPr>
          <w:rFonts w:hint="eastAsia"/>
        </w:rPr>
        <w:t>HKG-07B</w:t>
      </w:r>
      <w:r>
        <w:rPr>
          <w:rFonts w:hint="eastAsia"/>
        </w:rPr>
        <w:t>红外脉搏传感器</w:t>
      </w:r>
    </w:p>
    <w:p w:rsidR="000240DE" w:rsidRDefault="000240DE" w:rsidP="000240D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61FDF04" wp14:editId="5FBB5360">
            <wp:extent cx="1171575" cy="78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679" t="40471" r="26138" b="43790"/>
                    <a:stretch/>
                  </pic:blipFill>
                  <pic:spPr bwMode="auto">
                    <a:xfrm>
                      <a:off x="0" y="0"/>
                      <a:ext cx="1178937" cy="79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0DE" w:rsidRDefault="000240DE" w:rsidP="000240DE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43BB">
        <w:rPr>
          <w:noProof/>
        </w:rPr>
        <w:t>1</w:t>
      </w:r>
      <w:r>
        <w:fldChar w:fldCharType="end"/>
      </w:r>
      <w:r>
        <w:t xml:space="preserve"> H</w:t>
      </w:r>
      <w:r>
        <w:rPr>
          <w:rFonts w:hint="eastAsia"/>
        </w:rPr>
        <w:t>KG-07B</w:t>
      </w:r>
      <w:r>
        <w:rPr>
          <w:rFonts w:hint="eastAsia"/>
        </w:rPr>
        <w:t>传感器实物图</w:t>
      </w:r>
    </w:p>
    <w:p w:rsidR="00D50118" w:rsidRPr="00D50118" w:rsidRDefault="00D50118" w:rsidP="0010156F">
      <w:pPr>
        <w:pStyle w:val="a3"/>
      </w:pPr>
      <w:r w:rsidRPr="00D50118">
        <w:rPr>
          <w:rFonts w:hint="eastAsia"/>
        </w:rPr>
        <w:t>该产品是一款利用红外光透射手指指尖部位，输出反应血管</w:t>
      </w:r>
      <w:proofErr w:type="gramStart"/>
      <w:r w:rsidRPr="00D50118">
        <w:rPr>
          <w:rFonts w:hint="eastAsia"/>
        </w:rPr>
        <w:t>末稍血容积</w:t>
      </w:r>
      <w:proofErr w:type="gramEnd"/>
      <w:r w:rsidRPr="00D50118">
        <w:rPr>
          <w:rFonts w:hint="eastAsia"/>
        </w:rPr>
        <w:t>变化的脉搏传感器。输出电压形式的模拟信号。传感器内部包含了放大、滤波等电路。方便用户使用，可广泛应用于各种脉搏波采集系统</w:t>
      </w:r>
      <w:r>
        <w:rPr>
          <w:rFonts w:hint="eastAsia"/>
        </w:rPr>
        <w:t>。</w:t>
      </w:r>
    </w:p>
    <w:p w:rsidR="00D50118" w:rsidRDefault="00D50118" w:rsidP="00247D42">
      <w:pPr>
        <w:pStyle w:val="a3"/>
        <w:jc w:val="center"/>
      </w:pPr>
      <w:r>
        <w:rPr>
          <w:noProof/>
        </w:rPr>
        <w:drawing>
          <wp:inline distT="0" distB="0" distL="0" distR="0" wp14:anchorId="258BFFDF" wp14:editId="06E3DFEA">
            <wp:extent cx="1533525" cy="514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120" t="62312" r="34805" b="20343"/>
                    <a:stretch/>
                  </pic:blipFill>
                  <pic:spPr bwMode="auto"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1219" w:rsidRDefault="00D50118" w:rsidP="00247D42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43B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HKG-07B</w:t>
      </w:r>
      <w:r>
        <w:rPr>
          <w:rFonts w:hint="eastAsia"/>
        </w:rPr>
        <w:t>传感器接口示意图</w:t>
      </w:r>
    </w:p>
    <w:p w:rsidR="00D50118" w:rsidRDefault="00D50118" w:rsidP="0010156F">
      <w:pPr>
        <w:pStyle w:val="a3"/>
      </w:pPr>
      <w:r>
        <w:rPr>
          <w:rFonts w:hint="eastAsia"/>
        </w:rPr>
        <w:t>如图所示，</w:t>
      </w:r>
      <w:r>
        <w:rPr>
          <w:rFonts w:hint="eastAsia"/>
        </w:rPr>
        <w:t>HKG-07B</w:t>
      </w:r>
      <w:r>
        <w:rPr>
          <w:rFonts w:hint="eastAsia"/>
        </w:rPr>
        <w:t>采用模拟接口</w:t>
      </w:r>
      <w:r w:rsidR="0010156F">
        <w:rPr>
          <w:rFonts w:hint="eastAsia"/>
        </w:rPr>
        <w:t>（其实我对这些接口不太了解，有待进一步学习调查）</w:t>
      </w:r>
      <w:r>
        <w:rPr>
          <w:rFonts w:hint="eastAsia"/>
        </w:rPr>
        <w:t>，</w:t>
      </w:r>
      <w:r w:rsidR="0010156F">
        <w:rPr>
          <w:rFonts w:hint="eastAsia"/>
        </w:rPr>
        <w:t>应该比较容易进行进一步开发。</w:t>
      </w:r>
    </w:p>
    <w:p w:rsidR="0010156F" w:rsidRDefault="0010156F" w:rsidP="008435F0">
      <w:pPr>
        <w:pStyle w:val="a3"/>
      </w:pPr>
      <w:r>
        <w:rPr>
          <w:rFonts w:hint="eastAsia"/>
        </w:rPr>
        <w:lastRenderedPageBreak/>
        <w:t>基于</w:t>
      </w:r>
      <w:r>
        <w:rPr>
          <w:rFonts w:hint="eastAsia"/>
        </w:rPr>
        <w:t>HKG-07B</w:t>
      </w:r>
      <w:r>
        <w:rPr>
          <w:rFonts w:hint="eastAsia"/>
        </w:rPr>
        <w:t>传感器，有一些论文和研究成果已经发表。如</w:t>
      </w:r>
      <w:r w:rsidR="008435F0">
        <w:rPr>
          <w:rFonts w:hint="eastAsia"/>
        </w:rPr>
        <w:t>汕头大学</w:t>
      </w:r>
      <w:proofErr w:type="gramStart"/>
      <w:r w:rsidR="008435F0">
        <w:rPr>
          <w:rFonts w:hint="eastAsia"/>
        </w:rPr>
        <w:t>余泽锋等</w:t>
      </w:r>
      <w:proofErr w:type="gramEnd"/>
      <w:r w:rsidR="008435F0">
        <w:rPr>
          <w:rFonts w:hint="eastAsia"/>
        </w:rPr>
        <w:t>开发的基于</w:t>
      </w:r>
      <w:r w:rsidR="008435F0">
        <w:rPr>
          <w:rFonts w:hint="eastAsia"/>
        </w:rPr>
        <w:t xml:space="preserve"> HKG-07B </w:t>
      </w:r>
      <w:r w:rsidR="008435F0">
        <w:rPr>
          <w:rFonts w:hint="eastAsia"/>
        </w:rPr>
        <w:t>传感器的人体脉搏信号采集系统</w:t>
      </w:r>
      <w:r w:rsidR="008435F0">
        <w:rPr>
          <w:rFonts w:hint="eastAsia"/>
          <w:vertAlign w:val="superscript"/>
        </w:rPr>
        <w:t>[</w:t>
      </w:r>
      <w:r w:rsidR="008435F0">
        <w:rPr>
          <w:vertAlign w:val="superscript"/>
        </w:rPr>
        <w:t>1</w:t>
      </w:r>
      <w:r w:rsidR="008435F0">
        <w:rPr>
          <w:rFonts w:hint="eastAsia"/>
          <w:vertAlign w:val="superscript"/>
        </w:rPr>
        <w:t>]</w:t>
      </w:r>
      <w:r w:rsidR="008435F0">
        <w:rPr>
          <w:rFonts w:hint="eastAsia"/>
        </w:rPr>
        <w:t>，西京学院李万兵等设计的基于</w:t>
      </w:r>
      <w:r w:rsidR="008435F0">
        <w:rPr>
          <w:rFonts w:hint="eastAsia"/>
        </w:rPr>
        <w:t xml:space="preserve"> HKG-07B </w:t>
      </w:r>
      <w:r w:rsidR="008435F0">
        <w:rPr>
          <w:rFonts w:hint="eastAsia"/>
        </w:rPr>
        <w:t>传感器的脉搏检测仪等。</w:t>
      </w:r>
    </w:p>
    <w:p w:rsidR="000240DE" w:rsidRDefault="000240DE" w:rsidP="008435F0">
      <w:pPr>
        <w:pStyle w:val="a3"/>
      </w:pPr>
      <w:r>
        <w:rPr>
          <w:rFonts w:hint="eastAsia"/>
        </w:rPr>
        <w:t>但是，</w:t>
      </w:r>
      <w:r>
        <w:rPr>
          <w:rFonts w:hint="eastAsia"/>
        </w:rPr>
        <w:t>HKG-07B</w:t>
      </w:r>
      <w:r>
        <w:rPr>
          <w:rFonts w:hint="eastAsia"/>
        </w:rPr>
        <w:t>传感器售价较高，单价</w:t>
      </w:r>
      <w:r>
        <w:rPr>
          <w:rFonts w:hint="eastAsia"/>
        </w:rPr>
        <w:t>260</w:t>
      </w:r>
      <w:r>
        <w:rPr>
          <w:rFonts w:hint="eastAsia"/>
        </w:rPr>
        <w:t>元，是由</w:t>
      </w:r>
      <w:r w:rsidRPr="000240DE">
        <w:rPr>
          <w:rFonts w:hint="eastAsia"/>
        </w:rPr>
        <w:t>合肥华科电子技术研究所</w:t>
      </w:r>
      <w:r>
        <w:rPr>
          <w:rFonts w:hint="eastAsia"/>
        </w:rPr>
        <w:t>设计开发的，他们</w:t>
      </w:r>
      <w:proofErr w:type="gramStart"/>
      <w:r>
        <w:rPr>
          <w:rFonts w:hint="eastAsia"/>
        </w:rPr>
        <w:t>的官网看上去</w:t>
      </w:r>
      <w:proofErr w:type="gramEnd"/>
      <w:r>
        <w:rPr>
          <w:rFonts w:hint="eastAsia"/>
        </w:rPr>
        <w:t>就不太专业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3</w:t>
      </w:r>
      <w:r>
        <w:rPr>
          <w:rFonts w:hint="eastAsia"/>
          <w:vertAlign w:val="superscript"/>
        </w:rPr>
        <w:t>]</w:t>
      </w:r>
      <w:r>
        <w:rPr>
          <w:rFonts w:hint="eastAsia"/>
        </w:rPr>
        <w:t>，并且没有提供与传感器精度相关的任何数据。无法确定它能否满足脉搏波血压、血氧分析的需要。</w:t>
      </w:r>
    </w:p>
    <w:p w:rsidR="000240DE" w:rsidRDefault="004F3DBC" w:rsidP="00ED1AA3">
      <w:pPr>
        <w:pStyle w:val="2"/>
      </w:pPr>
      <w:proofErr w:type="spellStart"/>
      <w:r w:rsidRPr="004F3DBC">
        <w:rPr>
          <w:rFonts w:hint="eastAsia"/>
        </w:rPr>
        <w:t>Nonin</w:t>
      </w:r>
      <w:proofErr w:type="spellEnd"/>
      <w:r w:rsidRPr="004F3DBC">
        <w:rPr>
          <w:rFonts w:hint="eastAsia"/>
        </w:rPr>
        <w:t xml:space="preserve"> 8800</w:t>
      </w:r>
      <w:r w:rsidRPr="004F3DBC">
        <w:rPr>
          <w:rFonts w:hint="eastAsia"/>
        </w:rPr>
        <w:t>血氧探头</w:t>
      </w:r>
    </w:p>
    <w:p w:rsidR="004F3DBC" w:rsidRDefault="004F3DBC" w:rsidP="004F3DBC">
      <w:pPr>
        <w:pStyle w:val="a3"/>
      </w:pPr>
      <w:r w:rsidRPr="004F3DBC">
        <w:rPr>
          <w:rFonts w:hint="eastAsia"/>
        </w:rPr>
        <w:t>NONIN</w:t>
      </w:r>
      <w:r w:rsidRPr="004F3DBC">
        <w:rPr>
          <w:rFonts w:hint="eastAsia"/>
        </w:rPr>
        <w:t>（燕牌）</w:t>
      </w:r>
      <w:r>
        <w:rPr>
          <w:rFonts w:hint="eastAsia"/>
        </w:rPr>
        <w:t>是</w:t>
      </w:r>
      <w:r w:rsidRPr="004F3DBC">
        <w:rPr>
          <w:rFonts w:hint="eastAsia"/>
        </w:rPr>
        <w:t>脉搏和血氧监测方面</w:t>
      </w:r>
      <w:r>
        <w:rPr>
          <w:rFonts w:hint="eastAsia"/>
        </w:rPr>
        <w:t>的</w:t>
      </w:r>
      <w:r w:rsidRPr="004F3DBC">
        <w:rPr>
          <w:rFonts w:hint="eastAsia"/>
        </w:rPr>
        <w:t>专业公司，</w:t>
      </w:r>
      <w:r>
        <w:rPr>
          <w:rFonts w:hint="eastAsia"/>
        </w:rPr>
        <w:t>他们专注于血氧监测仪器的研发</w:t>
      </w:r>
      <w:r w:rsidR="00ED1AA3">
        <w:rPr>
          <w:rFonts w:hint="eastAsia"/>
        </w:rPr>
        <w:t>，在光电脉搏波传感器方面的技术也非常成熟</w:t>
      </w:r>
      <w:r>
        <w:rPr>
          <w:rFonts w:hint="eastAsia"/>
        </w:rPr>
        <w:t>。</w:t>
      </w:r>
      <w:r w:rsidRPr="004F3DBC">
        <w:rPr>
          <w:rFonts w:hint="eastAsia"/>
        </w:rPr>
        <w:t xml:space="preserve"> </w:t>
      </w:r>
    </w:p>
    <w:p w:rsidR="00ED1AA3" w:rsidRDefault="00ED1AA3" w:rsidP="00ED1AA3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5A7267F" wp14:editId="287CD810">
            <wp:extent cx="1600200" cy="1600200"/>
            <wp:effectExtent l="0" t="0" r="0" b="0"/>
            <wp:docPr id="6" name="图片 6" descr="https://gd2.alicdn.com/bao/uploaded/i2/T13gXXFFlcXXXXXXXX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2.alicdn.com/bao/uploaded/i2/T13gXXFFlcXXXXXXXX_!!0-item_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A3" w:rsidRDefault="00ED1AA3" w:rsidP="00ED1AA3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43B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NONIN</w:t>
      </w:r>
      <w:r>
        <w:t xml:space="preserve"> </w:t>
      </w:r>
      <w:r>
        <w:rPr>
          <w:rFonts w:hint="eastAsia"/>
        </w:rPr>
        <w:t>8800</w:t>
      </w:r>
      <w:r>
        <w:rPr>
          <w:rFonts w:hint="eastAsia"/>
        </w:rPr>
        <w:t>传感器实物图</w:t>
      </w:r>
    </w:p>
    <w:p w:rsidR="00ED1AA3" w:rsidRDefault="00ED1AA3" w:rsidP="004F3DBC">
      <w:pPr>
        <w:pStyle w:val="a3"/>
      </w:pPr>
      <w:r>
        <w:rPr>
          <w:rFonts w:hint="eastAsia"/>
        </w:rPr>
        <w:t>NONIN</w:t>
      </w:r>
      <w:r>
        <w:t xml:space="preserve"> </w:t>
      </w:r>
      <w:r>
        <w:rPr>
          <w:rFonts w:hint="eastAsia"/>
        </w:rPr>
        <w:t>8800</w:t>
      </w:r>
      <w:r>
        <w:rPr>
          <w:rFonts w:hint="eastAsia"/>
        </w:rPr>
        <w:t>是</w:t>
      </w:r>
      <w:r>
        <w:rPr>
          <w:rFonts w:hint="eastAsia"/>
        </w:rPr>
        <w:t>NONINI</w:t>
      </w:r>
      <w:r>
        <w:rPr>
          <w:rFonts w:hint="eastAsia"/>
        </w:rPr>
        <w:t>公司开发</w:t>
      </w:r>
      <w:proofErr w:type="gramStart"/>
      <w:r>
        <w:rPr>
          <w:rFonts w:hint="eastAsia"/>
        </w:rPr>
        <w:t>的指夹式</w:t>
      </w:r>
      <w:proofErr w:type="gramEnd"/>
      <w:r>
        <w:rPr>
          <w:rFonts w:hint="eastAsia"/>
        </w:rPr>
        <w:t>血氧探头。之前我一直不知道它采用的是何种接口，但是今天有资料显示是</w:t>
      </w:r>
      <w:r>
        <w:rPr>
          <w:rFonts w:hint="eastAsia"/>
        </w:rPr>
        <w:t>DB-9</w:t>
      </w:r>
      <w:r w:rsidR="00795058">
        <w:rPr>
          <w:rFonts w:hint="eastAsia"/>
        </w:rPr>
        <w:t>串</w:t>
      </w:r>
      <w:r>
        <w:rPr>
          <w:rFonts w:hint="eastAsia"/>
        </w:rPr>
        <w:t>口。</w:t>
      </w:r>
      <w:r w:rsidR="00795058">
        <w:rPr>
          <w:rFonts w:hint="eastAsia"/>
        </w:rPr>
        <w:t>不过管脚的定义、数据的解码方面还不太清楚。</w:t>
      </w:r>
    </w:p>
    <w:p w:rsidR="00795058" w:rsidRDefault="00795058" w:rsidP="004F3DBC">
      <w:pPr>
        <w:pStyle w:val="a3"/>
      </w:pPr>
      <w:r>
        <w:rPr>
          <w:rFonts w:hint="eastAsia"/>
        </w:rPr>
        <w:t>售价约</w:t>
      </w:r>
      <w:r>
        <w:rPr>
          <w:rFonts w:hint="eastAsia"/>
        </w:rPr>
        <w:t>100</w:t>
      </w:r>
      <w:r w:rsidR="00E843BB">
        <w:rPr>
          <w:rFonts w:hint="eastAsia"/>
        </w:rPr>
        <w:t>元（</w:t>
      </w:r>
      <w:r>
        <w:rPr>
          <w:rFonts w:hint="eastAsia"/>
        </w:rPr>
        <w:t>但是不知道是不是真货</w:t>
      </w:r>
      <w:r w:rsidR="00E843BB">
        <w:rPr>
          <w:rFonts w:hint="eastAsia"/>
        </w:rPr>
        <w:t>）</w:t>
      </w:r>
      <w:r>
        <w:rPr>
          <w:rFonts w:hint="eastAsia"/>
        </w:rPr>
        <w:t>。</w:t>
      </w:r>
    </w:p>
    <w:p w:rsidR="00795058" w:rsidRDefault="00795058" w:rsidP="00795058">
      <w:pPr>
        <w:pStyle w:val="2"/>
      </w:pPr>
      <w:r w:rsidRPr="00795058">
        <w:t>NELLCOR</w:t>
      </w:r>
      <w:r>
        <w:rPr>
          <w:rFonts w:hint="eastAsia"/>
        </w:rPr>
        <w:t xml:space="preserve"> </w:t>
      </w:r>
      <w:r w:rsidRPr="00795058">
        <w:t>DS-100A</w:t>
      </w:r>
      <w:r>
        <w:t xml:space="preserve"> </w:t>
      </w:r>
      <w:r>
        <w:rPr>
          <w:rFonts w:hint="eastAsia"/>
        </w:rPr>
        <w:t>血氧探头</w:t>
      </w:r>
    </w:p>
    <w:p w:rsidR="00795058" w:rsidRDefault="00A80D0D" w:rsidP="00A80D0D">
      <w:pPr>
        <w:pStyle w:val="a3"/>
      </w:pPr>
      <w:r>
        <w:rPr>
          <w:rFonts w:hint="eastAsia"/>
        </w:rPr>
        <w:t>DS-100A</w:t>
      </w:r>
      <w:r>
        <w:rPr>
          <w:rFonts w:hint="eastAsia"/>
        </w:rPr>
        <w:t>的情况与</w:t>
      </w:r>
      <w:r>
        <w:rPr>
          <w:rFonts w:hint="eastAsia"/>
        </w:rPr>
        <w:t>8800</w:t>
      </w:r>
      <w:r>
        <w:rPr>
          <w:rFonts w:hint="eastAsia"/>
        </w:rPr>
        <w:t>类似。不过有材料给出了</w:t>
      </w:r>
      <w:r>
        <w:rPr>
          <w:rFonts w:hint="eastAsia"/>
        </w:rPr>
        <w:t>DS-100A</w:t>
      </w:r>
      <w:r>
        <w:rPr>
          <w:rFonts w:hint="eastAsia"/>
        </w:rPr>
        <w:t>的电气连接图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4</w:t>
      </w:r>
      <w:r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:rsidR="00A80D0D" w:rsidRDefault="00A80D0D" w:rsidP="00A80D0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A5C04E6" wp14:editId="3734EE88">
            <wp:extent cx="2842563" cy="1390650"/>
            <wp:effectExtent l="0" t="0" r="0" b="0"/>
            <wp:docPr id="7" name="图片 7" descr="http://g.hiphotos.baidu.com/zhidao/wh%3D600%2C800/sign=96d3db05347adab43d851345bbe49f24/c2cec3fdfc039245b84289228594a4c27d1e2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.hiphotos.baidu.com/zhidao/wh%3D600%2C800/sign=96d3db05347adab43d851345bbe49f24/c2cec3fdfc039245b84289228594a4c27d1e252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68" cy="13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0D" w:rsidRDefault="00A80D0D" w:rsidP="00A80D0D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43B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DS-100A</w:t>
      </w:r>
      <w:r>
        <w:rPr>
          <w:rFonts w:hint="eastAsia"/>
        </w:rPr>
        <w:t>传感器电气连接图</w:t>
      </w:r>
    </w:p>
    <w:p w:rsidR="00A80D0D" w:rsidRDefault="00A80D0D" w:rsidP="00A80D0D">
      <w:pPr>
        <w:pStyle w:val="a3"/>
      </w:pPr>
      <w:r>
        <w:rPr>
          <w:rFonts w:hint="eastAsia"/>
        </w:rPr>
        <w:lastRenderedPageBreak/>
        <w:t>据说</w:t>
      </w:r>
      <w:r w:rsidRPr="00A80D0D">
        <w:t>NELLCOR</w:t>
      </w:r>
      <w:r>
        <w:rPr>
          <w:rFonts w:hint="eastAsia"/>
        </w:rPr>
        <w:t>公司对</w:t>
      </w:r>
      <w:r>
        <w:rPr>
          <w:rFonts w:hint="eastAsia"/>
        </w:rPr>
        <w:t>DS-100A</w:t>
      </w:r>
      <w:r>
        <w:rPr>
          <w:rFonts w:hint="eastAsia"/>
        </w:rPr>
        <w:t>的数据进行了加密，但是国内可以买到加密和不加密两个版本，不知道是不是真的。</w:t>
      </w:r>
    </w:p>
    <w:p w:rsidR="00A04F12" w:rsidRDefault="00A04F12" w:rsidP="00A04F12">
      <w:pPr>
        <w:pStyle w:val="a3"/>
      </w:pPr>
      <w:r>
        <w:rPr>
          <w:rFonts w:hint="eastAsia"/>
        </w:rPr>
        <w:t>解放军</w:t>
      </w:r>
      <w:r>
        <w:rPr>
          <w:rFonts w:hint="eastAsia"/>
        </w:rPr>
        <w:t>306</w:t>
      </w:r>
      <w:r>
        <w:rPr>
          <w:rFonts w:hint="eastAsia"/>
        </w:rPr>
        <w:t>医院的高新军等在论文《脉搏血氧饱和度测量原理及常见血氧探头》中给出了不少信息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5</w:t>
      </w:r>
      <w:r>
        <w:rPr>
          <w:rFonts w:hint="eastAsia"/>
          <w:vertAlign w:val="superscript"/>
        </w:rPr>
        <w:t>]</w:t>
      </w:r>
      <w:r>
        <w:rPr>
          <w:rFonts w:hint="eastAsia"/>
        </w:rPr>
        <w:t>，有时间还要进一步研究。</w:t>
      </w:r>
    </w:p>
    <w:p w:rsidR="00A80D0D" w:rsidRDefault="00A80D0D" w:rsidP="00A80D0D">
      <w:pPr>
        <w:pStyle w:val="a3"/>
      </w:pPr>
      <w:r>
        <w:rPr>
          <w:rFonts w:hint="eastAsia"/>
        </w:rPr>
        <w:t>我的建议是先采用</w:t>
      </w:r>
      <w:r>
        <w:rPr>
          <w:rFonts w:hint="eastAsia"/>
        </w:rPr>
        <w:t>Pulse</w:t>
      </w:r>
      <w:r>
        <w:t xml:space="preserve"> S</w:t>
      </w:r>
      <w:r>
        <w:rPr>
          <w:rFonts w:hint="eastAsia"/>
        </w:rPr>
        <w:t>ensor</w:t>
      </w:r>
      <w:r>
        <w:rPr>
          <w:rFonts w:hint="eastAsia"/>
        </w:rPr>
        <w:t>进行测试和算法速度、精度要求的估计，再挑选其他的脉搏波传感器。</w:t>
      </w:r>
    </w:p>
    <w:p w:rsidR="00A80D0D" w:rsidRDefault="00A8721B" w:rsidP="00A8721B">
      <w:pPr>
        <w:pStyle w:val="1"/>
      </w:pPr>
      <w:r>
        <w:rPr>
          <w:rFonts w:hint="eastAsia"/>
        </w:rPr>
        <w:t>2 FPGA</w:t>
      </w:r>
      <w:r>
        <w:rPr>
          <w:rFonts w:hint="eastAsia"/>
        </w:rPr>
        <w:t>和脉搏波分析领域的研究状况</w:t>
      </w:r>
    </w:p>
    <w:p w:rsidR="00A8721B" w:rsidRDefault="00E94C2F" w:rsidP="00A8721B">
      <w:pPr>
        <w:pStyle w:val="a3"/>
      </w:pPr>
      <w:r>
        <w:rPr>
          <w:rFonts w:hint="eastAsia"/>
        </w:rPr>
        <w:t>前期调研报告中，我提到目前国内在脉搏波等生物信号处理与</w:t>
      </w:r>
      <w:r>
        <w:rPr>
          <w:rFonts w:hint="eastAsia"/>
        </w:rPr>
        <w:t>FPGA</w:t>
      </w:r>
      <w:r>
        <w:rPr>
          <w:rFonts w:hint="eastAsia"/>
        </w:rPr>
        <w:t>相结合方面有一定的空白，这实际上是不太准确的。实际上，在这一领域已经有了一些成果。</w:t>
      </w:r>
    </w:p>
    <w:p w:rsidR="00E94C2F" w:rsidRDefault="0020768D" w:rsidP="00A8721B">
      <w:pPr>
        <w:pStyle w:val="a3"/>
      </w:pPr>
      <w:r>
        <w:rPr>
          <w:rFonts w:hint="eastAsia"/>
        </w:rPr>
        <w:t>中南民族大学的游海峰等提出了一种</w:t>
      </w:r>
      <w:r w:rsidRPr="0020768D">
        <w:rPr>
          <w:rFonts w:hint="eastAsia"/>
        </w:rPr>
        <w:t>基于</w:t>
      </w:r>
      <w:r w:rsidRPr="0020768D">
        <w:rPr>
          <w:rFonts w:hint="eastAsia"/>
        </w:rPr>
        <w:t>FPGA</w:t>
      </w:r>
      <w:r>
        <w:rPr>
          <w:rFonts w:hint="eastAsia"/>
        </w:rPr>
        <w:t>的脉搏血氧饱和度检测系统</w:t>
      </w:r>
      <w:r w:rsidR="00396498">
        <w:rPr>
          <w:rFonts w:hint="eastAsia"/>
          <w:vertAlign w:val="superscript"/>
        </w:rPr>
        <w:t>[</w:t>
      </w:r>
      <w:r w:rsidR="00396498">
        <w:rPr>
          <w:vertAlign w:val="superscript"/>
        </w:rPr>
        <w:t>6</w:t>
      </w:r>
      <w:r w:rsidR="00396498">
        <w:rPr>
          <w:rFonts w:hint="eastAsia"/>
          <w:vertAlign w:val="superscript"/>
        </w:rPr>
        <w:t>]</w:t>
      </w:r>
      <w:r>
        <w:rPr>
          <w:rFonts w:hint="eastAsia"/>
        </w:rPr>
        <w:t>，他们也是根据</w:t>
      </w:r>
      <w:r>
        <w:rPr>
          <w:rFonts w:hint="eastAsia"/>
        </w:rPr>
        <w:t>Lambert-Beer</w:t>
      </w:r>
      <w:r>
        <w:rPr>
          <w:rFonts w:hint="eastAsia"/>
        </w:rPr>
        <w:t>定理，用血氧探头采集脉搏波信号，经过放大、滤波、</w:t>
      </w:r>
      <w:r>
        <w:rPr>
          <w:rFonts w:hint="eastAsia"/>
        </w:rPr>
        <w:t>A/D</w:t>
      </w:r>
      <w:r>
        <w:rPr>
          <w:rFonts w:hint="eastAsia"/>
        </w:rPr>
        <w:t>转换后用</w:t>
      </w:r>
      <w:r>
        <w:rPr>
          <w:rFonts w:hint="eastAsia"/>
        </w:rPr>
        <w:t>FPGA</w:t>
      </w:r>
      <w:r>
        <w:rPr>
          <w:rFonts w:hint="eastAsia"/>
        </w:rPr>
        <w:t>进行处理。系统框图如下：</w:t>
      </w:r>
    </w:p>
    <w:p w:rsidR="0020768D" w:rsidRDefault="0020768D" w:rsidP="0020768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224DBAA" wp14:editId="2B0BBD79">
            <wp:extent cx="3278245" cy="152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85" t="18309" r="7717" b="37045"/>
                    <a:stretch/>
                  </pic:blipFill>
                  <pic:spPr bwMode="auto">
                    <a:xfrm>
                      <a:off x="0" y="0"/>
                      <a:ext cx="3283521" cy="152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68D" w:rsidRDefault="0020768D" w:rsidP="0020768D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43BB">
        <w:rPr>
          <w:noProof/>
        </w:rPr>
        <w:t>5</w:t>
      </w:r>
      <w:r>
        <w:fldChar w:fldCharType="end"/>
      </w:r>
      <w:r>
        <w:t xml:space="preserve"> </w:t>
      </w:r>
      <w:r w:rsidRPr="0020768D">
        <w:rPr>
          <w:rFonts w:hint="eastAsia"/>
        </w:rPr>
        <w:t>一种基于</w:t>
      </w:r>
      <w:r w:rsidRPr="0020768D">
        <w:rPr>
          <w:rFonts w:hint="eastAsia"/>
        </w:rPr>
        <w:t>FPGA</w:t>
      </w:r>
      <w:r w:rsidRPr="0020768D">
        <w:rPr>
          <w:rFonts w:hint="eastAsia"/>
        </w:rPr>
        <w:t>的脉搏血氧饱和度检测系统</w:t>
      </w:r>
      <w:r>
        <w:rPr>
          <w:rFonts w:hint="eastAsia"/>
        </w:rPr>
        <w:t>原理框图</w:t>
      </w:r>
    </w:p>
    <w:p w:rsidR="0020768D" w:rsidRDefault="0020768D" w:rsidP="0020768D">
      <w:pPr>
        <w:pStyle w:val="a3"/>
      </w:pPr>
      <w:r>
        <w:rPr>
          <w:rFonts w:hint="eastAsia"/>
        </w:rPr>
        <w:t>不过，他们采用的是</w:t>
      </w:r>
      <w:r>
        <w:rPr>
          <w:rFonts w:hint="eastAsia"/>
        </w:rPr>
        <w:t>Altera</w:t>
      </w:r>
      <w:r>
        <w:rPr>
          <w:rFonts w:hint="eastAsia"/>
        </w:rPr>
        <w:t>公司的</w:t>
      </w:r>
      <w:r>
        <w:rPr>
          <w:rFonts w:hint="eastAsia"/>
        </w:rPr>
        <w:t>Cyclone</w:t>
      </w:r>
      <w:r>
        <w:t xml:space="preserve"> I</w:t>
      </w:r>
      <w:r>
        <w:rPr>
          <w:rFonts w:hint="eastAsia"/>
        </w:rPr>
        <w:t>I</w:t>
      </w:r>
      <w:r>
        <w:rPr>
          <w:rFonts w:hint="eastAsia"/>
        </w:rPr>
        <w:t>系列</w:t>
      </w:r>
      <w:r>
        <w:rPr>
          <w:rFonts w:hint="eastAsia"/>
        </w:rPr>
        <w:t>FPGA</w:t>
      </w:r>
      <w:r>
        <w:rPr>
          <w:rFonts w:hint="eastAsia"/>
        </w:rPr>
        <w:t>芯片</w:t>
      </w:r>
      <w:r w:rsidRPr="0020768D">
        <w:t>EP2C35F672C6</w:t>
      </w:r>
      <w:r>
        <w:rPr>
          <w:rFonts w:hint="eastAsia"/>
        </w:rPr>
        <w:t>，片上资源较少，直接在</w:t>
      </w:r>
      <w:r>
        <w:rPr>
          <w:rFonts w:hint="eastAsia"/>
        </w:rPr>
        <w:t>DE2</w:t>
      </w:r>
      <w:r>
        <w:rPr>
          <w:rFonts w:hint="eastAsia"/>
        </w:rPr>
        <w:t>开发板上进行开发，没有考虑可穿戴性。而且用的是</w:t>
      </w:r>
      <w:r>
        <w:rPr>
          <w:rFonts w:hint="eastAsia"/>
        </w:rPr>
        <w:t>NIOS</w:t>
      </w:r>
      <w:r>
        <w:t xml:space="preserve"> I</w:t>
      </w:r>
      <w:r>
        <w:rPr>
          <w:rFonts w:hint="eastAsia"/>
        </w:rPr>
        <w:t>I</w:t>
      </w:r>
      <w:r>
        <w:rPr>
          <w:rFonts w:hint="eastAsia"/>
        </w:rPr>
        <w:t>嵌入式系统，可能没有完全发挥</w:t>
      </w:r>
      <w:r>
        <w:rPr>
          <w:rFonts w:hint="eastAsia"/>
        </w:rPr>
        <w:t>FPGA</w:t>
      </w:r>
      <w:r>
        <w:rPr>
          <w:rFonts w:hint="eastAsia"/>
        </w:rPr>
        <w:t>的优势，没有考虑单芯片集成的优化。</w:t>
      </w:r>
      <w:r w:rsidR="00B42D46">
        <w:rPr>
          <w:rFonts w:hint="eastAsia"/>
        </w:rPr>
        <w:t>（这是我的猜测，其实感觉他们做的很好了）</w:t>
      </w:r>
    </w:p>
    <w:p w:rsidR="00E843BB" w:rsidRDefault="00B42D46" w:rsidP="00B42D46">
      <w:pPr>
        <w:pStyle w:val="a3"/>
      </w:pPr>
      <w:r>
        <w:rPr>
          <w:rFonts w:hint="eastAsia"/>
        </w:rPr>
        <w:t>东华大学的周堂兴也进行了基于</w:t>
      </w:r>
      <w:r>
        <w:rPr>
          <w:rFonts w:hint="eastAsia"/>
        </w:rPr>
        <w:t xml:space="preserve"> FPGA </w:t>
      </w:r>
      <w:r>
        <w:rPr>
          <w:rFonts w:hint="eastAsia"/>
        </w:rPr>
        <w:t>的脉搏与血氧饱和度监测系统研究</w:t>
      </w:r>
      <w:r w:rsidR="00396498">
        <w:rPr>
          <w:rFonts w:hint="eastAsia"/>
          <w:vertAlign w:val="superscript"/>
        </w:rPr>
        <w:t>[</w:t>
      </w:r>
      <w:r w:rsidR="00396498">
        <w:rPr>
          <w:vertAlign w:val="superscript"/>
        </w:rPr>
        <w:t>7</w:t>
      </w:r>
      <w:r w:rsidR="00396498">
        <w:rPr>
          <w:rFonts w:hint="eastAsia"/>
          <w:vertAlign w:val="superscript"/>
        </w:rPr>
        <w:t>]</w:t>
      </w:r>
      <w:r>
        <w:rPr>
          <w:rFonts w:hint="eastAsia"/>
        </w:rPr>
        <w:t>，并在论文中详细给出了采用的算法和</w:t>
      </w:r>
      <w:r>
        <w:rPr>
          <w:rFonts w:hint="eastAsia"/>
        </w:rPr>
        <w:t>FPGA</w:t>
      </w:r>
      <w:r>
        <w:rPr>
          <w:rFonts w:hint="eastAsia"/>
        </w:rPr>
        <w:t>上的实现方法。</w:t>
      </w:r>
    </w:p>
    <w:p w:rsidR="00E843BB" w:rsidRDefault="00E843BB" w:rsidP="00E843BB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5B76AC52" wp14:editId="72BDBD86">
            <wp:extent cx="3190875" cy="15260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96" t="24411" r="29568" b="40257"/>
                    <a:stretch/>
                  </pic:blipFill>
                  <pic:spPr bwMode="auto">
                    <a:xfrm>
                      <a:off x="0" y="0"/>
                      <a:ext cx="3204714" cy="153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BB" w:rsidRDefault="00E843BB" w:rsidP="00E843BB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点基</w:t>
      </w:r>
      <w:proofErr w:type="gramEnd"/>
      <w:r>
        <w:rPr>
          <w:rFonts w:hint="eastAsia"/>
        </w:rPr>
        <w:t>-2</w:t>
      </w:r>
      <w:r>
        <w:t xml:space="preserve"> </w:t>
      </w:r>
      <w:r>
        <w:rPr>
          <w:rFonts w:hint="eastAsia"/>
        </w:rPr>
        <w:t>DIF</w:t>
      </w:r>
      <w:r>
        <w:rPr>
          <w:rFonts w:hint="eastAsia"/>
        </w:rPr>
        <w:t>算法流图</w:t>
      </w:r>
    </w:p>
    <w:p w:rsidR="00B42D46" w:rsidRDefault="00B42D46" w:rsidP="00B42D46">
      <w:pPr>
        <w:pStyle w:val="a3"/>
      </w:pPr>
      <w:r>
        <w:rPr>
          <w:rFonts w:hint="eastAsia"/>
        </w:rPr>
        <w:t>他采用了</w:t>
      </w:r>
      <w:r w:rsidRPr="00B42D46">
        <w:rPr>
          <w:rFonts w:hint="eastAsia"/>
        </w:rPr>
        <w:t>双通道时分基</w:t>
      </w:r>
      <w:r>
        <w:rPr>
          <w:rFonts w:hint="eastAsia"/>
        </w:rPr>
        <w:t>-2 DIF</w:t>
      </w:r>
      <w:r w:rsidRPr="00B42D46">
        <w:rPr>
          <w:rFonts w:hint="eastAsia"/>
        </w:rPr>
        <w:t>算法</w:t>
      </w:r>
      <w:r>
        <w:rPr>
          <w:rFonts w:hint="eastAsia"/>
        </w:rPr>
        <w:t>，</w:t>
      </w:r>
      <w:r w:rsidR="00E843BB">
        <w:rPr>
          <w:rFonts w:hint="eastAsia"/>
        </w:rPr>
        <w:t>在</w:t>
      </w:r>
      <w:r w:rsidR="00E843BB">
        <w:rPr>
          <w:rFonts w:hint="eastAsia"/>
        </w:rPr>
        <w:t>Xilinx</w:t>
      </w:r>
      <w:r w:rsidR="00E843BB">
        <w:rPr>
          <w:rFonts w:hint="eastAsia"/>
        </w:rPr>
        <w:t>的</w:t>
      </w:r>
      <w:r w:rsidR="00E843BB">
        <w:rPr>
          <w:rFonts w:hint="eastAsia"/>
        </w:rPr>
        <w:t>Spartan-3E</w:t>
      </w:r>
      <w:r w:rsidR="00E843BB">
        <w:t xml:space="preserve"> F</w:t>
      </w:r>
      <w:r w:rsidR="00E843BB">
        <w:rPr>
          <w:rFonts w:hint="eastAsia"/>
        </w:rPr>
        <w:t>PGA</w:t>
      </w:r>
      <w:r w:rsidR="00E843BB">
        <w:rPr>
          <w:rFonts w:hint="eastAsia"/>
        </w:rPr>
        <w:t>上实现。算法流水线结构如下：</w:t>
      </w:r>
    </w:p>
    <w:p w:rsidR="00E843BB" w:rsidRDefault="00E843BB" w:rsidP="00E843BB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A6EBE05" wp14:editId="257C95D7">
            <wp:extent cx="2085975" cy="127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17" t="29229" r="30833" b="27730"/>
                    <a:stretch/>
                  </pic:blipFill>
                  <pic:spPr bwMode="auto">
                    <a:xfrm>
                      <a:off x="0" y="0"/>
                      <a:ext cx="20859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3BB" w:rsidRDefault="00E843BB" w:rsidP="00E843BB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E843BB">
        <w:rPr>
          <w:rFonts w:hint="eastAsia"/>
        </w:rPr>
        <w:t>基于</w:t>
      </w:r>
      <w:r w:rsidRPr="00E843BB">
        <w:rPr>
          <w:rFonts w:hint="eastAsia"/>
        </w:rPr>
        <w:t xml:space="preserve"> FPGA </w:t>
      </w:r>
      <w:r w:rsidRPr="00E843BB">
        <w:rPr>
          <w:rFonts w:hint="eastAsia"/>
        </w:rPr>
        <w:t>的脉搏与血氧饱和度监测系统</w:t>
      </w:r>
      <w:r>
        <w:rPr>
          <w:rFonts w:hint="eastAsia"/>
        </w:rPr>
        <w:t>数据处理算法流水线结构</w:t>
      </w:r>
    </w:p>
    <w:p w:rsidR="00E843BB" w:rsidRDefault="00E843BB" w:rsidP="00E843BB">
      <w:pPr>
        <w:pStyle w:val="a3"/>
      </w:pPr>
      <w:r>
        <w:rPr>
          <w:rFonts w:hint="eastAsia"/>
        </w:rPr>
        <w:t>他采用的算法比较复杂（我看不太懂），应该还有改进的空间。</w:t>
      </w:r>
    </w:p>
    <w:p w:rsidR="00E843BB" w:rsidRDefault="00E843BB" w:rsidP="00E843BB">
      <w:pPr>
        <w:pStyle w:val="a3"/>
      </w:pPr>
      <w:r>
        <w:rPr>
          <w:rFonts w:hint="eastAsia"/>
        </w:rPr>
        <w:t>中南民族大学的田军等还提出了一种</w:t>
      </w:r>
      <w:r w:rsidRPr="00E843BB">
        <w:rPr>
          <w:rFonts w:hint="eastAsia"/>
        </w:rPr>
        <w:t>基于</w:t>
      </w:r>
      <w:r w:rsidRPr="00E843BB">
        <w:rPr>
          <w:rFonts w:hint="eastAsia"/>
        </w:rPr>
        <w:t>FPGA</w:t>
      </w:r>
      <w:r w:rsidRPr="00E843BB">
        <w:rPr>
          <w:rFonts w:hint="eastAsia"/>
        </w:rPr>
        <w:t>的多通道生理信号监护仪的设计</w:t>
      </w:r>
      <w:r w:rsidR="00396498">
        <w:rPr>
          <w:rFonts w:hint="eastAsia"/>
          <w:vertAlign w:val="superscript"/>
        </w:rPr>
        <w:t>[</w:t>
      </w:r>
      <w:r w:rsidR="00396498">
        <w:rPr>
          <w:vertAlign w:val="superscript"/>
        </w:rPr>
        <w:t>8</w:t>
      </w:r>
      <w:r w:rsidR="00396498">
        <w:rPr>
          <w:rFonts w:hint="eastAsia"/>
          <w:vertAlign w:val="superscript"/>
        </w:rPr>
        <w:t>]</w:t>
      </w:r>
      <w:r>
        <w:rPr>
          <w:rFonts w:hint="eastAsia"/>
        </w:rPr>
        <w:t>。与前面的血氧监测系统类似，不过添加了心电监测、储存和显示功能。</w:t>
      </w:r>
    </w:p>
    <w:p w:rsidR="00396498" w:rsidRPr="00E843BB" w:rsidRDefault="00396498" w:rsidP="00E843BB">
      <w:pPr>
        <w:pStyle w:val="a3"/>
      </w:pPr>
      <w:r>
        <w:rPr>
          <w:rFonts w:hint="eastAsia"/>
        </w:rPr>
        <w:t>所以，我们想在这个方面取得成果和创新，可能有一定难度。不过还是应该循序渐进，传感器精度可以逐步提高，算法可以从简单到复杂，实现方法可以从高层次的</w:t>
      </w:r>
      <w:r>
        <w:rPr>
          <w:rFonts w:hint="eastAsia"/>
        </w:rPr>
        <w:t>Matlab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到低层次的</w:t>
      </w:r>
      <w:r>
        <w:rPr>
          <w:rFonts w:hint="eastAsia"/>
        </w:rPr>
        <w:t>MCU</w:t>
      </w:r>
      <w:r>
        <w:rPr>
          <w:rFonts w:hint="eastAsia"/>
        </w:rPr>
        <w:t>、</w:t>
      </w:r>
      <w:r>
        <w:rPr>
          <w:rFonts w:hint="eastAsia"/>
        </w:rPr>
        <w:t>FPGA</w:t>
      </w:r>
      <w:r>
        <w:rPr>
          <w:rFonts w:hint="eastAsia"/>
        </w:rPr>
        <w:t>，其他性能指标包括速度、功耗、集成度也可以慢慢改进。</w:t>
      </w:r>
    </w:p>
    <w:p w:rsidR="0010156F" w:rsidRDefault="00F31A3E" w:rsidP="0010156F">
      <w:pPr>
        <w:pStyle w:val="1"/>
      </w:pPr>
      <w:r>
        <w:rPr>
          <w:rFonts w:hint="eastAsia"/>
        </w:rPr>
        <w:t>3</w:t>
      </w:r>
      <w:r w:rsidR="0010156F">
        <w:rPr>
          <w:rFonts w:hint="eastAsia"/>
        </w:rPr>
        <w:t>参考文献</w:t>
      </w:r>
    </w:p>
    <w:p w:rsidR="0010156F" w:rsidRDefault="0010156F" w:rsidP="0010156F">
      <w:pPr>
        <w:pStyle w:val="a3"/>
        <w:numPr>
          <w:ilvl w:val="0"/>
          <w:numId w:val="2"/>
        </w:numPr>
        <w:ind w:firstLineChars="0"/>
      </w:pPr>
      <w:proofErr w:type="gramStart"/>
      <w:r w:rsidRPr="0010156F">
        <w:rPr>
          <w:rFonts w:hint="eastAsia"/>
        </w:rPr>
        <w:t>余泽峰</w:t>
      </w:r>
      <w:proofErr w:type="gramEnd"/>
      <w:r w:rsidRPr="0010156F">
        <w:rPr>
          <w:rFonts w:hint="eastAsia"/>
        </w:rPr>
        <w:t xml:space="preserve">, </w:t>
      </w:r>
      <w:r w:rsidRPr="0010156F">
        <w:rPr>
          <w:rFonts w:hint="eastAsia"/>
        </w:rPr>
        <w:t>王军</w:t>
      </w:r>
      <w:r w:rsidRPr="0010156F">
        <w:rPr>
          <w:rFonts w:hint="eastAsia"/>
        </w:rPr>
        <w:t xml:space="preserve">, </w:t>
      </w:r>
      <w:r w:rsidRPr="0010156F">
        <w:rPr>
          <w:rFonts w:hint="eastAsia"/>
        </w:rPr>
        <w:t>林艺文</w:t>
      </w:r>
      <w:r w:rsidRPr="0010156F">
        <w:rPr>
          <w:rFonts w:hint="eastAsia"/>
        </w:rPr>
        <w:t>,</w:t>
      </w:r>
      <w:r w:rsidRPr="0010156F">
        <w:rPr>
          <w:rFonts w:hint="eastAsia"/>
        </w:rPr>
        <w:t>等</w:t>
      </w:r>
      <w:r w:rsidRPr="0010156F">
        <w:rPr>
          <w:rFonts w:hint="eastAsia"/>
        </w:rPr>
        <w:t xml:space="preserve">. </w:t>
      </w:r>
      <w:r w:rsidRPr="0010156F">
        <w:rPr>
          <w:rFonts w:hint="eastAsia"/>
        </w:rPr>
        <w:t>基于</w:t>
      </w:r>
      <w:r w:rsidRPr="0010156F">
        <w:rPr>
          <w:rFonts w:hint="eastAsia"/>
        </w:rPr>
        <w:t>HKG-07B</w:t>
      </w:r>
      <w:r w:rsidRPr="0010156F">
        <w:rPr>
          <w:rFonts w:hint="eastAsia"/>
        </w:rPr>
        <w:t>传感器的人体脉搏信号采集系统设计及实现</w:t>
      </w:r>
      <w:r w:rsidRPr="0010156F">
        <w:rPr>
          <w:rFonts w:hint="eastAsia"/>
        </w:rPr>
        <w:t xml:space="preserve">[J]. </w:t>
      </w:r>
      <w:r w:rsidRPr="0010156F">
        <w:rPr>
          <w:rFonts w:hint="eastAsia"/>
        </w:rPr>
        <w:t>传感器世界</w:t>
      </w:r>
      <w:r w:rsidRPr="0010156F">
        <w:rPr>
          <w:rFonts w:hint="eastAsia"/>
        </w:rPr>
        <w:t>, 2013, 19(8):24-27.</w:t>
      </w:r>
    </w:p>
    <w:p w:rsidR="008435F0" w:rsidRDefault="008435F0" w:rsidP="008435F0">
      <w:pPr>
        <w:pStyle w:val="a3"/>
        <w:numPr>
          <w:ilvl w:val="0"/>
          <w:numId w:val="2"/>
        </w:numPr>
        <w:ind w:firstLineChars="0"/>
      </w:pPr>
      <w:r w:rsidRPr="008435F0">
        <w:rPr>
          <w:rFonts w:hint="eastAsia"/>
        </w:rPr>
        <w:t>李万兵</w:t>
      </w:r>
      <w:r w:rsidRPr="008435F0">
        <w:rPr>
          <w:rFonts w:hint="eastAsia"/>
        </w:rPr>
        <w:t xml:space="preserve">, </w:t>
      </w:r>
      <w:r w:rsidRPr="008435F0">
        <w:rPr>
          <w:rFonts w:hint="eastAsia"/>
        </w:rPr>
        <w:t>李红波</w:t>
      </w:r>
      <w:r w:rsidRPr="008435F0">
        <w:rPr>
          <w:rFonts w:hint="eastAsia"/>
        </w:rPr>
        <w:t xml:space="preserve">, </w:t>
      </w:r>
      <w:r w:rsidRPr="008435F0">
        <w:rPr>
          <w:rFonts w:hint="eastAsia"/>
        </w:rPr>
        <w:t>权宏伟</w:t>
      </w:r>
      <w:r w:rsidRPr="008435F0">
        <w:rPr>
          <w:rFonts w:hint="eastAsia"/>
        </w:rPr>
        <w:t xml:space="preserve">. </w:t>
      </w:r>
      <w:r w:rsidRPr="008435F0">
        <w:rPr>
          <w:rFonts w:hint="eastAsia"/>
        </w:rPr>
        <w:t>基于</w:t>
      </w:r>
      <w:r w:rsidRPr="008435F0">
        <w:rPr>
          <w:rFonts w:hint="eastAsia"/>
        </w:rPr>
        <w:t>HKG-07B</w:t>
      </w:r>
      <w:r w:rsidRPr="008435F0">
        <w:rPr>
          <w:rFonts w:hint="eastAsia"/>
        </w:rPr>
        <w:t>传感器的脉搏检测仪设计</w:t>
      </w:r>
      <w:r w:rsidRPr="008435F0">
        <w:rPr>
          <w:rFonts w:hint="eastAsia"/>
        </w:rPr>
        <w:t xml:space="preserve">[J]. </w:t>
      </w:r>
      <w:r w:rsidRPr="008435F0">
        <w:rPr>
          <w:rFonts w:hint="eastAsia"/>
        </w:rPr>
        <w:t>电子制作</w:t>
      </w:r>
      <w:r w:rsidRPr="008435F0">
        <w:rPr>
          <w:rFonts w:hint="eastAsia"/>
        </w:rPr>
        <w:t>, 2014(11).</w:t>
      </w:r>
    </w:p>
    <w:p w:rsidR="000240DE" w:rsidRDefault="000240DE" w:rsidP="000240DE">
      <w:pPr>
        <w:pStyle w:val="a3"/>
        <w:numPr>
          <w:ilvl w:val="0"/>
          <w:numId w:val="2"/>
        </w:numPr>
        <w:ind w:firstLineChars="0"/>
      </w:pPr>
      <w:r>
        <w:t xml:space="preserve">Hefei </w:t>
      </w:r>
      <w:proofErr w:type="spellStart"/>
      <w:r>
        <w:t>Huake</w:t>
      </w:r>
      <w:proofErr w:type="spellEnd"/>
      <w:r>
        <w:t xml:space="preserve"> Information Technology Co. Ltd Official Site, </w:t>
      </w:r>
      <w:hyperlink r:id="rId13" w:history="1">
        <w:r w:rsidR="00A80D0D" w:rsidRPr="00FA14A8">
          <w:rPr>
            <w:rStyle w:val="a9"/>
          </w:rPr>
          <w:t>http://www.hfhuake.com/index.html</w:t>
        </w:r>
      </w:hyperlink>
    </w:p>
    <w:p w:rsidR="00A80D0D" w:rsidRDefault="00A80D0D" w:rsidP="00A80D0D">
      <w:pPr>
        <w:pStyle w:val="a3"/>
        <w:numPr>
          <w:ilvl w:val="0"/>
          <w:numId w:val="2"/>
        </w:numPr>
        <w:ind w:firstLineChars="0"/>
      </w:pPr>
      <w:proofErr w:type="gramStart"/>
      <w:r w:rsidRPr="00A80D0D">
        <w:rPr>
          <w:rFonts w:hint="eastAsia"/>
        </w:rPr>
        <w:t>林辉杰</w:t>
      </w:r>
      <w:proofErr w:type="gramEnd"/>
      <w:r w:rsidRPr="00A80D0D">
        <w:rPr>
          <w:rFonts w:hint="eastAsia"/>
        </w:rPr>
        <w:t>. DS-100A</w:t>
      </w:r>
      <w:r w:rsidRPr="00A80D0D">
        <w:rPr>
          <w:rFonts w:hint="eastAsia"/>
        </w:rPr>
        <w:t>型血氧探头故障分析</w:t>
      </w:r>
      <w:r w:rsidRPr="00A80D0D">
        <w:rPr>
          <w:rFonts w:hint="eastAsia"/>
        </w:rPr>
        <w:t xml:space="preserve">[J]. </w:t>
      </w:r>
      <w:r w:rsidRPr="00A80D0D">
        <w:rPr>
          <w:rFonts w:hint="eastAsia"/>
        </w:rPr>
        <w:t>医疗装备</w:t>
      </w:r>
      <w:r w:rsidRPr="00A80D0D">
        <w:rPr>
          <w:rFonts w:hint="eastAsia"/>
        </w:rPr>
        <w:t>, 2013, 26(12):72-73.</w:t>
      </w:r>
    </w:p>
    <w:p w:rsidR="00A04F12" w:rsidRDefault="00A04F12" w:rsidP="00A04F12">
      <w:pPr>
        <w:pStyle w:val="a3"/>
        <w:numPr>
          <w:ilvl w:val="0"/>
          <w:numId w:val="2"/>
        </w:numPr>
        <w:ind w:firstLineChars="0"/>
      </w:pPr>
      <w:r w:rsidRPr="00A04F12">
        <w:rPr>
          <w:rFonts w:hint="eastAsia"/>
        </w:rPr>
        <w:lastRenderedPageBreak/>
        <w:t>高新军</w:t>
      </w:r>
      <w:r w:rsidRPr="00A04F12">
        <w:rPr>
          <w:rFonts w:hint="eastAsia"/>
        </w:rPr>
        <w:t xml:space="preserve">, </w:t>
      </w:r>
      <w:r w:rsidRPr="00A04F12">
        <w:rPr>
          <w:rFonts w:hint="eastAsia"/>
        </w:rPr>
        <w:t>刘新颖</w:t>
      </w:r>
      <w:r w:rsidRPr="00A04F12">
        <w:rPr>
          <w:rFonts w:hint="eastAsia"/>
        </w:rPr>
        <w:t xml:space="preserve">. </w:t>
      </w:r>
      <w:r w:rsidRPr="00A04F12">
        <w:rPr>
          <w:rFonts w:hint="eastAsia"/>
        </w:rPr>
        <w:t>脉搏血氧饱和度测量原理及常见血氧探头</w:t>
      </w:r>
      <w:r w:rsidRPr="00A04F12">
        <w:rPr>
          <w:rFonts w:hint="eastAsia"/>
        </w:rPr>
        <w:t xml:space="preserve">[J]. </w:t>
      </w:r>
      <w:r w:rsidRPr="00A04F12">
        <w:rPr>
          <w:rFonts w:hint="eastAsia"/>
        </w:rPr>
        <w:t>中国医疗设备</w:t>
      </w:r>
      <w:r w:rsidRPr="00A04F12">
        <w:rPr>
          <w:rFonts w:hint="eastAsia"/>
        </w:rPr>
        <w:t>, 2010, 25(6):57-59.</w:t>
      </w:r>
    </w:p>
    <w:p w:rsidR="00396498" w:rsidRDefault="00396498" w:rsidP="00396498">
      <w:pPr>
        <w:pStyle w:val="a3"/>
        <w:numPr>
          <w:ilvl w:val="0"/>
          <w:numId w:val="2"/>
        </w:numPr>
        <w:ind w:firstLineChars="0"/>
      </w:pPr>
      <w:r w:rsidRPr="00396498">
        <w:rPr>
          <w:rFonts w:hint="eastAsia"/>
        </w:rPr>
        <w:t>游海峰</w:t>
      </w:r>
      <w:r w:rsidRPr="00396498">
        <w:rPr>
          <w:rFonts w:hint="eastAsia"/>
        </w:rPr>
        <w:t xml:space="preserve">, </w:t>
      </w:r>
      <w:r w:rsidRPr="00396498">
        <w:rPr>
          <w:rFonts w:hint="eastAsia"/>
        </w:rPr>
        <w:t>谢勤岚</w:t>
      </w:r>
      <w:r w:rsidRPr="00396498">
        <w:rPr>
          <w:rFonts w:hint="eastAsia"/>
        </w:rPr>
        <w:t xml:space="preserve">. </w:t>
      </w:r>
      <w:r w:rsidRPr="00396498">
        <w:rPr>
          <w:rFonts w:hint="eastAsia"/>
        </w:rPr>
        <w:t>基于</w:t>
      </w:r>
      <w:r w:rsidRPr="00396498">
        <w:rPr>
          <w:rFonts w:hint="eastAsia"/>
        </w:rPr>
        <w:t>FPGA</w:t>
      </w:r>
      <w:r w:rsidRPr="00396498">
        <w:rPr>
          <w:rFonts w:hint="eastAsia"/>
        </w:rPr>
        <w:t>的脉搏血氧饱和度检测系统设计</w:t>
      </w:r>
      <w:r w:rsidRPr="00396498">
        <w:rPr>
          <w:rFonts w:hint="eastAsia"/>
        </w:rPr>
        <w:t xml:space="preserve">[J]. </w:t>
      </w:r>
      <w:r w:rsidRPr="00396498">
        <w:rPr>
          <w:rFonts w:hint="eastAsia"/>
        </w:rPr>
        <w:t>计算机与数字工程</w:t>
      </w:r>
      <w:r w:rsidRPr="00396498">
        <w:rPr>
          <w:rFonts w:hint="eastAsia"/>
        </w:rPr>
        <w:t>, 2013, 41(2):222-225.</w:t>
      </w:r>
    </w:p>
    <w:p w:rsidR="00396498" w:rsidRDefault="00396498" w:rsidP="00396498">
      <w:pPr>
        <w:pStyle w:val="a3"/>
        <w:numPr>
          <w:ilvl w:val="0"/>
          <w:numId w:val="2"/>
        </w:numPr>
        <w:ind w:firstLineChars="0"/>
      </w:pPr>
      <w:r w:rsidRPr="00396498">
        <w:rPr>
          <w:rFonts w:hint="eastAsia"/>
        </w:rPr>
        <w:t>周堂兴</w:t>
      </w:r>
      <w:r w:rsidRPr="00396498">
        <w:rPr>
          <w:rFonts w:hint="eastAsia"/>
        </w:rPr>
        <w:t xml:space="preserve">. </w:t>
      </w:r>
      <w:r w:rsidRPr="00396498">
        <w:rPr>
          <w:rFonts w:hint="eastAsia"/>
        </w:rPr>
        <w:t>基于</w:t>
      </w:r>
      <w:r w:rsidRPr="00396498">
        <w:rPr>
          <w:rFonts w:hint="eastAsia"/>
        </w:rPr>
        <w:t>FPGA</w:t>
      </w:r>
      <w:r w:rsidRPr="00396498">
        <w:rPr>
          <w:rFonts w:hint="eastAsia"/>
        </w:rPr>
        <w:t>的脉搏与血氧饱和度监测系统研究</w:t>
      </w:r>
      <w:r w:rsidRPr="00396498">
        <w:rPr>
          <w:rFonts w:hint="eastAsia"/>
        </w:rPr>
        <w:t xml:space="preserve">[D]. </w:t>
      </w:r>
      <w:r w:rsidRPr="00396498">
        <w:rPr>
          <w:rFonts w:hint="eastAsia"/>
        </w:rPr>
        <w:t>东华大学</w:t>
      </w:r>
      <w:r w:rsidRPr="00396498">
        <w:rPr>
          <w:rFonts w:hint="eastAsia"/>
        </w:rPr>
        <w:t>, 2015.</w:t>
      </w:r>
    </w:p>
    <w:p w:rsidR="00396498" w:rsidRPr="0010156F" w:rsidRDefault="00396498" w:rsidP="00396498">
      <w:pPr>
        <w:pStyle w:val="a3"/>
        <w:numPr>
          <w:ilvl w:val="0"/>
          <w:numId w:val="2"/>
        </w:numPr>
        <w:ind w:firstLineChars="0"/>
      </w:pPr>
      <w:r w:rsidRPr="00396498">
        <w:rPr>
          <w:rFonts w:hint="eastAsia"/>
        </w:rPr>
        <w:t>田军</w:t>
      </w:r>
      <w:r w:rsidRPr="00396498">
        <w:rPr>
          <w:rFonts w:hint="eastAsia"/>
        </w:rPr>
        <w:t xml:space="preserve">, </w:t>
      </w:r>
      <w:r w:rsidRPr="00396498">
        <w:rPr>
          <w:rFonts w:hint="eastAsia"/>
        </w:rPr>
        <w:t>张冰洋</w:t>
      </w:r>
      <w:r w:rsidRPr="00396498">
        <w:rPr>
          <w:rFonts w:hint="eastAsia"/>
        </w:rPr>
        <w:t xml:space="preserve">, </w:t>
      </w:r>
      <w:proofErr w:type="gramStart"/>
      <w:r w:rsidRPr="00396498">
        <w:rPr>
          <w:rFonts w:hint="eastAsia"/>
        </w:rPr>
        <w:t>詹</w:t>
      </w:r>
      <w:proofErr w:type="gramEnd"/>
      <w:r w:rsidRPr="00396498">
        <w:rPr>
          <w:rFonts w:hint="eastAsia"/>
        </w:rPr>
        <w:t>垒垒</w:t>
      </w:r>
      <w:r w:rsidRPr="00396498">
        <w:rPr>
          <w:rFonts w:hint="eastAsia"/>
        </w:rPr>
        <w:t>,</w:t>
      </w:r>
      <w:r w:rsidRPr="00396498">
        <w:rPr>
          <w:rFonts w:hint="eastAsia"/>
        </w:rPr>
        <w:t>等</w:t>
      </w:r>
      <w:r w:rsidRPr="00396498">
        <w:rPr>
          <w:rFonts w:hint="eastAsia"/>
        </w:rPr>
        <w:t xml:space="preserve">. </w:t>
      </w:r>
      <w:r w:rsidRPr="00396498">
        <w:rPr>
          <w:rFonts w:hint="eastAsia"/>
        </w:rPr>
        <w:t>基于</w:t>
      </w:r>
      <w:r w:rsidRPr="00396498">
        <w:rPr>
          <w:rFonts w:hint="eastAsia"/>
        </w:rPr>
        <w:t>FPGA</w:t>
      </w:r>
      <w:r w:rsidRPr="00396498">
        <w:rPr>
          <w:rFonts w:hint="eastAsia"/>
        </w:rPr>
        <w:t>的多通道生理信号监护仪的设计</w:t>
      </w:r>
      <w:r w:rsidRPr="00396498">
        <w:rPr>
          <w:rFonts w:hint="eastAsia"/>
        </w:rPr>
        <w:t xml:space="preserve">[J]. </w:t>
      </w:r>
      <w:r w:rsidRPr="00396498">
        <w:rPr>
          <w:rFonts w:hint="eastAsia"/>
        </w:rPr>
        <w:t>电子技术应用</w:t>
      </w:r>
      <w:r w:rsidRPr="00396498">
        <w:rPr>
          <w:rFonts w:hint="eastAsia"/>
        </w:rPr>
        <w:t>, 2013, 39(11):70-73.</w:t>
      </w:r>
    </w:p>
    <w:sectPr w:rsidR="00396498" w:rsidRPr="00101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83D71"/>
    <w:multiLevelType w:val="hybridMultilevel"/>
    <w:tmpl w:val="C9BA90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3766750"/>
    <w:multiLevelType w:val="hybridMultilevel"/>
    <w:tmpl w:val="7AD6DBB2"/>
    <w:lvl w:ilvl="0" w:tplc="9258B864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501"/>
    <w:rsid w:val="00023A70"/>
    <w:rsid w:val="000240DE"/>
    <w:rsid w:val="00091D5E"/>
    <w:rsid w:val="0010156F"/>
    <w:rsid w:val="001135BA"/>
    <w:rsid w:val="001A1D00"/>
    <w:rsid w:val="001D1128"/>
    <w:rsid w:val="0020768D"/>
    <w:rsid w:val="00247D42"/>
    <w:rsid w:val="00336C5E"/>
    <w:rsid w:val="003600BF"/>
    <w:rsid w:val="00396498"/>
    <w:rsid w:val="003B7CBA"/>
    <w:rsid w:val="0043237B"/>
    <w:rsid w:val="00481EB6"/>
    <w:rsid w:val="004F3DBC"/>
    <w:rsid w:val="005D0681"/>
    <w:rsid w:val="006C76F7"/>
    <w:rsid w:val="007356B9"/>
    <w:rsid w:val="00795058"/>
    <w:rsid w:val="008435F0"/>
    <w:rsid w:val="00A04F12"/>
    <w:rsid w:val="00A34BEB"/>
    <w:rsid w:val="00A80D0D"/>
    <w:rsid w:val="00A8721B"/>
    <w:rsid w:val="00B17834"/>
    <w:rsid w:val="00B42D46"/>
    <w:rsid w:val="00B81219"/>
    <w:rsid w:val="00D50118"/>
    <w:rsid w:val="00D84501"/>
    <w:rsid w:val="00E602FF"/>
    <w:rsid w:val="00E843BB"/>
    <w:rsid w:val="00E94C2F"/>
    <w:rsid w:val="00ED1AA3"/>
    <w:rsid w:val="00ED791C"/>
    <w:rsid w:val="00F3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1EE0F-379D-4F84-BFB9-8B1E257DB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36C5E"/>
    <w:pPr>
      <w:spacing w:line="240" w:lineRule="auto"/>
      <w:ind w:firstLineChars="0" w:firstLine="0"/>
    </w:pPr>
  </w:style>
  <w:style w:type="paragraph" w:styleId="1">
    <w:name w:val="heading 1"/>
    <w:basedOn w:val="a"/>
    <w:next w:val="a"/>
    <w:link w:val="10"/>
    <w:uiPriority w:val="9"/>
    <w:qFormat/>
    <w:rsid w:val="00D845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01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小标题1"/>
    <w:basedOn w:val="a"/>
    <w:link w:val="1Char"/>
    <w:qFormat/>
    <w:rsid w:val="007356B9"/>
    <w:rPr>
      <w:b/>
      <w:sz w:val="28"/>
    </w:rPr>
  </w:style>
  <w:style w:type="character" w:customStyle="1" w:styleId="1Char">
    <w:name w:val="小标题1 Char"/>
    <w:basedOn w:val="a0"/>
    <w:link w:val="11"/>
    <w:rsid w:val="007356B9"/>
    <w:rPr>
      <w:b/>
      <w:sz w:val="28"/>
    </w:rPr>
  </w:style>
  <w:style w:type="paragraph" w:customStyle="1" w:styleId="21">
    <w:name w:val="小标题2"/>
    <w:basedOn w:val="11"/>
    <w:link w:val="2Char"/>
    <w:autoRedefine/>
    <w:qFormat/>
    <w:rsid w:val="00B17834"/>
    <w:rPr>
      <w:sz w:val="24"/>
    </w:rPr>
  </w:style>
  <w:style w:type="character" w:customStyle="1" w:styleId="2Char">
    <w:name w:val="小标题2 Char"/>
    <w:basedOn w:val="1Char"/>
    <w:link w:val="21"/>
    <w:rsid w:val="00B17834"/>
    <w:rPr>
      <w:b/>
      <w:sz w:val="24"/>
    </w:rPr>
  </w:style>
  <w:style w:type="paragraph" w:customStyle="1" w:styleId="a3">
    <w:name w:val="正文·改"/>
    <w:basedOn w:val="a"/>
    <w:link w:val="Char"/>
    <w:autoRedefine/>
    <w:qFormat/>
    <w:rsid w:val="0010156F"/>
    <w:pPr>
      <w:spacing w:line="360" w:lineRule="auto"/>
      <w:ind w:firstLineChars="200" w:firstLine="420"/>
    </w:pPr>
  </w:style>
  <w:style w:type="character" w:customStyle="1" w:styleId="Char">
    <w:name w:val="正文·改 Char"/>
    <w:basedOn w:val="a0"/>
    <w:link w:val="a3"/>
    <w:rsid w:val="0010156F"/>
  </w:style>
  <w:style w:type="paragraph" w:customStyle="1" w:styleId="a4">
    <w:name w:val="正文·表格"/>
    <w:basedOn w:val="a"/>
    <w:link w:val="Char0"/>
    <w:qFormat/>
    <w:rsid w:val="006C76F7"/>
    <w:pPr>
      <w:spacing w:line="360" w:lineRule="auto"/>
    </w:pPr>
    <w:rPr>
      <w:color w:val="FFFFFF" w:themeColor="background1"/>
      <w:shd w:val="clear" w:color="auto" w:fill="FFFFFF"/>
    </w:rPr>
  </w:style>
  <w:style w:type="character" w:customStyle="1" w:styleId="Char0">
    <w:name w:val="正文·表格 Char"/>
    <w:basedOn w:val="a0"/>
    <w:link w:val="a4"/>
    <w:rsid w:val="006C76F7"/>
    <w:rPr>
      <w:color w:val="FFFFFF" w:themeColor="background1"/>
    </w:rPr>
  </w:style>
  <w:style w:type="paragraph" w:customStyle="1" w:styleId="a5">
    <w:name w:val="正文·表格改"/>
    <w:basedOn w:val="a"/>
    <w:link w:val="Char1"/>
    <w:qFormat/>
    <w:rsid w:val="00E602FF"/>
    <w:pPr>
      <w:spacing w:line="360" w:lineRule="auto"/>
    </w:pPr>
    <w:rPr>
      <w:bCs/>
    </w:rPr>
  </w:style>
  <w:style w:type="character" w:customStyle="1" w:styleId="Char1">
    <w:name w:val="正文·表格改 Char"/>
    <w:basedOn w:val="a0"/>
    <w:link w:val="a5"/>
    <w:rsid w:val="00E602FF"/>
    <w:rPr>
      <w:bCs/>
    </w:rPr>
  </w:style>
  <w:style w:type="paragraph" w:styleId="a6">
    <w:name w:val="Title"/>
    <w:basedOn w:val="a"/>
    <w:next w:val="a"/>
    <w:link w:val="a7"/>
    <w:uiPriority w:val="10"/>
    <w:qFormat/>
    <w:rsid w:val="00D845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D845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8450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01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caption"/>
    <w:basedOn w:val="a"/>
    <w:next w:val="a"/>
    <w:uiPriority w:val="35"/>
    <w:unhideWhenUsed/>
    <w:qFormat/>
    <w:rsid w:val="00D50118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A80D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hfhuake.com/index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078FE-DF01-4CE9-BC86-5B7BC5E3D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9</cp:revision>
  <dcterms:created xsi:type="dcterms:W3CDTF">2016-05-11T01:12:00Z</dcterms:created>
  <dcterms:modified xsi:type="dcterms:W3CDTF">2016-05-11T05:00:00Z</dcterms:modified>
</cp:coreProperties>
</file>