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72475" w14:textId="77777777" w:rsidR="008D2B1C" w:rsidRDefault="008D2B1C" w:rsidP="008D2B1C">
      <w:pPr>
        <w:ind w:firstLineChars="0" w:firstLine="0"/>
        <w:jc w:val="center"/>
        <w:rPr>
          <w:rFonts w:eastAsia="隶书"/>
          <w:b/>
          <w:sz w:val="56"/>
          <w:szCs w:val="20"/>
        </w:rPr>
      </w:pPr>
      <w:bookmarkStart w:id="0" w:name="_Toc20229186"/>
      <w:r>
        <w:rPr>
          <w:rFonts w:eastAsia="隶书" w:hint="eastAsia"/>
          <w:b/>
          <w:noProof/>
          <w:sz w:val="56"/>
          <w:szCs w:val="20"/>
        </w:rPr>
        <w:drawing>
          <wp:inline distT="0" distB="0" distL="0" distR="0" wp14:anchorId="12DB3F98" wp14:editId="00235E13">
            <wp:extent cx="2943225" cy="2390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75AB" w14:textId="5DE741AB" w:rsidR="008D2B1C" w:rsidRDefault="008D2B1C" w:rsidP="008D2B1C">
      <w:pPr>
        <w:ind w:firstLineChars="0" w:firstLine="0"/>
        <w:jc w:val="center"/>
        <w:rPr>
          <w:rFonts w:eastAsia="隶书"/>
          <w:b/>
          <w:sz w:val="84"/>
          <w:szCs w:val="84"/>
        </w:rPr>
      </w:pPr>
      <w:r>
        <w:rPr>
          <w:rFonts w:eastAsia="隶书" w:hint="eastAsia"/>
          <w:b/>
          <w:sz w:val="84"/>
          <w:szCs w:val="84"/>
        </w:rPr>
        <w:t>实</w:t>
      </w:r>
      <w:r>
        <w:rPr>
          <w:rFonts w:eastAsia="隶书" w:hint="eastAsia"/>
          <w:b/>
          <w:sz w:val="84"/>
          <w:szCs w:val="84"/>
        </w:rPr>
        <w:t xml:space="preserve"> </w:t>
      </w:r>
      <w:r>
        <w:rPr>
          <w:rFonts w:eastAsia="隶书" w:hint="eastAsia"/>
          <w:b/>
          <w:sz w:val="84"/>
          <w:szCs w:val="84"/>
        </w:rPr>
        <w:t>验</w:t>
      </w:r>
      <w:r>
        <w:rPr>
          <w:rFonts w:eastAsia="隶书" w:hint="eastAsia"/>
          <w:b/>
          <w:sz w:val="84"/>
          <w:szCs w:val="84"/>
        </w:rPr>
        <w:t xml:space="preserve"> </w:t>
      </w:r>
      <w:r w:rsidR="007946F0">
        <w:rPr>
          <w:rFonts w:eastAsia="隶书" w:hint="eastAsia"/>
          <w:b/>
          <w:sz w:val="84"/>
          <w:szCs w:val="84"/>
        </w:rPr>
        <w:t>七</w:t>
      </w:r>
    </w:p>
    <w:p w14:paraId="61B500CE" w14:textId="77777777" w:rsidR="008D2B1C" w:rsidRDefault="008D2B1C" w:rsidP="008D2B1C">
      <w:pPr>
        <w:spacing w:beforeLines="100" w:before="312"/>
        <w:ind w:firstLineChars="0" w:firstLine="0"/>
        <w:jc w:val="center"/>
        <w:rPr>
          <w:sz w:val="28"/>
          <w:szCs w:val="28"/>
        </w:rPr>
      </w:pPr>
    </w:p>
    <w:p w14:paraId="77ECB706" w14:textId="77777777" w:rsidR="008D2B1C" w:rsidRDefault="008D2B1C" w:rsidP="008D2B1C">
      <w:pPr>
        <w:spacing w:beforeLines="100" w:before="312"/>
        <w:ind w:firstLineChars="0" w:firstLine="0"/>
        <w:jc w:val="center"/>
        <w:rPr>
          <w:sz w:val="28"/>
          <w:szCs w:val="28"/>
        </w:rPr>
      </w:pPr>
    </w:p>
    <w:p w14:paraId="4F36595D" w14:textId="77777777" w:rsidR="008D2B1C" w:rsidRDefault="008D2B1C" w:rsidP="008D2B1C">
      <w:pPr>
        <w:spacing w:beforeLines="100" w:before="312"/>
        <w:ind w:firstLineChars="0" w:firstLine="0"/>
        <w:jc w:val="center"/>
        <w:rPr>
          <w:sz w:val="28"/>
          <w:szCs w:val="28"/>
        </w:rPr>
      </w:pPr>
    </w:p>
    <w:p w14:paraId="2430777A" w14:textId="4DEA6017" w:rsidR="002A21A6" w:rsidRDefault="002A21A6" w:rsidP="002A21A6">
      <w:pPr>
        <w:spacing w:beforeLines="100" w:before="312"/>
        <w:ind w:left="2100" w:firstLineChars="0"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</w:t>
      </w:r>
    </w:p>
    <w:p w14:paraId="72644AE0" w14:textId="4BB869DA" w:rsidR="002A21A6" w:rsidRDefault="002A21A6" w:rsidP="002A21A6">
      <w:pPr>
        <w:spacing w:beforeLines="100" w:before="312"/>
        <w:ind w:left="1677" w:firstLineChars="300" w:firstLine="843"/>
        <w:jc w:val="left"/>
        <w:rPr>
          <w:b/>
          <w:sz w:val="28"/>
          <w:szCs w:val="28"/>
          <w:u w:val="thick"/>
        </w:rPr>
      </w:pP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               </w:t>
      </w:r>
    </w:p>
    <w:p w14:paraId="6814802A" w14:textId="77777777" w:rsidR="002A21A6" w:rsidRDefault="002A21A6" w:rsidP="008D2B1C">
      <w:pPr>
        <w:spacing w:beforeLines="100" w:before="312"/>
        <w:ind w:left="1677" w:firstLineChars="300" w:firstLine="843"/>
        <w:jc w:val="left"/>
        <w:rPr>
          <w:b/>
          <w:sz w:val="28"/>
          <w:szCs w:val="28"/>
        </w:rPr>
      </w:pPr>
    </w:p>
    <w:p w14:paraId="59322CF8" w14:textId="77777777" w:rsidR="008D2B1C" w:rsidRDefault="008D2B1C" w:rsidP="008D2B1C">
      <w:pPr>
        <w:ind w:firstLineChars="82" w:firstLine="198"/>
        <w:rPr>
          <w:b/>
          <w:lang w:val="zh-CN"/>
        </w:rPr>
      </w:pPr>
    </w:p>
    <w:p w14:paraId="74F3F8F6" w14:textId="77777777" w:rsidR="008D2B1C" w:rsidRDefault="008D2B1C" w:rsidP="008D2B1C">
      <w:pPr>
        <w:ind w:firstLine="482"/>
        <w:jc w:val="center"/>
        <w:rPr>
          <w:b/>
          <w:lang w:val="zh-CN"/>
        </w:rPr>
      </w:pPr>
    </w:p>
    <w:p w14:paraId="4EA2F186" w14:textId="77777777" w:rsidR="008D2B1C" w:rsidRDefault="008D2B1C" w:rsidP="008D2B1C">
      <w:pPr>
        <w:ind w:firstLine="482"/>
        <w:jc w:val="center"/>
        <w:rPr>
          <w:b/>
          <w:lang w:val="zh-CN"/>
        </w:rPr>
      </w:pPr>
    </w:p>
    <w:p w14:paraId="5C187AC5" w14:textId="77777777" w:rsidR="008D2B1C" w:rsidRDefault="008D2B1C" w:rsidP="008D2B1C">
      <w:pPr>
        <w:ind w:firstLine="482"/>
        <w:jc w:val="center"/>
        <w:rPr>
          <w:b/>
          <w:lang w:val="zh-CN"/>
        </w:rPr>
      </w:pPr>
    </w:p>
    <w:p w14:paraId="322AB048" w14:textId="77777777" w:rsidR="008D2B1C" w:rsidRDefault="008D2B1C" w:rsidP="008D2B1C">
      <w:pPr>
        <w:ind w:firstLine="482"/>
        <w:jc w:val="center"/>
        <w:rPr>
          <w:b/>
          <w:lang w:val="zh-CN"/>
        </w:rPr>
      </w:pPr>
    </w:p>
    <w:p w14:paraId="5A728708" w14:textId="76B32455" w:rsidR="008D2B1C" w:rsidRDefault="008D2B1C" w:rsidP="008D2B1C">
      <w:pPr>
        <w:ind w:firstLine="482"/>
        <w:jc w:val="center"/>
        <w:rPr>
          <w:b/>
          <w:lang w:val="zh-CN"/>
        </w:rPr>
      </w:pPr>
    </w:p>
    <w:p w14:paraId="5185B655" w14:textId="11B0B2A0" w:rsidR="008D2B1C" w:rsidRDefault="008D2B1C" w:rsidP="008D2B1C">
      <w:pPr>
        <w:ind w:firstLine="482"/>
        <w:jc w:val="center"/>
        <w:rPr>
          <w:b/>
          <w:lang w:val="zh-CN"/>
        </w:rPr>
      </w:pPr>
    </w:p>
    <w:p w14:paraId="42C14C23" w14:textId="77777777" w:rsidR="008D2B1C" w:rsidRDefault="008D2B1C" w:rsidP="008D2B1C">
      <w:pPr>
        <w:ind w:firstLine="482"/>
        <w:jc w:val="center"/>
        <w:rPr>
          <w:b/>
          <w:lang w:val="zh-CN"/>
        </w:rPr>
      </w:pPr>
    </w:p>
    <w:p w14:paraId="647E6E8A" w14:textId="77777777" w:rsidR="00695030" w:rsidRPr="00ED3A65" w:rsidRDefault="00695030" w:rsidP="00695030">
      <w:pPr>
        <w:keepNext/>
        <w:keepLines/>
        <w:spacing w:before="340" w:after="330" w:line="578" w:lineRule="auto"/>
        <w:ind w:firstLineChars="0" w:firstLine="0"/>
        <w:jc w:val="center"/>
        <w:outlineLvl w:val="0"/>
        <w:rPr>
          <w:b/>
          <w:bCs/>
          <w:kern w:val="44"/>
          <w:sz w:val="44"/>
          <w:szCs w:val="44"/>
        </w:rPr>
      </w:pPr>
      <w:bookmarkStart w:id="1" w:name="_Toc524939273"/>
      <w:bookmarkEnd w:id="0"/>
      <w:r w:rsidRPr="00ED3A65">
        <w:rPr>
          <w:b/>
          <w:bCs/>
          <w:kern w:val="44"/>
          <w:sz w:val="44"/>
          <w:szCs w:val="44"/>
        </w:rPr>
        <w:lastRenderedPageBreak/>
        <w:t xml:space="preserve">Lab 7 </w:t>
      </w:r>
      <w:r w:rsidRPr="00ED3A65">
        <w:rPr>
          <w:rFonts w:hint="eastAsia"/>
          <w:b/>
          <w:bCs/>
          <w:kern w:val="44"/>
          <w:sz w:val="44"/>
          <w:szCs w:val="44"/>
        </w:rPr>
        <w:t>设计</w:t>
      </w:r>
      <w:r w:rsidRPr="00ED3A65">
        <w:rPr>
          <w:b/>
          <w:bCs/>
          <w:kern w:val="44"/>
          <w:sz w:val="44"/>
          <w:szCs w:val="44"/>
        </w:rPr>
        <w:t>PPG</w:t>
      </w:r>
      <w:r w:rsidRPr="00ED3A65">
        <w:rPr>
          <w:rFonts w:hint="eastAsia"/>
          <w:b/>
          <w:bCs/>
          <w:kern w:val="44"/>
          <w:sz w:val="44"/>
          <w:szCs w:val="44"/>
        </w:rPr>
        <w:t>信号检测电路实验</w:t>
      </w:r>
      <w:bookmarkEnd w:id="1"/>
    </w:p>
    <w:p w14:paraId="40912FD0" w14:textId="7B02CC01" w:rsidR="007827DD" w:rsidRDefault="007827DD" w:rsidP="007827DD">
      <w:pPr>
        <w:pStyle w:val="a3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简述光电容积法采集脉搏波原理；</w:t>
      </w:r>
    </w:p>
    <w:p w14:paraId="19FF87A0" w14:textId="77777777" w:rsidR="007827DD" w:rsidRDefault="007827DD" w:rsidP="007827DD">
      <w:pPr>
        <w:pStyle w:val="a3"/>
        <w:ind w:left="720" w:firstLineChars="0" w:firstLine="0"/>
        <w:rPr>
          <w:noProof/>
        </w:rPr>
      </w:pPr>
    </w:p>
    <w:p w14:paraId="1CE40466" w14:textId="0C698B27" w:rsidR="007827DD" w:rsidRDefault="007827DD" w:rsidP="007827DD">
      <w:pPr>
        <w:pStyle w:val="a3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截取脉搏波放大滤波后的波形；</w:t>
      </w:r>
    </w:p>
    <w:p w14:paraId="58BE0242" w14:textId="77777777" w:rsidR="007827DD" w:rsidRDefault="007827DD" w:rsidP="007827DD">
      <w:pPr>
        <w:ind w:firstLineChars="0" w:firstLine="0"/>
        <w:rPr>
          <w:noProof/>
        </w:rPr>
      </w:pPr>
    </w:p>
    <w:p w14:paraId="67F46D97" w14:textId="050FC5CC" w:rsidR="00827E32" w:rsidRDefault="007827DD" w:rsidP="00695030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noProof/>
        </w:rPr>
        <w:t>对本实验的改进意见或建议。</w:t>
      </w:r>
    </w:p>
    <w:p w14:paraId="7F1CE7F6" w14:textId="77777777" w:rsidR="007946F0" w:rsidRDefault="007946F0" w:rsidP="007946F0">
      <w:pPr>
        <w:pStyle w:val="a3"/>
        <w:ind w:firstLine="480"/>
        <w:rPr>
          <w:rFonts w:hint="eastAsia"/>
        </w:rPr>
      </w:pPr>
    </w:p>
    <w:p w14:paraId="57C0E2D8" w14:textId="7355205A" w:rsidR="007946F0" w:rsidRDefault="007946F0" w:rsidP="007946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选做：</w:t>
      </w:r>
    </w:p>
    <w:p w14:paraId="1DCB6C89" w14:textId="77777777" w:rsidR="007946F0" w:rsidRPr="00ED3A65" w:rsidRDefault="007946F0" w:rsidP="007946F0">
      <w:pPr>
        <w:spacing w:line="360" w:lineRule="auto"/>
        <w:ind w:firstLine="48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simulink</w:t>
      </w:r>
      <w:bookmarkStart w:id="2" w:name="_GoBack"/>
      <w:bookmarkEnd w:id="2"/>
      <w:proofErr w:type="spellEnd"/>
      <w:r>
        <w:rPr>
          <w:rFonts w:hint="eastAsia"/>
        </w:rPr>
        <w:t>功能实现用正弦波来拟合</w:t>
      </w:r>
      <w:r>
        <w:rPr>
          <w:rFonts w:hint="eastAsia"/>
        </w:rPr>
        <w:t>PPG</w:t>
      </w:r>
      <w:r>
        <w:rPr>
          <w:rFonts w:hint="eastAsia"/>
        </w:rPr>
        <w:t>波形并验证电路的滤波放大效果。设计实验采用四组正弦波来拟合</w:t>
      </w:r>
      <w:r>
        <w:rPr>
          <w:rFonts w:hint="eastAsia"/>
        </w:rPr>
        <w:t>PPG</w:t>
      </w:r>
      <w:r>
        <w:rPr>
          <w:rFonts w:hint="eastAsia"/>
        </w:rPr>
        <w:t>。其中第一组交流电</w:t>
      </w:r>
      <w:r>
        <w:rPr>
          <w:rFonts w:hint="eastAsia"/>
        </w:rPr>
        <w:t>AC</w:t>
      </w:r>
      <w:r>
        <w:rPr>
          <w:rFonts w:hint="eastAsia"/>
        </w:rPr>
        <w:t>设定为</w:t>
      </w:r>
      <w:r>
        <w:rPr>
          <w:rFonts w:hint="eastAsia"/>
        </w:rPr>
        <w:t>1V</w:t>
      </w:r>
      <w:r>
        <w:t>-</w:t>
      </w:r>
      <w:r>
        <w:rPr>
          <w:rFonts w:hint="eastAsia"/>
        </w:rPr>
        <w:t>2Hz</w:t>
      </w:r>
      <w:r>
        <w:rPr>
          <w:rFonts w:hint="eastAsia"/>
        </w:rPr>
        <w:t>，第二组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设定为</w:t>
      </w:r>
      <w:r>
        <w:rPr>
          <w:rFonts w:hint="eastAsia"/>
        </w:rPr>
        <w:t>0.3V</w:t>
      </w:r>
      <w:r>
        <w:t>-5H</w:t>
      </w:r>
      <w:r>
        <w:rPr>
          <w:rFonts w:hint="eastAsia"/>
        </w:rPr>
        <w:t>z</w:t>
      </w:r>
      <w:r>
        <w:rPr>
          <w:rFonts w:hint="eastAsia"/>
        </w:rPr>
        <w:t>，第三组</w:t>
      </w:r>
      <w:r>
        <w:rPr>
          <w:rFonts w:hint="eastAsia"/>
        </w:rPr>
        <w:t>AC</w:t>
      </w:r>
      <w:r>
        <w:rPr>
          <w:rFonts w:hint="eastAsia"/>
        </w:rPr>
        <w:t>设定为</w:t>
      </w:r>
      <w:r>
        <w:rPr>
          <w:rFonts w:hint="eastAsia"/>
        </w:rPr>
        <w:t>0.1</w:t>
      </w:r>
      <w:r>
        <w:t>5</w:t>
      </w:r>
      <w:r>
        <w:rPr>
          <w:rFonts w:hint="eastAsia"/>
        </w:rPr>
        <w:t>V</w:t>
      </w:r>
      <w:r>
        <w:t>-10Hz,</w:t>
      </w:r>
      <w:r>
        <w:rPr>
          <w:rFonts w:hint="eastAsia"/>
        </w:rPr>
        <w:t>这三组用来拟合</w:t>
      </w:r>
      <w:r>
        <w:rPr>
          <w:rFonts w:hint="eastAsia"/>
        </w:rPr>
        <w:t>PPG</w:t>
      </w:r>
      <w:r>
        <w:rPr>
          <w:rFonts w:hint="eastAsia"/>
        </w:rPr>
        <w:t>波形，并用第四组</w:t>
      </w:r>
      <w:r>
        <w:rPr>
          <w:rFonts w:hint="eastAsia"/>
        </w:rPr>
        <w:t>AC</w:t>
      </w:r>
      <w:r>
        <w:rPr>
          <w:rFonts w:hint="eastAsia"/>
        </w:rPr>
        <w:t>设定为</w:t>
      </w:r>
      <w:r>
        <w:rPr>
          <w:rFonts w:hint="eastAsia"/>
        </w:rPr>
        <w:t>0.1V</w:t>
      </w:r>
      <w:r>
        <w:t>-1000Hz</w:t>
      </w:r>
      <w:r>
        <w:rPr>
          <w:rFonts w:hint="eastAsia"/>
        </w:rPr>
        <w:t>来拟合高频噪声。</w:t>
      </w:r>
    </w:p>
    <w:p w14:paraId="200F851C" w14:textId="77777777" w:rsidR="007946F0" w:rsidRDefault="007946F0" w:rsidP="007946F0">
      <w:pPr>
        <w:spacing w:line="360" w:lineRule="auto"/>
        <w:ind w:firstLineChars="0" w:firstLine="0"/>
      </w:pPr>
      <w:r w:rsidRPr="00E2066B">
        <w:rPr>
          <w:noProof/>
        </w:rPr>
        <w:drawing>
          <wp:inline distT="0" distB="0" distL="0" distR="0" wp14:anchorId="2AB6BD58" wp14:editId="3F8AA565">
            <wp:extent cx="4985381" cy="2327031"/>
            <wp:effectExtent l="0" t="0" r="635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093" cy="23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45A3" w14:textId="77777777" w:rsidR="007946F0" w:rsidRDefault="007946F0" w:rsidP="007946F0">
      <w:pPr>
        <w:spacing w:line="360" w:lineRule="auto"/>
        <w:ind w:firstLine="480"/>
      </w:pPr>
      <w:r>
        <w:rPr>
          <w:rFonts w:hint="eastAsia"/>
        </w:rPr>
        <w:t>左边是经过滤波电路后的放大的</w:t>
      </w:r>
      <w:r>
        <w:rPr>
          <w:rFonts w:hint="eastAsia"/>
        </w:rPr>
        <w:t>PPG</w:t>
      </w:r>
      <w:r>
        <w:rPr>
          <w:rFonts w:hint="eastAsia"/>
        </w:rPr>
        <w:t>波形、右边为原始拟合波形，可见本电路具有明显的滤波和放大效果。选做时可以自由改变噪声看效果变化。</w:t>
      </w:r>
    </w:p>
    <w:p w14:paraId="50E6361C" w14:textId="77777777" w:rsidR="007946F0" w:rsidRDefault="007946F0" w:rsidP="007946F0">
      <w:pPr>
        <w:spacing w:line="360" w:lineRule="auto"/>
        <w:ind w:firstLineChars="0" w:firstLine="0"/>
        <w:jc w:val="center"/>
      </w:pPr>
      <w:r w:rsidRPr="009D3B51">
        <w:rPr>
          <w:noProof/>
        </w:rPr>
        <w:drawing>
          <wp:inline distT="0" distB="0" distL="0" distR="0" wp14:anchorId="44F7F805" wp14:editId="77F2B9F8">
            <wp:extent cx="4479331" cy="232703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681" cy="237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D7DC" w14:textId="77777777" w:rsidR="007946F0" w:rsidRPr="00B928B7" w:rsidRDefault="007946F0" w:rsidP="007946F0">
      <w:pPr>
        <w:ind w:firstLineChars="0"/>
        <w:rPr>
          <w:rFonts w:hint="eastAsia"/>
        </w:rPr>
      </w:pPr>
    </w:p>
    <w:sectPr w:rsidR="007946F0" w:rsidRPr="00B928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CFB6D" w14:textId="77777777" w:rsidR="00997802" w:rsidRDefault="00997802" w:rsidP="007946F0">
      <w:pPr>
        <w:ind w:firstLine="480"/>
      </w:pPr>
      <w:r>
        <w:separator/>
      </w:r>
    </w:p>
  </w:endnote>
  <w:endnote w:type="continuationSeparator" w:id="0">
    <w:p w14:paraId="31625DD9" w14:textId="77777777" w:rsidR="00997802" w:rsidRDefault="00997802" w:rsidP="007946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DCEF5" w14:textId="77777777" w:rsidR="007946F0" w:rsidRDefault="007946F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5E413" w14:textId="77777777" w:rsidR="007946F0" w:rsidRDefault="007946F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76D3C" w14:textId="77777777" w:rsidR="007946F0" w:rsidRDefault="007946F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82248" w14:textId="77777777" w:rsidR="00997802" w:rsidRDefault="00997802" w:rsidP="007946F0">
      <w:pPr>
        <w:ind w:firstLine="480"/>
      </w:pPr>
      <w:r>
        <w:separator/>
      </w:r>
    </w:p>
  </w:footnote>
  <w:footnote w:type="continuationSeparator" w:id="0">
    <w:p w14:paraId="3544E5EE" w14:textId="77777777" w:rsidR="00997802" w:rsidRDefault="00997802" w:rsidP="007946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D8A2B" w14:textId="77777777" w:rsidR="007946F0" w:rsidRDefault="007946F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5AE3" w14:textId="77777777" w:rsidR="007946F0" w:rsidRDefault="007946F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5B453" w14:textId="77777777" w:rsidR="007946F0" w:rsidRDefault="007946F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3D60"/>
    <w:multiLevelType w:val="hybridMultilevel"/>
    <w:tmpl w:val="7BE44DA6"/>
    <w:lvl w:ilvl="0" w:tplc="7214E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54180"/>
    <w:multiLevelType w:val="hybridMultilevel"/>
    <w:tmpl w:val="9EF6BE82"/>
    <w:lvl w:ilvl="0" w:tplc="0F323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1244A"/>
    <w:multiLevelType w:val="hybridMultilevel"/>
    <w:tmpl w:val="F7063950"/>
    <w:lvl w:ilvl="0" w:tplc="3F3A1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5583B63"/>
    <w:multiLevelType w:val="hybridMultilevel"/>
    <w:tmpl w:val="F0C4163A"/>
    <w:lvl w:ilvl="0" w:tplc="27BE2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6D1E82"/>
    <w:multiLevelType w:val="hybridMultilevel"/>
    <w:tmpl w:val="3E023F64"/>
    <w:lvl w:ilvl="0" w:tplc="420062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B3D2D85"/>
    <w:multiLevelType w:val="hybridMultilevel"/>
    <w:tmpl w:val="B9AEC372"/>
    <w:lvl w:ilvl="0" w:tplc="3244A8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F1"/>
    <w:rsid w:val="000937CB"/>
    <w:rsid w:val="000F7CB7"/>
    <w:rsid w:val="00195A3A"/>
    <w:rsid w:val="00257DDB"/>
    <w:rsid w:val="002A21A6"/>
    <w:rsid w:val="003513FE"/>
    <w:rsid w:val="00440A12"/>
    <w:rsid w:val="0067411A"/>
    <w:rsid w:val="00695030"/>
    <w:rsid w:val="006C673C"/>
    <w:rsid w:val="007827DD"/>
    <w:rsid w:val="007946F0"/>
    <w:rsid w:val="00827E32"/>
    <w:rsid w:val="008D2B1C"/>
    <w:rsid w:val="00941C3B"/>
    <w:rsid w:val="0095328D"/>
    <w:rsid w:val="00957E27"/>
    <w:rsid w:val="00997802"/>
    <w:rsid w:val="009F015A"/>
    <w:rsid w:val="00B84AF1"/>
    <w:rsid w:val="00B928B7"/>
    <w:rsid w:val="00BB7074"/>
    <w:rsid w:val="00BF4D7B"/>
    <w:rsid w:val="00E83095"/>
    <w:rsid w:val="00E9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18F33"/>
  <w15:chartTrackingRefBased/>
  <w15:docId w15:val="{CBB244D6-85D4-4B90-8D1E-14C8EE12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B1C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2B1C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1C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8D2B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94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46F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4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46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Hao</dc:creator>
  <cp:keywords/>
  <dc:description/>
  <cp:lastModifiedBy>MyPC</cp:lastModifiedBy>
  <cp:revision>23</cp:revision>
  <dcterms:created xsi:type="dcterms:W3CDTF">2019-10-21T00:46:00Z</dcterms:created>
  <dcterms:modified xsi:type="dcterms:W3CDTF">2023-09-24T11:15:00Z</dcterms:modified>
</cp:coreProperties>
</file>