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6A5782" w14:textId="411A851C" w:rsidR="00AB6702" w:rsidRDefault="00E24F37" w:rsidP="008448AE">
      <w:pPr>
        <w:jc w:val="center"/>
        <w:rPr>
          <w:color w:val="000000" w:themeColor="text1"/>
        </w:rPr>
      </w:pPr>
      <w:r>
        <w:rPr>
          <w:color w:val="000000" w:themeColor="text1"/>
        </w:rPr>
        <w:t>Région</w:t>
      </w:r>
      <w:r w:rsidR="005640DF" w:rsidRPr="008448AE">
        <w:rPr>
          <w:color w:val="000000" w:themeColor="text1"/>
        </w:rPr>
        <w:t xml:space="preserve"> : </w:t>
      </w:r>
      <w:r w:rsidR="00CC025C">
        <w:rPr>
          <w:color w:val="000000" w:themeColor="text1"/>
        </w:rPr>
        <w:t>La lande</w:t>
      </w:r>
      <w:r w:rsidR="00AB6702" w:rsidRPr="008448AE">
        <w:rPr>
          <w:color w:val="000000" w:themeColor="text1"/>
        </w:rPr>
        <w:t xml:space="preserve"> des illusions défuntes</w:t>
      </w:r>
    </w:p>
    <w:p w14:paraId="24207EAA" w14:textId="4FD59E90" w:rsidR="00417F64" w:rsidRPr="00417F64" w:rsidRDefault="00417F64" w:rsidP="008448AE">
      <w:pPr>
        <w:jc w:val="center"/>
        <w:rPr>
          <w:i/>
          <w:iCs/>
          <w:color w:val="ED7D31" w:themeColor="accent2"/>
        </w:rPr>
      </w:pPr>
      <w:r w:rsidRPr="00417F64">
        <w:rPr>
          <w:i/>
          <w:iCs/>
          <w:color w:val="ED7D31" w:themeColor="accent2"/>
        </w:rPr>
        <w:t>Ci-g</w:t>
      </w:r>
      <w:r w:rsidR="00C71838">
        <w:rPr>
          <w:i/>
          <w:iCs/>
          <w:color w:val="ED7D31" w:themeColor="accent2"/>
        </w:rPr>
        <w:t>î</w:t>
      </w:r>
      <w:r w:rsidRPr="00417F64">
        <w:rPr>
          <w:i/>
          <w:iCs/>
          <w:color w:val="ED7D31" w:themeColor="accent2"/>
        </w:rPr>
        <w:t xml:space="preserve">t les cavaliers de la belle croisade </w:t>
      </w:r>
    </w:p>
    <w:p w14:paraId="202CA1DF" w14:textId="77777777" w:rsidR="00CC025C" w:rsidRDefault="008448AE">
      <w:r>
        <w:rPr>
          <w:noProof/>
        </w:rPr>
        <w:drawing>
          <wp:inline distT="0" distB="0" distL="0" distR="0" wp14:anchorId="64F9F334" wp14:editId="44C5D035">
            <wp:extent cx="5760720" cy="3230880"/>
            <wp:effectExtent l="0" t="0" r="0" b="7620"/>
            <wp:docPr id="41324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0000" name=""/>
                    <pic:cNvPicPr/>
                  </pic:nvPicPr>
                  <pic:blipFill>
                    <a:blip r:embed="rId7"/>
                    <a:stretch>
                      <a:fillRect/>
                    </a:stretch>
                  </pic:blipFill>
                  <pic:spPr>
                    <a:xfrm>
                      <a:off x="0" y="0"/>
                      <a:ext cx="5760720" cy="3230880"/>
                    </a:xfrm>
                    <a:prstGeom prst="rect">
                      <a:avLst/>
                    </a:prstGeom>
                  </pic:spPr>
                </pic:pic>
              </a:graphicData>
            </a:graphic>
          </wp:inline>
        </w:drawing>
      </w:r>
    </w:p>
    <w:p w14:paraId="3540312C" w14:textId="60AD2468" w:rsidR="009B7D8A" w:rsidRDefault="009B7D8A" w:rsidP="009B7D8A">
      <w:r>
        <w:t>Les Guerres de la Graine, des conflits ancestraux pour la domination des terres fertiles, ont engendré une spirale de destruction qui a transformé</w:t>
      </w:r>
      <w:r w:rsidR="00221EE2">
        <w:t xml:space="preserve"> la lande</w:t>
      </w:r>
      <w:r w:rsidRPr="00C71838">
        <w:rPr>
          <w:color w:val="FF0000"/>
        </w:rPr>
        <w:t xml:space="preserve"> </w:t>
      </w:r>
      <w:r>
        <w:t>en un paysage lugubre et corrompu.</w:t>
      </w:r>
      <w:r>
        <w:br/>
        <w:t xml:space="preserve">Autrefois réputée pour ses prairies verdoyantes, ses arbres majestueux et ses rivières claires, la lande est maintenant </w:t>
      </w:r>
      <w:r w:rsidR="00221EE2">
        <w:t xml:space="preserve">devenue </w:t>
      </w:r>
      <w:r>
        <w:t xml:space="preserve">un lieu hanté par le souvenir des batailles passées. Les plaines, </w:t>
      </w:r>
      <w:r w:rsidR="00221EE2">
        <w:t xml:space="preserve">qui avaient été </w:t>
      </w:r>
      <w:r>
        <w:t>le berceau de la vie végétale, sont désormais jonchées de vestiges de guerre, des épées rouillées aux armures brisées, témoins silencieux des conflits qui ont ravagé la région.</w:t>
      </w:r>
    </w:p>
    <w:p w14:paraId="49C6DF9E" w14:textId="0CF86435" w:rsidR="009B7D8A" w:rsidRDefault="009B7D8A" w:rsidP="009B7D8A">
      <w:r>
        <w:t>La rivière, jadis cristalline et appelée l</w:t>
      </w:r>
      <w:r w:rsidR="00221EE2">
        <w:t>’</w:t>
      </w:r>
      <w:r>
        <w:t>Émeraude</w:t>
      </w:r>
      <w:r w:rsidR="00221EE2">
        <w:t xml:space="preserve"> de ouest</w:t>
      </w:r>
      <w:r>
        <w:t>, a subi une transformation tragique. Elle est maintenant connue sous le nom de "Rivière verte", une étendue d'eau souillée par la vase épaisse et sombre. Les eaux, autrefois pures, sont maintenant troubles, reflétant la tristesse et le désespoir de la lande dévastée.</w:t>
      </w:r>
    </w:p>
    <w:p w14:paraId="4F4B3F37" w14:textId="4DF5F4BE" w:rsidR="009032C4" w:rsidRDefault="009B7D8A" w:rsidP="005A3D56">
      <w:r>
        <w:t xml:space="preserve">On dit que </w:t>
      </w:r>
      <w:r w:rsidR="00221EE2">
        <w:t xml:space="preserve">quelques </w:t>
      </w:r>
      <w:r>
        <w:t>pêcheurs ivre</w:t>
      </w:r>
      <w:r w:rsidR="00C71838">
        <w:t>s</w:t>
      </w:r>
      <w:r>
        <w:t xml:space="preserve"> osent encore s'aventurer près de la rivière, </w:t>
      </w:r>
      <w:r w:rsidR="008C5266">
        <w:t xml:space="preserve">cherchant une forme de rédemption par une découverte fortuite. </w:t>
      </w:r>
    </w:p>
    <w:p w14:paraId="49783EBE" w14:textId="77777777" w:rsidR="009B7D8A" w:rsidRDefault="009B7D8A" w:rsidP="005A3D56"/>
    <w:p w14:paraId="5537BBDE" w14:textId="1AA00925" w:rsidR="005A3D56" w:rsidRPr="009032C4" w:rsidRDefault="009032C4" w:rsidP="005A3D56">
      <w:pPr>
        <w:rPr>
          <w:i/>
          <w:iCs/>
        </w:rPr>
      </w:pPr>
      <w:r w:rsidRPr="009032C4">
        <w:rPr>
          <w:i/>
          <w:iCs/>
          <w:color w:val="ED7D31" w:themeColor="accent2"/>
        </w:rPr>
        <w:t xml:space="preserve">Rêveries </w:t>
      </w:r>
      <w:r w:rsidR="008448AE">
        <w:br/>
      </w:r>
      <w:r w:rsidR="00536B9B" w:rsidRPr="009032C4">
        <w:rPr>
          <w:i/>
          <w:iCs/>
        </w:rPr>
        <w:t>« </w:t>
      </w:r>
      <w:r w:rsidR="005A3D56" w:rsidRPr="009032C4">
        <w:rPr>
          <w:i/>
          <w:iCs/>
        </w:rPr>
        <w:t xml:space="preserve">Regarde comme la lande est d’une couleur étrange, n’essaye-t-elle pas de cacher le sang coulé par l’humidité et la moisissure ?  Je suis certain que rien n’a changé depuis qu’elle a avalé l’effroi des cavaliers. </w:t>
      </w:r>
      <w:r w:rsidR="00221EE2">
        <w:rPr>
          <w:i/>
          <w:iCs/>
        </w:rPr>
        <w:t>Parfois il m’arrive de penser que s</w:t>
      </w:r>
      <w:r w:rsidR="005A3D56" w:rsidRPr="009032C4">
        <w:rPr>
          <w:i/>
          <w:iCs/>
        </w:rPr>
        <w:t>ous le mucus pousse</w:t>
      </w:r>
      <w:r w:rsidR="00C71838">
        <w:rPr>
          <w:i/>
          <w:iCs/>
        </w:rPr>
        <w:t>nt</w:t>
      </w:r>
      <w:r w:rsidR="00536B9B" w:rsidRPr="009032C4">
        <w:rPr>
          <w:i/>
          <w:iCs/>
        </w:rPr>
        <w:t xml:space="preserve"> certainement</w:t>
      </w:r>
      <w:r w:rsidR="005A3D56" w:rsidRPr="009032C4">
        <w:rPr>
          <w:i/>
          <w:iCs/>
        </w:rPr>
        <w:t xml:space="preserve"> les regrets de ces braves</w:t>
      </w:r>
      <w:r w:rsidR="00C71838">
        <w:rPr>
          <w:i/>
          <w:iCs/>
        </w:rPr>
        <w:t>.</w:t>
      </w:r>
      <w:r w:rsidR="00536B9B" w:rsidRPr="009032C4">
        <w:rPr>
          <w:i/>
          <w:iCs/>
        </w:rPr>
        <w:t>"</w:t>
      </w:r>
    </w:p>
    <w:p w14:paraId="562F24B7" w14:textId="088B851F" w:rsidR="005A3D56" w:rsidRPr="009032C4" w:rsidRDefault="005A3D56" w:rsidP="005A3D56">
      <w:pPr>
        <w:rPr>
          <w:i/>
          <w:iCs/>
        </w:rPr>
      </w:pPr>
      <w:r w:rsidRPr="009032C4">
        <w:rPr>
          <w:i/>
          <w:iCs/>
        </w:rPr>
        <w:t xml:space="preserve">Le feu commençait à s’éteindre doucement et il fallait ménager chaque bûche comme si c'était la dernière lueur d'espoir. Les flammes dansaient timidement, projetant des ombres déformées sur les visages fatigués des deux compagnons égarés. </w:t>
      </w:r>
    </w:p>
    <w:p w14:paraId="69A05DFD" w14:textId="77777777" w:rsidR="005A3D56" w:rsidRPr="009032C4" w:rsidRDefault="005A3D56" w:rsidP="005A3D56">
      <w:pPr>
        <w:rPr>
          <w:i/>
          <w:iCs/>
        </w:rPr>
      </w:pPr>
      <w:r w:rsidRPr="009032C4">
        <w:rPr>
          <w:i/>
          <w:iCs/>
        </w:rPr>
        <w:t>"Les cavaliers, dis-tu ?", murmura l’homme en aillons.</w:t>
      </w:r>
    </w:p>
    <w:p w14:paraId="4842A720" w14:textId="303F9B87" w:rsidR="005A3D56" w:rsidRPr="009032C4" w:rsidRDefault="005A3D56" w:rsidP="005A3D56">
      <w:pPr>
        <w:rPr>
          <w:i/>
          <w:iCs/>
        </w:rPr>
      </w:pPr>
      <w:r w:rsidRPr="009032C4">
        <w:rPr>
          <w:i/>
          <w:iCs/>
        </w:rPr>
        <w:lastRenderedPageBreak/>
        <w:t>Un silence pesant enveloppa la lande, rompu uniquement par le crépitement du feu et le souffle du vent.</w:t>
      </w:r>
    </w:p>
    <w:p w14:paraId="401245E6" w14:textId="7C9BEDC4" w:rsidR="005A3D56" w:rsidRPr="009032C4" w:rsidRDefault="00536B9B" w:rsidP="005A3D56">
      <w:pPr>
        <w:rPr>
          <w:i/>
          <w:iCs/>
        </w:rPr>
      </w:pPr>
      <w:r w:rsidRPr="009032C4">
        <w:rPr>
          <w:i/>
          <w:iCs/>
        </w:rPr>
        <w:t xml:space="preserve">Il </w:t>
      </w:r>
      <w:r w:rsidR="005A3D56" w:rsidRPr="009032C4">
        <w:rPr>
          <w:i/>
          <w:iCs/>
        </w:rPr>
        <w:t>frissonna, resserrant son manteau autour de lui pour se protéger du froid croissant. "Et qu'est-il advenu de ces cavaliers ?" demanda-t-il d'une voix à peine audible.</w:t>
      </w:r>
    </w:p>
    <w:p w14:paraId="6EB428F4" w14:textId="2764C05D" w:rsidR="00417F64" w:rsidRDefault="005A3D56" w:rsidP="005A3D56">
      <w:pPr>
        <w:rPr>
          <w:i/>
          <w:iCs/>
        </w:rPr>
      </w:pPr>
      <w:r w:rsidRPr="009032C4">
        <w:rPr>
          <w:i/>
          <w:iCs/>
        </w:rPr>
        <w:t>Une brume épaisse commençait à monter, enveloppant les deux âmes dans une atmosphère encore plus oppressante. "Il vaut mieux ne pas rester ici trop longtemps," murmura son compagnon, jetant un regard nerveux autour d'eux. "Ces histoires pourraient bien se mêler à notre destin si nous ne prenons pas garde."</w:t>
      </w:r>
    </w:p>
    <w:p w14:paraId="02563981" w14:textId="0BB27D62" w:rsidR="00D41866" w:rsidRPr="007D7857" w:rsidRDefault="00D41866" w:rsidP="00D41866"/>
    <w:tbl>
      <w:tblPr>
        <w:tblStyle w:val="GridTable1Light-Accent2"/>
        <w:tblW w:w="9067" w:type="dxa"/>
        <w:tblLook w:val="04A0" w:firstRow="1" w:lastRow="0" w:firstColumn="1" w:lastColumn="0" w:noHBand="0" w:noVBand="1"/>
      </w:tblPr>
      <w:tblGrid>
        <w:gridCol w:w="3823"/>
        <w:gridCol w:w="5244"/>
      </w:tblGrid>
      <w:tr w:rsidR="00D41866" w14:paraId="160CCE6A" w14:textId="77777777" w:rsidTr="00D418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shd w:val="clear" w:color="auto" w:fill="ED7D31" w:themeFill="accent2"/>
          </w:tcPr>
          <w:p w14:paraId="40E8C32F" w14:textId="735EDE04" w:rsidR="00D41866" w:rsidRDefault="00D41866" w:rsidP="00534284">
            <w:pPr>
              <w:pStyle w:val="ListParagraph"/>
              <w:ind w:left="0"/>
            </w:pPr>
            <w:r>
              <w:t xml:space="preserve">Zone </w:t>
            </w:r>
          </w:p>
        </w:tc>
        <w:tc>
          <w:tcPr>
            <w:tcW w:w="5244" w:type="dxa"/>
            <w:shd w:val="clear" w:color="auto" w:fill="ED7D31" w:themeFill="accent2"/>
          </w:tcPr>
          <w:p w14:paraId="3C94BA31" w14:textId="4857FF54" w:rsidR="00D41866" w:rsidRDefault="00D41866" w:rsidP="00534284">
            <w:pPr>
              <w:pStyle w:val="ListParagraph"/>
              <w:ind w:left="0"/>
              <w:cnfStyle w:val="100000000000" w:firstRow="1" w:lastRow="0" w:firstColumn="0" w:lastColumn="0" w:oddVBand="0" w:evenVBand="0" w:oddHBand="0" w:evenHBand="0" w:firstRowFirstColumn="0" w:firstRowLastColumn="0" w:lastRowFirstColumn="0" w:lastRowLastColumn="0"/>
            </w:pPr>
            <w:r>
              <w:t xml:space="preserve">Description </w:t>
            </w:r>
          </w:p>
        </w:tc>
      </w:tr>
      <w:tr w:rsidR="00D41866" w14:paraId="11FF8516"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04577EF2" w14:textId="2991E497" w:rsidR="00D41866" w:rsidRDefault="00D41866" w:rsidP="00D41866">
            <w:pPr>
              <w:pStyle w:val="ListParagraph"/>
              <w:ind w:left="0"/>
              <w:jc w:val="center"/>
            </w:pPr>
            <w:r>
              <w:t>Bois humides</w:t>
            </w:r>
          </w:p>
        </w:tc>
        <w:tc>
          <w:tcPr>
            <w:tcW w:w="5244" w:type="dxa"/>
          </w:tcPr>
          <w:p w14:paraId="2D873AF0" w14:textId="11E29432" w:rsidR="00D41866" w:rsidRP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Forte végétation, bois dense.</w:t>
            </w:r>
          </w:p>
        </w:tc>
      </w:tr>
      <w:tr w:rsidR="00D41866" w14:paraId="68403310"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50D82634" w14:textId="6881F333" w:rsidR="00D41866" w:rsidRDefault="00D41866" w:rsidP="00D41866">
            <w:pPr>
              <w:pStyle w:val="ListParagraph"/>
              <w:ind w:left="0"/>
              <w:jc w:val="center"/>
            </w:pPr>
            <w:r>
              <w:t xml:space="preserve">Bois de </w:t>
            </w:r>
            <w:proofErr w:type="spellStart"/>
            <w:r w:rsidR="00CA2899">
              <w:t>S</w:t>
            </w:r>
            <w:r>
              <w:t>ikridje</w:t>
            </w:r>
            <w:proofErr w:type="spellEnd"/>
            <w:r>
              <w:t xml:space="preserve"> </w:t>
            </w:r>
          </w:p>
        </w:tc>
        <w:tc>
          <w:tcPr>
            <w:tcW w:w="5244" w:type="dxa"/>
          </w:tcPr>
          <w:p w14:paraId="0F3E689E" w14:textId="67C0DE1B" w:rsid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Forte végétation, bois dense.</w:t>
            </w:r>
          </w:p>
        </w:tc>
      </w:tr>
      <w:tr w:rsidR="00D41866" w14:paraId="20CC2219" w14:textId="77777777" w:rsidTr="00D41866">
        <w:trPr>
          <w:trHeight w:val="412"/>
        </w:trPr>
        <w:tc>
          <w:tcPr>
            <w:cnfStyle w:val="001000000000" w:firstRow="0" w:lastRow="0" w:firstColumn="1" w:lastColumn="0" w:oddVBand="0" w:evenVBand="0" w:oddHBand="0" w:evenHBand="0" w:firstRowFirstColumn="0" w:firstRowLastColumn="0" w:lastRowFirstColumn="0" w:lastRowLastColumn="0"/>
            <w:tcW w:w="3823" w:type="dxa"/>
          </w:tcPr>
          <w:p w14:paraId="7087A38D" w14:textId="0D8D7B2E" w:rsidR="00D41866" w:rsidRDefault="00D41866" w:rsidP="00D41866">
            <w:pPr>
              <w:pStyle w:val="ListParagraph"/>
              <w:ind w:left="0"/>
              <w:jc w:val="center"/>
            </w:pPr>
            <w:r>
              <w:t>Bords de la rivière verte sud</w:t>
            </w:r>
          </w:p>
        </w:tc>
        <w:tc>
          <w:tcPr>
            <w:tcW w:w="5244" w:type="dxa"/>
          </w:tcPr>
          <w:p w14:paraId="1E9A4EC2" w14:textId="68B51B59" w:rsidR="00D41866" w:rsidRDefault="00D41866" w:rsidP="00D41866">
            <w:pPr>
              <w:jc w:val="center"/>
              <w:cnfStyle w:val="000000000000" w:firstRow="0" w:lastRow="0" w:firstColumn="0" w:lastColumn="0" w:oddVBand="0" w:evenVBand="0" w:oddHBand="0" w:evenHBand="0" w:firstRowFirstColumn="0" w:firstRowLastColumn="0" w:lastRowFirstColumn="0" w:lastRowLastColumn="0"/>
              <w:rPr>
                <w:b/>
                <w:bCs/>
              </w:rPr>
            </w:pPr>
            <w:r>
              <w:rPr>
                <w:b/>
                <w:bCs/>
              </w:rPr>
              <w:t>Prairie, traversée par la rivière verte</w:t>
            </w:r>
          </w:p>
        </w:tc>
      </w:tr>
    </w:tbl>
    <w:p w14:paraId="4D99FF56" w14:textId="77777777" w:rsidR="00D41866" w:rsidRDefault="00D41866" w:rsidP="00D41866"/>
    <w:p w14:paraId="3BC0292C" w14:textId="1CF1F590" w:rsidR="005A3D56" w:rsidRPr="006B17DA" w:rsidRDefault="00CC025C" w:rsidP="00536B9B">
      <w:pPr>
        <w:rPr>
          <w:b/>
          <w:bCs/>
          <w:color w:val="ED7D31" w:themeColor="accent2"/>
          <w:sz w:val="24"/>
          <w:szCs w:val="24"/>
          <w:u w:val="single"/>
        </w:rPr>
      </w:pPr>
      <w:r>
        <w:br/>
      </w:r>
      <w:r w:rsidR="005A3D56" w:rsidRPr="006B17DA">
        <w:rPr>
          <w:b/>
          <w:bCs/>
          <w:color w:val="ED7D31" w:themeColor="accent2"/>
          <w:sz w:val="24"/>
          <w:szCs w:val="24"/>
          <w:u w:val="single"/>
        </w:rPr>
        <w:t xml:space="preserve">La lande des illusions </w:t>
      </w:r>
      <w:r w:rsidR="00C71838" w:rsidRPr="006B17DA">
        <w:rPr>
          <w:b/>
          <w:bCs/>
          <w:color w:val="ED7D31" w:themeColor="accent2"/>
          <w:sz w:val="24"/>
          <w:szCs w:val="24"/>
          <w:u w:val="single"/>
        </w:rPr>
        <w:t>défuntes :</w:t>
      </w:r>
      <w:r w:rsidR="00F60FF0">
        <w:rPr>
          <w:b/>
          <w:bCs/>
          <w:color w:val="ED7D31" w:themeColor="accent2"/>
          <w:sz w:val="24"/>
          <w:szCs w:val="24"/>
          <w:u w:val="single"/>
        </w:rPr>
        <w:t xml:space="preserve"> </w:t>
      </w:r>
      <w:r w:rsidR="00C71838" w:rsidRPr="006B17DA">
        <w:rPr>
          <w:b/>
          <w:bCs/>
          <w:color w:val="ED7D31" w:themeColor="accent2"/>
          <w:sz w:val="24"/>
          <w:szCs w:val="24"/>
          <w:u w:val="single"/>
        </w:rPr>
        <w:t>Zone :</w:t>
      </w:r>
      <w:r w:rsidR="00F60FF0" w:rsidRPr="006B17DA">
        <w:rPr>
          <w:b/>
          <w:bCs/>
          <w:color w:val="ED7D31" w:themeColor="accent2"/>
          <w:sz w:val="24"/>
          <w:szCs w:val="24"/>
          <w:u w:val="single"/>
        </w:rPr>
        <w:t xml:space="preserve"> </w:t>
      </w:r>
      <w:r w:rsidR="005A3D56" w:rsidRPr="006B17DA">
        <w:rPr>
          <w:b/>
          <w:bCs/>
          <w:color w:val="ED7D31" w:themeColor="accent2"/>
          <w:sz w:val="24"/>
          <w:szCs w:val="24"/>
          <w:u w:val="single"/>
        </w:rPr>
        <w:t xml:space="preserve"> bois humides </w:t>
      </w:r>
    </w:p>
    <w:p w14:paraId="38A4426E" w14:textId="79B3C1BF" w:rsidR="008C5266" w:rsidRPr="008C5266" w:rsidRDefault="008C5266" w:rsidP="00536B9B">
      <w:pPr>
        <w:rPr>
          <w:i/>
          <w:iCs/>
          <w:color w:val="FFFFFF" w:themeColor="background1"/>
        </w:rPr>
      </w:pPr>
      <w:r w:rsidRPr="009032C4">
        <w:rPr>
          <w:i/>
          <w:iCs/>
          <w:color w:val="ED7D31" w:themeColor="accent2"/>
        </w:rPr>
        <w:t>Rêveries</w:t>
      </w:r>
      <w:r>
        <w:rPr>
          <w:i/>
          <w:iCs/>
          <w:color w:val="ED7D31" w:themeColor="accent2"/>
        </w:rPr>
        <w:t> </w:t>
      </w:r>
      <w:r w:rsidRPr="008C5266">
        <w:rPr>
          <w:i/>
          <w:iCs/>
          <w:color w:val="ED7D31" w:themeColor="accent2"/>
        </w:rPr>
        <w:t xml:space="preserve">: </w:t>
      </w:r>
      <w:r w:rsidR="00DC24B1" w:rsidRPr="00DC24B1">
        <w:rPr>
          <w:i/>
          <w:iCs/>
          <w:color w:val="ED7D31" w:themeColor="accent2"/>
        </w:rPr>
        <w:t>ô sombre bois, pourquoi dissimules-tu l'issue, ô sombre bois, ton sol fourmille de mystères.</w:t>
      </w:r>
    </w:p>
    <w:p w14:paraId="51B789A3" w14:textId="2FB48D8D" w:rsidR="00CA2899" w:rsidRPr="00DC24B1" w:rsidRDefault="00536B9B" w:rsidP="00536B9B">
      <w:pPr>
        <w:rPr>
          <w:b/>
          <w:bCs/>
          <w:color w:val="ED7D31" w:themeColor="accent2"/>
        </w:rPr>
      </w:pPr>
      <w:r w:rsidRPr="00DC24B1">
        <w:rPr>
          <w:b/>
          <w:bCs/>
          <w:color w:val="ED7D31" w:themeColor="accent2"/>
        </w:rPr>
        <w:t xml:space="preserve">Modificateurs </w:t>
      </w:r>
      <w:r w:rsidR="00E61FBF" w:rsidRPr="00DC24B1">
        <w:rPr>
          <w:b/>
          <w:bCs/>
          <w:color w:val="ED7D31" w:themeColor="accent2"/>
        </w:rPr>
        <w:t>de zone</w:t>
      </w:r>
      <w:r w:rsidR="000A30DA" w:rsidRPr="00DC24B1">
        <w:rPr>
          <w:b/>
          <w:bCs/>
          <w:color w:val="ED7D31" w:themeColor="accent2"/>
        </w:rPr>
        <w:t xml:space="preserve"> : </w:t>
      </w:r>
      <w:r w:rsidR="00E61FBF" w:rsidRPr="00DC24B1">
        <w:rPr>
          <w:b/>
          <w:bCs/>
          <w:color w:val="ED7D31" w:themeColor="accent2"/>
        </w:rPr>
        <w:t xml:space="preserve"> </w:t>
      </w:r>
    </w:p>
    <w:p w14:paraId="1C603755" w14:textId="3CB27DDF" w:rsidR="00CA7CD9" w:rsidRPr="0091129A" w:rsidRDefault="001C6A33" w:rsidP="00CA7CD9">
      <w:pPr>
        <w:pStyle w:val="ListParagraph"/>
        <w:numPr>
          <w:ilvl w:val="0"/>
          <w:numId w:val="6"/>
        </w:numPr>
        <w:rPr>
          <w:color w:val="000000" w:themeColor="text1"/>
        </w:rPr>
      </w:pPr>
      <w:r w:rsidRPr="001C6A33">
        <w:rPr>
          <w:color w:val="ED7D31" w:themeColor="accent2"/>
        </w:rPr>
        <w:t>[</w:t>
      </w:r>
      <w:r w:rsidRPr="001C6A33">
        <w:rPr>
          <w:b/>
          <w:bCs/>
          <w:color w:val="ED7D31" w:themeColor="accent2"/>
        </w:rPr>
        <w:t>TZ</w:t>
      </w:r>
      <w:r w:rsidRPr="001C6A33">
        <w:rPr>
          <w:color w:val="ED7D31" w:themeColor="accent2"/>
        </w:rPr>
        <w:t> : Tristesse des cavaliers] </w:t>
      </w:r>
      <w:r>
        <w:rPr>
          <w:color w:val="000000" w:themeColor="text1"/>
        </w:rPr>
        <w:t xml:space="preserve">: </w:t>
      </w:r>
      <w:r w:rsidR="00221EE2">
        <w:rPr>
          <w:color w:val="000000" w:themeColor="text1"/>
        </w:rPr>
        <w:t>volonté [</w:t>
      </w:r>
      <w:r w:rsidR="00536B9B">
        <w:rPr>
          <w:color w:val="000000" w:themeColor="text1"/>
        </w:rPr>
        <w:t>-1</w:t>
      </w:r>
      <w:r w:rsidR="006D792B">
        <w:rPr>
          <w:color w:val="000000" w:themeColor="text1"/>
        </w:rPr>
        <w:t> </w:t>
      </w:r>
      <w:r w:rsidR="00CA7CD9">
        <w:rPr>
          <w:color w:val="000000" w:themeColor="text1"/>
        </w:rPr>
        <w:t xml:space="preserve">(printemps, </w:t>
      </w:r>
      <w:r w:rsidR="00221EE2">
        <w:rPr>
          <w:color w:val="000000" w:themeColor="text1"/>
        </w:rPr>
        <w:t xml:space="preserve">été) | </w:t>
      </w:r>
      <w:r w:rsidR="00CA7CD9">
        <w:rPr>
          <w:color w:val="000000" w:themeColor="text1"/>
        </w:rPr>
        <w:t>-5 (automne, hivers</w:t>
      </w:r>
      <w:r w:rsidR="00CA2899">
        <w:rPr>
          <w:color w:val="000000" w:themeColor="text1"/>
        </w:rPr>
        <w:t>)] &amp;</w:t>
      </w:r>
      <w:r w:rsidR="00221EE2">
        <w:rPr>
          <w:color w:val="000000" w:themeColor="text1"/>
        </w:rPr>
        <w:t xml:space="preserve"> </w:t>
      </w:r>
      <w:r w:rsidR="00531C1E">
        <w:rPr>
          <w:color w:val="000000" w:themeColor="text1"/>
        </w:rPr>
        <w:t>-2 (nuit</w:t>
      </w:r>
      <w:r w:rsidR="00CA2899">
        <w:rPr>
          <w:color w:val="000000" w:themeColor="text1"/>
        </w:rPr>
        <w:t xml:space="preserve">), </w:t>
      </w:r>
      <w:r w:rsidR="00CA2899">
        <w:rPr>
          <w:rFonts w:ascii="Segoe UI Symbol" w:hAnsi="Segoe UI Symbol" w:cs="Segoe UI Symbol"/>
          <w:color w:val="000000" w:themeColor="text1"/>
        </w:rPr>
        <w:t>☈</w:t>
      </w:r>
      <w:r w:rsidR="00CA7CD9">
        <w:rPr>
          <w:color w:val="000000" w:themeColor="text1"/>
        </w:rPr>
        <w:t> </w:t>
      </w:r>
      <w:r w:rsidR="006D792B">
        <w:rPr>
          <w:color w:val="000000" w:themeColor="text1"/>
        </w:rPr>
        <w:t xml:space="preserve">:  </w:t>
      </w:r>
      <w:r w:rsidR="006D792B" w:rsidRPr="006D792B">
        <w:rPr>
          <w:i/>
          <w:iCs/>
          <w:color w:val="ED7D31" w:themeColor="accent2"/>
        </w:rPr>
        <w:t>la tristesse du lieu vous colle à la peau</w:t>
      </w:r>
      <w:r w:rsidR="00204D0D">
        <w:rPr>
          <w:i/>
          <w:iCs/>
          <w:color w:val="ED7D31" w:themeColor="accent2"/>
        </w:rPr>
        <w:t xml:space="preserve">, </w:t>
      </w:r>
    </w:p>
    <w:p w14:paraId="4B1ACA65" w14:textId="2CF6E28D" w:rsidR="0091129A" w:rsidRPr="00221EE2" w:rsidRDefault="0091129A" w:rsidP="00CA7CD9">
      <w:pPr>
        <w:pStyle w:val="ListParagraph"/>
        <w:numPr>
          <w:ilvl w:val="0"/>
          <w:numId w:val="6"/>
        </w:numPr>
        <w:pBdr>
          <w:bottom w:val="single" w:sz="6" w:space="1" w:color="auto"/>
        </w:pBdr>
        <w:rPr>
          <w:color w:val="000000" w:themeColor="text1"/>
        </w:rPr>
      </w:pPr>
      <w:r>
        <w:rPr>
          <w:color w:val="ED7D31" w:themeColor="accent2"/>
        </w:rPr>
        <w:t>[</w:t>
      </w:r>
      <w:r w:rsidRPr="00E46331">
        <w:rPr>
          <w:b/>
          <w:bCs/>
          <w:color w:val="ED7D31" w:themeColor="accent2"/>
        </w:rPr>
        <w:t>TZ</w:t>
      </w:r>
      <w:r>
        <w:rPr>
          <w:color w:val="ED7D31" w:themeColor="accent2"/>
        </w:rPr>
        <w:t> </w:t>
      </w:r>
      <w:r w:rsidRPr="0091129A">
        <w:rPr>
          <w:color w:val="ED7D31" w:themeColor="accent2"/>
        </w:rPr>
        <w:t>: embourbé]</w:t>
      </w:r>
      <w:r>
        <w:rPr>
          <w:color w:val="ED7D31" w:themeColor="accent2"/>
        </w:rPr>
        <w:t> :</w:t>
      </w:r>
      <w:r w:rsidR="00E46331">
        <w:rPr>
          <w:color w:val="ED7D31" w:themeColor="accent2"/>
        </w:rPr>
        <w:t xml:space="preserve"> </w:t>
      </w:r>
      <w:r w:rsidR="00E46331" w:rsidRPr="00E46331">
        <w:rPr>
          <w:i/>
          <w:iCs/>
          <w:color w:val="ED7D31" w:themeColor="accent2"/>
        </w:rPr>
        <w:t xml:space="preserve">Trop de pluie, c’est mauvais </w:t>
      </w:r>
      <w:r w:rsidR="00275733" w:rsidRPr="00E46331">
        <w:rPr>
          <w:i/>
          <w:iCs/>
          <w:color w:val="ED7D31" w:themeColor="accent2"/>
        </w:rPr>
        <w:t>signe</w:t>
      </w:r>
      <w:r w:rsidR="00275733">
        <w:rPr>
          <w:color w:val="ED7D31" w:themeColor="accent2"/>
        </w:rPr>
        <w:t xml:space="preserve">, </w:t>
      </w:r>
      <w:r w:rsidR="00275733" w:rsidRPr="00FD1673">
        <w:rPr>
          <w:b/>
          <w:bCs/>
          <w:color w:val="C45911" w:themeColor="accent2" w:themeShade="BF"/>
        </w:rPr>
        <w:t>LDR</w:t>
      </w:r>
      <w:r w:rsidR="009B30F2" w:rsidRPr="00FD1673">
        <w:rPr>
          <w:b/>
          <w:bCs/>
          <w:color w:val="C45911" w:themeColor="accent2" w:themeShade="BF"/>
        </w:rPr>
        <w:t>.1D6.2</w:t>
      </w:r>
      <w:r w:rsidR="00221EE2" w:rsidRPr="00FD1673">
        <w:rPr>
          <w:b/>
          <w:bCs/>
          <w:color w:val="C45911" w:themeColor="accent2" w:themeShade="BF"/>
        </w:rPr>
        <w:t>+</w:t>
      </w:r>
      <w:r w:rsidR="00221EE2">
        <w:rPr>
          <w:b/>
          <w:bCs/>
          <w:color w:val="C45911" w:themeColor="accent2" w:themeShade="BF"/>
        </w:rPr>
        <w:t>.</w:t>
      </w:r>
      <w:r w:rsidR="00221EE2" w:rsidRPr="00FD1673">
        <w:rPr>
          <w:b/>
          <w:bCs/>
          <w:color w:val="C45911" w:themeColor="accent2" w:themeShade="BF"/>
        </w:rPr>
        <w:t xml:space="preserve"> -</w:t>
      </w:r>
      <w:r w:rsidR="00FD1673" w:rsidRPr="00FD1673">
        <w:rPr>
          <w:b/>
          <w:bCs/>
          <w:color w:val="C45911" w:themeColor="accent2" w:themeShade="BF"/>
        </w:rPr>
        <w:t>|-&gt;</w:t>
      </w:r>
      <w:r w:rsidR="00FD1673">
        <w:rPr>
          <w:color w:val="000000" w:themeColor="text1"/>
        </w:rPr>
        <w:t xml:space="preserve"> </w:t>
      </w:r>
      <w:r w:rsidR="00E46331" w:rsidRPr="00E46331">
        <w:rPr>
          <w:color w:val="000000" w:themeColor="text1"/>
        </w:rPr>
        <w:t>valider tous les points de déplacement</w:t>
      </w:r>
      <w:r w:rsidR="00E46331">
        <w:rPr>
          <w:color w:val="000000" w:themeColor="text1"/>
        </w:rPr>
        <w:t xml:space="preserve"> +</w:t>
      </w:r>
      <w:r w:rsidR="00E46331" w:rsidRPr="00E46331">
        <w:rPr>
          <w:color w:val="000000" w:themeColor="text1"/>
        </w:rPr>
        <w:t xml:space="preserve"> fuite impossible</w:t>
      </w:r>
      <w:r w:rsidR="00FD1673">
        <w:rPr>
          <w:color w:val="000000" w:themeColor="text1"/>
        </w:rPr>
        <w:t>*</w:t>
      </w:r>
      <w:r w:rsidR="00753C9C">
        <w:rPr>
          <w:color w:val="000000" w:themeColor="text1"/>
        </w:rPr>
        <w:t xml:space="preserve">, </w:t>
      </w:r>
      <w:r w:rsidR="00753C9C" w:rsidRPr="00BD7B71">
        <w:rPr>
          <w:rFonts w:ascii="Segoe UI Symbol" w:hAnsi="Segoe UI Symbol" w:cs="Segoe UI Symbol"/>
          <w:color w:val="000000" w:themeColor="text1"/>
        </w:rPr>
        <w:t>☈</w:t>
      </w:r>
    </w:p>
    <w:p w14:paraId="66BA5D78" w14:textId="77777777" w:rsidR="00221EE2" w:rsidRPr="00221EE2" w:rsidRDefault="00221EE2" w:rsidP="00221EE2">
      <w:pPr>
        <w:pStyle w:val="ListParagraph"/>
        <w:rPr>
          <w:color w:val="ED7D31" w:themeColor="accent2"/>
        </w:rPr>
      </w:pPr>
    </w:p>
    <w:p w14:paraId="3D66E13D" w14:textId="527EC39A" w:rsidR="005701DD" w:rsidRPr="000418E2" w:rsidRDefault="001C6A33" w:rsidP="00041FD3">
      <w:pPr>
        <w:pStyle w:val="ListParagraph"/>
        <w:numPr>
          <w:ilvl w:val="0"/>
          <w:numId w:val="6"/>
        </w:numPr>
        <w:rPr>
          <w:i/>
          <w:iCs/>
          <w:color w:val="ED7D31" w:themeColor="accent2"/>
        </w:rPr>
      </w:pPr>
      <w:r w:rsidRPr="001C6A33">
        <w:rPr>
          <w:color w:val="ED7D31" w:themeColor="accent2"/>
        </w:rPr>
        <w:t>[</w:t>
      </w:r>
      <w:r w:rsidRPr="009B24D2">
        <w:rPr>
          <w:b/>
          <w:bCs/>
          <w:color w:val="ED7D31" w:themeColor="accent2"/>
        </w:rPr>
        <w:t>T</w:t>
      </w:r>
      <w:r w:rsidR="00DC24B1">
        <w:rPr>
          <w:b/>
          <w:bCs/>
          <w:color w:val="ED7D31" w:themeColor="accent2"/>
        </w:rPr>
        <w:t>A</w:t>
      </w:r>
      <w:r w:rsidRPr="001C6A33">
        <w:rPr>
          <w:color w:val="ED7D31" w:themeColor="accent2"/>
        </w:rPr>
        <w:t> : Âme</w:t>
      </w:r>
      <w:r>
        <w:rPr>
          <w:color w:val="ED7D31" w:themeColor="accent2"/>
        </w:rPr>
        <w:t xml:space="preserve"> </w:t>
      </w:r>
      <w:r w:rsidRPr="001C6A33">
        <w:rPr>
          <w:color w:val="ED7D31" w:themeColor="accent2"/>
        </w:rPr>
        <w:t>chanceuse]</w:t>
      </w:r>
      <w:r>
        <w:rPr>
          <w:color w:val="000000" w:themeColor="text1"/>
        </w:rPr>
        <w:t> </w:t>
      </w:r>
      <w:r w:rsidRPr="000418E2">
        <w:rPr>
          <w:color w:val="ED7D31" w:themeColor="accent2"/>
        </w:rPr>
        <w:t xml:space="preserve">: </w:t>
      </w:r>
      <w:r w:rsidR="000418E2" w:rsidRPr="000418E2">
        <w:rPr>
          <w:color w:val="ED7D31" w:themeColor="accent2"/>
        </w:rPr>
        <w:t>Ce lieu est maudit, mais en suivant les larmes</w:t>
      </w:r>
      <w:r w:rsidR="000418E2">
        <w:rPr>
          <w:color w:val="ED7D31" w:themeColor="accent2"/>
        </w:rPr>
        <w:t xml:space="preserve">, peut-être que </w:t>
      </w:r>
      <w:r w:rsidR="0041733D">
        <w:rPr>
          <w:color w:val="ED7D31" w:themeColor="accent2"/>
        </w:rPr>
        <w:t xml:space="preserve">je trouverai quelque chose. </w:t>
      </w:r>
    </w:p>
    <w:p w14:paraId="6C9754D7" w14:textId="43454027" w:rsidR="001C6A33" w:rsidRDefault="001C6A33" w:rsidP="002C7D02">
      <w:pPr>
        <w:pStyle w:val="ListParagraph"/>
        <w:numPr>
          <w:ilvl w:val="0"/>
          <w:numId w:val="6"/>
        </w:numPr>
        <w:pBdr>
          <w:bottom w:val="single" w:sz="6" w:space="1" w:color="auto"/>
        </w:pBdr>
        <w:rPr>
          <w:color w:val="ED7D31" w:themeColor="accent2"/>
        </w:rPr>
      </w:pPr>
      <w:r w:rsidRPr="001C6A33">
        <w:rPr>
          <w:color w:val="ED7D31" w:themeColor="accent2"/>
        </w:rPr>
        <w:t>[</w:t>
      </w:r>
      <w:r w:rsidRPr="009B24D2">
        <w:rPr>
          <w:b/>
          <w:bCs/>
          <w:color w:val="ED7D31" w:themeColor="accent2"/>
        </w:rPr>
        <w:t>T</w:t>
      </w:r>
      <w:r w:rsidR="00DC24B1">
        <w:rPr>
          <w:b/>
          <w:bCs/>
          <w:color w:val="ED7D31" w:themeColor="accent2"/>
        </w:rPr>
        <w:t>A</w:t>
      </w:r>
      <w:r w:rsidRPr="001C6A33">
        <w:rPr>
          <w:color w:val="ED7D31" w:themeColor="accent2"/>
        </w:rPr>
        <w:t> : Humidifié]</w:t>
      </w:r>
      <w:r w:rsidR="0072764B">
        <w:rPr>
          <w:color w:val="ED7D31" w:themeColor="accent2"/>
        </w:rPr>
        <w:t xml:space="preserve">. </w:t>
      </w:r>
    </w:p>
    <w:p w14:paraId="3C6204DC" w14:textId="77777777" w:rsidR="00221EE2" w:rsidRPr="001C6A33" w:rsidRDefault="00221EE2" w:rsidP="00221EE2">
      <w:pPr>
        <w:pStyle w:val="ListParagraph"/>
        <w:rPr>
          <w:color w:val="ED7D31" w:themeColor="accent2"/>
        </w:rPr>
      </w:pPr>
    </w:p>
    <w:p w14:paraId="220EB8DA" w14:textId="2B1F372B" w:rsidR="00041FD3" w:rsidRPr="00EA33A8" w:rsidRDefault="001C6A33" w:rsidP="00263BCA">
      <w:pPr>
        <w:pStyle w:val="ListParagraph"/>
        <w:numPr>
          <w:ilvl w:val="0"/>
          <w:numId w:val="6"/>
        </w:numPr>
        <w:rPr>
          <w:i/>
          <w:iCs/>
          <w:color w:val="4472C4" w:themeColor="accent1"/>
        </w:rPr>
      </w:pPr>
      <w:r w:rsidRPr="00EA33A8">
        <w:rPr>
          <w:i/>
          <w:iCs/>
          <w:color w:val="4472C4" w:themeColor="accent1"/>
        </w:rPr>
        <w:t>[TQ</w:t>
      </w:r>
      <w:r w:rsidR="000A30DA" w:rsidRPr="00EA33A8">
        <w:rPr>
          <w:i/>
          <w:iCs/>
          <w:color w:val="4472C4" w:themeColor="accent1"/>
        </w:rPr>
        <w:t> : poursuite</w:t>
      </w:r>
      <w:r w:rsidR="00CA2899">
        <w:rPr>
          <w:i/>
          <w:iCs/>
          <w:color w:val="4472C4" w:themeColor="accent1"/>
        </w:rPr>
        <w:t> :</w:t>
      </w:r>
      <w:r w:rsidR="00A653F6">
        <w:rPr>
          <w:i/>
          <w:iCs/>
          <w:color w:val="4472C4" w:themeColor="accent1"/>
        </w:rPr>
        <w:t xml:space="preserve"> événement : </w:t>
      </w:r>
      <w:r w:rsidR="00CA2899">
        <w:rPr>
          <w:i/>
          <w:iCs/>
          <w:color w:val="4472C4" w:themeColor="accent1"/>
        </w:rPr>
        <w:t xml:space="preserve"> celui-qui-grogne] </w:t>
      </w:r>
      <w:r w:rsidR="00531C1E" w:rsidRPr="00EA33A8">
        <w:rPr>
          <w:i/>
          <w:iCs/>
          <w:color w:val="4472C4" w:themeColor="accent1"/>
        </w:rPr>
        <w:t xml:space="preserve"> </w:t>
      </w:r>
    </w:p>
    <w:p w14:paraId="3AFDEF4C" w14:textId="59482F8F" w:rsidR="00531C1E" w:rsidRDefault="00EA33A8" w:rsidP="00DC24B1">
      <w:pPr>
        <w:pStyle w:val="ListParagraph"/>
        <w:numPr>
          <w:ilvl w:val="0"/>
          <w:numId w:val="6"/>
        </w:numPr>
        <w:rPr>
          <w:i/>
          <w:iCs/>
          <w:color w:val="4472C4" w:themeColor="accent1"/>
        </w:rPr>
      </w:pPr>
      <w:r w:rsidRPr="00EA33A8">
        <w:rPr>
          <w:i/>
          <w:iCs/>
          <w:color w:val="4472C4" w:themeColor="accent1"/>
        </w:rPr>
        <w:t>[TQ : poursuite</w:t>
      </w:r>
      <w:r w:rsidR="00225556">
        <w:rPr>
          <w:i/>
          <w:iCs/>
          <w:color w:val="4472C4" w:themeColor="accent1"/>
        </w:rPr>
        <w:t> :</w:t>
      </w:r>
      <w:r w:rsidR="00A653F6">
        <w:rPr>
          <w:i/>
          <w:iCs/>
          <w:color w:val="4472C4" w:themeColor="accent1"/>
        </w:rPr>
        <w:t xml:space="preserve"> </w:t>
      </w:r>
      <w:r w:rsidR="00225556">
        <w:rPr>
          <w:i/>
          <w:iCs/>
          <w:color w:val="4472C4" w:themeColor="accent1"/>
        </w:rPr>
        <w:t>surprise]</w:t>
      </w:r>
      <w:r w:rsidRPr="00EA33A8">
        <w:rPr>
          <w:i/>
          <w:iCs/>
          <w:color w:val="4472C4" w:themeColor="accent1"/>
        </w:rPr>
        <w:t xml:space="preserve">  </w:t>
      </w:r>
    </w:p>
    <w:p w14:paraId="79C4C587" w14:textId="77777777" w:rsidR="00CA2899" w:rsidRDefault="00CA2899" w:rsidP="00CA2899">
      <w:pPr>
        <w:pStyle w:val="ListParagraph"/>
        <w:rPr>
          <w:i/>
          <w:iCs/>
          <w:color w:val="4472C4" w:themeColor="accent1"/>
        </w:rPr>
      </w:pPr>
    </w:p>
    <w:p w14:paraId="60A3DBF2" w14:textId="31FFDCDC" w:rsidR="00CA2899" w:rsidRPr="00CA2899" w:rsidRDefault="00CA2899" w:rsidP="00CA2899">
      <w:pPr>
        <w:rPr>
          <w:i/>
          <w:iCs/>
          <w:color w:val="4472C4" w:themeColor="accent1"/>
        </w:rPr>
      </w:pPr>
      <w:r>
        <w:rPr>
          <w:i/>
          <w:iCs/>
          <w:color w:val="4472C4" w:themeColor="accent1"/>
        </w:rPr>
        <w:t xml:space="preserve">Validation points de Déplacement : LDR.1D20.6+ </w:t>
      </w:r>
    </w:p>
    <w:p w14:paraId="1C283147" w14:textId="77777777" w:rsidR="007B5696" w:rsidRPr="007B5696" w:rsidRDefault="007B5696" w:rsidP="007B5696">
      <w:pPr>
        <w:pStyle w:val="ListParagraph"/>
        <w:rPr>
          <w:i/>
          <w:iCs/>
          <w:color w:val="4472C4" w:themeColor="accent1"/>
        </w:rPr>
      </w:pPr>
    </w:p>
    <w:p w14:paraId="37D192C8" w14:textId="3EEE6CEB" w:rsidR="006F1706" w:rsidRPr="00DC24B1" w:rsidRDefault="00EA33A8" w:rsidP="00263BCA">
      <w:pPr>
        <w:rPr>
          <w:b/>
          <w:bCs/>
          <w:color w:val="ED7D31" w:themeColor="accent2"/>
        </w:rPr>
      </w:pPr>
      <w:r w:rsidRPr="00DC24B1">
        <w:rPr>
          <w:b/>
          <w:bCs/>
          <w:color w:val="ED7D31" w:themeColor="accent2"/>
        </w:rPr>
        <w:t>Boucle d</w:t>
      </w:r>
      <w:r w:rsidR="009B30F2">
        <w:rPr>
          <w:b/>
          <w:bCs/>
          <w:color w:val="ED7D31" w:themeColor="accent2"/>
        </w:rPr>
        <w:t>’é</w:t>
      </w:r>
      <w:r w:rsidR="006F1706" w:rsidRPr="00DC24B1">
        <w:rPr>
          <w:b/>
          <w:bCs/>
          <w:color w:val="ED7D31" w:themeColor="accent2"/>
        </w:rPr>
        <w:t>vènement</w:t>
      </w:r>
      <w:r w:rsidR="00263BCA" w:rsidRPr="00DC24B1">
        <w:rPr>
          <w:b/>
          <w:bCs/>
          <w:color w:val="ED7D31" w:themeColor="accent2"/>
        </w:rPr>
        <w:t xml:space="preserve"> </w:t>
      </w:r>
      <w:r w:rsidRPr="00DC24B1">
        <w:rPr>
          <w:b/>
          <w:bCs/>
          <w:color w:val="ED7D31" w:themeColor="accent2"/>
        </w:rPr>
        <w:t>par tour : tirés</w:t>
      </w:r>
      <w:r w:rsidR="00263BCA" w:rsidRPr="00DC24B1">
        <w:rPr>
          <w:b/>
          <w:bCs/>
          <w:color w:val="ED7D31" w:themeColor="accent2"/>
        </w:rPr>
        <w:t xml:space="preserve"> par l’un des joueurs de la zone</w:t>
      </w:r>
      <w:r w:rsidR="006F1706" w:rsidRPr="00DC24B1">
        <w:rPr>
          <w:b/>
          <w:bCs/>
          <w:color w:val="ED7D31" w:themeColor="accent2"/>
        </w:rPr>
        <w:t xml:space="preserve"> :</w:t>
      </w:r>
      <w:r w:rsidR="000552A3" w:rsidRPr="00DC24B1">
        <w:rPr>
          <w:b/>
          <w:bCs/>
          <w:color w:val="ED7D31" w:themeColor="accent2"/>
        </w:rPr>
        <w:t xml:space="preserve"> </w:t>
      </w:r>
      <w:r w:rsidR="00EE1793" w:rsidRPr="00DC24B1">
        <w:rPr>
          <w:b/>
          <w:bCs/>
          <w:color w:val="ED7D31" w:themeColor="accent2"/>
        </w:rPr>
        <w:t>1D</w:t>
      </w:r>
      <w:r w:rsidR="006F1706" w:rsidRPr="00DC24B1">
        <w:rPr>
          <w:b/>
          <w:bCs/>
          <w:color w:val="ED7D31" w:themeColor="accent2"/>
        </w:rPr>
        <w:t xml:space="preserve">20 </w:t>
      </w:r>
      <w:r w:rsidR="00DC24B1" w:rsidRPr="00DC24B1">
        <w:rPr>
          <w:b/>
          <w:bCs/>
          <w:color w:val="ED7D31" w:themeColor="accent2"/>
        </w:rPr>
        <w:t>*</w:t>
      </w:r>
    </w:p>
    <w:p w14:paraId="61B6F3C7" w14:textId="4350D455" w:rsidR="00FC4D83" w:rsidRPr="00DC24B1" w:rsidRDefault="00DC24B1" w:rsidP="00263BCA">
      <w:pPr>
        <w:rPr>
          <w:i/>
          <w:iCs/>
          <w:color w:val="ED7D31" w:themeColor="accent2"/>
          <w:sz w:val="16"/>
          <w:szCs w:val="16"/>
        </w:rPr>
      </w:pPr>
      <w:r>
        <w:rPr>
          <w:i/>
          <w:iCs/>
          <w:color w:val="ED7D31" w:themeColor="accent2"/>
          <w:sz w:val="16"/>
          <w:szCs w:val="16"/>
        </w:rPr>
        <w:t>*</w:t>
      </w:r>
      <w:r w:rsidRPr="00DC24B1">
        <w:rPr>
          <w:i/>
          <w:iCs/>
          <w:color w:val="ED7D31" w:themeColor="accent2"/>
          <w:sz w:val="16"/>
          <w:szCs w:val="16"/>
        </w:rPr>
        <w:t xml:space="preserve">Evènements (à chaque tour) appliqué </w:t>
      </w:r>
      <w:r w:rsidR="002F1199">
        <w:rPr>
          <w:i/>
          <w:iCs/>
          <w:color w:val="ED7D31" w:themeColor="accent2"/>
          <w:sz w:val="16"/>
          <w:szCs w:val="16"/>
        </w:rPr>
        <w:t xml:space="preserve">à l’ensemble personnages </w:t>
      </w:r>
      <w:r w:rsidR="002F1199" w:rsidRPr="00DC24B1">
        <w:rPr>
          <w:i/>
          <w:iCs/>
          <w:color w:val="ED7D31" w:themeColor="accent2"/>
          <w:sz w:val="16"/>
          <w:szCs w:val="16"/>
        </w:rPr>
        <w:t>s’ils</w:t>
      </w:r>
      <w:r w:rsidRPr="00DC24B1">
        <w:rPr>
          <w:i/>
          <w:iCs/>
          <w:color w:val="ED7D31" w:themeColor="accent2"/>
          <w:sz w:val="16"/>
          <w:szCs w:val="16"/>
        </w:rPr>
        <w:t xml:space="preserve"> partagent la même zone. Les rencontres ou les traits s’appliquent à tous les joueurs présents dans la zone, </w:t>
      </w:r>
    </w:p>
    <w:p w14:paraId="2980825A" w14:textId="331B09D3" w:rsidR="00A756DD" w:rsidRPr="00A756DD" w:rsidRDefault="00A756DD" w:rsidP="006F1706">
      <w:pPr>
        <w:pStyle w:val="ListParagraph"/>
        <w:numPr>
          <w:ilvl w:val="1"/>
          <w:numId w:val="7"/>
        </w:numPr>
        <w:rPr>
          <w:i/>
          <w:iCs/>
          <w:color w:val="ED7D31" w:themeColor="accent2"/>
        </w:rPr>
      </w:pPr>
      <w:r>
        <w:rPr>
          <w:i/>
          <w:iCs/>
          <w:color w:val="ED7D31" w:themeColor="accent2"/>
        </w:rPr>
        <w:t>[</w:t>
      </w:r>
      <w:r w:rsidR="00FC4D83">
        <w:rPr>
          <w:i/>
          <w:iCs/>
          <w:color w:val="ED7D31" w:themeColor="accent2"/>
        </w:rPr>
        <w:t>1</w:t>
      </w:r>
      <w:r w:rsidR="006D792B">
        <w:rPr>
          <w:i/>
          <w:iCs/>
          <w:color w:val="ED7D31" w:themeColor="accent2"/>
        </w:rPr>
        <w:t>-</w:t>
      </w:r>
      <w:r w:rsidR="006F1706">
        <w:rPr>
          <w:i/>
          <w:iCs/>
          <w:color w:val="ED7D31" w:themeColor="accent2"/>
        </w:rPr>
        <w:t>3</w:t>
      </w:r>
      <w:r>
        <w:rPr>
          <w:i/>
          <w:iCs/>
          <w:color w:val="ED7D31" w:themeColor="accent2"/>
        </w:rPr>
        <w:t>]</w:t>
      </w:r>
      <w:r w:rsidR="006F1706">
        <w:rPr>
          <w:i/>
          <w:iCs/>
          <w:color w:val="ED7D31" w:themeColor="accent2"/>
        </w:rPr>
        <w:t xml:space="preserve"> : </w:t>
      </w:r>
      <w:r w:rsidR="005701DD">
        <w:rPr>
          <w:i/>
          <w:iCs/>
          <w:color w:val="ED7D31" w:themeColor="accent2"/>
        </w:rPr>
        <w:t xml:space="preserve"> </w:t>
      </w:r>
      <w:r w:rsidR="006F1706">
        <w:rPr>
          <w:i/>
          <w:iCs/>
          <w:color w:val="ED7D31" w:themeColor="accent2"/>
        </w:rPr>
        <w:t xml:space="preserve"> </w:t>
      </w:r>
      <w:r w:rsidR="00EA33A8" w:rsidRPr="00A756DD">
        <w:rPr>
          <w:b/>
          <w:bCs/>
          <w:i/>
          <w:iCs/>
          <w:color w:val="C45911" w:themeColor="accent2" w:themeShade="BF"/>
        </w:rPr>
        <w:t>E</w:t>
      </w:r>
      <w:r w:rsidR="009B24D2" w:rsidRPr="00A756DD">
        <w:rPr>
          <w:b/>
          <w:bCs/>
          <w:i/>
          <w:iCs/>
          <w:color w:val="ED7D31" w:themeColor="accent2"/>
        </w:rPr>
        <w:t>Z</w:t>
      </w:r>
    </w:p>
    <w:p w14:paraId="0BE2E9F8" w14:textId="77B101FF" w:rsidR="00EE1793" w:rsidRDefault="00A756DD" w:rsidP="006F1706">
      <w:pPr>
        <w:pStyle w:val="ListParagraph"/>
        <w:numPr>
          <w:ilvl w:val="1"/>
          <w:numId w:val="7"/>
        </w:numPr>
        <w:rPr>
          <w:i/>
          <w:iCs/>
          <w:color w:val="ED7D31" w:themeColor="accent2"/>
        </w:rPr>
      </w:pPr>
      <w:r>
        <w:rPr>
          <w:i/>
          <w:iCs/>
          <w:color w:val="ED7D31" w:themeColor="accent2"/>
        </w:rPr>
        <w:t xml:space="preserve">[4-12] : EA </w:t>
      </w:r>
    </w:p>
    <w:p w14:paraId="359EDEC9" w14:textId="647B2418" w:rsidR="005701DD" w:rsidRPr="00EA33A8" w:rsidRDefault="00A756DD" w:rsidP="005701DD">
      <w:pPr>
        <w:pStyle w:val="ListParagraph"/>
        <w:numPr>
          <w:ilvl w:val="1"/>
          <w:numId w:val="7"/>
        </w:numPr>
        <w:rPr>
          <w:i/>
          <w:iCs/>
          <w:color w:val="ED7D31" w:themeColor="accent2"/>
        </w:rPr>
      </w:pPr>
      <w:r>
        <w:rPr>
          <w:i/>
          <w:iCs/>
          <w:color w:val="ED7D31" w:themeColor="accent2"/>
        </w:rPr>
        <w:t>11</w:t>
      </w:r>
      <w:r w:rsidR="006F1706">
        <w:rPr>
          <w:i/>
          <w:iCs/>
          <w:color w:val="ED7D31" w:themeColor="accent2"/>
        </w:rPr>
        <w:t xml:space="preserve"> :  </w:t>
      </w:r>
      <w:r w:rsidR="009B24D2">
        <w:rPr>
          <w:i/>
          <w:iCs/>
          <w:color w:val="ED7D31" w:themeColor="accent2"/>
        </w:rPr>
        <w:t>Tirage d</w:t>
      </w:r>
      <w:r w:rsidR="00C71838">
        <w:rPr>
          <w:i/>
          <w:iCs/>
          <w:color w:val="ED7D31" w:themeColor="accent2"/>
        </w:rPr>
        <w:t>’un</w:t>
      </w:r>
      <w:r w:rsidR="009B24D2">
        <w:rPr>
          <w:i/>
          <w:iCs/>
          <w:color w:val="ED7D31" w:themeColor="accent2"/>
        </w:rPr>
        <w:t xml:space="preserve"> </w:t>
      </w:r>
      <w:r w:rsidR="009B24D2" w:rsidRPr="009B24D2">
        <w:rPr>
          <w:b/>
          <w:bCs/>
          <w:i/>
          <w:iCs/>
          <w:color w:val="ED7D31" w:themeColor="accent2"/>
        </w:rPr>
        <w:t>[T</w:t>
      </w:r>
      <w:r w:rsidR="00C71838">
        <w:rPr>
          <w:b/>
          <w:bCs/>
          <w:i/>
          <w:iCs/>
          <w:color w:val="ED7D31" w:themeColor="accent2"/>
        </w:rPr>
        <w:t>A</w:t>
      </w:r>
      <w:r w:rsidR="009B24D2" w:rsidRPr="009B24D2">
        <w:rPr>
          <w:b/>
          <w:bCs/>
          <w:i/>
          <w:iCs/>
          <w:color w:val="ED7D31" w:themeColor="accent2"/>
        </w:rPr>
        <w:t>]</w:t>
      </w:r>
      <w:r w:rsidR="009B24D2">
        <w:rPr>
          <w:i/>
          <w:iCs/>
          <w:color w:val="ED7D31" w:themeColor="accent2"/>
        </w:rPr>
        <w:t xml:space="preserve"> </w:t>
      </w:r>
    </w:p>
    <w:p w14:paraId="0F13A089" w14:textId="0B3A37DD" w:rsidR="006F1706" w:rsidRDefault="006F1706" w:rsidP="006F1706">
      <w:pPr>
        <w:pStyle w:val="ListParagraph"/>
        <w:numPr>
          <w:ilvl w:val="1"/>
          <w:numId w:val="7"/>
        </w:numPr>
        <w:rPr>
          <w:i/>
          <w:iCs/>
          <w:color w:val="ED7D31" w:themeColor="accent2"/>
        </w:rPr>
      </w:pPr>
      <w:r>
        <w:rPr>
          <w:i/>
          <w:iCs/>
          <w:color w:val="ED7D31" w:themeColor="accent2"/>
        </w:rPr>
        <w:t xml:space="preserve">Autre :  passe-temps </w:t>
      </w:r>
    </w:p>
    <w:p w14:paraId="1BBE97CA" w14:textId="364FFE3C" w:rsidR="008C5266" w:rsidRPr="008C5266" w:rsidRDefault="008C5266" w:rsidP="008C5266">
      <w:pPr>
        <w:rPr>
          <w:i/>
          <w:iCs/>
          <w:color w:val="ED7D31" w:themeColor="accent2"/>
        </w:rPr>
      </w:pPr>
      <w:r>
        <w:rPr>
          <w:i/>
          <w:iCs/>
          <w:color w:val="ED7D31" w:themeColor="accent2"/>
        </w:rPr>
        <w:lastRenderedPageBreak/>
        <w:t>Après avoir résolu l’évènement, possibilité de faire une action</w:t>
      </w:r>
      <w:r w:rsidR="00EA33A8">
        <w:rPr>
          <w:i/>
          <w:iCs/>
          <w:color w:val="ED7D31" w:themeColor="accent2"/>
        </w:rPr>
        <w:t xml:space="preserve"> (pour chaque joueur) </w:t>
      </w:r>
    </w:p>
    <w:p w14:paraId="01404B2A" w14:textId="70DC6795" w:rsidR="002F5A61" w:rsidRPr="00DC24B1" w:rsidRDefault="009B24D2" w:rsidP="002F5A61">
      <w:pPr>
        <w:rPr>
          <w:b/>
          <w:bCs/>
          <w:i/>
          <w:iCs/>
          <w:color w:val="ED7D31" w:themeColor="accent2"/>
        </w:rPr>
      </w:pPr>
      <w:r w:rsidRPr="00DC24B1">
        <w:rPr>
          <w:b/>
          <w:bCs/>
          <w:i/>
          <w:iCs/>
          <w:color w:val="ED7D31" w:themeColor="accent2"/>
        </w:rPr>
        <w:t xml:space="preserve">Actions </w:t>
      </w:r>
      <w:r w:rsidR="00DC24B1" w:rsidRPr="00DC24B1">
        <w:rPr>
          <w:b/>
          <w:bCs/>
          <w:i/>
          <w:iCs/>
          <w:color w:val="ED7D31" w:themeColor="accent2"/>
        </w:rPr>
        <w:t>de fin de tour :</w:t>
      </w:r>
      <w:r w:rsidRPr="00DC24B1">
        <w:rPr>
          <w:b/>
          <w:bCs/>
          <w:i/>
          <w:iCs/>
          <w:color w:val="ED7D31" w:themeColor="accent2"/>
        </w:rPr>
        <w:t xml:space="preserve"> </w:t>
      </w:r>
    </w:p>
    <w:p w14:paraId="77449C31" w14:textId="3483CE35" w:rsidR="00EE1793" w:rsidRDefault="00EE1793" w:rsidP="00EE1793">
      <w:pPr>
        <w:pStyle w:val="ListParagraph"/>
        <w:numPr>
          <w:ilvl w:val="0"/>
          <w:numId w:val="6"/>
        </w:numPr>
        <w:rPr>
          <w:i/>
          <w:iCs/>
          <w:color w:val="ED7D31" w:themeColor="accent2"/>
        </w:rPr>
      </w:pPr>
      <w:r>
        <w:rPr>
          <w:i/>
          <w:iCs/>
          <w:color w:val="ED7D31" w:themeColor="accent2"/>
        </w:rPr>
        <w:t>Fouille active</w:t>
      </w:r>
      <w:r w:rsidR="000552A3">
        <w:rPr>
          <w:i/>
          <w:iCs/>
          <w:color w:val="ED7D31" w:themeColor="accent2"/>
        </w:rPr>
        <w:t> </w:t>
      </w:r>
      <w:r w:rsidR="006732BF">
        <w:rPr>
          <w:i/>
          <w:iCs/>
          <w:color w:val="ED7D31" w:themeColor="accent2"/>
        </w:rPr>
        <w:t>(voir</w:t>
      </w:r>
      <w:r w:rsidR="00C71838">
        <w:rPr>
          <w:i/>
          <w:iCs/>
          <w:color w:val="ED7D31" w:themeColor="accent2"/>
        </w:rPr>
        <w:t xml:space="preserve"> règles plus bas)</w:t>
      </w:r>
      <w:r w:rsidR="00531C1E">
        <w:rPr>
          <w:i/>
          <w:iCs/>
          <w:color w:val="ED7D31" w:themeColor="accent2"/>
        </w:rPr>
        <w:t xml:space="preserve"> </w:t>
      </w:r>
    </w:p>
    <w:p w14:paraId="101D8AB4" w14:textId="01823914" w:rsidR="000552A3" w:rsidRPr="006F1706" w:rsidRDefault="00531C1E" w:rsidP="006F1706">
      <w:pPr>
        <w:pStyle w:val="ListParagraph"/>
        <w:numPr>
          <w:ilvl w:val="0"/>
          <w:numId w:val="6"/>
        </w:numPr>
        <w:rPr>
          <w:i/>
          <w:iCs/>
          <w:color w:val="ED7D31" w:themeColor="accent2"/>
        </w:rPr>
      </w:pPr>
      <w:r>
        <w:rPr>
          <w:i/>
          <w:iCs/>
          <w:color w:val="ED7D31" w:themeColor="accent2"/>
        </w:rPr>
        <w:t>Craft (</w:t>
      </w:r>
      <w:r w:rsidR="00C67DB5">
        <w:rPr>
          <w:i/>
          <w:iCs/>
          <w:color w:val="ED7D31" w:themeColor="accent2"/>
        </w:rPr>
        <w:t xml:space="preserve">exemple : </w:t>
      </w:r>
      <w:r>
        <w:rPr>
          <w:i/>
          <w:iCs/>
          <w:color w:val="ED7D31" w:themeColor="accent2"/>
        </w:rPr>
        <w:t>pouvoir composer des pièges pour protéger le campement ou se donner des avantages lors de combats</w:t>
      </w:r>
      <w:r w:rsidR="00C67DB5">
        <w:rPr>
          <w:i/>
          <w:iCs/>
          <w:color w:val="ED7D31" w:themeColor="accent2"/>
        </w:rPr>
        <w:t>, améliorer une arme</w:t>
      </w:r>
      <w:r>
        <w:rPr>
          <w:i/>
          <w:iCs/>
          <w:color w:val="ED7D31" w:themeColor="accent2"/>
        </w:rPr>
        <w:t>)</w:t>
      </w:r>
    </w:p>
    <w:p w14:paraId="6F311E29" w14:textId="03EF207B" w:rsidR="00531C1E" w:rsidRDefault="00531C1E" w:rsidP="000552A3">
      <w:pPr>
        <w:pStyle w:val="ListParagraph"/>
        <w:numPr>
          <w:ilvl w:val="0"/>
          <w:numId w:val="6"/>
        </w:numPr>
        <w:rPr>
          <w:i/>
          <w:iCs/>
          <w:color w:val="ED7D31" w:themeColor="accent2"/>
        </w:rPr>
      </w:pPr>
      <w:r>
        <w:rPr>
          <w:i/>
          <w:iCs/>
          <w:color w:val="ED7D31" w:themeColor="accent2"/>
        </w:rPr>
        <w:t>Point de d</w:t>
      </w:r>
      <w:r w:rsidR="000552A3">
        <w:rPr>
          <w:i/>
          <w:iCs/>
          <w:color w:val="ED7D31" w:themeColor="accent2"/>
        </w:rPr>
        <w:t>éplacement</w:t>
      </w:r>
      <w:r>
        <w:rPr>
          <w:i/>
          <w:iCs/>
          <w:color w:val="ED7D31" w:themeColor="accent2"/>
        </w:rPr>
        <w:t xml:space="preserve"> </w:t>
      </w:r>
      <w:r w:rsidR="006F1706">
        <w:rPr>
          <w:i/>
          <w:iCs/>
          <w:color w:val="ED7D31" w:themeColor="accent2"/>
        </w:rPr>
        <w:t>: 5</w:t>
      </w:r>
      <w:r>
        <w:rPr>
          <w:i/>
          <w:iCs/>
          <w:color w:val="ED7D31" w:themeColor="accent2"/>
        </w:rPr>
        <w:t xml:space="preserve"> </w:t>
      </w:r>
      <w:r w:rsidR="00EA33A8">
        <w:rPr>
          <w:i/>
          <w:iCs/>
          <w:color w:val="ED7D31" w:themeColor="accent2"/>
        </w:rPr>
        <w:t>points</w:t>
      </w:r>
      <w:r>
        <w:rPr>
          <w:i/>
          <w:iCs/>
          <w:color w:val="ED7D31" w:themeColor="accent2"/>
        </w:rPr>
        <w:t xml:space="preserve"> mini</w:t>
      </w:r>
      <w:r w:rsidR="00FD1673">
        <w:rPr>
          <w:i/>
          <w:iCs/>
          <w:color w:val="ED7D31" w:themeColor="accent2"/>
        </w:rPr>
        <w:t>mum</w:t>
      </w:r>
      <w:r>
        <w:rPr>
          <w:i/>
          <w:iCs/>
          <w:color w:val="ED7D31" w:themeColor="accent2"/>
        </w:rPr>
        <w:t xml:space="preserve"> pour partir de la zone</w:t>
      </w:r>
      <w:r w:rsidR="009B30F2">
        <w:rPr>
          <w:i/>
          <w:iCs/>
          <w:color w:val="ED7D31" w:themeColor="accent2"/>
        </w:rPr>
        <w:t xml:space="preserve"> </w:t>
      </w:r>
      <w:r w:rsidR="00275733">
        <w:rPr>
          <w:i/>
          <w:iCs/>
          <w:color w:val="ED7D31" w:themeColor="accent2"/>
        </w:rPr>
        <w:t xml:space="preserve">dont </w:t>
      </w:r>
      <w:r w:rsidR="00275733">
        <w:rPr>
          <w:b/>
          <w:bCs/>
          <w:i/>
          <w:iCs/>
          <w:color w:val="ED7D31" w:themeColor="accent2"/>
        </w:rPr>
        <w:t>2</w:t>
      </w:r>
      <w:r w:rsidR="00E60EAB" w:rsidRPr="00E60EAB">
        <w:rPr>
          <w:i/>
          <w:iCs/>
          <w:color w:val="ED7D31" w:themeColor="accent2"/>
        </w:rPr>
        <w:t xml:space="preserve"> points</w:t>
      </w:r>
      <w:r w:rsidR="00E60EAB">
        <w:rPr>
          <w:b/>
          <w:bCs/>
          <w:i/>
          <w:iCs/>
          <w:color w:val="ED7D31" w:themeColor="accent2"/>
        </w:rPr>
        <w:t xml:space="preserve"> LDR</w:t>
      </w:r>
    </w:p>
    <w:p w14:paraId="039C450B" w14:textId="64FEFB93" w:rsidR="005701DD" w:rsidRDefault="00041FD3" w:rsidP="000552A3">
      <w:pPr>
        <w:pStyle w:val="ListParagraph"/>
        <w:numPr>
          <w:ilvl w:val="0"/>
          <w:numId w:val="6"/>
        </w:numPr>
        <w:rPr>
          <w:i/>
          <w:iCs/>
          <w:color w:val="ED7D31" w:themeColor="accent2"/>
        </w:rPr>
      </w:pPr>
      <w:r>
        <w:rPr>
          <w:i/>
          <w:iCs/>
          <w:color w:val="ED7D31" w:themeColor="accent2"/>
        </w:rPr>
        <w:t>Utilisation (potion, cataplasmes, incantation, etc.)</w:t>
      </w:r>
    </w:p>
    <w:p w14:paraId="3472A2B6" w14:textId="2BBB3421" w:rsidR="00C95867" w:rsidRPr="00225556" w:rsidRDefault="000552A3" w:rsidP="00225556">
      <w:pPr>
        <w:pStyle w:val="ListParagraph"/>
        <w:rPr>
          <w:i/>
          <w:iCs/>
          <w:color w:val="ED7D31" w:themeColor="accent2"/>
        </w:rPr>
      </w:pPr>
      <w:r>
        <w:rPr>
          <w:i/>
          <w:iCs/>
          <w:color w:val="ED7D31" w:themeColor="accent2"/>
        </w:rPr>
        <w:t xml:space="preserve"> </w:t>
      </w:r>
    </w:p>
    <w:p w14:paraId="77FDCBC2" w14:textId="77777777" w:rsidR="00C95867" w:rsidRDefault="00C95867" w:rsidP="00C95867">
      <w:r>
        <w:t xml:space="preserve">Notes : </w:t>
      </w:r>
    </w:p>
    <w:p w14:paraId="019A9995" w14:textId="3ADC8061" w:rsidR="009B24D2" w:rsidRDefault="00CA7CD9" w:rsidP="00C95867">
      <w:r>
        <w:t>Alterner jour et nuit et les saisons</w:t>
      </w:r>
    </w:p>
    <w:p w14:paraId="2572ABF1" w14:textId="77777777" w:rsidR="00C67DB5" w:rsidRDefault="00C67DB5" w:rsidP="00C95867"/>
    <w:p w14:paraId="406141A8" w14:textId="2F7A1FCE" w:rsidR="00C95867" w:rsidRDefault="00C95867" w:rsidP="00C67DB5">
      <w:pPr>
        <w:rPr>
          <w:b/>
          <w:bCs/>
          <w:color w:val="C45911" w:themeColor="accent2" w:themeShade="BF"/>
          <w:sz w:val="28"/>
          <w:szCs w:val="28"/>
        </w:rPr>
      </w:pPr>
      <w:r w:rsidRPr="00C67DB5">
        <w:rPr>
          <w:b/>
          <w:bCs/>
          <w:color w:val="C45911" w:themeColor="accent2" w:themeShade="BF"/>
          <w:sz w:val="28"/>
          <w:szCs w:val="28"/>
        </w:rPr>
        <w:t>Traits</w:t>
      </w:r>
    </w:p>
    <w:p w14:paraId="01C147ED" w14:textId="45FC5D5C" w:rsidR="007D7857" w:rsidRPr="007D7857" w:rsidRDefault="007D7857" w:rsidP="00C67DB5">
      <w:r>
        <w:t xml:space="preserve">Les traits sont des modificateurs qui peuvent impacter le contexte du jeu (environnement, évènement, joueur etc.)   </w:t>
      </w:r>
    </w:p>
    <w:tbl>
      <w:tblPr>
        <w:tblStyle w:val="GridTable1Light-Accent2"/>
        <w:tblW w:w="0" w:type="auto"/>
        <w:tblLook w:val="04A0" w:firstRow="1" w:lastRow="0" w:firstColumn="1" w:lastColumn="0" w:noHBand="0" w:noVBand="1"/>
      </w:tblPr>
      <w:tblGrid>
        <w:gridCol w:w="988"/>
        <w:gridCol w:w="6662"/>
        <w:gridCol w:w="1412"/>
      </w:tblGrid>
      <w:tr w:rsidR="00C95867" w14:paraId="7C1D50B9" w14:textId="77777777" w:rsidTr="004173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ED7D31" w:themeFill="accent2"/>
          </w:tcPr>
          <w:p w14:paraId="2D6452F3" w14:textId="7B846970" w:rsidR="00C95867" w:rsidRDefault="00C95867" w:rsidP="00C95867">
            <w:pPr>
              <w:pStyle w:val="ListParagraph"/>
              <w:ind w:left="0"/>
            </w:pPr>
            <w:r>
              <w:t>Type</w:t>
            </w:r>
          </w:p>
        </w:tc>
        <w:tc>
          <w:tcPr>
            <w:tcW w:w="6662" w:type="dxa"/>
            <w:shd w:val="clear" w:color="auto" w:fill="ED7D31" w:themeFill="accent2"/>
          </w:tcPr>
          <w:p w14:paraId="7CCEF6A9" w14:textId="77777777" w:rsidR="00C95867" w:rsidRDefault="00C95867" w:rsidP="00C95867">
            <w:pPr>
              <w:pStyle w:val="ListParagraph"/>
              <w:ind w:left="0"/>
              <w:cnfStyle w:val="100000000000" w:firstRow="1" w:lastRow="0" w:firstColumn="0" w:lastColumn="0" w:oddVBand="0" w:evenVBand="0" w:oddHBand="0" w:evenHBand="0" w:firstRowFirstColumn="0" w:firstRowLastColumn="0" w:lastRowFirstColumn="0" w:lastRowLastColumn="0"/>
            </w:pPr>
          </w:p>
        </w:tc>
        <w:tc>
          <w:tcPr>
            <w:tcW w:w="1412" w:type="dxa"/>
            <w:shd w:val="clear" w:color="auto" w:fill="ED7D31" w:themeFill="accent2"/>
          </w:tcPr>
          <w:p w14:paraId="2AD9AF0D" w14:textId="539071CF" w:rsidR="00C95867" w:rsidRDefault="00C95867" w:rsidP="00C95867">
            <w:pPr>
              <w:pStyle w:val="ListParagraph"/>
              <w:ind w:left="0"/>
              <w:cnfStyle w:val="100000000000" w:firstRow="1" w:lastRow="0" w:firstColumn="0" w:lastColumn="0" w:oddVBand="0" w:evenVBand="0" w:oddHBand="0" w:evenHBand="0" w:firstRowFirstColumn="0" w:firstRowLastColumn="0" w:lastRowFirstColumn="0" w:lastRowLastColumn="0"/>
            </w:pPr>
            <w:r>
              <w:t xml:space="preserve">Exemple </w:t>
            </w:r>
          </w:p>
        </w:tc>
      </w:tr>
      <w:tr w:rsidR="00C95867" w14:paraId="5F5BB033" w14:textId="77777777" w:rsidTr="0041733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0BAEC298" w14:textId="3DCD11BF" w:rsidR="00C95867" w:rsidRDefault="00C95867" w:rsidP="00C95867">
            <w:pPr>
              <w:pStyle w:val="ListParagraph"/>
              <w:ind w:left="0"/>
            </w:pPr>
            <w:r>
              <w:t>[TZ]</w:t>
            </w:r>
          </w:p>
        </w:tc>
        <w:tc>
          <w:tcPr>
            <w:tcW w:w="6662" w:type="dxa"/>
          </w:tcPr>
          <w:p w14:paraId="16B8D6D4" w14:textId="77777777" w:rsidR="00DC24B1" w:rsidRDefault="00DC24B1" w:rsidP="00C95867">
            <w:pPr>
              <w:cnfStyle w:val="000000000000" w:firstRow="0" w:lastRow="0" w:firstColumn="0" w:lastColumn="0" w:oddVBand="0" w:evenVBand="0" w:oddHBand="0" w:evenHBand="0" w:firstRowFirstColumn="0" w:firstRowLastColumn="0" w:lastRowFirstColumn="0" w:lastRowLastColumn="0"/>
              <w:rPr>
                <w:b/>
                <w:bCs/>
              </w:rPr>
            </w:pPr>
          </w:p>
          <w:p w14:paraId="76A5FBBF" w14:textId="4B83B4B8" w:rsidR="00C95867" w:rsidRDefault="00C95867" w:rsidP="00C95867">
            <w:pPr>
              <w:cnfStyle w:val="000000000000" w:firstRow="0" w:lastRow="0" w:firstColumn="0" w:lastColumn="0" w:oddVBand="0" w:evenVBand="0" w:oddHBand="0" w:evenHBand="0" w:firstRowFirstColumn="0" w:firstRowLastColumn="0" w:lastRowFirstColumn="0" w:lastRowLastColumn="0"/>
            </w:pPr>
            <w:r w:rsidRPr="00C95867">
              <w:rPr>
                <w:b/>
                <w:bCs/>
              </w:rPr>
              <w:t>Trait de Zone</w:t>
            </w:r>
            <w:r>
              <w:t> : Trait spécifique qui ne s’applique qu’à la zone indépendamment de toute quête</w:t>
            </w:r>
            <w:r w:rsidR="0041733D">
              <w:t xml:space="preserve">. </w:t>
            </w:r>
          </w:p>
          <w:p w14:paraId="1D872496" w14:textId="77777777" w:rsidR="00E61FBF"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r>
              <w:t>Est souvent lié à l’histoire de la zone, l’environnement, et la période dans laquelle se déroule la partie.</w:t>
            </w:r>
          </w:p>
          <w:p w14:paraId="4375E908" w14:textId="7593B18F" w:rsidR="00E61FBF" w:rsidRDefault="00E61FBF" w:rsidP="00C95867">
            <w:pPr>
              <w:pStyle w:val="ListParagraph"/>
              <w:ind w:left="0"/>
              <w:cnfStyle w:val="000000000000" w:firstRow="0" w:lastRow="0" w:firstColumn="0" w:lastColumn="0" w:oddVBand="0" w:evenVBand="0" w:oddHBand="0" w:evenHBand="0" w:firstRowFirstColumn="0" w:firstRowLastColumn="0" w:lastRowFirstColumn="0" w:lastRowLastColumn="0"/>
            </w:pPr>
            <w:r>
              <w:t>Le</w:t>
            </w:r>
            <w:r w:rsidR="0041733D">
              <w:t xml:space="preserve"> premier</w:t>
            </w:r>
            <w:r>
              <w:t xml:space="preserve"> joueur </w:t>
            </w:r>
            <w:r w:rsidR="0041733D">
              <w:t xml:space="preserve">qui rentre dans une zone pour une partie </w:t>
            </w:r>
            <w:r>
              <w:t xml:space="preserve">doit résoudre </w:t>
            </w:r>
            <w:r w:rsidR="00147148">
              <w:t>le ou les</w:t>
            </w:r>
            <w:r>
              <w:t xml:space="preserve"> TZ</w:t>
            </w:r>
            <w:r w:rsidR="0041733D">
              <w:t xml:space="preserve">, si d’autres joueurs rentrent ultérieurement ils seront impactés par </w:t>
            </w:r>
            <w:r w:rsidR="00147148">
              <w:t xml:space="preserve">les </w:t>
            </w:r>
            <w:r w:rsidR="0041733D">
              <w:t xml:space="preserve">TZ résolus par le premier joueur. Si un joueur sort puis rentre dans la zone </w:t>
            </w:r>
            <w:r w:rsidR="00147148">
              <w:t xml:space="preserve">il devra aussi utiliser les mêmes traits résolus. </w:t>
            </w:r>
            <w:r w:rsidR="00147148" w:rsidRPr="00C71838">
              <w:rPr>
                <w:color w:val="70AD47" w:themeColor="accent6"/>
              </w:rPr>
              <w:t>De même, si un joueur est encore impacté par un TZ de la zone alors qu’il rentre de nouveau dans la zone, alors la durée du TZ est remis</w:t>
            </w:r>
            <w:r w:rsidR="00C71838" w:rsidRPr="00C71838">
              <w:rPr>
                <w:color w:val="70AD47" w:themeColor="accent6"/>
              </w:rPr>
              <w:t>e</w:t>
            </w:r>
            <w:r w:rsidR="00147148" w:rsidRPr="00C71838">
              <w:rPr>
                <w:color w:val="70AD47" w:themeColor="accent6"/>
              </w:rPr>
              <w:t xml:space="preserve"> au début. </w:t>
            </w:r>
            <w:r w:rsidR="0041733D" w:rsidRPr="00C71838">
              <w:br/>
            </w:r>
          </w:p>
          <w:p w14:paraId="78181EB4" w14:textId="63734FBA" w:rsidR="00E61FBF" w:rsidRPr="00C71838" w:rsidRDefault="0041733D" w:rsidP="00C95867">
            <w:pPr>
              <w:pStyle w:val="ListParagraph"/>
              <w:ind w:left="0"/>
              <w:cnfStyle w:val="000000000000" w:firstRow="0" w:lastRow="0" w:firstColumn="0" w:lastColumn="0" w:oddVBand="0" w:evenVBand="0" w:oddHBand="0" w:evenHBand="0" w:firstRowFirstColumn="0" w:firstRowLastColumn="0" w:lastRowFirstColumn="0" w:lastRowLastColumn="0"/>
              <w:rPr>
                <w:color w:val="70AD47" w:themeColor="accent6"/>
              </w:rPr>
            </w:pPr>
            <w:r w:rsidRPr="00C71838">
              <w:rPr>
                <w:color w:val="70AD47" w:themeColor="accent6"/>
              </w:rPr>
              <w:t>Possède</w:t>
            </w:r>
            <w:r w:rsidR="00E61FBF" w:rsidRPr="00C71838">
              <w:rPr>
                <w:color w:val="70AD47" w:themeColor="accent6"/>
              </w:rPr>
              <w:t xml:space="preserve"> </w:t>
            </w:r>
            <w:r w:rsidR="009B24D2" w:rsidRPr="00C71838">
              <w:rPr>
                <w:color w:val="70AD47" w:themeColor="accent6"/>
              </w:rPr>
              <w:t>une duré</w:t>
            </w:r>
            <w:r w:rsidR="00C71838" w:rsidRPr="00C71838">
              <w:rPr>
                <w:color w:val="70AD47" w:themeColor="accent6"/>
              </w:rPr>
              <w:t>e</w:t>
            </w:r>
            <w:r w:rsidR="00147148" w:rsidRPr="00C71838">
              <w:rPr>
                <w:color w:val="70AD47" w:themeColor="accent6"/>
              </w:rPr>
              <w:t xml:space="preserve"> </w:t>
            </w:r>
            <w:r w:rsidR="00E61FBF" w:rsidRPr="00C71838">
              <w:rPr>
                <w:color w:val="70AD47" w:themeColor="accent6"/>
              </w:rPr>
              <w:t>en tour qui peut s’appliquer en dehors de la zone</w:t>
            </w:r>
            <w:r w:rsidR="001120E7" w:rsidRPr="00C71838">
              <w:rPr>
                <w:color w:val="70AD47" w:themeColor="accent6"/>
              </w:rPr>
              <w:t xml:space="preserve"> ou bien impacter le joueur </w:t>
            </w:r>
            <w:r w:rsidR="00DC24B1" w:rsidRPr="00C71838">
              <w:rPr>
                <w:color w:val="70AD47" w:themeColor="accent6"/>
              </w:rPr>
              <w:t>seulement</w:t>
            </w:r>
            <w:r w:rsidR="001120E7" w:rsidRPr="00C71838">
              <w:rPr>
                <w:color w:val="70AD47" w:themeColor="accent6"/>
              </w:rPr>
              <w:t xml:space="preserve"> </w:t>
            </w:r>
            <w:r w:rsidR="00DC24B1" w:rsidRPr="00C71838">
              <w:rPr>
                <w:color w:val="70AD47" w:themeColor="accent6"/>
              </w:rPr>
              <w:t>lorsqu’il</w:t>
            </w:r>
            <w:r w:rsidR="001120E7" w:rsidRPr="00C71838">
              <w:rPr>
                <w:color w:val="70AD47" w:themeColor="accent6"/>
              </w:rPr>
              <w:t xml:space="preserve"> </w:t>
            </w:r>
            <w:r w:rsidR="00C71838" w:rsidRPr="00C71838">
              <w:rPr>
                <w:color w:val="70AD47" w:themeColor="accent6"/>
              </w:rPr>
              <w:t xml:space="preserve">est </w:t>
            </w:r>
            <w:r w:rsidR="001120E7" w:rsidRPr="00C71838">
              <w:rPr>
                <w:color w:val="70AD47" w:themeColor="accent6"/>
              </w:rPr>
              <w:t xml:space="preserve">présent dans la zone. </w:t>
            </w:r>
          </w:p>
          <w:p w14:paraId="4A6BFE96" w14:textId="04BEA3CF"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2C129144" w14:textId="77777777"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1120E7" w14:paraId="2454F1FF" w14:textId="77777777" w:rsidTr="0041733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00B25E8C" w14:textId="72032894" w:rsidR="001120E7" w:rsidRDefault="001120E7" w:rsidP="00C95867">
            <w:pPr>
              <w:pStyle w:val="ListParagraph"/>
              <w:ind w:left="0"/>
            </w:pPr>
            <w:r>
              <w:t>[</w:t>
            </w:r>
            <w:proofErr w:type="spellStart"/>
            <w:r>
              <w:t>TZ</w:t>
            </w:r>
            <w:r w:rsidR="00BD7B71">
              <w:rPr>
                <w:color w:val="4472C4" w:themeColor="accent1"/>
              </w:rPr>
              <w:t>u</w:t>
            </w:r>
            <w:proofErr w:type="spellEnd"/>
            <w:r>
              <w:t>]</w:t>
            </w:r>
          </w:p>
        </w:tc>
        <w:tc>
          <w:tcPr>
            <w:tcW w:w="6662" w:type="dxa"/>
          </w:tcPr>
          <w:p w14:paraId="55E1C26D" w14:textId="322EAF49" w:rsidR="001120E7" w:rsidRPr="007D7857" w:rsidRDefault="001120E7" w:rsidP="001120E7">
            <w:pPr>
              <w:cnfStyle w:val="000000000000" w:firstRow="0" w:lastRow="0" w:firstColumn="0" w:lastColumn="0" w:oddVBand="0" w:evenVBand="0" w:oddHBand="0" w:evenHBand="0" w:firstRowFirstColumn="0" w:firstRowLastColumn="0" w:lastRowFirstColumn="0" w:lastRowLastColumn="0"/>
            </w:pPr>
            <w:r w:rsidRPr="001120E7">
              <w:rPr>
                <w:b/>
                <w:bCs/>
              </w:rPr>
              <w:t>Trait de Zone de partie</w:t>
            </w:r>
            <w:r>
              <w:rPr>
                <w:b/>
                <w:bCs/>
              </w:rPr>
              <w:t xml:space="preserve"> : </w:t>
            </w:r>
            <w:r w:rsidRPr="001120E7">
              <w:t>identique</w:t>
            </w:r>
            <w:r>
              <w:t xml:space="preserve"> à </w:t>
            </w:r>
            <w:r w:rsidRPr="001120E7">
              <w:rPr>
                <w:b/>
                <w:bCs/>
              </w:rPr>
              <w:t>[TZ]</w:t>
            </w:r>
            <w:r>
              <w:t xml:space="preserve"> mais ne s’applique</w:t>
            </w:r>
            <w:r w:rsidR="007D7857">
              <w:t xml:space="preserve"> qu’une fois dans la partie</w:t>
            </w:r>
            <w:r>
              <w:t>, si le joueur rentre de nouveau dans la zone et qu’il a déjà été impacté par ce trait alors celui-ci ne s’appliquera pas</w:t>
            </w:r>
            <w:r w:rsidR="007D7857">
              <w:t xml:space="preserve">, de même si l’effet est encore en cours il terminera l’effet sans rien de plus. </w:t>
            </w:r>
            <w:r w:rsidR="007D7857">
              <w:br/>
            </w:r>
          </w:p>
        </w:tc>
        <w:tc>
          <w:tcPr>
            <w:tcW w:w="1412" w:type="dxa"/>
          </w:tcPr>
          <w:p w14:paraId="50ECB7D3" w14:textId="77777777" w:rsidR="001120E7" w:rsidRDefault="001120E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C95867" w14:paraId="165BA205" w14:textId="77777777" w:rsidTr="0041733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5B836DD7" w14:textId="0EB98F54" w:rsidR="00C95867" w:rsidRDefault="00C95867" w:rsidP="00C95867">
            <w:pPr>
              <w:pStyle w:val="ListParagraph"/>
              <w:ind w:left="0"/>
            </w:pPr>
            <w:bookmarkStart w:id="0" w:name="_Hlk159757944"/>
            <w:r>
              <w:t>[T</w:t>
            </w:r>
            <w:r w:rsidR="00D84A50">
              <w:t>A</w:t>
            </w:r>
            <w:r>
              <w:t>]</w:t>
            </w:r>
            <w:bookmarkEnd w:id="0"/>
          </w:p>
        </w:tc>
        <w:tc>
          <w:tcPr>
            <w:tcW w:w="6662" w:type="dxa"/>
          </w:tcPr>
          <w:p w14:paraId="2C0E2033" w14:textId="2DF6EC9F" w:rsidR="009B24D2" w:rsidRDefault="00E61FBF" w:rsidP="00C95867">
            <w:pPr>
              <w:pStyle w:val="ListParagraph"/>
              <w:ind w:left="0"/>
              <w:cnfStyle w:val="000000000000" w:firstRow="0" w:lastRow="0" w:firstColumn="0" w:lastColumn="0" w:oddVBand="0" w:evenVBand="0" w:oddHBand="0" w:evenHBand="0" w:firstRowFirstColumn="0" w:firstRowLastColumn="0" w:lastRowFirstColumn="0" w:lastRowLastColumn="0"/>
            </w:pPr>
            <w:r w:rsidRPr="00E61FBF">
              <w:rPr>
                <w:b/>
                <w:bCs/>
              </w:rPr>
              <w:t>Trait</w:t>
            </w:r>
            <w:r w:rsidR="00147148">
              <w:rPr>
                <w:b/>
                <w:bCs/>
              </w:rPr>
              <w:t xml:space="preserve"> </w:t>
            </w:r>
            <w:r w:rsidR="00D84A50">
              <w:rPr>
                <w:b/>
                <w:bCs/>
              </w:rPr>
              <w:t>d’aventure</w:t>
            </w:r>
            <w:r>
              <w:rPr>
                <w:b/>
                <w:bCs/>
              </w:rPr>
              <w:t xml:space="preserve"> : </w:t>
            </w:r>
            <w:r w:rsidRPr="00E61FBF">
              <w:t xml:space="preserve">trait </w:t>
            </w:r>
            <w:r>
              <w:t>que l’on peut rencontrer dans tout l’univers</w:t>
            </w:r>
            <w:r w:rsidR="009B24D2">
              <w:t xml:space="preserve">, </w:t>
            </w:r>
            <w:r w:rsidR="000B596E">
              <w:t>a</w:t>
            </w:r>
            <w:r w:rsidR="009B24D2">
              <w:t xml:space="preserve"> une durée en tour. </w:t>
            </w:r>
            <w:r w:rsidR="000B596E">
              <w:t>Ils sont de nature positive ou négative</w:t>
            </w:r>
            <w:r w:rsidR="007D7857">
              <w:t xml:space="preserve"> dans l’aventure</w:t>
            </w:r>
            <w:r w:rsidR="000B596E">
              <w:t xml:space="preserve"> </w:t>
            </w:r>
            <w:r w:rsidR="007D7857">
              <w:t xml:space="preserve">du </w:t>
            </w:r>
            <w:r w:rsidR="000B596E">
              <w:t>joueur</w:t>
            </w:r>
            <w:r w:rsidR="00C71838">
              <w:t>.</w:t>
            </w:r>
            <w:r w:rsidR="007D7857">
              <w:t xml:space="preserve"> </w:t>
            </w:r>
          </w:p>
          <w:p w14:paraId="7F32A522" w14:textId="455DBAB5" w:rsidR="00753C9C" w:rsidRDefault="00753C9C" w:rsidP="00C95867">
            <w:pPr>
              <w:pStyle w:val="ListParagraph"/>
              <w:ind w:left="0"/>
              <w:cnfStyle w:val="000000000000" w:firstRow="0" w:lastRow="0" w:firstColumn="0" w:lastColumn="0" w:oddVBand="0" w:evenVBand="0" w:oddHBand="0" w:evenHBand="0" w:firstRowFirstColumn="0" w:firstRowLastColumn="0" w:lastRowFirstColumn="0" w:lastRowLastColumn="0"/>
            </w:pPr>
            <w:r>
              <w:t>Ils contiennent :</w:t>
            </w:r>
          </w:p>
          <w:p w14:paraId="07363EEB" w14:textId="24C05E2D" w:rsidR="00D84A50"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rPr>
                <w:color w:val="ED7D31" w:themeColor="accent2"/>
              </w:rPr>
            </w:pPr>
            <w:r>
              <w:t xml:space="preserve">- </w:t>
            </w:r>
            <w:r w:rsidR="007F6C98">
              <w:t>Un</w:t>
            </w:r>
            <w:r w:rsidR="00F76E57">
              <w:t xml:space="preserve"> </w:t>
            </w:r>
            <w:r w:rsidRPr="00753C9C">
              <w:rPr>
                <w:color w:val="ED7D31" w:themeColor="accent2"/>
              </w:rPr>
              <w:t xml:space="preserve">LDR </w:t>
            </w:r>
            <w:r w:rsidR="00F76E57">
              <w:rPr>
                <w:color w:val="ED7D31" w:themeColor="accent2"/>
              </w:rPr>
              <w:t xml:space="preserve">ou </w:t>
            </w:r>
            <w:r w:rsidR="00F76E57" w:rsidRPr="00F76E57">
              <w:rPr>
                <w:color w:val="ED7D31" w:themeColor="accent2"/>
              </w:rPr>
              <w:t>ALDR</w:t>
            </w:r>
          </w:p>
          <w:p w14:paraId="4D8E93FB" w14:textId="200DA913" w:rsidR="00753C9C"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pPr>
            <w:r>
              <w:t>- une description de l’effet (modification de stats, etc.) et son calcul</w:t>
            </w:r>
          </w:p>
          <w:p w14:paraId="59183567" w14:textId="639BBA56" w:rsidR="00D84A50" w:rsidRDefault="00753C9C" w:rsidP="00753C9C">
            <w:pPr>
              <w:pStyle w:val="ListParagraph"/>
              <w:ind w:left="708"/>
              <w:cnfStyle w:val="000000000000" w:firstRow="0" w:lastRow="0" w:firstColumn="0" w:lastColumn="0" w:oddVBand="0" w:evenVBand="0" w:oddHBand="0" w:evenHBand="0" w:firstRowFirstColumn="0" w:firstRowLastColumn="0" w:lastRowFirstColumn="0" w:lastRowLastColumn="0"/>
            </w:pPr>
            <w:r>
              <w:t xml:space="preserve">- </w:t>
            </w:r>
            <w:r w:rsidR="00F76E57">
              <w:t>U</w:t>
            </w:r>
            <w:r>
              <w:t>n temps en tour</w:t>
            </w:r>
            <w:r w:rsidR="00F76E57">
              <w:t xml:space="preserve"> </w:t>
            </w:r>
          </w:p>
          <w:p w14:paraId="275FAF4E" w14:textId="77777777" w:rsidR="00F76E57" w:rsidRDefault="00F76E57" w:rsidP="00753C9C">
            <w:pPr>
              <w:pStyle w:val="ListParagraph"/>
              <w:ind w:left="708"/>
              <w:cnfStyle w:val="000000000000" w:firstRow="0" w:lastRow="0" w:firstColumn="0" w:lastColumn="0" w:oddVBand="0" w:evenVBand="0" w:oddHBand="0" w:evenHBand="0" w:firstRowFirstColumn="0" w:firstRowLastColumn="0" w:lastRowFirstColumn="0" w:lastRowLastColumn="0"/>
            </w:pPr>
          </w:p>
          <w:p w14:paraId="5C809423" w14:textId="04CC1EEF" w:rsidR="00F76E57" w:rsidRDefault="00F76E57" w:rsidP="00F76E57">
            <w:pPr>
              <w:cnfStyle w:val="000000000000" w:firstRow="0" w:lastRow="0" w:firstColumn="0" w:lastColumn="0" w:oddVBand="0" w:evenVBand="0" w:oddHBand="0" w:evenHBand="0" w:firstRowFirstColumn="0" w:firstRowLastColumn="0" w:lastRowFirstColumn="0" w:lastRowLastColumn="0"/>
            </w:pPr>
            <w:r w:rsidRPr="007D7857">
              <w:rPr>
                <w:b/>
                <w:bCs/>
              </w:rPr>
              <w:lastRenderedPageBreak/>
              <w:t>Effet d’accumulation</w:t>
            </w:r>
            <w:r>
              <w:t xml:space="preserve"> : </w:t>
            </w:r>
          </w:p>
          <w:p w14:paraId="34FB7516" w14:textId="5AB7E953" w:rsidR="00E46331" w:rsidRDefault="00F76E57" w:rsidP="007D7857">
            <w:pPr>
              <w:cnfStyle w:val="000000000000" w:firstRow="0" w:lastRow="0" w:firstColumn="0" w:lastColumn="0" w:oddVBand="0" w:evenVBand="0" w:oddHBand="0" w:evenHBand="0" w:firstRowFirstColumn="0" w:firstRowLastColumn="0" w:lastRowFirstColumn="0" w:lastRowLastColumn="0"/>
            </w:pPr>
            <w:r>
              <w:t xml:space="preserve">Il est possible de tirer </w:t>
            </w:r>
            <w:r w:rsidR="00231639">
              <w:t xml:space="preserve">plusieurs </w:t>
            </w:r>
            <w:r>
              <w:t xml:space="preserve">fois le même </w:t>
            </w:r>
            <w:r w:rsidRPr="00F76E57">
              <w:rPr>
                <w:color w:val="ED7D31" w:themeColor="accent2"/>
              </w:rPr>
              <w:t>[TA]</w:t>
            </w:r>
            <w:r w:rsidR="007F6C98">
              <w:rPr>
                <w:color w:val="ED7D31" w:themeColor="accent2"/>
              </w:rPr>
              <w:t xml:space="preserve">. </w:t>
            </w:r>
            <w:r w:rsidR="007F6C98" w:rsidRPr="007F6C98">
              <w:t>D</w:t>
            </w:r>
            <w:r w:rsidR="00231639" w:rsidRPr="00231639">
              <w:t>ans ce cas</w:t>
            </w:r>
            <w:r w:rsidR="00231639">
              <w:rPr>
                <w:color w:val="ED7D31" w:themeColor="accent2"/>
              </w:rPr>
              <w:t xml:space="preserve"> </w:t>
            </w:r>
            <w:r w:rsidR="00231639" w:rsidRPr="00231639">
              <w:t xml:space="preserve">une résolution différente </w:t>
            </w:r>
            <w:r w:rsidR="007D7857">
              <w:t xml:space="preserve">dite </w:t>
            </w:r>
            <w:r w:rsidR="007D7857" w:rsidRPr="007F6C98">
              <w:rPr>
                <w:color w:val="ED7D31" w:themeColor="accent2"/>
              </w:rPr>
              <w:t>d’accumulation</w:t>
            </w:r>
            <w:r w:rsidR="007D7857">
              <w:t xml:space="preserve"> sera à faire. </w:t>
            </w:r>
          </w:p>
          <w:p w14:paraId="5C19BEB9" w14:textId="193814BE" w:rsidR="007D7857" w:rsidRPr="009B24D2" w:rsidRDefault="007D7857" w:rsidP="007D7857">
            <w:pPr>
              <w:cnfStyle w:val="000000000000" w:firstRow="0" w:lastRow="0" w:firstColumn="0" w:lastColumn="0" w:oddVBand="0" w:evenVBand="0" w:oddHBand="0" w:evenHBand="0" w:firstRowFirstColumn="0" w:firstRowLastColumn="0" w:lastRowFirstColumn="0" w:lastRowLastColumn="0"/>
            </w:pPr>
          </w:p>
        </w:tc>
        <w:tc>
          <w:tcPr>
            <w:tcW w:w="1412" w:type="dxa"/>
          </w:tcPr>
          <w:p w14:paraId="62B6B571" w14:textId="77777777" w:rsidR="00C95867" w:rsidRDefault="00C95867"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r w:rsidR="000A30DA" w14:paraId="6F04E3AA" w14:textId="77777777" w:rsidTr="0041733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7411236E" w14:textId="11EBDFCB" w:rsidR="000A30DA" w:rsidRDefault="000A30DA" w:rsidP="00C95867">
            <w:pPr>
              <w:pStyle w:val="ListParagraph"/>
              <w:ind w:left="0"/>
            </w:pPr>
            <w:r>
              <w:t xml:space="preserve">[TQ] </w:t>
            </w:r>
          </w:p>
        </w:tc>
        <w:tc>
          <w:tcPr>
            <w:tcW w:w="6662" w:type="dxa"/>
          </w:tcPr>
          <w:p w14:paraId="65DB8327" w14:textId="4413B63D"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r>
              <w:rPr>
                <w:b/>
                <w:bCs/>
              </w:rPr>
              <w:t xml:space="preserve">Trait de quête : </w:t>
            </w:r>
            <w:r w:rsidRPr="000A30DA">
              <w:t xml:space="preserve">les </w:t>
            </w:r>
            <w:r w:rsidRPr="000A30DA">
              <w:rPr>
                <w:b/>
                <w:bCs/>
              </w:rPr>
              <w:t>[TQ]</w:t>
            </w:r>
            <w:r w:rsidRPr="000A30DA">
              <w:t xml:space="preserve"> so</w:t>
            </w:r>
            <w:r>
              <w:t xml:space="preserve">nt des traits spécifiques à une quête. La plupart du temps ils modifient la boucle d’évènements en ajoutant (et parfois en supprimant) des évènements de la zone.  </w:t>
            </w:r>
          </w:p>
          <w:p w14:paraId="78A0D429" w14:textId="7BD7678F"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r>
              <w:t>Ils</w:t>
            </w:r>
            <w:r w:rsidRPr="000A30DA">
              <w:t xml:space="preserve"> peuvent </w:t>
            </w:r>
            <w:r>
              <w:t xml:space="preserve">modifier les traits </w:t>
            </w:r>
            <w:r w:rsidR="00C71838">
              <w:t>qui</w:t>
            </w:r>
            <w:r>
              <w:t xml:space="preserve"> sont initialisés dans la zone. </w:t>
            </w:r>
          </w:p>
          <w:p w14:paraId="50891890" w14:textId="667B9F58" w:rsidR="000A30DA" w:rsidRP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368031D7" w14:textId="77777777" w:rsidR="000A30DA" w:rsidRDefault="000A30DA" w:rsidP="00C95867">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65CDB1E2" w14:textId="77777777" w:rsidR="00C95867" w:rsidRDefault="00C95867" w:rsidP="00E46331"/>
    <w:p w14:paraId="64848F8B" w14:textId="11ACD257" w:rsidR="00394454" w:rsidRDefault="00394454" w:rsidP="00394454">
      <w:r>
        <w:t>Note : il faudra un compteur de tour</w:t>
      </w:r>
      <w:r w:rsidR="00C71838">
        <w:t>s</w:t>
      </w:r>
      <w:r>
        <w: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1006265E" w14:textId="77777777" w:rsidR="00753C9C" w:rsidRDefault="00753C9C" w:rsidP="00394454"/>
    <w:p w14:paraId="46A58982" w14:textId="0A95CA2A" w:rsidR="0072764B" w:rsidRDefault="0072764B" w:rsidP="00394454">
      <w:r>
        <w:t xml:space="preserve">Exemple de </w:t>
      </w:r>
      <w:r w:rsidRPr="0072764B">
        <w:rPr>
          <w:color w:val="ED7D31" w:themeColor="accent2"/>
        </w:rPr>
        <w:t>[TA : Humidifié]</w:t>
      </w:r>
      <w:r>
        <w:t xml:space="preserve">  </w:t>
      </w:r>
    </w:p>
    <w:p w14:paraId="6AADA1F6" w14:textId="222B43A5" w:rsidR="0072764B" w:rsidRDefault="0072764B" w:rsidP="0072764B">
      <w:r>
        <w:t xml:space="preserve">Illustration (ou pas) </w:t>
      </w:r>
    </w:p>
    <w:p w14:paraId="20A6042E" w14:textId="4478F05C" w:rsidR="0072764B" w:rsidRDefault="0072764B" w:rsidP="0072764B">
      <w:pPr>
        <w:pStyle w:val="ListParagraph"/>
        <w:rPr>
          <w:color w:val="ED7D31" w:themeColor="accent2"/>
        </w:rPr>
      </w:pPr>
      <w:r w:rsidRPr="0041733D">
        <w:rPr>
          <w:color w:val="ED7D31" w:themeColor="accent2"/>
        </w:rPr>
        <w:t>L’humidité imprègne mes vêtements, les rendant lourds et poisseux.</w:t>
      </w:r>
    </w:p>
    <w:p w14:paraId="591EE0D3" w14:textId="53CD9420" w:rsidR="0072764B" w:rsidRPr="0072764B" w:rsidRDefault="0072764B" w:rsidP="0072764B">
      <w:pPr>
        <w:pStyle w:val="ListParagraph"/>
        <w:rPr>
          <w:color w:val="ED7D31" w:themeColor="accent2"/>
        </w:rPr>
      </w:pPr>
      <w:r>
        <w:rPr>
          <w:color w:val="ED7D31" w:themeColor="accent2"/>
        </w:rPr>
        <w:t xml:space="preserve">Activation : automatique </w:t>
      </w:r>
    </w:p>
    <w:p w14:paraId="02D67619" w14:textId="5D6B5BA2" w:rsidR="0072764B" w:rsidRDefault="0072764B" w:rsidP="0072764B">
      <w:pPr>
        <w:pStyle w:val="ListParagraph"/>
        <w:rPr>
          <w:color w:val="ED7D31" w:themeColor="accent2"/>
        </w:rPr>
      </w:pPr>
      <w:r>
        <w:rPr>
          <w:color w:val="ED7D31" w:themeColor="accent2"/>
        </w:rPr>
        <w:t xml:space="preserve">10T | Force = force – (1D6)   </w:t>
      </w:r>
    </w:p>
    <w:p w14:paraId="39D35B3B" w14:textId="320F27C9" w:rsidR="0072764B" w:rsidRDefault="00921764" w:rsidP="00921764">
      <w:pPr>
        <w:ind w:left="720"/>
        <w:rPr>
          <w:color w:val="ED7D31" w:themeColor="accent2"/>
        </w:rPr>
      </w:pPr>
      <w:r w:rsidRPr="00921764">
        <w:rPr>
          <w:color w:val="4472C4" w:themeColor="accent1"/>
        </w:rPr>
        <w:t xml:space="preserve">Ou </w:t>
      </w:r>
      <w:r w:rsidR="0072764B" w:rsidRPr="00921764">
        <w:rPr>
          <w:color w:val="4472C4" w:themeColor="accent1"/>
        </w:rPr>
        <w:t>Effet d’accumulation :</w:t>
      </w:r>
      <w:r>
        <w:rPr>
          <w:color w:val="ED7D31" w:themeColor="accent2"/>
        </w:rPr>
        <w:br/>
      </w:r>
      <w:r w:rsidR="0072764B">
        <w:rPr>
          <w:color w:val="ED7D31" w:themeColor="accent2"/>
        </w:rPr>
        <w:t>Si le joueur est déjà impacté par [TA : humidifié]</w:t>
      </w:r>
      <w:r>
        <w:rPr>
          <w:color w:val="ED7D31" w:themeColor="accent2"/>
        </w:rPr>
        <w:t xml:space="preserve"> : </w:t>
      </w:r>
      <w:r w:rsidR="0072764B">
        <w:rPr>
          <w:color w:val="ED7D31" w:themeColor="accent2"/>
        </w:rPr>
        <w:t xml:space="preserve"> le temps d’activation est remis à zéro</w:t>
      </w:r>
    </w:p>
    <w:p w14:paraId="58AE67FD" w14:textId="77777777" w:rsidR="0072764B" w:rsidRDefault="0072764B" w:rsidP="0072764B">
      <w:pPr>
        <w:rPr>
          <w:color w:val="ED7D31" w:themeColor="accent2"/>
        </w:rPr>
      </w:pPr>
    </w:p>
    <w:p w14:paraId="444D72E0" w14:textId="072FA125" w:rsidR="0072764B" w:rsidRDefault="0072764B" w:rsidP="0072764B">
      <w:r>
        <w:t xml:space="preserve">Exemple de </w:t>
      </w:r>
      <w:r w:rsidRPr="0072764B">
        <w:rPr>
          <w:color w:val="ED7D31" w:themeColor="accent2"/>
        </w:rPr>
        <w:t>[TA :</w:t>
      </w:r>
      <w:r>
        <w:rPr>
          <w:b/>
          <w:bCs/>
          <w:color w:val="ED7D31" w:themeColor="accent2"/>
        </w:rPr>
        <w:t xml:space="preserve"> </w:t>
      </w:r>
      <w:r w:rsidRPr="001C6A33">
        <w:rPr>
          <w:color w:val="ED7D31" w:themeColor="accent2"/>
        </w:rPr>
        <w:t>Âme</w:t>
      </w:r>
      <w:r>
        <w:rPr>
          <w:color w:val="ED7D31" w:themeColor="accent2"/>
        </w:rPr>
        <w:t xml:space="preserve"> </w:t>
      </w:r>
      <w:r w:rsidRPr="001C6A33">
        <w:rPr>
          <w:color w:val="ED7D31" w:themeColor="accent2"/>
        </w:rPr>
        <w:t>chanceuse</w:t>
      </w:r>
      <w:r w:rsidRPr="0072764B">
        <w:rPr>
          <w:color w:val="ED7D31" w:themeColor="accent2"/>
        </w:rPr>
        <w:t>]</w:t>
      </w:r>
      <w:r>
        <w:t xml:space="preserve">  </w:t>
      </w:r>
    </w:p>
    <w:p w14:paraId="3B5C4131" w14:textId="77777777" w:rsidR="0072764B" w:rsidRDefault="0072764B" w:rsidP="0072764B">
      <w:r>
        <w:t xml:space="preserve">Illustration (ou pas) </w:t>
      </w:r>
    </w:p>
    <w:p w14:paraId="5D3DB6E3" w14:textId="251018DF" w:rsidR="0072764B" w:rsidRDefault="00C67DB5" w:rsidP="0072764B">
      <w:pPr>
        <w:pStyle w:val="ListParagraph"/>
        <w:rPr>
          <w:color w:val="ED7D31" w:themeColor="accent2"/>
        </w:rPr>
      </w:pPr>
      <w:r>
        <w:rPr>
          <w:color w:val="ED7D31" w:themeColor="accent2"/>
        </w:rPr>
        <w:t>J’ai toujours eu de la chance, ça va être mon jour</w:t>
      </w:r>
    </w:p>
    <w:p w14:paraId="239E0440" w14:textId="2C38BF17" w:rsidR="0072764B" w:rsidRPr="0072764B" w:rsidRDefault="0072764B" w:rsidP="0072764B">
      <w:pPr>
        <w:pStyle w:val="ListParagraph"/>
        <w:rPr>
          <w:color w:val="ED7D31" w:themeColor="accent2"/>
        </w:rPr>
      </w:pPr>
      <w:r>
        <w:rPr>
          <w:color w:val="ED7D31" w:themeColor="accent2"/>
        </w:rPr>
        <w:t xml:space="preserve">Activation : </w:t>
      </w:r>
      <w:r w:rsidR="009B30F2">
        <w:rPr>
          <w:color w:val="ED7D31" w:themeColor="accent2"/>
        </w:rPr>
        <w:t>LDR.</w:t>
      </w:r>
      <w:r w:rsidR="00921764">
        <w:rPr>
          <w:color w:val="ED7D31" w:themeColor="accent2"/>
        </w:rPr>
        <w:t>1D20</w:t>
      </w:r>
      <w:r w:rsidR="00C67DB5">
        <w:rPr>
          <w:color w:val="ED7D31" w:themeColor="accent2"/>
        </w:rPr>
        <w:t>.</w:t>
      </w:r>
      <w:r w:rsidR="00921764">
        <w:rPr>
          <w:color w:val="ED7D31" w:themeColor="accent2"/>
        </w:rPr>
        <w:t xml:space="preserve">15+ </w:t>
      </w:r>
    </w:p>
    <w:p w14:paraId="0015C04E" w14:textId="776BFEC4" w:rsidR="0072764B" w:rsidRDefault="0072764B" w:rsidP="0072764B">
      <w:pPr>
        <w:pStyle w:val="ListParagraph"/>
        <w:rPr>
          <w:color w:val="ED7D31" w:themeColor="accent2"/>
        </w:rPr>
      </w:pPr>
      <w:r>
        <w:rPr>
          <w:color w:val="ED7D31" w:themeColor="accent2"/>
        </w:rPr>
        <w:t xml:space="preserve">10T | </w:t>
      </w:r>
      <w:r w:rsidR="009B30F2">
        <w:rPr>
          <w:color w:val="ED7D31" w:themeColor="accent2"/>
        </w:rPr>
        <w:t>c</w:t>
      </w:r>
      <w:r w:rsidR="00921764">
        <w:rPr>
          <w:color w:val="ED7D31" w:themeColor="accent2"/>
        </w:rPr>
        <w:t>hance</w:t>
      </w:r>
      <w:r>
        <w:rPr>
          <w:color w:val="ED7D31" w:themeColor="accent2"/>
        </w:rPr>
        <w:t xml:space="preserve"> = </w:t>
      </w:r>
      <w:r w:rsidR="00921764">
        <w:rPr>
          <w:color w:val="ED7D31" w:themeColor="accent2"/>
        </w:rPr>
        <w:t>chance+10</w:t>
      </w:r>
      <w:r>
        <w:rPr>
          <w:color w:val="ED7D31" w:themeColor="accent2"/>
        </w:rPr>
        <w:t xml:space="preserve">  </w:t>
      </w:r>
    </w:p>
    <w:p w14:paraId="07B647D7" w14:textId="4002085E" w:rsidR="00921764" w:rsidRDefault="00921764" w:rsidP="00921764">
      <w:pPr>
        <w:ind w:firstLine="708"/>
        <w:rPr>
          <w:color w:val="ED7D31" w:themeColor="accent2"/>
        </w:rPr>
      </w:pPr>
      <w:r w:rsidRPr="00921764">
        <w:rPr>
          <w:color w:val="4472C4" w:themeColor="accent1"/>
        </w:rPr>
        <w:t>Ou Effet d’accumulation </w:t>
      </w:r>
      <w:r>
        <w:rPr>
          <w:color w:val="ED7D31" w:themeColor="accent2"/>
        </w:rPr>
        <w:t xml:space="preserve">: </w:t>
      </w:r>
      <w:r w:rsidR="0072764B">
        <w:rPr>
          <w:color w:val="ED7D31" w:themeColor="accent2"/>
        </w:rPr>
        <w:t xml:space="preserve">Si le joueur est déjà impacté par </w:t>
      </w:r>
      <w:r w:rsidRPr="0072764B">
        <w:rPr>
          <w:color w:val="ED7D31" w:themeColor="accent2"/>
        </w:rPr>
        <w:t>[TA :</w:t>
      </w:r>
      <w:r>
        <w:rPr>
          <w:b/>
          <w:bCs/>
          <w:color w:val="ED7D31" w:themeColor="accent2"/>
        </w:rPr>
        <w:t xml:space="preserve"> </w:t>
      </w:r>
      <w:r w:rsidRPr="001C6A33">
        <w:rPr>
          <w:color w:val="ED7D31" w:themeColor="accent2"/>
        </w:rPr>
        <w:t>Âme</w:t>
      </w:r>
      <w:r>
        <w:rPr>
          <w:color w:val="ED7D31" w:themeColor="accent2"/>
        </w:rPr>
        <w:t xml:space="preserve"> </w:t>
      </w:r>
      <w:r w:rsidRPr="001C6A33">
        <w:rPr>
          <w:color w:val="ED7D31" w:themeColor="accent2"/>
        </w:rPr>
        <w:t>chanceuse</w:t>
      </w:r>
      <w:r w:rsidRPr="0072764B">
        <w:rPr>
          <w:color w:val="ED7D31" w:themeColor="accent2"/>
        </w:rPr>
        <w:t>]</w:t>
      </w:r>
      <w:r>
        <w:t> </w:t>
      </w:r>
      <w:r>
        <w:rPr>
          <w:color w:val="ED7D31" w:themeColor="accent2"/>
        </w:rPr>
        <w:t xml:space="preserve">: </w:t>
      </w:r>
      <w:r>
        <w:rPr>
          <w:color w:val="ED7D31" w:themeColor="accent2"/>
        </w:rPr>
        <w:br/>
        <w:t xml:space="preserve">              </w:t>
      </w:r>
      <w:r w:rsidR="009B30F2">
        <w:rPr>
          <w:color w:val="ED7D31" w:themeColor="accent2"/>
        </w:rPr>
        <w:t>c</w:t>
      </w:r>
      <w:r>
        <w:rPr>
          <w:color w:val="ED7D31" w:themeColor="accent2"/>
        </w:rPr>
        <w:t>hance = chance + 15</w:t>
      </w:r>
      <w:r w:rsidR="00E60EAB">
        <w:rPr>
          <w:color w:val="ED7D31" w:themeColor="accent2"/>
        </w:rPr>
        <w:t xml:space="preserve"> </w:t>
      </w:r>
    </w:p>
    <w:p w14:paraId="17462E7C" w14:textId="77777777" w:rsidR="00921764" w:rsidRDefault="00921764" w:rsidP="00921764">
      <w:pPr>
        <w:ind w:firstLine="708"/>
        <w:rPr>
          <w:color w:val="ED7D31" w:themeColor="accent2"/>
        </w:rPr>
      </w:pPr>
    </w:p>
    <w:p w14:paraId="5B9C78B3" w14:textId="77777777" w:rsidR="00CA2899" w:rsidRDefault="00CA2899" w:rsidP="00921764">
      <w:pPr>
        <w:ind w:firstLine="708"/>
        <w:rPr>
          <w:color w:val="ED7D31" w:themeColor="accent2"/>
        </w:rPr>
      </w:pPr>
    </w:p>
    <w:p w14:paraId="596629BB" w14:textId="77777777" w:rsidR="00CA2899" w:rsidRDefault="00CA2899" w:rsidP="00921764">
      <w:pPr>
        <w:ind w:firstLine="708"/>
        <w:rPr>
          <w:color w:val="ED7D31" w:themeColor="accent2"/>
        </w:rPr>
      </w:pPr>
    </w:p>
    <w:p w14:paraId="06AA9977" w14:textId="77777777" w:rsidR="00A653F6" w:rsidRDefault="00A653F6" w:rsidP="00921764">
      <w:pPr>
        <w:ind w:firstLine="708"/>
        <w:rPr>
          <w:color w:val="ED7D31" w:themeColor="accent2"/>
        </w:rPr>
      </w:pPr>
    </w:p>
    <w:p w14:paraId="55F71C2A" w14:textId="77777777" w:rsidR="00A653F6" w:rsidRDefault="00A653F6" w:rsidP="00921764">
      <w:pPr>
        <w:ind w:firstLine="708"/>
        <w:rPr>
          <w:color w:val="ED7D31" w:themeColor="accent2"/>
        </w:rPr>
      </w:pPr>
    </w:p>
    <w:p w14:paraId="1A598796" w14:textId="77777777" w:rsidR="00A653F6" w:rsidRDefault="00A653F6" w:rsidP="00921764">
      <w:pPr>
        <w:ind w:firstLine="708"/>
        <w:rPr>
          <w:color w:val="ED7D31" w:themeColor="accent2"/>
        </w:rPr>
      </w:pPr>
    </w:p>
    <w:p w14:paraId="3E1FF709" w14:textId="77777777" w:rsidR="00CA2899" w:rsidRDefault="00CA2899" w:rsidP="00921764">
      <w:pPr>
        <w:ind w:firstLine="708"/>
        <w:rPr>
          <w:color w:val="ED7D31" w:themeColor="accent2"/>
        </w:rPr>
      </w:pPr>
    </w:p>
    <w:p w14:paraId="315F9AF4" w14:textId="77777777" w:rsidR="00CA2899" w:rsidRDefault="00CA2899" w:rsidP="00921764">
      <w:pPr>
        <w:ind w:firstLine="708"/>
        <w:rPr>
          <w:color w:val="ED7D31" w:themeColor="accent2"/>
        </w:rPr>
      </w:pPr>
    </w:p>
    <w:p w14:paraId="0DA54DFC" w14:textId="77777777" w:rsidR="00CA2899" w:rsidRDefault="00CA2899" w:rsidP="00921764">
      <w:pPr>
        <w:ind w:firstLine="708"/>
        <w:rPr>
          <w:color w:val="ED7D31" w:themeColor="accent2"/>
        </w:rPr>
      </w:pPr>
    </w:p>
    <w:p w14:paraId="2D36AD49" w14:textId="77777777" w:rsidR="00CA2899" w:rsidRDefault="00CA2899" w:rsidP="00921764">
      <w:pPr>
        <w:ind w:firstLine="708"/>
        <w:rPr>
          <w:color w:val="ED7D31" w:themeColor="accent2"/>
        </w:rPr>
      </w:pPr>
    </w:p>
    <w:p w14:paraId="25E51696" w14:textId="7E6AB145" w:rsidR="00921764" w:rsidRPr="00C67DB5" w:rsidRDefault="00C67DB5" w:rsidP="0072764B">
      <w:pPr>
        <w:rPr>
          <w:b/>
          <w:bCs/>
          <w:color w:val="C45911" w:themeColor="accent2" w:themeShade="BF"/>
          <w:sz w:val="28"/>
          <w:szCs w:val="28"/>
        </w:rPr>
      </w:pPr>
      <w:r w:rsidRPr="00C67DB5">
        <w:rPr>
          <w:b/>
          <w:bCs/>
          <w:color w:val="C45911" w:themeColor="accent2" w:themeShade="BF"/>
          <w:sz w:val="28"/>
          <w:szCs w:val="28"/>
        </w:rPr>
        <w:lastRenderedPageBreak/>
        <w:t xml:space="preserve">Les actions </w:t>
      </w:r>
    </w:p>
    <w:p w14:paraId="1BC8564A" w14:textId="07EFD53D" w:rsidR="00C67DB5" w:rsidRDefault="00C71838" w:rsidP="0072764B">
      <w:pPr>
        <w:rPr>
          <w:color w:val="ED7D31" w:themeColor="accent2"/>
        </w:rPr>
      </w:pPr>
      <w:r>
        <w:rPr>
          <w:color w:val="ED7D31" w:themeColor="accent2"/>
        </w:rPr>
        <w:t>À</w:t>
      </w:r>
      <w:r w:rsidR="00C67DB5">
        <w:rPr>
          <w:color w:val="ED7D31" w:themeColor="accent2"/>
        </w:rPr>
        <w:t xml:space="preserve"> la fin de chaque tour</w:t>
      </w:r>
      <w:r>
        <w:rPr>
          <w:color w:val="ED7D31" w:themeColor="accent2"/>
        </w:rPr>
        <w:t>,</w:t>
      </w:r>
      <w:r w:rsidR="00C67DB5">
        <w:rPr>
          <w:color w:val="ED7D31" w:themeColor="accent2"/>
        </w:rPr>
        <w:t xml:space="preserve"> le joueur </w:t>
      </w:r>
      <w:r w:rsidR="00A34782">
        <w:rPr>
          <w:color w:val="ED7D31" w:themeColor="accent2"/>
        </w:rPr>
        <w:t xml:space="preserve">peut faire réaliser une action </w:t>
      </w:r>
      <w:r w:rsidR="00DE0724">
        <w:rPr>
          <w:color w:val="ED7D31" w:themeColor="accent2"/>
        </w:rPr>
        <w:t xml:space="preserve">pour chacun de ses personnages </w:t>
      </w:r>
      <w:r w:rsidR="00DE0724">
        <w:rPr>
          <w:color w:val="ED7D31" w:themeColor="accent2"/>
        </w:rPr>
        <w:br/>
      </w:r>
      <w:r w:rsidR="00A34782">
        <w:rPr>
          <w:color w:val="ED7D31" w:themeColor="accent2"/>
        </w:rPr>
        <w:t xml:space="preserve"> (hors combat) </w:t>
      </w:r>
    </w:p>
    <w:p w14:paraId="1DCE5E47" w14:textId="4439FBB5" w:rsidR="00A34782" w:rsidRDefault="00A34782" w:rsidP="0072764B">
      <w:r w:rsidRPr="00A34782">
        <w:t>Différents types d’actions sont possibles</w:t>
      </w:r>
      <w:r>
        <w:t xml:space="preserve"> : </w:t>
      </w:r>
    </w:p>
    <w:tbl>
      <w:tblPr>
        <w:tblStyle w:val="GridTable1Light-Accent2"/>
        <w:tblW w:w="0" w:type="auto"/>
        <w:tblLook w:val="04A0" w:firstRow="1" w:lastRow="0" w:firstColumn="1" w:lastColumn="0" w:noHBand="0" w:noVBand="1"/>
      </w:tblPr>
      <w:tblGrid>
        <w:gridCol w:w="1431"/>
        <w:gridCol w:w="6257"/>
        <w:gridCol w:w="1374"/>
      </w:tblGrid>
      <w:tr w:rsidR="00275733" w14:paraId="4527B8D0" w14:textId="77777777" w:rsidTr="00D820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shd w:val="clear" w:color="auto" w:fill="ED7D31" w:themeFill="accent2"/>
          </w:tcPr>
          <w:p w14:paraId="0D0744E4" w14:textId="77777777" w:rsidR="00A34782" w:rsidRDefault="00A34782" w:rsidP="00D8202D">
            <w:pPr>
              <w:pStyle w:val="ListParagraph"/>
              <w:ind w:left="0"/>
            </w:pPr>
            <w:r>
              <w:t>Type</w:t>
            </w:r>
          </w:p>
        </w:tc>
        <w:tc>
          <w:tcPr>
            <w:tcW w:w="6662" w:type="dxa"/>
            <w:shd w:val="clear" w:color="auto" w:fill="ED7D31" w:themeFill="accent2"/>
          </w:tcPr>
          <w:p w14:paraId="6AEAA7CE" w14:textId="77777777" w:rsidR="00A34782" w:rsidRDefault="00A34782" w:rsidP="00D8202D">
            <w:pPr>
              <w:pStyle w:val="ListParagraph"/>
              <w:ind w:left="0"/>
              <w:cnfStyle w:val="100000000000" w:firstRow="1" w:lastRow="0" w:firstColumn="0" w:lastColumn="0" w:oddVBand="0" w:evenVBand="0" w:oddHBand="0" w:evenHBand="0" w:firstRowFirstColumn="0" w:firstRowLastColumn="0" w:lastRowFirstColumn="0" w:lastRowLastColumn="0"/>
            </w:pPr>
          </w:p>
        </w:tc>
        <w:tc>
          <w:tcPr>
            <w:tcW w:w="1412" w:type="dxa"/>
            <w:shd w:val="clear" w:color="auto" w:fill="ED7D31" w:themeFill="accent2"/>
          </w:tcPr>
          <w:p w14:paraId="473486E4" w14:textId="77777777" w:rsidR="00A34782" w:rsidRDefault="00A34782" w:rsidP="00D8202D">
            <w:pPr>
              <w:pStyle w:val="ListParagraph"/>
              <w:ind w:left="0"/>
              <w:cnfStyle w:val="100000000000" w:firstRow="1" w:lastRow="0" w:firstColumn="0" w:lastColumn="0" w:oddVBand="0" w:evenVBand="0" w:oddHBand="0" w:evenHBand="0" w:firstRowFirstColumn="0" w:firstRowLastColumn="0" w:lastRowFirstColumn="0" w:lastRowLastColumn="0"/>
            </w:pPr>
            <w:r>
              <w:t xml:space="preserve">Exemple </w:t>
            </w:r>
          </w:p>
        </w:tc>
      </w:tr>
      <w:tr w:rsidR="00901DC6" w14:paraId="41969928" w14:textId="77777777" w:rsidTr="00D8202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1FE9D131" w14:textId="123E8472" w:rsidR="00A34782" w:rsidRDefault="00A34782" w:rsidP="00D8202D">
            <w:pPr>
              <w:pStyle w:val="ListParagraph"/>
              <w:ind w:left="0"/>
            </w:pPr>
            <w:r>
              <w:t>Fouille</w:t>
            </w:r>
          </w:p>
        </w:tc>
        <w:tc>
          <w:tcPr>
            <w:tcW w:w="6662" w:type="dxa"/>
          </w:tcPr>
          <w:p w14:paraId="315AF79D" w14:textId="0E8A0551"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t xml:space="preserve">Le personnage fouille les alentours. La base d’une action de fouille le personnage reçoit un score de fouille de base </w:t>
            </w:r>
          </w:p>
          <w:p w14:paraId="315AF450" w14:textId="372CA55E"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00DE0724">
              <w:t>La</w:t>
            </w:r>
            <w:r w:rsidRPr="00A34782">
              <w:t xml:space="preserve"> </w:t>
            </w:r>
            <w:r w:rsidRPr="00DE0724">
              <w:rPr>
                <w:color w:val="C45911" w:themeColor="accent2" w:themeShade="BF"/>
              </w:rPr>
              <w:t>chance</w:t>
            </w:r>
            <w:r w:rsidRPr="00A34782">
              <w:t xml:space="preserve"> le score de fouille</w:t>
            </w:r>
            <w:r w:rsidR="00DE0724">
              <w:t xml:space="preserve"> </w:t>
            </w:r>
            <w:r w:rsidR="00DE0724" w:rsidRPr="00DE0724">
              <w:rPr>
                <w:color w:val="C45911" w:themeColor="accent2" w:themeShade="BF"/>
              </w:rPr>
              <w:t>[</w:t>
            </w:r>
            <w:proofErr w:type="spellStart"/>
            <w:r w:rsidR="00DE0724" w:rsidRPr="00DE0724">
              <w:rPr>
                <w:color w:val="C45911" w:themeColor="accent2" w:themeShade="BF"/>
              </w:rPr>
              <w:t>SdF</w:t>
            </w:r>
            <w:proofErr w:type="spellEnd"/>
            <w:r w:rsidR="00DE0724" w:rsidRPr="00DE0724">
              <w:rPr>
                <w:color w:val="C45911" w:themeColor="accent2" w:themeShade="BF"/>
              </w:rPr>
              <w:t>]</w:t>
            </w:r>
            <w:r w:rsidRPr="00DE0724">
              <w:rPr>
                <w:color w:val="C45911" w:themeColor="accent2" w:themeShade="BF"/>
              </w:rPr>
              <w:t xml:space="preserve"> </w:t>
            </w:r>
            <w:r>
              <w:t xml:space="preserve">ou le seuil de découverte </w:t>
            </w:r>
            <w:r w:rsidR="00DE0724" w:rsidRPr="00DE0724">
              <w:rPr>
                <w:color w:val="C45911" w:themeColor="accent2" w:themeShade="BF"/>
              </w:rPr>
              <w:t>[</w:t>
            </w:r>
            <w:proofErr w:type="spellStart"/>
            <w:r w:rsidR="00DE0724" w:rsidRPr="00DE0724">
              <w:rPr>
                <w:color w:val="C45911" w:themeColor="accent2" w:themeShade="BF"/>
              </w:rPr>
              <w:t>Sd</w:t>
            </w:r>
            <w:r w:rsidR="00DE0724">
              <w:rPr>
                <w:color w:val="C45911" w:themeColor="accent2" w:themeShade="BF"/>
              </w:rPr>
              <w:t>D</w:t>
            </w:r>
            <w:proofErr w:type="spellEnd"/>
            <w:r w:rsidR="00DE0724" w:rsidRPr="00DE0724">
              <w:rPr>
                <w:color w:val="C45911" w:themeColor="accent2" w:themeShade="BF"/>
              </w:rPr>
              <w:t xml:space="preserve">] </w:t>
            </w:r>
            <w:r w:rsidRPr="00A34782">
              <w:t>peu</w:t>
            </w:r>
            <w:r w:rsidR="00DE0724">
              <w:t>vent être</w:t>
            </w:r>
            <w:r w:rsidRPr="00A34782">
              <w:t xml:space="preserve"> modifié</w:t>
            </w:r>
            <w:r w:rsidR="00DE0724">
              <w:t>s</w:t>
            </w:r>
            <w:r w:rsidRPr="00A34782">
              <w:t xml:space="preserve"> par des traits</w:t>
            </w:r>
            <w:r w:rsidR="00DE0724">
              <w:t xml:space="preserve">. </w:t>
            </w:r>
          </w:p>
          <w:p w14:paraId="75C97656" w14:textId="77777777" w:rsidR="00E60EAB" w:rsidRPr="00C71838"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131833F4" w14:textId="7DCB27F9" w:rsidR="00E60EAB" w:rsidRPr="00E60EAB"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r w:rsidRPr="00E60EAB">
              <w:t xml:space="preserve">Calcul du LDR : </w:t>
            </w:r>
          </w:p>
          <w:p w14:paraId="0BE20B68" w14:textId="77777777" w:rsidR="00E60EAB" w:rsidRPr="00E60EAB" w:rsidRDefault="00E60EAB"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2A7635EB" w14:textId="796CB357" w:rsidR="00A34782" w:rsidRPr="00E60EAB" w:rsidRDefault="00DE0724"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proofErr w:type="spellStart"/>
            <w:r w:rsidRPr="00E60EAB">
              <w:rPr>
                <w:i/>
                <w:iCs/>
                <w:color w:val="ED7D31" w:themeColor="accent2"/>
              </w:rPr>
              <w:t>SdF</w:t>
            </w:r>
            <w:proofErr w:type="spellEnd"/>
            <w:r w:rsidR="00A34782" w:rsidRPr="00E60EAB">
              <w:rPr>
                <w:i/>
                <w:iCs/>
                <w:color w:val="ED7D31" w:themeColor="accent2"/>
              </w:rPr>
              <w:t xml:space="preserve"> = 1D100 + chance </w:t>
            </w:r>
          </w:p>
          <w:p w14:paraId="5AB89378" w14:textId="3C39DD7E" w:rsidR="009B30F2" w:rsidRDefault="009B30F2"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r>
              <w:rPr>
                <w:i/>
                <w:iCs/>
                <w:color w:val="ED7D31" w:themeColor="accent2"/>
              </w:rPr>
              <w:t xml:space="preserve">Le </w:t>
            </w:r>
            <w:proofErr w:type="spellStart"/>
            <w:r>
              <w:rPr>
                <w:i/>
                <w:iCs/>
                <w:color w:val="ED7D31" w:themeColor="accent2"/>
              </w:rPr>
              <w:t>SdD</w:t>
            </w:r>
            <w:proofErr w:type="spellEnd"/>
            <w:r>
              <w:rPr>
                <w:i/>
                <w:iCs/>
                <w:color w:val="ED7D31" w:themeColor="accent2"/>
              </w:rPr>
              <w:t xml:space="preserve"> de base est 80 </w:t>
            </w:r>
          </w:p>
          <w:p w14:paraId="3773D188" w14:textId="77777777" w:rsidR="00E60EAB" w:rsidRDefault="00E60EAB"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r>
              <w:rPr>
                <w:i/>
                <w:iCs/>
                <w:color w:val="ED7D31" w:themeColor="accent2"/>
              </w:rPr>
              <w:t xml:space="preserve">LDR : </w:t>
            </w:r>
            <w:r w:rsidR="00DE0724">
              <w:rPr>
                <w:i/>
                <w:iCs/>
                <w:color w:val="ED7D31" w:themeColor="accent2"/>
              </w:rPr>
              <w:t xml:space="preserve"> </w:t>
            </w:r>
            <w:proofErr w:type="spellStart"/>
            <w:r w:rsidR="00DE0724">
              <w:rPr>
                <w:i/>
                <w:iCs/>
                <w:color w:val="ED7D31" w:themeColor="accent2"/>
              </w:rPr>
              <w:t>SdF</w:t>
            </w:r>
            <w:proofErr w:type="spellEnd"/>
            <w:r w:rsidR="00DE0724">
              <w:rPr>
                <w:i/>
                <w:iCs/>
                <w:color w:val="ED7D31" w:themeColor="accent2"/>
              </w:rPr>
              <w:t xml:space="preserve"> </w:t>
            </w:r>
            <w:proofErr w:type="gramStart"/>
            <w:r w:rsidR="00DE0724">
              <w:rPr>
                <w:i/>
                <w:iCs/>
                <w:color w:val="ED7D31" w:themeColor="accent2"/>
              </w:rPr>
              <w:t xml:space="preserve">&gt;  </w:t>
            </w:r>
            <w:r w:rsidR="009B30F2">
              <w:rPr>
                <w:i/>
                <w:iCs/>
                <w:color w:val="ED7D31" w:themeColor="accent2"/>
              </w:rPr>
              <w:t>80</w:t>
            </w:r>
            <w:proofErr w:type="gramEnd"/>
          </w:p>
          <w:p w14:paraId="604EDD3D" w14:textId="77777777" w:rsidR="00E60EAB" w:rsidRDefault="00E60EAB" w:rsidP="00A34782">
            <w:pPr>
              <w:cnfStyle w:val="000000000000" w:firstRow="0" w:lastRow="0" w:firstColumn="0" w:lastColumn="0" w:oddVBand="0" w:evenVBand="0" w:oddHBand="0" w:evenHBand="0" w:firstRowFirstColumn="0" w:firstRowLastColumn="0" w:lastRowFirstColumn="0" w:lastRowLastColumn="0"/>
              <w:rPr>
                <w:i/>
                <w:iCs/>
                <w:color w:val="ED7D31" w:themeColor="accent2"/>
              </w:rPr>
            </w:pPr>
          </w:p>
          <w:p w14:paraId="10F76D5C" w14:textId="6A446725" w:rsidR="00A34782" w:rsidRPr="00E60EAB" w:rsidRDefault="00E60EAB" w:rsidP="00A34782">
            <w:pPr>
              <w:cnfStyle w:val="000000000000" w:firstRow="0" w:lastRow="0" w:firstColumn="0" w:lastColumn="0" w:oddVBand="0" w:evenVBand="0" w:oddHBand="0" w:evenHBand="0" w:firstRowFirstColumn="0" w:firstRowLastColumn="0" w:lastRowFirstColumn="0" w:lastRowLastColumn="0"/>
              <w:rPr>
                <w:color w:val="ED7D31" w:themeColor="accent2"/>
              </w:rPr>
            </w:pPr>
            <w:r>
              <w:rPr>
                <w:color w:val="ED7D31" w:themeColor="accent2"/>
              </w:rPr>
              <w:t>Si le LDR est réussi, tirez une carte [découverte]</w:t>
            </w:r>
          </w:p>
          <w:p w14:paraId="6417A5D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p w14:paraId="09D9FE22"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0AF70565"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308AEEA3" w14:textId="77777777" w:rsidTr="00D8202D">
        <w:trPr>
          <w:trHeight w:val="1143"/>
        </w:trPr>
        <w:tc>
          <w:tcPr>
            <w:cnfStyle w:val="001000000000" w:firstRow="0" w:lastRow="0" w:firstColumn="1" w:lastColumn="0" w:oddVBand="0" w:evenVBand="0" w:oddHBand="0" w:evenHBand="0" w:firstRowFirstColumn="0" w:firstRowLastColumn="0" w:lastRowFirstColumn="0" w:lastRowLastColumn="0"/>
            <w:tcW w:w="988" w:type="dxa"/>
          </w:tcPr>
          <w:p w14:paraId="497E667A" w14:textId="3125E714" w:rsidR="00A34782" w:rsidRDefault="00DE0724" w:rsidP="00D8202D">
            <w:pPr>
              <w:pStyle w:val="ListParagraph"/>
              <w:ind w:left="0"/>
            </w:pPr>
            <w:r w:rsidRPr="00DE0724">
              <w:t>Déplacement</w:t>
            </w:r>
          </w:p>
        </w:tc>
        <w:tc>
          <w:tcPr>
            <w:tcW w:w="6662" w:type="dxa"/>
          </w:tcPr>
          <w:p w14:paraId="267352BC" w14:textId="2929B69A" w:rsidR="00DE0724" w:rsidRDefault="00DE0724" w:rsidP="00D70E92">
            <w:pPr>
              <w:pStyle w:val="ListParagraph"/>
              <w:ind w:left="0"/>
              <w:cnfStyle w:val="000000000000" w:firstRow="0" w:lastRow="0" w:firstColumn="0" w:lastColumn="0" w:oddVBand="0" w:evenVBand="0" w:oddHBand="0" w:evenHBand="0" w:firstRowFirstColumn="0" w:firstRowLastColumn="0" w:lastRowFirstColumn="0" w:lastRowLastColumn="0"/>
            </w:pPr>
            <w:r w:rsidRPr="00DE0724">
              <w:t xml:space="preserve">Le personnage </w:t>
            </w:r>
            <w:r w:rsidR="007F6C98">
              <w:t xml:space="preserve">peut </w:t>
            </w:r>
            <w:r w:rsidRPr="00DE0724">
              <w:t>engrange</w:t>
            </w:r>
            <w:r w:rsidR="007F6C98">
              <w:t>r</w:t>
            </w:r>
            <w:r w:rsidRPr="00DE0724">
              <w:t xml:space="preserve"> </w:t>
            </w:r>
            <w:r>
              <w:t>des</w:t>
            </w:r>
            <w:r w:rsidRPr="00DE0724">
              <w:t xml:space="preserve"> point</w:t>
            </w:r>
            <w:r>
              <w:t>s</w:t>
            </w:r>
            <w:r w:rsidRPr="00DE0724">
              <w:t xml:space="preserve"> de déplacement</w:t>
            </w:r>
            <w:r>
              <w:t xml:space="preserve"> dans la zone où il se trouve. Il lui faut un nombre de déplacement</w:t>
            </w:r>
            <w:r w:rsidR="00C71838">
              <w:t>s</w:t>
            </w:r>
            <w:r>
              <w:t xml:space="preserve"> minimum pour sortir de la zone. Une fois atteint </w:t>
            </w:r>
            <w:r w:rsidR="00E60EAB">
              <w:t xml:space="preserve">ce nombre minimum </w:t>
            </w:r>
            <w:r w:rsidR="00204D0D">
              <w:t>de point</w:t>
            </w:r>
            <w:r w:rsidR="00C71838">
              <w:t>s</w:t>
            </w:r>
            <w:r w:rsidR="00204D0D">
              <w:t xml:space="preserve"> la zone est dite </w:t>
            </w:r>
            <w:r w:rsidR="00204D0D" w:rsidRPr="00204D0D">
              <w:rPr>
                <w:color w:val="C45911" w:themeColor="accent2" w:themeShade="BF"/>
              </w:rPr>
              <w:t>[</w:t>
            </w:r>
            <w:r w:rsidR="00204D0D">
              <w:rPr>
                <w:color w:val="C45911" w:themeColor="accent2" w:themeShade="BF"/>
              </w:rPr>
              <w:t>parcourue]</w:t>
            </w:r>
            <w:r w:rsidR="00204D0D">
              <w:t xml:space="preserve">. Le </w:t>
            </w:r>
            <w:r>
              <w:t>prochain déplacement pourra lui permettre de sortir de la zone</w:t>
            </w:r>
            <w:r w:rsidR="00901DC6">
              <w:t>*</w:t>
            </w:r>
            <w:r>
              <w:t xml:space="preserve"> </w:t>
            </w:r>
            <w:r>
              <w:br/>
            </w:r>
            <w:r>
              <w:rPr>
                <w:rFonts w:ascii="Segoe UI Symbol" w:hAnsi="Segoe UI Symbol" w:cs="Segoe UI Symbol"/>
                <w:color w:val="000000"/>
                <w:sz w:val="33"/>
                <w:szCs w:val="33"/>
                <w:shd w:val="clear" w:color="auto" w:fill="FFFFFF"/>
              </w:rPr>
              <w:t xml:space="preserve">☝ </w:t>
            </w:r>
            <w:r w:rsidR="00C71838">
              <w:t>l</w:t>
            </w:r>
            <w:r>
              <w:t>es déplacements sont généralement obtenus sans tirage. Cependant, la zone peut nécessit</w:t>
            </w:r>
            <w:r w:rsidR="009B30F2">
              <w:t>er</w:t>
            </w:r>
            <w:r>
              <w:t xml:space="preserve"> </w:t>
            </w:r>
            <w:r w:rsidR="00E60EAB">
              <w:t xml:space="preserve">plusieurs </w:t>
            </w:r>
            <w:r w:rsidR="00E60EAB" w:rsidRPr="00E60EAB">
              <w:rPr>
                <w:color w:val="ED7D31" w:themeColor="accent2"/>
              </w:rPr>
              <w:t xml:space="preserve">LDR </w:t>
            </w:r>
            <w:r>
              <w:t xml:space="preserve">pour valider </w:t>
            </w:r>
            <w:r w:rsidR="00D70E92">
              <w:t>un ou plusieurs</w:t>
            </w:r>
            <w:r>
              <w:t xml:space="preserve"> point</w:t>
            </w:r>
            <w:r w:rsidR="00D70E92">
              <w:t xml:space="preserve">s. </w:t>
            </w:r>
          </w:p>
          <w:p w14:paraId="78737531" w14:textId="059117D5"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t xml:space="preserve">Si un joueur revient dans la même zone </w:t>
            </w:r>
            <w:r w:rsidR="00901DC6">
              <w:t>il retrouve plus facilement son chemin et va plus vite dans tous les cas,</w:t>
            </w:r>
            <w:r>
              <w:t xml:space="preserve"> </w:t>
            </w:r>
            <w:r w:rsidR="00901DC6">
              <w:t xml:space="preserve">il fera </w:t>
            </w:r>
            <w:r w:rsidR="00901DC6" w:rsidRPr="00901DC6">
              <w:rPr>
                <w:color w:val="C45911" w:themeColor="accent2" w:themeShade="BF"/>
              </w:rPr>
              <w:t xml:space="preserve">-3 </w:t>
            </w:r>
            <w:r w:rsidR="00901DC6">
              <w:t xml:space="preserve">sur le nombre de points à </w:t>
            </w:r>
            <w:r w:rsidR="00C71838">
              <w:t>valider</w:t>
            </w:r>
            <w:r w:rsidR="00204D0D">
              <w:t xml:space="preserve"> </w:t>
            </w:r>
            <w:r w:rsidR="00C71838">
              <w:t>pour atteindre</w:t>
            </w:r>
            <w:r w:rsidR="00204D0D">
              <w:t xml:space="preserve"> </w:t>
            </w:r>
            <w:r w:rsidR="00204D0D" w:rsidRPr="00204D0D">
              <w:rPr>
                <w:color w:val="C45911" w:themeColor="accent2" w:themeShade="BF"/>
              </w:rPr>
              <w:t>[</w:t>
            </w:r>
            <w:r w:rsidR="00204D0D">
              <w:rPr>
                <w:color w:val="C45911" w:themeColor="accent2" w:themeShade="BF"/>
              </w:rPr>
              <w:t>parcourue]</w:t>
            </w:r>
            <w:r w:rsidR="00204D0D">
              <w:t>.</w:t>
            </w:r>
          </w:p>
          <w:p w14:paraId="1F09DEF9" w14:textId="77777777"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3A5AB929" w14:textId="67018F64"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r>
              <w:t>*Si le joueur souhaite revenir dans une zone</w:t>
            </w:r>
            <w:r w:rsidR="00204D0D">
              <w:t xml:space="preserve"> connexe</w:t>
            </w:r>
            <w:r>
              <w:t xml:space="preserve"> qu’il a déjà </w:t>
            </w:r>
            <w:r w:rsidR="00204D0D" w:rsidRPr="00204D0D">
              <w:rPr>
                <w:color w:val="C45911" w:themeColor="accent2" w:themeShade="BF"/>
              </w:rPr>
              <w:t>[</w:t>
            </w:r>
            <w:r w:rsidR="00204D0D">
              <w:rPr>
                <w:color w:val="C45911" w:themeColor="accent2" w:themeShade="BF"/>
              </w:rPr>
              <w:t>parcourue]</w:t>
            </w:r>
            <w:r w:rsidR="00204D0D">
              <w:t>.</w:t>
            </w:r>
            <w:r>
              <w:t xml:space="preserve">il peut retrouver son chemin en rebroussant chemin avec un </w:t>
            </w:r>
            <w:r w:rsidRPr="00901DC6">
              <w:rPr>
                <w:color w:val="C45911" w:themeColor="accent2" w:themeShade="BF"/>
              </w:rPr>
              <w:t>1</w:t>
            </w:r>
            <w:r>
              <w:t xml:space="preserve"> point s’il n’a pas fait plus de </w:t>
            </w:r>
            <w:r w:rsidRPr="00901DC6">
              <w:rPr>
                <w:color w:val="C45911" w:themeColor="accent2" w:themeShade="BF"/>
              </w:rPr>
              <w:t>2</w:t>
            </w:r>
            <w:r>
              <w:t xml:space="preserve"> points supplémentaires dans la nouvelle zone. </w:t>
            </w:r>
          </w:p>
          <w:p w14:paraId="346FD09B" w14:textId="77777777" w:rsidR="00901DC6" w:rsidRDefault="00901DC6"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5C8BA351" w14:textId="5EC31F26"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Pr="00D70E92">
              <w:t>Les points de déplacement</w:t>
            </w:r>
            <w:r>
              <w:rPr>
                <w:rFonts w:ascii="Segoe UI Symbol" w:hAnsi="Segoe UI Symbol" w:cs="Segoe UI Symbol"/>
                <w:color w:val="000000"/>
                <w:sz w:val="33"/>
                <w:szCs w:val="33"/>
                <w:shd w:val="clear" w:color="auto" w:fill="FFFFFF"/>
              </w:rPr>
              <w:t xml:space="preserve"> </w:t>
            </w:r>
            <w:r w:rsidRPr="00D70E92">
              <w:t>sont remis à zéro</w:t>
            </w:r>
            <w:r>
              <w:t xml:space="preserve"> à tous les changements de zone</w:t>
            </w:r>
          </w:p>
          <w:p w14:paraId="4B54B6AD" w14:textId="77777777"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p>
          <w:p w14:paraId="2BAFD51B" w14:textId="405D9AAA"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t>Certains trait</w:t>
            </w:r>
            <w:r w:rsidR="00C71838">
              <w:t>s</w:t>
            </w:r>
            <w:r>
              <w:t xml:space="preserve"> comme des évènements peuvent influer sur les déplacements</w:t>
            </w:r>
          </w:p>
          <w:p w14:paraId="725EFA43" w14:textId="77777777" w:rsidR="00D70E92" w:rsidRDefault="00D70E92"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4FB8EB50" w14:textId="4C2392F4"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b/>
                <w:bCs/>
              </w:rPr>
              <w:t xml:space="preserve">Fuite </w:t>
            </w:r>
          </w:p>
          <w:p w14:paraId="4883DB81" w14:textId="541FAA9F"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pPr>
            <w:r w:rsidRPr="002F1199">
              <w:t>Lors d’une rencontre</w:t>
            </w:r>
            <w:r>
              <w:t xml:space="preserve">, le/les joueurs peuvent décider de fuir. Une fuite doit se faire avant de lancer le combat. </w:t>
            </w:r>
          </w:p>
          <w:p w14:paraId="61936E98" w14:textId="7231BC2A" w:rsidR="002F1199" w:rsidRDefault="007F6C98" w:rsidP="00D70E92">
            <w:pPr>
              <w:pStyle w:val="ListParagraph"/>
              <w:ind w:left="0"/>
              <w:cnfStyle w:val="000000000000" w:firstRow="0" w:lastRow="0" w:firstColumn="0" w:lastColumn="0" w:oddVBand="0" w:evenVBand="0" w:oddHBand="0" w:evenHBand="0" w:firstRowFirstColumn="0" w:firstRowLastColumn="0" w:lastRowFirstColumn="0" w:lastRowLastColumn="0"/>
            </w:pPr>
            <w:r>
              <w:t>La règle par défaut pour la fuite est :</w:t>
            </w:r>
            <w:r w:rsidR="002F1199">
              <w:t xml:space="preserve"> </w:t>
            </w:r>
          </w:p>
          <w:p w14:paraId="2EB69F45" w14:textId="08FBEA0E" w:rsidR="002F1199" w:rsidRDefault="002F1199" w:rsidP="002F119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lastRenderedPageBreak/>
              <w:t xml:space="preserve">Avoir tous les points de déplacement de la zone </w:t>
            </w:r>
          </w:p>
          <w:p w14:paraId="41DE55E8" w14:textId="72F83ED1" w:rsidR="002F1199" w:rsidRDefault="002F1199" w:rsidP="002F1199">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Réussir le </w:t>
            </w:r>
            <w:r w:rsidRPr="002F1199">
              <w:rPr>
                <w:color w:val="C45911" w:themeColor="accent2" w:themeShade="BF"/>
              </w:rPr>
              <w:t xml:space="preserve">LDR </w:t>
            </w:r>
            <w:r>
              <w:t>de fuite</w:t>
            </w:r>
            <w:r w:rsidR="007F6C98">
              <w:t xml:space="preserve">* (mentionné par l’événement de rencontre) </w:t>
            </w:r>
          </w:p>
          <w:p w14:paraId="175ABD10" w14:textId="156CF162"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153654EA" w14:textId="37A8391F" w:rsidR="007F6C98" w:rsidRPr="007F6C98" w:rsidRDefault="007F6C98" w:rsidP="00D70E92">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0000"/>
                <w:sz w:val="33"/>
                <w:szCs w:val="33"/>
                <w:shd w:val="clear" w:color="auto" w:fill="FFFFFF"/>
              </w:rPr>
              <w:t xml:space="preserve">☝ </w:t>
            </w:r>
            <w:r w:rsidRPr="007F6C98">
              <w:t xml:space="preserve">Tous les combats ne sont pas évitables par la fuite (ce qui est mentionné par l’évènement de rencontre) </w:t>
            </w:r>
            <w:r>
              <w:t xml:space="preserve">ou simplement parce que l’environnement ne le permet pas. </w:t>
            </w:r>
            <w:r w:rsidRPr="007F6C98">
              <w:t xml:space="preserve"> </w:t>
            </w:r>
          </w:p>
          <w:p w14:paraId="087B0FBC" w14:textId="77777777" w:rsidR="002F1199"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p w14:paraId="74F7C3CC" w14:textId="33A501DB" w:rsidR="002F1199" w:rsidRPr="00C95867" w:rsidRDefault="002F1199" w:rsidP="00D70E92">
            <w:pPr>
              <w:pStyle w:val="ListParagraph"/>
              <w:ind w:left="0"/>
              <w:cnfStyle w:val="000000000000" w:firstRow="0" w:lastRow="0" w:firstColumn="0" w:lastColumn="0" w:oddVBand="0" w:evenVBand="0" w:oddHBand="0" w:evenHBand="0" w:firstRowFirstColumn="0" w:firstRowLastColumn="0" w:lastRowFirstColumn="0" w:lastRowLastColumn="0"/>
              <w:rPr>
                <w:b/>
                <w:bCs/>
              </w:rPr>
            </w:pPr>
          </w:p>
        </w:tc>
        <w:tc>
          <w:tcPr>
            <w:tcW w:w="1412" w:type="dxa"/>
          </w:tcPr>
          <w:p w14:paraId="601F6C4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05B3099D" w14:textId="77777777" w:rsidTr="00D8202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5CF1B82F" w14:textId="6ED75CBB" w:rsidR="00A34782" w:rsidRDefault="00275733" w:rsidP="00D8202D">
            <w:pPr>
              <w:pStyle w:val="ListParagraph"/>
              <w:ind w:left="0"/>
            </w:pPr>
            <w:r>
              <w:t xml:space="preserve">Craft </w:t>
            </w:r>
          </w:p>
        </w:tc>
        <w:tc>
          <w:tcPr>
            <w:tcW w:w="6662" w:type="dxa"/>
          </w:tcPr>
          <w:p w14:paraId="490B1493" w14:textId="436CECCF" w:rsidR="00A34782" w:rsidRPr="00276351" w:rsidRDefault="00276351" w:rsidP="00D8202D">
            <w:pPr>
              <w:pStyle w:val="ListParagraph"/>
              <w:ind w:left="0"/>
              <w:cnfStyle w:val="000000000000" w:firstRow="0" w:lastRow="0" w:firstColumn="0" w:lastColumn="0" w:oddVBand="0" w:evenVBand="0" w:oddHBand="0" w:evenHBand="0" w:firstRowFirstColumn="0" w:firstRowLastColumn="0" w:lastRowFirstColumn="0" w:lastRowLastColumn="0"/>
              <w:rPr>
                <w:b/>
                <w:bCs/>
              </w:rPr>
            </w:pPr>
            <w:r>
              <w:rPr>
                <w:rFonts w:ascii="Segoe UI Emoji" w:hAnsi="Segoe UI Emoji" w:cs="Segoe UI Emoji"/>
                <w:color w:val="000000"/>
                <w:sz w:val="39"/>
                <w:szCs w:val="39"/>
                <w:shd w:val="clear" w:color="auto" w:fill="E7E9EB"/>
              </w:rPr>
              <w:t>🤦</w:t>
            </w:r>
            <w:r w:rsidRPr="00276351">
              <w:rPr>
                <w:b/>
                <w:bCs/>
              </w:rPr>
              <w:t xml:space="preserve">A faire et très long </w:t>
            </w:r>
          </w:p>
          <w:p w14:paraId="4921198D" w14:textId="77777777" w:rsidR="00A34782" w:rsidRPr="009B24D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r>
              <w:rPr>
                <w:b/>
                <w:bCs/>
              </w:rPr>
              <w:t xml:space="preserve"> </w:t>
            </w:r>
          </w:p>
        </w:tc>
        <w:tc>
          <w:tcPr>
            <w:tcW w:w="1412" w:type="dxa"/>
          </w:tcPr>
          <w:p w14:paraId="15DE215F"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r w:rsidR="00901DC6" w14:paraId="7F4177F4" w14:textId="77777777" w:rsidTr="00D8202D">
        <w:trPr>
          <w:trHeight w:val="501"/>
        </w:trPr>
        <w:tc>
          <w:tcPr>
            <w:cnfStyle w:val="001000000000" w:firstRow="0" w:lastRow="0" w:firstColumn="1" w:lastColumn="0" w:oddVBand="0" w:evenVBand="0" w:oddHBand="0" w:evenHBand="0" w:firstRowFirstColumn="0" w:firstRowLastColumn="0" w:lastRowFirstColumn="0" w:lastRowLastColumn="0"/>
            <w:tcW w:w="988" w:type="dxa"/>
          </w:tcPr>
          <w:p w14:paraId="4084862E" w14:textId="7A0EC74D" w:rsidR="00A34782" w:rsidRDefault="00275733" w:rsidP="00D8202D">
            <w:pPr>
              <w:pStyle w:val="ListParagraph"/>
              <w:ind w:left="0"/>
            </w:pPr>
            <w:r>
              <w:t xml:space="preserve">Application </w:t>
            </w:r>
          </w:p>
        </w:tc>
        <w:tc>
          <w:tcPr>
            <w:tcW w:w="6662" w:type="dxa"/>
          </w:tcPr>
          <w:p w14:paraId="0E1E533A" w14:textId="77777777" w:rsidR="00276351" w:rsidRDefault="00276351"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413F19CC" w14:textId="18F964AC" w:rsidR="00A34782" w:rsidRDefault="00276351" w:rsidP="00E60EAB">
            <w:pPr>
              <w:pStyle w:val="ListParagraph"/>
              <w:ind w:left="0"/>
              <w:cnfStyle w:val="000000000000" w:firstRow="0" w:lastRow="0" w:firstColumn="0" w:lastColumn="0" w:oddVBand="0" w:evenVBand="0" w:oddHBand="0" w:evenHBand="0" w:firstRowFirstColumn="0" w:firstRowLastColumn="0" w:lastRowFirstColumn="0" w:lastRowLastColumn="0"/>
            </w:pPr>
            <w:r>
              <w:rPr>
                <w:rFonts w:ascii="Segoe UI Emoji" w:hAnsi="Segoe UI Emoji" w:cs="Segoe UI Emoji"/>
                <w:color w:val="000000"/>
                <w:sz w:val="39"/>
                <w:szCs w:val="39"/>
                <w:shd w:val="clear" w:color="auto" w:fill="E7E9EB"/>
              </w:rPr>
              <w:t>🤦</w:t>
            </w:r>
            <w:r w:rsidR="00275733">
              <w:t xml:space="preserve">Application peut être utilisé pour que le personnage s’applique (à lui ou à un autre personnage) une ou plusieurs solutions (soins, potion de boost, etc.) </w:t>
            </w:r>
          </w:p>
          <w:p w14:paraId="7F18858E" w14:textId="77777777" w:rsidR="00275733"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57EBA36F" w14:textId="77777777" w:rsidR="00275733"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p w14:paraId="7EE2F334" w14:textId="6ABD12F8" w:rsidR="00275733" w:rsidRPr="000A30DA" w:rsidRDefault="00275733" w:rsidP="00E60EAB">
            <w:pPr>
              <w:pStyle w:val="ListParagraph"/>
              <w:ind w:left="0"/>
              <w:cnfStyle w:val="000000000000" w:firstRow="0" w:lastRow="0" w:firstColumn="0" w:lastColumn="0" w:oddVBand="0" w:evenVBand="0" w:oddHBand="0" w:evenHBand="0" w:firstRowFirstColumn="0" w:firstRowLastColumn="0" w:lastRowFirstColumn="0" w:lastRowLastColumn="0"/>
            </w:pPr>
          </w:p>
        </w:tc>
        <w:tc>
          <w:tcPr>
            <w:tcW w:w="1412" w:type="dxa"/>
          </w:tcPr>
          <w:p w14:paraId="6398FD7C" w14:textId="77777777" w:rsidR="00A34782" w:rsidRDefault="00A34782" w:rsidP="00D8202D">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217E8028" w14:textId="77777777" w:rsidR="00A34782" w:rsidRDefault="00A34782" w:rsidP="0072764B"/>
    <w:p w14:paraId="09FBBD59" w14:textId="77777777" w:rsidR="00A34782" w:rsidRPr="00A34782" w:rsidRDefault="00A34782" w:rsidP="0072764B"/>
    <w:p w14:paraId="5E956B4C" w14:textId="1BE503FA" w:rsidR="00C67DB5" w:rsidRDefault="009B30F2" w:rsidP="0072764B">
      <w:pPr>
        <w:rPr>
          <w:color w:val="ED7D31" w:themeColor="accent2"/>
        </w:rPr>
      </w:pPr>
      <w:r>
        <w:rPr>
          <w:color w:val="ED7D31" w:themeColor="accent2"/>
        </w:rPr>
        <w:t xml:space="preserve">Lexique : </w:t>
      </w:r>
    </w:p>
    <w:p w14:paraId="691B89D3" w14:textId="0E8A1F19" w:rsidR="00753C9C" w:rsidRDefault="009B30F2" w:rsidP="0072764B">
      <w:r w:rsidRPr="009B30F2">
        <w:rPr>
          <w:b/>
          <w:bCs/>
          <w:color w:val="ED7D31" w:themeColor="accent2"/>
        </w:rPr>
        <w:t>LDR</w:t>
      </w:r>
      <w:r>
        <w:rPr>
          <w:b/>
          <w:bCs/>
          <w:color w:val="ED7D31" w:themeColor="accent2"/>
        </w:rPr>
        <w:t xml:space="preserve"> : </w:t>
      </w:r>
      <w:r w:rsidR="00F76E57">
        <w:t>U</w:t>
      </w:r>
      <w:r w:rsidR="00C71838" w:rsidRPr="00753C9C">
        <w:t xml:space="preserve">n </w:t>
      </w:r>
      <w:r w:rsidR="00F76E57" w:rsidRPr="009B30F2">
        <w:t>lancer</w:t>
      </w:r>
      <w:r w:rsidRPr="009B30F2">
        <w:t xml:space="preserve"> de réussite</w:t>
      </w:r>
      <w:r w:rsidR="00753C9C">
        <w:br/>
      </w:r>
      <w:r w:rsidR="00F76E57" w:rsidRPr="00F76E57">
        <w:rPr>
          <w:b/>
          <w:bCs/>
          <w:color w:val="ED7D31" w:themeColor="accent2"/>
        </w:rPr>
        <w:t>ALDR</w:t>
      </w:r>
      <w:r w:rsidR="00F76E57">
        <w:t> : Un lancer qui réussit automatiquement</w:t>
      </w:r>
    </w:p>
    <w:p w14:paraId="5D46EFDD" w14:textId="56FAA868" w:rsidR="009B30F2" w:rsidRDefault="009B30F2" w:rsidP="0072764B">
      <w:pPr>
        <w:rPr>
          <w:b/>
          <w:bCs/>
          <w:color w:val="ED7D31" w:themeColor="accent2"/>
        </w:rPr>
      </w:pPr>
      <w:r>
        <w:br/>
      </w:r>
      <w:r>
        <w:rPr>
          <w:b/>
          <w:bCs/>
          <w:color w:val="ED7D31" w:themeColor="accent2"/>
        </w:rPr>
        <w:t xml:space="preserve">1D20 : </w:t>
      </w:r>
      <w:r w:rsidRPr="009B30F2">
        <w:t>1 dé de 20 faces</w:t>
      </w:r>
      <w:r>
        <w:rPr>
          <w:b/>
          <w:bCs/>
          <w:color w:val="ED7D31" w:themeColor="accent2"/>
        </w:rPr>
        <w:t xml:space="preserve"> </w:t>
      </w:r>
      <w:r>
        <w:rPr>
          <w:b/>
          <w:bCs/>
          <w:color w:val="ED7D31" w:themeColor="accent2"/>
        </w:rPr>
        <w:br/>
        <w:t>.</w:t>
      </w:r>
      <w:r w:rsidRPr="009B30F2">
        <w:rPr>
          <w:b/>
          <w:bCs/>
          <w:color w:val="ED7D31" w:themeColor="accent2"/>
        </w:rPr>
        <w:t>15+</w:t>
      </w:r>
      <w:r>
        <w:rPr>
          <w:b/>
          <w:bCs/>
          <w:color w:val="ED7D31" w:themeColor="accent2"/>
        </w:rPr>
        <w:t xml:space="preserve"> :  </w:t>
      </w:r>
      <w:r w:rsidRPr="009B30F2">
        <w:t>faire plus de 15</w:t>
      </w:r>
      <w:r>
        <w:rPr>
          <w:b/>
          <w:bCs/>
          <w:color w:val="ED7D31" w:themeColor="accent2"/>
        </w:rPr>
        <w:t xml:space="preserve"> </w:t>
      </w:r>
    </w:p>
    <w:p w14:paraId="46678842" w14:textId="69A7B525" w:rsidR="00BD7B71" w:rsidRPr="009B30F2" w:rsidRDefault="00275733" w:rsidP="0072764B">
      <w:pPr>
        <w:rPr>
          <w:b/>
          <w:bCs/>
          <w:color w:val="ED7D31" w:themeColor="accent2"/>
        </w:rPr>
      </w:pPr>
      <w:r>
        <w:rPr>
          <w:b/>
          <w:bCs/>
          <w:color w:val="ED7D31" w:themeColor="accent2"/>
        </w:rPr>
        <w:t xml:space="preserve">-|-&gt; : </w:t>
      </w:r>
      <w:r w:rsidRPr="00275733">
        <w:t>si le LDR échoue</w:t>
      </w:r>
      <w:r>
        <w:rPr>
          <w:b/>
          <w:bCs/>
          <w:color w:val="ED7D31" w:themeColor="accent2"/>
        </w:rPr>
        <w:t xml:space="preserve"> </w:t>
      </w:r>
      <w:r w:rsidR="00BD7B71">
        <w:rPr>
          <w:b/>
          <w:bCs/>
          <w:color w:val="ED7D31" w:themeColor="accent2"/>
        </w:rPr>
        <w:br/>
        <w:t xml:space="preserve">-&gt; : </w:t>
      </w:r>
      <w:r w:rsidR="00BD7B71" w:rsidRPr="00BD7B71">
        <w:t>Si le LDR réussit</w:t>
      </w:r>
    </w:p>
    <w:p w14:paraId="268DE708" w14:textId="1F5E3188" w:rsidR="009B30F2" w:rsidRPr="009B30F2" w:rsidRDefault="009B30F2" w:rsidP="0072764B">
      <w:pPr>
        <w:rPr>
          <w:b/>
          <w:bCs/>
          <w:color w:val="ED7D31" w:themeColor="accent2"/>
        </w:rPr>
      </w:pPr>
      <w:r>
        <w:rPr>
          <w:b/>
          <w:bCs/>
          <w:color w:val="ED7D31" w:themeColor="accent2"/>
        </w:rPr>
        <w:t xml:space="preserve">Exemple : </w:t>
      </w:r>
      <w:r w:rsidRPr="009B30F2">
        <w:rPr>
          <w:b/>
          <w:bCs/>
          <w:color w:val="ED7D31" w:themeColor="accent2"/>
        </w:rPr>
        <w:t>LDR</w:t>
      </w:r>
      <w:r>
        <w:rPr>
          <w:b/>
          <w:bCs/>
          <w:color w:val="ED7D31" w:themeColor="accent2"/>
        </w:rPr>
        <w:t xml:space="preserve">.1D20.15+ </w:t>
      </w:r>
    </w:p>
    <w:p w14:paraId="01E4DF0C" w14:textId="1ED742F3" w:rsidR="0072764B" w:rsidRDefault="00E60EAB" w:rsidP="0072764B">
      <w:pPr>
        <w:rPr>
          <w:color w:val="ED7D31" w:themeColor="accent2"/>
        </w:rPr>
      </w:pPr>
      <w:r>
        <w:rPr>
          <w:color w:val="ED7D31" w:themeColor="accent2"/>
        </w:rPr>
        <w:t xml:space="preserve">20T :  </w:t>
      </w:r>
      <w:r w:rsidRPr="00E60EAB">
        <w:t>Une période de vingt tours</w:t>
      </w:r>
      <w:r>
        <w:rPr>
          <w:color w:val="ED7D31" w:themeColor="accent2"/>
        </w:rPr>
        <w:t xml:space="preserve"> </w:t>
      </w:r>
    </w:p>
    <w:p w14:paraId="1C42E9BC" w14:textId="60A3CD86" w:rsidR="00753C9C" w:rsidRPr="0072764B" w:rsidRDefault="00753C9C" w:rsidP="0072764B">
      <w:pPr>
        <w:rPr>
          <w:color w:val="ED7D31" w:themeColor="accent2"/>
        </w:rPr>
      </w:pPr>
      <w:r>
        <w:rPr>
          <w:rFonts w:ascii="Segoe UI Symbol" w:hAnsi="Segoe UI Symbol" w:cs="Segoe UI Symbol"/>
          <w:color w:val="000000"/>
          <w:sz w:val="33"/>
          <w:szCs w:val="33"/>
          <w:shd w:val="clear" w:color="auto" w:fill="E7E9EB"/>
        </w:rPr>
        <w:t>☈</w:t>
      </w:r>
      <w:r>
        <w:rPr>
          <w:i/>
          <w:iCs/>
          <w:color w:val="ED7D31" w:themeColor="accent2"/>
        </w:rPr>
        <w:t> : Cesse lorsque l’on quitte la zone</w:t>
      </w:r>
    </w:p>
    <w:p w14:paraId="26D727A0" w14:textId="40CD8B8A" w:rsidR="007C0A01" w:rsidRDefault="007C0A01" w:rsidP="007C0A01"/>
    <w:sectPr w:rsidR="007C0A0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2A7C37" w14:textId="77777777" w:rsidR="00B807E1" w:rsidRDefault="00B807E1" w:rsidP="00C71838">
      <w:pPr>
        <w:spacing w:after="0" w:line="240" w:lineRule="auto"/>
      </w:pPr>
      <w:r>
        <w:separator/>
      </w:r>
    </w:p>
  </w:endnote>
  <w:endnote w:type="continuationSeparator" w:id="0">
    <w:p w14:paraId="56DD4962" w14:textId="77777777" w:rsidR="00B807E1" w:rsidRDefault="00B807E1" w:rsidP="00C718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E1D8C" w14:textId="77777777" w:rsidR="00B807E1" w:rsidRDefault="00B807E1" w:rsidP="00C71838">
      <w:pPr>
        <w:spacing w:after="0" w:line="240" w:lineRule="auto"/>
      </w:pPr>
      <w:r>
        <w:separator/>
      </w:r>
    </w:p>
  </w:footnote>
  <w:footnote w:type="continuationSeparator" w:id="0">
    <w:p w14:paraId="00B66EF2" w14:textId="77777777" w:rsidR="00B807E1" w:rsidRDefault="00B807E1" w:rsidP="00C718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B27F1"/>
    <w:multiLevelType w:val="hybridMultilevel"/>
    <w:tmpl w:val="BB568A8E"/>
    <w:lvl w:ilvl="0" w:tplc="65AE49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09C56C2"/>
    <w:multiLevelType w:val="hybridMultilevel"/>
    <w:tmpl w:val="5492FB4E"/>
    <w:lvl w:ilvl="0" w:tplc="040C000F">
      <w:start w:val="1"/>
      <w:numFmt w:val="decimal"/>
      <w:lvlText w:val="%1."/>
      <w:lvlJc w:val="left"/>
      <w:pPr>
        <w:ind w:left="502"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4B5245E"/>
    <w:multiLevelType w:val="hybridMultilevel"/>
    <w:tmpl w:val="C1CEA0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9EB1577"/>
    <w:multiLevelType w:val="hybridMultilevel"/>
    <w:tmpl w:val="AD2C05F6"/>
    <w:lvl w:ilvl="0" w:tplc="7838997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4702431"/>
    <w:multiLevelType w:val="hybridMultilevel"/>
    <w:tmpl w:val="8988B5BE"/>
    <w:lvl w:ilvl="0" w:tplc="3D80D09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A44228"/>
    <w:multiLevelType w:val="hybridMultilevel"/>
    <w:tmpl w:val="390AB1F4"/>
    <w:lvl w:ilvl="0" w:tplc="A6EC366C">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EE87881"/>
    <w:multiLevelType w:val="hybridMultilevel"/>
    <w:tmpl w:val="7C0C3DE6"/>
    <w:lvl w:ilvl="0" w:tplc="040C000F">
      <w:start w:val="1"/>
      <w:numFmt w:val="decimal"/>
      <w:lvlText w:val="%1."/>
      <w:lvlJc w:val="left"/>
      <w:pPr>
        <w:ind w:left="770" w:hanging="360"/>
      </w:p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7" w15:restartNumberingAfterBreak="0">
    <w:nsid w:val="55283148"/>
    <w:multiLevelType w:val="hybridMultilevel"/>
    <w:tmpl w:val="2B3CED8C"/>
    <w:lvl w:ilvl="0" w:tplc="03841E1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343C63"/>
    <w:multiLevelType w:val="hybridMultilevel"/>
    <w:tmpl w:val="D30850FA"/>
    <w:lvl w:ilvl="0" w:tplc="E67A72A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02197992">
    <w:abstractNumId w:val="7"/>
  </w:num>
  <w:num w:numId="2" w16cid:durableId="1757288436">
    <w:abstractNumId w:val="4"/>
  </w:num>
  <w:num w:numId="3" w16cid:durableId="1265528662">
    <w:abstractNumId w:val="8"/>
  </w:num>
  <w:num w:numId="4" w16cid:durableId="2097706937">
    <w:abstractNumId w:val="3"/>
  </w:num>
  <w:num w:numId="5" w16cid:durableId="304774340">
    <w:abstractNumId w:val="0"/>
  </w:num>
  <w:num w:numId="6" w16cid:durableId="2022052286">
    <w:abstractNumId w:val="5"/>
  </w:num>
  <w:num w:numId="7" w16cid:durableId="148518690">
    <w:abstractNumId w:val="1"/>
  </w:num>
  <w:num w:numId="8" w16cid:durableId="1192572825">
    <w:abstractNumId w:val="2"/>
  </w:num>
  <w:num w:numId="9" w16cid:durableId="12519608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114"/>
    <w:rsid w:val="000418E2"/>
    <w:rsid w:val="00041FD3"/>
    <w:rsid w:val="000552A3"/>
    <w:rsid w:val="000A30DA"/>
    <w:rsid w:val="000B596E"/>
    <w:rsid w:val="001120E7"/>
    <w:rsid w:val="00147148"/>
    <w:rsid w:val="001C6A33"/>
    <w:rsid w:val="00204D0D"/>
    <w:rsid w:val="00221EE2"/>
    <w:rsid w:val="00225556"/>
    <w:rsid w:val="00231639"/>
    <w:rsid w:val="00263BCA"/>
    <w:rsid w:val="00275733"/>
    <w:rsid w:val="00276351"/>
    <w:rsid w:val="002858E8"/>
    <w:rsid w:val="002F1199"/>
    <w:rsid w:val="002F5A61"/>
    <w:rsid w:val="00394454"/>
    <w:rsid w:val="00411399"/>
    <w:rsid w:val="0041733D"/>
    <w:rsid w:val="00417F64"/>
    <w:rsid w:val="00531C1E"/>
    <w:rsid w:val="00536B9B"/>
    <w:rsid w:val="005640DF"/>
    <w:rsid w:val="005701DD"/>
    <w:rsid w:val="005A3D56"/>
    <w:rsid w:val="005D29B4"/>
    <w:rsid w:val="006430C7"/>
    <w:rsid w:val="006732BF"/>
    <w:rsid w:val="006B17DA"/>
    <w:rsid w:val="006D792B"/>
    <w:rsid w:val="006F1706"/>
    <w:rsid w:val="0072764B"/>
    <w:rsid w:val="00753C9C"/>
    <w:rsid w:val="007B5696"/>
    <w:rsid w:val="007C0A01"/>
    <w:rsid w:val="007D5114"/>
    <w:rsid w:val="007D5D48"/>
    <w:rsid w:val="007D7857"/>
    <w:rsid w:val="007F6C98"/>
    <w:rsid w:val="00831D25"/>
    <w:rsid w:val="008448AE"/>
    <w:rsid w:val="008B0BEC"/>
    <w:rsid w:val="008C5266"/>
    <w:rsid w:val="008F4FFC"/>
    <w:rsid w:val="00901DC6"/>
    <w:rsid w:val="009032C4"/>
    <w:rsid w:val="0091129A"/>
    <w:rsid w:val="00921764"/>
    <w:rsid w:val="009B24D2"/>
    <w:rsid w:val="009B30F2"/>
    <w:rsid w:val="009B7D8A"/>
    <w:rsid w:val="00A34782"/>
    <w:rsid w:val="00A653F6"/>
    <w:rsid w:val="00A756DD"/>
    <w:rsid w:val="00AB6702"/>
    <w:rsid w:val="00B807E1"/>
    <w:rsid w:val="00BD7B71"/>
    <w:rsid w:val="00C13A31"/>
    <w:rsid w:val="00C555B0"/>
    <w:rsid w:val="00C67DB5"/>
    <w:rsid w:val="00C71838"/>
    <w:rsid w:val="00C95867"/>
    <w:rsid w:val="00CA2899"/>
    <w:rsid w:val="00CA7CD9"/>
    <w:rsid w:val="00CC025C"/>
    <w:rsid w:val="00D41866"/>
    <w:rsid w:val="00D70E92"/>
    <w:rsid w:val="00D773B7"/>
    <w:rsid w:val="00D84A50"/>
    <w:rsid w:val="00DC24B1"/>
    <w:rsid w:val="00DE0724"/>
    <w:rsid w:val="00E24F37"/>
    <w:rsid w:val="00E46331"/>
    <w:rsid w:val="00E60EAB"/>
    <w:rsid w:val="00E61FBF"/>
    <w:rsid w:val="00EA33A8"/>
    <w:rsid w:val="00EE1793"/>
    <w:rsid w:val="00F60FF0"/>
    <w:rsid w:val="00F76E57"/>
    <w:rsid w:val="00FC4D83"/>
    <w:rsid w:val="00FD167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412CED"/>
  <w15:chartTrackingRefBased/>
  <w15:docId w15:val="{ABE548CF-A00F-4F0C-AFA5-2A7DF80F4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6702"/>
    <w:pPr>
      <w:ind w:left="720"/>
      <w:contextualSpacing/>
    </w:pPr>
  </w:style>
  <w:style w:type="table" w:styleId="TableGrid">
    <w:name w:val="Table Grid"/>
    <w:basedOn w:val="TableNormal"/>
    <w:uiPriority w:val="39"/>
    <w:rsid w:val="00536B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C958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C9586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2">
    <w:name w:val="Grid Table 1 Light Accent 2"/>
    <w:basedOn w:val="TableNormal"/>
    <w:uiPriority w:val="46"/>
    <w:rsid w:val="00C95867"/>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C71838"/>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1838"/>
  </w:style>
  <w:style w:type="paragraph" w:styleId="Footer">
    <w:name w:val="footer"/>
    <w:basedOn w:val="Normal"/>
    <w:link w:val="FooterChar"/>
    <w:uiPriority w:val="99"/>
    <w:unhideWhenUsed/>
    <w:rsid w:val="00C71838"/>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18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392170">
      <w:bodyDiv w:val="1"/>
      <w:marLeft w:val="0"/>
      <w:marRight w:val="0"/>
      <w:marTop w:val="0"/>
      <w:marBottom w:val="0"/>
      <w:divBdr>
        <w:top w:val="none" w:sz="0" w:space="0" w:color="auto"/>
        <w:left w:val="none" w:sz="0" w:space="0" w:color="auto"/>
        <w:bottom w:val="none" w:sz="0" w:space="0" w:color="auto"/>
        <w:right w:val="none" w:sz="0" w:space="0" w:color="auto"/>
      </w:divBdr>
    </w:div>
    <w:div w:id="385373419">
      <w:bodyDiv w:val="1"/>
      <w:marLeft w:val="0"/>
      <w:marRight w:val="0"/>
      <w:marTop w:val="0"/>
      <w:marBottom w:val="0"/>
      <w:divBdr>
        <w:top w:val="none" w:sz="0" w:space="0" w:color="auto"/>
        <w:left w:val="none" w:sz="0" w:space="0" w:color="auto"/>
        <w:bottom w:val="none" w:sz="0" w:space="0" w:color="auto"/>
        <w:right w:val="none" w:sz="0" w:space="0" w:color="auto"/>
      </w:divBdr>
    </w:div>
    <w:div w:id="653414989">
      <w:bodyDiv w:val="1"/>
      <w:marLeft w:val="0"/>
      <w:marRight w:val="0"/>
      <w:marTop w:val="0"/>
      <w:marBottom w:val="0"/>
      <w:divBdr>
        <w:top w:val="none" w:sz="0" w:space="0" w:color="auto"/>
        <w:left w:val="none" w:sz="0" w:space="0" w:color="auto"/>
        <w:bottom w:val="none" w:sz="0" w:space="0" w:color="auto"/>
        <w:right w:val="none" w:sz="0" w:space="0" w:color="auto"/>
      </w:divBdr>
    </w:div>
    <w:div w:id="1471051166">
      <w:bodyDiv w:val="1"/>
      <w:marLeft w:val="0"/>
      <w:marRight w:val="0"/>
      <w:marTop w:val="0"/>
      <w:marBottom w:val="0"/>
      <w:divBdr>
        <w:top w:val="none" w:sz="0" w:space="0" w:color="auto"/>
        <w:left w:val="none" w:sz="0" w:space="0" w:color="auto"/>
        <w:bottom w:val="none" w:sz="0" w:space="0" w:color="auto"/>
        <w:right w:val="none" w:sz="0" w:space="0" w:color="auto"/>
      </w:divBdr>
    </w:div>
    <w:div w:id="1698504094">
      <w:bodyDiv w:val="1"/>
      <w:marLeft w:val="0"/>
      <w:marRight w:val="0"/>
      <w:marTop w:val="0"/>
      <w:marBottom w:val="0"/>
      <w:divBdr>
        <w:top w:val="none" w:sz="0" w:space="0" w:color="auto"/>
        <w:left w:val="none" w:sz="0" w:space="0" w:color="auto"/>
        <w:bottom w:val="none" w:sz="0" w:space="0" w:color="auto"/>
        <w:right w:val="none" w:sz="0" w:space="0" w:color="auto"/>
      </w:divBdr>
      <w:divsChild>
        <w:div w:id="377049798">
          <w:marLeft w:val="0"/>
          <w:marRight w:val="0"/>
          <w:marTop w:val="0"/>
          <w:marBottom w:val="0"/>
          <w:divBdr>
            <w:top w:val="single" w:sz="2" w:space="0" w:color="E3E3E3"/>
            <w:left w:val="single" w:sz="2" w:space="0" w:color="E3E3E3"/>
            <w:bottom w:val="single" w:sz="2" w:space="0" w:color="E3E3E3"/>
            <w:right w:val="single" w:sz="2" w:space="0" w:color="E3E3E3"/>
          </w:divBdr>
          <w:divsChild>
            <w:div w:id="1795518799">
              <w:marLeft w:val="0"/>
              <w:marRight w:val="0"/>
              <w:marTop w:val="0"/>
              <w:marBottom w:val="0"/>
              <w:divBdr>
                <w:top w:val="single" w:sz="2" w:space="0" w:color="E3E3E3"/>
                <w:left w:val="single" w:sz="2" w:space="0" w:color="E3E3E3"/>
                <w:bottom w:val="single" w:sz="2" w:space="0" w:color="E3E3E3"/>
                <w:right w:val="single" w:sz="2" w:space="0" w:color="E3E3E3"/>
              </w:divBdr>
              <w:divsChild>
                <w:div w:id="2051806519">
                  <w:marLeft w:val="0"/>
                  <w:marRight w:val="0"/>
                  <w:marTop w:val="0"/>
                  <w:marBottom w:val="0"/>
                  <w:divBdr>
                    <w:top w:val="single" w:sz="2" w:space="0" w:color="E3E3E3"/>
                    <w:left w:val="single" w:sz="2" w:space="0" w:color="E3E3E3"/>
                    <w:bottom w:val="single" w:sz="2" w:space="0" w:color="E3E3E3"/>
                    <w:right w:val="single" w:sz="2" w:space="0" w:color="E3E3E3"/>
                  </w:divBdr>
                  <w:divsChild>
                    <w:div w:id="136924819">
                      <w:marLeft w:val="0"/>
                      <w:marRight w:val="0"/>
                      <w:marTop w:val="0"/>
                      <w:marBottom w:val="0"/>
                      <w:divBdr>
                        <w:top w:val="single" w:sz="2" w:space="0" w:color="E3E3E3"/>
                        <w:left w:val="single" w:sz="2" w:space="0" w:color="E3E3E3"/>
                        <w:bottom w:val="single" w:sz="2" w:space="0" w:color="E3E3E3"/>
                        <w:right w:val="single" w:sz="2" w:space="0" w:color="E3E3E3"/>
                      </w:divBdr>
                      <w:divsChild>
                        <w:div w:id="1604150072">
                          <w:marLeft w:val="0"/>
                          <w:marRight w:val="0"/>
                          <w:marTop w:val="0"/>
                          <w:marBottom w:val="0"/>
                          <w:divBdr>
                            <w:top w:val="single" w:sz="2" w:space="0" w:color="E3E3E3"/>
                            <w:left w:val="single" w:sz="2" w:space="0" w:color="E3E3E3"/>
                            <w:bottom w:val="single" w:sz="2" w:space="0" w:color="E3E3E3"/>
                            <w:right w:val="single" w:sz="2" w:space="0" w:color="E3E3E3"/>
                          </w:divBdr>
                          <w:divsChild>
                            <w:div w:id="1295986290">
                              <w:marLeft w:val="0"/>
                              <w:marRight w:val="0"/>
                              <w:marTop w:val="100"/>
                              <w:marBottom w:val="100"/>
                              <w:divBdr>
                                <w:top w:val="single" w:sz="2" w:space="0" w:color="E3E3E3"/>
                                <w:left w:val="single" w:sz="2" w:space="0" w:color="E3E3E3"/>
                                <w:bottom w:val="single" w:sz="2" w:space="0" w:color="E3E3E3"/>
                                <w:right w:val="single" w:sz="2" w:space="0" w:color="E3E3E3"/>
                              </w:divBdr>
                              <w:divsChild>
                                <w:div w:id="1212226697">
                                  <w:marLeft w:val="0"/>
                                  <w:marRight w:val="0"/>
                                  <w:marTop w:val="0"/>
                                  <w:marBottom w:val="0"/>
                                  <w:divBdr>
                                    <w:top w:val="single" w:sz="2" w:space="0" w:color="E3E3E3"/>
                                    <w:left w:val="single" w:sz="2" w:space="0" w:color="E3E3E3"/>
                                    <w:bottom w:val="single" w:sz="2" w:space="0" w:color="E3E3E3"/>
                                    <w:right w:val="single" w:sz="2" w:space="0" w:color="E3E3E3"/>
                                  </w:divBdr>
                                  <w:divsChild>
                                    <w:div w:id="112217425">
                                      <w:marLeft w:val="0"/>
                                      <w:marRight w:val="0"/>
                                      <w:marTop w:val="0"/>
                                      <w:marBottom w:val="0"/>
                                      <w:divBdr>
                                        <w:top w:val="single" w:sz="2" w:space="0" w:color="E3E3E3"/>
                                        <w:left w:val="single" w:sz="2" w:space="0" w:color="E3E3E3"/>
                                        <w:bottom w:val="single" w:sz="2" w:space="0" w:color="E3E3E3"/>
                                        <w:right w:val="single" w:sz="2" w:space="0" w:color="E3E3E3"/>
                                      </w:divBdr>
                                      <w:divsChild>
                                        <w:div w:id="2122844721">
                                          <w:marLeft w:val="0"/>
                                          <w:marRight w:val="0"/>
                                          <w:marTop w:val="0"/>
                                          <w:marBottom w:val="0"/>
                                          <w:divBdr>
                                            <w:top w:val="single" w:sz="2" w:space="0" w:color="E3E3E3"/>
                                            <w:left w:val="single" w:sz="2" w:space="0" w:color="E3E3E3"/>
                                            <w:bottom w:val="single" w:sz="2" w:space="0" w:color="E3E3E3"/>
                                            <w:right w:val="single" w:sz="2" w:space="0" w:color="E3E3E3"/>
                                          </w:divBdr>
                                          <w:divsChild>
                                            <w:div w:id="1376851269">
                                              <w:marLeft w:val="0"/>
                                              <w:marRight w:val="0"/>
                                              <w:marTop w:val="0"/>
                                              <w:marBottom w:val="0"/>
                                              <w:divBdr>
                                                <w:top w:val="single" w:sz="2" w:space="0" w:color="E3E3E3"/>
                                                <w:left w:val="single" w:sz="2" w:space="0" w:color="E3E3E3"/>
                                                <w:bottom w:val="single" w:sz="2" w:space="0" w:color="E3E3E3"/>
                                                <w:right w:val="single" w:sz="2" w:space="0" w:color="E3E3E3"/>
                                              </w:divBdr>
                                              <w:divsChild>
                                                <w:div w:id="1458373411">
                                                  <w:marLeft w:val="0"/>
                                                  <w:marRight w:val="0"/>
                                                  <w:marTop w:val="0"/>
                                                  <w:marBottom w:val="0"/>
                                                  <w:divBdr>
                                                    <w:top w:val="single" w:sz="2" w:space="0" w:color="E3E3E3"/>
                                                    <w:left w:val="single" w:sz="2" w:space="0" w:color="E3E3E3"/>
                                                    <w:bottom w:val="single" w:sz="2" w:space="0" w:color="E3E3E3"/>
                                                    <w:right w:val="single" w:sz="2" w:space="0" w:color="E3E3E3"/>
                                                  </w:divBdr>
                                                  <w:divsChild>
                                                    <w:div w:id="50691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363239195">
          <w:marLeft w:val="0"/>
          <w:marRight w:val="0"/>
          <w:marTop w:val="0"/>
          <w:marBottom w:val="0"/>
          <w:divBdr>
            <w:top w:val="none" w:sz="0" w:space="0" w:color="auto"/>
            <w:left w:val="none" w:sz="0" w:space="0" w:color="auto"/>
            <w:bottom w:val="none" w:sz="0" w:space="0" w:color="auto"/>
            <w:right w:val="none" w:sz="0" w:space="0" w:color="auto"/>
          </w:divBdr>
        </w:div>
      </w:divsChild>
    </w:div>
    <w:div w:id="1954941275">
      <w:bodyDiv w:val="1"/>
      <w:marLeft w:val="0"/>
      <w:marRight w:val="0"/>
      <w:marTop w:val="0"/>
      <w:marBottom w:val="0"/>
      <w:divBdr>
        <w:top w:val="none" w:sz="0" w:space="0" w:color="auto"/>
        <w:left w:val="none" w:sz="0" w:space="0" w:color="auto"/>
        <w:bottom w:val="none" w:sz="0" w:space="0" w:color="auto"/>
        <w:right w:val="none" w:sz="0" w:space="0" w:color="auto"/>
      </w:divBdr>
      <w:divsChild>
        <w:div w:id="764427039">
          <w:marLeft w:val="0"/>
          <w:marRight w:val="0"/>
          <w:marTop w:val="0"/>
          <w:marBottom w:val="0"/>
          <w:divBdr>
            <w:top w:val="single" w:sz="2" w:space="0" w:color="E3E3E3"/>
            <w:left w:val="single" w:sz="2" w:space="0" w:color="E3E3E3"/>
            <w:bottom w:val="single" w:sz="2" w:space="0" w:color="E3E3E3"/>
            <w:right w:val="single" w:sz="2" w:space="0" w:color="E3E3E3"/>
          </w:divBdr>
          <w:divsChild>
            <w:div w:id="748231503">
              <w:marLeft w:val="0"/>
              <w:marRight w:val="0"/>
              <w:marTop w:val="0"/>
              <w:marBottom w:val="0"/>
              <w:divBdr>
                <w:top w:val="single" w:sz="2" w:space="0" w:color="E3E3E3"/>
                <w:left w:val="single" w:sz="2" w:space="0" w:color="E3E3E3"/>
                <w:bottom w:val="single" w:sz="2" w:space="0" w:color="E3E3E3"/>
                <w:right w:val="single" w:sz="2" w:space="0" w:color="E3E3E3"/>
              </w:divBdr>
              <w:divsChild>
                <w:div w:id="426314587">
                  <w:marLeft w:val="0"/>
                  <w:marRight w:val="0"/>
                  <w:marTop w:val="0"/>
                  <w:marBottom w:val="0"/>
                  <w:divBdr>
                    <w:top w:val="single" w:sz="2" w:space="0" w:color="E3E3E3"/>
                    <w:left w:val="single" w:sz="2" w:space="0" w:color="E3E3E3"/>
                    <w:bottom w:val="single" w:sz="2" w:space="0" w:color="E3E3E3"/>
                    <w:right w:val="single" w:sz="2" w:space="0" w:color="E3E3E3"/>
                  </w:divBdr>
                  <w:divsChild>
                    <w:div w:id="769159997">
                      <w:marLeft w:val="0"/>
                      <w:marRight w:val="0"/>
                      <w:marTop w:val="0"/>
                      <w:marBottom w:val="0"/>
                      <w:divBdr>
                        <w:top w:val="single" w:sz="2" w:space="0" w:color="E3E3E3"/>
                        <w:left w:val="single" w:sz="2" w:space="0" w:color="E3E3E3"/>
                        <w:bottom w:val="single" w:sz="2" w:space="0" w:color="E3E3E3"/>
                        <w:right w:val="single" w:sz="2" w:space="0" w:color="E3E3E3"/>
                      </w:divBdr>
                      <w:divsChild>
                        <w:div w:id="1586568275">
                          <w:marLeft w:val="0"/>
                          <w:marRight w:val="0"/>
                          <w:marTop w:val="0"/>
                          <w:marBottom w:val="0"/>
                          <w:divBdr>
                            <w:top w:val="single" w:sz="2" w:space="0" w:color="E3E3E3"/>
                            <w:left w:val="single" w:sz="2" w:space="0" w:color="E3E3E3"/>
                            <w:bottom w:val="single" w:sz="2" w:space="0" w:color="E3E3E3"/>
                            <w:right w:val="single" w:sz="2" w:space="0" w:color="E3E3E3"/>
                          </w:divBdr>
                          <w:divsChild>
                            <w:div w:id="1093159787">
                              <w:marLeft w:val="0"/>
                              <w:marRight w:val="0"/>
                              <w:marTop w:val="100"/>
                              <w:marBottom w:val="100"/>
                              <w:divBdr>
                                <w:top w:val="single" w:sz="2" w:space="0" w:color="E3E3E3"/>
                                <w:left w:val="single" w:sz="2" w:space="0" w:color="E3E3E3"/>
                                <w:bottom w:val="single" w:sz="2" w:space="0" w:color="E3E3E3"/>
                                <w:right w:val="single" w:sz="2" w:space="0" w:color="E3E3E3"/>
                              </w:divBdr>
                              <w:divsChild>
                                <w:div w:id="972905240">
                                  <w:marLeft w:val="0"/>
                                  <w:marRight w:val="0"/>
                                  <w:marTop w:val="0"/>
                                  <w:marBottom w:val="0"/>
                                  <w:divBdr>
                                    <w:top w:val="single" w:sz="2" w:space="0" w:color="E3E3E3"/>
                                    <w:left w:val="single" w:sz="2" w:space="0" w:color="E3E3E3"/>
                                    <w:bottom w:val="single" w:sz="2" w:space="0" w:color="E3E3E3"/>
                                    <w:right w:val="single" w:sz="2" w:space="0" w:color="E3E3E3"/>
                                  </w:divBdr>
                                  <w:divsChild>
                                    <w:div w:id="987781274">
                                      <w:marLeft w:val="0"/>
                                      <w:marRight w:val="0"/>
                                      <w:marTop w:val="0"/>
                                      <w:marBottom w:val="0"/>
                                      <w:divBdr>
                                        <w:top w:val="single" w:sz="2" w:space="0" w:color="E3E3E3"/>
                                        <w:left w:val="single" w:sz="2" w:space="0" w:color="E3E3E3"/>
                                        <w:bottom w:val="single" w:sz="2" w:space="0" w:color="E3E3E3"/>
                                        <w:right w:val="single" w:sz="2" w:space="0" w:color="E3E3E3"/>
                                      </w:divBdr>
                                      <w:divsChild>
                                        <w:div w:id="1662268371">
                                          <w:marLeft w:val="0"/>
                                          <w:marRight w:val="0"/>
                                          <w:marTop w:val="0"/>
                                          <w:marBottom w:val="0"/>
                                          <w:divBdr>
                                            <w:top w:val="single" w:sz="2" w:space="0" w:color="E3E3E3"/>
                                            <w:left w:val="single" w:sz="2" w:space="0" w:color="E3E3E3"/>
                                            <w:bottom w:val="single" w:sz="2" w:space="0" w:color="E3E3E3"/>
                                            <w:right w:val="single" w:sz="2" w:space="0" w:color="E3E3E3"/>
                                          </w:divBdr>
                                          <w:divsChild>
                                            <w:div w:id="1232471376">
                                              <w:marLeft w:val="0"/>
                                              <w:marRight w:val="0"/>
                                              <w:marTop w:val="0"/>
                                              <w:marBottom w:val="0"/>
                                              <w:divBdr>
                                                <w:top w:val="single" w:sz="2" w:space="0" w:color="E3E3E3"/>
                                                <w:left w:val="single" w:sz="2" w:space="0" w:color="E3E3E3"/>
                                                <w:bottom w:val="single" w:sz="2" w:space="0" w:color="E3E3E3"/>
                                                <w:right w:val="single" w:sz="2" w:space="0" w:color="E3E3E3"/>
                                              </w:divBdr>
                                              <w:divsChild>
                                                <w:div w:id="1343628299">
                                                  <w:marLeft w:val="0"/>
                                                  <w:marRight w:val="0"/>
                                                  <w:marTop w:val="0"/>
                                                  <w:marBottom w:val="0"/>
                                                  <w:divBdr>
                                                    <w:top w:val="single" w:sz="2" w:space="0" w:color="E3E3E3"/>
                                                    <w:left w:val="single" w:sz="2" w:space="0" w:color="E3E3E3"/>
                                                    <w:bottom w:val="single" w:sz="2" w:space="0" w:color="E3E3E3"/>
                                                    <w:right w:val="single" w:sz="2" w:space="0" w:color="E3E3E3"/>
                                                  </w:divBdr>
                                                  <w:divsChild>
                                                    <w:div w:id="9749424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1552196">
          <w:marLeft w:val="0"/>
          <w:marRight w:val="0"/>
          <w:marTop w:val="0"/>
          <w:marBottom w:val="0"/>
          <w:divBdr>
            <w:top w:val="none" w:sz="0" w:space="0" w:color="auto"/>
            <w:left w:val="none" w:sz="0" w:space="0" w:color="auto"/>
            <w:bottom w:val="none" w:sz="0" w:space="0" w:color="auto"/>
            <w:right w:val="none" w:sz="0" w:space="0" w:color="auto"/>
          </w:divBdr>
        </w:div>
      </w:divsChild>
    </w:div>
    <w:div w:id="205580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1149</TotalTime>
  <Pages>6</Pages>
  <Words>1589</Words>
  <Characters>7569</Characters>
  <Application>Microsoft Office Word</Application>
  <DocSecurity>0</DocSecurity>
  <Lines>244</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zlem</dc:creator>
  <cp:keywords/>
  <dc:description/>
  <cp:lastModifiedBy>zlem</cp:lastModifiedBy>
  <cp:revision>21</cp:revision>
  <dcterms:created xsi:type="dcterms:W3CDTF">2024-02-24T19:50:00Z</dcterms:created>
  <dcterms:modified xsi:type="dcterms:W3CDTF">2024-02-26T20:01:00Z</dcterms:modified>
</cp:coreProperties>
</file>