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b/>
          <w:sz w:val="32"/>
        </w:rPr>
        <w:t>학부 캡스톤 연구 자문 요청서</w:t>
      </w:r>
    </w:p>
    <w:p>
      <w:pPr>
        <w:spacing w:after="40"/>
      </w:pPr>
      <w:r>
        <w:t>─────────────────────────────────────────────</w:t>
      </w:r>
    </w:p>
    <w:p>
      <w:pPr>
        <w:spacing w:after="200"/>
      </w:pPr>
      <w:r>
        <w:rPr>
          <w:rFonts w:ascii="맑은 고딕" w:hAnsi="맑은 고딕"/>
          <w:b/>
          <w:sz w:val="22"/>
        </w:rPr>
        <w:t xml:space="preserve">수신: </w:t>
      </w:r>
      <w:r>
        <w:rPr>
          <w:rFonts w:ascii="맑은 고딕" w:hAnsi="맑은 고딕"/>
          <w:b w:val="0"/>
          <w:sz w:val="22"/>
        </w:rPr>
        <w:t>충북대학교 의과대학 예방의학교실 / 나종화 교수님</w:t>
      </w:r>
    </w:p>
    <w:p>
      <w:pPr>
        <w:spacing w:before="0" w:after="160"/>
      </w:pPr>
      <w:r>
        <w:rPr>
          <w:rFonts w:ascii="맑은 고딕" w:hAnsi="맑은 고딕"/>
          <w:b w:val="0"/>
          <w:sz w:val="22"/>
        </w:rPr>
        <w:t>안녕하십니까, 나종화 교수님. 학부 캡스톤 연구에서 활용하는 검색 트렌드 기반 신호(L3)의 유효성 검토를 위해 정중히 자문을 요청드리고자 서한 올립니다.</w:t>
      </w:r>
    </w:p>
    <w:p>
      <w:pPr>
        <w:spacing w:before="0" w:after="160"/>
      </w:pPr>
      <w:r>
        <w:rPr>
          <w:rFonts w:ascii="맑은 고딕" w:hAnsi="맑은 고딕"/>
          <w:b w:val="0"/>
          <w:sz w:val="22"/>
        </w:rPr>
        <w:t>저는 동신대학교 컴퓨터공학과 [학번] OOO이며, [지도교수 ○○○ 교수님] 지도 하에 학부 캡스톤 「Urban Immune System(UIS)」을 진행하고 있습니다.</w:t>
      </w:r>
    </w:p>
    <w:p>
      <w:pPr>
        <w:spacing w:before="0" w:after="160"/>
      </w:pPr>
      <w:r>
        <w:rPr>
          <w:rFonts w:ascii="맑은 고딕" w:hAnsi="맑은 고딕"/>
          <w:b w:val="0"/>
          <w:sz w:val="22"/>
        </w:rPr>
        <w:t>교수님의 빅데이터 기반 감염병 예측 연구 배경으로 인터넷 기반 신호의 역학적 유효성에 대한 전문 의견을 구하고자 합니다.</w:t>
      </w:r>
    </w:p>
    <w:p>
      <w:pPr>
        <w:spacing w:before="120" w:after="80"/>
      </w:pPr>
      <w:r>
        <w:rPr>
          <w:rFonts w:ascii="맑은 고딕" w:hAnsi="맑은 고딕"/>
          <w:b/>
          <w:sz w:val="24"/>
        </w:rPr>
        <w:t>연구 개요</w:t>
      </w:r>
    </w:p>
    <w:p>
      <w:pPr>
        <w:spacing w:before="0" w:after="200"/>
      </w:pPr>
      <w:r>
        <w:rPr>
          <w:rFonts w:ascii="맑은 고딕" w:hAnsi="맑은 고딕"/>
          <w:b w:val="0"/>
          <w:sz w:val="22"/>
        </w:rPr>
        <w:t>본 캡스톤은 약국 OTC 구매 데이터(L1), 하수 바이러스 농도(L2), 검색 트렌드(L3) 3계층의 비의료 신호를 융합해 17개 시·도 단위로 임상 확진보다 1~3주 선행하는 감염병 조기경보를 발령하는 PoC 시스템입니다. 세 신호 중 2개 이상이 동시에 임계값을 초과할 때만 경보를 발령하는 교차검증 규칙(이하 Gate B)을 적용해 단일 신호 대비 오경보율을 58.5% 감소시켰습니다. 2025~2026 인플루엔자 시즌 26주 walk-forward 백테스트 결과 F1=0.907, Recall=0.882, 오경보율=0.250, Lead time=6.47주 성능을 확인하였습니다. 다만 단일 시즌·17개 시·도라는 데이터 한계와 학부 캡스톤이라는 연구 단계상 검증해야 할 부분이 적지 않아 전문가 자문을 청하고자 합니다.</w:t>
      </w:r>
    </w:p>
    <w:p>
      <w:pPr>
        <w:spacing w:before="80" w:after="80"/>
      </w:pPr>
      <w:r>
        <w:rPr>
          <w:rFonts w:ascii="맑은 고딕" w:hAnsi="맑은 고딕"/>
          <w:b/>
          <w:sz w:val="24"/>
        </w:rPr>
        <w:t>자문 요청 사항</w:t>
      </w:r>
    </w:p>
    <w:p>
      <w:pPr>
        <w:spacing w:after="120"/>
        <w:ind w:left="283"/>
      </w:pPr>
      <w:r>
        <w:rPr>
          <w:rFonts w:ascii="맑은 고딕" w:hAnsi="맑은 고딕"/>
          <w:b/>
          <w:sz w:val="22"/>
        </w:rPr>
        <w:t xml:space="preserve">1.  </w:t>
      </w:r>
      <w:r>
        <w:rPr>
          <w:rFonts w:ascii="맑은 고딕" w:hAnsi="맑은 고딕"/>
          <w:b w:val="0"/>
          <w:sz w:val="22"/>
        </w:rPr>
        <w:t>검색 트렌드 신호(L3) 역학적 유효성 — 네이버 DataLab "독감 증상·고열 원인·타미플루" 키워드가 ILI 발생의 대리지표로서 학부 PoC 수준에서 역학적으로 타당하게 활용될 수 있는지, 한계를 어떻게 명시해야 하는지 의견을 청합니다.</w:t>
      </w:r>
    </w:p>
    <w:p>
      <w:pPr>
        <w:spacing w:after="120"/>
        <w:ind w:left="283"/>
      </w:pPr>
      <w:r>
        <w:rPr>
          <w:rFonts w:ascii="맑은 고딕" w:hAnsi="맑은 고딕"/>
          <w:b/>
          <w:sz w:val="22"/>
        </w:rPr>
        <w:t xml:space="preserve">2.  </w:t>
      </w:r>
      <w:r>
        <w:rPr>
          <w:rFonts w:ascii="맑은 고딕" w:hAnsi="맑은 고딕"/>
          <w:b w:val="0"/>
          <w:sz w:val="22"/>
        </w:rPr>
        <w:t>충북 지역 약신호 원인 — 저희 시스템에서 충북 지역 L3 신호가 다른 지역 대비 약하게 관측됩니다. 충북대 소재 기관으로서 충북 지역 인터넷 이용 패턴, 인구 특성, 감염병 감시 현황 측면에서 이유로 추정되는 요인이 있으신지 현장 의견을 여쭙고자 합니다.</w:t>
      </w:r>
    </w:p>
    <w:p>
      <w:pPr>
        <w:spacing w:after="120"/>
        <w:ind w:left="283"/>
      </w:pPr>
      <w:r>
        <w:rPr>
          <w:rFonts w:ascii="맑은 고딕" w:hAnsi="맑은 고딕"/>
          <w:b/>
          <w:sz w:val="22"/>
        </w:rPr>
        <w:t xml:space="preserve">3.  </w:t>
      </w:r>
      <w:r>
        <w:rPr>
          <w:rFonts w:ascii="맑은 고딕" w:hAnsi="맑은 고딕"/>
          <w:b w:val="0"/>
          <w:sz w:val="22"/>
        </w:rPr>
        <w:t>인포데믹 차단 충분성 — 2013년 Google Flu Trends 실패(검색 단일 신호 → 실제의 2배 과대예측) 교훈 대비, 저희 Gate B 방식이 인포데믹(뉴스 과다 보도로 인한 검색량 급등)을 학부 PoC 수준에서 충분히 차단할 수 있는지 평가를 청합니다.</w:t>
      </w:r>
    </w:p>
    <w:p>
      <w:pPr>
        <w:spacing w:before="120" w:after="80"/>
      </w:pPr>
      <w:r>
        <w:rPr>
          <w:rFonts w:ascii="맑은 고딕" w:hAnsi="맑은 고딕"/>
          <w:b/>
          <w:sz w:val="24"/>
        </w:rPr>
        <w:t>답변 방식 및 기한</w:t>
      </w:r>
    </w:p>
    <w:p>
      <w:pPr>
        <w:spacing w:before="0" w:after="160"/>
      </w:pPr>
      <w:r>
        <w:rPr>
          <w:rFonts w:ascii="맑은 고딕" w:hAnsi="맑은 고딕"/>
          <w:b w:val="0"/>
          <w:sz w:val="22"/>
        </w:rPr>
        <w:t>답변은 이메일 회신으로 부탁드리며, 가능하시다면 30분 내외의 화상 면담도 환영합니다. 캡스톤 일정상 2026년 6월 13일까지 회신해 주시면 큰 도움이 되겠습니다. 자문 내용은 캡스톤 최종 보고서 사사(謝辭)에 정중히 표기하겠으며, 추후 학술 투고로 발전 시 별도 협의 드리겠습니다.</w:t>
      </w:r>
    </w:p>
    <w:p>
      <w:pPr>
        <w:spacing w:after="40"/>
      </w:pPr>
      <w:r>
        <w:rPr>
          <w:rFonts w:ascii="맑은 고딕" w:hAnsi="맑은 고딕"/>
          <w:b w:val="0"/>
          <w:sz w:val="20"/>
        </w:rPr>
        <w:t>※ 별첨: UIS 전문가 자문 요약 V11 (A4 4매)</w:t>
      </w:r>
    </w:p>
    <w:p>
      <w:pPr>
        <w:spacing w:after="240"/>
      </w:pPr>
      <w:r>
        <w:rPr>
          <w:rFonts w:ascii="맑은 고딕" w:hAnsi="맑은 고딕"/>
          <w:b w:val="0"/>
          <w:sz w:val="20"/>
        </w:rPr>
        <w:t>※ 본 자료는 학술 자문 목적으로만 활용 부탁드리며, 사전 협의 없는 외부 공개를 삼가 주시기 바랍니다. 저장소는 자문 회신 후 공개 예정입니다.</w:t>
      </w:r>
    </w:p>
    <w:p>
      <w:pPr>
        <w:spacing w:after="80"/>
      </w:pPr>
      <w:r>
        <w:t>─────────────────────────────────────────────</w:t>
      </w:r>
    </w:p>
    <w:p>
      <w:pPr>
        <w:spacing w:after="40"/>
      </w:pPr>
      <w:r>
        <w:rPr>
          <w:rFonts w:ascii="맑은 고딕" w:hAnsi="맑은 고딕"/>
          <w:b w:val="0"/>
          <w:sz w:val="20"/>
        </w:rPr>
        <w:t>OOO (영문 이름)</w:t>
      </w:r>
    </w:p>
    <w:p>
      <w:pPr>
        <w:spacing w:after="40"/>
      </w:pPr>
      <w:r>
        <w:rPr>
          <w:rFonts w:ascii="맑은 고딕" w:hAnsi="맑은 고딕"/>
          <w:b w:val="0"/>
          <w:sz w:val="20"/>
        </w:rPr>
        <w:t>소속: 동신대학교 컴퓨터공학과 [학번 ○○○○○○○]</w:t>
      </w:r>
    </w:p>
    <w:p>
      <w:pPr>
        <w:spacing w:after="40"/>
      </w:pPr>
      <w:r>
        <w:rPr>
          <w:rFonts w:ascii="맑은 고딕" w:hAnsi="맑은 고딕"/>
          <w:b w:val="0"/>
          <w:sz w:val="20"/>
        </w:rPr>
        <w:t>지도교수: [○○○ 교수]</w:t>
      </w:r>
    </w:p>
    <w:p>
      <w:pPr>
        <w:spacing w:after="40"/>
      </w:pPr>
      <w:r>
        <w:rPr>
          <w:rFonts w:ascii="맑은 고딕" w:hAnsi="맑은 고딕"/>
          <w:b w:val="0"/>
          <w:sz w:val="20"/>
        </w:rPr>
        <w:t>이메일: [발송자 이메일]</w:t>
      </w:r>
    </w:p>
    <w:p>
      <w:pPr>
        <w:spacing w:after="40"/>
      </w:pPr>
      <w:r>
        <w:rPr>
          <w:rFonts w:ascii="맑은 고딕" w:hAnsi="맑은 고딕"/>
          <w:b w:val="0"/>
          <w:sz w:val="20"/>
        </w:rPr>
        <w:t>저장소(공개 예정): https://github.com/zln02/urban-immune-system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