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right="0" w:hanging="0"/>
        <w:rPr/>
      </w:pPr>
      <w:r>
        <w:rPr/>
        <w:t xml:space="preserve">1.    проверить ровность поверхности стен:     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WALL1: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WALL2: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WALL3: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WALL4: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2.    параллельность стен:        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L1/L2/L3: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L1/L2/L3: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3.    наклон стен:       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L1/L2/L3/L4/L5/L6: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L1/L2/L3/L4/L5/L6: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L1/L2/L3/L4/L5/L6: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L1/L2/L3/L4/L5/L6: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>4.    линия примыкания стен: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CORNER1: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CORNER2: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CORNER3: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CORNER4: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5.    измерить толщины стен в дверных проёмах:     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L1/L2/L3: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L1/L2/L3: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6.    измерить угол между стеной и внутренней частью дверного проёма:       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bookmarkStart w:id="0" w:name="__DdeLink__91_725617973"/>
      <w:r>
        <w:rPr/>
        <w:t xml:space="preserve">      </w:t>
      </w:r>
      <w:r>
        <w:rPr/>
        <w:t>ANGLE1/ANGLE2/ANGLE3: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bookmarkStart w:id="1" w:name="__DdeLink__91_725617973"/>
      <w:r>
        <w:rPr/>
        <w:t xml:space="preserve">      </w:t>
      </w:r>
      <w:bookmarkEnd w:id="1"/>
      <w:r>
        <w:rPr/>
        <w:t xml:space="preserve">ANGLE1/ANGLE2/ANGLE3: 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ANGLE1/ANGLE2/ANGLE3: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 xml:space="preserve">ANGLE1/ANGLE2/ANGLE3: 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>7.    измерить геометрию соседних комнат через дверной проём: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L1/L2: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>8.    проверить наличие пустот и трещин в штукатурке: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WALL1: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WALL2: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WALL3: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WALL4: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9.    проверить наличие зазоров между стяжкой и стеной:      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GAP1/GAP2/GAP3: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GAP1/GAP2/GAP3: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GAP1/GAP2/GAP3: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GAP1/GAP2/GAP3: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>10.   проверить наличие усадочных швов между стыками стяжки: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GAP1: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>11.   проверить ровность поверхности пола: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FLOOR1: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12.   проверить уклон пола:      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L1/L2/L3: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L1/L2/L3: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L1/L2/L3: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L1/L2/L3: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>13.   проверить наличие трещин и пустот в поле: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CRACKS: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>14.   измерить высоту потолка: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L1/L2/L3/L4: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>15.   проверить наличие подтёков и трещин на потолке: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CEILING: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>16.   проверить ровность потолка: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  <w:t xml:space="preserve">      </w:t>
      </w:r>
      <w:r>
        <w:rPr/>
        <w:t>CEILING:</w:t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ind w:left="-567" w:right="0" w:hanging="0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порядок осмотра окон: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.</w:t>
        <w:tab/>
        <w:t>визуальный осмотр. наличие грязи, сколов, трещин. неоткленной плёнки.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. </w:t>
        <w:tab/>
        <w:t>открыть створку и отпустить. она не должна двигаться. повторить для 3 углов.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.</w:t>
        <w:tab/>
        <w:t>проверить легкои ли открываются/закрываются ручки.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.</w:t>
        <w:tab/>
        <w:t>при повороте ручки в открытое положение створка не должна выпрыгивать из рамы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.</w:t>
        <w:tab/>
        <w:t>открть входную дверь и проверить при помощи пламени или мокрой руки продвуание по всему периметру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.</w:t>
        <w:tab/>
        <w:t>при помощи листа бумаги или мела проверить плотноть прилегания уплотнителя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.</w:t>
        <w:tab/>
        <w:t>проверить наличие отлива и штукатурки на внешней стороне окна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.</w:t>
        <w:tab/>
        <w:t>лазерным уровнем проверить вертикальность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.</w:t>
        <w:tab/>
        <w:t>уровнем проверить горизонтальность подоконника.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.</w:t>
        <w:tab/>
        <w:t>при открытой входной двери проверить не дует ли из под подоконника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.</w:t>
        <w:tab/>
        <w:t>проверить качество монтажной пены по краям окна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.</w:t>
        <w:tab/>
        <w:t>наличие металлической составляющей у профиля проверить магнитом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порядок осмотра двери: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  <w:t>.Открываем дверь на 15°/45°/90° и оставляем в открытом положении, она не должна двигаться.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  <w:t xml:space="preserve">.Дверь должна свободно открываться и закрываться без лишних усилий.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  <w:t>.уплотнители не дают двери шумно хлопать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  <w:t>.Проверить работу замков в открытом и закрытом положении двери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  <w:t xml:space="preserve">.зазоры между проемом и коробкой заполнены монтажной пеной равномерно и без пустот.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  <w:t>.в закрытом положении зазоры между дверью и рамой равномерные. но правый и левый могут различаться, это нормально.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  <w:t>.наличники соединяются без зазоров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  <w:t>.проверить наличие люфта у двери в закрытом сосотоянии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  <w:t>.есть ограничитель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ab/>
        <w:t>.рама двери надёжно закреплена(анкеры/сварка/уши/контррама)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5</Pages>
  <Words>342</Words>
  <Characters>2263</Characters>
  <CharactersWithSpaces>2866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2021-08-30T02:27:20Z</dcterms:created>
  <dc:creator/>
  <dc:description/>
  <dc:language>en-US</dc:language>
  <cp:lastModifiedBy/>
  <dcterms:modified xsi:type="dcterms:W3CDTF">2021-08-30T02:53:41Z</dcterms:modified>
  <cp:revision>8</cp:revision>
  <dc:subject/>
  <dc:title/>
</cp:coreProperties>
</file>