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00000" w:rsidRDefault="006749BF" w14:paraId="3EBC37A9" wp14:textId="77777777">
      <w:pPr>
        <w:spacing w:line="360" w:lineRule="auto"/>
        <w:jc w:val="both"/>
        <w:rPr>
          <w:rFonts w:ascii="Times New Roman" w:hAnsi="Times New Roman"/>
          <w:sz w:val="24"/>
        </w:rPr>
      </w:pPr>
      <w:r>
        <w:rPr>
          <w:rFonts w:ascii="Times New Roman" w:hAnsi="Times New Roman"/>
          <w:b/>
          <w:sz w:val="24"/>
        </w:rPr>
        <w:t>Resumo do primeiro ano da bolsa.</w:t>
      </w:r>
    </w:p>
    <w:p xmlns:wp14="http://schemas.microsoft.com/office/word/2010/wordml" w:rsidR="00000000" w:rsidRDefault="006749BF" w14:paraId="672A6659" wp14:textId="77777777">
      <w:pPr>
        <w:spacing w:line="360" w:lineRule="auto"/>
        <w:jc w:val="both"/>
        <w:rPr>
          <w:rFonts w:ascii="Times New Roman" w:hAnsi="Times New Roman"/>
          <w:sz w:val="24"/>
        </w:rPr>
      </w:pPr>
    </w:p>
    <w:p xmlns:wp14="http://schemas.microsoft.com/office/word/2010/wordml" w:rsidR="00000000" w:rsidRDefault="006749BF" w14:paraId="73BF2173"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No primeiro ano da bolsa foram realizados estudos sobre imagens digitais de mamogramas com o objetivo de detectar as microcalcificações.</w:t>
      </w:r>
    </w:p>
    <w:p xmlns:wp14="http://schemas.microsoft.com/office/word/2010/wordml" w:rsidR="00000000" w:rsidP="006749BF" w:rsidRDefault="006749BF" w14:paraId="3E3DE2C5" wp14:textId="77777777">
      <w:pPr>
        <w:numPr>
          <w:ilvl w:val="0"/>
          <w:numId w:val="1"/>
        </w:numPr>
        <w:tabs>
          <w:tab w:val="left" w:pos="720"/>
        </w:tabs>
        <w:spacing w:line="360" w:lineRule="auto"/>
        <w:jc w:val="both"/>
        <w:rPr>
          <w:rFonts w:ascii="Times New Roman" w:hAnsi="Times New Roman"/>
          <w:sz w:val="24"/>
        </w:rPr>
      </w:pPr>
      <w:r>
        <w:rPr>
          <w:rFonts w:ascii="Times New Roman" w:hAnsi="Times New Roman"/>
          <w:sz w:val="24"/>
        </w:rPr>
        <w:t>Estudo dos Digitalizadores</w:t>
      </w:r>
    </w:p>
    <w:p xmlns:wp14="http://schemas.microsoft.com/office/word/2010/wordml" w:rsidR="00000000" w:rsidP="006749BF" w:rsidRDefault="006749BF" w14:paraId="6B9127A6" wp14:textId="77777777">
      <w:pPr>
        <w:numPr>
          <w:ilvl w:val="12"/>
          <w:numId w:val="0"/>
        </w:numPr>
        <w:spacing w:line="360" w:lineRule="auto"/>
        <w:ind w:left="720"/>
        <w:jc w:val="both"/>
        <w:rPr>
          <w:rFonts w:ascii="Times New Roman" w:hAnsi="Times New Roman"/>
          <w:sz w:val="24"/>
        </w:rPr>
      </w:pPr>
      <w:r>
        <w:rPr>
          <w:rFonts w:ascii="Times New Roman" w:hAnsi="Times New Roman"/>
          <w:sz w:val="24"/>
        </w:rPr>
        <w:t>Este estudo inclui a ánalise dos tipos de digitalizadores</w:t>
      </w:r>
      <w:r>
        <w:rPr>
          <w:rFonts w:ascii="Times New Roman" w:hAnsi="Times New Roman"/>
          <w:sz w:val="24"/>
        </w:rPr>
        <w:t xml:space="preserve"> e os parâmetros de digitalização de imagens.</w:t>
      </w:r>
    </w:p>
    <w:p xmlns:wp14="http://schemas.microsoft.com/office/word/2010/wordml" w:rsidR="00000000" w:rsidP="006749BF" w:rsidRDefault="006749BF" w14:paraId="71AACB71" wp14:textId="77777777">
      <w:pPr>
        <w:numPr>
          <w:ilvl w:val="12"/>
          <w:numId w:val="0"/>
        </w:numPr>
        <w:spacing w:line="360" w:lineRule="auto"/>
        <w:ind w:left="720"/>
        <w:jc w:val="both"/>
        <w:rPr>
          <w:rFonts w:ascii="Times New Roman" w:hAnsi="Times New Roman"/>
          <w:sz w:val="24"/>
        </w:rPr>
      </w:pPr>
      <w:r>
        <w:rPr>
          <w:rFonts w:ascii="Times New Roman" w:hAnsi="Times New Roman"/>
          <w:sz w:val="24"/>
        </w:rPr>
        <w:t>Este estudo foi direcionado para a digitalização de imagens mamográficas. Desta forma foram digitalizadas várias imagens para procurar os melhores resultados.</w:t>
      </w:r>
    </w:p>
    <w:p xmlns:wp14="http://schemas.microsoft.com/office/word/2010/wordml" w:rsidR="00000000" w:rsidP="006749BF" w:rsidRDefault="006749BF" w14:paraId="023C0F93" wp14:textId="77777777">
      <w:pPr>
        <w:numPr>
          <w:ilvl w:val="12"/>
          <w:numId w:val="0"/>
        </w:numPr>
        <w:spacing w:line="360" w:lineRule="auto"/>
        <w:ind w:left="720"/>
        <w:jc w:val="both"/>
        <w:rPr>
          <w:rFonts w:ascii="Times New Roman" w:hAnsi="Times New Roman"/>
          <w:sz w:val="24"/>
        </w:rPr>
      </w:pPr>
      <w:r>
        <w:rPr>
          <w:rFonts w:ascii="Times New Roman" w:hAnsi="Times New Roman"/>
          <w:sz w:val="24"/>
        </w:rPr>
        <w:t>Concluímos porém que para uma inspeção visual seria melhor utilizar a ferramenta do auto ajuste. Foi realizado também um estudo dos digitalizadores encontrados na literatura.</w:t>
      </w:r>
    </w:p>
    <w:p xmlns:wp14="http://schemas.microsoft.com/office/word/2010/wordml" w:rsidR="00000000" w:rsidP="006749BF" w:rsidRDefault="006749BF" w14:paraId="0A37501D" wp14:textId="77777777">
      <w:pPr>
        <w:numPr>
          <w:ilvl w:val="12"/>
          <w:numId w:val="0"/>
        </w:numPr>
        <w:spacing w:line="360" w:lineRule="auto"/>
        <w:jc w:val="both"/>
        <w:rPr>
          <w:rFonts w:ascii="Times New Roman" w:hAnsi="Times New Roman"/>
          <w:sz w:val="24"/>
        </w:rPr>
      </w:pPr>
    </w:p>
    <w:p xmlns:wp14="http://schemas.microsoft.com/office/word/2010/wordml" w:rsidR="00000000" w:rsidP="006749BF" w:rsidRDefault="006749BF" w14:paraId="3E6D99F3" wp14:textId="77777777">
      <w:pPr>
        <w:numPr>
          <w:ilvl w:val="0"/>
          <w:numId w:val="1"/>
        </w:numPr>
        <w:tabs>
          <w:tab w:val="left" w:pos="720"/>
        </w:tabs>
        <w:spacing w:line="360" w:lineRule="auto"/>
        <w:jc w:val="both"/>
        <w:rPr>
          <w:rFonts w:ascii="Times New Roman" w:hAnsi="Times New Roman"/>
          <w:sz w:val="24"/>
        </w:rPr>
      </w:pPr>
      <w:r>
        <w:rPr>
          <w:rFonts w:ascii="Times New Roman" w:hAnsi="Times New Roman"/>
          <w:sz w:val="24"/>
        </w:rPr>
        <w:t>Estudo dos filtros de imagens e aplicação destes sobre os filtros.</w:t>
      </w:r>
    </w:p>
    <w:p xmlns:wp14="http://schemas.microsoft.com/office/word/2010/wordml" w:rsidR="00000000" w:rsidRDefault="006749BF" w14:paraId="05455298" wp14:textId="77777777">
      <w:pPr>
        <w:spacing w:line="360" w:lineRule="auto"/>
        <w:ind w:left="720"/>
        <w:jc w:val="both"/>
        <w:rPr>
          <w:rFonts w:ascii="Times New Roman" w:hAnsi="Times New Roman"/>
          <w:sz w:val="24"/>
        </w:rPr>
      </w:pPr>
      <w:r>
        <w:rPr>
          <w:rFonts w:ascii="Times New Roman" w:hAnsi="Times New Roman"/>
          <w:sz w:val="24"/>
        </w:rPr>
        <w:t>Neste estudo foram utilizados os filtros morfológicos e de convo</w:t>
      </w:r>
      <w:r>
        <w:rPr>
          <w:rFonts w:ascii="Times New Roman" w:hAnsi="Times New Roman"/>
          <w:sz w:val="24"/>
        </w:rPr>
        <w:t>lução. Além disso estes filtros form aplicados sobre as imagens obtidas no primeiro semestre. Nosso objetivo foi o de buscar a melhor visualização as microcalcificações.</w:t>
      </w:r>
    </w:p>
    <w:p xmlns:wp14="http://schemas.microsoft.com/office/word/2010/wordml" w:rsidR="00000000" w:rsidRDefault="006749BF" w14:paraId="33487543" wp14:textId="77777777">
      <w:pPr>
        <w:pStyle w:val="BodyTextIndent2"/>
      </w:pPr>
      <w:r>
        <w:t>Concluímos porém que estes filtros tem eficácia condicionada a aplicação conjunta com técnicas de segmentação e sua aplicação isolada tem valor apenas para uma inspeção visual.</w:t>
      </w:r>
    </w:p>
    <w:p xmlns:wp14="http://schemas.microsoft.com/office/word/2010/wordml" w:rsidR="00000000" w:rsidRDefault="006749BF" w14:paraId="5DAB6C7B" wp14:textId="77777777">
      <w:pPr>
        <w:spacing w:line="360" w:lineRule="auto"/>
        <w:jc w:val="both"/>
        <w:rPr>
          <w:rFonts w:ascii="Times New Roman" w:hAnsi="Times New Roman"/>
          <w:sz w:val="24"/>
        </w:rPr>
      </w:pPr>
    </w:p>
    <w:p xmlns:wp14="http://schemas.microsoft.com/office/word/2010/wordml" w:rsidR="00000000" w:rsidRDefault="006749BF" w14:paraId="2296F8CA" wp14:textId="77777777">
      <w:pPr>
        <w:spacing w:line="360" w:lineRule="auto"/>
        <w:jc w:val="both"/>
        <w:rPr>
          <w:rFonts w:ascii="Times New Roman" w:hAnsi="Times New Roman"/>
          <w:sz w:val="24"/>
        </w:rPr>
      </w:pPr>
      <w:r>
        <w:rPr>
          <w:rFonts w:ascii="Times New Roman" w:hAnsi="Times New Roman"/>
          <w:b/>
          <w:sz w:val="24"/>
        </w:rPr>
        <w:t>Resumo das atividades desenvolvidas no  3.o semestre da bolsa.</w:t>
      </w:r>
    </w:p>
    <w:p xmlns:wp14="http://schemas.microsoft.com/office/word/2010/wordml" w:rsidR="00000000" w:rsidRDefault="006749BF" w14:paraId="7EA5D397"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Estudo das técnicas de segmentação encontradas na literatura, utilizadas para segmentação de microca</w:t>
      </w:r>
      <w:r>
        <w:rPr>
          <w:rFonts w:ascii="Times New Roman" w:hAnsi="Times New Roman"/>
          <w:sz w:val="24"/>
        </w:rPr>
        <w:t>lcificações. Aplicação dos filtros selecionados no primerio ano da bolsa em conjunto com técnicas de segmentação, para garantir o mínimo de falsos positivos.</w:t>
      </w:r>
    </w:p>
    <w:p xmlns:wp14="http://schemas.microsoft.com/office/word/2010/wordml" w:rsidR="00000000" w:rsidRDefault="006749BF" w14:paraId="02EB378F" wp14:textId="77777777">
      <w:pPr>
        <w:spacing w:line="360" w:lineRule="auto"/>
        <w:jc w:val="both"/>
        <w:rPr>
          <w:rFonts w:ascii="Times New Roman" w:hAnsi="Times New Roman"/>
          <w:sz w:val="24"/>
        </w:rPr>
      </w:pPr>
      <w:r>
        <w:rPr>
          <w:rFonts w:ascii="Times New Roman" w:hAnsi="Times New Roman"/>
          <w:sz w:val="24"/>
        </w:rPr>
        <w:tab/>
      </w:r>
    </w:p>
    <w:p xmlns:wp14="http://schemas.microsoft.com/office/word/2010/wordml" w:rsidR="00000000" w:rsidRDefault="006749BF" w14:paraId="04E76AD0" wp14:textId="77777777">
      <w:pPr>
        <w:spacing w:line="360" w:lineRule="auto"/>
        <w:jc w:val="both"/>
        <w:rPr>
          <w:rFonts w:ascii="Times New Roman" w:hAnsi="Times New Roman"/>
          <w:sz w:val="24"/>
        </w:rPr>
      </w:pPr>
      <w:r>
        <w:rPr>
          <w:rFonts w:ascii="Times New Roman" w:hAnsi="Times New Roman"/>
          <w:b/>
          <w:sz w:val="24"/>
        </w:rPr>
        <w:t>Resumo das atividades desenvolvidas no 4.o  semestre da bolsa.</w:t>
      </w:r>
    </w:p>
    <w:p xmlns:wp14="http://schemas.microsoft.com/office/word/2010/wordml" w:rsidR="00000000" w:rsidRDefault="006749BF" w14:paraId="42A19B44" wp14:textId="77777777">
      <w:pPr>
        <w:spacing w:line="360" w:lineRule="auto"/>
        <w:ind w:firstLine="720"/>
        <w:jc w:val="both"/>
        <w:rPr>
          <w:rFonts w:ascii="Times New Roman" w:hAnsi="Times New Roman"/>
          <w:sz w:val="24"/>
        </w:rPr>
      </w:pPr>
      <w:r>
        <w:rPr>
          <w:rFonts w:ascii="Times New Roman" w:hAnsi="Times New Roman"/>
          <w:sz w:val="24"/>
        </w:rPr>
        <w:t>Estudo teórico, Implementação do algoritmo de watershed e análise dos resultados.</w:t>
      </w:r>
    </w:p>
    <w:p xmlns:wp14="http://schemas.microsoft.com/office/word/2010/wordml" w:rsidR="00000000" w:rsidRDefault="006749BF" w14:paraId="004CC34D" wp14:textId="77777777">
      <w:pPr>
        <w:spacing w:line="360" w:lineRule="auto"/>
        <w:jc w:val="both"/>
        <w:rPr>
          <w:rFonts w:ascii="Times New Roman" w:hAnsi="Times New Roman"/>
          <w:b/>
          <w:sz w:val="24"/>
        </w:rPr>
      </w:pPr>
      <w:r>
        <w:rPr>
          <w:rFonts w:ascii="Times New Roman" w:hAnsi="Times New Roman"/>
          <w:b/>
          <w:sz w:val="24"/>
        </w:rPr>
        <w:t>Dificuldades encontradas.</w:t>
      </w:r>
    </w:p>
    <w:p xmlns:wp14="http://schemas.microsoft.com/office/word/2010/wordml" w:rsidR="00000000" w:rsidRDefault="006749BF" w14:paraId="6A05A809" wp14:textId="77777777">
      <w:pPr>
        <w:spacing w:line="360" w:lineRule="auto"/>
        <w:jc w:val="both"/>
        <w:rPr>
          <w:rFonts w:ascii="Times New Roman" w:hAnsi="Times New Roman"/>
          <w:b/>
          <w:sz w:val="24"/>
        </w:rPr>
      </w:pPr>
    </w:p>
    <w:p xmlns:wp14="http://schemas.microsoft.com/office/word/2010/wordml" w:rsidR="00000000" w:rsidRDefault="006749BF" w14:paraId="4CB4BECD" wp14:textId="77777777">
      <w:pPr>
        <w:spacing w:line="360" w:lineRule="auto"/>
        <w:jc w:val="both"/>
        <w:rPr>
          <w:rFonts w:ascii="Times New Roman" w:hAnsi="Times New Roman"/>
          <w:sz w:val="24"/>
        </w:rPr>
      </w:pPr>
      <w:r>
        <w:rPr>
          <w:rFonts w:ascii="Times New Roman" w:hAnsi="Times New Roman"/>
          <w:sz w:val="24"/>
        </w:rPr>
        <w:t>Além de ser necessário um conhecimento prévio de linguagem  pascal, delphi, foi</w:t>
      </w:r>
    </w:p>
    <w:p xmlns:wp14="http://schemas.microsoft.com/office/word/2010/wordml" w:rsidR="00000000" w:rsidRDefault="006749BF" w14:paraId="58350887" wp14:textId="77777777">
      <w:pPr>
        <w:spacing w:line="360" w:lineRule="auto"/>
        <w:jc w:val="both"/>
        <w:rPr>
          <w:rFonts w:ascii="Times New Roman" w:hAnsi="Times New Roman"/>
          <w:sz w:val="24"/>
        </w:rPr>
      </w:pPr>
      <w:r>
        <w:rPr>
          <w:rFonts w:ascii="Times New Roman" w:hAnsi="Times New Roman"/>
          <w:sz w:val="24"/>
        </w:rPr>
        <w:t>preciso estudar linguagem C para adaptar o código.</w:t>
      </w:r>
    </w:p>
    <w:p xmlns:wp14="http://schemas.microsoft.com/office/word/2010/wordml" w:rsidR="00000000" w:rsidRDefault="006749BF" w14:paraId="654D950C" wp14:textId="77777777">
      <w:pPr>
        <w:spacing w:line="360" w:lineRule="auto"/>
        <w:jc w:val="both"/>
        <w:rPr>
          <w:rFonts w:ascii="Times New Roman" w:hAnsi="Times New Roman"/>
          <w:sz w:val="24"/>
        </w:rPr>
      </w:pPr>
      <w:r>
        <w:rPr>
          <w:rFonts w:ascii="Times New Roman" w:hAnsi="Times New Roman"/>
          <w:sz w:val="24"/>
        </w:rPr>
        <w:t>Carga horária elevada no curso, prejudicou o anda</w:t>
      </w:r>
      <w:r>
        <w:rPr>
          <w:rFonts w:ascii="Times New Roman" w:hAnsi="Times New Roman"/>
          <w:sz w:val="24"/>
        </w:rPr>
        <w:t>mento da pesquisa de iniciação científica.</w:t>
      </w:r>
    </w:p>
    <w:p xmlns:wp14="http://schemas.microsoft.com/office/word/2010/wordml" w:rsidR="00000000" w:rsidRDefault="006749BF" w14:paraId="5A39BBE3" wp14:textId="77777777">
      <w:pPr>
        <w:spacing w:line="360" w:lineRule="auto"/>
        <w:jc w:val="both"/>
        <w:rPr>
          <w:rFonts w:ascii="Times New Roman" w:hAnsi="Times New Roman"/>
          <w:sz w:val="24"/>
        </w:rPr>
      </w:pPr>
    </w:p>
    <w:p xmlns:wp14="http://schemas.microsoft.com/office/word/2010/wordml" w:rsidR="00000000" w:rsidRDefault="006749BF" w14:paraId="41C8F396" wp14:textId="77777777">
      <w:pPr>
        <w:spacing w:line="360" w:lineRule="auto"/>
        <w:jc w:val="both"/>
        <w:rPr>
          <w:rFonts w:ascii="Times New Roman" w:hAnsi="Times New Roman"/>
          <w:sz w:val="24"/>
        </w:rPr>
      </w:pPr>
    </w:p>
    <w:p xmlns:wp14="http://schemas.microsoft.com/office/word/2010/wordml" w:rsidR="00000000" w:rsidRDefault="006749BF" w14:paraId="72A3D3EC" wp14:textId="77777777">
      <w:pPr>
        <w:spacing w:line="360" w:lineRule="auto"/>
        <w:jc w:val="both"/>
        <w:rPr>
          <w:rFonts w:ascii="Times New Roman" w:hAnsi="Times New Roman"/>
          <w:sz w:val="24"/>
        </w:rPr>
      </w:pPr>
    </w:p>
    <w:p xmlns:wp14="http://schemas.microsoft.com/office/word/2010/wordml" w:rsidR="00000000" w:rsidRDefault="006749BF" w14:paraId="0D0B940D" wp14:textId="77777777">
      <w:pPr>
        <w:spacing w:line="360" w:lineRule="auto"/>
        <w:jc w:val="both"/>
        <w:rPr>
          <w:rFonts w:ascii="Times New Roman" w:hAnsi="Times New Roman"/>
          <w:sz w:val="24"/>
        </w:rPr>
      </w:pPr>
    </w:p>
    <w:p xmlns:wp14="http://schemas.microsoft.com/office/word/2010/wordml" w:rsidR="00000000" w:rsidRDefault="006749BF" w14:paraId="0E27B00A" wp14:textId="77777777">
      <w:pPr>
        <w:spacing w:line="360" w:lineRule="auto"/>
        <w:jc w:val="both"/>
        <w:rPr>
          <w:rFonts w:ascii="Times New Roman" w:hAnsi="Times New Roman"/>
          <w:sz w:val="24"/>
        </w:rPr>
      </w:pPr>
    </w:p>
    <w:p xmlns:wp14="http://schemas.microsoft.com/office/word/2010/wordml" w:rsidR="00000000" w:rsidRDefault="006749BF" w14:paraId="60061E4C" wp14:textId="77777777">
      <w:pPr>
        <w:spacing w:line="360" w:lineRule="auto"/>
        <w:jc w:val="both"/>
        <w:rPr>
          <w:rFonts w:ascii="Times New Roman" w:hAnsi="Times New Roman"/>
          <w:sz w:val="24"/>
        </w:rPr>
      </w:pPr>
    </w:p>
    <w:p xmlns:wp14="http://schemas.microsoft.com/office/word/2010/wordml" w:rsidR="00000000" w:rsidRDefault="006749BF" w14:paraId="44EAFD9C" wp14:textId="77777777">
      <w:pPr>
        <w:spacing w:line="360" w:lineRule="auto"/>
        <w:jc w:val="both"/>
        <w:rPr>
          <w:rFonts w:ascii="Times New Roman" w:hAnsi="Times New Roman"/>
          <w:sz w:val="24"/>
        </w:rPr>
      </w:pPr>
    </w:p>
    <w:p xmlns:wp14="http://schemas.microsoft.com/office/word/2010/wordml" w:rsidR="00000000" w:rsidRDefault="006749BF" w14:paraId="4B94D5A5" wp14:textId="77777777">
      <w:pPr>
        <w:spacing w:line="360" w:lineRule="auto"/>
        <w:jc w:val="both"/>
        <w:rPr>
          <w:rFonts w:ascii="Times New Roman" w:hAnsi="Times New Roman"/>
          <w:sz w:val="24"/>
        </w:rPr>
      </w:pPr>
    </w:p>
    <w:p xmlns:wp14="http://schemas.microsoft.com/office/word/2010/wordml" w:rsidR="00000000" w:rsidRDefault="006749BF" w14:paraId="3DEEC669" wp14:textId="77777777">
      <w:pPr>
        <w:spacing w:line="360" w:lineRule="auto"/>
        <w:jc w:val="both"/>
        <w:rPr>
          <w:rFonts w:ascii="Times New Roman" w:hAnsi="Times New Roman"/>
          <w:sz w:val="24"/>
        </w:rPr>
      </w:pPr>
    </w:p>
    <w:p xmlns:wp14="http://schemas.microsoft.com/office/word/2010/wordml" w:rsidR="00000000" w:rsidRDefault="006749BF" w14:paraId="3656B9AB" wp14:textId="77777777">
      <w:pPr>
        <w:spacing w:line="360" w:lineRule="auto"/>
        <w:jc w:val="both"/>
        <w:rPr>
          <w:rFonts w:ascii="Times New Roman" w:hAnsi="Times New Roman"/>
          <w:sz w:val="24"/>
        </w:rPr>
      </w:pPr>
    </w:p>
    <w:p xmlns:wp14="http://schemas.microsoft.com/office/word/2010/wordml" w:rsidR="00000000" w:rsidRDefault="006749BF" w14:paraId="45FB0818" wp14:textId="77777777">
      <w:pPr>
        <w:spacing w:line="360" w:lineRule="auto"/>
        <w:jc w:val="both"/>
        <w:rPr>
          <w:rFonts w:ascii="Times New Roman" w:hAnsi="Times New Roman"/>
          <w:sz w:val="24"/>
        </w:rPr>
      </w:pPr>
    </w:p>
    <w:p xmlns:wp14="http://schemas.microsoft.com/office/word/2010/wordml" w:rsidR="00000000" w:rsidRDefault="006749BF" w14:paraId="049F31CB" wp14:textId="77777777">
      <w:pPr>
        <w:spacing w:line="360" w:lineRule="auto"/>
        <w:jc w:val="both"/>
        <w:rPr>
          <w:rFonts w:ascii="Times New Roman" w:hAnsi="Times New Roman"/>
          <w:sz w:val="24"/>
        </w:rPr>
      </w:pPr>
    </w:p>
    <w:p xmlns:wp14="http://schemas.microsoft.com/office/word/2010/wordml" w:rsidR="00000000" w:rsidRDefault="006749BF" w14:paraId="53128261" wp14:textId="77777777">
      <w:pPr>
        <w:spacing w:line="360" w:lineRule="auto"/>
        <w:jc w:val="both"/>
        <w:rPr>
          <w:rFonts w:ascii="Times New Roman" w:hAnsi="Times New Roman"/>
          <w:sz w:val="24"/>
        </w:rPr>
      </w:pPr>
    </w:p>
    <w:p xmlns:wp14="http://schemas.microsoft.com/office/word/2010/wordml" w:rsidR="00000000" w:rsidRDefault="006749BF" w14:paraId="62486C05" wp14:textId="77777777">
      <w:pPr>
        <w:spacing w:line="360" w:lineRule="auto"/>
        <w:jc w:val="both"/>
        <w:rPr>
          <w:rFonts w:ascii="Times New Roman" w:hAnsi="Times New Roman"/>
          <w:sz w:val="24"/>
        </w:rPr>
      </w:pPr>
    </w:p>
    <w:p xmlns:wp14="http://schemas.microsoft.com/office/word/2010/wordml" w:rsidR="00000000" w:rsidRDefault="006749BF" w14:paraId="4101652C" wp14:textId="77777777">
      <w:pPr>
        <w:spacing w:line="360" w:lineRule="auto"/>
        <w:jc w:val="both"/>
        <w:rPr>
          <w:rFonts w:ascii="Times New Roman" w:hAnsi="Times New Roman"/>
          <w:sz w:val="24"/>
        </w:rPr>
      </w:pPr>
    </w:p>
    <w:p xmlns:wp14="http://schemas.microsoft.com/office/word/2010/wordml" w:rsidR="00000000" w:rsidRDefault="006749BF" w14:paraId="4B99056E" wp14:textId="77777777">
      <w:pPr>
        <w:spacing w:line="360" w:lineRule="auto"/>
        <w:jc w:val="both"/>
        <w:rPr>
          <w:rFonts w:ascii="Times New Roman" w:hAnsi="Times New Roman"/>
          <w:sz w:val="24"/>
        </w:rPr>
      </w:pPr>
    </w:p>
    <w:p xmlns:wp14="http://schemas.microsoft.com/office/word/2010/wordml" w:rsidR="00000000" w:rsidRDefault="006749BF" w14:paraId="1299C43A" wp14:textId="77777777">
      <w:pPr>
        <w:spacing w:line="360" w:lineRule="auto"/>
        <w:jc w:val="both"/>
        <w:rPr>
          <w:rFonts w:ascii="Times New Roman" w:hAnsi="Times New Roman"/>
          <w:sz w:val="24"/>
        </w:rPr>
      </w:pPr>
    </w:p>
    <w:p xmlns:wp14="http://schemas.microsoft.com/office/word/2010/wordml" w:rsidR="00000000" w:rsidRDefault="006749BF" w14:paraId="4DDBEF00" wp14:textId="77777777">
      <w:pPr>
        <w:spacing w:line="360" w:lineRule="auto"/>
        <w:jc w:val="both"/>
        <w:rPr>
          <w:rFonts w:ascii="Times New Roman" w:hAnsi="Times New Roman"/>
          <w:sz w:val="24"/>
        </w:rPr>
      </w:pPr>
    </w:p>
    <w:p xmlns:wp14="http://schemas.microsoft.com/office/word/2010/wordml" w:rsidR="00000000" w:rsidRDefault="006749BF" w14:paraId="3461D779" wp14:textId="77777777">
      <w:pPr>
        <w:spacing w:line="360" w:lineRule="auto"/>
        <w:jc w:val="both"/>
        <w:rPr>
          <w:rFonts w:ascii="Times New Roman" w:hAnsi="Times New Roman"/>
          <w:sz w:val="24"/>
        </w:rPr>
      </w:pPr>
    </w:p>
    <w:p xmlns:wp14="http://schemas.microsoft.com/office/word/2010/wordml" w:rsidR="00000000" w:rsidRDefault="006749BF" w14:paraId="3CF2D8B6" wp14:textId="77777777">
      <w:pPr>
        <w:spacing w:line="360" w:lineRule="auto"/>
        <w:jc w:val="both"/>
        <w:rPr>
          <w:rFonts w:ascii="Times New Roman" w:hAnsi="Times New Roman"/>
          <w:sz w:val="24"/>
        </w:rPr>
      </w:pPr>
    </w:p>
    <w:p xmlns:wp14="http://schemas.microsoft.com/office/word/2010/wordml" w:rsidR="00000000" w:rsidRDefault="006749BF" w14:paraId="0FB78278" wp14:textId="77777777">
      <w:pPr>
        <w:spacing w:line="360" w:lineRule="auto"/>
        <w:jc w:val="both"/>
        <w:rPr>
          <w:rFonts w:ascii="Times New Roman" w:hAnsi="Times New Roman"/>
          <w:sz w:val="24"/>
        </w:rPr>
      </w:pPr>
    </w:p>
    <w:p xmlns:wp14="http://schemas.microsoft.com/office/word/2010/wordml" w:rsidR="00000000" w:rsidRDefault="006749BF" w14:paraId="1FC39945" wp14:textId="77777777">
      <w:pPr>
        <w:spacing w:line="360" w:lineRule="auto"/>
        <w:jc w:val="both"/>
        <w:rPr>
          <w:rFonts w:ascii="Times New Roman" w:hAnsi="Times New Roman"/>
          <w:sz w:val="24"/>
        </w:rPr>
      </w:pPr>
    </w:p>
    <w:p xmlns:wp14="http://schemas.microsoft.com/office/word/2010/wordml" w:rsidR="00000000" w:rsidRDefault="006749BF" w14:paraId="0562CB0E" wp14:textId="77777777">
      <w:pPr>
        <w:spacing w:line="360" w:lineRule="auto"/>
        <w:jc w:val="both"/>
        <w:rPr>
          <w:rFonts w:ascii="Times New Roman" w:hAnsi="Times New Roman"/>
          <w:sz w:val="24"/>
        </w:rPr>
      </w:pPr>
      <w:bookmarkStart w:name="_GoBack" w:id="0"/>
      <w:bookmarkEnd w:id="0"/>
    </w:p>
    <w:p xmlns:wp14="http://schemas.microsoft.com/office/word/2010/wordml" w:rsidR="00000000" w:rsidRDefault="006749BF" w14:paraId="34CE0A41" wp14:textId="77777777">
      <w:pPr>
        <w:spacing w:line="360" w:lineRule="auto"/>
        <w:jc w:val="both"/>
        <w:rPr>
          <w:rFonts w:ascii="Times New Roman" w:hAnsi="Times New Roman"/>
          <w:sz w:val="24"/>
        </w:rPr>
      </w:pPr>
    </w:p>
    <w:p xmlns:wp14="http://schemas.microsoft.com/office/word/2010/wordml" w:rsidR="00000000" w:rsidP="006749BF" w:rsidRDefault="006749BF" w14:paraId="72A1385E" wp14:textId="77777777">
      <w:pPr>
        <w:numPr>
          <w:ilvl w:val="0"/>
          <w:numId w:val="2"/>
        </w:numPr>
        <w:spacing w:line="360" w:lineRule="auto"/>
        <w:jc w:val="both"/>
        <w:rPr>
          <w:rFonts w:ascii="Times New Roman" w:hAnsi="Times New Roman"/>
          <w:sz w:val="28"/>
        </w:rPr>
      </w:pPr>
      <w:r>
        <w:rPr>
          <w:rFonts w:ascii="Times New Roman" w:hAnsi="Times New Roman"/>
          <w:b/>
          <w:sz w:val="28"/>
          <w:u w:val="single"/>
        </w:rPr>
        <w:t>Parte Teórica</w:t>
      </w:r>
      <w:r>
        <w:rPr>
          <w:rFonts w:ascii="Times New Roman" w:hAnsi="Times New Roman"/>
          <w:b/>
          <w:sz w:val="28"/>
        </w:rPr>
        <w:t>.</w:t>
      </w:r>
    </w:p>
    <w:p xmlns:wp14="http://schemas.microsoft.com/office/word/2010/wordml" w:rsidR="00000000" w:rsidRDefault="006749BF" w14:paraId="62EBF3C5" wp14:textId="77777777">
      <w:pPr>
        <w:spacing w:line="360" w:lineRule="auto"/>
        <w:ind w:left="720"/>
        <w:jc w:val="both"/>
        <w:rPr>
          <w:rFonts w:ascii="Times New Roman" w:hAnsi="Times New Roman"/>
          <w:sz w:val="28"/>
        </w:rPr>
      </w:pPr>
    </w:p>
    <w:p xmlns:wp14="http://schemas.microsoft.com/office/word/2010/wordml" w:rsidR="00000000" w:rsidP="006749BF" w:rsidRDefault="006749BF" w14:paraId="28E8BE6E" wp14:textId="77777777">
      <w:pPr>
        <w:numPr>
          <w:ilvl w:val="0"/>
          <w:numId w:val="3"/>
        </w:numPr>
        <w:spacing w:line="360" w:lineRule="auto"/>
        <w:jc w:val="both"/>
        <w:rPr>
          <w:rFonts w:ascii="Times New Roman" w:hAnsi="Times New Roman"/>
          <w:sz w:val="24"/>
        </w:rPr>
      </w:pPr>
      <w:r>
        <w:rPr>
          <w:rFonts w:ascii="Times New Roman" w:hAnsi="Times New Roman"/>
          <w:b/>
          <w:sz w:val="24"/>
          <w:u w:val="single"/>
        </w:rPr>
        <w:t>Introdução</w:t>
      </w:r>
    </w:p>
    <w:p xmlns:wp14="http://schemas.microsoft.com/office/word/2010/wordml" w:rsidR="00000000" w:rsidRDefault="006749BF" w14:paraId="6D98A12B" wp14:textId="77777777">
      <w:pPr>
        <w:spacing w:line="360" w:lineRule="auto"/>
        <w:ind w:left="720"/>
        <w:jc w:val="both"/>
        <w:rPr>
          <w:rFonts w:ascii="Times New Roman" w:hAnsi="Times New Roman"/>
          <w:sz w:val="24"/>
        </w:rPr>
      </w:pPr>
    </w:p>
    <w:p xmlns:wp14="http://schemas.microsoft.com/office/word/2010/wordml" w:rsidR="00000000" w:rsidRDefault="006749BF" w14:paraId="593B1D5D" wp14:textId="77777777">
      <w:pPr>
        <w:spacing w:line="360" w:lineRule="auto"/>
        <w:ind w:left="720"/>
        <w:jc w:val="both"/>
        <w:rPr>
          <w:rFonts w:ascii="Times New Roman" w:hAnsi="Times New Roman"/>
          <w:sz w:val="24"/>
        </w:rPr>
      </w:pPr>
      <w:r>
        <w:rPr>
          <w:rFonts w:ascii="Times New Roman" w:hAnsi="Times New Roman"/>
          <w:sz w:val="24"/>
        </w:rPr>
        <w:tab/>
      </w:r>
      <w:r>
        <w:rPr>
          <w:rFonts w:ascii="Times New Roman" w:hAnsi="Times New Roman"/>
          <w:sz w:val="24"/>
        </w:rPr>
        <w:t xml:space="preserve">Quando aplicamos um determinado algoritmo de segmentação numa imagem mamográfica, temos como objetivo principal destacar as estruturas que conhecemos como microcalcificações. Entretanto  podemos, contrariando nosso objetivo,  aglutinar, ou juntar duas regiões que deveriam ser consideradas em separado. </w:t>
      </w:r>
    </w:p>
    <w:p xmlns:wp14="http://schemas.microsoft.com/office/word/2010/wordml" w:rsidR="00000000" w:rsidRDefault="006749BF" w14:paraId="6E7EE6A0" wp14:textId="77777777">
      <w:pPr>
        <w:spacing w:line="360" w:lineRule="auto"/>
        <w:ind w:left="720"/>
        <w:jc w:val="both"/>
        <w:rPr>
          <w:rFonts w:ascii="Times New Roman" w:hAnsi="Times New Roman"/>
          <w:sz w:val="24"/>
        </w:rPr>
      </w:pPr>
      <w:r>
        <w:rPr>
          <w:rFonts w:ascii="Times New Roman" w:hAnsi="Times New Roman"/>
          <w:sz w:val="24"/>
        </w:rPr>
        <w:tab/>
      </w:r>
      <w:r>
        <w:rPr>
          <w:rFonts w:ascii="Times New Roman" w:hAnsi="Times New Roman"/>
          <w:sz w:val="24"/>
        </w:rPr>
        <w:t xml:space="preserve">Como exemplo, muitas das técnicas de segmentação fazem uso da operação morfológica de dilação. Em certos casos </w:t>
      </w:r>
      <w:r>
        <w:rPr>
          <w:rFonts w:ascii="Times New Roman" w:hAnsi="Times New Roman"/>
          <w:sz w:val="24"/>
        </w:rPr>
        <w:t>este “crescimento”, aumento de</w:t>
      </w:r>
    </w:p>
    <w:p xmlns:wp14="http://schemas.microsoft.com/office/word/2010/wordml" w:rsidR="00000000" w:rsidRDefault="006749BF" w14:paraId="274D945E" wp14:textId="77777777">
      <w:pPr>
        <w:spacing w:line="360" w:lineRule="auto"/>
        <w:ind w:left="720"/>
        <w:jc w:val="both"/>
        <w:rPr>
          <w:rFonts w:ascii="Times New Roman" w:hAnsi="Times New Roman"/>
          <w:sz w:val="24"/>
        </w:rPr>
      </w:pPr>
      <w:r>
        <w:rPr>
          <w:rFonts w:ascii="Times New Roman" w:hAnsi="Times New Roman"/>
          <w:sz w:val="24"/>
        </w:rPr>
        <w:t>pixels sobre uma região, pode fazer com que tenhamos duas microcalcificações sobrepostas, assim não teremos uma visão correta do objeto.</w:t>
      </w:r>
    </w:p>
    <w:p xmlns:wp14="http://schemas.microsoft.com/office/word/2010/wordml" w:rsidR="00000000" w:rsidRDefault="006749BF" w14:paraId="2E2B5475" wp14:textId="77777777">
      <w:pPr>
        <w:spacing w:line="360" w:lineRule="auto"/>
        <w:ind w:left="720"/>
        <w:jc w:val="both"/>
        <w:rPr>
          <w:rFonts w:ascii="Times New Roman" w:hAnsi="Times New Roman"/>
          <w:sz w:val="24"/>
        </w:rPr>
      </w:pPr>
      <w:r>
        <w:rPr>
          <w:rFonts w:ascii="Times New Roman" w:hAnsi="Times New Roman"/>
          <w:sz w:val="24"/>
        </w:rPr>
        <w:tab/>
      </w:r>
      <w:r>
        <w:rPr>
          <w:rFonts w:ascii="Times New Roman" w:hAnsi="Times New Roman"/>
          <w:sz w:val="24"/>
        </w:rPr>
        <w:t>O algoritmo de Watershed , que siginifica “divisor de águas” faz esta diferenciação, e nos permite determinar se dois objetos estão sobrepostos, e também separá-los.</w:t>
      </w:r>
    </w:p>
    <w:p xmlns:wp14="http://schemas.microsoft.com/office/word/2010/wordml" w:rsidR="00000000" w:rsidRDefault="006749BF" w14:paraId="7EC4445F" wp14:textId="77777777">
      <w:pPr>
        <w:spacing w:line="360" w:lineRule="auto"/>
        <w:ind w:left="720"/>
        <w:jc w:val="both"/>
        <w:rPr>
          <w:rFonts w:ascii="Times New Roman" w:hAnsi="Times New Roman"/>
          <w:sz w:val="24"/>
        </w:rPr>
      </w:pPr>
      <w:r>
        <w:rPr>
          <w:rFonts w:ascii="Times New Roman" w:hAnsi="Times New Roman"/>
          <w:b/>
          <w:sz w:val="24"/>
        </w:rPr>
        <w:tab/>
      </w:r>
      <w:r>
        <w:rPr>
          <w:rFonts w:ascii="Times New Roman" w:hAnsi="Times New Roman"/>
          <w:sz w:val="24"/>
        </w:rPr>
        <w:t>De acordo com [ ], este algoritmo  funciona para um conjunto de regiões</w:t>
      </w:r>
    </w:p>
    <w:p xmlns:wp14="http://schemas.microsoft.com/office/word/2010/wordml" w:rsidR="00000000" w:rsidRDefault="006749BF" w14:paraId="63E4ABB4" wp14:textId="77777777">
      <w:pPr>
        <w:spacing w:line="360" w:lineRule="auto"/>
        <w:ind w:left="720"/>
        <w:jc w:val="both"/>
        <w:rPr>
          <w:rFonts w:ascii="Times New Roman" w:hAnsi="Times New Roman"/>
          <w:sz w:val="24"/>
        </w:rPr>
      </w:pPr>
      <w:r>
        <w:rPr>
          <w:rFonts w:ascii="Times New Roman" w:hAnsi="Times New Roman"/>
          <w:sz w:val="24"/>
        </w:rPr>
        <w:t>convexas conectadas. A idéia básica é separar as estruturas conectadas.</w:t>
      </w:r>
    </w:p>
    <w:p xmlns:wp14="http://schemas.microsoft.com/office/word/2010/wordml" w:rsidR="00000000" w:rsidRDefault="006749BF" w14:paraId="2946DB82" wp14:textId="77777777">
      <w:pPr>
        <w:spacing w:line="360" w:lineRule="auto"/>
        <w:ind w:left="720"/>
        <w:jc w:val="both"/>
        <w:rPr>
          <w:rFonts w:ascii="Times New Roman" w:hAnsi="Times New Roman"/>
          <w:sz w:val="24"/>
        </w:rPr>
      </w:pPr>
    </w:p>
    <w:p xmlns:wp14="http://schemas.microsoft.com/office/word/2010/wordml" w:rsidR="00000000" w:rsidP="006749BF" w:rsidRDefault="006749BF" w14:paraId="6F23464E" wp14:textId="77777777">
      <w:pPr>
        <w:numPr>
          <w:ilvl w:val="0"/>
          <w:numId w:val="4"/>
        </w:numPr>
        <w:spacing w:line="360" w:lineRule="auto"/>
        <w:jc w:val="both"/>
        <w:rPr>
          <w:rFonts w:ascii="Times New Roman" w:hAnsi="Times New Roman"/>
          <w:sz w:val="24"/>
        </w:rPr>
      </w:pPr>
      <w:r>
        <w:rPr>
          <w:rFonts w:ascii="Times New Roman" w:hAnsi="Times New Roman"/>
          <w:b/>
          <w:sz w:val="24"/>
          <w:u w:val="single"/>
        </w:rPr>
        <w:t>Descrição do algoritmo.</w:t>
      </w:r>
    </w:p>
    <w:p xmlns:wp14="http://schemas.microsoft.com/office/word/2010/wordml" w:rsidR="00000000" w:rsidRDefault="006749BF" w14:paraId="5997CC1D" wp14:textId="77777777">
      <w:pPr>
        <w:spacing w:line="360" w:lineRule="auto"/>
        <w:jc w:val="both"/>
        <w:rPr>
          <w:rFonts w:ascii="Times New Roman" w:hAnsi="Times New Roman"/>
          <w:sz w:val="24"/>
        </w:rPr>
      </w:pPr>
    </w:p>
    <w:p xmlns:wp14="http://schemas.microsoft.com/office/word/2010/wordml" w:rsidR="00000000" w:rsidRDefault="006749BF" w14:paraId="7A49D854"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Cons</w:t>
      </w:r>
      <w:r>
        <w:rPr>
          <w:rFonts w:ascii="Times New Roman" w:hAnsi="Times New Roman"/>
          <w:sz w:val="24"/>
        </w:rPr>
        <w:t xml:space="preserve">idere a região abaixo. </w:t>
      </w:r>
    </w:p>
    <w:p xmlns:wp14="http://schemas.microsoft.com/office/word/2010/wordml" w:rsidR="00000000" w:rsidRDefault="006749BF" w14:paraId="110FFD37" wp14:textId="77777777">
      <w:pPr>
        <w:spacing w:line="360" w:lineRule="auto"/>
        <w:jc w:val="both"/>
        <w:rPr>
          <w:rFonts w:ascii="Times New Roman" w:hAnsi="Times New Roman"/>
          <w:sz w:val="24"/>
        </w:rPr>
      </w:pPr>
    </w:p>
    <w:p xmlns:wp14="http://schemas.microsoft.com/office/word/2010/wordml" w:rsidR="00000000" w:rsidP="77BCB1D6" w:rsidRDefault="006749BF" w14:paraId="6B699379" wp14:textId="77777777">
      <w:pPr>
        <w:spacing w:line="360" w:lineRule="auto"/>
        <w:jc w:val="center"/>
        <w:rPr>
          <w:rFonts w:ascii="Times New Roman" w:hAnsi="Times New Roman"/>
          <w:sz w:val="24"/>
          <w:szCs w:val="24"/>
        </w:rPr>
      </w:pPr>
      <w:r>
        <w:rPr>
          <w:rFonts w:ascii="Times New Roman" w:hAnsi="Times New Roman"/>
          <w:sz w:val="24"/>
        </w:rPr>
        <w:object w:dxaOrig="7845" w:dyaOrig="2955" w14:anchorId="280FF2F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92.25pt;height:147.75pt" o:ole="" type="#_x0000_t75">
            <v:imagedata o:title="" r:id="rId7"/>
          </v:shape>
          <o:OLEObject Type="Embed" ProgID="PBrush" ShapeID="_x0000_i1025" DrawAspect="Content" ObjectID="_1620969337" r:id="rId8"/>
        </w:object>
      </w:r>
    </w:p>
    <w:p xmlns:wp14="http://schemas.microsoft.com/office/word/2010/wordml" w:rsidR="00000000" w:rsidRDefault="006749BF" w14:paraId="3FE9F23F" wp14:textId="77777777">
      <w:pPr>
        <w:spacing w:line="360" w:lineRule="auto"/>
        <w:jc w:val="both"/>
        <w:rPr>
          <w:rFonts w:ascii="Times New Roman" w:hAnsi="Times New Roman"/>
          <w:sz w:val="24"/>
        </w:rPr>
      </w:pPr>
    </w:p>
    <w:p xmlns:wp14="http://schemas.microsoft.com/office/word/2010/wordml" w:rsidR="00000000" w:rsidRDefault="006749BF" w14:paraId="41146769" wp14:textId="77777777">
      <w:pPr>
        <w:spacing w:line="360" w:lineRule="auto"/>
        <w:jc w:val="center"/>
        <w:rPr>
          <w:rFonts w:ascii="Times New Roman" w:hAnsi="Times New Roman"/>
          <w:b/>
          <w:i/>
          <w:sz w:val="24"/>
        </w:rPr>
      </w:pPr>
      <w:r>
        <w:rPr>
          <w:rFonts w:ascii="Times New Roman" w:hAnsi="Times New Roman"/>
          <w:b/>
          <w:i/>
          <w:sz w:val="24"/>
        </w:rPr>
        <w:t>figura 1. Exemplo de duas estruturas sobrepostas.</w:t>
      </w:r>
    </w:p>
    <w:p xmlns:wp14="http://schemas.microsoft.com/office/word/2010/wordml" w:rsidR="00000000" w:rsidRDefault="006749BF" w14:paraId="1F72F646" wp14:textId="77777777">
      <w:pPr>
        <w:spacing w:line="360" w:lineRule="auto"/>
        <w:jc w:val="both"/>
        <w:rPr>
          <w:rFonts w:ascii="Times New Roman" w:hAnsi="Times New Roman"/>
          <w:sz w:val="24"/>
        </w:rPr>
      </w:pPr>
    </w:p>
    <w:p xmlns:wp14="http://schemas.microsoft.com/office/word/2010/wordml" w:rsidR="00000000" w:rsidRDefault="006749BF" w14:paraId="28156C9C"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 xml:space="preserve">Se a distância de cada célula a um pixel no fundo ( a menor distância) é determinada, podemos determinar uma figura tri- dimensinal, onde a distância ao fundo, seria o eixo que nos dá a altura da figura. Quando procedemos desta maneira obtemos uma duas regiões que se assemelham a duas montanhas com dois picos distintos ligadas por um cume. Este cume no meio dos dois picos representam a máximas distância  </w:t>
      </w:r>
      <w:r>
        <w:rPr>
          <w:rFonts w:ascii="Times New Roman" w:hAnsi="Times New Roman"/>
          <w:sz w:val="24"/>
        </w:rPr>
        <w:t>dos picos que corresponde a curva que tem a máxima distância dos picos e que permanecem dentro da região. O cume será localizado , e alguns dos pixels serão apagados, obtendo-se assim duas regiões.</w:t>
      </w:r>
    </w:p>
    <w:p xmlns:wp14="http://schemas.microsoft.com/office/word/2010/wordml" w:rsidR="00000000" w:rsidRDefault="006749BF" w14:paraId="68BCED9B"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Inicialmente calcula-se a transformada da distância de cada pixel até o fundo. Isto é feito em dois passos através da imagem.</w:t>
      </w:r>
    </w:p>
    <w:p xmlns:wp14="http://schemas.microsoft.com/office/word/2010/wordml" w:rsidR="00000000" w:rsidRDefault="006749BF" w14:paraId="5248E3AA" wp14:textId="77777777">
      <w:pPr>
        <w:spacing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 xml:space="preserve">No primeiro passo, começando do pixel superior a direita (0,0), e movendo-se </w:t>
      </w:r>
    </w:p>
    <w:p xmlns:wp14="http://schemas.microsoft.com/office/word/2010/wordml" w:rsidR="00000000" w:rsidRDefault="006749BF" w14:paraId="2F5799A4" wp14:textId="77777777">
      <w:pPr>
        <w:spacing w:line="360" w:lineRule="auto"/>
        <w:jc w:val="both"/>
        <w:rPr>
          <w:rFonts w:ascii="Times New Roman" w:hAnsi="Times New Roman"/>
          <w:sz w:val="24"/>
        </w:rPr>
      </w:pPr>
      <w:r>
        <w:rPr>
          <w:rFonts w:ascii="Times New Roman" w:hAnsi="Times New Roman"/>
          <w:sz w:val="24"/>
        </w:rPr>
        <w:t>nas linhas da esquerda para a direita. Os pixels objeto são identificados e recebem um valor numérico igu</w:t>
      </w:r>
      <w:r>
        <w:rPr>
          <w:rFonts w:ascii="Times New Roman" w:hAnsi="Times New Roman"/>
          <w:sz w:val="24"/>
        </w:rPr>
        <w:t>al a distância de cada pixel a um pixel na fronteira da imagem, acima ou abaixo do pixel.</w:t>
      </w:r>
    </w:p>
    <w:p xmlns:wp14="http://schemas.microsoft.com/office/word/2010/wordml" w:rsidR="00000000" w:rsidRDefault="006749BF" w14:paraId="0242A082"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O segundo passo, começa do pixel mais abaixo e a direita. Move-se então da direita para a esquerda através das linhas e acima na direção das colunas. É calculado  a distância de cada pixel objeto  a uma borda abaixo ou a direita.  Se esta nova distância for menor que o valor existente, ele é armazenado como um novo pixel. Quando completo este procedimento, cada pixel representa a distância dos pixels ao fundo.</w:t>
      </w:r>
    </w:p>
    <w:p xmlns:wp14="http://schemas.microsoft.com/office/word/2010/wordml" w:rsidR="00000000" w:rsidRDefault="006749BF" w14:paraId="08CE6F91" wp14:textId="77777777">
      <w:pPr>
        <w:spacing w:line="360" w:lineRule="auto"/>
        <w:jc w:val="both"/>
        <w:rPr>
          <w:rFonts w:ascii="Times New Roman" w:hAnsi="Times New Roman"/>
          <w:sz w:val="24"/>
        </w:rPr>
      </w:pPr>
    </w:p>
    <w:p xmlns:wp14="http://schemas.microsoft.com/office/word/2010/wordml" w:rsidR="00000000" w:rsidRDefault="006749BF" w14:paraId="61CDCEAD" wp14:textId="77777777">
      <w:pPr>
        <w:spacing w:line="360" w:lineRule="auto"/>
        <w:jc w:val="both"/>
        <w:rPr>
          <w:rFonts w:ascii="Times New Roman" w:hAnsi="Times New Roman"/>
          <w:sz w:val="24"/>
        </w:rPr>
      </w:pPr>
    </w:p>
    <w:p xmlns:wp14="http://schemas.microsoft.com/office/word/2010/wordml" w:rsidR="00000000" w:rsidRDefault="006749BF" w14:paraId="1850A7D0"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Pode</w:t>
      </w:r>
      <w:r>
        <w:rPr>
          <w:rFonts w:ascii="Times New Roman" w:hAnsi="Times New Roman"/>
          <w:sz w:val="24"/>
        </w:rPr>
        <w:t>mos perceber dois picos, cada um tendo um valor 8, e representando o centro da célula. Considere  estes dois como sendo os pixels semente para uma dilação. Se camadas de pixels são adicionadas a estes pixels simultaneamente , as duas regiões sendo aumentadas , encontrar-se-ão no cume. Deve-se entretanto tomar cuidado para que duas regiões distintas sejão conectadas no processso.</w:t>
      </w:r>
    </w:p>
    <w:p xmlns:wp14="http://schemas.microsoft.com/office/word/2010/wordml" w:rsidR="00000000" w:rsidRDefault="006749BF" w14:paraId="45E0FD4C"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Inicialmente, todos os pixels tendo o valor máximo são marcados, então todos os pixels que tenham um valor de um ou menos do que </w:t>
      </w:r>
      <w:r>
        <w:rPr>
          <w:rFonts w:ascii="Times New Roman" w:hAnsi="Times New Roman"/>
          <w:sz w:val="24"/>
        </w:rPr>
        <w:t>o máximo, e que são também vizinhos do pixel marcado são eles próprios marcados , se e somente se eles não conectam duas regiões.</w:t>
      </w:r>
    </w:p>
    <w:p xmlns:wp14="http://schemas.microsoft.com/office/word/2010/wordml" w:rsidR="00000000" w:rsidRDefault="006749BF" w14:paraId="40131114"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Esta condição é testada usando máscaras , ou templates Por exemplo o pixel central em cada um dos casos da figura 2 não seria marcado pois conectaria duas regiões.</w:t>
      </w:r>
    </w:p>
    <w:p xmlns:wp14="http://schemas.microsoft.com/office/word/2010/wordml" w:rsidR="00000000" w:rsidRDefault="006749BF" w14:paraId="6BB9E253" wp14:textId="77777777">
      <w:pPr>
        <w:spacing w:line="360" w:lineRule="auto"/>
        <w:jc w:val="both"/>
        <w:rPr>
          <w:rFonts w:ascii="Times New Roman" w:hAnsi="Times New Roman"/>
          <w:sz w:val="24"/>
        </w:rPr>
      </w:pPr>
    </w:p>
    <w:p xmlns:wp14="http://schemas.microsoft.com/office/word/2010/wordml" w:rsidR="00000000" w:rsidRDefault="006749BF" w14:paraId="2ED9D7DA" wp14:textId="77777777">
      <w:pPr>
        <w:spacing w:line="360" w:lineRule="auto"/>
        <w:jc w:val="both"/>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o</w:t>
      </w:r>
    </w:p>
    <w:p xmlns:wp14="http://schemas.microsoft.com/office/word/2010/wordml" w:rsidR="00000000" w:rsidRDefault="006749BF" w14:paraId="0C7065FD" wp14:textId="77777777">
      <w:pPr>
        <w:spacing w:line="360" w:lineRule="auto"/>
        <w:jc w:val="both"/>
        <w:rPr>
          <w:rFonts w:ascii="Times New Roman" w:hAnsi="Times New Roman"/>
          <w:sz w:val="24"/>
        </w:rPr>
      </w:pPr>
      <w:r>
        <w:rPr>
          <w:rFonts w:ascii="Times New Roman" w:hAnsi="Times New Roman"/>
          <w:sz w:val="24"/>
        </w:rPr>
        <w:t>o</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o</w:t>
      </w:r>
      <w:r>
        <w:rPr>
          <w:rFonts w:ascii="Times New Roman" w:hAnsi="Times New Roman"/>
          <w:sz w:val="24"/>
        </w:rPr>
        <w:tab/>
      </w:r>
    </w:p>
    <w:p xmlns:wp14="http://schemas.microsoft.com/office/word/2010/wordml" w:rsidR="00000000" w:rsidRDefault="006749BF" w14:paraId="08C72A68" wp14:textId="77777777">
      <w:pPr>
        <w:spacing w:line="360" w:lineRule="auto"/>
        <w:jc w:val="both"/>
        <w:rPr>
          <w:rFonts w:ascii="Times New Roman" w:hAnsi="Times New Roman"/>
          <w:sz w:val="24"/>
        </w:rPr>
      </w:pPr>
      <w:r>
        <w:rPr>
          <w:rFonts w:ascii="Times New Roman" w:hAnsi="Times New Roman"/>
          <w:sz w:val="24"/>
        </w:rPr>
        <w:t>o</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o</w:t>
      </w:r>
      <w:r>
        <w:rPr>
          <w:rFonts w:ascii="Times New Roman" w:hAnsi="Times New Roman"/>
          <w:sz w:val="24"/>
        </w:rPr>
        <w:tab/>
      </w:r>
      <w:r>
        <w:rPr>
          <w:rFonts w:ascii="Times New Roman" w:hAnsi="Times New Roman"/>
          <w:sz w:val="24"/>
        </w:rPr>
        <w:t>*</w:t>
      </w:r>
    </w:p>
    <w:p xmlns:wp14="http://schemas.microsoft.com/office/word/2010/wordml" w:rsidR="00000000" w:rsidRDefault="006749BF" w14:paraId="23DE523C" wp14:textId="77777777">
      <w:pPr>
        <w:spacing w:line="360" w:lineRule="auto"/>
        <w:jc w:val="both"/>
        <w:rPr>
          <w:rFonts w:ascii="Times New Roman" w:hAnsi="Times New Roman"/>
          <w:sz w:val="24"/>
        </w:rPr>
      </w:pPr>
    </w:p>
    <w:p xmlns:wp14="http://schemas.microsoft.com/office/word/2010/wordml" w:rsidR="00000000" w:rsidRDefault="006749BF" w14:paraId="514328CE" wp14:textId="77777777">
      <w:pPr>
        <w:spacing w:line="360" w:lineRule="auto"/>
        <w:jc w:val="center"/>
        <w:rPr>
          <w:rFonts w:ascii="Times New Roman" w:hAnsi="Times New Roman"/>
          <w:b/>
          <w:i/>
          <w:sz w:val="24"/>
        </w:rPr>
      </w:pPr>
      <w:r>
        <w:rPr>
          <w:rFonts w:ascii="Times New Roman" w:hAnsi="Times New Roman"/>
          <w:b/>
          <w:i/>
          <w:sz w:val="24"/>
        </w:rPr>
        <w:t>Figura 2</w:t>
      </w:r>
    </w:p>
    <w:p xmlns:wp14="http://schemas.microsoft.com/office/word/2010/wordml" w:rsidR="00000000" w:rsidRDefault="006749BF" w14:paraId="52E56223" wp14:textId="77777777">
      <w:pPr>
        <w:spacing w:line="360" w:lineRule="auto"/>
        <w:jc w:val="both"/>
        <w:rPr>
          <w:rFonts w:ascii="Times New Roman" w:hAnsi="Times New Roman"/>
          <w:sz w:val="24"/>
        </w:rPr>
      </w:pPr>
    </w:p>
    <w:p xmlns:wp14="http://schemas.microsoft.com/office/word/2010/wordml" w:rsidR="00000000" w:rsidRDefault="006749BF" w14:paraId="2B5BD8BD"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Desde que um pixel tem 256 possíveis máscaras para serem testadas, para testar a regra de “não conectar novas regiões”  é preciso utililzar uma</w:t>
      </w:r>
      <w:r>
        <w:rPr>
          <w:rFonts w:ascii="Times New Roman" w:hAnsi="Times New Roman"/>
          <w:sz w:val="24"/>
        </w:rPr>
        <w:t xml:space="preserve"> “look up table” , LUT. Esta é indexada por um inteiro  no intervalo de de 0 -255. O índice para a tabela é calculado atribuindo-se uma posição de bit para um dos 8 pixels vizinhos formando um  inteiro de 8 bits da região 3x3. O pixel central , ou alvo, não é usado quando construímos o índice.</w:t>
      </w:r>
    </w:p>
    <w:p xmlns:wp14="http://schemas.microsoft.com/office/word/2010/wordml" w:rsidR="00000000" w:rsidRDefault="006749BF" w14:paraId="28DBBD5D"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Aplicamos a máscara abaixo  para este processo:</w:t>
      </w:r>
    </w:p>
    <w:p xmlns:wp14="http://schemas.microsoft.com/office/word/2010/wordml" w:rsidR="00000000" w:rsidRDefault="006749BF" w14:paraId="07547A01" wp14:textId="77777777">
      <w:pPr>
        <w:spacing w:line="360" w:lineRule="auto"/>
        <w:jc w:val="both"/>
        <w:rPr>
          <w:rFonts w:ascii="Times New Roman" w:hAnsi="Times New Roman"/>
          <w:sz w:val="24"/>
        </w:rPr>
      </w:pPr>
    </w:p>
    <w:p xmlns:wp14="http://schemas.microsoft.com/office/word/2010/wordml" w:rsidR="00000000" w:rsidRDefault="006749BF" w14:paraId="4531205F"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128</w:t>
      </w:r>
      <w:r>
        <w:rPr>
          <w:rFonts w:ascii="Times New Roman" w:hAnsi="Times New Roman"/>
          <w:sz w:val="24"/>
        </w:rPr>
        <w:tab/>
      </w:r>
      <w:r>
        <w:rPr>
          <w:rFonts w:ascii="Times New Roman" w:hAnsi="Times New Roman"/>
          <w:sz w:val="24"/>
        </w:rPr>
        <w:tab/>
      </w:r>
      <w:r>
        <w:rPr>
          <w:rFonts w:ascii="Times New Roman" w:hAnsi="Times New Roman"/>
          <w:sz w:val="24"/>
        </w:rPr>
        <w:t>64</w:t>
      </w:r>
      <w:r>
        <w:rPr>
          <w:rFonts w:ascii="Times New Roman" w:hAnsi="Times New Roman"/>
          <w:sz w:val="24"/>
        </w:rPr>
        <w:tab/>
      </w:r>
      <w:r>
        <w:rPr>
          <w:rFonts w:ascii="Times New Roman" w:hAnsi="Times New Roman"/>
          <w:sz w:val="24"/>
        </w:rPr>
        <w:tab/>
      </w:r>
      <w:r>
        <w:rPr>
          <w:rFonts w:ascii="Times New Roman" w:hAnsi="Times New Roman"/>
          <w:sz w:val="24"/>
        </w:rPr>
        <w:t>32</w:t>
      </w:r>
    </w:p>
    <w:p xmlns:wp14="http://schemas.microsoft.com/office/word/2010/wordml" w:rsidR="00000000" w:rsidRDefault="006749BF" w14:paraId="3FAE5348"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16</w:t>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8</w:t>
      </w:r>
    </w:p>
    <w:p xmlns:wp14="http://schemas.microsoft.com/office/word/2010/wordml" w:rsidR="00000000" w:rsidRDefault="006749BF" w14:paraId="174041FC"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4</w:t>
      </w:r>
      <w:r>
        <w:rPr>
          <w:rFonts w:ascii="Times New Roman" w:hAnsi="Times New Roman"/>
          <w:sz w:val="24"/>
        </w:rPr>
        <w:tab/>
      </w:r>
      <w:r>
        <w:rPr>
          <w:rFonts w:ascii="Times New Roman" w:hAnsi="Times New Roman"/>
          <w:sz w:val="24"/>
        </w:rPr>
        <w:tab/>
      </w:r>
      <w:r>
        <w:rPr>
          <w:rFonts w:ascii="Times New Roman" w:hAnsi="Times New Roman"/>
          <w:sz w:val="24"/>
        </w:rPr>
        <w:t>2</w:t>
      </w:r>
      <w:r>
        <w:rPr>
          <w:rFonts w:ascii="Times New Roman" w:hAnsi="Times New Roman"/>
          <w:sz w:val="24"/>
        </w:rPr>
        <w:tab/>
      </w:r>
      <w:r>
        <w:rPr>
          <w:rFonts w:ascii="Times New Roman" w:hAnsi="Times New Roman"/>
          <w:sz w:val="24"/>
        </w:rPr>
        <w:tab/>
      </w:r>
      <w:r>
        <w:rPr>
          <w:rFonts w:ascii="Times New Roman" w:hAnsi="Times New Roman"/>
          <w:sz w:val="24"/>
        </w:rPr>
        <w:t>1</w:t>
      </w:r>
    </w:p>
    <w:p xmlns:wp14="http://schemas.microsoft.com/office/word/2010/wordml" w:rsidR="00000000" w:rsidRDefault="006749BF" w14:paraId="5043CB0F" wp14:textId="77777777">
      <w:pPr>
        <w:spacing w:line="360" w:lineRule="auto"/>
        <w:jc w:val="both"/>
        <w:rPr>
          <w:rFonts w:ascii="Times New Roman" w:hAnsi="Times New Roman"/>
          <w:sz w:val="24"/>
        </w:rPr>
      </w:pPr>
      <w:r>
        <w:rPr>
          <w:rFonts w:ascii="Times New Roman" w:hAnsi="Times New Roman"/>
          <w:sz w:val="24"/>
        </w:rPr>
        <w:tab/>
      </w:r>
    </w:p>
    <w:p xmlns:wp14="http://schemas.microsoft.com/office/word/2010/wordml" w:rsidR="00000000" w:rsidRDefault="006749BF" w14:paraId="22A1DC3E"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A matriz 3x3 dos pixels é aplicada a matriz 3x3 de pesos comos seria feito </w:t>
      </w:r>
    </w:p>
    <w:p xmlns:wp14="http://schemas.microsoft.com/office/word/2010/wordml" w:rsidR="00000000" w:rsidRDefault="006749BF" w14:paraId="3006033F" wp14:textId="77777777">
      <w:pPr>
        <w:spacing w:line="360" w:lineRule="auto"/>
        <w:jc w:val="both"/>
        <w:rPr>
          <w:rFonts w:ascii="Times New Roman" w:hAnsi="Times New Roman"/>
          <w:sz w:val="24"/>
        </w:rPr>
      </w:pPr>
      <w:r>
        <w:rPr>
          <w:rFonts w:ascii="Times New Roman" w:hAnsi="Times New Roman"/>
          <w:sz w:val="24"/>
        </w:rPr>
        <w:t xml:space="preserve">para uma máscara de convolução. Neste caso, desde </w:t>
      </w:r>
      <w:r>
        <w:rPr>
          <w:rFonts w:ascii="Times New Roman" w:hAnsi="Times New Roman"/>
          <w:sz w:val="24"/>
        </w:rPr>
        <w:t>que o peso é uma potência única de</w:t>
      </w:r>
    </w:p>
    <w:p xmlns:wp14="http://schemas.microsoft.com/office/word/2010/wordml" w:rsidR="00000000" w:rsidRDefault="006749BF" w14:paraId="47970A11" wp14:textId="77777777">
      <w:pPr>
        <w:spacing w:line="360" w:lineRule="auto"/>
        <w:jc w:val="both"/>
        <w:rPr>
          <w:rFonts w:ascii="Times New Roman" w:hAnsi="Times New Roman"/>
          <w:sz w:val="24"/>
        </w:rPr>
      </w:pPr>
      <w:r>
        <w:rPr>
          <w:rFonts w:ascii="Times New Roman" w:hAnsi="Times New Roman"/>
          <w:sz w:val="24"/>
        </w:rPr>
        <w:t>2, o resultado pode ser transformado em um número de 8 bits (inteiro) e usado como índice para uma tabela. Assim, por exemplo, considere a região 3x3 abaixo:</w:t>
      </w:r>
    </w:p>
    <w:p xmlns:wp14="http://schemas.microsoft.com/office/word/2010/wordml" w:rsidR="00000000" w:rsidRDefault="006749BF" w14:paraId="07459315" wp14:textId="77777777">
      <w:pPr>
        <w:spacing w:line="360" w:lineRule="auto"/>
        <w:jc w:val="both"/>
        <w:rPr>
          <w:rFonts w:ascii="Times New Roman" w:hAnsi="Times New Roman"/>
          <w:sz w:val="24"/>
        </w:rPr>
      </w:pPr>
    </w:p>
    <w:p xmlns:wp14="http://schemas.microsoft.com/office/word/2010/wordml" w:rsidR="00000000" w:rsidRDefault="006749BF" w14:paraId="6537F28F" wp14:textId="77777777">
      <w:pPr>
        <w:spacing w:line="360" w:lineRule="auto"/>
        <w:jc w:val="both"/>
        <w:rPr>
          <w:rFonts w:ascii="Times New Roman" w:hAnsi="Times New Roman"/>
          <w:sz w:val="24"/>
        </w:rPr>
      </w:pPr>
    </w:p>
    <w:p xmlns:wp14="http://schemas.microsoft.com/office/word/2010/wordml" w:rsidR="00000000" w:rsidRDefault="006749BF" w14:paraId="6DFB9E20" wp14:textId="77777777">
      <w:pPr>
        <w:spacing w:line="360" w:lineRule="auto"/>
        <w:jc w:val="both"/>
        <w:rPr>
          <w:rFonts w:ascii="Times New Roman" w:hAnsi="Times New Roman"/>
          <w:sz w:val="24"/>
        </w:rPr>
      </w:pPr>
    </w:p>
    <w:p xmlns:wp14="http://schemas.microsoft.com/office/word/2010/wordml" w:rsidR="00000000" w:rsidRDefault="006749BF" w14:paraId="1C213BED"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1</w:t>
      </w:r>
      <w:r>
        <w:rPr>
          <w:rFonts w:ascii="Times New Roman" w:hAnsi="Times New Roman"/>
          <w:sz w:val="24"/>
        </w:rPr>
        <w:tab/>
      </w:r>
      <w:r>
        <w:rPr>
          <w:rFonts w:ascii="Times New Roman" w:hAnsi="Times New Roman"/>
          <w:sz w:val="24"/>
        </w:rPr>
        <w:tab/>
      </w:r>
      <w:r>
        <w:rPr>
          <w:rFonts w:ascii="Times New Roman" w:hAnsi="Times New Roman"/>
          <w:sz w:val="24"/>
        </w:rPr>
        <w:t>1</w:t>
      </w:r>
      <w:r>
        <w:rPr>
          <w:rFonts w:ascii="Times New Roman" w:hAnsi="Times New Roman"/>
          <w:sz w:val="24"/>
        </w:rPr>
        <w:tab/>
      </w:r>
      <w:r>
        <w:rPr>
          <w:rFonts w:ascii="Times New Roman" w:hAnsi="Times New Roman"/>
          <w:sz w:val="24"/>
        </w:rPr>
        <w:tab/>
      </w:r>
      <w:r>
        <w:rPr>
          <w:rFonts w:ascii="Times New Roman" w:hAnsi="Times New Roman"/>
          <w:sz w:val="24"/>
        </w:rPr>
        <w:t>0</w:t>
      </w:r>
    </w:p>
    <w:p xmlns:wp14="http://schemas.microsoft.com/office/word/2010/wordml" w:rsidR="00000000" w:rsidRDefault="006749BF" w14:paraId="0C72D657"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0</w:t>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0</w:t>
      </w:r>
    </w:p>
    <w:p xmlns:wp14="http://schemas.microsoft.com/office/word/2010/wordml" w:rsidR="00000000" w:rsidRDefault="006749BF" w14:paraId="3F888F53"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0</w:t>
      </w:r>
      <w:r>
        <w:rPr>
          <w:rFonts w:ascii="Times New Roman" w:hAnsi="Times New Roman"/>
          <w:sz w:val="24"/>
        </w:rPr>
        <w:tab/>
      </w:r>
      <w:r>
        <w:rPr>
          <w:rFonts w:ascii="Times New Roman" w:hAnsi="Times New Roman"/>
          <w:sz w:val="24"/>
        </w:rPr>
        <w:tab/>
      </w:r>
      <w:r>
        <w:rPr>
          <w:rFonts w:ascii="Times New Roman" w:hAnsi="Times New Roman"/>
          <w:sz w:val="24"/>
        </w:rPr>
        <w:t>1</w:t>
      </w:r>
      <w:r>
        <w:rPr>
          <w:rFonts w:ascii="Times New Roman" w:hAnsi="Times New Roman"/>
          <w:sz w:val="24"/>
        </w:rPr>
        <w:tab/>
      </w:r>
      <w:r>
        <w:rPr>
          <w:rFonts w:ascii="Times New Roman" w:hAnsi="Times New Roman"/>
          <w:sz w:val="24"/>
        </w:rPr>
        <w:tab/>
      </w:r>
      <w:r>
        <w:rPr>
          <w:rFonts w:ascii="Times New Roman" w:hAnsi="Times New Roman"/>
          <w:sz w:val="24"/>
        </w:rPr>
        <w:t>1</w:t>
      </w:r>
    </w:p>
    <w:p xmlns:wp14="http://schemas.microsoft.com/office/word/2010/wordml" w:rsidR="00000000" w:rsidRDefault="006749BF" w14:paraId="70DF9E56" wp14:textId="77777777">
      <w:pPr>
        <w:spacing w:line="360" w:lineRule="auto"/>
        <w:jc w:val="both"/>
        <w:rPr>
          <w:rFonts w:ascii="Times New Roman" w:hAnsi="Times New Roman"/>
          <w:sz w:val="24"/>
        </w:rPr>
      </w:pPr>
    </w:p>
    <w:p xmlns:wp14="http://schemas.microsoft.com/office/word/2010/wordml" w:rsidR="00000000" w:rsidRDefault="006749BF" w14:paraId="23789353" wp14:textId="77777777">
      <w:pPr>
        <w:spacing w:line="360" w:lineRule="auto"/>
        <w:jc w:val="both"/>
        <w:rPr>
          <w:rFonts w:ascii="Times New Roman" w:hAnsi="Times New Roman"/>
          <w:sz w:val="24"/>
        </w:rPr>
      </w:pPr>
      <w:r>
        <w:rPr>
          <w:rFonts w:ascii="Times New Roman" w:hAnsi="Times New Roman"/>
          <w:sz w:val="24"/>
        </w:rPr>
        <w:t>O índice da LUT será:</w:t>
      </w:r>
    </w:p>
    <w:p xmlns:wp14="http://schemas.microsoft.com/office/word/2010/wordml" w:rsidR="00000000" w:rsidRDefault="006749BF" w14:paraId="44E871BC" wp14:textId="77777777">
      <w:pPr>
        <w:spacing w:line="360" w:lineRule="auto"/>
        <w:jc w:val="both"/>
        <w:rPr>
          <w:rFonts w:ascii="Times New Roman" w:hAnsi="Times New Roman"/>
          <w:sz w:val="24"/>
        </w:rPr>
      </w:pPr>
    </w:p>
    <w:p xmlns:wp14="http://schemas.microsoft.com/office/word/2010/wordml" w:rsidR="00000000" w:rsidRDefault="006749BF" w14:paraId="3988B6BE" wp14:textId="77777777">
      <w:pPr>
        <w:spacing w:line="360" w:lineRule="auto"/>
        <w:jc w:val="both"/>
        <w:rPr>
          <w:rFonts w:ascii="Times New Roman" w:hAnsi="Times New Roman"/>
          <w:sz w:val="24"/>
        </w:rPr>
      </w:pPr>
      <w:r>
        <w:rPr>
          <w:rFonts w:ascii="Times New Roman" w:hAnsi="Times New Roman"/>
          <w:sz w:val="24"/>
        </w:rPr>
        <w:t>128 + 64  +0</w:t>
      </w:r>
    </w:p>
    <w:p xmlns:wp14="http://schemas.microsoft.com/office/word/2010/wordml" w:rsidR="00000000" w:rsidRDefault="006749BF" w14:paraId="11D24BAE" wp14:textId="77777777">
      <w:pPr>
        <w:spacing w:line="360" w:lineRule="auto"/>
        <w:jc w:val="both"/>
        <w:rPr>
          <w:rFonts w:ascii="Times New Roman" w:hAnsi="Times New Roman"/>
          <w:sz w:val="24"/>
        </w:rPr>
      </w:pPr>
      <w:r>
        <w:rPr>
          <w:rFonts w:ascii="Times New Roman" w:hAnsi="Times New Roman"/>
          <w:sz w:val="24"/>
        </w:rPr>
        <w:t>+0</w:t>
      </w:r>
      <w:r>
        <w:rPr>
          <w:rFonts w:ascii="Times New Roman" w:hAnsi="Times New Roman"/>
          <w:sz w:val="24"/>
        </w:rPr>
        <w:tab/>
      </w:r>
      <w:r>
        <w:rPr>
          <w:rFonts w:ascii="Times New Roman" w:hAnsi="Times New Roman"/>
          <w:sz w:val="24"/>
        </w:rPr>
        <w:t xml:space="preserve">    +0</w:t>
      </w:r>
    </w:p>
    <w:p xmlns:wp14="http://schemas.microsoft.com/office/word/2010/wordml" w:rsidR="00000000" w:rsidRDefault="006749BF" w14:paraId="4F55CB32" wp14:textId="77777777">
      <w:pPr>
        <w:spacing w:line="360" w:lineRule="auto"/>
        <w:jc w:val="both"/>
        <w:rPr>
          <w:rFonts w:ascii="Times New Roman" w:hAnsi="Times New Roman"/>
          <w:sz w:val="24"/>
        </w:rPr>
      </w:pPr>
      <w:r>
        <w:rPr>
          <w:rFonts w:ascii="Times New Roman" w:hAnsi="Times New Roman"/>
          <w:sz w:val="24"/>
        </w:rPr>
        <w:t>+0   +2     +1= 194= (11000011), representação binária.</w:t>
      </w:r>
    </w:p>
    <w:p xmlns:wp14="http://schemas.microsoft.com/office/word/2010/wordml" w:rsidR="00000000" w:rsidRDefault="006749BF" w14:paraId="144A5D23" wp14:textId="77777777">
      <w:pPr>
        <w:spacing w:line="360" w:lineRule="auto"/>
        <w:jc w:val="both"/>
        <w:rPr>
          <w:rFonts w:ascii="Times New Roman" w:hAnsi="Times New Roman"/>
          <w:sz w:val="24"/>
        </w:rPr>
      </w:pPr>
    </w:p>
    <w:p xmlns:wp14="http://schemas.microsoft.com/office/word/2010/wordml" w:rsidR="00000000" w:rsidRDefault="006749BF" w14:paraId="5EE755F7" wp14:textId="77777777">
      <w:pPr>
        <w:spacing w:line="360" w:lineRule="auto"/>
        <w:jc w:val="both"/>
        <w:rPr>
          <w:rFonts w:ascii="Times New Roman" w:hAnsi="Times New Roman"/>
          <w:sz w:val="24"/>
        </w:rPr>
      </w:pPr>
      <w:r>
        <w:rPr>
          <w:rFonts w:ascii="Times New Roman" w:hAnsi="Times New Roman"/>
          <w:sz w:val="24"/>
        </w:rPr>
        <w:t>Esta condição resultaria dem 2 regiões sendo conectadas , a entrada da LUT deverá ser 0, ou falsa, significando que  “não adicione um pixel aqui”. Desde que existem somente 256 po</w:t>
      </w:r>
      <w:r>
        <w:rPr>
          <w:rFonts w:ascii="Times New Roman" w:hAnsi="Times New Roman"/>
          <w:sz w:val="24"/>
        </w:rPr>
        <w:t>ssíveis  padrões , é possível codifica-los em um curto período de tempo. Isto é feito facilmente por um programa que imprime todos os padrões possíveis , um de cada vez, e pergunta ao usuário para a entrada ao usuário.</w:t>
      </w:r>
    </w:p>
    <w:p xmlns:wp14="http://schemas.microsoft.com/office/word/2010/wordml" w:rsidR="00000000" w:rsidRDefault="006749BF" w14:paraId="52D4147C"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O algoritmo pode ser resumido como abaixo:</w:t>
      </w:r>
    </w:p>
    <w:p xmlns:wp14="http://schemas.microsoft.com/office/word/2010/wordml" w:rsidR="00000000" w:rsidRDefault="006749BF" w14:paraId="738610EB" wp14:textId="77777777">
      <w:pPr>
        <w:spacing w:line="360" w:lineRule="auto"/>
        <w:jc w:val="both"/>
        <w:rPr>
          <w:rFonts w:ascii="Times New Roman" w:hAnsi="Times New Roman"/>
          <w:b/>
          <w:sz w:val="24"/>
        </w:rPr>
      </w:pPr>
    </w:p>
    <w:p xmlns:wp14="http://schemas.microsoft.com/office/word/2010/wordml" w:rsidR="00000000" w:rsidRDefault="006749BF" w14:paraId="73105D34" wp14:textId="77777777">
      <w:pPr>
        <w:spacing w:line="360" w:lineRule="auto"/>
        <w:jc w:val="both"/>
        <w:rPr>
          <w:rFonts w:ascii="Times New Roman" w:hAnsi="Times New Roman"/>
          <w:sz w:val="24"/>
        </w:rPr>
      </w:pPr>
      <w:r>
        <w:rPr>
          <w:rFonts w:ascii="Wingdings" w:hAnsi="Wingdings" w:eastAsia="Wingdings" w:cs="Wingdings"/>
          <w:b/>
          <w:noProof/>
          <w:sz w:val="24"/>
        </w:rPr>
        <w:t>è</w:t>
      </w:r>
      <w:r>
        <w:rPr>
          <w:rFonts w:ascii="Times New Roman" w:hAnsi="Times New Roman"/>
          <w:b/>
          <w:sz w:val="24"/>
        </w:rPr>
        <w:t xml:space="preserve"> </w:t>
      </w:r>
      <w:r>
        <w:rPr>
          <w:rFonts w:ascii="Times New Roman" w:hAnsi="Times New Roman"/>
          <w:sz w:val="24"/>
        </w:rPr>
        <w:t>Calcular a transformada da distância</w:t>
      </w:r>
    </w:p>
    <w:p xmlns:wp14="http://schemas.microsoft.com/office/word/2010/wordml" w:rsidR="00000000" w:rsidRDefault="006749BF" w14:paraId="289C12A7" wp14:textId="77777777">
      <w:pPr>
        <w:spacing w:line="360" w:lineRule="auto"/>
        <w:jc w:val="both"/>
        <w:rPr>
          <w:rFonts w:ascii="Times New Roman" w:hAnsi="Times New Roman"/>
          <w:sz w:val="24"/>
        </w:rPr>
      </w:pPr>
      <w:r>
        <w:rPr>
          <w:rFonts w:ascii="Wingdings" w:hAnsi="Wingdings" w:eastAsia="Wingdings" w:cs="Wingdings"/>
          <w:noProof/>
          <w:sz w:val="24"/>
        </w:rPr>
        <w:t>è</w:t>
      </w:r>
      <w:r>
        <w:rPr>
          <w:rFonts w:ascii="Times New Roman" w:hAnsi="Times New Roman"/>
          <w:sz w:val="24"/>
        </w:rPr>
        <w:t xml:space="preserve"> Localizar os valores da matriz D proveniente do passo anterior mais altos que são aqueles objetos que estão mais distantes da borda. Estes pixels terão valor K.</w:t>
      </w:r>
    </w:p>
    <w:p xmlns:wp14="http://schemas.microsoft.com/office/word/2010/wordml" w:rsidR="00000000" w:rsidRDefault="006749BF" w14:paraId="56A02B30" wp14:textId="77777777">
      <w:pPr>
        <w:spacing w:line="360" w:lineRule="auto"/>
        <w:jc w:val="both"/>
        <w:rPr>
          <w:rFonts w:ascii="Times New Roman" w:hAnsi="Times New Roman"/>
          <w:sz w:val="24"/>
        </w:rPr>
      </w:pPr>
      <w:r>
        <w:rPr>
          <w:rFonts w:ascii="Wingdings" w:hAnsi="Wingdings" w:eastAsia="Wingdings" w:cs="Wingdings"/>
          <w:noProof/>
          <w:sz w:val="24"/>
        </w:rPr>
        <w:t>è</w:t>
      </w:r>
      <w:r>
        <w:rPr>
          <w:rFonts w:ascii="Times New Roman" w:hAnsi="Times New Roman"/>
          <w:sz w:val="24"/>
        </w:rPr>
        <w:t xml:space="preserve"> Agora começando nos picos de D, marcamos aqu</w:t>
      </w:r>
      <w:r>
        <w:rPr>
          <w:rFonts w:ascii="Times New Roman" w:hAnsi="Times New Roman"/>
          <w:sz w:val="24"/>
        </w:rPr>
        <w:t>eles pixels que :</w:t>
      </w:r>
    </w:p>
    <w:p xmlns:wp14="http://schemas.microsoft.com/office/word/2010/wordml" w:rsidR="00000000" w:rsidP="006749BF" w:rsidRDefault="006749BF" w14:paraId="7A00A5B8" wp14:textId="77777777">
      <w:pPr>
        <w:numPr>
          <w:ilvl w:val="0"/>
          <w:numId w:val="5"/>
        </w:numPr>
        <w:spacing w:line="360" w:lineRule="auto"/>
        <w:jc w:val="both"/>
        <w:rPr>
          <w:rFonts w:ascii="Times New Roman" w:hAnsi="Times New Roman"/>
          <w:sz w:val="24"/>
        </w:rPr>
      </w:pPr>
      <w:r>
        <w:rPr>
          <w:rFonts w:ascii="Times New Roman" w:hAnsi="Times New Roman"/>
          <w:sz w:val="24"/>
        </w:rPr>
        <w:t>São adjacentes a um pixel com valor K</w:t>
      </w:r>
    </w:p>
    <w:p xmlns:wp14="http://schemas.microsoft.com/office/word/2010/wordml" w:rsidR="00000000" w:rsidP="006749BF" w:rsidRDefault="006749BF" w14:paraId="424D8CBE" wp14:textId="77777777">
      <w:pPr>
        <w:numPr>
          <w:ilvl w:val="0"/>
          <w:numId w:val="5"/>
        </w:numPr>
        <w:spacing w:line="360" w:lineRule="auto"/>
        <w:jc w:val="both"/>
        <w:rPr>
          <w:rFonts w:ascii="Times New Roman" w:hAnsi="Times New Roman"/>
          <w:b/>
          <w:sz w:val="24"/>
        </w:rPr>
      </w:pPr>
      <w:r>
        <w:rPr>
          <w:rFonts w:ascii="Times New Roman" w:hAnsi="Times New Roman"/>
          <w:sz w:val="24"/>
        </w:rPr>
        <w:t>tem valor K-1</w:t>
      </w:r>
    </w:p>
    <w:p xmlns:wp14="http://schemas.microsoft.com/office/word/2010/wordml" w:rsidR="00000000" w:rsidP="006749BF" w:rsidRDefault="006749BF" w14:paraId="6F573739" wp14:textId="77777777">
      <w:pPr>
        <w:numPr>
          <w:ilvl w:val="0"/>
          <w:numId w:val="5"/>
        </w:numPr>
        <w:spacing w:line="360" w:lineRule="auto"/>
        <w:jc w:val="both"/>
        <w:rPr>
          <w:rFonts w:ascii="Times New Roman" w:hAnsi="Times New Roman"/>
          <w:b/>
          <w:sz w:val="24"/>
        </w:rPr>
      </w:pPr>
      <w:r>
        <w:rPr>
          <w:rFonts w:ascii="Times New Roman" w:hAnsi="Times New Roman"/>
          <w:sz w:val="24"/>
        </w:rPr>
        <w:t>não conectar duas regiões marcadas mas não conectadas.</w:t>
      </w:r>
    </w:p>
    <w:p xmlns:wp14="http://schemas.microsoft.com/office/word/2010/wordml" w:rsidR="00000000" w:rsidRDefault="006749BF" w14:paraId="637805D2" wp14:textId="77777777">
      <w:pPr>
        <w:spacing w:line="360" w:lineRule="auto"/>
        <w:jc w:val="both"/>
        <w:rPr>
          <w:rFonts w:ascii="Times New Roman" w:hAnsi="Times New Roman"/>
          <w:sz w:val="24"/>
        </w:rPr>
      </w:pPr>
    </w:p>
    <w:p xmlns:wp14="http://schemas.microsoft.com/office/word/2010/wordml" w:rsidR="00000000" w:rsidRDefault="006749BF" w14:paraId="38137C4E"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O passo iii) é implementado usando a tabela de LUT como discutido. Agora o valor de K é decrementado em 1, o processo se repete até  que K torna-se 0.</w:t>
      </w:r>
    </w:p>
    <w:p xmlns:wp14="http://schemas.microsoft.com/office/word/2010/wordml" w:rsidR="00000000" w:rsidRDefault="006749BF" w14:paraId="463F29E8" wp14:textId="77777777">
      <w:pPr>
        <w:spacing w:line="360" w:lineRule="auto"/>
        <w:jc w:val="both"/>
        <w:rPr>
          <w:rFonts w:ascii="Times New Roman" w:hAnsi="Times New Roman"/>
          <w:sz w:val="24"/>
        </w:rPr>
      </w:pPr>
    </w:p>
    <w:p xmlns:wp14="http://schemas.microsoft.com/office/word/2010/wordml" w:rsidR="00000000" w:rsidRDefault="006749BF" w14:paraId="3B7B4B86" wp14:textId="77777777">
      <w:pPr>
        <w:spacing w:line="360" w:lineRule="auto"/>
        <w:jc w:val="both"/>
        <w:rPr>
          <w:rFonts w:ascii="Times New Roman" w:hAnsi="Times New Roman"/>
          <w:sz w:val="24"/>
        </w:rPr>
      </w:pPr>
    </w:p>
    <w:p xmlns:wp14="http://schemas.microsoft.com/office/word/2010/wordml" w:rsidR="00000000" w:rsidRDefault="006749BF" w14:paraId="3A0FF5F2" wp14:textId="77777777">
      <w:pPr>
        <w:spacing w:line="360" w:lineRule="auto"/>
        <w:jc w:val="both"/>
        <w:rPr>
          <w:rFonts w:ascii="Times New Roman" w:hAnsi="Times New Roman"/>
          <w:sz w:val="24"/>
        </w:rPr>
      </w:pPr>
    </w:p>
    <w:p xmlns:wp14="http://schemas.microsoft.com/office/word/2010/wordml" w:rsidR="00000000" w:rsidRDefault="006749BF" w14:paraId="41320C4E" wp14:textId="77777777">
      <w:pPr>
        <w:spacing w:line="360" w:lineRule="auto"/>
        <w:jc w:val="both"/>
        <w:rPr>
          <w:rFonts w:ascii="Times New Roman" w:hAnsi="Times New Roman"/>
          <w:sz w:val="24"/>
        </w:rPr>
      </w:pPr>
      <w:r>
        <w:rPr>
          <w:rFonts w:ascii="Times New Roman" w:hAnsi="Times New Roman"/>
          <w:b/>
          <w:sz w:val="28"/>
        </w:rPr>
        <w:t xml:space="preserve">2 </w:t>
      </w:r>
      <w:r>
        <w:rPr>
          <w:rFonts w:ascii="Times New Roman" w:hAnsi="Times New Roman"/>
          <w:b/>
          <w:sz w:val="28"/>
          <w:u w:val="single"/>
        </w:rPr>
        <w:t xml:space="preserve">Materiais e métodos </w:t>
      </w:r>
    </w:p>
    <w:p xmlns:wp14="http://schemas.microsoft.com/office/word/2010/wordml" w:rsidR="00000000" w:rsidRDefault="006749BF" w14:paraId="5630AD66" wp14:textId="77777777">
      <w:pPr>
        <w:spacing w:line="360" w:lineRule="auto"/>
        <w:jc w:val="both"/>
        <w:rPr>
          <w:rFonts w:ascii="Times New Roman" w:hAnsi="Times New Roman"/>
          <w:sz w:val="24"/>
        </w:rPr>
      </w:pPr>
    </w:p>
    <w:p xmlns:wp14="http://schemas.microsoft.com/office/word/2010/wordml" w:rsidR="00000000" w:rsidRDefault="006749BF" w14:paraId="103FAC48" wp14:textId="77777777">
      <w:pPr>
        <w:spacing w:line="360" w:lineRule="auto"/>
        <w:jc w:val="both"/>
        <w:rPr>
          <w:rFonts w:ascii="Times New Roman" w:hAnsi="Times New Roman"/>
          <w:sz w:val="24"/>
        </w:rPr>
      </w:pPr>
      <w:r>
        <w:rPr>
          <w:rFonts w:ascii="Times New Roman" w:hAnsi="Times New Roman"/>
          <w:b/>
          <w:sz w:val="24"/>
        </w:rPr>
        <w:t>2.1</w:t>
      </w:r>
      <w:r>
        <w:rPr>
          <w:rFonts w:ascii="Times New Roman" w:hAnsi="Times New Roman"/>
          <w:b/>
          <w:sz w:val="24"/>
          <w:u w:val="single"/>
        </w:rPr>
        <w:t xml:space="preserve">  Introdução</w:t>
      </w:r>
    </w:p>
    <w:p xmlns:wp14="http://schemas.microsoft.com/office/word/2010/wordml" w:rsidR="00000000" w:rsidRDefault="006749BF" w14:paraId="61829076" wp14:textId="77777777">
      <w:pPr>
        <w:spacing w:line="360" w:lineRule="auto"/>
        <w:jc w:val="both"/>
        <w:rPr>
          <w:rFonts w:ascii="Times New Roman" w:hAnsi="Times New Roman"/>
          <w:sz w:val="24"/>
        </w:rPr>
      </w:pPr>
    </w:p>
    <w:p xmlns:wp14="http://schemas.microsoft.com/office/word/2010/wordml" w:rsidR="00000000" w:rsidRDefault="006749BF" w14:paraId="67213A32"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Os procedimentos consistiram de adaptar o algoritmo de Watershed descrito em</w:t>
      </w:r>
    </w:p>
    <w:p xmlns:wp14="http://schemas.microsoft.com/office/word/2010/wordml" w:rsidR="00000000" w:rsidRDefault="006749BF" w14:paraId="10681340" wp14:textId="77777777">
      <w:pPr>
        <w:spacing w:line="360" w:lineRule="auto"/>
        <w:jc w:val="both"/>
        <w:rPr>
          <w:rFonts w:ascii="Times New Roman" w:hAnsi="Times New Roman"/>
          <w:sz w:val="24"/>
        </w:rPr>
      </w:pPr>
      <w:r>
        <w:rPr>
          <w:rFonts w:ascii="Times New Roman" w:hAnsi="Times New Roman"/>
          <w:sz w:val="24"/>
        </w:rPr>
        <w:t>[Parker 94 ] para linguagem</w:t>
      </w:r>
      <w:r>
        <w:rPr>
          <w:rFonts w:ascii="Times New Roman" w:hAnsi="Times New Roman"/>
          <w:b/>
          <w:sz w:val="24"/>
        </w:rPr>
        <w:t xml:space="preserve"> Delphi</w:t>
      </w:r>
      <w:r>
        <w:rPr>
          <w:rFonts w:ascii="Times New Roman" w:hAnsi="Times New Roman"/>
          <w:sz w:val="24"/>
        </w:rPr>
        <w:t>, e no teste deste algoritmo. Em seguida verificou-se a eficiência deste aplic</w:t>
      </w:r>
      <w:r>
        <w:rPr>
          <w:rFonts w:ascii="Times New Roman" w:hAnsi="Times New Roman"/>
          <w:sz w:val="24"/>
        </w:rPr>
        <w:t>ando-se o algoritmo em regiões de interesse.</w:t>
      </w:r>
    </w:p>
    <w:p xmlns:wp14="http://schemas.microsoft.com/office/word/2010/wordml" w:rsidR="00000000" w:rsidRDefault="006749BF" w14:paraId="350EA05E" wp14:textId="77777777">
      <w:pPr>
        <w:spacing w:line="360" w:lineRule="auto"/>
        <w:ind w:firstLine="720"/>
        <w:jc w:val="both"/>
        <w:rPr>
          <w:rFonts w:ascii="Times New Roman" w:hAnsi="Times New Roman"/>
          <w:sz w:val="24"/>
        </w:rPr>
      </w:pPr>
      <w:r>
        <w:rPr>
          <w:rFonts w:ascii="Times New Roman" w:hAnsi="Times New Roman"/>
          <w:sz w:val="24"/>
        </w:rPr>
        <w:t>O método de segmentação de Watershed foi escolhido pois não havia sido implementado neste laboratório. Inicialmente foi feito um estudo da descrição deste algoritmo Em seguida, procedemos com a adaptação do código C contido no livro para linguagem</w:t>
      </w:r>
      <w:r>
        <w:rPr>
          <w:rFonts w:ascii="Times New Roman" w:hAnsi="Times New Roman"/>
          <w:b/>
          <w:sz w:val="24"/>
        </w:rPr>
        <w:t xml:space="preserve"> Delphi</w:t>
      </w:r>
      <w:r>
        <w:rPr>
          <w:rFonts w:ascii="Times New Roman" w:hAnsi="Times New Roman"/>
          <w:sz w:val="24"/>
        </w:rPr>
        <w:t>, para depois implementa-lo e testa-lo em regiões já previamente selecionadas nos estágios anteriores da bolsa.</w:t>
      </w:r>
    </w:p>
    <w:p xmlns:wp14="http://schemas.microsoft.com/office/word/2010/wordml" w:rsidR="00000000" w:rsidRDefault="006749BF" w14:paraId="1C6D87BC"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A linguagem  </w:t>
      </w:r>
      <w:r>
        <w:rPr>
          <w:rFonts w:ascii="Times New Roman" w:hAnsi="Times New Roman"/>
          <w:b/>
          <w:sz w:val="24"/>
        </w:rPr>
        <w:t xml:space="preserve">Delphi </w:t>
      </w:r>
      <w:r>
        <w:rPr>
          <w:rFonts w:ascii="Times New Roman" w:hAnsi="Times New Roman"/>
          <w:sz w:val="24"/>
        </w:rPr>
        <w:t xml:space="preserve">foi escolhida pois apresenta maior facilidade para manipular imagens em relação </w:t>
      </w:r>
      <w:r>
        <w:rPr>
          <w:rFonts w:ascii="Times New Roman" w:hAnsi="Times New Roman"/>
          <w:sz w:val="24"/>
        </w:rPr>
        <w:t>à outras linguagens. Isto permite que o tempo hábil seja utilizado para</w:t>
      </w:r>
    </w:p>
    <w:p xmlns:wp14="http://schemas.microsoft.com/office/word/2010/wordml" w:rsidR="00000000" w:rsidRDefault="006749BF" w14:paraId="4FF66FE5" wp14:textId="77777777">
      <w:pPr>
        <w:spacing w:line="360" w:lineRule="auto"/>
        <w:jc w:val="both"/>
        <w:rPr>
          <w:rFonts w:ascii="Times New Roman" w:hAnsi="Times New Roman"/>
          <w:sz w:val="24"/>
        </w:rPr>
      </w:pPr>
      <w:r>
        <w:rPr>
          <w:rFonts w:ascii="Times New Roman" w:hAnsi="Times New Roman"/>
          <w:sz w:val="24"/>
        </w:rPr>
        <w:t>implementação do algoritmo em si, ao invés de perdermos grande parte do tempo “alocando” memória para podermos utilizar as imagens.</w:t>
      </w:r>
    </w:p>
    <w:p xmlns:wp14="http://schemas.microsoft.com/office/word/2010/wordml" w:rsidR="00000000" w:rsidRDefault="006749BF" w14:paraId="514F9198"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Quanto ao teste deste algoritmo, procedemos de duas maneiras: aplicamos este à</w:t>
      </w:r>
    </w:p>
    <w:p xmlns:wp14="http://schemas.microsoft.com/office/word/2010/wordml" w:rsidR="00000000" w:rsidRDefault="006749BF" w14:paraId="783CD8CD" wp14:textId="77777777">
      <w:pPr>
        <w:spacing w:line="360" w:lineRule="auto"/>
        <w:jc w:val="both"/>
        <w:rPr>
          <w:rFonts w:ascii="Times New Roman" w:hAnsi="Times New Roman"/>
          <w:sz w:val="24"/>
        </w:rPr>
      </w:pPr>
      <w:r>
        <w:rPr>
          <w:rFonts w:ascii="Times New Roman" w:hAnsi="Times New Roman"/>
          <w:sz w:val="24"/>
        </w:rPr>
        <w:t xml:space="preserve">imagens simuladas, criadas no </w:t>
      </w:r>
      <w:r>
        <w:rPr>
          <w:rFonts w:ascii="Times New Roman" w:hAnsi="Times New Roman"/>
          <w:b/>
          <w:sz w:val="24"/>
        </w:rPr>
        <w:t>paint brush</w:t>
      </w:r>
      <w:r>
        <w:rPr>
          <w:rFonts w:ascii="Times New Roman" w:hAnsi="Times New Roman"/>
          <w:sz w:val="24"/>
        </w:rPr>
        <w:t xml:space="preserve"> do </w:t>
      </w:r>
      <w:r>
        <w:rPr>
          <w:rFonts w:ascii="Times New Roman" w:hAnsi="Times New Roman"/>
          <w:b/>
          <w:sz w:val="24"/>
        </w:rPr>
        <w:t>Windows 95</w:t>
      </w:r>
      <w:r>
        <w:rPr>
          <w:rFonts w:ascii="Times New Roman" w:hAnsi="Times New Roman"/>
          <w:sz w:val="24"/>
        </w:rPr>
        <w:t xml:space="preserve"> e também em regiões de interesse, ou seja, pequenos trechos de imagens maiores.</w:t>
      </w:r>
    </w:p>
    <w:p xmlns:wp14="http://schemas.microsoft.com/office/word/2010/wordml" w:rsidR="00000000" w:rsidRDefault="006749BF" w14:paraId="5080068E"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Este algoritmo atua para separar duas regiões distintas, neste caso específico duas</w:t>
      </w:r>
    </w:p>
    <w:p xmlns:wp14="http://schemas.microsoft.com/office/word/2010/wordml" w:rsidR="00000000" w:rsidRDefault="006749BF" w14:paraId="3B8E7BB7" wp14:textId="77777777">
      <w:pPr>
        <w:spacing w:line="360" w:lineRule="auto"/>
        <w:jc w:val="both"/>
        <w:rPr>
          <w:rFonts w:ascii="Times New Roman" w:hAnsi="Times New Roman"/>
          <w:sz w:val="24"/>
        </w:rPr>
      </w:pPr>
      <w:r>
        <w:rPr>
          <w:rFonts w:ascii="Times New Roman" w:hAnsi="Times New Roman"/>
          <w:sz w:val="24"/>
        </w:rPr>
        <w:t>microca</w:t>
      </w:r>
      <w:r>
        <w:rPr>
          <w:rFonts w:ascii="Times New Roman" w:hAnsi="Times New Roman"/>
          <w:sz w:val="24"/>
        </w:rPr>
        <w:t>lcificações, que tenham sido aglutinadas por algum algoritmo de segmentação. Entretanto este algoritmo, não foi desenvolvido para regiões de tamanho reduzido como as microcalcificações, podendo haver portanto efeitos não desejados durante o processo.</w:t>
      </w:r>
    </w:p>
    <w:p xmlns:wp14="http://schemas.microsoft.com/office/word/2010/wordml" w:rsidR="00000000" w:rsidRDefault="006749BF" w14:paraId="376CE30A" wp14:textId="77777777">
      <w:pPr>
        <w:spacing w:line="360" w:lineRule="auto"/>
        <w:jc w:val="both"/>
        <w:rPr>
          <w:rFonts w:ascii="Times New Roman" w:hAnsi="Times New Roman"/>
          <w:sz w:val="24"/>
        </w:rPr>
      </w:pPr>
      <w:r>
        <w:rPr>
          <w:rFonts w:ascii="Times New Roman" w:hAnsi="Times New Roman"/>
          <w:sz w:val="24"/>
        </w:rPr>
        <w:t>Além disso, o algoritmo descrito em [Parker 94], funciona mais eficazmente para objetos</w:t>
      </w:r>
    </w:p>
    <w:p xmlns:wp14="http://schemas.microsoft.com/office/word/2010/wordml" w:rsidR="00000000" w:rsidRDefault="006749BF" w14:paraId="66180883" wp14:textId="77777777">
      <w:pPr>
        <w:spacing w:line="360" w:lineRule="auto"/>
        <w:jc w:val="both"/>
        <w:rPr>
          <w:rFonts w:ascii="Times New Roman" w:hAnsi="Times New Roman"/>
          <w:sz w:val="24"/>
        </w:rPr>
      </w:pPr>
      <w:r>
        <w:rPr>
          <w:rFonts w:ascii="Times New Roman" w:hAnsi="Times New Roman"/>
          <w:sz w:val="24"/>
        </w:rPr>
        <w:t xml:space="preserve">que possuem entre si, formas semelhantes, como sementes ou grãos. </w:t>
      </w:r>
    </w:p>
    <w:p xmlns:wp14="http://schemas.microsoft.com/office/word/2010/wordml" w:rsidR="00000000" w:rsidRDefault="006749BF" w14:paraId="2BA226A1" wp14:textId="77777777">
      <w:pPr>
        <w:spacing w:line="360" w:lineRule="auto"/>
        <w:jc w:val="both"/>
        <w:rPr>
          <w:rFonts w:ascii="Times New Roman" w:hAnsi="Times New Roman"/>
          <w:b/>
          <w:sz w:val="24"/>
        </w:rPr>
      </w:pPr>
    </w:p>
    <w:p xmlns:wp14="http://schemas.microsoft.com/office/word/2010/wordml" w:rsidR="00000000" w:rsidP="006749BF" w:rsidRDefault="006749BF" w14:paraId="682E6A9C" wp14:textId="77777777">
      <w:pPr>
        <w:numPr>
          <w:ilvl w:val="0"/>
          <w:numId w:val="6"/>
        </w:numPr>
        <w:spacing w:line="360" w:lineRule="auto"/>
        <w:jc w:val="both"/>
        <w:rPr>
          <w:rFonts w:ascii="Times New Roman" w:hAnsi="Times New Roman"/>
          <w:b/>
          <w:sz w:val="24"/>
          <w:u w:val="single"/>
        </w:rPr>
      </w:pPr>
      <w:r>
        <w:rPr>
          <w:rFonts w:ascii="Times New Roman" w:hAnsi="Times New Roman"/>
          <w:b/>
          <w:sz w:val="24"/>
          <w:u w:val="single"/>
        </w:rPr>
        <w:t>Métodos</w:t>
      </w:r>
    </w:p>
    <w:p xmlns:wp14="http://schemas.microsoft.com/office/word/2010/wordml" w:rsidR="00000000" w:rsidRDefault="006749BF" w14:paraId="33B2731D" wp14:textId="77777777">
      <w:pPr>
        <w:spacing w:line="360" w:lineRule="auto"/>
        <w:jc w:val="both"/>
        <w:rPr>
          <w:rFonts w:ascii="Times New Roman" w:hAnsi="Times New Roman"/>
          <w:b/>
          <w:sz w:val="24"/>
          <w:u w:val="single"/>
        </w:rPr>
      </w:pPr>
      <w:r>
        <w:rPr>
          <w:rFonts w:ascii="Times New Roman" w:hAnsi="Times New Roman"/>
          <w:b/>
          <w:sz w:val="24"/>
          <w:u w:val="single"/>
        </w:rPr>
        <w:t>2.2.1 Sobre a manipulação das imagens</w:t>
      </w:r>
    </w:p>
    <w:p xmlns:wp14="http://schemas.microsoft.com/office/word/2010/wordml" w:rsidR="00000000" w:rsidRDefault="006749BF" w14:paraId="17AD93B2" wp14:textId="77777777">
      <w:pPr>
        <w:spacing w:line="360" w:lineRule="auto"/>
        <w:jc w:val="both"/>
        <w:rPr>
          <w:rFonts w:ascii="Times New Roman" w:hAnsi="Times New Roman"/>
          <w:sz w:val="24"/>
        </w:rPr>
      </w:pPr>
    </w:p>
    <w:p xmlns:wp14="http://schemas.microsoft.com/office/word/2010/wordml" w:rsidR="00000000" w:rsidRDefault="006749BF" w14:paraId="46E74669"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O Delphi nos proporciona uma fácil manipulação de imagens</w:t>
      </w:r>
      <w:r>
        <w:rPr>
          <w:rFonts w:ascii="Times New Roman" w:hAnsi="Times New Roman"/>
          <w:sz w:val="24"/>
        </w:rPr>
        <w:t xml:space="preserve"> de </w:t>
      </w:r>
      <w:r>
        <w:rPr>
          <w:rFonts w:ascii="Times New Roman" w:hAnsi="Times New Roman"/>
          <w:b/>
          <w:sz w:val="24"/>
        </w:rPr>
        <w:t>bitmaps</w:t>
      </w:r>
      <w:r>
        <w:rPr>
          <w:rFonts w:ascii="Times New Roman" w:hAnsi="Times New Roman"/>
          <w:sz w:val="24"/>
        </w:rPr>
        <w:t xml:space="preserve">. Tudo que é necessário é adicionar um componente </w:t>
      </w:r>
      <w:r>
        <w:rPr>
          <w:rFonts w:ascii="Times New Roman" w:hAnsi="Times New Roman"/>
          <w:b/>
          <w:sz w:val="24"/>
        </w:rPr>
        <w:t>Timage.</w:t>
      </w:r>
      <w:r>
        <w:rPr>
          <w:rFonts w:ascii="Times New Roman" w:hAnsi="Times New Roman"/>
          <w:sz w:val="24"/>
        </w:rPr>
        <w:t xml:space="preserve"> Este nos permite facilmente manipular o conteúdo de uma imagem.</w:t>
      </w:r>
    </w:p>
    <w:p xmlns:wp14="http://schemas.microsoft.com/office/word/2010/wordml" w:rsidR="00000000" w:rsidRDefault="006749BF" w14:paraId="0E606D56"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Através do métodos</w:t>
      </w:r>
      <w:r>
        <w:rPr>
          <w:rFonts w:ascii="Times New Roman" w:hAnsi="Times New Roman"/>
          <w:b/>
          <w:sz w:val="24"/>
        </w:rPr>
        <w:t xml:space="preserve"> LoadFromFile</w:t>
      </w:r>
      <w:r>
        <w:rPr>
          <w:rFonts w:ascii="Times New Roman" w:hAnsi="Times New Roman"/>
          <w:sz w:val="24"/>
        </w:rPr>
        <w:t xml:space="preserve"> e  </w:t>
      </w:r>
      <w:r>
        <w:rPr>
          <w:rFonts w:ascii="Times New Roman" w:hAnsi="Times New Roman"/>
          <w:b/>
          <w:sz w:val="24"/>
        </w:rPr>
        <w:t>SaveToFile</w:t>
      </w:r>
      <w:r>
        <w:rPr>
          <w:rFonts w:ascii="Times New Roman" w:hAnsi="Times New Roman"/>
          <w:sz w:val="24"/>
        </w:rPr>
        <w:t xml:space="preserve"> podemos ler e salvar imagens.</w:t>
      </w:r>
    </w:p>
    <w:p xmlns:wp14="http://schemas.microsoft.com/office/word/2010/wordml" w:rsidR="00000000" w:rsidRDefault="006749BF" w14:paraId="1CD17DBC" wp14:textId="77777777">
      <w:pPr>
        <w:spacing w:line="360" w:lineRule="auto"/>
        <w:jc w:val="both"/>
        <w:rPr>
          <w:rFonts w:ascii="Times New Roman" w:hAnsi="Times New Roman"/>
          <w:sz w:val="24"/>
        </w:rPr>
      </w:pPr>
      <w:r>
        <w:rPr>
          <w:rFonts w:ascii="Times New Roman" w:hAnsi="Times New Roman"/>
          <w:sz w:val="24"/>
        </w:rPr>
        <w:t>Uma vez que tenhamos utilizado</w:t>
      </w:r>
      <w:r>
        <w:rPr>
          <w:rFonts w:ascii="Times New Roman" w:hAnsi="Times New Roman"/>
          <w:b/>
          <w:sz w:val="24"/>
        </w:rPr>
        <w:t xml:space="preserve"> LoadFromFile</w:t>
      </w:r>
      <w:r>
        <w:rPr>
          <w:rFonts w:ascii="Times New Roman" w:hAnsi="Times New Roman"/>
          <w:sz w:val="24"/>
        </w:rPr>
        <w:t xml:space="preserve"> para abrir uma imagem no componente </w:t>
      </w:r>
      <w:r>
        <w:rPr>
          <w:rFonts w:ascii="Times New Roman" w:hAnsi="Times New Roman"/>
          <w:b/>
          <w:sz w:val="24"/>
        </w:rPr>
        <w:t>Timage</w:t>
      </w:r>
      <w:r>
        <w:rPr>
          <w:rFonts w:ascii="Times New Roman" w:hAnsi="Times New Roman"/>
          <w:sz w:val="24"/>
        </w:rPr>
        <w:t>, podemos através de um simples “loop for”, enviar o contéudo de uma imagem,</w:t>
      </w:r>
    </w:p>
    <w:p xmlns:wp14="http://schemas.microsoft.com/office/word/2010/wordml" w:rsidR="00000000" w:rsidRDefault="006749BF" w14:paraId="086E015F" wp14:textId="77777777">
      <w:pPr>
        <w:spacing w:line="360" w:lineRule="auto"/>
        <w:jc w:val="both"/>
        <w:rPr>
          <w:rFonts w:ascii="Times New Roman" w:hAnsi="Times New Roman"/>
          <w:sz w:val="24"/>
        </w:rPr>
      </w:pPr>
      <w:r>
        <w:rPr>
          <w:rFonts w:ascii="Times New Roman" w:hAnsi="Times New Roman"/>
          <w:sz w:val="24"/>
        </w:rPr>
        <w:t xml:space="preserve">para uma matriz, para em seguida trabalharmos com esta. </w:t>
      </w:r>
    </w:p>
    <w:p xmlns:wp14="http://schemas.microsoft.com/office/word/2010/wordml" w:rsidR="00000000" w:rsidRDefault="006749BF" w14:paraId="465C92E5" wp14:textId="77777777">
      <w:pPr>
        <w:spacing w:line="360" w:lineRule="auto"/>
        <w:ind w:firstLine="720"/>
        <w:jc w:val="both"/>
        <w:rPr>
          <w:rFonts w:ascii="Times New Roman" w:hAnsi="Times New Roman"/>
          <w:sz w:val="24"/>
        </w:rPr>
      </w:pPr>
      <w:r>
        <w:rPr>
          <w:rFonts w:ascii="Times New Roman" w:hAnsi="Times New Roman"/>
          <w:sz w:val="24"/>
        </w:rPr>
        <w:t xml:space="preserve">Para isso utilizamos do método </w:t>
      </w:r>
      <w:r>
        <w:rPr>
          <w:rFonts w:ascii="Times New Roman" w:hAnsi="Times New Roman"/>
          <w:b/>
          <w:sz w:val="24"/>
        </w:rPr>
        <w:t>GetRvalue(image1.Canvas.Pixels[i,j]),</w:t>
      </w:r>
      <w:r>
        <w:rPr>
          <w:rFonts w:ascii="Times New Roman" w:hAnsi="Times New Roman"/>
          <w:sz w:val="24"/>
        </w:rPr>
        <w:t xml:space="preserve"> ele nos permi</w:t>
      </w:r>
      <w:r>
        <w:rPr>
          <w:rFonts w:ascii="Times New Roman" w:hAnsi="Times New Roman"/>
          <w:sz w:val="24"/>
        </w:rPr>
        <w:t>teacessar os elementos da imagem, através dos índices i e j. Uma vez processada, esta matriz, para enviar o conteúdo da matriz processada para aimagem utilizamos o seguinte procedimento :</w:t>
      </w:r>
    </w:p>
    <w:p xmlns:wp14="http://schemas.microsoft.com/office/word/2010/wordml" w:rsidR="00000000" w:rsidRDefault="006749BF" w14:paraId="0B23C119" wp14:textId="77777777">
      <w:pPr>
        <w:spacing w:line="360" w:lineRule="auto"/>
        <w:jc w:val="both"/>
        <w:rPr>
          <w:rFonts w:ascii="Times New Roman" w:hAnsi="Times New Roman"/>
          <w:sz w:val="24"/>
        </w:rPr>
      </w:pPr>
      <w:r>
        <w:rPr>
          <w:rFonts w:ascii="Times New Roman" w:hAnsi="Times New Roman"/>
          <w:sz w:val="24"/>
        </w:rPr>
        <w:t xml:space="preserve">      </w:t>
      </w:r>
      <w:r>
        <w:rPr>
          <w:rFonts w:ascii="Times New Roman" w:hAnsi="Times New Roman"/>
          <w:b/>
          <w:sz w:val="24"/>
        </w:rPr>
        <w:t xml:space="preserve"> Image2.Canvas.Pixels[i,j] := RGB (ValorPixel, ValorPixel, ValorPixel</w:t>
      </w:r>
      <w:r>
        <w:rPr>
          <w:rFonts w:ascii="Times New Roman" w:hAnsi="Times New Roman"/>
          <w:sz w:val="24"/>
        </w:rPr>
        <w:t>);</w:t>
      </w:r>
    </w:p>
    <w:p xmlns:wp14="http://schemas.microsoft.com/office/word/2010/wordml" w:rsidR="00000000" w:rsidRDefault="006749BF" w14:paraId="615F0F7C" wp14:textId="77777777">
      <w:pPr>
        <w:spacing w:line="360" w:lineRule="auto"/>
        <w:jc w:val="both"/>
        <w:rPr>
          <w:rFonts w:ascii="Times New Roman" w:hAnsi="Times New Roman"/>
          <w:sz w:val="24"/>
        </w:rPr>
      </w:pPr>
      <w:r>
        <w:rPr>
          <w:rFonts w:ascii="Times New Roman" w:hAnsi="Times New Roman"/>
          <w:b/>
          <w:sz w:val="24"/>
        </w:rPr>
        <w:t xml:space="preserve">Image2 </w:t>
      </w:r>
      <w:r>
        <w:rPr>
          <w:rFonts w:ascii="Times New Roman" w:hAnsi="Times New Roman"/>
          <w:sz w:val="24"/>
        </w:rPr>
        <w:t xml:space="preserve">é um objeto </w:t>
      </w:r>
      <w:r>
        <w:rPr>
          <w:rFonts w:ascii="Times New Roman" w:hAnsi="Times New Roman"/>
          <w:b/>
          <w:sz w:val="24"/>
        </w:rPr>
        <w:t>Timage</w:t>
      </w:r>
      <w:r>
        <w:rPr>
          <w:rFonts w:ascii="Times New Roman" w:hAnsi="Times New Roman"/>
          <w:sz w:val="24"/>
        </w:rPr>
        <w:t xml:space="preserve"> onde queremos mostrar a imagem processada. Com este</w:t>
      </w:r>
    </w:p>
    <w:p xmlns:wp14="http://schemas.microsoft.com/office/word/2010/wordml" w:rsidR="00000000" w:rsidRDefault="006749BF" w14:paraId="45C53D33" wp14:textId="77777777">
      <w:pPr>
        <w:spacing w:line="360" w:lineRule="auto"/>
        <w:jc w:val="both"/>
        <w:rPr>
          <w:rFonts w:ascii="Times New Roman" w:hAnsi="Times New Roman"/>
          <w:sz w:val="24"/>
        </w:rPr>
      </w:pPr>
      <w:r>
        <w:rPr>
          <w:rFonts w:ascii="Times New Roman" w:hAnsi="Times New Roman"/>
          <w:sz w:val="24"/>
        </w:rPr>
        <w:t xml:space="preserve">procedimento,  e utilizando a propriedade </w:t>
      </w:r>
      <w:r>
        <w:rPr>
          <w:rFonts w:ascii="Times New Roman" w:hAnsi="Times New Roman"/>
          <w:b/>
          <w:sz w:val="24"/>
        </w:rPr>
        <w:t>image.canvas.pixels[i,j]</w:t>
      </w:r>
      <w:r>
        <w:rPr>
          <w:rFonts w:ascii="Times New Roman" w:hAnsi="Times New Roman"/>
          <w:sz w:val="24"/>
        </w:rPr>
        <w:t xml:space="preserve"> para receber  o valor</w:t>
      </w:r>
    </w:p>
    <w:p xmlns:wp14="http://schemas.microsoft.com/office/word/2010/wordml" w:rsidR="00000000" w:rsidRDefault="006749BF" w14:paraId="43877128" wp14:textId="77777777">
      <w:pPr>
        <w:spacing w:line="360" w:lineRule="auto"/>
        <w:jc w:val="both"/>
        <w:rPr>
          <w:rFonts w:ascii="Times New Roman" w:hAnsi="Times New Roman"/>
          <w:sz w:val="24"/>
        </w:rPr>
      </w:pPr>
      <w:r>
        <w:rPr>
          <w:rFonts w:ascii="Times New Roman" w:hAnsi="Times New Roman"/>
          <w:sz w:val="24"/>
        </w:rPr>
        <w:t xml:space="preserve">de pixel que desejamos armazenar na posição [i,j] da imagem, podemos mostrar o </w:t>
      </w:r>
      <w:r>
        <w:rPr>
          <w:rFonts w:ascii="Times New Roman" w:hAnsi="Times New Roman"/>
          <w:sz w:val="24"/>
        </w:rPr>
        <w:t xml:space="preserve">resultado da matriz processada pelo método de watershed. </w:t>
      </w:r>
    </w:p>
    <w:p xmlns:wp14="http://schemas.microsoft.com/office/word/2010/wordml" w:rsidR="00000000" w:rsidRDefault="006749BF" w14:paraId="0DE4B5B7" wp14:textId="77777777">
      <w:pPr>
        <w:spacing w:line="360" w:lineRule="auto"/>
        <w:jc w:val="both"/>
        <w:rPr>
          <w:rFonts w:ascii="Times New Roman" w:hAnsi="Times New Roman"/>
          <w:sz w:val="24"/>
        </w:rPr>
      </w:pPr>
    </w:p>
    <w:p xmlns:wp14="http://schemas.microsoft.com/office/word/2010/wordml" w:rsidR="00000000" w:rsidRDefault="006749BF" w14:paraId="66204FF1" wp14:textId="77777777">
      <w:pPr>
        <w:spacing w:line="360" w:lineRule="auto"/>
        <w:jc w:val="both"/>
        <w:rPr>
          <w:rFonts w:ascii="Times New Roman" w:hAnsi="Times New Roman"/>
          <w:sz w:val="24"/>
        </w:rPr>
      </w:pPr>
    </w:p>
    <w:p xmlns:wp14="http://schemas.microsoft.com/office/word/2010/wordml" w:rsidR="00000000" w:rsidRDefault="006749BF" w14:paraId="2891BF16" wp14:textId="77777777">
      <w:pPr>
        <w:spacing w:line="360" w:lineRule="auto"/>
        <w:jc w:val="both"/>
        <w:rPr>
          <w:rFonts w:ascii="Times New Roman" w:hAnsi="Times New Roman"/>
          <w:sz w:val="24"/>
        </w:rPr>
      </w:pPr>
      <w:r>
        <w:rPr>
          <w:rFonts w:ascii="Times New Roman" w:hAnsi="Times New Roman"/>
          <w:b/>
          <w:sz w:val="24"/>
        </w:rPr>
        <w:t>2.2.2</w:t>
      </w:r>
      <w:r>
        <w:rPr>
          <w:rFonts w:ascii="Times New Roman" w:hAnsi="Times New Roman"/>
          <w:b/>
          <w:i/>
          <w:sz w:val="24"/>
        </w:rPr>
        <w:t xml:space="preserve"> </w:t>
      </w:r>
      <w:r>
        <w:rPr>
          <w:rFonts w:ascii="Times New Roman" w:hAnsi="Times New Roman"/>
          <w:b/>
          <w:sz w:val="24"/>
          <w:u w:val="single"/>
        </w:rPr>
        <w:t>Aplicação do algoritmo.</w:t>
      </w:r>
    </w:p>
    <w:p xmlns:wp14="http://schemas.microsoft.com/office/word/2010/wordml" w:rsidR="00000000" w:rsidRDefault="006749BF" w14:paraId="2DBF0D7D" wp14:textId="77777777">
      <w:pPr>
        <w:spacing w:line="360" w:lineRule="auto"/>
        <w:jc w:val="both"/>
        <w:rPr>
          <w:rFonts w:ascii="Times New Roman" w:hAnsi="Times New Roman"/>
          <w:sz w:val="24"/>
        </w:rPr>
      </w:pPr>
    </w:p>
    <w:p xmlns:wp14="http://schemas.microsoft.com/office/word/2010/wordml" w:rsidR="00000000" w:rsidRDefault="006749BF" w14:paraId="27BBB565"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Para testar o algoritmo utilizamos imagens, regiões de interesse, e imagens de </w:t>
      </w:r>
      <w:r>
        <w:rPr>
          <w:rFonts w:ascii="Times New Roman" w:hAnsi="Times New Roman"/>
          <w:b/>
          <w:sz w:val="24"/>
        </w:rPr>
        <w:t>bitmaps</w:t>
      </w:r>
      <w:r>
        <w:rPr>
          <w:rFonts w:ascii="Times New Roman" w:hAnsi="Times New Roman"/>
          <w:sz w:val="24"/>
        </w:rPr>
        <w:t xml:space="preserve"> editadas no </w:t>
      </w:r>
      <w:r>
        <w:rPr>
          <w:rFonts w:ascii="Times New Roman" w:hAnsi="Times New Roman"/>
          <w:b/>
          <w:sz w:val="24"/>
        </w:rPr>
        <w:t>Paint Brush</w:t>
      </w:r>
      <w:r>
        <w:rPr>
          <w:rFonts w:ascii="Times New Roman" w:hAnsi="Times New Roman"/>
          <w:sz w:val="24"/>
        </w:rPr>
        <w:t xml:space="preserve"> do </w:t>
      </w:r>
      <w:r>
        <w:rPr>
          <w:rFonts w:ascii="Times New Roman" w:hAnsi="Times New Roman"/>
          <w:b/>
          <w:sz w:val="24"/>
        </w:rPr>
        <w:t>Windows 95.</w:t>
      </w:r>
      <w:r>
        <w:rPr>
          <w:rFonts w:ascii="Times New Roman" w:hAnsi="Times New Roman"/>
          <w:sz w:val="24"/>
        </w:rPr>
        <w:t xml:space="preserve"> Assim apenas abríamos as imagens e em seguida aplicávamos o algoritmo. </w:t>
      </w:r>
    </w:p>
    <w:p xmlns:wp14="http://schemas.microsoft.com/office/word/2010/wordml" w:rsidR="00000000" w:rsidRDefault="006749BF" w14:paraId="6B62F1B3" wp14:textId="77777777">
      <w:pPr>
        <w:spacing w:line="360" w:lineRule="auto"/>
        <w:jc w:val="both"/>
        <w:rPr>
          <w:rFonts w:ascii="Times New Roman" w:hAnsi="Times New Roman"/>
          <w:sz w:val="24"/>
        </w:rPr>
      </w:pPr>
    </w:p>
    <w:p xmlns:wp14="http://schemas.microsoft.com/office/word/2010/wordml" w:rsidR="00000000" w:rsidRDefault="006749BF" w14:paraId="02F2C34E" wp14:textId="77777777">
      <w:pPr>
        <w:spacing w:line="360" w:lineRule="auto"/>
        <w:jc w:val="both"/>
        <w:rPr>
          <w:rFonts w:ascii="Times New Roman" w:hAnsi="Times New Roman"/>
          <w:b/>
          <w:sz w:val="24"/>
        </w:rPr>
      </w:pPr>
    </w:p>
    <w:p xmlns:wp14="http://schemas.microsoft.com/office/word/2010/wordml" w:rsidR="00000000" w:rsidRDefault="006749BF" w14:paraId="680A4E5D" wp14:textId="77777777">
      <w:pPr>
        <w:spacing w:line="360" w:lineRule="auto"/>
        <w:jc w:val="both"/>
        <w:rPr>
          <w:rFonts w:ascii="Times New Roman" w:hAnsi="Times New Roman"/>
          <w:b/>
          <w:sz w:val="24"/>
        </w:rPr>
      </w:pPr>
    </w:p>
    <w:p xmlns:wp14="http://schemas.microsoft.com/office/word/2010/wordml" w:rsidR="00000000" w:rsidRDefault="006749BF" w14:paraId="19219836" wp14:textId="77777777">
      <w:pPr>
        <w:spacing w:line="360" w:lineRule="auto"/>
        <w:jc w:val="both"/>
        <w:rPr>
          <w:rFonts w:ascii="Times New Roman" w:hAnsi="Times New Roman"/>
          <w:b/>
          <w:sz w:val="24"/>
        </w:rPr>
      </w:pPr>
    </w:p>
    <w:p xmlns:wp14="http://schemas.microsoft.com/office/word/2010/wordml" w:rsidR="00000000" w:rsidP="006749BF" w:rsidRDefault="006749BF" w14:paraId="75514D86" wp14:textId="77777777">
      <w:pPr>
        <w:numPr>
          <w:ilvl w:val="0"/>
          <w:numId w:val="7"/>
        </w:numPr>
        <w:spacing w:line="360" w:lineRule="auto"/>
        <w:jc w:val="both"/>
        <w:rPr>
          <w:rFonts w:ascii="Times New Roman" w:hAnsi="Times New Roman"/>
          <w:sz w:val="24"/>
        </w:rPr>
      </w:pPr>
      <w:r>
        <w:rPr>
          <w:rFonts w:ascii="Times New Roman" w:hAnsi="Times New Roman"/>
          <w:b/>
          <w:sz w:val="24"/>
          <w:u w:val="single"/>
        </w:rPr>
        <w:t>Listagem do Programa.</w:t>
      </w:r>
    </w:p>
    <w:p xmlns:wp14="http://schemas.microsoft.com/office/word/2010/wordml" w:rsidR="00000000" w:rsidRDefault="006749BF" w14:paraId="296FEF7D" wp14:textId="77777777">
      <w:pPr>
        <w:spacing w:line="360" w:lineRule="auto"/>
        <w:jc w:val="both"/>
        <w:rPr>
          <w:rFonts w:ascii="Times New Roman" w:hAnsi="Times New Roman"/>
          <w:sz w:val="24"/>
        </w:rPr>
      </w:pPr>
    </w:p>
    <w:p xmlns:wp14="http://schemas.microsoft.com/office/word/2010/wordml" w:rsidR="00000000" w:rsidRDefault="006749BF" w14:paraId="14F046EB" wp14:textId="77777777">
      <w:pPr>
        <w:spacing w:line="360" w:lineRule="auto"/>
        <w:jc w:val="both"/>
        <w:rPr>
          <w:rFonts w:ascii="Times New Roman" w:hAnsi="Times New Roman"/>
          <w:sz w:val="24"/>
        </w:rPr>
      </w:pPr>
      <w:r>
        <w:rPr>
          <w:rFonts w:ascii="Times New Roman" w:hAnsi="Times New Roman"/>
          <w:sz w:val="24"/>
        </w:rPr>
        <w:t>Abaixo apresentamos a listagem do programa implementado.</w:t>
      </w:r>
    </w:p>
    <w:p xmlns:wp14="http://schemas.microsoft.com/office/word/2010/wordml" w:rsidR="00000000" w:rsidRDefault="006749BF" w14:paraId="7194DBDC" wp14:textId="77777777">
      <w:pPr>
        <w:spacing w:line="360" w:lineRule="auto"/>
        <w:jc w:val="both"/>
        <w:rPr>
          <w:rFonts w:ascii="Times New Roman" w:hAnsi="Times New Roman"/>
          <w:sz w:val="24"/>
        </w:rPr>
      </w:pPr>
    </w:p>
    <w:p xmlns:wp14="http://schemas.microsoft.com/office/word/2010/wordml" w:rsidR="00000000" w:rsidRDefault="006749BF" w14:paraId="769D0D3C" wp14:textId="77777777">
      <w:pPr>
        <w:spacing w:line="360" w:lineRule="auto"/>
        <w:jc w:val="both"/>
        <w:rPr>
          <w:rFonts w:ascii="Times New Roman" w:hAnsi="Times New Roman"/>
          <w:sz w:val="24"/>
        </w:rPr>
      </w:pPr>
    </w:p>
    <w:tbl>
      <w:tblPr>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8856"/>
      </w:tblGrid>
      <w:tr xmlns:wp14="http://schemas.microsoft.com/office/word/2010/wordml" w:rsidR="00000000" w14:paraId="6390EB08" wp14:textId="77777777">
        <w:tblPrEx>
          <w:tblCellMar>
            <w:top w:w="0" w:type="dxa"/>
            <w:bottom w:w="0" w:type="dxa"/>
          </w:tblCellMar>
        </w:tblPrEx>
        <w:tc>
          <w:tcPr>
            <w:tcW w:w="8856" w:type="dxa"/>
          </w:tcPr>
          <w:p w:rsidR="00000000" w:rsidRDefault="006749BF" w14:paraId="54CD245A" wp14:textId="77777777"/>
          <w:p w:rsidR="00000000" w:rsidRDefault="006749BF" w14:paraId="712B0341" wp14:textId="77777777">
            <w:r>
              <w:t>unit Unit1;</w:t>
            </w:r>
          </w:p>
          <w:p w:rsidR="00000000" w:rsidRDefault="006749BF" w14:paraId="099A84B2" wp14:textId="77777777">
            <w:r>
              <w:t>{***********************************************************************</w:t>
            </w:r>
          </w:p>
          <w:p w:rsidR="00000000" w:rsidRDefault="006749BF" w14:paraId="5AD6AABA" wp14:textId="77777777">
            <w:r>
              <w:t>Adaptação e implementação do Algoritmo de Watershe</w:t>
            </w:r>
            <w:r>
              <w:t>d descrito no livro</w:t>
            </w:r>
          </w:p>
          <w:p w:rsidR="00000000" w:rsidRDefault="006749BF" w14:paraId="14B89C61" wp14:textId="77777777">
            <w:r>
              <w:t>Pratical Computer Vision using C, de J.R Parker, nas páginas 305 até 308.</w:t>
            </w:r>
          </w:p>
          <w:p w:rsidR="00000000" w:rsidRDefault="006749BF" w14:paraId="1231BE67" wp14:textId="77777777"/>
          <w:p w:rsidR="00000000" w:rsidRDefault="006749BF" w14:paraId="5512C82E" wp14:textId="77777777">
            <w:r>
              <w:t xml:space="preserve">                </w:t>
            </w:r>
          </w:p>
          <w:p w:rsidR="00000000" w:rsidRDefault="006749BF" w14:paraId="53E7546D" wp14:textId="77777777">
            <w:r>
              <w:t>Este programa aplica o algoritimo de Watershed numa imagem de bit maps</w:t>
            </w:r>
          </w:p>
          <w:p w:rsidR="00000000" w:rsidRDefault="006749BF" w14:paraId="16C69E63" wp14:textId="77777777">
            <w:r>
              <w:t>(ou imagens com extensão bmp), com o objetivo de segmentar esta imagem,</w:t>
            </w:r>
          </w:p>
          <w:p w:rsidR="00000000" w:rsidRDefault="006749BF" w14:paraId="24C3971D" wp14:textId="77777777">
            <w:r>
              <w:t>e separar regiões aglutinadas.</w:t>
            </w:r>
          </w:p>
          <w:p w:rsidR="00000000" w:rsidRDefault="006749BF" w14:paraId="09AEC632" wp14:textId="77777777">
            <w:r>
              <w:t>Em [] o algoritmo está descrito em linguagem C. Optamos no entanto pelo</w:t>
            </w:r>
          </w:p>
          <w:p w:rsidR="00000000" w:rsidRDefault="006749BF" w14:paraId="5A9DEACA" wp14:textId="77777777">
            <w:r>
              <w:t>Delphi pela facilidade de manipulação de imagens, além do fato do bolsista</w:t>
            </w:r>
          </w:p>
          <w:p w:rsidR="00000000" w:rsidRDefault="006749BF" w14:paraId="21DF5292" wp14:textId="77777777">
            <w:r>
              <w:t>estar mais familiarizado com a linguagem Pascal.</w:t>
            </w:r>
          </w:p>
          <w:p w:rsidR="00000000" w:rsidRDefault="006749BF" w14:paraId="0BCD5E78" wp14:textId="77777777">
            <w:r>
              <w:t>******************************</w:t>
            </w:r>
            <w:r>
              <w:t>********************************************}</w:t>
            </w:r>
          </w:p>
          <w:p w:rsidR="00000000" w:rsidRDefault="006749BF" w14:paraId="36FEB5B0" wp14:textId="77777777"/>
          <w:p w:rsidR="00000000" w:rsidRDefault="006749BF" w14:paraId="30D7AA69" wp14:textId="77777777"/>
          <w:p w:rsidR="00000000" w:rsidRDefault="006749BF" w14:paraId="2FD77EFD" wp14:textId="77777777">
            <w:r>
              <w:t>interface</w:t>
            </w:r>
          </w:p>
          <w:p w:rsidR="00000000" w:rsidRDefault="006749BF" w14:paraId="7196D064" wp14:textId="77777777"/>
          <w:p w:rsidR="00000000" w:rsidRDefault="006749BF" w14:paraId="1982343B" wp14:textId="77777777">
            <w:r>
              <w:t>uses</w:t>
            </w:r>
          </w:p>
          <w:p w:rsidR="00000000" w:rsidRDefault="006749BF" w14:paraId="560108FF" wp14:textId="77777777">
            <w:r>
              <w:t xml:space="preserve">  Windows, Messages, SysUtils, Classes, Graphics, Controls, Forms, Dialogs,</w:t>
            </w:r>
          </w:p>
          <w:p w:rsidR="00000000" w:rsidRDefault="006749BF" w14:paraId="76AC4B0C" wp14:textId="77777777">
            <w:r>
              <w:t xml:space="preserve">  Menus, ExtCtrls, StdCtrls;</w:t>
            </w:r>
          </w:p>
          <w:p w:rsidR="00000000" w:rsidRDefault="006749BF" w14:paraId="34FF1C98" wp14:textId="77777777"/>
          <w:p w:rsidR="00000000" w:rsidRDefault="006749BF" w14:paraId="2D7C658A" wp14:textId="77777777">
            <w:r>
              <w:t>type</w:t>
            </w:r>
          </w:p>
          <w:p w:rsidR="00000000" w:rsidRDefault="006749BF" w14:paraId="0B06D78A" wp14:textId="77777777">
            <w:r>
              <w:t xml:space="preserve">  TMatImagem = array [0..500,0..500] of Longint;</w:t>
            </w:r>
          </w:p>
          <w:p w:rsidR="00000000" w:rsidRDefault="006749BF" w14:paraId="4EFCA8F5" wp14:textId="77777777">
            <w:r>
              <w:t xml:space="preserve">  {o tipo TMatImagem é uma matriz de dimensão de 500x500</w:t>
            </w:r>
          </w:p>
          <w:p w:rsidR="00000000" w:rsidRDefault="006749BF" w14:paraId="1292AE87" wp14:textId="77777777">
            <w:r>
              <w:t xml:space="preserve">  entretanto a dimensão da matriz tem a dimensão da imagem}</w:t>
            </w:r>
          </w:p>
          <w:p w:rsidR="00000000" w:rsidRDefault="006749BF" w14:paraId="3DE3DD82" wp14:textId="77777777">
            <w:r>
              <w:t xml:space="preserve">  Tvetor = array [0..255] of Longint;</w:t>
            </w:r>
          </w:p>
          <w:p w:rsidR="00000000" w:rsidRDefault="006749BF" w14:paraId="5E0D9A5A" wp14:textId="77777777">
            <w:r>
              <w:t xml:space="preserve">  {O tipo Tvetor é um vetor de dimensão 500 utilizado no procesimento Lut}</w:t>
            </w:r>
          </w:p>
          <w:p w:rsidR="00000000" w:rsidRDefault="006749BF" w14:paraId="6D072C0D" wp14:textId="77777777"/>
          <w:p w:rsidR="00000000" w:rsidRDefault="006749BF" w14:paraId="53F6E583" wp14:textId="77777777">
            <w:r>
              <w:t xml:space="preserve">  TForm1 = class(TForm)</w:t>
            </w:r>
          </w:p>
          <w:p w:rsidR="00000000" w:rsidRDefault="006749BF" w14:paraId="501131CC" wp14:textId="77777777">
            <w:r>
              <w:t xml:space="preserve">    MainMenu1: TMainMenu;</w:t>
            </w:r>
          </w:p>
          <w:p w:rsidR="00000000" w:rsidRDefault="006749BF" w14:paraId="416FDC14" wp14:textId="77777777">
            <w:r>
              <w:t xml:space="preserve">    Ope</w:t>
            </w:r>
            <w:r>
              <w:t>nDialog1: TOpenDialog;</w:t>
            </w:r>
          </w:p>
          <w:p w:rsidR="00000000" w:rsidRDefault="006749BF" w14:paraId="3D336887" wp14:textId="77777777">
            <w:r>
              <w:t xml:space="preserve">    SaveDialog1: TSaveDialog;</w:t>
            </w:r>
          </w:p>
          <w:p w:rsidR="00000000" w:rsidRDefault="006749BF" w14:paraId="3FC72E5D" wp14:textId="77777777">
            <w:r>
              <w:t xml:space="preserve">    Image1: TImage;</w:t>
            </w:r>
          </w:p>
          <w:p w:rsidR="00000000" w:rsidRDefault="006749BF" w14:paraId="24A593D3" wp14:textId="77777777">
            <w:r>
              <w:t xml:space="preserve">    File1: TMenuItem;</w:t>
            </w:r>
          </w:p>
          <w:p w:rsidR="00000000" w:rsidRDefault="006749BF" w14:paraId="3F1B7AB4" wp14:textId="77777777">
            <w:r>
              <w:t xml:space="preserve">    Load1: TMenuItem;</w:t>
            </w:r>
          </w:p>
          <w:p w:rsidR="00000000" w:rsidRDefault="006749BF" w14:paraId="210F53F5" wp14:textId="77777777">
            <w:r>
              <w:t xml:space="preserve">    Save1: TMenuItem;</w:t>
            </w:r>
          </w:p>
          <w:p w:rsidR="00000000" w:rsidRDefault="006749BF" w14:paraId="1D350D87" wp14:textId="77777777">
            <w:r>
              <w:t xml:space="preserve">    Exit1: TMenuItem;</w:t>
            </w:r>
          </w:p>
          <w:p w:rsidR="00000000" w:rsidRDefault="006749BF" w14:paraId="4EE1C885" wp14:textId="77777777">
            <w:r>
              <w:t xml:space="preserve">    Algoritmo1: TMenuItem;</w:t>
            </w:r>
          </w:p>
          <w:p w:rsidR="00000000" w:rsidRDefault="006749BF" w14:paraId="5FBAFA00" wp14:textId="77777777">
            <w:r>
              <w:t xml:space="preserve">    Watershed1: TMenuItem;</w:t>
            </w:r>
          </w:p>
          <w:p w:rsidR="00000000" w:rsidRDefault="006749BF" w14:paraId="24275120" wp14:textId="77777777">
            <w:r>
              <w:t xml:space="preserve">    Image2: TImage;</w:t>
            </w:r>
          </w:p>
          <w:p w:rsidR="00000000" w:rsidRDefault="006749BF" w14:paraId="55D91D70" wp14:textId="77777777">
            <w:r>
              <w:t xml:space="preserve">    Config1: TMenuItem;</w:t>
            </w:r>
          </w:p>
          <w:p w:rsidR="00000000" w:rsidRDefault="006749BF" w14:paraId="3C3A4DA3" wp14:textId="77777777">
            <w:r>
              <w:t xml:space="preserve">    val1: TMenuItem;</w:t>
            </w:r>
          </w:p>
          <w:p w:rsidR="00000000" w:rsidRDefault="006749BF" w14:paraId="0E5F6232" wp14:textId="77777777">
            <w:r>
              <w:t xml:space="preserve">    val2: TMenuItem;</w:t>
            </w:r>
          </w:p>
          <w:p w:rsidR="00000000" w:rsidRDefault="006749BF" w14:paraId="115DA911" wp14:textId="77777777">
            <w:r>
              <w:t xml:space="preserve">    procedure Exit1Click(Sender: TObject);</w:t>
            </w:r>
          </w:p>
          <w:p w:rsidR="00000000" w:rsidRDefault="006749BF" w14:paraId="6A3EAAC5" wp14:textId="77777777">
            <w:r>
              <w:t xml:space="preserve">    procedure Load1Click(Sender: TObject);</w:t>
            </w:r>
          </w:p>
          <w:p w:rsidR="00000000" w:rsidRDefault="006749BF" w14:paraId="446B75A2" wp14:textId="77777777">
            <w:r>
              <w:t xml:space="preserve">    procedure Save1Click(Sender: TObject);</w:t>
            </w:r>
          </w:p>
          <w:p w:rsidR="00000000" w:rsidRDefault="006749BF" w14:paraId="67D2C314" wp14:textId="77777777">
            <w:r>
              <w:t xml:space="preserve">    procedure Watershed1Click(Sender: TObject);</w:t>
            </w:r>
          </w:p>
          <w:p w:rsidR="00000000" w:rsidRDefault="006749BF" w14:paraId="48A21919" wp14:textId="77777777"/>
          <w:p w:rsidR="00000000" w:rsidRDefault="006749BF" w14:paraId="0AC3E7EE" wp14:textId="77777777">
            <w:r>
              <w:t xml:space="preserve">  private</w:t>
            </w:r>
          </w:p>
          <w:p w:rsidR="00000000" w:rsidRDefault="006749BF" w14:paraId="4D7A3573" wp14:textId="77777777">
            <w:r>
              <w:t xml:space="preserve"> {Private declarations </w:t>
            </w:r>
            <w:r>
              <w:t>}</w:t>
            </w:r>
          </w:p>
          <w:p w:rsidR="00000000" w:rsidRDefault="006749BF" w14:paraId="6BD18F9B" wp14:textId="77777777"/>
          <w:p w:rsidR="00000000" w:rsidRDefault="006749BF" w14:paraId="1651EB44" wp14:textId="77777777">
            <w:r>
              <w:t xml:space="preserve"> {variáveis globais utilizadas em todos os procedimentos}</w:t>
            </w:r>
          </w:p>
          <w:p w:rsidR="00000000" w:rsidRDefault="006749BF" w14:paraId="238601FE" wp14:textId="77777777"/>
          <w:p w:rsidR="00000000" w:rsidRDefault="006749BF" w14:paraId="1E613B5F" wp14:textId="77777777">
            <w:r>
              <w:t xml:space="preserve">    A,B:TMatImagem;</w:t>
            </w:r>
          </w:p>
          <w:p w:rsidR="00000000" w:rsidRDefault="006749BF" w14:paraId="2FDB27B8" wp14:textId="77777777">
            <w:r>
              <w:t xml:space="preserve">    lut:TVetor;</w:t>
            </w:r>
          </w:p>
          <w:p w:rsidR="00000000" w:rsidRDefault="006749BF" w14:paraId="2A47752D" wp14:textId="77777777">
            <w:r>
              <w:t xml:space="preserve">    nr,nc: Longint;</w:t>
            </w:r>
          </w:p>
          <w:p w:rsidR="00000000" w:rsidRDefault="006749BF" w14:paraId="0F3CABC7" wp14:textId="77777777"/>
          <w:p w:rsidR="00000000" w:rsidRDefault="006749BF" w14:paraId="139854A5" wp14:textId="77777777">
            <w:r>
              <w:t xml:space="preserve"> Procedure waters(var val:longint);</w:t>
            </w:r>
          </w:p>
          <w:p w:rsidR="00000000" w:rsidRDefault="006749BF" w14:paraId="53427180" wp14:textId="77777777">
            <w:r>
              <w:t xml:space="preserve"> {*********************************************************************</w:t>
            </w:r>
          </w:p>
          <w:p w:rsidR="00000000" w:rsidRDefault="006749BF" w14:paraId="6A7AD889" wp14:textId="77777777">
            <w:r>
              <w:t xml:space="preserve"> procedimento de watershed, este segmenta regiões, e tenta desconectar</w:t>
            </w:r>
          </w:p>
          <w:p w:rsidR="00000000" w:rsidRDefault="006749BF" w14:paraId="7B627D93" wp14:textId="77777777">
            <w:r>
              <w:t xml:space="preserve"> regiões convexas.</w:t>
            </w:r>
          </w:p>
          <w:p w:rsidR="00000000" w:rsidRDefault="006749BF" w14:paraId="62041CC4" wp14:textId="77777777">
            <w:r>
              <w:t xml:space="preserve"> **********************************************************************}</w:t>
            </w:r>
          </w:p>
          <w:p w:rsidR="00000000" w:rsidRDefault="006749BF" w14:paraId="4F3D1EB4" wp14:textId="77777777">
            <w:r>
              <w:t xml:space="preserve"> Procedure lutint;</w:t>
            </w:r>
          </w:p>
          <w:p w:rsidR="00000000" w:rsidRDefault="006749BF" w14:paraId="12B0ABE3" wp14:textId="77777777">
            <w:r>
              <w:t xml:space="preserve"> {**********************************************************************</w:t>
            </w:r>
          </w:p>
          <w:p w:rsidR="00000000" w:rsidRDefault="006749BF" w14:paraId="76AD6892" wp14:textId="77777777">
            <w:r>
              <w:t xml:space="preserve"> Este procedimento inicializa </w:t>
            </w:r>
            <w:r>
              <w:t>um vetor que é utilizado na Look Up Table,</w:t>
            </w:r>
          </w:p>
          <w:p w:rsidR="00000000" w:rsidRDefault="006749BF" w14:paraId="30D1A09E" wp14:textId="77777777">
            <w:r>
              <w:t xml:space="preserve"> ***********************************************************************}</w:t>
            </w:r>
          </w:p>
          <w:p w:rsidR="00000000" w:rsidRDefault="006749BF" w14:paraId="208A5E5B" wp14:textId="77777777">
            <w:r>
              <w:t xml:space="preserve"> Procedure copy;</w:t>
            </w:r>
          </w:p>
          <w:p w:rsidR="00000000" w:rsidRDefault="006749BF" w14:paraId="3D8FB10F" wp14:textId="77777777">
            <w:r>
              <w:t xml:space="preserve"> { *********************************************************************</w:t>
            </w:r>
          </w:p>
          <w:p w:rsidR="00000000" w:rsidRDefault="006749BF" w14:paraId="7C4FB1E0" wp14:textId="77777777">
            <w:r>
              <w:t xml:space="preserve"> Este procedimento copia uma matriz A para uma outra matriz B</w:t>
            </w:r>
          </w:p>
          <w:p w:rsidR="00000000" w:rsidRDefault="006749BF" w14:paraId="2492AD7F" wp14:textId="77777777">
            <w:r>
              <w:t xml:space="preserve"> **********************************************************************}</w:t>
            </w:r>
          </w:p>
          <w:p w:rsidR="00000000" w:rsidRDefault="006749BF" w14:paraId="54F3F67F" wp14:textId="77777777">
            <w:r>
              <w:t xml:space="preserve"> Procedure remarca(var v1:Longint; var v2 :Longint);</w:t>
            </w:r>
          </w:p>
          <w:p w:rsidR="00000000" w:rsidRDefault="006749BF" w14:paraId="6116C308" wp14:textId="77777777">
            <w:r>
              <w:t>{**********************************************************************</w:t>
            </w:r>
          </w:p>
          <w:p w:rsidR="00000000" w:rsidRDefault="006749BF" w14:paraId="579255D4" wp14:textId="77777777">
            <w:r>
              <w:t>Este procedimento remarca com valor V2qualque</w:t>
            </w:r>
            <w:r>
              <w:t>r elemento de uma matriz</w:t>
            </w:r>
          </w:p>
          <w:p w:rsidR="00000000" w:rsidRDefault="006749BF" w14:paraId="12A5D0C1" wp14:textId="77777777">
            <w:r>
              <w:t>A caso este elemento seja igual ao valor v1</w:t>
            </w:r>
          </w:p>
          <w:p w:rsidR="00000000" w:rsidRDefault="006749BF" w14:paraId="2BB6BF9D" wp14:textId="77777777">
            <w:r>
              <w:t>**********************************************************************}</w:t>
            </w:r>
          </w:p>
          <w:p w:rsidR="00000000" w:rsidRDefault="006749BF" w14:paraId="1112A88A" wp14:textId="77777777">
            <w:r>
              <w:t xml:space="preserve"> Function  dt(var val: Longint): Longint;</w:t>
            </w:r>
          </w:p>
          <w:p w:rsidR="00000000" w:rsidRDefault="006749BF" w14:paraId="79F83E28" wp14:textId="77777777">
            <w:r>
              <w:t xml:space="preserve"> { *******************************************************************</w:t>
            </w:r>
          </w:p>
          <w:p w:rsidR="00000000" w:rsidRDefault="006749BF" w14:paraId="0FCBA4E0" wp14:textId="77777777">
            <w:r>
              <w:t xml:space="preserve"> Esta função calcula a transformada da distância de uma Imagem, representada</w:t>
            </w:r>
          </w:p>
          <w:p w:rsidR="00000000" w:rsidRDefault="006749BF" w14:paraId="163AD891" wp14:textId="77777777">
            <w:r>
              <w:t xml:space="preserve"> como uma matriz.Os pixels com valores val são trocados  pela sua distância</w:t>
            </w:r>
          </w:p>
          <w:p w:rsidR="00000000" w:rsidRDefault="006749BF" w14:paraId="75A807BC" wp14:textId="77777777">
            <w:r>
              <w:t xml:space="preserve"> ao fundo da imagem.</w:t>
            </w:r>
          </w:p>
          <w:p w:rsidR="00000000" w:rsidRDefault="006749BF" w14:paraId="0A1D5472" wp14:textId="77777777">
            <w:r>
              <w:t xml:space="preserve"> **********************************************************************}</w:t>
            </w:r>
          </w:p>
          <w:p w:rsidR="00000000" w:rsidRDefault="006749BF" w14:paraId="33AFA189" wp14:textId="77777777">
            <w:r>
              <w:t xml:space="preserve"> Function  </w:t>
            </w:r>
            <w:r>
              <w:t>wslev(var lev:Longint):Longint;</w:t>
            </w:r>
          </w:p>
          <w:p w:rsidR="00000000" w:rsidRDefault="006749BF" w14:paraId="78DE4658" wp14:textId="77777777">
            <w:r>
              <w:t>{**********************************************************************</w:t>
            </w:r>
          </w:p>
          <w:p w:rsidR="00000000" w:rsidRDefault="006749BF" w14:paraId="55129B26" wp14:textId="77777777">
            <w:r>
              <w:t>função que testa a condição de conectar ou não as regiões que estã</w:t>
            </w:r>
          </w:p>
          <w:p w:rsidR="00000000" w:rsidRDefault="006749BF" w14:paraId="06ECEBFF" wp14:textId="77777777">
            <w:r>
              <w:t>sendo crescidas.</w:t>
            </w:r>
          </w:p>
          <w:p w:rsidR="00000000" w:rsidRDefault="006749BF" w14:paraId="7B63CC35" wp14:textId="77777777">
            <w:r>
              <w:t>**********************************************************************}</w:t>
            </w:r>
          </w:p>
          <w:p w:rsidR="00000000" w:rsidRDefault="006749BF" w14:paraId="5B08B5D1" wp14:textId="77777777"/>
          <w:p w:rsidR="00000000" w:rsidRDefault="006749BF" w14:paraId="5A7FB744" wp14:textId="77777777">
            <w:r>
              <w:t>public</w:t>
            </w:r>
          </w:p>
          <w:p w:rsidR="00000000" w:rsidRDefault="006749BF" w14:paraId="58CDD337" wp14:textId="77777777">
            <w:r>
              <w:t xml:space="preserve">    { Public declarations }</w:t>
            </w:r>
          </w:p>
          <w:p w:rsidR="00000000" w:rsidRDefault="006749BF" w14:paraId="38B22938" wp14:textId="77777777">
            <w:r>
              <w:t>end;</w:t>
            </w:r>
          </w:p>
          <w:p w:rsidR="00000000" w:rsidRDefault="006749BF" w14:paraId="16DEB4AB" wp14:textId="77777777"/>
          <w:p w:rsidR="00000000" w:rsidRDefault="006749BF" w14:paraId="0AD9C6F4" wp14:textId="77777777"/>
          <w:p w:rsidR="00000000" w:rsidRDefault="006749BF" w14:paraId="7DD6ADB0" wp14:textId="77777777">
            <w:r>
              <w:t>var</w:t>
            </w:r>
          </w:p>
          <w:p w:rsidR="00000000" w:rsidRDefault="006749BF" w14:paraId="456C55EE" wp14:textId="77777777">
            <w:r>
              <w:t xml:space="preserve">  Form1: TForm1;</w:t>
            </w:r>
          </w:p>
          <w:p w:rsidR="00000000" w:rsidRDefault="006749BF" w14:paraId="4B1F511A" wp14:textId="77777777"/>
          <w:p w:rsidR="00000000" w:rsidRDefault="006749BF" w14:paraId="7CB06106" wp14:textId="77777777">
            <w:r>
              <w:t>implementation</w:t>
            </w:r>
          </w:p>
          <w:p w:rsidR="00000000" w:rsidRDefault="006749BF" w14:paraId="65F9C3DC" wp14:textId="77777777"/>
          <w:p w:rsidR="00000000" w:rsidRDefault="006749BF" w14:paraId="3D26B107" wp14:textId="77777777">
            <w:r>
              <w:t>{$R *.DFM}</w:t>
            </w:r>
          </w:p>
          <w:p w:rsidR="00000000" w:rsidRDefault="006749BF" w14:paraId="5023141B" wp14:textId="77777777"/>
          <w:p w:rsidR="00000000" w:rsidRDefault="006749BF" w14:paraId="750059B1" wp14:textId="77777777">
            <w:r>
              <w:t>{Inicio do código do procedimento de Watershed}</w:t>
            </w:r>
          </w:p>
          <w:p w:rsidR="00000000" w:rsidRDefault="006749BF" w14:paraId="72138682" wp14:textId="77777777">
            <w:r>
              <w:t>{**********************************************************************}</w:t>
            </w:r>
          </w:p>
          <w:p w:rsidR="00000000" w:rsidRDefault="006749BF" w14:paraId="1F3B1409" wp14:textId="77777777"/>
          <w:p w:rsidR="00000000" w:rsidRDefault="006749BF" w14:paraId="2BF73564" wp14:textId="77777777">
            <w:r>
              <w:t>Procedure Tform1.waters(var val:longi</w:t>
            </w:r>
            <w:r>
              <w:t>nt);</w:t>
            </w:r>
          </w:p>
          <w:p w:rsidR="00000000" w:rsidRDefault="006749BF" w14:paraId="41691E2B" wp14:textId="77777777">
            <w:r>
              <w:t>var</w:t>
            </w:r>
          </w:p>
          <w:p w:rsidR="00000000" w:rsidRDefault="006749BF" w14:paraId="562C75D1" wp14:textId="77777777"/>
          <w:p w:rsidR="00000000" w:rsidRDefault="006749BF" w14:paraId="45F3DF79" wp14:textId="77777777">
            <w:r>
              <w:t>i,j,k,n:integer;</w:t>
            </w:r>
          </w:p>
          <w:p w:rsidR="00000000" w:rsidRDefault="006749BF" w14:paraId="7C03A570" wp14:textId="77777777">
            <w:r>
              <w:t>max:Longint;</w:t>
            </w:r>
          </w:p>
          <w:p w:rsidR="00000000" w:rsidRDefault="006749BF" w14:paraId="664355AD" wp14:textId="77777777"/>
          <w:p w:rsidR="00000000" w:rsidRDefault="006749BF" w14:paraId="427B17B9" wp14:textId="77777777">
            <w:r>
              <w:t>begin</w:t>
            </w:r>
          </w:p>
          <w:p w:rsidR="00000000" w:rsidRDefault="006749BF" w14:paraId="3F406D3F" wp14:textId="77777777">
            <w:r>
              <w:t>lutint;</w:t>
            </w:r>
          </w:p>
          <w:p w:rsidR="00000000" w:rsidRDefault="006749BF" w14:paraId="77434964" wp14:textId="77777777">
            <w:r>
              <w:t>max:= dt(val);</w:t>
            </w:r>
          </w:p>
          <w:p w:rsidR="00000000" w:rsidRDefault="006749BF" w14:paraId="63258407" wp14:textId="77777777">
            <w:r>
              <w:t xml:space="preserve">  for i:=0 to nr-1 do</w:t>
            </w:r>
          </w:p>
          <w:p w:rsidR="00000000" w:rsidRDefault="006749BF" w14:paraId="5ECF7A1C" wp14:textId="77777777">
            <w:r>
              <w:t xml:space="preserve">  for j:=0 to nc-1 do</w:t>
            </w:r>
          </w:p>
          <w:p w:rsidR="00000000" w:rsidRDefault="006749BF" w14:paraId="585BF003" wp14:textId="77777777">
            <w:r>
              <w:t xml:space="preserve">  if A[i,j] = max then A[i,j]:= 255;</w:t>
            </w:r>
          </w:p>
          <w:p w:rsidR="00000000" w:rsidRDefault="006749BF" w14:paraId="64C5AF22" wp14:textId="77777777">
            <w:r>
              <w:t xml:space="preserve">  max:= max-1;</w:t>
            </w:r>
          </w:p>
          <w:p w:rsidR="00000000" w:rsidRDefault="006749BF" w14:paraId="6B857285" wp14:textId="77777777">
            <w:r>
              <w:t xml:space="preserve">  copy ;</w:t>
            </w:r>
          </w:p>
          <w:p w:rsidR="00000000" w:rsidRDefault="006749BF" w14:paraId="18D83908" wp14:textId="77777777">
            <w:r>
              <w:t xml:space="preserve">  while max &gt; 0 do</w:t>
            </w:r>
          </w:p>
          <w:p w:rsidR="00000000" w:rsidRDefault="006749BF" w14:paraId="637636A5" wp14:textId="77777777">
            <w:r>
              <w:t xml:space="preserve">   begin</w:t>
            </w:r>
          </w:p>
          <w:p w:rsidR="00000000" w:rsidRDefault="006749BF" w14:paraId="7E2CFDC6" wp14:textId="77777777">
            <w:r>
              <w:t xml:space="preserve">    while n &lt;&gt; 0  do</w:t>
            </w:r>
          </w:p>
          <w:p w:rsidR="00000000" w:rsidRDefault="006749BF" w14:paraId="15C84DE7" wp14:textId="77777777">
            <w:r>
              <w:t xml:space="preserve">     begin</w:t>
            </w:r>
          </w:p>
          <w:p w:rsidR="00000000" w:rsidRDefault="006749BF" w14:paraId="47AD005B" wp14:textId="77777777">
            <w:r>
              <w:t xml:space="preserve">      n:=wslev(max);</w:t>
            </w:r>
          </w:p>
          <w:p w:rsidR="00000000" w:rsidRDefault="006749BF" w14:paraId="2B33540E" wp14:textId="77777777">
            <w:r>
              <w:t xml:space="preserve">     end;</w:t>
            </w:r>
          </w:p>
          <w:p w:rsidR="00000000" w:rsidRDefault="006749BF" w14:paraId="7DDF33E8" wp14:textId="77777777">
            <w:r>
              <w:t xml:space="preserve">    max:= max-1;</w:t>
            </w:r>
          </w:p>
          <w:p w:rsidR="00000000" w:rsidRDefault="006749BF" w14:paraId="3BF2C584" wp14:textId="77777777">
            <w:r>
              <w:t xml:space="preserve">   end;</w:t>
            </w:r>
          </w:p>
          <w:p w:rsidR="00000000" w:rsidRDefault="006749BF" w14:paraId="35A1E733" wp14:textId="77777777">
            <w:r>
              <w:t xml:space="preserve">  for i:=0 to nr-1 do</w:t>
            </w:r>
          </w:p>
          <w:p w:rsidR="00000000" w:rsidRDefault="006749BF" w14:paraId="1E2F00E5" wp14:textId="77777777">
            <w:r>
              <w:t xml:space="preserve">  for j:=0 to nc-1 do</w:t>
            </w:r>
          </w:p>
          <w:p w:rsidR="00000000" w:rsidRDefault="006749BF" w14:paraId="73490F7A" wp14:textId="77777777">
            <w:r>
              <w:t xml:space="preserve">   begin</w:t>
            </w:r>
          </w:p>
          <w:p w:rsidR="00000000" w:rsidRDefault="006749BF" w14:paraId="07CB4903" wp14:textId="77777777">
            <w:r>
              <w:t xml:space="preserve">     if (A[i,j]&lt;&gt;0)and(A[i,j]&lt;&gt;255) then A[i,j]:= 0;</w:t>
            </w:r>
          </w:p>
          <w:p w:rsidR="00000000" w:rsidRDefault="006749BF" w14:paraId="18116B16" wp14:textId="77777777">
            <w:r>
              <w:t xml:space="preserve">   end;</w:t>
            </w:r>
          </w:p>
          <w:p w:rsidR="00000000" w:rsidRDefault="006749BF" w14:paraId="4A3CA2EB" wp14:textId="77777777">
            <w:r>
              <w:t>end;</w:t>
            </w:r>
          </w:p>
          <w:p w:rsidR="00000000" w:rsidRDefault="006749BF" w14:paraId="389B7316" wp14:textId="77777777">
            <w:r>
              <w:t>{**********************************************************************}</w:t>
            </w:r>
          </w:p>
          <w:p w:rsidR="00000000" w:rsidRDefault="006749BF" w14:paraId="0AC56AF5" wp14:textId="77777777">
            <w:r>
              <w:t>{fim do algoritmo de watershe</w:t>
            </w:r>
            <w:r>
              <w:t>d}</w:t>
            </w:r>
          </w:p>
          <w:p w:rsidR="00000000" w:rsidRDefault="006749BF" w14:paraId="1A965116" wp14:textId="77777777"/>
          <w:p w:rsidR="00000000" w:rsidRDefault="006749BF" w14:paraId="7DF4E37C" wp14:textId="77777777"/>
          <w:p w:rsidR="00000000" w:rsidRDefault="006749BF" w14:paraId="6A11D293" wp14:textId="77777777">
            <w:r>
              <w:t>{inicio do procedimento Lut}</w:t>
            </w:r>
          </w:p>
          <w:p w:rsidR="00000000" w:rsidRDefault="006749BF" w14:paraId="37C8C779" wp14:textId="77777777">
            <w:r>
              <w:t>{**********************************************************************}</w:t>
            </w:r>
          </w:p>
          <w:p w:rsidR="00000000" w:rsidRDefault="006749BF" w14:paraId="2DA16A5C" wp14:textId="77777777">
            <w:r>
              <w:t>procedure TForm1.lutint;</w:t>
            </w:r>
          </w:p>
          <w:p w:rsidR="00000000" w:rsidRDefault="006749BF" w14:paraId="7195D309" wp14:textId="77777777">
            <w:r>
              <w:t>begin</w:t>
            </w:r>
          </w:p>
          <w:p w:rsidR="00000000" w:rsidRDefault="006749BF" w14:paraId="2AB3010E" wp14:textId="77777777">
            <w:r>
              <w:t>{0-40}</w:t>
            </w:r>
          </w:p>
          <w:p w:rsidR="00000000" w:rsidRDefault="006749BF" w14:paraId="3D69B6C1" wp14:textId="77777777">
            <w:r>
              <w:t>lut[0]:=0;lut[1]:=1;lut[2]:=1;lut[3]:=1;lut[4]:=1;lut[5]:=0;lut[6]:=1;</w:t>
            </w:r>
          </w:p>
          <w:p w:rsidR="00000000" w:rsidRDefault="006749BF" w14:paraId="6335BD4F" wp14:textId="77777777">
            <w:r>
              <w:t>lut[7]:=1;lut[8]:=1;lut[9]:=1;lut[10]:=1;lut[11]:=1;lut[12]:=0;lut[13]:=0;</w:t>
            </w:r>
          </w:p>
          <w:p w:rsidR="00000000" w:rsidRDefault="006749BF" w14:paraId="1880D554" wp14:textId="77777777">
            <w:r>
              <w:t>lut[14]:=1;lut[15]:=1;lut[16]:=1;lut[17]:=0;lut[18]:=1;lut[19]:=1;lut[20]:=1;</w:t>
            </w:r>
          </w:p>
          <w:p w:rsidR="00000000" w:rsidRDefault="006749BF" w14:paraId="151A3D3E" wp14:textId="77777777">
            <w:r>
              <w:t>lut[21]:=0;lut[22]:=1;lut[23]:=1;lut[24]:=0;lut[25]:=0;lut[26]:=1;lut[27]:=1;</w:t>
            </w:r>
          </w:p>
          <w:p w:rsidR="00000000" w:rsidRDefault="006749BF" w14:paraId="762B7217" wp14:textId="77777777">
            <w:r>
              <w:t>lut[28]:=0; lut[29]:=0;lut[30]:=1;lut[31]:=1;lut[32]:=1;lut[33]:=</w:t>
            </w:r>
            <w:r>
              <w:t>0;lut[34]:=0;</w:t>
            </w:r>
          </w:p>
          <w:p w:rsidR="00000000" w:rsidRDefault="006749BF" w14:paraId="59D15AEE" wp14:textId="77777777">
            <w:r>
              <w:t>lut[35]:=0;lut[36]:=0;lut[37]:=0;lut[38]:=0;lut[39]:=0;lut[40]:=1;</w:t>
            </w:r>
          </w:p>
          <w:p w:rsidR="00000000" w:rsidRDefault="006749BF" w14:paraId="133EFBA7" wp14:textId="77777777">
            <w:r>
              <w:t>{41-80}</w:t>
            </w:r>
          </w:p>
          <w:p w:rsidR="00000000" w:rsidRDefault="006749BF" w14:paraId="0FA91944" wp14:textId="77777777">
            <w:r>
              <w:t>lut[41]:=1;lut[42]:=1;lut[43]:=1;lut[44]:=0;lut[45]:=0;lut[46]:=1;</w:t>
            </w:r>
          </w:p>
          <w:p w:rsidR="00000000" w:rsidRDefault="006749BF" w14:paraId="52368E80" wp14:textId="77777777">
            <w:r>
              <w:t>lut[47]:=1;lut[48]:=0;lut[49]:=0;lut[50]:=0;lut[51]:=0;lut[52]:=0;</w:t>
            </w:r>
          </w:p>
          <w:p w:rsidR="00000000" w:rsidRDefault="006749BF" w14:paraId="04D26B26" wp14:textId="77777777">
            <w:r>
              <w:t>lut[53]:=0;lut[54]:=0;lut[55]:=0;lut[56]:=0;lut[57]:=0;lut[58]:=1;</w:t>
            </w:r>
          </w:p>
          <w:p w:rsidR="00000000" w:rsidRDefault="006749BF" w14:paraId="1C16A81D" wp14:textId="77777777">
            <w:r>
              <w:t>lut[59]:=1;lut[60]:=0;lut[61]:=0;lut[62]:=1;lut[63]:=1;lut[64]:=1;</w:t>
            </w:r>
          </w:p>
          <w:p w:rsidR="00000000" w:rsidRDefault="006749BF" w14:paraId="7D0CD741" wp14:textId="77777777">
            <w:r>
              <w:t>lut[65]:=0;lut[66]:=0;lut[67]:=0;lut[68]:=0;lut[69]:=0;lut[70]:=0;</w:t>
            </w:r>
          </w:p>
          <w:p w:rsidR="00000000" w:rsidRDefault="006749BF" w14:paraId="03F7213F" wp14:textId="77777777">
            <w:r>
              <w:t>lut[71]:=0;lut[72]:=1;lut[73]:=1;lut[74]:=0;lut[75]:=1;lut[76]:=0;</w:t>
            </w:r>
          </w:p>
          <w:p w:rsidR="00000000" w:rsidRDefault="006749BF" w14:paraId="7658F8D6" wp14:textId="77777777">
            <w:r>
              <w:t>lut[77]:=0;lut[78]:=1</w:t>
            </w:r>
            <w:r>
              <w:t>;lut[79]:=1;lut[80]:=1;</w:t>
            </w:r>
          </w:p>
          <w:p w:rsidR="00000000" w:rsidRDefault="006749BF" w14:paraId="76E2CFD2" wp14:textId="77777777">
            <w:r>
              <w:t>{81-120}</w:t>
            </w:r>
          </w:p>
          <w:p w:rsidR="00000000" w:rsidRDefault="006749BF" w14:paraId="4A435E37" wp14:textId="77777777">
            <w:r>
              <w:t>lut[81]:=0;lut[82]:=1;lut[83]:=1;lut[84]:=1;lut[85]:=0;lut[86]:=1;</w:t>
            </w:r>
          </w:p>
          <w:p w:rsidR="00000000" w:rsidRDefault="006749BF" w14:paraId="652BC4C7" wp14:textId="77777777">
            <w:r>
              <w:t>lut[87]:=1;lut[88]:=1;lut[89]:=1;lut[90]:=1;lut[91]:=1;lut[92]:=1;</w:t>
            </w:r>
          </w:p>
          <w:p w:rsidR="00000000" w:rsidRDefault="006749BF" w14:paraId="523DF42E" wp14:textId="77777777">
            <w:r>
              <w:t>lut[93]:=1;lut[94]:=1;lut[95]:=1;lut[96]:=1;lut[97]:=0;lut[98]:=0;</w:t>
            </w:r>
          </w:p>
          <w:p w:rsidR="00000000" w:rsidRDefault="006749BF" w14:paraId="15D8073F" wp14:textId="77777777">
            <w:r>
              <w:t>lut[99]:=0;lut[100]:=0;lut[101]:=0;lut[102]:=0;lut[103]:=1;lut[104]:=1;</w:t>
            </w:r>
          </w:p>
          <w:p w:rsidR="00000000" w:rsidRDefault="006749BF" w14:paraId="1C0E5CC1" wp14:textId="77777777">
            <w:r>
              <w:t>lut[105]:=1;lut[106]:=1;lut[107]:=1;lut[108]:=0;lut[109]:=0;lut[110]:=1;</w:t>
            </w:r>
          </w:p>
          <w:p w:rsidR="00000000" w:rsidRDefault="006749BF" w14:paraId="4E3E6720" wp14:textId="77777777">
            <w:r>
              <w:t>lut[111]:=1;lut[112]:=1;lut[113]:=0;lut[114]:=1;lut[115]:=1;lut[116]:=1;</w:t>
            </w:r>
          </w:p>
          <w:p w:rsidR="00000000" w:rsidRDefault="006749BF" w14:paraId="342529D3" wp14:textId="77777777">
            <w:r>
              <w:t>lut[117]:=0;lut[118]:=1;lut[119]:=1;lut[120]:=1;</w:t>
            </w:r>
          </w:p>
          <w:p w:rsidR="00000000" w:rsidRDefault="006749BF" w14:paraId="0796DF35" wp14:textId="77777777">
            <w:r>
              <w:t>{121-200}</w:t>
            </w:r>
          </w:p>
          <w:p w:rsidR="00000000" w:rsidRDefault="006749BF" w14:paraId="6BC3B763" wp14:textId="77777777">
            <w:r>
              <w:t>l</w:t>
            </w:r>
            <w:r>
              <w:t>ut[121]:=1;lut[122]:=1;lut[123]:=1;lut[124]:=1;lut[125]:=1;lut[126]:=1;</w:t>
            </w:r>
          </w:p>
          <w:p w:rsidR="00000000" w:rsidRDefault="006749BF" w14:paraId="784EB004" wp14:textId="77777777">
            <w:r>
              <w:t>lut[127]:=1;lut[128]:=1;lut[129]:=0;lut[130]:=0;lut[131]:=0;lut[132]:=0;</w:t>
            </w:r>
          </w:p>
          <w:p w:rsidR="00000000" w:rsidRDefault="006749BF" w14:paraId="15660A1E" wp14:textId="77777777">
            <w:r>
              <w:t>lut[133]:=0;lut[134]:=0;lut[135]:=0;lut[136]:=0;lut[137]:=0;lut[138]:=0;</w:t>
            </w:r>
          </w:p>
          <w:p w:rsidR="00000000" w:rsidRDefault="006749BF" w14:paraId="2BCE52C4" wp14:textId="77777777">
            <w:r>
              <w:t>lut[139]:=0;lut[140]:=0;lut[141]:=0;lut[142]:=0;lut[143]:=0;lut[144]:=1;</w:t>
            </w:r>
          </w:p>
          <w:p w:rsidR="00000000" w:rsidRDefault="006749BF" w14:paraId="19532D22" wp14:textId="77777777">
            <w:r>
              <w:t>lut[145]:=0;lut[146]:=1;lut[147]:=1;lut[148]:=1;lut[149]:=0;lut[150]:=1;</w:t>
            </w:r>
          </w:p>
          <w:p w:rsidR="00000000" w:rsidRDefault="006749BF" w14:paraId="3EB861F3" wp14:textId="77777777">
            <w:r>
              <w:t>lut[151]:=1;lut[152]:=0;lut[153]:=0;lut[154]:=1;lut[155]:=1;lut[156]:=0;</w:t>
            </w:r>
          </w:p>
          <w:p w:rsidR="00000000" w:rsidRDefault="006749BF" w14:paraId="38F0D20D" wp14:textId="77777777">
            <w:r>
              <w:t>lut[157]:=0;lut[158]:=1;lut[159]:=1;lut[160]:=0;lut[161]:=0;lut[162]:=0;</w:t>
            </w:r>
          </w:p>
          <w:p w:rsidR="00000000" w:rsidRDefault="006749BF" w14:paraId="2B9E678D" wp14:textId="77777777">
            <w:r>
              <w:t>lu</w:t>
            </w:r>
            <w:r>
              <w:t>t[163]:=0;lut[164]:=0;lut[165]:=0;lut[166]:=0;lut[167]:=0;lut[168]:=0;</w:t>
            </w:r>
          </w:p>
          <w:p w:rsidR="00000000" w:rsidRDefault="006749BF" w14:paraId="274EFA13" wp14:textId="77777777">
            <w:r>
              <w:t>lut[169]:=0;lut[170]:=0;lut[171]:=0;lut[172]:=0;lut[173]:=0;lut[174]:=0;</w:t>
            </w:r>
          </w:p>
          <w:p w:rsidR="00000000" w:rsidRDefault="006749BF" w14:paraId="445B638C" wp14:textId="77777777">
            <w:r>
              <w:t>lut[175]:=0;lut[176]:=0;lut[177]:=0;lut[178]:=0;lut[179]:=0;lut[180]:=0;</w:t>
            </w:r>
          </w:p>
          <w:p w:rsidR="00000000" w:rsidRDefault="006749BF" w14:paraId="5EA754D8" wp14:textId="77777777">
            <w:r>
              <w:t>lut[181]:=1;lut[182]:=1;lut[183]:=0;lut[184]:=0;lut[185]:=1;lut[186]:=1;</w:t>
            </w:r>
          </w:p>
          <w:p w:rsidR="00000000" w:rsidRDefault="006749BF" w14:paraId="5E9205EE" wp14:textId="77777777">
            <w:r>
              <w:t>lut[187]:=1;lut[188]:=0;lut[189]:=0;lut[190]:=0;lut[191]:=1;lut[192]:=1;</w:t>
            </w:r>
          </w:p>
          <w:p w:rsidR="00000000" w:rsidRDefault="006749BF" w14:paraId="2FEA9629" wp14:textId="77777777">
            <w:r>
              <w:t>lut[193]:=0;lut[194]:=0;lut[195]:=0;lut[196]:=0;lut[197]:=0;lut[198]:=0;</w:t>
            </w:r>
          </w:p>
          <w:p w:rsidR="00000000" w:rsidRDefault="006749BF" w14:paraId="25178C5F" wp14:textId="77777777">
            <w:r>
              <w:t>lut[199]:=0;lut[200]:=1;</w:t>
            </w:r>
          </w:p>
          <w:p w:rsidR="00000000" w:rsidRDefault="006749BF" w14:paraId="4270C94F" wp14:textId="77777777">
            <w:r>
              <w:t>{201-255}</w:t>
            </w:r>
          </w:p>
          <w:p w:rsidR="00000000" w:rsidRDefault="006749BF" w14:paraId="49351B7A" wp14:textId="77777777">
            <w:r>
              <w:t>lut[201]:=1;lut[202]:=1;lut[203]:=1;lut[2</w:t>
            </w:r>
            <w:r>
              <w:t>04]:=0;lut[205]:=0;lut[206]:=1;</w:t>
            </w:r>
          </w:p>
          <w:p w:rsidR="00000000" w:rsidRDefault="006749BF" w14:paraId="1592F207" wp14:textId="77777777">
            <w:r>
              <w:t>lut[207]:=1;lut[208]:=1;lut[209]:=0;lut[210]:=1;lut[211]:=1;lut[212]:=1;</w:t>
            </w:r>
          </w:p>
          <w:p w:rsidR="00000000" w:rsidRDefault="006749BF" w14:paraId="3289294E" wp14:textId="77777777">
            <w:r>
              <w:t>lut[213]:=0;lut[214]:=1;lut[215]:=1;lut[216]:=1;lut[217]:=1;lut[218]:=1;</w:t>
            </w:r>
          </w:p>
          <w:p w:rsidR="00000000" w:rsidRDefault="006749BF" w14:paraId="7BCFD9D2" wp14:textId="77777777">
            <w:r>
              <w:t>lut[219]:=1;lut[220]:=1;lut[221]:=1;lut[222]:=1;lut[223]:=1;lut[224]:=1;</w:t>
            </w:r>
          </w:p>
          <w:p w:rsidR="00000000" w:rsidRDefault="006749BF" w14:paraId="7DA1379C" wp14:textId="77777777">
            <w:r>
              <w:t>lut[225]:=0;lut[226]:=0;lut[227]:=0;lut[228]:=0;lut[229]:=0;lut[230]:=0;</w:t>
            </w:r>
          </w:p>
          <w:p w:rsidR="00000000" w:rsidRDefault="006749BF" w14:paraId="0D398DD9" wp14:textId="77777777">
            <w:r>
              <w:t>lut[231]:=0;lut[232]:=1;lut[233]:=1;lut[234]:=1;lut[235]:=1;lut[236]:=0;</w:t>
            </w:r>
          </w:p>
          <w:p w:rsidR="00000000" w:rsidRDefault="006749BF" w14:paraId="59102824" wp14:textId="77777777">
            <w:r>
              <w:t>lut[237]:=0;lut[238]:=1;lut[239]:=1;lut[240]:=1;lut[241]:=0;lut[242]:=1;</w:t>
            </w:r>
          </w:p>
          <w:p w:rsidR="00000000" w:rsidRDefault="006749BF" w14:paraId="4AEEB15A" wp14:textId="77777777">
            <w:r>
              <w:t>lut[243]:=1;lut[244]:=1;lut[245]:=0;lut[24</w:t>
            </w:r>
            <w:r>
              <w:t>6]:=1;lut[247]:=1;lut[248]:=1;</w:t>
            </w:r>
          </w:p>
          <w:p w:rsidR="00000000" w:rsidRDefault="006749BF" w14:paraId="0A7F1320" wp14:textId="77777777">
            <w:r>
              <w:t>lut[249]:=1;lut[250]:=1;lut[251]:=1;lut[252]:=1;lut[253]:=1;lut[254]:=1;</w:t>
            </w:r>
          </w:p>
          <w:p w:rsidR="00000000" w:rsidRDefault="006749BF" w14:paraId="3165BBCE" wp14:textId="77777777">
            <w:r>
              <w:t>lut[255]:=1;</w:t>
            </w:r>
          </w:p>
          <w:p w:rsidR="00000000" w:rsidRDefault="006749BF" w14:paraId="524DC424" wp14:textId="77777777">
            <w:r>
              <w:t>end;</w:t>
            </w:r>
          </w:p>
          <w:p w:rsidR="00000000" w:rsidRDefault="006749BF" w14:paraId="2ED1C709" wp14:textId="77777777">
            <w:r>
              <w:t>{***********************************************************************}</w:t>
            </w:r>
          </w:p>
          <w:p w:rsidR="00000000" w:rsidRDefault="006749BF" w14:paraId="5F83E7B8" wp14:textId="77777777">
            <w:r>
              <w:t>{fim do procedimento lut}</w:t>
            </w:r>
          </w:p>
          <w:p w:rsidR="00000000" w:rsidRDefault="006749BF" w14:paraId="44FB30F8" wp14:textId="77777777"/>
          <w:p w:rsidR="00000000" w:rsidRDefault="006749BF" w14:paraId="1DA6542E" wp14:textId="77777777"/>
          <w:p w:rsidR="00000000" w:rsidRDefault="006749BF" w14:paraId="3041E394" wp14:textId="77777777"/>
          <w:p w:rsidR="00000000" w:rsidRDefault="006749BF" w14:paraId="36F174C8" wp14:textId="77777777">
            <w:r>
              <w:t>{Inicio do procedimento copy}</w:t>
            </w:r>
          </w:p>
          <w:p w:rsidR="00000000" w:rsidRDefault="006749BF" w14:paraId="59760C59" wp14:textId="77777777">
            <w:r>
              <w:t>{***********************************************************************}</w:t>
            </w:r>
          </w:p>
          <w:p w:rsidR="00000000" w:rsidRDefault="006749BF" w14:paraId="504DCC41" wp14:textId="77777777">
            <w:r>
              <w:t>procedure Tform1.copy;</w:t>
            </w:r>
          </w:p>
          <w:p w:rsidR="00000000" w:rsidRDefault="006749BF" w14:paraId="1DEE2D13" wp14:textId="77777777">
            <w:r>
              <w:t>var</w:t>
            </w:r>
          </w:p>
          <w:p w:rsidR="00000000" w:rsidRDefault="006749BF" w14:paraId="24ABA91D" wp14:textId="77777777">
            <w:r>
              <w:t>i,j:integer;</w:t>
            </w:r>
          </w:p>
          <w:p w:rsidR="00000000" w:rsidRDefault="006749BF" w14:paraId="671A8F27" wp14:textId="77777777">
            <w:r>
              <w:t>begin</w:t>
            </w:r>
          </w:p>
          <w:p w:rsidR="00000000" w:rsidRDefault="006749BF" w14:paraId="240BC0D9" wp14:textId="77777777">
            <w:r>
              <w:t xml:space="preserve"> for i:=0 to nr-1 do</w:t>
            </w:r>
          </w:p>
          <w:p w:rsidR="00000000" w:rsidRDefault="006749BF" w14:paraId="2EBD37D3" wp14:textId="77777777">
            <w:r>
              <w:t xml:space="preserve"> for j:=0 to nc-1 do</w:t>
            </w:r>
          </w:p>
          <w:p w:rsidR="00000000" w:rsidRDefault="006749BF" w14:paraId="3336C43F" wp14:textId="77777777">
            <w:r>
              <w:t xml:space="preserve">  begin</w:t>
            </w:r>
          </w:p>
          <w:p w:rsidR="00000000" w:rsidRDefault="006749BF" w14:paraId="0393DB7F" wp14:textId="77777777">
            <w:r>
              <w:t xml:space="preserve">   B[i,j]:= A[i,j];</w:t>
            </w:r>
          </w:p>
          <w:p w:rsidR="00000000" w:rsidRDefault="006749BF" w14:paraId="78755B76" wp14:textId="77777777">
            <w:r>
              <w:t xml:space="preserve">  end;</w:t>
            </w:r>
          </w:p>
          <w:p w:rsidR="00000000" w:rsidRDefault="006749BF" w14:paraId="2F92C3C2" wp14:textId="77777777">
            <w:r>
              <w:t>end;</w:t>
            </w:r>
          </w:p>
          <w:p w:rsidR="00000000" w:rsidRDefault="006749BF" w14:paraId="241009F1" wp14:textId="77777777">
            <w:r>
              <w:t>{******************************************************</w:t>
            </w:r>
            <w:r>
              <w:t>*****************}</w:t>
            </w:r>
          </w:p>
          <w:p w:rsidR="00000000" w:rsidRDefault="006749BF" w14:paraId="1C6D6A32" wp14:textId="77777777">
            <w:r>
              <w:t>{fim do procedimento copy}</w:t>
            </w:r>
          </w:p>
          <w:p w:rsidR="00000000" w:rsidRDefault="006749BF" w14:paraId="722B00AE" wp14:textId="77777777"/>
          <w:p w:rsidR="00000000" w:rsidRDefault="006749BF" w14:paraId="42C6D796" wp14:textId="77777777"/>
          <w:p w:rsidR="00000000" w:rsidRDefault="006749BF" w14:paraId="6E1831B3" wp14:textId="77777777"/>
          <w:p w:rsidR="00000000" w:rsidRDefault="006749BF" w14:paraId="3D5A40D7" wp14:textId="77777777">
            <w:r>
              <w:t>{inicio do procedimento remarca}</w:t>
            </w:r>
          </w:p>
          <w:p w:rsidR="00000000" w:rsidRDefault="006749BF" w14:paraId="45160CCE" wp14:textId="77777777">
            <w:r>
              <w:t>{***********************************************************************}</w:t>
            </w:r>
          </w:p>
          <w:p w:rsidR="00000000" w:rsidRDefault="006749BF" w14:paraId="10C3DF82" wp14:textId="77777777">
            <w:r>
              <w:t>procedure tform1.remarca(var v1:Longint; var v2 :Longint);</w:t>
            </w:r>
          </w:p>
          <w:p w:rsidR="00000000" w:rsidRDefault="006749BF" w14:paraId="4AFA35D9" wp14:textId="77777777">
            <w:r>
              <w:t>var</w:t>
            </w:r>
          </w:p>
          <w:p w:rsidR="00000000" w:rsidRDefault="006749BF" w14:paraId="0F1CACC3" wp14:textId="77777777">
            <w:r>
              <w:t>i,j: Longint;</w:t>
            </w:r>
          </w:p>
          <w:p w:rsidR="00000000" w:rsidRDefault="006749BF" w14:paraId="443830E4" wp14:textId="77777777">
            <w:r>
              <w:t>begin</w:t>
            </w:r>
          </w:p>
          <w:p w:rsidR="00000000" w:rsidRDefault="006749BF" w14:paraId="74D7BC52" wp14:textId="77777777">
            <w:r>
              <w:t>for i:=0 to nr-1 do</w:t>
            </w:r>
          </w:p>
          <w:p w:rsidR="00000000" w:rsidRDefault="006749BF" w14:paraId="58B243D5" wp14:textId="77777777">
            <w:r>
              <w:t>for j:=0 to nc-1 do</w:t>
            </w:r>
          </w:p>
          <w:p w:rsidR="00000000" w:rsidRDefault="006749BF" w14:paraId="04ECAB28" wp14:textId="77777777">
            <w:r>
              <w:t xml:space="preserve"> if (A[i,j]=V1) then A[i,j]:= v2;</w:t>
            </w:r>
          </w:p>
          <w:p w:rsidR="00000000" w:rsidRDefault="006749BF" w14:paraId="30424EC1" wp14:textId="77777777">
            <w:r>
              <w:t>end;</w:t>
            </w:r>
          </w:p>
          <w:p w:rsidR="00000000" w:rsidRDefault="006749BF" w14:paraId="0B1041BF" wp14:textId="77777777">
            <w:r>
              <w:t>{***********************************************************************}</w:t>
            </w:r>
          </w:p>
          <w:p w:rsidR="00000000" w:rsidRDefault="006749BF" w14:paraId="356C4A6C" wp14:textId="77777777">
            <w:r>
              <w:t>{fim do procedimento de remarcar}</w:t>
            </w:r>
          </w:p>
          <w:p w:rsidR="00000000" w:rsidRDefault="006749BF" w14:paraId="54E11D2A" wp14:textId="77777777"/>
          <w:p w:rsidR="00000000" w:rsidRDefault="006749BF" w14:paraId="31126E5D" wp14:textId="77777777"/>
          <w:p w:rsidR="00000000" w:rsidRDefault="006749BF" w14:paraId="2DE403A5" wp14:textId="77777777"/>
          <w:p w:rsidR="00000000" w:rsidRDefault="006749BF" w14:paraId="62431CDC" wp14:textId="77777777"/>
          <w:p w:rsidR="00000000" w:rsidRDefault="006749BF" w14:paraId="00200612" wp14:textId="77777777">
            <w:r>
              <w:t>{funcao que calcula a transformada da distancia}</w:t>
            </w:r>
          </w:p>
          <w:p w:rsidR="00000000" w:rsidRDefault="006749BF" w14:paraId="6B6F9AC5" wp14:textId="77777777">
            <w:r>
              <w:t>{********************************</w:t>
            </w:r>
            <w:r>
              <w:t>***************************************}</w:t>
            </w:r>
          </w:p>
          <w:p w:rsidR="00000000" w:rsidRDefault="006749BF" w14:paraId="4B6E63B1" wp14:textId="77777777">
            <w:r>
              <w:t>function tform1.dt(var val: Longint): Longint;</w:t>
            </w:r>
          </w:p>
          <w:p w:rsidR="00000000" w:rsidRDefault="006749BF" w14:paraId="1CD891B4" wp14:textId="77777777">
            <w:r>
              <w:t xml:space="preserve">      var</w:t>
            </w:r>
          </w:p>
          <w:p w:rsidR="00000000" w:rsidRDefault="006749BF" w14:paraId="251D0799" wp14:textId="77777777">
            <w:r>
              <w:t xml:space="preserve">       i,j,k,n,m,ii,jj,v1,v2:Longint;</w:t>
            </w:r>
          </w:p>
          <w:p w:rsidR="00000000" w:rsidRDefault="006749BF" w14:paraId="7A9E8AB4" wp14:textId="77777777">
            <w:r>
              <w:t xml:space="preserve">        begin</w:t>
            </w:r>
          </w:p>
          <w:p w:rsidR="00000000" w:rsidRDefault="006749BF" w14:paraId="40EFF74A" wp14:textId="77777777">
            <w:r>
              <w:t xml:space="preserve">          v1:=val;</w:t>
            </w:r>
          </w:p>
          <w:p w:rsidR="00000000" w:rsidRDefault="006749BF" w14:paraId="401603AF" wp14:textId="77777777">
            <w:r>
              <w:t xml:space="preserve">          v2:=254;</w:t>
            </w:r>
          </w:p>
          <w:p w:rsidR="00000000" w:rsidRDefault="006749BF" w14:paraId="3578F039" wp14:textId="77777777">
            <w:r>
              <w:t xml:space="preserve">         remarca(v1,v2);</w:t>
            </w:r>
          </w:p>
          <w:p w:rsidR="00000000" w:rsidRDefault="006749BF" w14:paraId="7257EC30" wp14:textId="77777777">
            <w:r>
              <w:t xml:space="preserve">         v1:=255;</w:t>
            </w:r>
          </w:p>
          <w:p w:rsidR="00000000" w:rsidRDefault="006749BF" w14:paraId="4796425C" wp14:textId="77777777">
            <w:r>
              <w:t xml:space="preserve">         v2:=0;</w:t>
            </w:r>
          </w:p>
          <w:p w:rsidR="00000000" w:rsidRDefault="006749BF" w14:paraId="5635BDEB" wp14:textId="77777777">
            <w:r>
              <w:t xml:space="preserve">         remarca(v1,v2);</w:t>
            </w:r>
          </w:p>
          <w:p w:rsidR="00000000" w:rsidRDefault="006749BF" w14:paraId="6E93A01E" wp14:textId="77777777">
            <w:r>
              <w:t xml:space="preserve">         n:=0;</w:t>
            </w:r>
          </w:p>
          <w:p w:rsidR="00000000" w:rsidRDefault="006749BF" w14:paraId="20BBDDEA" wp14:textId="77777777">
            <w:r>
              <w:t xml:space="preserve">         m:=1;</w:t>
            </w:r>
          </w:p>
          <w:p w:rsidR="00000000" w:rsidRDefault="006749BF" w14:paraId="34A3324D" wp14:textId="77777777">
            <w:r>
              <w:t xml:space="preserve">         while m&lt;&gt;0 do</w:t>
            </w:r>
          </w:p>
          <w:p w:rsidR="00000000" w:rsidRDefault="006749BF" w14:paraId="6097FB50" wp14:textId="77777777">
            <w:r>
              <w:t xml:space="preserve">          begin</w:t>
            </w:r>
          </w:p>
          <w:p w:rsidR="00000000" w:rsidRDefault="006749BF" w14:paraId="5AE9112C" wp14:textId="77777777">
            <w:r>
              <w:t xml:space="preserve">           m:= 0;</w:t>
            </w:r>
          </w:p>
          <w:p w:rsidR="00000000" w:rsidRDefault="006749BF" w14:paraId="6A14B268" wp14:textId="77777777">
            <w:r>
              <w:t xml:space="preserve">            for i:= 0 to nr-1 do</w:t>
            </w:r>
          </w:p>
          <w:p w:rsidR="00000000" w:rsidRDefault="006749BF" w14:paraId="11E988F1" wp14:textId="77777777">
            <w:r>
              <w:t xml:space="preserve">             for j:= 0 to nc-1 do</w:t>
            </w:r>
          </w:p>
          <w:p w:rsidR="00000000" w:rsidRDefault="006749BF" w14:paraId="2BC73A59" wp14:textId="77777777">
            <w:r>
              <w:t xml:space="preserve">              for ii:= -1 to 1 do</w:t>
            </w:r>
          </w:p>
          <w:p w:rsidR="00000000" w:rsidRDefault="006749BF" w14:paraId="17A7C201" wp14:textId="77777777">
            <w:r>
              <w:t xml:space="preserve">               begin</w:t>
            </w:r>
          </w:p>
          <w:p w:rsidR="00000000" w:rsidRDefault="006749BF" w14:paraId="2AE1FAE4" wp14:textId="77777777">
            <w:r>
              <w:t xml:space="preserve">                if A[i,j]&lt;&gt;254</w:t>
            </w:r>
          </w:p>
          <w:p w:rsidR="00000000" w:rsidRDefault="006749BF" w14:paraId="02E4C8EB" wp14:textId="77777777">
            <w:r>
              <w:t xml:space="preserve">                 then continue;</w:t>
            </w:r>
          </w:p>
          <w:p w:rsidR="00000000" w:rsidRDefault="006749BF" w14:paraId="43811DD8" wp14:textId="77777777">
            <w:r>
              <w:t xml:space="preserve">                if ((i + ii)&lt;0)or((i + ii)&gt;=nr)then continue;</w:t>
            </w:r>
          </w:p>
          <w:p w:rsidR="00000000" w:rsidRDefault="006749BF" w14:paraId="1FD521F0" wp14:textId="77777777">
            <w:r>
              <w:t xml:space="preserve">                for jj:= -1 to 1 do</w:t>
            </w:r>
          </w:p>
          <w:p w:rsidR="00000000" w:rsidRDefault="006749BF" w14:paraId="38D58A44" wp14:textId="77777777">
            <w:r>
              <w:t xml:space="preserve">                 begin</w:t>
            </w:r>
          </w:p>
          <w:p w:rsidR="00000000" w:rsidRDefault="006749BF" w14:paraId="57F466C0" wp14:textId="77777777">
            <w:r>
              <w:t xml:space="preserve">                  if (ii&lt;&gt;0)and(jj&lt;&gt;0) then continue;</w:t>
            </w:r>
          </w:p>
          <w:p w:rsidR="00000000" w:rsidRDefault="006749BF" w14:paraId="7E933298" wp14:textId="77777777">
            <w:r>
              <w:t xml:space="preserve">                  if ((j+jj)&lt;0)or((j+jj)&gt;=nc) then continue;</w:t>
            </w:r>
          </w:p>
          <w:p w:rsidR="00000000" w:rsidRDefault="006749BF" w14:paraId="2C3A4E21" wp14:textId="77777777">
            <w:r>
              <w:t xml:space="preserve">                  if A[i+ii,j+jj]= n then</w:t>
            </w:r>
          </w:p>
          <w:p w:rsidR="00000000" w:rsidRDefault="006749BF" w14:paraId="45E75672" wp14:textId="77777777">
            <w:r>
              <w:t xml:space="preserve">                   begin</w:t>
            </w:r>
          </w:p>
          <w:p w:rsidR="00000000" w:rsidRDefault="006749BF" w14:paraId="5A50D707" wp14:textId="77777777">
            <w:r>
              <w:t xml:space="preserve">                    A[i,j]:= n+1;</w:t>
            </w:r>
          </w:p>
          <w:p w:rsidR="00000000" w:rsidRDefault="006749BF" w14:paraId="45124E43" wp14:textId="77777777">
            <w:r>
              <w:t xml:space="preserve">                    m:=1;</w:t>
            </w:r>
          </w:p>
          <w:p w:rsidR="00000000" w:rsidRDefault="006749BF" w14:paraId="4DD6A5AA" wp14:textId="77777777">
            <w:r>
              <w:t xml:space="preserve">                   end;</w:t>
            </w:r>
          </w:p>
          <w:p w:rsidR="00000000" w:rsidRDefault="006749BF" w14:paraId="69D4F82B" wp14:textId="77777777">
            <w:r>
              <w:t xml:space="preserve">                 end;</w:t>
            </w:r>
          </w:p>
          <w:p w:rsidR="00000000" w:rsidRDefault="006749BF" w14:paraId="7CEC52D3" wp14:textId="77777777">
            <w:r>
              <w:t xml:space="preserve">               end;</w:t>
            </w:r>
          </w:p>
          <w:p w:rsidR="00000000" w:rsidRDefault="006749BF" w14:paraId="2EF93861" wp14:textId="77777777">
            <w:r>
              <w:t xml:space="preserve">              n:=n+1;</w:t>
            </w:r>
          </w:p>
          <w:p w:rsidR="00000000" w:rsidRDefault="006749BF" w14:paraId="78C3DFAD" wp14:textId="77777777">
            <w:r>
              <w:t xml:space="preserve">          end;</w:t>
            </w:r>
          </w:p>
          <w:p w:rsidR="00000000" w:rsidRDefault="006749BF" w14:paraId="1F3386C8" wp14:textId="77777777">
            <w:r>
              <w:t xml:space="preserve">          dt:=</w:t>
            </w:r>
            <w:r>
              <w:t xml:space="preserve"> n-1;</w:t>
            </w:r>
          </w:p>
          <w:p w:rsidR="00000000" w:rsidRDefault="006749BF" w14:paraId="6D91514D" wp14:textId="77777777">
            <w:r>
              <w:t xml:space="preserve">        end;</w:t>
            </w:r>
          </w:p>
          <w:p w:rsidR="00000000" w:rsidRDefault="006749BF" w14:paraId="49E398E2" wp14:textId="77777777"/>
          <w:p w:rsidR="00000000" w:rsidRDefault="006749BF" w14:paraId="16287F21" wp14:textId="77777777"/>
          <w:p w:rsidR="00000000" w:rsidRDefault="006749BF" w14:paraId="0EC7FD09" wp14:textId="77777777">
            <w:r>
              <w:t>{***********************************************************************}</w:t>
            </w:r>
          </w:p>
          <w:p w:rsidR="00000000" w:rsidRDefault="006749BF" w14:paraId="0ED8862B" wp14:textId="77777777">
            <w:r>
              <w:t>{fim da função que calcula a transformada da distância}</w:t>
            </w:r>
          </w:p>
          <w:p w:rsidR="00000000" w:rsidRDefault="006749BF" w14:paraId="5BE93A62" wp14:textId="77777777"/>
          <w:p w:rsidR="00000000" w:rsidRDefault="006749BF" w14:paraId="384BA73E" wp14:textId="77777777"/>
          <w:p w:rsidR="00000000" w:rsidRDefault="006749BF" w14:paraId="34B3F2EB" wp14:textId="77777777"/>
          <w:p w:rsidR="00000000" w:rsidRDefault="006749BF" w14:paraId="7D34F5C7" wp14:textId="77777777"/>
          <w:p w:rsidR="00000000" w:rsidRDefault="006749BF" w14:paraId="4103659C" wp14:textId="77777777">
            <w:r>
              <w:t>{Inicio da funçao Wlev}</w:t>
            </w:r>
          </w:p>
          <w:p w:rsidR="00000000" w:rsidRDefault="006749BF" w14:paraId="24C25AE7" wp14:textId="77777777">
            <w:r>
              <w:t>{***********************************************************************}</w:t>
            </w:r>
          </w:p>
          <w:p w:rsidR="00000000" w:rsidRDefault="006749BF" w14:paraId="31C53186" wp14:textId="77777777">
            <w:r>
              <w:t>function tform1.wslev(var lev:Longint):Longint;</w:t>
            </w:r>
          </w:p>
          <w:p w:rsidR="00000000" w:rsidRDefault="006749BF" w14:paraId="2D88A087" wp14:textId="77777777">
            <w:r>
              <w:t>var</w:t>
            </w:r>
          </w:p>
          <w:p w:rsidR="00000000" w:rsidRDefault="006749BF" w14:paraId="65D3683E" wp14:textId="77777777">
            <w:r>
              <w:t>ind,i,j,k,n,m: Longint;</w:t>
            </w:r>
          </w:p>
          <w:p w:rsidR="00000000" w:rsidRDefault="006749BF" w14:paraId="766ECC14" wp14:textId="77777777">
            <w:r>
              <w:t>mask : array [0..20,0..20] of Longint;</w:t>
            </w:r>
          </w:p>
          <w:p w:rsidR="00000000" w:rsidRDefault="006749BF" w14:paraId="0A5026AB" wp14:textId="77777777">
            <w:r>
              <w:t>begin</w:t>
            </w:r>
          </w:p>
          <w:p w:rsidR="00000000" w:rsidRDefault="006749BF" w14:paraId="268FB367" wp14:textId="77777777">
            <w:r>
              <w:t>mask[2,2]:= 01;</w:t>
            </w:r>
          </w:p>
          <w:p w:rsidR="00000000" w:rsidRDefault="006749BF" w14:paraId="0F311790" wp14:textId="77777777">
            <w:r>
              <w:t>mask[2,1]:= 02;</w:t>
            </w:r>
          </w:p>
          <w:p w:rsidR="00000000" w:rsidRDefault="006749BF" w14:paraId="46823C49" wp14:textId="77777777">
            <w:r>
              <w:t>mask[1,2]:= 04;</w:t>
            </w:r>
          </w:p>
          <w:p w:rsidR="00000000" w:rsidRDefault="006749BF" w14:paraId="5AA9D954" wp14:textId="77777777">
            <w:r>
              <w:t>mask[1,2]:= 010;</w:t>
            </w:r>
          </w:p>
          <w:p w:rsidR="00000000" w:rsidRDefault="006749BF" w14:paraId="3D35878D" wp14:textId="77777777">
            <w:r>
              <w:t>mask[1,0]:= 020;</w:t>
            </w:r>
          </w:p>
          <w:p w:rsidR="00000000" w:rsidRDefault="006749BF" w14:paraId="1210EBEF" wp14:textId="77777777">
            <w:r>
              <w:t>mask[0,2]:= 040;</w:t>
            </w:r>
          </w:p>
          <w:p w:rsidR="00000000" w:rsidRDefault="006749BF" w14:paraId="16D74FB9" wp14:textId="77777777">
            <w:r>
              <w:t>mask[0,1]:= 0100;</w:t>
            </w:r>
          </w:p>
          <w:p w:rsidR="00000000" w:rsidRDefault="006749BF" w14:paraId="3ED893B1" wp14:textId="77777777">
            <w:r>
              <w:t>mask[0,0]:= 0200;</w:t>
            </w:r>
          </w:p>
          <w:p w:rsidR="00000000" w:rsidRDefault="006749BF" w14:paraId="3CDB395F" wp14:textId="77777777">
            <w:r>
              <w:t>k:=</w:t>
            </w:r>
            <w:r>
              <w:t>0; ind:=0;</w:t>
            </w:r>
          </w:p>
          <w:p w:rsidR="00000000" w:rsidRDefault="006749BF" w14:paraId="2C5BABB0" wp14:textId="77777777">
            <w:r>
              <w:t>for i:=1 to (nr-2) do</w:t>
            </w:r>
          </w:p>
          <w:p w:rsidR="00000000" w:rsidRDefault="006749BF" w14:paraId="1CEB8F64" wp14:textId="77777777">
            <w:r>
              <w:t>for j:=1 to (nc-2) do</w:t>
            </w:r>
          </w:p>
          <w:p w:rsidR="00000000" w:rsidRDefault="006749BF" w14:paraId="74644718" wp14:textId="77777777">
            <w:r>
              <w:t xml:space="preserve"> begin</w:t>
            </w:r>
          </w:p>
          <w:p w:rsidR="00000000" w:rsidRDefault="006749BF" w14:paraId="556BDCAC" wp14:textId="77777777">
            <w:r>
              <w:t xml:space="preserve">  if A[i,j] &lt;&gt; lev then continue;</w:t>
            </w:r>
          </w:p>
          <w:p w:rsidR="00000000" w:rsidRDefault="006749BF" w14:paraId="6DF53BFB" wp14:textId="77777777">
            <w:r>
              <w:t xml:space="preserve">  ind:= 0;</w:t>
            </w:r>
          </w:p>
          <w:p w:rsidR="00000000" w:rsidRDefault="006749BF" w14:paraId="4D96E070" wp14:textId="77777777">
            <w:r>
              <w:t xml:space="preserve">  for n:=-1 to 1 do</w:t>
            </w:r>
          </w:p>
          <w:p w:rsidR="00000000" w:rsidRDefault="006749BF" w14:paraId="4C8C3FFF" wp14:textId="77777777">
            <w:r>
              <w:t xml:space="preserve">   begin</w:t>
            </w:r>
          </w:p>
          <w:p w:rsidR="00000000" w:rsidRDefault="006749BF" w14:paraId="5EB252EB" wp14:textId="77777777">
            <w:r>
              <w:t xml:space="preserve">    for m:=-1 to 1 do</w:t>
            </w:r>
          </w:p>
          <w:p w:rsidR="00000000" w:rsidRDefault="006749BF" w14:paraId="2544B5FC" wp14:textId="77777777">
            <w:r>
              <w:t xml:space="preserve">     begin</w:t>
            </w:r>
          </w:p>
          <w:p w:rsidR="00000000" w:rsidRDefault="006749BF" w14:paraId="402FD47B" wp14:textId="77777777">
            <w:r>
              <w:t xml:space="preserve">      if (n=0)and(m=0)then continue;</w:t>
            </w:r>
          </w:p>
          <w:p w:rsidR="00000000" w:rsidRDefault="006749BF" w14:paraId="39CB9788" wp14:textId="77777777">
            <w:r>
              <w:t xml:space="preserve">      if  A[i+n,j+m] = 255 then</w:t>
            </w:r>
          </w:p>
          <w:p w:rsidR="00000000" w:rsidRDefault="006749BF" w14:paraId="7750851F" wp14:textId="77777777">
            <w:r>
              <w:t xml:space="preserve">      ind := 1;</w:t>
            </w:r>
          </w:p>
          <w:p w:rsidR="00000000" w:rsidRDefault="006749BF" w14:paraId="0E4C2F11" wp14:textId="77777777">
            <w:r>
              <w:t xml:space="preserve">     end;</w:t>
            </w:r>
          </w:p>
          <w:p w:rsidR="00000000" w:rsidRDefault="006749BF" w14:paraId="7E922A0D" wp14:textId="77777777">
            <w:r>
              <w:t xml:space="preserve">   end;</w:t>
            </w:r>
          </w:p>
          <w:p w:rsidR="00000000" w:rsidRDefault="006749BF" w14:paraId="0B4020A7" wp14:textId="77777777"/>
          <w:p w:rsidR="00000000" w:rsidRDefault="006749BF" w14:paraId="6A8788E6" wp14:textId="77777777">
            <w:r>
              <w:t xml:space="preserve"> if ind=0 then continue;</w:t>
            </w:r>
          </w:p>
          <w:p w:rsidR="00000000" w:rsidRDefault="006749BF" w14:paraId="34D71886" wp14:textId="77777777">
            <w:r>
              <w:t xml:space="preserve"> ind:=0;</w:t>
            </w:r>
          </w:p>
          <w:p w:rsidR="00000000" w:rsidRDefault="006749BF" w14:paraId="1D7B270A" wp14:textId="77777777"/>
          <w:p w:rsidR="00000000" w:rsidRDefault="006749BF" w14:paraId="4E4C34DC" wp14:textId="77777777">
            <w:r>
              <w:t xml:space="preserve"> for n:=-1 to 1 do</w:t>
            </w:r>
          </w:p>
          <w:p w:rsidR="00000000" w:rsidRDefault="006749BF" w14:paraId="5E91DBBF" wp14:textId="77777777">
            <w:r>
              <w:t xml:space="preserve">  for m:=-1 to 1 do</w:t>
            </w:r>
          </w:p>
          <w:p w:rsidR="00000000" w:rsidRDefault="006749BF" w14:paraId="1BF7B2BE" wp14:textId="77777777">
            <w:r>
              <w:t xml:space="preserve">   begin</w:t>
            </w:r>
          </w:p>
          <w:p w:rsidR="00000000" w:rsidRDefault="006749BF" w14:paraId="1FCC1050" wp14:textId="77777777">
            <w:r>
              <w:t xml:space="preserve">    if (n=0)and(m=0) then continue;</w:t>
            </w:r>
          </w:p>
          <w:p w:rsidR="00000000" w:rsidRDefault="006749BF" w14:paraId="4525D482" wp14:textId="77777777">
            <w:r>
              <w:t xml:space="preserve">    if B[i+n,j+m]= 255 then ind:=ind + mask[n+1,m+1];</w:t>
            </w:r>
          </w:p>
          <w:p w:rsidR="00000000" w:rsidRDefault="006749BF" w14:paraId="46A363A5" wp14:textId="77777777">
            <w:r>
              <w:t xml:space="preserve">   end;</w:t>
            </w:r>
          </w:p>
          <w:p w:rsidR="00000000" w:rsidRDefault="006749BF" w14:paraId="4F904CB7" wp14:textId="77777777"/>
          <w:p w:rsidR="00000000" w:rsidRDefault="006749BF" w14:paraId="1D77A1AA" wp14:textId="77777777">
            <w:r>
              <w:t xml:space="preserve">  if lut[ind]&lt;&gt;0 then</w:t>
            </w:r>
          </w:p>
          <w:p w:rsidR="00000000" w:rsidRDefault="006749BF" w14:paraId="014C7BDB" wp14:textId="77777777">
            <w:r>
              <w:t xml:space="preserve">   begin</w:t>
            </w:r>
          </w:p>
          <w:p w:rsidR="00000000" w:rsidRDefault="006749BF" w14:paraId="630AEF35" wp14:textId="77777777">
            <w:r>
              <w:t xml:space="preserve">    B[i,j]:= 255;</w:t>
            </w:r>
          </w:p>
          <w:p w:rsidR="00000000" w:rsidRDefault="006749BF" w14:paraId="2E9827E6" wp14:textId="77777777">
            <w:r>
              <w:t xml:space="preserve">    k:=1</w:t>
            </w:r>
            <w:r>
              <w:t>;</w:t>
            </w:r>
          </w:p>
          <w:p w:rsidR="00000000" w:rsidRDefault="006749BF" w14:paraId="48946F91" wp14:textId="77777777">
            <w:r>
              <w:t xml:space="preserve">   end;</w:t>
            </w:r>
          </w:p>
          <w:p w:rsidR="00000000" w:rsidRDefault="006749BF" w14:paraId="552EB057" wp14:textId="77777777">
            <w:r>
              <w:t xml:space="preserve"> end;</w:t>
            </w:r>
          </w:p>
          <w:p w:rsidR="00000000" w:rsidRDefault="006749BF" w14:paraId="06971CD3" wp14:textId="77777777"/>
          <w:p w:rsidR="00000000" w:rsidRDefault="006749BF" w14:paraId="67536430" wp14:textId="77777777">
            <w:r>
              <w:t>if k&lt;&gt;0 then copy;</w:t>
            </w:r>
          </w:p>
          <w:p w:rsidR="00000000" w:rsidRDefault="006749BF" w14:paraId="37F41CBD" wp14:textId="77777777">
            <w:r>
              <w:t>wslev:=k;</w:t>
            </w:r>
          </w:p>
          <w:p w:rsidR="00000000" w:rsidRDefault="006749BF" w14:paraId="07C256CF" wp14:textId="77777777">
            <w:r>
              <w:t>end;</w:t>
            </w:r>
          </w:p>
          <w:p w:rsidR="00000000" w:rsidRDefault="006749BF" w14:paraId="210F133A" wp14:textId="77777777">
            <w:r>
              <w:t>{***********************************************************************}</w:t>
            </w:r>
          </w:p>
          <w:p w:rsidR="00000000" w:rsidRDefault="006749BF" w14:paraId="4A7E3624" wp14:textId="77777777">
            <w:r>
              <w:t>{fim do procedimento de wlev}</w:t>
            </w:r>
          </w:p>
          <w:p w:rsidR="00000000" w:rsidRDefault="006749BF" w14:paraId="2A1F701D" wp14:textId="77777777"/>
          <w:p w:rsidR="00000000" w:rsidRDefault="006749BF" w14:paraId="03EFCA41" wp14:textId="77777777"/>
          <w:p w:rsidR="00000000" w:rsidRDefault="006749BF" w14:paraId="5F96A722" wp14:textId="77777777"/>
          <w:p w:rsidR="00000000" w:rsidRDefault="006749BF" w14:paraId="3676ECDC" wp14:textId="77777777">
            <w:r>
              <w:t>{Procedimentos ligados aos objetos visuais que compõe</w:t>
            </w:r>
          </w:p>
          <w:p w:rsidR="00000000" w:rsidRDefault="006749BF" w14:paraId="387428B6" wp14:textId="77777777">
            <w:r>
              <w:t>o programa}</w:t>
            </w:r>
          </w:p>
          <w:p w:rsidR="00000000" w:rsidRDefault="006749BF" w14:paraId="0CA54EF7" wp14:textId="77777777">
            <w:r>
              <w:t>{***********************************************************************}</w:t>
            </w:r>
          </w:p>
          <w:p w:rsidR="00000000" w:rsidRDefault="006749BF" w14:paraId="5B95CD12" wp14:textId="77777777"/>
          <w:p w:rsidR="00000000" w:rsidRDefault="006749BF" w14:paraId="5FE05B78" wp14:textId="77777777">
            <w:r>
              <w:t>procedure TForm1.Exit1Click(Sender: TObject);</w:t>
            </w:r>
          </w:p>
          <w:p w:rsidR="00000000" w:rsidRDefault="006749BF" w14:paraId="5B06266E" wp14:textId="77777777">
            <w:r>
              <w:t>begin</w:t>
            </w:r>
          </w:p>
          <w:p w:rsidR="00000000" w:rsidRDefault="006749BF" w14:paraId="08C2266C" wp14:textId="77777777">
            <w:r>
              <w:t>close;</w:t>
            </w:r>
          </w:p>
          <w:p w:rsidR="00000000" w:rsidRDefault="006749BF" w14:paraId="05439C3E" wp14:textId="77777777">
            <w:r>
              <w:t>end;</w:t>
            </w:r>
          </w:p>
          <w:p w:rsidR="00000000" w:rsidRDefault="006749BF" w14:paraId="5220BBB2" wp14:textId="77777777"/>
          <w:p w:rsidR="00000000" w:rsidRDefault="006749BF" w14:paraId="06B7DAA4" wp14:textId="77777777">
            <w:r>
              <w:t>{carrega uma imagem para o objeto image1}</w:t>
            </w:r>
          </w:p>
          <w:p w:rsidR="00000000" w:rsidRDefault="006749BF" w14:paraId="7439A7E4" wp14:textId="77777777">
            <w:r>
              <w:t>procedure TForm1.Load1Click(Sender: TObject);</w:t>
            </w:r>
          </w:p>
          <w:p w:rsidR="00000000" w:rsidRDefault="006749BF" w14:paraId="241D8374" wp14:textId="77777777">
            <w:r>
              <w:t>begin</w:t>
            </w:r>
          </w:p>
          <w:p w:rsidR="00000000" w:rsidRDefault="006749BF" w14:paraId="3A4C9E39" wp14:textId="77777777">
            <w:r>
              <w:t>with OpenDialog1 Do</w:t>
            </w:r>
          </w:p>
          <w:p w:rsidR="00000000" w:rsidRDefault="006749BF" w14:paraId="3F5B2377" wp14:textId="77777777">
            <w:r>
              <w:t xml:space="preserve">     if execute Then</w:t>
            </w:r>
          </w:p>
          <w:p w:rsidR="00000000" w:rsidRDefault="006749BF" w14:paraId="25638B90" wp14:textId="77777777">
            <w:r>
              <w:t xml:space="preserve">        Begin</w:t>
            </w:r>
          </w:p>
          <w:p w:rsidR="00000000" w:rsidRDefault="006749BF" w14:paraId="014191A9" wp14:textId="77777777">
            <w:r>
              <w:t xml:space="preserve">        with Image1.picture do</w:t>
            </w:r>
          </w:p>
          <w:p w:rsidR="00000000" w:rsidRDefault="006749BF" w14:paraId="3E88A35D" wp14:textId="77777777">
            <w:r>
              <w:t xml:space="preserve">         begin</w:t>
            </w:r>
          </w:p>
          <w:p w:rsidR="00000000" w:rsidRDefault="006749BF" w14:paraId="38A6529A" wp14:textId="77777777">
            <w:r>
              <w:t xml:space="preserve">         LoadFromfile(Filename);</w:t>
            </w:r>
          </w:p>
          <w:p w:rsidR="00000000" w:rsidRDefault="006749BF" w14:paraId="72885FF4" wp14:textId="77777777">
            <w:r>
              <w:t xml:space="preserve">         end;</w:t>
            </w:r>
          </w:p>
          <w:p w:rsidR="00000000" w:rsidRDefault="006749BF" w14:paraId="612C3896" wp14:textId="77777777">
            <w:r>
              <w:t xml:space="preserve">         Caption := ExtractFilename(Filename);</w:t>
            </w:r>
          </w:p>
          <w:p w:rsidR="00000000" w:rsidRDefault="006749BF" w14:paraId="2D2555D4" wp14:textId="77777777">
            <w:r>
              <w:t xml:space="preserve">        end;</w:t>
            </w:r>
          </w:p>
          <w:p w:rsidR="00000000" w:rsidRDefault="006749BF" w14:paraId="0641853D" wp14:textId="77777777">
            <w:r>
              <w:t>end;</w:t>
            </w:r>
          </w:p>
          <w:p w:rsidR="00000000" w:rsidRDefault="006749BF" w14:paraId="13CB595B" wp14:textId="77777777"/>
          <w:p w:rsidR="00000000" w:rsidRDefault="006749BF" w14:paraId="1A7918A6" wp14:textId="77777777">
            <w:r>
              <w:t>{salva uma imagem ligada ao objeto image2}</w:t>
            </w:r>
          </w:p>
          <w:p w:rsidR="00000000" w:rsidRDefault="006749BF" w14:paraId="12D4A782" wp14:textId="77777777">
            <w:r>
              <w:t>procedure TForm1.Save1Click(Sender: TObject);</w:t>
            </w:r>
          </w:p>
          <w:p w:rsidR="00000000" w:rsidRDefault="006749BF" w14:paraId="666E38EF" wp14:textId="77777777">
            <w:r>
              <w:t>begin</w:t>
            </w:r>
          </w:p>
          <w:p w:rsidR="00000000" w:rsidRDefault="006749BF" w14:paraId="18DFA4AF" wp14:textId="77777777">
            <w:r>
              <w:t>with Savedialog1 do</w:t>
            </w:r>
          </w:p>
          <w:p w:rsidR="00000000" w:rsidRDefault="006749BF" w14:paraId="53E4478E" wp14:textId="77777777">
            <w:r>
              <w:t xml:space="preserve">     if execute then</w:t>
            </w:r>
          </w:p>
          <w:p w:rsidR="00000000" w:rsidRDefault="006749BF" w14:paraId="43A9B2E3" wp14:textId="77777777">
            <w:r>
              <w:t xml:space="preserve">        begin</w:t>
            </w:r>
          </w:p>
          <w:p w:rsidR="00000000" w:rsidRDefault="006749BF" w14:paraId="10AE0A9C" wp14:textId="77777777">
            <w:r>
              <w:t xml:space="preserve">             with image2.picture do</w:t>
            </w:r>
          </w:p>
          <w:p w:rsidR="00000000" w:rsidRDefault="006749BF" w14:paraId="24407E30" wp14:textId="77777777">
            <w:r>
              <w:t xml:space="preserve">             begin</w:t>
            </w:r>
          </w:p>
          <w:p w:rsidR="00000000" w:rsidRDefault="006749BF" w14:paraId="637C7492" wp14:textId="77777777">
            <w:r>
              <w:t xml:space="preserve">              Savetofile(filename);</w:t>
            </w:r>
          </w:p>
          <w:p w:rsidR="00000000" w:rsidRDefault="006749BF" w14:paraId="0C1AFFCC" wp14:textId="77777777">
            <w:r>
              <w:t xml:space="preserve">             end;</w:t>
            </w:r>
          </w:p>
          <w:p w:rsidR="00000000" w:rsidRDefault="006749BF" w14:paraId="2BE9B8F5" wp14:textId="77777777">
            <w:r>
              <w:t xml:space="preserve">        end;</w:t>
            </w:r>
          </w:p>
          <w:p w:rsidR="00000000" w:rsidRDefault="006749BF" w14:paraId="3CE1B304" wp14:textId="77777777">
            <w:r>
              <w:t>end;</w:t>
            </w:r>
          </w:p>
          <w:p w:rsidR="00000000" w:rsidRDefault="006749BF" w14:paraId="6D9C8D39" wp14:textId="77777777"/>
          <w:p w:rsidR="00000000" w:rsidRDefault="006749BF" w14:paraId="52F2DBEB" wp14:textId="77777777">
            <w:r>
              <w:t>{fim dos procedimentos ligados a parte visual}</w:t>
            </w:r>
          </w:p>
          <w:p w:rsidR="00000000" w:rsidRDefault="006749BF" w14:paraId="52B776B7" wp14:textId="77777777">
            <w:r>
              <w:t>{**************************</w:t>
            </w:r>
            <w:r>
              <w:t>*********************************************}</w:t>
            </w:r>
          </w:p>
          <w:p w:rsidR="00000000" w:rsidRDefault="006749BF" w14:paraId="675E05EE" wp14:textId="77777777"/>
          <w:p w:rsidR="00000000" w:rsidRDefault="006749BF" w14:paraId="2FC17F8B" wp14:textId="77777777"/>
          <w:p w:rsidR="00000000" w:rsidRDefault="006749BF" w14:paraId="0A4F7224" wp14:textId="77777777"/>
          <w:p w:rsidR="00000000" w:rsidRDefault="006749BF" w14:paraId="3A5FC617" wp14:textId="77777777">
            <w:r>
              <w:t>{inicio do subprograma que chama o procedimento de watershed</w:t>
            </w:r>
          </w:p>
          <w:p w:rsidR="00000000" w:rsidRDefault="006749BF" w14:paraId="0DBD4B60" wp14:textId="77777777">
            <w:r>
              <w:t>além de transformar as imagens , arquivos bmp em matrizes}</w:t>
            </w:r>
          </w:p>
          <w:p w:rsidR="00000000" w:rsidRDefault="006749BF" w14:paraId="5C8949B3" wp14:textId="77777777">
            <w:r>
              <w:t>{***********************************************************************}</w:t>
            </w:r>
          </w:p>
          <w:p w:rsidR="00000000" w:rsidRDefault="006749BF" w14:paraId="0011F811" wp14:textId="77777777">
            <w:r>
              <w:t>procedure TForm1.Watershed1Click(Sender: TObject);</w:t>
            </w:r>
          </w:p>
          <w:p w:rsidR="00000000" w:rsidRDefault="006749BF" w14:paraId="5AE48A43" wp14:textId="77777777"/>
          <w:p w:rsidR="00000000" w:rsidRDefault="006749BF" w14:paraId="1F0F2262" wp14:textId="77777777">
            <w:r>
              <w:t>var</w:t>
            </w:r>
          </w:p>
          <w:p w:rsidR="00000000" w:rsidRDefault="006749BF" w14:paraId="35CCADFC" wp14:textId="77777777">
            <w:r>
              <w:t>valorpixel,i,j,val: Longint;</w:t>
            </w:r>
          </w:p>
          <w:p w:rsidR="00000000" w:rsidRDefault="006749BF" w14:paraId="50F40DEB" wp14:textId="77777777"/>
          <w:p w:rsidR="00000000" w:rsidRDefault="006749BF" w14:paraId="43029A26" wp14:textId="77777777">
            <w:r>
              <w:t>begin{inicio do subprograma principal}</w:t>
            </w:r>
          </w:p>
          <w:p w:rsidR="00000000" w:rsidRDefault="006749BF" w14:paraId="77A52294" wp14:textId="77777777"/>
          <w:p w:rsidR="00000000" w:rsidRDefault="006749BF" w14:paraId="1121CF41" wp14:textId="77777777">
            <w:r>
              <w:t>{Podemos acessar a dimensão da matriz através das propriedades</w:t>
            </w:r>
          </w:p>
          <w:p w:rsidR="00000000" w:rsidRDefault="006749BF" w14:paraId="451C8886" wp14:textId="77777777">
            <w:r>
              <w:t>abaixo, obtendo assim sua dimensão heightxwidht}</w:t>
            </w:r>
          </w:p>
          <w:p w:rsidR="00000000" w:rsidRDefault="006749BF" w14:paraId="6C4BDCC5" wp14:textId="77777777">
            <w:r>
              <w:t>{Deste modo trabalhamos com ma</w:t>
            </w:r>
            <w:r>
              <w:t>trizes, facilitando</w:t>
            </w:r>
          </w:p>
          <w:p w:rsidR="00000000" w:rsidRDefault="006749BF" w14:paraId="0FC4A90E" wp14:textId="77777777">
            <w:r>
              <w:t>tanto o cálculo quanto o entendimento.</w:t>
            </w:r>
          </w:p>
          <w:p w:rsidR="00000000" w:rsidRDefault="006749BF" w14:paraId="794D07F6" wp14:textId="77777777">
            <w:r>
              <w:t>Uma vez lida a imagem podemos facilmente</w:t>
            </w:r>
          </w:p>
          <w:p w:rsidR="00000000" w:rsidRDefault="006749BF" w14:paraId="463CCEA4" wp14:textId="77777777">
            <w:r>
              <w:t>armazenar o seu conteúdo numa matriz para podermos trabalhar</w:t>
            </w:r>
          </w:p>
          <w:p w:rsidR="00000000" w:rsidRDefault="006749BF" w14:paraId="62B96258" wp14:textId="77777777">
            <w:r>
              <w:t>com esta}</w:t>
            </w:r>
          </w:p>
          <w:p w:rsidR="00000000" w:rsidRDefault="006749BF" w14:paraId="007DCDA8" wp14:textId="77777777"/>
          <w:p w:rsidR="00000000" w:rsidRDefault="006749BF" w14:paraId="6CD7DF3B" wp14:textId="77777777">
            <w:r>
              <w:t xml:space="preserve"> nr:= image1.picture.bitmap.height;</w:t>
            </w:r>
          </w:p>
          <w:p w:rsidR="00000000" w:rsidRDefault="006749BF" w14:paraId="7E62C1DA" wp14:textId="77777777">
            <w:r>
              <w:t xml:space="preserve"> nc:= image1.picture.bitmap.width;</w:t>
            </w:r>
          </w:p>
          <w:p w:rsidR="00000000" w:rsidRDefault="006749BF" w14:paraId="450EA2D7" wp14:textId="77777777"/>
          <w:p w:rsidR="00000000" w:rsidRDefault="006749BF" w14:paraId="44B752EF" wp14:textId="77777777">
            <w:r>
              <w:t xml:space="preserve"> {copia imagem para uma matriz A}</w:t>
            </w:r>
          </w:p>
          <w:p w:rsidR="00000000" w:rsidRDefault="006749BF" w14:paraId="4ECE6213" wp14:textId="77777777">
            <w:r>
              <w:t xml:space="preserve">  for i:=0 to nr-1 do</w:t>
            </w:r>
          </w:p>
          <w:p w:rsidR="00000000" w:rsidRDefault="006749BF" w14:paraId="66128C7E" wp14:textId="77777777">
            <w:r>
              <w:t xml:space="preserve">   for j:=0 to nc-1 do</w:t>
            </w:r>
          </w:p>
          <w:p w:rsidR="00000000" w:rsidRDefault="006749BF" w14:paraId="70907A13" wp14:textId="77777777">
            <w:r>
              <w:t xml:space="preserve">    begin</w:t>
            </w:r>
          </w:p>
          <w:p w:rsidR="00000000" w:rsidRDefault="006749BF" w14:paraId="2F9F6FF0" wp14:textId="77777777">
            <w:r>
              <w:t xml:space="preserve">     A[i,j]:=GetRvalue(image1.Canvas.Pixels[i,j]);</w:t>
            </w:r>
          </w:p>
          <w:p w:rsidR="00000000" w:rsidRDefault="006749BF" w14:paraId="65994394" wp14:textId="77777777">
            <w:r>
              <w:t xml:space="preserve">    end;</w:t>
            </w:r>
          </w:p>
          <w:p w:rsidR="00000000" w:rsidRDefault="006749BF" w14:paraId="56101967" wp14:textId="77777777">
            <w:r>
              <w:t xml:space="preserve">    {fim do procedimento que copia imagem para</w:t>
            </w:r>
          </w:p>
          <w:p w:rsidR="00000000" w:rsidRDefault="006749BF" w14:paraId="70712270" wp14:textId="77777777">
            <w:r>
              <w:t xml:space="preserve">    a matriz A}</w:t>
            </w:r>
          </w:p>
          <w:p w:rsidR="00000000" w:rsidRDefault="006749BF" w14:paraId="3DD355C9" wp14:textId="77777777"/>
          <w:p w:rsidR="00000000" w:rsidRDefault="006749BF" w14:paraId="54326E73" wp14:textId="77777777">
            <w:r>
              <w:t xml:space="preserve"> val:=10;</w:t>
            </w:r>
          </w:p>
          <w:p w:rsidR="00000000" w:rsidRDefault="006749BF" w14:paraId="1A81F0B1" wp14:textId="77777777"/>
          <w:p w:rsidR="00000000" w:rsidRDefault="006749BF" w14:paraId="227F22BB" wp14:textId="77777777">
            <w:r>
              <w:t>Screen.Cursor:= crHourGlass;</w:t>
            </w:r>
          </w:p>
          <w:p w:rsidR="00000000" w:rsidRDefault="006749BF" w14:paraId="3B2F2C8B" wp14:textId="77777777">
            <w:r>
              <w:t>waters(val);{ch</w:t>
            </w:r>
            <w:r>
              <w:t>ama procediemto de watershed para</w:t>
            </w:r>
          </w:p>
          <w:p w:rsidR="00000000" w:rsidRDefault="006749BF" w14:paraId="2822E881" wp14:textId="77777777">
            <w:r>
              <w:t>ser aplicado sobre a matriz }</w:t>
            </w:r>
          </w:p>
          <w:p w:rsidR="00000000" w:rsidRDefault="006749BF" w14:paraId="717AAFBA" wp14:textId="77777777"/>
          <w:p w:rsidR="00000000" w:rsidRDefault="006749BF" w14:paraId="5F1FF4C8" wp14:textId="77777777">
            <w:r>
              <w:t>for i:=0 to nr-1 do</w:t>
            </w:r>
          </w:p>
          <w:p w:rsidR="00000000" w:rsidRDefault="006749BF" w14:paraId="252CF233" wp14:textId="77777777">
            <w:r>
              <w:t xml:space="preserve"> for j:=0 to nc-1 do</w:t>
            </w:r>
          </w:p>
          <w:p w:rsidR="00000000" w:rsidRDefault="006749BF" w14:paraId="315952E8" wp14:textId="77777777">
            <w:r>
              <w:t xml:space="preserve">   begin</w:t>
            </w:r>
          </w:p>
          <w:p w:rsidR="00000000" w:rsidRDefault="006749BF" w14:paraId="518B5262" wp14:textId="77777777">
            <w:r>
              <w:t xml:space="preserve">    valorpixel:= A[i,j];</w:t>
            </w:r>
          </w:p>
          <w:p w:rsidR="00000000" w:rsidRDefault="006749BF" w14:paraId="53D7489A" wp14:textId="77777777">
            <w:r>
              <w:t xml:space="preserve">    Image2.Canvas.Pixels[i,j] := RGB (ValorPixel, ValorPixel, ValorPixel);</w:t>
            </w:r>
          </w:p>
          <w:p w:rsidR="00000000" w:rsidRDefault="006749BF" w14:paraId="2B6E6DD0" wp14:textId="77777777">
            <w:r>
              <w:t xml:space="preserve">   end; {imagem final é mostrada}</w:t>
            </w:r>
          </w:p>
          <w:p w:rsidR="00000000" w:rsidRDefault="006749BF" w14:paraId="56EE48EE" wp14:textId="77777777"/>
          <w:p w:rsidR="00000000" w:rsidRDefault="006749BF" w14:paraId="31C403B5" wp14:textId="77777777">
            <w:r>
              <w:t xml:space="preserve"> Screen.Cursor:= crDefault;</w:t>
            </w:r>
          </w:p>
          <w:p w:rsidR="00000000" w:rsidRDefault="006749BF" w14:paraId="2908EB2C" wp14:textId="77777777"/>
          <w:p w:rsidR="00000000" w:rsidRDefault="006749BF" w14:paraId="121FD38A" wp14:textId="77777777"/>
          <w:p w:rsidR="00000000" w:rsidRDefault="006749BF" w14:paraId="0A90742F" wp14:textId="77777777">
            <w:r>
              <w:t>end;</w:t>
            </w:r>
          </w:p>
          <w:p w:rsidR="00000000" w:rsidRDefault="006749BF" w14:paraId="5B783792" wp14:textId="77777777">
            <w:r>
              <w:t>{fim do subprograma que le, aplica o watershed e mostra a imagem}</w:t>
            </w:r>
          </w:p>
          <w:p w:rsidR="00000000" w:rsidRDefault="006749BF" w14:paraId="513F36DC" wp14:textId="77777777">
            <w:r>
              <w:t>{***********************************************************************}</w:t>
            </w:r>
          </w:p>
          <w:p w:rsidR="00000000" w:rsidRDefault="006749BF" w14:paraId="1FE2DD96" wp14:textId="77777777"/>
          <w:p w:rsidR="00000000" w:rsidRDefault="006749BF" w14:paraId="27357532" wp14:textId="77777777"/>
          <w:p w:rsidR="00000000" w:rsidRDefault="006749BF" w14:paraId="5BD43868" wp14:textId="77777777">
            <w:r>
              <w:t>{fim do programa principal}</w:t>
            </w:r>
          </w:p>
          <w:p w:rsidR="00000000" w:rsidRDefault="006749BF" w14:paraId="07F023C8" wp14:textId="77777777"/>
          <w:p w:rsidR="00000000" w:rsidRDefault="006749BF" w14:paraId="24C525C9" wp14:textId="77777777">
            <w:r>
              <w:t>{*******************************************************</w:t>
            </w:r>
            <w:r>
              <w:t>****************}</w:t>
            </w:r>
          </w:p>
          <w:p w:rsidR="00000000" w:rsidRDefault="006749BF" w14:paraId="511A55C4" wp14:textId="77777777">
            <w:pPr>
              <w:spacing w:line="360" w:lineRule="auto"/>
              <w:jc w:val="both"/>
              <w:rPr>
                <w:rFonts w:ascii="Times New Roman" w:hAnsi="Times New Roman"/>
                <w:sz w:val="24"/>
              </w:rPr>
            </w:pPr>
            <w:r>
              <w:t>end.</w:t>
            </w:r>
          </w:p>
        </w:tc>
      </w:tr>
    </w:tbl>
    <w:p xmlns:wp14="http://schemas.microsoft.com/office/word/2010/wordml" w:rsidR="00000000" w:rsidRDefault="006749BF" w14:paraId="4BDB5498" wp14:textId="77777777">
      <w:pPr>
        <w:spacing w:line="360" w:lineRule="auto"/>
        <w:jc w:val="both"/>
        <w:rPr>
          <w:rFonts w:ascii="Times New Roman" w:hAnsi="Times New Roman"/>
          <w:b/>
          <w:sz w:val="28"/>
        </w:rPr>
      </w:pPr>
    </w:p>
    <w:p xmlns:wp14="http://schemas.microsoft.com/office/word/2010/wordml" w:rsidR="00000000" w:rsidRDefault="006749BF" w14:paraId="5F540D47" wp14:textId="77777777">
      <w:pPr>
        <w:spacing w:line="360" w:lineRule="auto"/>
        <w:jc w:val="both"/>
        <w:rPr>
          <w:rFonts w:ascii="Times New Roman" w:hAnsi="Times New Roman"/>
          <w:b/>
          <w:sz w:val="28"/>
          <w:u w:val="single"/>
        </w:rPr>
      </w:pPr>
      <w:r>
        <w:rPr>
          <w:rFonts w:ascii="Times New Roman" w:hAnsi="Times New Roman"/>
          <w:b/>
          <w:sz w:val="28"/>
        </w:rPr>
        <w:t xml:space="preserve">3 </w:t>
      </w:r>
      <w:r>
        <w:rPr>
          <w:rFonts w:ascii="Times New Roman" w:hAnsi="Times New Roman"/>
          <w:b/>
          <w:sz w:val="28"/>
          <w:u w:val="single"/>
        </w:rPr>
        <w:t>Resultados.</w:t>
      </w:r>
    </w:p>
    <w:p xmlns:wp14="http://schemas.microsoft.com/office/word/2010/wordml" w:rsidR="00000000" w:rsidRDefault="006749BF" w14:paraId="2916C19D" wp14:textId="77777777">
      <w:pPr>
        <w:spacing w:line="360" w:lineRule="auto"/>
        <w:jc w:val="both"/>
        <w:rPr>
          <w:rFonts w:ascii="Times New Roman" w:hAnsi="Times New Roman"/>
          <w:b/>
          <w:sz w:val="28"/>
          <w:u w:val="single"/>
        </w:rPr>
      </w:pPr>
    </w:p>
    <w:p xmlns:wp14="http://schemas.microsoft.com/office/word/2010/wordml" w:rsidR="00000000" w:rsidRDefault="006749BF" w14:paraId="5932191F"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 imagem seguinte é uma região de interesse extraída de uma mamografia, digitalizada e selecionada em semestres anteriores da bolsa de Iniciação Cientifica.</w:t>
      </w:r>
    </w:p>
    <w:p xmlns:wp14="http://schemas.microsoft.com/office/word/2010/wordml" w:rsidR="00000000" w:rsidRDefault="006749BF" w14:paraId="74869460" wp14:textId="77777777">
      <w:pPr>
        <w:spacing w:line="360" w:lineRule="auto"/>
        <w:jc w:val="both"/>
        <w:rPr>
          <w:rFonts w:ascii="Times New Roman" w:hAnsi="Times New Roman"/>
          <w:sz w:val="24"/>
        </w:rPr>
      </w:pPr>
    </w:p>
    <w:p xmlns:wp14="http://schemas.microsoft.com/office/word/2010/wordml" w:rsidR="00000000" w:rsidRDefault="006749BF" w14:paraId="187F57B8" wp14:textId="77777777">
      <w:pPr>
        <w:spacing w:line="360" w:lineRule="auto"/>
        <w:jc w:val="center"/>
      </w:pPr>
      <w:r>
        <w:object w:dxaOrig="3565" w:dyaOrig="3565" w14:anchorId="7E698372">
          <v:shape id="_x0000_i1026" style="width:178.5pt;height:178.5pt" o:ole="" type="#_x0000_t75">
            <v:imagedata o:title="" r:id="rId9"/>
          </v:shape>
          <o:OLEObject Type="Embed" ProgID="PaintShopPro" ShapeID="_x0000_i1026" DrawAspect="Content" ObjectID="_1620969338" r:id="rId10"/>
        </w:object>
      </w:r>
    </w:p>
    <w:p xmlns:wp14="http://schemas.microsoft.com/office/word/2010/wordml" w:rsidR="00000000" w:rsidRDefault="006749BF" w14:paraId="54738AF4" wp14:textId="77777777">
      <w:pPr>
        <w:spacing w:line="360" w:lineRule="auto"/>
        <w:jc w:val="center"/>
        <w:rPr>
          <w:rFonts w:ascii="Times New Roman" w:hAnsi="Times New Roman"/>
          <w:sz w:val="24"/>
        </w:rPr>
      </w:pPr>
    </w:p>
    <w:p xmlns:wp14="http://schemas.microsoft.com/office/word/2010/wordml" w:rsidR="00000000" w:rsidRDefault="006749BF" w14:paraId="6F90EEB2" wp14:textId="77777777">
      <w:pPr>
        <w:spacing w:line="360" w:lineRule="auto"/>
        <w:jc w:val="center"/>
        <w:rPr>
          <w:rFonts w:ascii="Times New Roman" w:hAnsi="Times New Roman"/>
          <w:sz w:val="24"/>
        </w:rPr>
      </w:pPr>
      <w:r>
        <w:rPr>
          <w:rFonts w:ascii="Times New Roman" w:hAnsi="Times New Roman"/>
          <w:b/>
          <w:i/>
          <w:sz w:val="24"/>
        </w:rPr>
        <w:t>Figura3- Região de interesse contendo microcalcificações</w:t>
      </w:r>
    </w:p>
    <w:p xmlns:wp14="http://schemas.microsoft.com/office/word/2010/wordml" w:rsidR="00000000" w:rsidRDefault="006749BF" w14:paraId="46ABBD8F" wp14:textId="77777777">
      <w:pPr>
        <w:spacing w:line="360" w:lineRule="auto"/>
        <w:jc w:val="both"/>
        <w:rPr>
          <w:rFonts w:ascii="Times New Roman" w:hAnsi="Times New Roman"/>
          <w:sz w:val="24"/>
        </w:rPr>
      </w:pPr>
    </w:p>
    <w:p xmlns:wp14="http://schemas.microsoft.com/office/word/2010/wordml" w:rsidR="00000000" w:rsidRDefault="006749BF" w14:paraId="7568E27A" wp14:textId="77777777">
      <w:pPr>
        <w:spacing w:line="360" w:lineRule="auto"/>
        <w:jc w:val="both"/>
        <w:rPr>
          <w:rFonts w:ascii="Times New Roman" w:hAnsi="Times New Roman"/>
          <w:sz w:val="24"/>
        </w:rPr>
      </w:pPr>
      <w:r>
        <w:rPr>
          <w:rFonts w:ascii="Times New Roman" w:hAnsi="Times New Roman"/>
          <w:sz w:val="24"/>
        </w:rPr>
        <w:t>Após aplicarmos o algoritmo de Watershed , obtemos a imagem contida na figura 4:</w:t>
      </w:r>
    </w:p>
    <w:p xmlns:wp14="http://schemas.microsoft.com/office/word/2010/wordml" w:rsidR="00000000" w:rsidRDefault="006749BF" w14:paraId="06BBA33E" wp14:textId="77777777">
      <w:pPr>
        <w:spacing w:line="360" w:lineRule="auto"/>
        <w:jc w:val="both"/>
        <w:rPr>
          <w:rFonts w:ascii="Times New Roman" w:hAnsi="Times New Roman"/>
          <w:sz w:val="24"/>
        </w:rPr>
      </w:pPr>
    </w:p>
    <w:p xmlns:wp14="http://schemas.microsoft.com/office/word/2010/wordml" w:rsidR="00000000" w:rsidRDefault="006749BF" w14:paraId="464FCBC1" wp14:textId="77777777">
      <w:pPr>
        <w:spacing w:line="360" w:lineRule="auto"/>
        <w:jc w:val="center"/>
      </w:pPr>
      <w:r>
        <w:object w:dxaOrig="4056" w:dyaOrig="3688" w14:anchorId="0A15999A">
          <v:shape id="_x0000_i1027" style="width:202.5pt;height:184.5pt" o:ole="" type="#_x0000_t75">
            <v:imagedata o:title="" r:id="rId11"/>
          </v:shape>
          <o:OLEObject Type="Embed" ProgID="PaintShopPro" ShapeID="_x0000_i1027" DrawAspect="Content" ObjectID="_1620969339" r:id="rId12"/>
        </w:object>
      </w:r>
    </w:p>
    <w:p xmlns:wp14="http://schemas.microsoft.com/office/word/2010/wordml" w:rsidR="00000000" w:rsidRDefault="006749BF" w14:paraId="5C8C6B09" wp14:textId="77777777">
      <w:pPr>
        <w:spacing w:line="360" w:lineRule="auto"/>
        <w:jc w:val="both"/>
        <w:rPr>
          <w:rFonts w:ascii="Times New Roman" w:hAnsi="Times New Roman"/>
          <w:b/>
          <w:sz w:val="24"/>
        </w:rPr>
      </w:pPr>
    </w:p>
    <w:p xmlns:wp14="http://schemas.microsoft.com/office/word/2010/wordml" w:rsidR="00000000" w:rsidRDefault="006749BF" w14:paraId="2B280763" wp14:textId="77777777">
      <w:pPr>
        <w:spacing w:line="360" w:lineRule="auto"/>
        <w:jc w:val="center"/>
      </w:pPr>
      <w:r>
        <w:rPr>
          <w:rFonts w:ascii="Times New Roman" w:hAnsi="Times New Roman"/>
          <w:b/>
          <w:i/>
          <w:sz w:val="24"/>
        </w:rPr>
        <w:t xml:space="preserve">Figura 4-Resultado da segmentação “watershed” </w:t>
      </w:r>
    </w:p>
    <w:p xmlns:wp14="http://schemas.microsoft.com/office/word/2010/wordml" w:rsidR="00000000" w:rsidRDefault="006749BF" w14:paraId="3382A365" wp14:textId="77777777">
      <w:pPr>
        <w:spacing w:line="360" w:lineRule="auto"/>
        <w:jc w:val="both"/>
        <w:rPr>
          <w:rFonts w:ascii="Times New Roman" w:hAnsi="Times New Roman"/>
          <w:b/>
          <w:sz w:val="24"/>
        </w:rPr>
      </w:pPr>
    </w:p>
    <w:p xmlns:wp14="http://schemas.microsoft.com/office/word/2010/wordml" w:rsidR="00000000" w:rsidRDefault="006749BF" w14:paraId="45316934" wp14:textId="77777777">
      <w:pPr>
        <w:spacing w:line="360" w:lineRule="auto"/>
        <w:jc w:val="both"/>
        <w:rPr>
          <w:rFonts w:ascii="Times New Roman" w:hAnsi="Times New Roman"/>
          <w:b/>
          <w:sz w:val="24"/>
        </w:rPr>
      </w:pPr>
      <w:r>
        <w:rPr>
          <w:rFonts w:ascii="Times New Roman" w:hAnsi="Times New Roman"/>
          <w:sz w:val="24"/>
        </w:rPr>
        <w:tab/>
      </w:r>
      <w:r>
        <w:rPr>
          <w:rFonts w:ascii="Times New Roman" w:hAnsi="Times New Roman"/>
          <w:sz w:val="24"/>
        </w:rPr>
        <w:t>Podemos observar que as microcalcificações são destacadas, a</w:t>
      </w:r>
      <w:r>
        <w:rPr>
          <w:rFonts w:ascii="Times New Roman" w:hAnsi="Times New Roman"/>
          <w:sz w:val="24"/>
        </w:rPr>
        <w:t>pós a aplicação deste algoritmo, inclusive com a eliminação de parte do ruído de fundo da imagem.</w:t>
      </w:r>
    </w:p>
    <w:p xmlns:wp14="http://schemas.microsoft.com/office/word/2010/wordml" w:rsidR="00000000" w:rsidRDefault="006749BF" w14:paraId="512EBD77" wp14:textId="77777777">
      <w:pPr>
        <w:spacing w:line="360" w:lineRule="auto"/>
        <w:ind w:firstLine="720"/>
        <w:jc w:val="both"/>
        <w:rPr>
          <w:rFonts w:ascii="Times New Roman" w:hAnsi="Times New Roman"/>
          <w:sz w:val="24"/>
        </w:rPr>
      </w:pPr>
      <w:r>
        <w:rPr>
          <w:rFonts w:ascii="Times New Roman" w:hAnsi="Times New Roman"/>
          <w:sz w:val="24"/>
        </w:rPr>
        <w:t>Utilizando outra região de interesse de uma mamografia pré- selecionada , mostrada abaixo:</w:t>
      </w:r>
    </w:p>
    <w:p xmlns:wp14="http://schemas.microsoft.com/office/word/2010/wordml" w:rsidR="00000000" w:rsidRDefault="006749BF" w14:paraId="5C71F136" wp14:textId="77777777">
      <w:pPr>
        <w:spacing w:line="360" w:lineRule="auto"/>
        <w:jc w:val="both"/>
        <w:rPr>
          <w:rFonts w:ascii="Times New Roman" w:hAnsi="Times New Roman"/>
          <w:sz w:val="24"/>
        </w:rPr>
      </w:pPr>
    </w:p>
    <w:p xmlns:wp14="http://schemas.microsoft.com/office/word/2010/wordml" w:rsidR="00000000" w:rsidRDefault="006749BF" w14:paraId="62199465" wp14:textId="77777777">
      <w:pPr>
        <w:spacing w:line="360" w:lineRule="auto"/>
        <w:jc w:val="center"/>
      </w:pPr>
      <w:r>
        <w:object w:dxaOrig="1352" w:dyaOrig="1352" w14:anchorId="35F27530">
          <v:shape id="_x0000_i1028" style="width:67.5pt;height:67.5pt" o:ole="" type="#_x0000_t75">
            <v:imagedata o:title="" r:id="rId13"/>
          </v:shape>
          <o:OLEObject Type="Embed" ProgID="PaintShopPro" ShapeID="_x0000_i1028" DrawAspect="Content" ObjectID="_1620969340" r:id="rId14"/>
        </w:object>
      </w:r>
    </w:p>
    <w:p xmlns:wp14="http://schemas.microsoft.com/office/word/2010/wordml" w:rsidR="00000000" w:rsidRDefault="006749BF" w14:paraId="0ACECFE8" wp14:textId="77777777">
      <w:pPr>
        <w:spacing w:line="360" w:lineRule="auto"/>
        <w:jc w:val="center"/>
      </w:pPr>
      <w:r>
        <w:rPr>
          <w:rFonts w:ascii="Times New Roman" w:hAnsi="Times New Roman"/>
          <w:b/>
          <w:i/>
          <w:sz w:val="24"/>
        </w:rPr>
        <w:t>Figura 5- Região de interesse contendo as microcalcificações.</w:t>
      </w:r>
    </w:p>
    <w:p xmlns:wp14="http://schemas.microsoft.com/office/word/2010/wordml" w:rsidR="00000000" w:rsidRDefault="006749BF" w14:paraId="0DA123B1" wp14:textId="77777777">
      <w:pPr>
        <w:spacing w:line="360" w:lineRule="auto"/>
        <w:jc w:val="both"/>
        <w:rPr>
          <w:rFonts w:ascii="Times New Roman" w:hAnsi="Times New Roman"/>
          <w:sz w:val="24"/>
        </w:rPr>
      </w:pPr>
    </w:p>
    <w:p xmlns:wp14="http://schemas.microsoft.com/office/word/2010/wordml" w:rsidR="00000000" w:rsidRDefault="006749BF" w14:paraId="327024FC" wp14:textId="77777777">
      <w:pPr>
        <w:spacing w:line="360" w:lineRule="auto"/>
        <w:ind w:firstLine="720"/>
        <w:jc w:val="both"/>
        <w:rPr>
          <w:rFonts w:ascii="Times New Roman" w:hAnsi="Times New Roman"/>
          <w:sz w:val="24"/>
        </w:rPr>
      </w:pPr>
      <w:r>
        <w:rPr>
          <w:rFonts w:ascii="Times New Roman" w:hAnsi="Times New Roman"/>
          <w:sz w:val="24"/>
        </w:rPr>
        <w:t>Com a aplicação do algoritmo obtemos a imagem mostrada na figura 6:</w:t>
      </w:r>
    </w:p>
    <w:p xmlns:wp14="http://schemas.microsoft.com/office/word/2010/wordml" w:rsidR="00000000" w:rsidRDefault="006749BF" w14:paraId="4C4CEA3D" wp14:textId="77777777">
      <w:pPr>
        <w:spacing w:line="360" w:lineRule="auto"/>
        <w:jc w:val="both"/>
        <w:rPr>
          <w:rFonts w:ascii="Times New Roman" w:hAnsi="Times New Roman"/>
          <w:sz w:val="24"/>
        </w:rPr>
      </w:pPr>
    </w:p>
    <w:p xmlns:wp14="http://schemas.microsoft.com/office/word/2010/wordml" w:rsidR="00000000" w:rsidRDefault="006749BF" w14:paraId="50895670" wp14:textId="77777777">
      <w:pPr>
        <w:spacing w:line="360" w:lineRule="auto"/>
        <w:jc w:val="center"/>
      </w:pPr>
      <w:r>
        <w:object w:dxaOrig="1475" w:dyaOrig="1367" w14:anchorId="4BCC48CC">
          <v:shape id="_x0000_i1029" style="width:73.5pt;height:68.25pt" o:ole="" type="#_x0000_t75">
            <v:imagedata o:title="" r:id="rId15"/>
          </v:shape>
          <o:OLEObject Type="Embed" ProgID="PaintShopPro" ShapeID="_x0000_i1029" DrawAspect="Content" ObjectID="_1620969341" r:id="rId16"/>
        </w:object>
      </w:r>
    </w:p>
    <w:p xmlns:wp14="http://schemas.microsoft.com/office/word/2010/wordml" w:rsidR="00000000" w:rsidRDefault="006749BF" w14:paraId="0EBE9197" wp14:textId="77777777">
      <w:pPr>
        <w:spacing w:line="360" w:lineRule="auto"/>
        <w:jc w:val="center"/>
      </w:pPr>
      <w:r>
        <w:rPr>
          <w:rFonts w:ascii="Times New Roman" w:hAnsi="Times New Roman"/>
          <w:b/>
          <w:i/>
          <w:sz w:val="24"/>
        </w:rPr>
        <w:t xml:space="preserve">Figura 6- Resultado da segmentação “watershed” </w:t>
      </w:r>
    </w:p>
    <w:p xmlns:wp14="http://schemas.microsoft.com/office/word/2010/wordml" w:rsidR="00000000" w:rsidRDefault="006749BF" w14:paraId="38C1F859" wp14:textId="77777777">
      <w:pPr>
        <w:spacing w:line="360" w:lineRule="auto"/>
        <w:jc w:val="both"/>
      </w:pPr>
    </w:p>
    <w:p xmlns:wp14="http://schemas.microsoft.com/office/word/2010/wordml" w:rsidR="00000000" w:rsidRDefault="006749BF" w14:paraId="0C8FE7CE" wp14:textId="77777777">
      <w:pPr>
        <w:spacing w:line="360" w:lineRule="auto"/>
        <w:jc w:val="center"/>
      </w:pPr>
    </w:p>
    <w:p xmlns:wp14="http://schemas.microsoft.com/office/word/2010/wordml" w:rsidR="00000000" w:rsidRDefault="006749BF" w14:paraId="2A15E698" wp14:textId="77777777">
      <w:pPr>
        <w:spacing w:line="360" w:lineRule="auto"/>
        <w:ind w:firstLine="720"/>
        <w:jc w:val="both"/>
        <w:rPr>
          <w:rFonts w:ascii="Times New Roman" w:hAnsi="Times New Roman"/>
          <w:sz w:val="24"/>
        </w:rPr>
      </w:pPr>
      <w:r>
        <w:rPr>
          <w:rFonts w:ascii="Times New Roman" w:hAnsi="Times New Roman"/>
          <w:sz w:val="24"/>
        </w:rPr>
        <w:t>As microcalcificações são destacadas, no entanto, bastante ruído de fundo tamb</w:t>
      </w:r>
      <w:r>
        <w:rPr>
          <w:rFonts w:ascii="Times New Roman" w:hAnsi="Times New Roman"/>
          <w:sz w:val="24"/>
        </w:rPr>
        <w:t xml:space="preserve">ém é. </w:t>
      </w:r>
    </w:p>
    <w:p xmlns:wp14="http://schemas.microsoft.com/office/word/2010/wordml" w:rsidR="00000000" w:rsidRDefault="006749BF" w14:paraId="0E046BAD" wp14:textId="77777777">
      <w:pPr>
        <w:spacing w:line="360" w:lineRule="auto"/>
        <w:ind w:firstLine="720"/>
        <w:jc w:val="both"/>
        <w:rPr>
          <w:rFonts w:ascii="Times New Roman" w:hAnsi="Times New Roman"/>
          <w:sz w:val="24"/>
        </w:rPr>
      </w:pPr>
      <w:r>
        <w:rPr>
          <w:rFonts w:ascii="Times New Roman" w:hAnsi="Times New Roman"/>
          <w:sz w:val="24"/>
        </w:rPr>
        <w:t xml:space="preserve">Editamos uma imagem de </w:t>
      </w:r>
      <w:r>
        <w:rPr>
          <w:rFonts w:ascii="Times New Roman" w:hAnsi="Times New Roman"/>
          <w:b/>
          <w:sz w:val="24"/>
        </w:rPr>
        <w:t xml:space="preserve">bit maps </w:t>
      </w:r>
      <w:r>
        <w:rPr>
          <w:rFonts w:ascii="Times New Roman" w:hAnsi="Times New Roman"/>
          <w:sz w:val="24"/>
        </w:rPr>
        <w:t>de modo a simular uma região contendo objetos de formas semelhantes, que poderiam estar aglutinados. O algoritmo implementado deveria separar estas regiões. Devemos atentar para os objetos que estão sobrepostos.</w:t>
      </w:r>
    </w:p>
    <w:p xmlns:wp14="http://schemas.microsoft.com/office/word/2010/wordml" w:rsidR="00000000" w:rsidRDefault="006749BF" w14:paraId="41004F19" wp14:textId="77777777">
      <w:pPr>
        <w:spacing w:line="360" w:lineRule="auto"/>
        <w:ind w:firstLine="720"/>
        <w:jc w:val="center"/>
        <w:rPr>
          <w:sz w:val="24"/>
        </w:rPr>
      </w:pPr>
      <w:r>
        <w:rPr>
          <w:noProof/>
          <w:sz w:val="24"/>
        </w:rPr>
        <w:drawing>
          <wp:inline xmlns:wp14="http://schemas.microsoft.com/office/word/2010/wordprocessingDrawing" distT="0" distB="0" distL="0" distR="0" wp14:anchorId="2768F94B" wp14:editId="7777777">
            <wp:extent cx="1085850" cy="1428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850" cy="1428750"/>
                    </a:xfrm>
                    <a:prstGeom prst="rect">
                      <a:avLst/>
                    </a:prstGeom>
                    <a:noFill/>
                    <a:ln>
                      <a:noFill/>
                    </a:ln>
                  </pic:spPr>
                </pic:pic>
              </a:graphicData>
            </a:graphic>
          </wp:inline>
        </w:drawing>
      </w:r>
    </w:p>
    <w:p xmlns:wp14="http://schemas.microsoft.com/office/word/2010/wordml" w:rsidR="00000000" w:rsidRDefault="006749BF" w14:paraId="67C0C651" wp14:textId="77777777">
      <w:pPr>
        <w:spacing w:line="360" w:lineRule="auto"/>
        <w:ind w:firstLine="720"/>
        <w:jc w:val="center"/>
        <w:rPr>
          <w:rFonts w:ascii="Times New Roman" w:hAnsi="Times New Roman"/>
          <w:b/>
          <w:i/>
          <w:sz w:val="24"/>
        </w:rPr>
      </w:pPr>
    </w:p>
    <w:p xmlns:wp14="http://schemas.microsoft.com/office/word/2010/wordml" w:rsidR="00000000" w:rsidRDefault="006749BF" w14:paraId="7194E147" wp14:textId="77777777">
      <w:pPr>
        <w:spacing w:line="360" w:lineRule="auto"/>
        <w:ind w:firstLine="720"/>
        <w:jc w:val="center"/>
        <w:rPr>
          <w:rFonts w:ascii="Times New Roman" w:hAnsi="Times New Roman"/>
          <w:sz w:val="24"/>
        </w:rPr>
      </w:pPr>
      <w:r>
        <w:rPr>
          <w:rFonts w:ascii="Times New Roman" w:hAnsi="Times New Roman"/>
          <w:b/>
          <w:i/>
          <w:sz w:val="24"/>
        </w:rPr>
        <w:t>Figura7- Imagem de Bit maps</w:t>
      </w:r>
    </w:p>
    <w:p xmlns:wp14="http://schemas.microsoft.com/office/word/2010/wordml" w:rsidR="00000000" w:rsidRDefault="006749BF" w14:paraId="308D56CC" wp14:textId="77777777">
      <w:pPr>
        <w:spacing w:line="360" w:lineRule="auto"/>
        <w:jc w:val="both"/>
        <w:rPr>
          <w:rFonts w:ascii="Times New Roman" w:hAnsi="Times New Roman"/>
          <w:sz w:val="24"/>
        </w:rPr>
      </w:pPr>
      <w:r>
        <w:rPr>
          <w:rFonts w:ascii="Times New Roman" w:hAnsi="Times New Roman"/>
          <w:sz w:val="24"/>
        </w:rPr>
        <w:tab/>
      </w:r>
    </w:p>
    <w:p xmlns:wp14="http://schemas.microsoft.com/office/word/2010/wordml" w:rsidR="00000000" w:rsidRDefault="006749BF" w14:paraId="3DBE02D3" wp14:textId="77777777">
      <w:pPr>
        <w:spacing w:line="360" w:lineRule="auto"/>
        <w:jc w:val="both"/>
        <w:rPr>
          <w:rFonts w:ascii="Times New Roman" w:hAnsi="Times New Roman"/>
          <w:sz w:val="24"/>
        </w:rPr>
      </w:pPr>
      <w:r>
        <w:rPr>
          <w:rFonts w:ascii="Times New Roman" w:hAnsi="Times New Roman"/>
          <w:sz w:val="24"/>
        </w:rPr>
        <w:t>Ao aplicarmos o algoritmo na imagem acima, obtemos o seguinte resultado, apresentado na  figura 8.</w:t>
      </w:r>
    </w:p>
    <w:p xmlns:wp14="http://schemas.microsoft.com/office/word/2010/wordml" w:rsidR="00000000" w:rsidRDefault="006749BF" w14:paraId="797E50C6" wp14:textId="77777777">
      <w:pPr>
        <w:spacing w:line="360" w:lineRule="auto"/>
        <w:jc w:val="both"/>
        <w:rPr>
          <w:rFonts w:ascii="Times New Roman" w:hAnsi="Times New Roman"/>
          <w:sz w:val="24"/>
        </w:rPr>
      </w:pPr>
    </w:p>
    <w:p xmlns:wp14="http://schemas.microsoft.com/office/word/2010/wordml" w:rsidR="00000000" w:rsidRDefault="006749BF" w14:paraId="7B04FA47" wp14:textId="77777777">
      <w:pPr>
        <w:spacing w:line="360" w:lineRule="auto"/>
        <w:jc w:val="center"/>
        <w:rPr>
          <w:sz w:val="24"/>
        </w:rPr>
      </w:pPr>
      <w:r>
        <w:rPr>
          <w:noProof/>
          <w:sz w:val="24"/>
        </w:rPr>
        <w:drawing>
          <wp:inline xmlns:wp14="http://schemas.microsoft.com/office/word/2010/wordprocessingDrawing" distT="0" distB="0" distL="0" distR="0" wp14:anchorId="2100E6A5" wp14:editId="7777777">
            <wp:extent cx="1438275" cy="1085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p>
    <w:p xmlns:wp14="http://schemas.microsoft.com/office/word/2010/wordml" w:rsidR="00000000" w:rsidRDefault="006749BF" w14:paraId="32C7B3D2" wp14:textId="77777777">
      <w:pPr>
        <w:spacing w:line="360" w:lineRule="auto"/>
        <w:jc w:val="center"/>
        <w:rPr>
          <w:rFonts w:ascii="Times New Roman" w:hAnsi="Times New Roman"/>
          <w:sz w:val="24"/>
        </w:rPr>
      </w:pPr>
      <w:r>
        <w:rPr>
          <w:rFonts w:ascii="Times New Roman" w:hAnsi="Times New Roman"/>
          <w:b/>
          <w:i/>
          <w:sz w:val="24"/>
        </w:rPr>
        <w:t>Figura 8- Resultado do Algoritmo de Watershed sobre a imagem da figura 7.</w:t>
      </w:r>
    </w:p>
    <w:p xmlns:wp14="http://schemas.microsoft.com/office/word/2010/wordml" w:rsidR="00000000" w:rsidRDefault="006749BF" w14:paraId="568C698B" wp14:textId="77777777">
      <w:pPr>
        <w:spacing w:line="360" w:lineRule="auto"/>
        <w:jc w:val="center"/>
        <w:rPr>
          <w:rFonts w:ascii="Times New Roman" w:hAnsi="Times New Roman"/>
          <w:sz w:val="24"/>
        </w:rPr>
      </w:pPr>
    </w:p>
    <w:p xmlns:wp14="http://schemas.microsoft.com/office/word/2010/wordml" w:rsidR="00000000" w:rsidRDefault="006749BF" w14:paraId="1D52E216" wp14:textId="77777777">
      <w:pPr>
        <w:spacing w:line="360" w:lineRule="auto"/>
        <w:ind w:firstLine="720"/>
        <w:jc w:val="both"/>
        <w:rPr>
          <w:rFonts w:ascii="Times New Roman" w:hAnsi="Times New Roman"/>
          <w:sz w:val="24"/>
        </w:rPr>
      </w:pPr>
      <w:r>
        <w:rPr>
          <w:rFonts w:ascii="Times New Roman" w:hAnsi="Times New Roman"/>
          <w:sz w:val="24"/>
        </w:rPr>
        <w:t>Podemos verificar na figura 8 que, apesar de perder</w:t>
      </w:r>
      <w:r>
        <w:rPr>
          <w:rFonts w:ascii="Times New Roman" w:hAnsi="Times New Roman"/>
          <w:sz w:val="24"/>
        </w:rPr>
        <w:t xml:space="preserve">mos a informação sobre a sua forma, os objetos sobrepostos foram separados. Deste modo se nosso objetivo fosse contar o número de objetos na imagem, o procedimento de Watershed seria de grande auxilio. </w:t>
      </w:r>
    </w:p>
    <w:p xmlns:wp14="http://schemas.microsoft.com/office/word/2010/wordml" w:rsidR="00000000" w:rsidRDefault="006749BF" w14:paraId="220CA96A" wp14:textId="77777777">
      <w:pPr>
        <w:spacing w:line="360" w:lineRule="auto"/>
        <w:ind w:firstLine="720"/>
        <w:jc w:val="both"/>
        <w:rPr>
          <w:rFonts w:ascii="Times New Roman" w:hAnsi="Times New Roman"/>
          <w:sz w:val="24"/>
        </w:rPr>
      </w:pPr>
      <w:r>
        <w:rPr>
          <w:rFonts w:ascii="Times New Roman" w:hAnsi="Times New Roman"/>
          <w:sz w:val="24"/>
        </w:rPr>
        <w:t>Editamos uma outra imagem de bit maps (desta vez utilizando uma forma diferente para os objetos a serem separados) apresentada na figura baixo:</w:t>
      </w:r>
    </w:p>
    <w:p xmlns:wp14="http://schemas.microsoft.com/office/word/2010/wordml" w:rsidR="00000000" w:rsidRDefault="006749BF" w14:paraId="1A939487" wp14:textId="77777777">
      <w:pPr>
        <w:spacing w:line="360" w:lineRule="auto"/>
        <w:ind w:firstLine="720"/>
        <w:jc w:val="center"/>
        <w:rPr>
          <w:rFonts w:ascii="Times New Roman" w:hAnsi="Times New Roman"/>
          <w:sz w:val="24"/>
        </w:rPr>
      </w:pPr>
      <w:r>
        <w:rPr>
          <w:noProof/>
          <w:sz w:val="24"/>
        </w:rPr>
        <w:drawing>
          <wp:inline xmlns:wp14="http://schemas.microsoft.com/office/word/2010/wordprocessingDrawing" distT="0" distB="0" distL="0" distR="0" wp14:anchorId="5709AEE4" wp14:editId="7777777">
            <wp:extent cx="2190750" cy="1943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0" cy="1943100"/>
                    </a:xfrm>
                    <a:prstGeom prst="rect">
                      <a:avLst/>
                    </a:prstGeom>
                    <a:noFill/>
                    <a:ln>
                      <a:noFill/>
                    </a:ln>
                  </pic:spPr>
                </pic:pic>
              </a:graphicData>
            </a:graphic>
          </wp:inline>
        </w:drawing>
      </w:r>
    </w:p>
    <w:p xmlns:wp14="http://schemas.microsoft.com/office/word/2010/wordml" w:rsidR="00000000" w:rsidRDefault="006749BF" w14:paraId="7328DF23" wp14:textId="77777777">
      <w:pPr>
        <w:spacing w:line="360" w:lineRule="auto"/>
        <w:ind w:firstLine="720"/>
        <w:jc w:val="center"/>
        <w:rPr>
          <w:rFonts w:ascii="Times New Roman" w:hAnsi="Times New Roman"/>
          <w:sz w:val="24"/>
        </w:rPr>
      </w:pPr>
      <w:r>
        <w:rPr>
          <w:rFonts w:ascii="Times New Roman" w:hAnsi="Times New Roman"/>
          <w:b/>
          <w:i/>
          <w:sz w:val="24"/>
        </w:rPr>
        <w:t>Figura 9- Imagem de Bit maps</w:t>
      </w:r>
    </w:p>
    <w:p xmlns:wp14="http://schemas.microsoft.com/office/word/2010/wordml" w:rsidR="00000000" w:rsidRDefault="006749BF" w14:paraId="6AA258D8" wp14:textId="77777777">
      <w:pPr>
        <w:spacing w:line="360" w:lineRule="auto"/>
        <w:ind w:firstLine="720"/>
        <w:jc w:val="both"/>
        <w:rPr>
          <w:rFonts w:ascii="Times New Roman" w:hAnsi="Times New Roman"/>
          <w:b/>
          <w:i/>
          <w:sz w:val="24"/>
        </w:rPr>
      </w:pPr>
    </w:p>
    <w:p xmlns:wp14="http://schemas.microsoft.com/office/word/2010/wordml" w:rsidR="00000000" w:rsidRDefault="006749BF" w14:paraId="6FFBD3EC" wp14:textId="77777777">
      <w:pPr>
        <w:spacing w:line="360" w:lineRule="auto"/>
        <w:jc w:val="center"/>
        <w:rPr>
          <w:rFonts w:ascii="Times New Roman" w:hAnsi="Times New Roman"/>
          <w:sz w:val="24"/>
        </w:rPr>
      </w:pPr>
    </w:p>
    <w:p xmlns:wp14="http://schemas.microsoft.com/office/word/2010/wordml" w:rsidR="00000000" w:rsidRDefault="006749BF" w14:paraId="08946288" wp14:textId="77777777">
      <w:pPr>
        <w:spacing w:line="360" w:lineRule="auto"/>
        <w:jc w:val="both"/>
        <w:rPr>
          <w:rFonts w:ascii="Times New Roman" w:hAnsi="Times New Roman"/>
          <w:sz w:val="24"/>
        </w:rPr>
      </w:pPr>
      <w:r>
        <w:rPr>
          <w:rFonts w:ascii="Times New Roman" w:hAnsi="Times New Roman"/>
          <w:sz w:val="24"/>
        </w:rPr>
        <w:t>O resultado da aplicação do algoritmo de Watershed esta apresentado na figura 10.</w:t>
      </w:r>
    </w:p>
    <w:p xmlns:wp14="http://schemas.microsoft.com/office/word/2010/wordml" w:rsidR="00000000" w:rsidRDefault="006749BF" w14:paraId="30DCCCAD" wp14:textId="77777777">
      <w:pPr>
        <w:spacing w:line="360" w:lineRule="auto"/>
        <w:jc w:val="both"/>
        <w:rPr>
          <w:rFonts w:ascii="Times New Roman" w:hAnsi="Times New Roman"/>
          <w:sz w:val="24"/>
        </w:rPr>
      </w:pPr>
    </w:p>
    <w:p xmlns:wp14="http://schemas.microsoft.com/office/word/2010/wordml" w:rsidR="00000000" w:rsidRDefault="006749BF" w14:paraId="36AF6883" wp14:textId="77777777">
      <w:pPr>
        <w:spacing w:line="360" w:lineRule="auto"/>
        <w:jc w:val="center"/>
        <w:rPr>
          <w:sz w:val="24"/>
        </w:rPr>
      </w:pPr>
      <w:r>
        <w:rPr>
          <w:noProof/>
          <w:sz w:val="24"/>
        </w:rPr>
        <w:drawing>
          <wp:inline xmlns:wp14="http://schemas.microsoft.com/office/word/2010/wordprocessingDrawing" distT="0" distB="0" distL="0" distR="0" wp14:anchorId="76381B02" wp14:editId="7777777">
            <wp:extent cx="1924050" cy="21717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171700"/>
                    </a:xfrm>
                    <a:prstGeom prst="rect">
                      <a:avLst/>
                    </a:prstGeom>
                    <a:noFill/>
                    <a:ln>
                      <a:noFill/>
                    </a:ln>
                  </pic:spPr>
                </pic:pic>
              </a:graphicData>
            </a:graphic>
          </wp:inline>
        </w:drawing>
      </w:r>
    </w:p>
    <w:p xmlns:wp14="http://schemas.microsoft.com/office/word/2010/wordml" w:rsidR="00000000" w:rsidRDefault="006749BF" w14:paraId="1FDC0B96" wp14:textId="77777777">
      <w:pPr>
        <w:spacing w:line="360" w:lineRule="auto"/>
        <w:jc w:val="center"/>
        <w:rPr>
          <w:rFonts w:ascii="Times New Roman" w:hAnsi="Times New Roman"/>
          <w:b/>
          <w:i/>
          <w:sz w:val="24"/>
        </w:rPr>
      </w:pPr>
      <w:r>
        <w:rPr>
          <w:rFonts w:ascii="Times New Roman" w:hAnsi="Times New Roman"/>
          <w:b/>
          <w:i/>
          <w:sz w:val="24"/>
        </w:rPr>
        <w:t>Figura 10- Imagem resultante da aplicação do Wa</w:t>
      </w:r>
      <w:r>
        <w:rPr>
          <w:rFonts w:ascii="Times New Roman" w:hAnsi="Times New Roman"/>
          <w:b/>
          <w:i/>
          <w:sz w:val="24"/>
        </w:rPr>
        <w:t>tershed sobre a imagem da figura 9.</w:t>
      </w:r>
    </w:p>
    <w:p xmlns:wp14="http://schemas.microsoft.com/office/word/2010/wordml" w:rsidR="00000000" w:rsidRDefault="006749BF" w14:paraId="54C529ED" wp14:textId="77777777">
      <w:pPr>
        <w:spacing w:line="360" w:lineRule="auto"/>
        <w:jc w:val="center"/>
        <w:rPr>
          <w:rFonts w:ascii="Times New Roman" w:hAnsi="Times New Roman"/>
          <w:b/>
          <w:i/>
          <w:sz w:val="24"/>
        </w:rPr>
      </w:pPr>
    </w:p>
    <w:p xmlns:wp14="http://schemas.microsoft.com/office/word/2010/wordml" w:rsidR="00000000" w:rsidRDefault="006749BF" w14:paraId="6CCDA9E7"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Na figura 10 observamos dois pares de objetos sobrepostos. Na imagem </w:t>
      </w:r>
    </w:p>
    <w:p xmlns:wp14="http://schemas.microsoft.com/office/word/2010/wordml" w:rsidR="00000000" w:rsidRDefault="006749BF" w14:paraId="53A9ADDE" wp14:textId="77777777">
      <w:pPr>
        <w:spacing w:line="360" w:lineRule="auto"/>
        <w:jc w:val="both"/>
        <w:rPr>
          <w:rFonts w:ascii="Times New Roman" w:hAnsi="Times New Roman"/>
          <w:sz w:val="24"/>
        </w:rPr>
      </w:pPr>
      <w:r>
        <w:rPr>
          <w:rFonts w:ascii="Times New Roman" w:hAnsi="Times New Roman"/>
          <w:sz w:val="24"/>
        </w:rPr>
        <w:t>processada apenas um destes pares é separado. O outro par, e outros objetos não conectados, são no entanto perdidos . Entretanto o par que pode ser mais  facilmente considerado como sendo dois objetos conectados, é separado. O outro par não separado, foi interpretado como sendo uma estrutura única. Podemos perceber que a forma do objeto influi na atuação do algoritmo. Objetos como discos são reconheci</w:t>
      </w:r>
      <w:r>
        <w:rPr>
          <w:rFonts w:ascii="Times New Roman" w:hAnsi="Times New Roman"/>
          <w:sz w:val="24"/>
        </w:rPr>
        <w:t>dos enquanto que objetos de forma  cilíndrica não o são, se sua forma é estreita.</w:t>
      </w:r>
    </w:p>
    <w:p xmlns:wp14="http://schemas.microsoft.com/office/word/2010/wordml" w:rsidR="00000000" w:rsidRDefault="006749BF" w14:paraId="7272E150" wp14:textId="77777777">
      <w:pPr>
        <w:spacing w:line="360" w:lineRule="auto"/>
        <w:jc w:val="both"/>
        <w:rPr>
          <w:rFonts w:ascii="Times New Roman" w:hAnsi="Times New Roman"/>
          <w:sz w:val="24"/>
        </w:rPr>
      </w:pPr>
      <w:r>
        <w:rPr>
          <w:rFonts w:ascii="Times New Roman" w:hAnsi="Times New Roman"/>
          <w:b/>
          <w:sz w:val="28"/>
        </w:rPr>
        <w:t xml:space="preserve">4 </w:t>
      </w:r>
      <w:r>
        <w:rPr>
          <w:rFonts w:ascii="Times New Roman" w:hAnsi="Times New Roman"/>
          <w:b/>
          <w:sz w:val="28"/>
          <w:u w:val="single"/>
        </w:rPr>
        <w:t xml:space="preserve">Conclusões. </w:t>
      </w:r>
    </w:p>
    <w:p xmlns:wp14="http://schemas.microsoft.com/office/word/2010/wordml" w:rsidR="00000000" w:rsidRDefault="006749BF" w14:paraId="1C0157D6" wp14:textId="77777777">
      <w:pPr>
        <w:spacing w:line="360" w:lineRule="auto"/>
        <w:jc w:val="both"/>
        <w:rPr>
          <w:rFonts w:ascii="Times New Roman" w:hAnsi="Times New Roman"/>
          <w:sz w:val="24"/>
        </w:rPr>
      </w:pPr>
    </w:p>
    <w:p xmlns:wp14="http://schemas.microsoft.com/office/word/2010/wordml" w:rsidR="00000000" w:rsidRDefault="006749BF" w14:paraId="5D9B0437"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Quando aplicado em regiões de interesse o algoritmo apresenta uma boa eficiência, no processo de segmentar as microcalcificações. Entretanto o teste em imagens em mamogramas completos deveria ser tentado futuramente. Aqui devido a dificuldade do processamento: lentidão, impossibilidade de comprovar totalmente a eficiência em mamogramas completos, inviabilizam este procedimento.</w:t>
      </w:r>
    </w:p>
    <w:p xmlns:wp14="http://schemas.microsoft.com/office/word/2010/wordml" w:rsidR="00000000" w:rsidRDefault="006749BF" w14:paraId="76D35DDD"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Entretanto, este algoritmo foi </w:t>
      </w:r>
      <w:r>
        <w:rPr>
          <w:rFonts w:ascii="Times New Roman" w:hAnsi="Times New Roman"/>
          <w:sz w:val="24"/>
        </w:rPr>
        <w:t>desenvolvido para segmentar estruturas de dimensões maiores do que as microcalcificações. Estas apresentam um tamanho bastante reduzido, algo que pode comprometer a eficiência do algoritmo. Faz-se necessário um aperfeiçoamento deste algoritmo futuramente, de modo a adaptar seus procedimentos às características das microcalcificações.</w:t>
      </w:r>
    </w:p>
    <w:p xmlns:wp14="http://schemas.microsoft.com/office/word/2010/wordml" w:rsidR="00000000" w:rsidRDefault="006749BF" w14:paraId="211FB372"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O algoritmo quando usado para separar objetos convexos conectados, apresenta uma boa eficiência como mostrado nas figuras 8 e 10. Entretanto nesta última, houve perda do sinal</w:t>
      </w:r>
      <w:r>
        <w:rPr>
          <w:rFonts w:ascii="Times New Roman" w:hAnsi="Times New Roman"/>
          <w:sz w:val="24"/>
        </w:rPr>
        <w:t xml:space="preserve"> original.</w:t>
      </w:r>
    </w:p>
    <w:p xmlns:wp14="http://schemas.microsoft.com/office/word/2010/wordml" w:rsidR="00000000" w:rsidRDefault="006749BF" w14:paraId="24FFA8D3"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Além disso, é preciso verificar  a atuação do Watershed em conjunto com outras</w:t>
      </w:r>
    </w:p>
    <w:p xmlns:wp14="http://schemas.microsoft.com/office/word/2010/wordml" w:rsidR="00000000" w:rsidRDefault="006749BF" w14:paraId="5CECDE55" wp14:textId="77777777">
      <w:pPr>
        <w:spacing w:line="360" w:lineRule="auto"/>
        <w:jc w:val="both"/>
        <w:rPr>
          <w:rFonts w:ascii="Times New Roman" w:hAnsi="Times New Roman"/>
          <w:sz w:val="24"/>
        </w:rPr>
      </w:pPr>
      <w:r>
        <w:rPr>
          <w:rFonts w:ascii="Times New Roman" w:hAnsi="Times New Roman"/>
          <w:sz w:val="24"/>
        </w:rPr>
        <w:t>técnicas de segmentação, abrindo um campo novo de possibilidades.</w:t>
      </w:r>
    </w:p>
    <w:p xmlns:wp14="http://schemas.microsoft.com/office/word/2010/wordml" w:rsidR="00000000" w:rsidRDefault="006749BF" w14:paraId="6A30E392"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Quanto às técnicas de digitalização, ainda é preciso buscar os parâmetros ótimos para este processo Mais ainda: devemos definir qual critério é melhor para digitalzarmos</w:t>
      </w:r>
    </w:p>
    <w:p xmlns:wp14="http://schemas.microsoft.com/office/word/2010/wordml" w:rsidR="00000000" w:rsidRDefault="006749BF" w14:paraId="3CFCDB34" wp14:textId="77777777">
      <w:pPr>
        <w:spacing w:line="360" w:lineRule="auto"/>
        <w:jc w:val="both"/>
        <w:rPr>
          <w:rFonts w:ascii="Times New Roman" w:hAnsi="Times New Roman"/>
          <w:sz w:val="24"/>
        </w:rPr>
      </w:pPr>
      <w:r>
        <w:rPr>
          <w:rFonts w:ascii="Times New Roman" w:hAnsi="Times New Roman"/>
          <w:sz w:val="24"/>
        </w:rPr>
        <w:t>uma mamografia, o visual ou àqueles parâmetros que possibilitam um melhor resultado no processamento. Concluímos no entanto, que a melhor “ferramenta” para a digitalização, é  utilizar</w:t>
      </w:r>
      <w:r>
        <w:rPr>
          <w:rFonts w:ascii="Times New Roman" w:hAnsi="Times New Roman"/>
          <w:sz w:val="24"/>
        </w:rPr>
        <w:t xml:space="preserve"> os auto ajuste que acompanha o sistema do digitalizador. Isto é claro levando em conta o critério visual.</w:t>
      </w:r>
      <w:r>
        <w:rPr>
          <w:rFonts w:ascii="Times New Roman" w:hAnsi="Times New Roman"/>
          <w:sz w:val="24"/>
        </w:rPr>
        <w:tab/>
      </w:r>
    </w:p>
    <w:p xmlns:wp14="http://schemas.microsoft.com/office/word/2010/wordml" w:rsidR="00000000" w:rsidRDefault="006749BF" w14:paraId="676D4045" wp14:textId="77777777">
      <w:pPr>
        <w:spacing w:line="360" w:lineRule="auto"/>
        <w:jc w:val="both"/>
        <w:rPr>
          <w:rFonts w:ascii="Times New Roman" w:hAnsi="Times New Roman"/>
          <w:sz w:val="24"/>
        </w:rPr>
      </w:pPr>
      <w:r>
        <w:rPr>
          <w:rFonts w:ascii="Times New Roman" w:hAnsi="Times New Roman"/>
          <w:sz w:val="24"/>
        </w:rPr>
        <w:tab/>
      </w:r>
      <w:r>
        <w:rPr>
          <w:rFonts w:ascii="Times New Roman" w:hAnsi="Times New Roman"/>
          <w:sz w:val="24"/>
        </w:rPr>
        <w:t xml:space="preserve">As técnicas de pré processamento (filtros) auxiliam sobremaneira na inspeção visual das microcalcificações em mamogramas digitais. Entretanto para efeito de processamento elas  são ineficientes.  </w:t>
      </w:r>
    </w:p>
    <w:p xmlns:wp14="http://schemas.microsoft.com/office/word/2010/wordml" w:rsidR="00000000" w:rsidRDefault="006749BF" w14:paraId="5BA03CE2" wp14:textId="77777777">
      <w:pPr>
        <w:spacing w:line="360" w:lineRule="auto"/>
        <w:jc w:val="center"/>
        <w:rPr>
          <w:rFonts w:ascii="Times New Roman" w:hAnsi="Times New Roman"/>
          <w:sz w:val="24"/>
        </w:rPr>
      </w:pPr>
      <w:r>
        <w:rPr>
          <w:rFonts w:ascii="Times New Roman" w:hAnsi="Times New Roman"/>
          <w:sz w:val="24"/>
        </w:rPr>
        <w:tab/>
      </w:r>
      <w:r>
        <w:rPr>
          <w:rFonts w:ascii="Times New Roman" w:hAnsi="Times New Roman"/>
          <w:sz w:val="24"/>
        </w:rPr>
        <w:t>Quanto às técnicas de segmentação elas demandam ainda que as características das microcalcificações sejam adaptadas à elas, para obtermos resultados mais expressivos.</w:t>
      </w:r>
    </w:p>
    <w:p xmlns:wp14="http://schemas.microsoft.com/office/word/2010/wordml" w:rsidR="00000000" w:rsidRDefault="006749BF" w14:paraId="3691E7B2" wp14:textId="77777777">
      <w:pPr>
        <w:spacing w:line="360" w:lineRule="auto"/>
        <w:jc w:val="center"/>
        <w:rPr>
          <w:rFonts w:ascii="Times New Roman" w:hAnsi="Times New Roman"/>
          <w:sz w:val="24"/>
        </w:rPr>
      </w:pPr>
    </w:p>
    <w:p xmlns:wp14="http://schemas.microsoft.com/office/word/2010/wordml" w:rsidR="00000000" w:rsidRDefault="006749BF" w14:paraId="526770CE" wp14:textId="77777777">
      <w:pPr>
        <w:spacing w:line="360" w:lineRule="auto"/>
        <w:jc w:val="center"/>
        <w:rPr>
          <w:rFonts w:ascii="Times New Roman" w:hAnsi="Times New Roman"/>
          <w:sz w:val="24"/>
        </w:rPr>
      </w:pPr>
    </w:p>
    <w:p xmlns:wp14="http://schemas.microsoft.com/office/word/2010/wordml" w:rsidR="00000000" w:rsidRDefault="006749BF" w14:paraId="2F0DBE52" wp14:textId="77777777">
      <w:pPr>
        <w:spacing w:line="360" w:lineRule="auto"/>
        <w:jc w:val="both"/>
        <w:rPr>
          <w:rFonts w:ascii="Times New Roman" w:hAnsi="Times New Roman"/>
          <w:b/>
          <w:sz w:val="28"/>
          <w:u w:val="single"/>
        </w:rPr>
      </w:pPr>
      <w:r>
        <w:rPr>
          <w:rFonts w:ascii="Times New Roman" w:hAnsi="Times New Roman"/>
          <w:b/>
          <w:sz w:val="28"/>
        </w:rPr>
        <w:t xml:space="preserve">5 </w:t>
      </w:r>
      <w:r>
        <w:rPr>
          <w:rFonts w:ascii="Times New Roman" w:hAnsi="Times New Roman"/>
          <w:b/>
          <w:sz w:val="28"/>
          <w:u w:val="single"/>
        </w:rPr>
        <w:t xml:space="preserve">Referências bibliográficas. </w:t>
      </w:r>
    </w:p>
    <w:p xmlns:wp14="http://schemas.microsoft.com/office/word/2010/wordml" w:rsidR="00000000" w:rsidRDefault="006749BF" w14:paraId="7CBEED82" wp14:textId="77777777">
      <w:pPr>
        <w:spacing w:line="360" w:lineRule="auto"/>
        <w:jc w:val="both"/>
        <w:rPr>
          <w:rFonts w:ascii="Times New Roman" w:hAnsi="Times New Roman"/>
          <w:b/>
          <w:sz w:val="28"/>
          <w:u w:val="single"/>
        </w:rPr>
      </w:pPr>
    </w:p>
    <w:p xmlns:wp14="http://schemas.microsoft.com/office/word/2010/wordml" w:rsidR="00000000" w:rsidRDefault="006749BF" w14:paraId="227231C8" wp14:textId="77777777">
      <w:pPr>
        <w:spacing w:line="360" w:lineRule="auto"/>
        <w:jc w:val="both"/>
        <w:rPr>
          <w:rFonts w:ascii="Times New Roman" w:hAnsi="Times New Roman"/>
          <w:sz w:val="24"/>
        </w:rPr>
      </w:pPr>
      <w:r>
        <w:rPr>
          <w:rFonts w:ascii="Times New Roman" w:hAnsi="Times New Roman"/>
          <w:sz w:val="24"/>
        </w:rPr>
        <w:t>[Car</w:t>
      </w:r>
      <w:r>
        <w:rPr>
          <w:rFonts w:ascii="Times New Roman" w:hAnsi="Times New Roman"/>
          <w:sz w:val="24"/>
        </w:rPr>
        <w:t>roll 88]</w:t>
      </w:r>
    </w:p>
    <w:p xmlns:wp14="http://schemas.microsoft.com/office/word/2010/wordml" w:rsidR="00000000" w:rsidRDefault="006749BF" w14:paraId="61C205FB" wp14:textId="77777777">
      <w:pPr>
        <w:spacing w:line="360" w:lineRule="auto"/>
        <w:ind w:firstLine="720"/>
        <w:jc w:val="both"/>
        <w:rPr>
          <w:rFonts w:ascii="Times New Roman" w:hAnsi="Times New Roman"/>
          <w:b/>
          <w:sz w:val="24"/>
        </w:rPr>
      </w:pPr>
      <w:r>
        <w:rPr>
          <w:rFonts w:ascii="Times New Roman" w:hAnsi="Times New Roman"/>
          <w:b/>
          <w:sz w:val="24"/>
        </w:rPr>
        <w:t>Carrol, D.W; Programação em Turbo Pascal. Makron Books do Brasil Editora Ltda, 1988.</w:t>
      </w:r>
    </w:p>
    <w:p xmlns:wp14="http://schemas.microsoft.com/office/word/2010/wordml" w:rsidR="00000000" w:rsidRDefault="006749BF" w14:paraId="6E36661F" wp14:textId="77777777">
      <w:pPr>
        <w:spacing w:line="360" w:lineRule="auto"/>
        <w:jc w:val="both"/>
        <w:rPr>
          <w:rFonts w:ascii="Times New Roman" w:hAnsi="Times New Roman"/>
          <w:b/>
          <w:sz w:val="28"/>
          <w:u w:val="single"/>
        </w:rPr>
      </w:pPr>
    </w:p>
    <w:p xmlns:wp14="http://schemas.microsoft.com/office/word/2010/wordml" w:rsidR="00000000" w:rsidRDefault="006749BF" w14:paraId="6917843F" wp14:textId="77777777">
      <w:pPr>
        <w:spacing w:line="360" w:lineRule="auto"/>
        <w:jc w:val="both"/>
        <w:rPr>
          <w:rFonts w:ascii="Times New Roman" w:hAnsi="Times New Roman"/>
          <w:sz w:val="24"/>
        </w:rPr>
      </w:pPr>
      <w:r>
        <w:rPr>
          <w:rFonts w:ascii="Times New Roman" w:hAnsi="Times New Roman"/>
          <w:sz w:val="24"/>
        </w:rPr>
        <w:t>[Holzner 95]</w:t>
      </w:r>
    </w:p>
    <w:p xmlns:wp14="http://schemas.microsoft.com/office/word/2010/wordml" w:rsidR="00000000" w:rsidRDefault="006749BF" w14:paraId="3D8A1261" wp14:textId="77777777">
      <w:pPr>
        <w:spacing w:line="360" w:lineRule="auto"/>
        <w:ind w:firstLine="720"/>
        <w:jc w:val="both"/>
        <w:rPr>
          <w:rFonts w:ascii="Times New Roman" w:hAnsi="Times New Roman"/>
          <w:b/>
          <w:sz w:val="24"/>
        </w:rPr>
      </w:pPr>
      <w:r>
        <w:rPr>
          <w:rFonts w:ascii="Times New Roman" w:hAnsi="Times New Roman"/>
          <w:b/>
          <w:sz w:val="24"/>
        </w:rPr>
        <w:t>Holzner, S; C Programação. Editora Campus 1993.</w:t>
      </w:r>
    </w:p>
    <w:p xmlns:wp14="http://schemas.microsoft.com/office/word/2010/wordml" w:rsidR="00000000" w:rsidRDefault="006749BF" w14:paraId="38645DC7" wp14:textId="77777777">
      <w:pPr>
        <w:spacing w:line="360" w:lineRule="auto"/>
        <w:jc w:val="both"/>
        <w:rPr>
          <w:rFonts w:ascii="Times New Roman" w:hAnsi="Times New Roman"/>
          <w:b/>
          <w:sz w:val="24"/>
        </w:rPr>
      </w:pPr>
    </w:p>
    <w:p xmlns:wp14="http://schemas.microsoft.com/office/word/2010/wordml" w:rsidR="00000000" w:rsidRDefault="006749BF" w14:paraId="5C73B4D9" wp14:textId="77777777">
      <w:pPr>
        <w:spacing w:line="360" w:lineRule="auto"/>
        <w:jc w:val="both"/>
        <w:rPr>
          <w:rFonts w:ascii="Times New Roman" w:hAnsi="Times New Roman"/>
          <w:sz w:val="24"/>
        </w:rPr>
      </w:pPr>
      <w:r>
        <w:rPr>
          <w:rFonts w:ascii="Times New Roman" w:hAnsi="Times New Roman"/>
          <w:sz w:val="24"/>
        </w:rPr>
        <w:t>[Mueller 96]</w:t>
      </w:r>
    </w:p>
    <w:p xmlns:wp14="http://schemas.microsoft.com/office/word/2010/wordml" w:rsidR="00000000" w:rsidRDefault="006749BF" w14:paraId="234AB24B" wp14:textId="77777777">
      <w:pPr>
        <w:spacing w:line="360" w:lineRule="auto"/>
        <w:jc w:val="both"/>
        <w:rPr>
          <w:rFonts w:ascii="Times New Roman" w:hAnsi="Times New Roman"/>
          <w:b/>
          <w:sz w:val="24"/>
        </w:rPr>
      </w:pPr>
      <w:r>
        <w:rPr>
          <w:rFonts w:ascii="Times New Roman" w:hAnsi="Times New Roman"/>
          <w:sz w:val="24"/>
        </w:rPr>
        <w:tab/>
      </w:r>
      <w:r>
        <w:rPr>
          <w:rFonts w:ascii="Times New Roman" w:hAnsi="Times New Roman"/>
          <w:b/>
          <w:sz w:val="24"/>
        </w:rPr>
        <w:t>Mueller, Jonh; Guia para o Delphi 2. Makron Books do Brasil Editora Ltda, 1997.</w:t>
      </w:r>
    </w:p>
    <w:p xmlns:wp14="http://schemas.microsoft.com/office/word/2010/wordml" w:rsidR="00000000" w:rsidRDefault="006749BF" w14:paraId="135E58C4" wp14:textId="77777777">
      <w:pPr>
        <w:spacing w:line="360" w:lineRule="auto"/>
        <w:jc w:val="both"/>
        <w:rPr>
          <w:rFonts w:ascii="Times New Roman" w:hAnsi="Times New Roman"/>
          <w:b/>
          <w:sz w:val="24"/>
        </w:rPr>
      </w:pPr>
    </w:p>
    <w:p xmlns:wp14="http://schemas.microsoft.com/office/word/2010/wordml" w:rsidR="00000000" w:rsidRDefault="006749BF" w14:paraId="6C6EB1E6" wp14:textId="77777777">
      <w:pPr>
        <w:spacing w:line="360" w:lineRule="auto"/>
        <w:jc w:val="both"/>
        <w:rPr>
          <w:rFonts w:ascii="Times New Roman" w:hAnsi="Times New Roman"/>
          <w:sz w:val="24"/>
        </w:rPr>
      </w:pPr>
      <w:r>
        <w:rPr>
          <w:rFonts w:ascii="Times New Roman" w:hAnsi="Times New Roman"/>
          <w:sz w:val="24"/>
        </w:rPr>
        <w:t>[Parker 94]</w:t>
      </w:r>
    </w:p>
    <w:p xmlns:wp14="http://schemas.microsoft.com/office/word/2010/wordml" w:rsidR="00000000" w:rsidRDefault="006749BF" w14:paraId="4B9087F0" wp14:textId="77777777">
      <w:pPr>
        <w:spacing w:line="360" w:lineRule="auto"/>
        <w:jc w:val="both"/>
        <w:rPr>
          <w:rFonts w:ascii="Times New Roman" w:hAnsi="Times New Roman"/>
          <w:b/>
          <w:sz w:val="24"/>
        </w:rPr>
      </w:pPr>
      <w:r>
        <w:rPr>
          <w:rFonts w:ascii="Times New Roman" w:hAnsi="Times New Roman"/>
          <w:sz w:val="24"/>
        </w:rPr>
        <w:tab/>
      </w:r>
      <w:r>
        <w:rPr>
          <w:rFonts w:ascii="Times New Roman" w:hAnsi="Times New Roman"/>
          <w:b/>
          <w:sz w:val="24"/>
        </w:rPr>
        <w:t>Parker, J.R; Pratical Computer Vision Using C. Jonh Wiley &amp; Sons, Inc 1994.</w:t>
      </w:r>
    </w:p>
    <w:p xmlns:wp14="http://schemas.microsoft.com/office/word/2010/wordml" w:rsidR="00000000" w:rsidRDefault="006749BF" w14:paraId="62EBF9A1" wp14:textId="77777777">
      <w:pPr>
        <w:spacing w:line="360" w:lineRule="auto"/>
        <w:jc w:val="both"/>
        <w:rPr>
          <w:rFonts w:ascii="Times New Roman" w:hAnsi="Times New Roman"/>
          <w:b/>
          <w:sz w:val="24"/>
          <w:u w:val="single"/>
        </w:rPr>
      </w:pPr>
    </w:p>
    <w:p xmlns:wp14="http://schemas.microsoft.com/office/word/2010/wordml" w:rsidR="00000000" w:rsidRDefault="006749BF" w14:paraId="0C6C2CD5" wp14:textId="77777777">
      <w:pPr>
        <w:spacing w:line="360" w:lineRule="auto"/>
        <w:jc w:val="both"/>
        <w:rPr>
          <w:rFonts w:ascii="Times New Roman" w:hAnsi="Times New Roman"/>
          <w:sz w:val="24"/>
        </w:rPr>
      </w:pPr>
    </w:p>
    <w:p xmlns:wp14="http://schemas.microsoft.com/office/word/2010/wordml" w:rsidR="00000000" w:rsidRDefault="006749BF" w14:paraId="0C580CD5" wp14:textId="77777777">
      <w:pPr>
        <w:spacing w:line="360" w:lineRule="auto"/>
        <w:jc w:val="both"/>
        <w:rPr>
          <w:rFonts w:ascii="Times New Roman" w:hAnsi="Times New Roman"/>
          <w:sz w:val="24"/>
        </w:rPr>
      </w:pPr>
      <w:r>
        <w:rPr>
          <w:rFonts w:ascii="Times New Roman" w:hAnsi="Times New Roman"/>
          <w:sz w:val="24"/>
        </w:rPr>
        <w:t>[Ruben 95]</w:t>
      </w:r>
    </w:p>
    <w:p xmlns:wp14="http://schemas.microsoft.com/office/word/2010/wordml" w:rsidR="00000000" w:rsidRDefault="006749BF" w14:paraId="250C6741" wp14:textId="77777777">
      <w:pPr>
        <w:spacing w:line="360" w:lineRule="auto"/>
        <w:ind w:firstLine="720"/>
        <w:jc w:val="both"/>
        <w:rPr>
          <w:rFonts w:ascii="Times New Roman" w:hAnsi="Times New Roman"/>
          <w:b/>
          <w:sz w:val="24"/>
        </w:rPr>
      </w:pPr>
      <w:r>
        <w:rPr>
          <w:rFonts w:ascii="Times New Roman" w:hAnsi="Times New Roman"/>
          <w:b/>
          <w:sz w:val="24"/>
        </w:rPr>
        <w:t>Rubenking, N.J; Programação em Delphi para Leigos. Berkley Brasil Editora, 1995.</w:t>
      </w:r>
    </w:p>
    <w:p xmlns:wp14="http://schemas.microsoft.com/office/word/2010/wordml" w:rsidR="00000000" w:rsidRDefault="006749BF" w14:paraId="709E88E4" wp14:textId="77777777">
      <w:pPr>
        <w:spacing w:line="360" w:lineRule="auto"/>
        <w:jc w:val="both"/>
        <w:rPr>
          <w:rFonts w:ascii="Times New Roman" w:hAnsi="Times New Roman"/>
          <w:b/>
          <w:sz w:val="24"/>
        </w:rPr>
      </w:pPr>
    </w:p>
    <w:p xmlns:wp14="http://schemas.microsoft.com/office/word/2010/wordml" w:rsidR="00000000" w:rsidRDefault="006749BF" w14:paraId="508C98E9" wp14:textId="77777777">
      <w:pPr>
        <w:spacing w:line="360" w:lineRule="auto"/>
        <w:jc w:val="both"/>
        <w:rPr>
          <w:rFonts w:ascii="Times New Roman" w:hAnsi="Times New Roman"/>
          <w:sz w:val="24"/>
        </w:rPr>
      </w:pPr>
    </w:p>
    <w:p xmlns:wp14="http://schemas.microsoft.com/office/word/2010/wordml" w:rsidR="00000000" w:rsidRDefault="006749BF" w14:paraId="779F8E76" wp14:textId="77777777">
      <w:pPr>
        <w:spacing w:line="360" w:lineRule="auto"/>
        <w:jc w:val="both"/>
        <w:rPr>
          <w:rFonts w:ascii="Times New Roman" w:hAnsi="Times New Roman"/>
          <w:b/>
          <w:sz w:val="24"/>
        </w:rPr>
      </w:pPr>
    </w:p>
    <w:p xmlns:wp14="http://schemas.microsoft.com/office/word/2010/wordml" w:rsidR="00000000" w:rsidRDefault="006749BF" w14:paraId="7818863E" wp14:textId="77777777">
      <w:pPr>
        <w:spacing w:line="360" w:lineRule="auto"/>
        <w:jc w:val="center"/>
      </w:pPr>
    </w:p>
    <w:sectPr w:rsidR="00000000">
      <w:footerReference w:type="even" r:id="rId21"/>
      <w:footerReference w:type="default" r:id="rId22"/>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6749BF" w14:paraId="5F07D11E" wp14:textId="77777777">
      <w:r>
        <w:separator/>
      </w:r>
    </w:p>
  </w:endnote>
  <w:endnote w:type="continuationSeparator" w:id="0">
    <w:p xmlns:wp14="http://schemas.microsoft.com/office/word/2010/wordml" w:rsidR="00000000" w:rsidRDefault="006749BF" w14:paraId="41508A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6749BF" w14:paraId="53928121" wp14:textId="77777777">
    <w:pPr>
      <w:pStyle w:val="Rodap"/>
      <w:framePr w:wrap="around" w:hAnchor="margin" w:vAnchor="text"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xmlns:wp14="http://schemas.microsoft.com/office/word/2010/wordml" w:rsidR="00000000" w:rsidRDefault="006749BF" w14:paraId="44F69B9A" wp14:textId="7777777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6749BF" w14:paraId="62561044" wp14:textId="77777777">
    <w:pPr>
      <w:pStyle w:val="Rodap"/>
      <w:framePr w:wrap="around" w:hAnchor="margin" w:vAnchor="text"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noProof/>
      </w:rPr>
      <w:t>3</w:t>
    </w:r>
    <w:r>
      <w:rPr>
        <w:rStyle w:val="Nmerodepgina"/>
      </w:rPr>
      <w:fldChar w:fldCharType="end"/>
    </w:r>
  </w:p>
  <w:p xmlns:wp14="http://schemas.microsoft.com/office/word/2010/wordml" w:rsidR="00000000" w:rsidRDefault="006749BF" w14:paraId="6F8BD81B" wp14:textId="7777777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6749BF" w14:paraId="43D6B1D6" wp14:textId="77777777">
      <w:r>
        <w:separator/>
      </w:r>
    </w:p>
  </w:footnote>
  <w:footnote w:type="continuationSeparator" w:id="0">
    <w:p xmlns:wp14="http://schemas.microsoft.com/office/word/2010/wordml" w:rsidR="00000000" w:rsidRDefault="006749BF" w14:paraId="17DBC15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7DF"/>
    <w:multiLevelType w:val="singleLevel"/>
    <w:tmpl w:val="FFFFFFFF"/>
    <w:lvl w:ilvl="0">
      <w:start w:val="1"/>
      <w:numFmt w:val="decimal"/>
      <w:lvlText w:val="%1. "/>
      <w:legacy w:legacy="1" w:legacySpace="0" w:legacyIndent="283"/>
      <w:lvlJc w:val="left"/>
      <w:pPr>
        <w:ind w:left="1003" w:hanging="283"/>
      </w:pPr>
      <w:rPr>
        <w:rFonts w:hint="default" w:ascii="Times New Roman" w:hAnsi="Times New Roman" w:cs="Times New Roman"/>
        <w:b/>
        <w:i w:val="0"/>
        <w:sz w:val="28"/>
        <w:u w:val="none"/>
      </w:rPr>
    </w:lvl>
  </w:abstractNum>
  <w:abstractNum w:abstractNumId="1" w15:restartNumberingAfterBreak="0">
    <w:nsid w:val="15BE6128"/>
    <w:multiLevelType w:val="singleLevel"/>
    <w:tmpl w:val="FFFFFFFF"/>
    <w:lvl w:ilvl="0">
      <w:start w:val="2"/>
      <w:numFmt w:val="decimal"/>
      <w:lvlText w:val="2.%1 "/>
      <w:legacy w:legacy="1" w:legacySpace="0" w:legacyIndent="283"/>
      <w:lvlJc w:val="left"/>
      <w:pPr>
        <w:ind w:left="283" w:hanging="283"/>
      </w:pPr>
      <w:rPr>
        <w:rFonts w:hint="default" w:ascii="Times New Roman" w:hAnsi="Times New Roman" w:cs="Times New Roman"/>
        <w:b/>
        <w:i w:val="0"/>
        <w:sz w:val="24"/>
        <w:u w:val="none"/>
      </w:rPr>
    </w:lvl>
  </w:abstractNum>
  <w:abstractNum w:abstractNumId="2" w15:restartNumberingAfterBreak="0">
    <w:nsid w:val="2C2070BB"/>
    <w:multiLevelType w:val="singleLevel"/>
    <w:tmpl w:val="FFFFFFFF"/>
    <w:lvl w:ilvl="0">
      <w:start w:val="1"/>
      <w:numFmt w:val="lowerRoman"/>
      <w:lvlText w:val="%1)"/>
      <w:legacy w:legacy="1" w:legacySpace="0" w:legacyIndent="720"/>
      <w:lvlJc w:val="left"/>
      <w:pPr>
        <w:ind w:left="720" w:hanging="720"/>
      </w:pPr>
    </w:lvl>
  </w:abstractNum>
  <w:abstractNum w:abstractNumId="3" w15:restartNumberingAfterBreak="0">
    <w:nsid w:val="30055FFA"/>
    <w:multiLevelType w:val="singleLevel"/>
    <w:tmpl w:val="FFFFFFFF"/>
    <w:lvl w:ilvl="0">
      <w:start w:val="2"/>
      <w:numFmt w:val="decimal"/>
      <w:lvlText w:val="1.%1 "/>
      <w:legacy w:legacy="1" w:legacySpace="0" w:legacyIndent="283"/>
      <w:lvlJc w:val="left"/>
      <w:pPr>
        <w:ind w:left="1003" w:hanging="283"/>
      </w:pPr>
      <w:rPr>
        <w:rFonts w:hint="default" w:ascii="Times New Roman" w:hAnsi="Times New Roman" w:cs="Times New Roman"/>
        <w:b/>
        <w:i w:val="0"/>
        <w:sz w:val="24"/>
        <w:u w:val="none"/>
      </w:rPr>
    </w:lvl>
  </w:abstractNum>
  <w:abstractNum w:abstractNumId="4" w15:restartNumberingAfterBreak="0">
    <w:nsid w:val="42E62517"/>
    <w:multiLevelType w:val="singleLevel"/>
    <w:tmpl w:val="FFFFFFFF"/>
    <w:lvl w:ilvl="0">
      <w:start w:val="1"/>
      <w:numFmt w:val="lowerRoman"/>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5" w15:restartNumberingAfterBreak="0">
    <w:nsid w:val="6ED70E3F"/>
    <w:multiLevelType w:val="singleLevel"/>
    <w:tmpl w:val="FFFFFFFF"/>
    <w:lvl w:ilvl="0">
      <w:start w:val="1"/>
      <w:numFmt w:val="decimal"/>
      <w:lvlText w:val="1.%1. "/>
      <w:legacy w:legacy="1" w:legacySpace="0" w:legacyIndent="283"/>
      <w:lvlJc w:val="left"/>
      <w:pPr>
        <w:ind w:left="1003" w:hanging="283"/>
      </w:pPr>
      <w:rPr>
        <w:rFonts w:hint="default" w:ascii="Times New Roman" w:hAnsi="Times New Roman" w:cs="Times New Roman"/>
        <w:b/>
        <w:i w:val="0"/>
        <w:sz w:val="24"/>
        <w:u w:val="none"/>
      </w:rPr>
    </w:lvl>
  </w:abstractNum>
  <w:abstractNum w:abstractNumId="6" w15:restartNumberingAfterBreak="0">
    <w:nsid w:val="74A236F2"/>
    <w:multiLevelType w:val="singleLevel"/>
    <w:tmpl w:val="FFFFFFFF"/>
    <w:lvl w:ilvl="0">
      <w:start w:val="3"/>
      <w:numFmt w:val="decimal"/>
      <w:lvlText w:val="2.%1 "/>
      <w:legacy w:legacy="1" w:legacySpace="0" w:legacyIndent="283"/>
      <w:lvlJc w:val="left"/>
      <w:pPr>
        <w:ind w:left="283" w:hanging="283"/>
      </w:pPr>
      <w:rPr>
        <w:rFonts w:hint="default" w:ascii="Times New Roman" w:hAnsi="Times New Roman" w:cs="Times New Roman"/>
        <w:b/>
        <w:i w:val="0"/>
        <w:sz w:val="24"/>
        <w:u w:val="none"/>
      </w:r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val="bestFit" w:percent="88"/>
  <w:trackRevisions w:val="false"/>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BF"/>
    <w:rsid w:val="006749BF"/>
    <w:rsid w:val="77BCB1D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E668A9"/>
  <w15:chartTrackingRefBased/>
  <w15:docId w15:val="{170DC48E-1617-4DCA-AB2B-2E27592029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overflowPunct w:val="0"/>
      <w:autoSpaceDE w:val="0"/>
      <w:autoSpaceDN w:val="0"/>
      <w:adjustRightInd w:val="0"/>
      <w:textAlignment w:val="baseline"/>
    </w:pPr>
    <w:rPr>
      <w:rFonts w:ascii="Arial" w:hAnsi="Arial" w:cs="Arial"/>
      <w:sz w:val="22"/>
      <w:szCs w:val="22"/>
    </w:rPr>
  </w:style>
  <w:style w:type="character" w:styleId="Fontepargpadro" w:default="1">
    <w:name w:val="Default Paragraph Font"/>
    <w:semiHidden/>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BodyTextIndent2" w:customStyle="1">
    <w:name w:val="Body Text Indent 2"/>
    <w:basedOn w:val="Normal"/>
    <w:pPr>
      <w:spacing w:line="360" w:lineRule="auto"/>
      <w:ind w:left="720"/>
      <w:jc w:val="both"/>
    </w:pPr>
    <w:rPr>
      <w:rFonts w:ascii="Times New Roman" w:hAnsi="Times New Roman" w:cs="Times New Roman"/>
      <w:sz w:val="24"/>
      <w:szCs w:val="24"/>
    </w:r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image" Target="media/image4.png" Id="rId13" /><Relationship Type="http://schemas.openxmlformats.org/officeDocument/2006/relationships/image" Target="media/image7.png"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oleObject" Target="embeddings/oleObject3.bin" Id="rId12" /><Relationship Type="http://schemas.openxmlformats.org/officeDocument/2006/relationships/image" Target="media/image6.png" Id="rId17" /><Relationship Type="http://schemas.openxmlformats.org/officeDocument/2006/relationships/styles" Target="styles.xml" Id="rId2" /><Relationship Type="http://schemas.openxmlformats.org/officeDocument/2006/relationships/oleObject" Target="embeddings/oleObject5.bin" Id="rId16" /><Relationship Type="http://schemas.openxmlformats.org/officeDocument/2006/relationships/image" Target="media/image9.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oleObject" Target="embeddings/oleObject2.bin" Id="rId10" /><Relationship Type="http://schemas.openxmlformats.org/officeDocument/2006/relationships/image" Target="media/image8.png"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oleObject" Target="embeddings/oleObject4.bin" Id="rId14" /><Relationship Type="http://schemas.openxmlformats.org/officeDocument/2006/relationships/footer" Target="footer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Resumo do primeiro ano da bolsa</dc:title>
  <dc:subject/>
  <dc:creator>grande família</dc:creator>
  <keywords/>
  <dc:description/>
  <lastModifiedBy>Daniel Gomes</lastModifiedBy>
  <revision>27</revision>
  <lastPrinted>1998-01-14T20:20:00.0000000Z</lastPrinted>
  <dcterms:created xsi:type="dcterms:W3CDTF">2019-06-02T15:29:00.0000000Z</dcterms:created>
  <dcterms:modified xsi:type="dcterms:W3CDTF">2022-05-25T20:44:00.9760413Z</dcterms:modified>
</coreProperties>
</file>