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D229" w14:textId="77777777" w:rsidR="00857973" w:rsidRPr="00042E2B" w:rsidRDefault="00857973">
      <w:pPr>
        <w:pStyle w:val="a5"/>
      </w:pPr>
    </w:p>
    <w:p w14:paraId="1BDE3AF3" w14:textId="77777777" w:rsidR="00857973" w:rsidRDefault="00857973">
      <w:pPr>
        <w:pStyle w:val="a5"/>
        <w:rPr>
          <w:rFonts w:hint="eastAsia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57973" w14:paraId="21F6884A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83DC4" w14:textId="77777777" w:rsidR="00857973" w:rsidRDefault="00000000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Часть курсового проекта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6589B" w14:textId="77777777" w:rsidR="00857973" w:rsidRDefault="00000000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Оценка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E1F6" w14:textId="77777777" w:rsidR="00857973" w:rsidRDefault="00000000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Подпись</w:t>
            </w:r>
          </w:p>
        </w:tc>
      </w:tr>
      <w:tr w:rsidR="00857973" w14:paraId="0C00874A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09D74FE2" w14:textId="77777777" w:rsidR="00857973" w:rsidRDefault="00000000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Изучение вычислительной машины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24205224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FC09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</w:tr>
      <w:tr w:rsidR="00857973" w14:paraId="0141D6A9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0B52E732" w14:textId="77777777" w:rsidR="00857973" w:rsidRDefault="00000000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Изучение лабораторной вычислительной системы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067C1D51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7016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</w:tr>
      <w:tr w:rsidR="00857973" w14:paraId="0BDDA1DE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55D4BCA1" w14:textId="77777777" w:rsidR="00857973" w:rsidRDefault="00000000">
            <w:pPr>
              <w:widowControl w:val="0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Приближенные вычисления. Табулирование функций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5D553EE9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4E75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</w:tr>
      <w:tr w:rsidR="00857973" w:rsidRPr="00042E2B" w14:paraId="3806D3D8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50978070" w14:textId="77777777" w:rsidR="00857973" w:rsidRDefault="00000000">
            <w:pPr>
              <w:widowControl w:val="0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Процедуры и функции в качестве параметров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5F272AC4" w14:textId="77777777" w:rsidR="00857973" w:rsidRPr="00042E2B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987C" w14:textId="77777777" w:rsidR="00857973" w:rsidRPr="00042E2B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</w:p>
        </w:tc>
      </w:tr>
      <w:tr w:rsidR="00857973" w14:paraId="2D12B85D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78F9D69D" w14:textId="77777777" w:rsidR="00857973" w:rsidRDefault="00000000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Разработка собственного проекта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23AB3A60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39BB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</w:tr>
      <w:tr w:rsidR="00857973" w14:paraId="4523AB1A" w14:textId="77777777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4237A452" w14:textId="77777777" w:rsidR="00857973" w:rsidRDefault="00000000">
            <w:pPr>
              <w:pStyle w:val="a9"/>
              <w:rPr>
                <w:rFonts w:ascii="Arial" w:hAnsi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color w:val="000000"/>
                <w:sz w:val="32"/>
                <w:szCs w:val="32"/>
                <w:lang w:val="ru-RU"/>
              </w:rPr>
              <w:t>Итоговая оценка за КП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 w14:paraId="6BA7C424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7791" w14:textId="77777777" w:rsidR="00857973" w:rsidRDefault="00857973">
            <w:pPr>
              <w:pStyle w:val="a9"/>
              <w:rPr>
                <w:rFonts w:ascii="Arial" w:hAnsi="Arial"/>
                <w:color w:val="000000"/>
                <w:sz w:val="32"/>
                <w:szCs w:val="32"/>
              </w:rPr>
            </w:pPr>
          </w:p>
        </w:tc>
      </w:tr>
    </w:tbl>
    <w:p w14:paraId="0467CB7B" w14:textId="77777777" w:rsidR="00857973" w:rsidRDefault="00857973">
      <w:pPr>
        <w:rPr>
          <w:rFonts w:ascii="Microsoft Sans Serif" w:hAnsi="Microsoft Sans Serif"/>
        </w:rPr>
      </w:pPr>
    </w:p>
    <w:p w14:paraId="1CF5E8A8" w14:textId="77777777" w:rsidR="00857973" w:rsidRDefault="00857973">
      <w:pPr>
        <w:rPr>
          <w:rFonts w:ascii="Microsoft Sans Serif" w:hAnsi="Microsoft Sans Serif"/>
        </w:rPr>
      </w:pPr>
    </w:p>
    <w:p w14:paraId="20EB26A3" w14:textId="77777777" w:rsidR="00857973" w:rsidRDefault="00857973">
      <w:pPr>
        <w:rPr>
          <w:rFonts w:ascii="Microsoft Sans Serif" w:hAnsi="Microsoft Sans Serif"/>
        </w:rPr>
      </w:pPr>
    </w:p>
    <w:p w14:paraId="7835F821" w14:textId="79341B5D" w:rsidR="00857973" w:rsidRPr="00042E2B" w:rsidRDefault="00000000">
      <w:pPr>
        <w:widowControl w:val="0"/>
        <w:rPr>
          <w:rFonts w:ascii="Arial" w:hAnsi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/>
          <w:color w:val="000000"/>
          <w:sz w:val="32"/>
          <w:szCs w:val="32"/>
        </w:rPr>
        <w:t>Выполнил</w:t>
      </w:r>
      <w:proofErr w:type="spellEnd"/>
      <w:r>
        <w:rPr>
          <w:rFonts w:ascii="Arial" w:hAnsi="Arial"/>
          <w:color w:val="000000"/>
          <w:sz w:val="32"/>
          <w:szCs w:val="32"/>
        </w:rPr>
        <w:t xml:space="preserve">: </w:t>
      </w:r>
      <w:r w:rsidR="00042E2B">
        <w:rPr>
          <w:rFonts w:ascii="Arial" w:hAnsi="Arial"/>
          <w:color w:val="000000"/>
          <w:sz w:val="32"/>
          <w:szCs w:val="32"/>
          <w:lang w:val="ru-RU"/>
        </w:rPr>
        <w:t>Филиппов Владимир Михайлович</w:t>
      </w:r>
    </w:p>
    <w:p w14:paraId="497CFDAD" w14:textId="77777777" w:rsidR="00857973" w:rsidRDefault="00000000">
      <w:pPr>
        <w:widowControl w:val="0"/>
        <w:rPr>
          <w:rFonts w:ascii="Arial" w:hAnsi="Arial"/>
          <w:color w:val="000000"/>
          <w:sz w:val="32"/>
          <w:szCs w:val="32"/>
        </w:rPr>
      </w:pPr>
      <w:proofErr w:type="spellStart"/>
      <w:r>
        <w:rPr>
          <w:rFonts w:ascii="Arial" w:hAnsi="Arial"/>
          <w:color w:val="000000"/>
          <w:sz w:val="32"/>
          <w:szCs w:val="32"/>
        </w:rPr>
        <w:t>Студент</w:t>
      </w:r>
      <w:proofErr w:type="spellEnd"/>
      <w:r>
        <w:rPr>
          <w:rFonts w:ascii="Arial" w:hAnsi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/>
          <w:color w:val="000000"/>
          <w:sz w:val="32"/>
          <w:szCs w:val="32"/>
        </w:rPr>
        <w:t>группы</w:t>
      </w:r>
      <w:proofErr w:type="spellEnd"/>
      <w:r>
        <w:rPr>
          <w:rFonts w:ascii="Arial" w:hAnsi="Arial"/>
          <w:color w:val="000000"/>
          <w:sz w:val="32"/>
          <w:szCs w:val="32"/>
        </w:rPr>
        <w:t xml:space="preserve"> М8О-110Б-22</w:t>
      </w:r>
    </w:p>
    <w:p w14:paraId="5B1CC112" w14:textId="77777777" w:rsidR="00857973" w:rsidRDefault="00857973">
      <w:pPr>
        <w:widowControl w:val="0"/>
        <w:rPr>
          <w:rFonts w:ascii="Arial" w:hAnsi="Arial"/>
          <w:color w:val="000000"/>
          <w:sz w:val="32"/>
          <w:szCs w:val="32"/>
          <w:lang w:val="ru-RU"/>
        </w:rPr>
      </w:pPr>
    </w:p>
    <w:sectPr w:rsidR="0085797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73"/>
    <w:rsid w:val="00042E2B"/>
    <w:rsid w:val="0085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64B3"/>
  <w15:docId w15:val="{4A98F81E-6300-46C2-9A5B-037EE70E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styleId="aa">
    <w:name w:val="List Paragraph"/>
    <w:basedOn w:val="a"/>
    <w:qFormat/>
    <w:pPr>
      <w:spacing w:after="160"/>
      <w:ind w:left="720"/>
      <w:contextualSpacing/>
    </w:p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Филиппов</dc:creator>
  <dc:description/>
  <cp:lastModifiedBy>Владимир Филиппов</cp:lastModifiedBy>
  <cp:revision>2</cp:revision>
  <dcterms:created xsi:type="dcterms:W3CDTF">2022-12-27T09:32:00Z</dcterms:created>
  <dcterms:modified xsi:type="dcterms:W3CDTF">2022-12-27T09:32:00Z</dcterms:modified>
  <dc:language>en-US</dc:language>
</cp:coreProperties>
</file>